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878" w:rsidRPr="00EF59EA" w:rsidRDefault="003A7878" w:rsidP="003A7878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ID"/>
        </w:rPr>
      </w:pPr>
      <w:proofErr w:type="spellStart"/>
      <w:proofErr w:type="gramStart"/>
      <w:r w:rsidRPr="00EF59EA">
        <w:rPr>
          <w:rFonts w:ascii="Times New Roman" w:hAnsi="Times New Roman" w:cs="Times New Roman"/>
          <w:b/>
          <w:sz w:val="24"/>
          <w:szCs w:val="24"/>
          <w:lang w:val="en-ID"/>
        </w:rPr>
        <w:t>Tabel</w:t>
      </w:r>
      <w:proofErr w:type="spellEnd"/>
      <w:r w:rsidRPr="00EF59EA">
        <w:rPr>
          <w:rFonts w:ascii="Times New Roman" w:hAnsi="Times New Roman" w:cs="Times New Roman"/>
          <w:b/>
          <w:sz w:val="24"/>
          <w:szCs w:val="24"/>
          <w:lang w:val="en-ID"/>
        </w:rPr>
        <w:t xml:space="preserve"> 1.</w:t>
      </w:r>
      <w:proofErr w:type="gramEnd"/>
    </w:p>
    <w:p w:rsidR="003A7878" w:rsidRPr="00EF59EA" w:rsidRDefault="003A7878" w:rsidP="003A7878">
      <w:pPr>
        <w:pStyle w:val="ListParagraph"/>
        <w:spacing w:after="24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ID"/>
        </w:rPr>
      </w:pPr>
      <w:proofErr w:type="spellStart"/>
      <w:r w:rsidRPr="00EF59EA">
        <w:rPr>
          <w:rFonts w:ascii="Times New Roman" w:hAnsi="Times New Roman" w:cs="Times New Roman"/>
          <w:b/>
          <w:sz w:val="24"/>
          <w:szCs w:val="24"/>
          <w:lang w:val="en-ID"/>
        </w:rPr>
        <w:t>Hasil</w:t>
      </w:r>
      <w:proofErr w:type="spellEnd"/>
      <w:r w:rsidRPr="00EF59EA">
        <w:rPr>
          <w:rFonts w:ascii="Times New Roman" w:hAnsi="Times New Roman" w:cs="Times New Roman"/>
          <w:b/>
          <w:sz w:val="24"/>
          <w:szCs w:val="24"/>
          <w:lang w:val="en-ID"/>
        </w:rPr>
        <w:t xml:space="preserve"> </w:t>
      </w:r>
      <w:r w:rsidRPr="00EF59EA">
        <w:rPr>
          <w:rFonts w:ascii="Times New Roman" w:hAnsi="Times New Roman" w:cs="Times New Roman"/>
          <w:b/>
          <w:i/>
          <w:sz w:val="24"/>
          <w:szCs w:val="24"/>
          <w:lang w:val="en-ID"/>
        </w:rPr>
        <w:t xml:space="preserve">Screening </w:t>
      </w:r>
      <w:proofErr w:type="spellStart"/>
      <w:r w:rsidRPr="00EF59EA">
        <w:rPr>
          <w:rFonts w:ascii="Times New Roman" w:hAnsi="Times New Roman" w:cs="Times New Roman"/>
          <w:b/>
          <w:sz w:val="24"/>
          <w:szCs w:val="24"/>
          <w:lang w:val="en-ID"/>
        </w:rPr>
        <w:t>Penelitian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ID"/>
        </w:rPr>
        <w:t xml:space="preserve"> </w:t>
      </w:r>
      <w:r w:rsidRPr="003A7878">
        <w:rPr>
          <w:rFonts w:ascii="Times New Roman" w:hAnsi="Times New Roman" w:cs="Times New Roman"/>
          <w:b/>
          <w:i/>
          <w:sz w:val="24"/>
          <w:szCs w:val="24"/>
          <w:lang w:val="en-ID"/>
        </w:rPr>
        <w:t>Burnout</w:t>
      </w:r>
      <w:r>
        <w:rPr>
          <w:rFonts w:ascii="Times New Roman" w:hAnsi="Times New Roman" w:cs="Times New Roman"/>
          <w:b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ID"/>
        </w:rPr>
        <w:t>pada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ID"/>
        </w:rPr>
        <w:t>Atlet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ID"/>
        </w:rPr>
        <w:t>Pencak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ID"/>
        </w:rPr>
        <w:t>Silat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ID"/>
        </w:rPr>
        <w:t xml:space="preserve"> SKOI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ID"/>
        </w:rPr>
        <w:t>Kaltim</w:t>
      </w:r>
      <w:proofErr w:type="spellEnd"/>
    </w:p>
    <w:tbl>
      <w:tblPr>
        <w:tblStyle w:val="TableGrid"/>
        <w:tblW w:w="0" w:type="auto"/>
        <w:tblInd w:w="1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84"/>
        <w:gridCol w:w="2985"/>
      </w:tblGrid>
      <w:tr w:rsidR="003A7878" w:rsidRPr="00EF59EA" w:rsidTr="001E4A15">
        <w:trPr>
          <w:trHeight w:val="282"/>
        </w:trPr>
        <w:tc>
          <w:tcPr>
            <w:tcW w:w="2984" w:type="dxa"/>
            <w:tcBorders>
              <w:top w:val="single" w:sz="4" w:space="0" w:color="auto"/>
              <w:bottom w:val="single" w:sz="4" w:space="0" w:color="auto"/>
            </w:tcBorders>
          </w:tcPr>
          <w:p w:rsidR="003A7878" w:rsidRPr="00EF59EA" w:rsidRDefault="003A7878" w:rsidP="001E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9EA">
              <w:rPr>
                <w:rFonts w:ascii="Times New Roman" w:hAnsi="Times New Roman" w:cs="Times New Roman"/>
                <w:sz w:val="24"/>
                <w:szCs w:val="24"/>
              </w:rPr>
              <w:t xml:space="preserve">Tingkat </w:t>
            </w:r>
            <w:r w:rsidRPr="00EF59EA">
              <w:rPr>
                <w:rFonts w:ascii="Times New Roman" w:hAnsi="Times New Roman" w:cs="Times New Roman"/>
                <w:i/>
                <w:sz w:val="24"/>
                <w:szCs w:val="24"/>
              </w:rPr>
              <w:t>Burnout</w:t>
            </w:r>
          </w:p>
        </w:tc>
        <w:tc>
          <w:tcPr>
            <w:tcW w:w="2985" w:type="dxa"/>
            <w:tcBorders>
              <w:top w:val="single" w:sz="4" w:space="0" w:color="auto"/>
              <w:bottom w:val="single" w:sz="4" w:space="0" w:color="auto"/>
            </w:tcBorders>
          </w:tcPr>
          <w:p w:rsidR="003A7878" w:rsidRPr="00EF59EA" w:rsidRDefault="003A7878" w:rsidP="001E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9EA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EF5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59EA">
              <w:rPr>
                <w:rFonts w:ascii="Times New Roman" w:hAnsi="Times New Roman" w:cs="Times New Roman"/>
                <w:sz w:val="24"/>
                <w:szCs w:val="24"/>
              </w:rPr>
              <w:t>Atlet</w:t>
            </w:r>
            <w:proofErr w:type="spellEnd"/>
          </w:p>
        </w:tc>
      </w:tr>
      <w:tr w:rsidR="003A7878" w:rsidRPr="00EF59EA" w:rsidTr="001E4A15">
        <w:trPr>
          <w:trHeight w:val="282"/>
        </w:trPr>
        <w:tc>
          <w:tcPr>
            <w:tcW w:w="2984" w:type="dxa"/>
            <w:tcBorders>
              <w:top w:val="single" w:sz="4" w:space="0" w:color="auto"/>
            </w:tcBorders>
          </w:tcPr>
          <w:p w:rsidR="003A7878" w:rsidRPr="00EF59EA" w:rsidRDefault="003A7878" w:rsidP="001E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9EA">
              <w:rPr>
                <w:rFonts w:ascii="Times New Roman" w:hAnsi="Times New Roman" w:cs="Times New Roman"/>
                <w:i/>
                <w:sz w:val="24"/>
                <w:szCs w:val="24"/>
              </w:rPr>
              <w:t>Burnout</w:t>
            </w:r>
            <w:r w:rsidRPr="00EF5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59EA"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</w:p>
        </w:tc>
        <w:tc>
          <w:tcPr>
            <w:tcW w:w="2985" w:type="dxa"/>
            <w:tcBorders>
              <w:top w:val="single" w:sz="4" w:space="0" w:color="auto"/>
            </w:tcBorders>
          </w:tcPr>
          <w:p w:rsidR="003A7878" w:rsidRPr="00EF59EA" w:rsidRDefault="003A7878" w:rsidP="001E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9E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EF59EA">
              <w:rPr>
                <w:rFonts w:ascii="Times New Roman" w:hAnsi="Times New Roman" w:cs="Times New Roman"/>
                <w:sz w:val="24"/>
                <w:szCs w:val="24"/>
              </w:rPr>
              <w:t>Atlet</w:t>
            </w:r>
            <w:proofErr w:type="spellEnd"/>
          </w:p>
        </w:tc>
      </w:tr>
      <w:tr w:rsidR="003A7878" w:rsidRPr="00EF59EA" w:rsidTr="001E4A15">
        <w:trPr>
          <w:trHeight w:val="282"/>
        </w:trPr>
        <w:tc>
          <w:tcPr>
            <w:tcW w:w="2984" w:type="dxa"/>
          </w:tcPr>
          <w:p w:rsidR="003A7878" w:rsidRPr="00EF59EA" w:rsidRDefault="003A7878" w:rsidP="001E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9EA">
              <w:rPr>
                <w:rFonts w:ascii="Times New Roman" w:hAnsi="Times New Roman" w:cs="Times New Roman"/>
                <w:i/>
                <w:sz w:val="24"/>
                <w:szCs w:val="24"/>
              </w:rPr>
              <w:t>Burnout</w:t>
            </w:r>
            <w:r w:rsidRPr="00EF5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59EA">
              <w:rPr>
                <w:rFonts w:ascii="Times New Roman" w:hAnsi="Times New Roman" w:cs="Times New Roman"/>
                <w:sz w:val="24"/>
                <w:szCs w:val="24"/>
              </w:rPr>
              <w:t>Sedang</w:t>
            </w:r>
            <w:proofErr w:type="spellEnd"/>
          </w:p>
        </w:tc>
        <w:tc>
          <w:tcPr>
            <w:tcW w:w="2985" w:type="dxa"/>
          </w:tcPr>
          <w:p w:rsidR="003A7878" w:rsidRPr="00EF59EA" w:rsidRDefault="003A7878" w:rsidP="001E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9EA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proofErr w:type="spellStart"/>
            <w:r w:rsidRPr="00EF59EA">
              <w:rPr>
                <w:rFonts w:ascii="Times New Roman" w:hAnsi="Times New Roman" w:cs="Times New Roman"/>
                <w:sz w:val="24"/>
                <w:szCs w:val="24"/>
              </w:rPr>
              <w:t>Atlet</w:t>
            </w:r>
            <w:proofErr w:type="spellEnd"/>
          </w:p>
        </w:tc>
      </w:tr>
      <w:tr w:rsidR="003A7878" w:rsidRPr="00EF59EA" w:rsidTr="001E4A15">
        <w:trPr>
          <w:trHeight w:val="282"/>
        </w:trPr>
        <w:tc>
          <w:tcPr>
            <w:tcW w:w="2984" w:type="dxa"/>
            <w:tcBorders>
              <w:bottom w:val="single" w:sz="4" w:space="0" w:color="auto"/>
            </w:tcBorders>
          </w:tcPr>
          <w:p w:rsidR="003A7878" w:rsidRPr="00EF59EA" w:rsidRDefault="003A7878" w:rsidP="001E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9EA">
              <w:rPr>
                <w:rFonts w:ascii="Times New Roman" w:hAnsi="Times New Roman" w:cs="Times New Roman"/>
                <w:i/>
                <w:sz w:val="24"/>
                <w:szCs w:val="24"/>
              </w:rPr>
              <w:t>Burnout</w:t>
            </w:r>
            <w:r w:rsidRPr="00EF5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59EA">
              <w:rPr>
                <w:rFonts w:ascii="Times New Roman" w:hAnsi="Times New Roman" w:cs="Times New Roman"/>
                <w:sz w:val="24"/>
                <w:szCs w:val="24"/>
              </w:rPr>
              <w:t>Rendah</w:t>
            </w:r>
            <w:proofErr w:type="spellEnd"/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3A7878" w:rsidRPr="00EF59EA" w:rsidRDefault="003A7878" w:rsidP="001E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9EA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EF59EA">
              <w:rPr>
                <w:rFonts w:ascii="Times New Roman" w:hAnsi="Times New Roman" w:cs="Times New Roman"/>
                <w:sz w:val="24"/>
                <w:szCs w:val="24"/>
              </w:rPr>
              <w:t>Atlet</w:t>
            </w:r>
            <w:proofErr w:type="spellEnd"/>
          </w:p>
        </w:tc>
      </w:tr>
    </w:tbl>
    <w:p w:rsidR="003A7878" w:rsidRPr="00EF59EA" w:rsidRDefault="003A7878" w:rsidP="003A7878">
      <w:pPr>
        <w:tabs>
          <w:tab w:val="left" w:pos="480"/>
        </w:tabs>
        <w:spacing w:after="240" w:line="240" w:lineRule="auto"/>
        <w:jc w:val="left"/>
        <w:rPr>
          <w:rFonts w:ascii="Times New Roman" w:hAnsi="Times New Roman"/>
        </w:rPr>
      </w:pPr>
      <w:r w:rsidRPr="00EF59EA">
        <w:rPr>
          <w:rFonts w:ascii="Times New Roman" w:hAnsi="Times New Roman" w:cs="Times New Roman"/>
          <w:sz w:val="24"/>
          <w:szCs w:val="24"/>
        </w:rPr>
        <w:tab/>
      </w:r>
      <w:r w:rsidRPr="00EF59EA">
        <w:rPr>
          <w:rFonts w:ascii="Times New Roman" w:hAnsi="Times New Roman" w:cs="Times New Roman"/>
          <w:sz w:val="24"/>
          <w:szCs w:val="24"/>
        </w:rPr>
        <w:tab/>
      </w:r>
      <w:r w:rsidRPr="00EF59E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F59EA">
        <w:rPr>
          <w:rFonts w:ascii="Times New Roman" w:hAnsi="Times New Roman"/>
        </w:rPr>
        <w:t>Sumber</w:t>
      </w:r>
      <w:proofErr w:type="spellEnd"/>
      <w:r w:rsidRPr="00EF59EA">
        <w:rPr>
          <w:rFonts w:ascii="Times New Roman" w:hAnsi="Times New Roman"/>
        </w:rPr>
        <w:t xml:space="preserve">: Data </w:t>
      </w:r>
      <w:proofErr w:type="spellStart"/>
      <w:r w:rsidRPr="00EF59EA">
        <w:rPr>
          <w:rFonts w:ascii="Times New Roman" w:hAnsi="Times New Roman"/>
        </w:rPr>
        <w:t>Subjek</w:t>
      </w:r>
      <w:proofErr w:type="spellEnd"/>
      <w:r w:rsidRPr="00EF59EA">
        <w:rPr>
          <w:rFonts w:ascii="Times New Roman" w:hAnsi="Times New Roman"/>
        </w:rPr>
        <w:t xml:space="preserve"> </w:t>
      </w:r>
      <w:proofErr w:type="spellStart"/>
      <w:r w:rsidRPr="00EF59EA">
        <w:rPr>
          <w:rFonts w:ascii="Times New Roman" w:hAnsi="Times New Roman"/>
        </w:rPr>
        <w:t>Penelitian</w:t>
      </w:r>
      <w:proofErr w:type="spellEnd"/>
      <w:r w:rsidRPr="00EF59EA">
        <w:rPr>
          <w:rFonts w:ascii="Times New Roman" w:hAnsi="Times New Roman"/>
        </w:rPr>
        <w:t xml:space="preserve"> </w:t>
      </w:r>
      <w:proofErr w:type="spellStart"/>
      <w:r w:rsidRPr="00EF59EA">
        <w:rPr>
          <w:rFonts w:ascii="Times New Roman" w:hAnsi="Times New Roman"/>
        </w:rPr>
        <w:t>Tahun</w:t>
      </w:r>
      <w:proofErr w:type="spellEnd"/>
      <w:r w:rsidRPr="00EF59EA">
        <w:rPr>
          <w:rFonts w:ascii="Times New Roman" w:hAnsi="Times New Roman"/>
        </w:rPr>
        <w:t xml:space="preserve"> 2021</w:t>
      </w:r>
    </w:p>
    <w:p w:rsidR="003A7878" w:rsidRPr="00EF59EA" w:rsidRDefault="003A7878" w:rsidP="003A7878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F59E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762375" cy="2047875"/>
            <wp:effectExtent l="19050" t="0" r="9525" b="0"/>
            <wp:docPr id="5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 w:rsidRPr="00EF59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2A40" w:rsidRDefault="003A7878" w:rsidP="003A7878">
      <w:pPr>
        <w:jc w:val="center"/>
      </w:pPr>
      <w:proofErr w:type="spellStart"/>
      <w:proofErr w:type="gramStart"/>
      <w:r w:rsidRPr="00EF59EA">
        <w:rPr>
          <w:rFonts w:ascii="Times New Roman" w:hAnsi="Times New Roman" w:cs="Times New Roman"/>
          <w:b/>
          <w:sz w:val="24"/>
          <w:szCs w:val="24"/>
          <w:lang w:val="en-ID"/>
        </w:rPr>
        <w:t>Gambar</w:t>
      </w:r>
      <w:proofErr w:type="spellEnd"/>
      <w:r w:rsidRPr="00EF59EA">
        <w:rPr>
          <w:rFonts w:ascii="Times New Roman" w:hAnsi="Times New Roman" w:cs="Times New Roman"/>
          <w:b/>
          <w:sz w:val="24"/>
          <w:szCs w:val="24"/>
          <w:lang w:val="en-ID"/>
        </w:rPr>
        <w:t xml:space="preserve"> 1.</w:t>
      </w:r>
      <w:proofErr w:type="gramEnd"/>
      <w:r w:rsidRPr="00EF59EA">
        <w:rPr>
          <w:rFonts w:ascii="Times New Roman" w:hAnsi="Times New Roman" w:cs="Times New Roman"/>
          <w:b/>
          <w:sz w:val="24"/>
          <w:szCs w:val="24"/>
          <w:lang w:val="en-ID"/>
        </w:rPr>
        <w:t xml:space="preserve"> </w:t>
      </w:r>
      <w:proofErr w:type="spellStart"/>
      <w:r w:rsidRPr="00EF59EA">
        <w:rPr>
          <w:rFonts w:ascii="Times New Roman" w:hAnsi="Times New Roman" w:cs="Times New Roman"/>
          <w:b/>
          <w:sz w:val="24"/>
          <w:szCs w:val="24"/>
          <w:lang w:val="en-ID"/>
        </w:rPr>
        <w:t>Hasil</w:t>
      </w:r>
      <w:proofErr w:type="spellEnd"/>
      <w:r w:rsidRPr="00EF59EA">
        <w:rPr>
          <w:rFonts w:ascii="Times New Roman" w:hAnsi="Times New Roman" w:cs="Times New Roman"/>
          <w:b/>
          <w:sz w:val="24"/>
          <w:szCs w:val="24"/>
          <w:lang w:val="en-ID"/>
        </w:rPr>
        <w:t xml:space="preserve"> </w:t>
      </w:r>
      <w:r w:rsidRPr="00EF59EA">
        <w:rPr>
          <w:rFonts w:ascii="Times New Roman" w:hAnsi="Times New Roman" w:cs="Times New Roman"/>
          <w:b/>
          <w:i/>
          <w:sz w:val="24"/>
          <w:szCs w:val="24"/>
          <w:lang w:val="en-ID"/>
        </w:rPr>
        <w:t>Screening</w:t>
      </w:r>
      <w:r w:rsidRPr="00EF59EA">
        <w:rPr>
          <w:rFonts w:ascii="Times New Roman" w:hAnsi="Times New Roman" w:cs="Times New Roman"/>
          <w:b/>
          <w:sz w:val="24"/>
          <w:szCs w:val="24"/>
          <w:lang w:val="en-ID"/>
        </w:rPr>
        <w:t xml:space="preserve"> </w:t>
      </w:r>
      <w:proofErr w:type="spellStart"/>
      <w:r w:rsidRPr="00EF59EA">
        <w:rPr>
          <w:rFonts w:ascii="Times New Roman" w:hAnsi="Times New Roman" w:cs="Times New Roman"/>
          <w:b/>
          <w:sz w:val="24"/>
          <w:szCs w:val="24"/>
          <w:lang w:val="en-ID"/>
        </w:rPr>
        <w:t>Penelitian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ID"/>
        </w:rPr>
        <w:t xml:space="preserve"> </w:t>
      </w:r>
      <w:r w:rsidRPr="003A7878">
        <w:rPr>
          <w:rFonts w:ascii="Times New Roman" w:hAnsi="Times New Roman" w:cs="Times New Roman"/>
          <w:b/>
          <w:i/>
          <w:sz w:val="24"/>
          <w:szCs w:val="24"/>
          <w:lang w:val="en-ID"/>
        </w:rPr>
        <w:t>Burnout</w:t>
      </w:r>
      <w:r>
        <w:rPr>
          <w:rFonts w:ascii="Times New Roman" w:hAnsi="Times New Roman" w:cs="Times New Roman"/>
          <w:b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ID"/>
        </w:rPr>
        <w:t>pada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ID"/>
        </w:rPr>
        <w:t>Atlet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ID"/>
        </w:rPr>
        <w:t>Pencak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ID"/>
        </w:rPr>
        <w:t>Silat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ID"/>
        </w:rPr>
        <w:t xml:space="preserve"> SKOI Kaltim</w:t>
      </w:r>
    </w:p>
    <w:sectPr w:rsidR="008A2A40" w:rsidSect="008A2A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3A7878"/>
    <w:rsid w:val="003A7878"/>
    <w:rsid w:val="008A2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878"/>
    <w:pPr>
      <w:spacing w:after="0" w:line="48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3A7878"/>
    <w:pPr>
      <w:ind w:left="720"/>
      <w:contextualSpacing/>
    </w:pPr>
  </w:style>
  <w:style w:type="table" w:styleId="TableGrid">
    <w:name w:val="Table Grid"/>
    <w:basedOn w:val="TableNormal"/>
    <w:uiPriority w:val="59"/>
    <w:rsid w:val="003A7878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A787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8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18"/>
  <c:chart>
    <c:autoTitleDeleted val="1"/>
    <c:plotArea>
      <c:layout/>
      <c:pieChart>
        <c:varyColors val="1"/>
        <c:ser>
          <c:idx val="0"/>
          <c:order val="0"/>
          <c:dLbls>
            <c:showPercent val="1"/>
          </c:dLbls>
          <c:cat>
            <c:strRef>
              <c:f>Sheet1!$B$3:$B$5</c:f>
              <c:strCache>
                <c:ptCount val="3"/>
                <c:pt idx="0">
                  <c:v>Burnout Tinggi</c:v>
                </c:pt>
                <c:pt idx="1">
                  <c:v>Burnout Sedang</c:v>
                </c:pt>
                <c:pt idx="2">
                  <c:v>Burnout Rendah</c:v>
                </c:pt>
              </c:strCache>
            </c:strRef>
          </c:cat>
          <c:val>
            <c:numRef>
              <c:f>Sheet1!$C$3:$C$5</c:f>
              <c:numCache>
                <c:formatCode>General</c:formatCode>
                <c:ptCount val="3"/>
                <c:pt idx="0">
                  <c:v>2</c:v>
                </c:pt>
                <c:pt idx="1">
                  <c:v>11</c:v>
                </c:pt>
                <c:pt idx="2">
                  <c:v>3</c:v>
                </c:pt>
              </c:numCache>
            </c:numRef>
          </c:val>
        </c:ser>
        <c:ser>
          <c:idx val="1"/>
          <c:order val="1"/>
          <c:dLbls>
            <c:showPercent val="1"/>
          </c:dLbls>
          <c:cat>
            <c:strRef>
              <c:f>Sheet1!$B$3:$B$5</c:f>
              <c:strCache>
                <c:ptCount val="3"/>
                <c:pt idx="0">
                  <c:v>Burnout Tinggi</c:v>
                </c:pt>
                <c:pt idx="1">
                  <c:v>Burnout Sedang</c:v>
                </c:pt>
                <c:pt idx="2">
                  <c:v>Burnout Rendah</c:v>
                </c:pt>
              </c:strCache>
            </c:strRef>
          </c:cat>
          <c:val>
            <c:numRef>
              <c:f>Sheet1!$D$3:$D$5</c:f>
              <c:numCache>
                <c:formatCode>General</c:formatCode>
                <c:ptCount val="3"/>
                <c:pt idx="0">
                  <c:v>12.5</c:v>
                </c:pt>
                <c:pt idx="1">
                  <c:v>68.8</c:v>
                </c:pt>
                <c:pt idx="2">
                  <c:v>18.8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r"/>
    </c:legend>
    <c:plotVisOnly val="1"/>
    <c:dispBlanksAs val="zero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lisna</dc:creator>
  <cp:lastModifiedBy>lisna</cp:lastModifiedBy>
  <cp:revision>1</cp:revision>
  <dcterms:created xsi:type="dcterms:W3CDTF">2022-10-16T06:32:00Z</dcterms:created>
  <dcterms:modified xsi:type="dcterms:W3CDTF">2022-10-16T06:34:00Z</dcterms:modified>
</cp:coreProperties>
</file>