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jc w:val="left"/>
        <w:rPr>
          <w:sz w:val="20"/>
        </w:rPr>
      </w:pPr>
    </w:p>
    <w:p>
      <w:pPr>
        <w:pStyle w:val="BodyText"/>
        <w:jc w:val="left"/>
        <w:rPr>
          <w:sz w:val="20"/>
        </w:rPr>
      </w:pPr>
    </w:p>
    <w:p>
      <w:pPr>
        <w:pStyle w:val="BodyText"/>
        <w:spacing w:before="4"/>
        <w:jc w:val="left"/>
        <w:rPr>
          <w:sz w:val="24"/>
        </w:rPr>
      </w:pPr>
    </w:p>
    <w:p>
      <w:pPr>
        <w:spacing w:line="244" w:lineRule="auto" w:before="95"/>
        <w:ind w:left="220" w:right="3900" w:hanging="3"/>
        <w:jc w:val="left"/>
        <w:rPr>
          <w:rFonts w:ascii="Arial MT"/>
          <w:sz w:val="16"/>
        </w:rPr>
      </w:pPr>
      <w:r>
        <w:rPr>
          <w:rFonts w:ascii="Arial MT"/>
          <w:sz w:val="16"/>
        </w:rPr>
        <w:t>eJournal Administrasi Bisnis, 20XX, X(X): XXX-XXX</w:t>
      </w:r>
      <w:r>
        <w:rPr>
          <w:rFonts w:ascii="Arial MT"/>
          <w:spacing w:val="-42"/>
          <w:sz w:val="16"/>
        </w:rPr>
        <w:t> </w:t>
      </w:r>
      <w:r>
        <w:rPr>
          <w:rFonts w:ascii="Arial MT"/>
          <w:sz w:val="16"/>
        </w:rPr>
        <w:t>ISSN</w:t>
      </w:r>
      <w:r>
        <w:rPr>
          <w:rFonts w:ascii="Arial MT"/>
          <w:spacing w:val="-1"/>
          <w:sz w:val="16"/>
        </w:rPr>
        <w:t> </w:t>
      </w:r>
      <w:r>
        <w:rPr>
          <w:rFonts w:ascii="Arial MT"/>
          <w:sz w:val="16"/>
        </w:rPr>
        <w:t>2355-5408,</w:t>
      </w:r>
      <w:r>
        <w:rPr>
          <w:rFonts w:ascii="Arial MT"/>
          <w:spacing w:val="1"/>
          <w:sz w:val="16"/>
        </w:rPr>
        <w:t> </w:t>
      </w:r>
      <w:r>
        <w:rPr>
          <w:rFonts w:ascii="Arial MT"/>
          <w:sz w:val="16"/>
        </w:rPr>
        <w:t>e-ISSN</w:t>
      </w:r>
      <w:r>
        <w:rPr>
          <w:rFonts w:ascii="Arial MT"/>
          <w:spacing w:val="-4"/>
          <w:sz w:val="16"/>
        </w:rPr>
        <w:t> </w:t>
      </w:r>
      <w:r>
        <w:rPr>
          <w:rFonts w:ascii="Arial MT"/>
          <w:sz w:val="16"/>
        </w:rPr>
        <w:t>2355-5416</w:t>
      </w:r>
    </w:p>
    <w:p>
      <w:pPr>
        <w:spacing w:before="2"/>
        <w:ind w:left="220" w:right="0" w:firstLine="0"/>
        <w:jc w:val="left"/>
        <w:rPr>
          <w:rFonts w:ascii="Arial MT" w:hAnsi="Arial MT"/>
          <w:sz w:val="16"/>
        </w:rPr>
      </w:pPr>
      <w:r>
        <w:rPr>
          <w:rFonts w:ascii="Arial MT" w:hAnsi="Arial MT"/>
          <w:sz w:val="16"/>
        </w:rPr>
        <w:t>©</w:t>
      </w:r>
      <w:r>
        <w:rPr>
          <w:rFonts w:ascii="Arial MT" w:hAnsi="Arial MT"/>
          <w:spacing w:val="-7"/>
          <w:sz w:val="16"/>
        </w:rPr>
        <w:t> </w:t>
      </w:r>
      <w:r>
        <w:rPr>
          <w:rFonts w:ascii="Arial MT" w:hAnsi="Arial MT"/>
          <w:sz w:val="16"/>
        </w:rPr>
        <w:t>Copyright</w:t>
      </w:r>
      <w:r>
        <w:rPr>
          <w:rFonts w:ascii="Arial MT" w:hAnsi="Arial MT"/>
          <w:spacing w:val="-6"/>
          <w:sz w:val="16"/>
        </w:rPr>
        <w:t> </w:t>
      </w:r>
      <w:r>
        <w:rPr>
          <w:rFonts w:ascii="Arial MT" w:hAnsi="Arial MT"/>
          <w:sz w:val="16"/>
        </w:rPr>
        <w:t>20XX,</w:t>
      </w:r>
      <w:r>
        <w:rPr>
          <w:rFonts w:ascii="Arial MT" w:hAnsi="Arial MT"/>
          <w:spacing w:val="-6"/>
          <w:sz w:val="16"/>
        </w:rPr>
        <w:t> </w:t>
      </w:r>
      <w:hyperlink r:id="rId7">
        <w:r>
          <w:rPr>
            <w:rFonts w:ascii="Arial MT" w:hAnsi="Arial MT"/>
            <w:color w:val="0000FF"/>
            <w:sz w:val="16"/>
            <w:u w:val="single" w:color="0000FF"/>
          </w:rPr>
          <w:t>http://e-journals.unmul.ac.id/index.php/jadbis/index</w:t>
        </w:r>
      </w:hyperlink>
    </w:p>
    <w:p>
      <w:pPr>
        <w:pStyle w:val="BodyText"/>
        <w:spacing w:before="10"/>
        <w:jc w:val="left"/>
        <w:rPr>
          <w:rFonts w:ascii="Arial MT"/>
          <w:sz w:val="25"/>
        </w:rPr>
      </w:pPr>
    </w:p>
    <w:p>
      <w:pPr>
        <w:pStyle w:val="Title"/>
      </w:pPr>
      <w:r>
        <w:rPr/>
        <w:t>Analisis Daya Tarik Museum Mulawarman Sebagai Wisata</w:t>
      </w:r>
      <w:r>
        <w:rPr>
          <w:spacing w:val="-67"/>
        </w:rPr>
        <w:t> </w:t>
      </w:r>
      <w:r>
        <w:rPr/>
        <w:t>Edukasi Sejarah</w:t>
      </w:r>
    </w:p>
    <w:p>
      <w:pPr>
        <w:spacing w:line="274" w:lineRule="exact" w:before="1"/>
        <w:ind w:left="318" w:right="316" w:firstLine="0"/>
        <w:jc w:val="center"/>
        <w:rPr>
          <w:b/>
          <w:sz w:val="24"/>
        </w:rPr>
      </w:pPr>
      <w:r>
        <w:rPr>
          <w:b/>
          <w:sz w:val="24"/>
        </w:rPr>
        <w:t>Muhammad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Haidir</w:t>
      </w:r>
    </w:p>
    <w:p>
      <w:pPr>
        <w:pStyle w:val="Heading1"/>
        <w:ind w:left="318" w:right="317" w:firstLine="0"/>
        <w:jc w:val="center"/>
      </w:pPr>
      <w:r>
        <w:rPr/>
        <w:t>Fakultas Ilmu Sosial dan Ilmu Politik, Universitas Mulawarman, Jl. Muara</w:t>
      </w:r>
      <w:r>
        <w:rPr>
          <w:spacing w:val="-58"/>
        </w:rPr>
        <w:t> </w:t>
      </w:r>
      <w:r>
        <w:rPr/>
        <w:t>Muntai</w:t>
      </w:r>
      <w:r>
        <w:rPr>
          <w:spacing w:val="-1"/>
        </w:rPr>
        <w:t> </w:t>
      </w:r>
      <w:r>
        <w:rPr/>
        <w:t>No. 1 Gunung</w:t>
      </w:r>
      <w:r>
        <w:rPr>
          <w:spacing w:val="-1"/>
        </w:rPr>
        <w:t> </w:t>
      </w:r>
      <w:r>
        <w:rPr/>
        <w:t>Kelua Samarinda</w:t>
      </w:r>
    </w:p>
    <w:p>
      <w:pPr>
        <w:spacing w:line="229" w:lineRule="exact" w:before="0"/>
        <w:ind w:left="317" w:right="317" w:firstLine="0"/>
        <w:jc w:val="center"/>
        <w:rPr>
          <w:sz w:val="20"/>
        </w:rPr>
      </w:pPr>
      <w:r>
        <w:rPr>
          <w:color w:val="0000FF"/>
          <w:sz w:val="20"/>
          <w:u w:val="single" w:color="0000FF"/>
        </w:rPr>
        <w:t>E-mail:</w:t>
      </w:r>
      <w:r>
        <w:rPr>
          <w:color w:val="0000FF"/>
          <w:spacing w:val="-5"/>
          <w:sz w:val="20"/>
          <w:u w:val="single" w:color="0000FF"/>
        </w:rPr>
        <w:t> </w:t>
      </w:r>
      <w:hyperlink r:id="rId8">
        <w:r>
          <w:rPr>
            <w:color w:val="0000FF"/>
            <w:sz w:val="20"/>
            <w:u w:val="single" w:color="0000FF"/>
          </w:rPr>
          <w:t>haidir24md@gmail.com</w:t>
        </w:r>
      </w:hyperlink>
    </w:p>
    <w:p>
      <w:pPr>
        <w:pStyle w:val="BodyText"/>
        <w:spacing w:before="6"/>
        <w:jc w:val="left"/>
        <w:rPr>
          <w:sz w:val="14"/>
        </w:rPr>
      </w:pPr>
    </w:p>
    <w:p>
      <w:pPr>
        <w:pStyle w:val="Heading2"/>
        <w:spacing w:before="91"/>
        <w:ind w:left="317" w:right="317"/>
        <w:jc w:val="center"/>
      </w:pPr>
      <w:r>
        <w:rPr/>
        <w:t>Abstrak</w:t>
      </w:r>
    </w:p>
    <w:p>
      <w:pPr>
        <w:pStyle w:val="BodyText"/>
        <w:spacing w:before="4"/>
        <w:jc w:val="left"/>
        <w:rPr>
          <w:b/>
          <w:sz w:val="20"/>
        </w:rPr>
      </w:pPr>
    </w:p>
    <w:p>
      <w:pPr>
        <w:pStyle w:val="BodyText"/>
        <w:spacing w:line="276" w:lineRule="auto" w:before="1"/>
        <w:ind w:left="112" w:right="103" w:hanging="3"/>
      </w:pPr>
      <w:r>
        <w:rPr>
          <w:sz w:val="23"/>
        </w:rPr>
        <w:t>Penelitian ini bertujuan untuk mengetahui dan menganalisis bagaimana daya tarik,</w:t>
      </w:r>
      <w:r>
        <w:rPr>
          <w:spacing w:val="-55"/>
          <w:sz w:val="23"/>
        </w:rPr>
        <w:t> </w:t>
      </w:r>
      <w:r>
        <w:rPr/>
        <w:t>Museum Mularwarman sehingga dapat di katakan sebagai wisata edukasi sejarah.</w:t>
      </w:r>
      <w:r>
        <w:rPr>
          <w:spacing w:val="1"/>
        </w:rPr>
        <w:t> </w:t>
      </w:r>
      <w:r>
        <w:rPr/>
        <w:t>Dasar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dipakai</w:t>
      </w:r>
      <w:r>
        <w:rPr>
          <w:spacing w:val="1"/>
        </w:rPr>
        <w:t> </w:t>
      </w:r>
      <w:r>
        <w:rPr/>
        <w:t>pada</w:t>
      </w:r>
      <w:r>
        <w:rPr>
          <w:spacing w:val="1"/>
        </w:rPr>
        <w:t> </w:t>
      </w:r>
      <w:r>
        <w:rPr/>
        <w:t>penelitian</w:t>
      </w:r>
      <w:r>
        <w:rPr>
          <w:spacing w:val="1"/>
        </w:rPr>
        <w:t> </w:t>
      </w:r>
      <w:r>
        <w:rPr/>
        <w:t>berlandaskan</w:t>
      </w:r>
      <w:r>
        <w:rPr>
          <w:spacing w:val="1"/>
        </w:rPr>
        <w:t> </w:t>
      </w:r>
      <w:r>
        <w:rPr/>
        <w:t>mengenai</w:t>
      </w:r>
      <w:r>
        <w:rPr>
          <w:spacing w:val="1"/>
        </w:rPr>
        <w:t> </w:t>
      </w:r>
      <w:r>
        <w:rPr/>
        <w:t>rencana</w:t>
      </w:r>
      <w:r>
        <w:rPr>
          <w:spacing w:val="1"/>
        </w:rPr>
        <w:t> </w:t>
      </w:r>
      <w:r>
        <w:rPr/>
        <w:t>peningkatan</w:t>
      </w:r>
      <w:r>
        <w:rPr>
          <w:spacing w:val="1"/>
        </w:rPr>
        <w:t> </w:t>
      </w:r>
      <w:r>
        <w:rPr/>
        <w:t>ketertarikan wisata yaitu: </w:t>
      </w:r>
      <w:r>
        <w:rPr>
          <w:i/>
        </w:rPr>
        <w:t>Something to See</w:t>
      </w:r>
      <w:r>
        <w:rPr>
          <w:i/>
          <w:spacing w:val="1"/>
        </w:rPr>
        <w:t> </w:t>
      </w:r>
      <w:r>
        <w:rPr/>
        <w:t>apa yang dapat dilihat dan dinikamti di</w:t>
      </w:r>
      <w:r>
        <w:rPr>
          <w:spacing w:val="1"/>
        </w:rPr>
        <w:t> </w:t>
      </w:r>
      <w:r>
        <w:rPr/>
        <w:t>objek wisata sebagai ketertarikan wisata, </w:t>
      </w:r>
      <w:r>
        <w:rPr>
          <w:i/>
        </w:rPr>
        <w:t>Something to do </w:t>
      </w:r>
      <w:r>
        <w:rPr/>
        <w:t>apa yangdapat membuat</w:t>
      </w:r>
      <w:r>
        <w:rPr>
          <w:spacing w:val="1"/>
        </w:rPr>
        <w:t> </w:t>
      </w:r>
      <w:r>
        <w:rPr/>
        <w:t>pengunjung betah di objek wisata Museum Mulawarman. </w:t>
      </w:r>
      <w:r>
        <w:rPr>
          <w:i/>
        </w:rPr>
        <w:t>Something to buy </w:t>
      </w:r>
      <w:r>
        <w:rPr/>
        <w:t>apa yang</w:t>
      </w:r>
      <w:r>
        <w:rPr>
          <w:spacing w:val="1"/>
        </w:rPr>
        <w:t> </w:t>
      </w:r>
      <w:r>
        <w:rPr/>
        <w:t>dapat di</w:t>
      </w:r>
      <w:r>
        <w:rPr>
          <w:spacing w:val="1"/>
        </w:rPr>
        <w:t> </w:t>
      </w:r>
      <w:r>
        <w:rPr/>
        <w:t>beli</w:t>
      </w:r>
      <w:r>
        <w:rPr>
          <w:spacing w:val="1"/>
        </w:rPr>
        <w:t> </w:t>
      </w:r>
      <w:r>
        <w:rPr/>
        <w:t>pada objek wisata Museum Mulawarman.</w:t>
      </w:r>
      <w:r>
        <w:rPr>
          <w:spacing w:val="1"/>
        </w:rPr>
        <w:t> </w:t>
      </w:r>
      <w:r>
        <w:rPr/>
        <w:t>Prosedur</w:t>
      </w:r>
      <w:r>
        <w:rPr>
          <w:spacing w:val="1"/>
        </w:rPr>
        <w:t> </w:t>
      </w:r>
      <w:r>
        <w:rPr/>
        <w:t>penelitian yang</w:t>
      </w:r>
      <w:r>
        <w:rPr>
          <w:spacing w:val="1"/>
        </w:rPr>
        <w:t> </w:t>
      </w:r>
      <w:r>
        <w:rPr/>
        <w:t>dipakai yaitu kualitatif yang dimana jenis penelitian melalui interviu dan observasi</w:t>
      </w:r>
      <w:r>
        <w:rPr>
          <w:spacing w:val="1"/>
        </w:rPr>
        <w:t> </w:t>
      </w:r>
      <w:r>
        <w:rPr/>
        <w:t>langsung</w:t>
      </w:r>
      <w:r>
        <w:rPr>
          <w:spacing w:val="-7"/>
        </w:rPr>
        <w:t> </w:t>
      </w:r>
      <w:r>
        <w:rPr/>
        <w:t>dengan</w:t>
      </w:r>
      <w:r>
        <w:rPr>
          <w:spacing w:val="-5"/>
        </w:rPr>
        <w:t> </w:t>
      </w:r>
      <w:r>
        <w:rPr/>
        <w:t>key</w:t>
      </w:r>
      <w:r>
        <w:rPr>
          <w:spacing w:val="-6"/>
        </w:rPr>
        <w:t> </w:t>
      </w:r>
      <w:r>
        <w:rPr/>
        <w:t>informan</w:t>
      </w:r>
      <w:r>
        <w:rPr>
          <w:spacing w:val="-5"/>
        </w:rPr>
        <w:t> </w:t>
      </w:r>
      <w:r>
        <w:rPr/>
        <w:t>serta</w:t>
      </w:r>
      <w:r>
        <w:rPr>
          <w:spacing w:val="-7"/>
        </w:rPr>
        <w:t> </w:t>
      </w:r>
      <w:r>
        <w:rPr/>
        <w:t>informan,</w:t>
      </w:r>
      <w:r>
        <w:rPr>
          <w:spacing w:val="-4"/>
        </w:rPr>
        <w:t> </w:t>
      </w:r>
      <w:r>
        <w:rPr/>
        <w:t>dan</w:t>
      </w:r>
      <w:r>
        <w:rPr>
          <w:spacing w:val="-7"/>
        </w:rPr>
        <w:t> </w:t>
      </w:r>
      <w:r>
        <w:rPr/>
        <w:t>tehnik</w:t>
      </w:r>
      <w:r>
        <w:rPr>
          <w:spacing w:val="-7"/>
        </w:rPr>
        <w:t> </w:t>
      </w:r>
      <w:r>
        <w:rPr/>
        <w:t>analisa</w:t>
      </w:r>
      <w:r>
        <w:rPr>
          <w:spacing w:val="-4"/>
        </w:rPr>
        <w:t> </w:t>
      </w:r>
      <w:r>
        <w:rPr/>
        <w:t>data</w:t>
      </w:r>
      <w:r>
        <w:rPr>
          <w:spacing w:val="-4"/>
        </w:rPr>
        <w:t> </w:t>
      </w:r>
      <w:r>
        <w:rPr/>
        <w:t>yang</w:t>
      </w:r>
      <w:r>
        <w:rPr>
          <w:spacing w:val="-7"/>
        </w:rPr>
        <w:t> </w:t>
      </w:r>
      <w:r>
        <w:rPr/>
        <w:t>digunakan</w:t>
      </w:r>
      <w:r>
        <w:rPr>
          <w:spacing w:val="-52"/>
        </w:rPr>
        <w:t> </w:t>
      </w:r>
      <w:r>
        <w:rPr/>
        <w:t>peniliti yaitu Miles dan Humberman. Hasil penelitian ini menyimpulakan rencana</w:t>
      </w:r>
      <w:r>
        <w:rPr>
          <w:spacing w:val="1"/>
        </w:rPr>
        <w:t> </w:t>
      </w:r>
      <w:r>
        <w:rPr/>
        <w:t>peningkatan daya tarik Museum Mulawarman melalui promosi yaitu sekolah masuk</w:t>
      </w:r>
      <w:r>
        <w:rPr>
          <w:spacing w:val="1"/>
        </w:rPr>
        <w:t> </w:t>
      </w:r>
      <w:r>
        <w:rPr/>
        <w:t>museum,</w:t>
      </w:r>
      <w:r>
        <w:rPr>
          <w:spacing w:val="1"/>
        </w:rPr>
        <w:t> </w:t>
      </w:r>
      <w:r>
        <w:rPr/>
        <w:t>museum</w:t>
      </w:r>
      <w:r>
        <w:rPr>
          <w:spacing w:val="1"/>
        </w:rPr>
        <w:t> </w:t>
      </w:r>
      <w:r>
        <w:rPr/>
        <w:t>goes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mall</w:t>
      </w:r>
      <w:r>
        <w:rPr>
          <w:spacing w:val="1"/>
        </w:rPr>
        <w:t> </w:t>
      </w:r>
      <w:r>
        <w:rPr/>
        <w:t>untuk</w:t>
      </w:r>
      <w:r>
        <w:rPr>
          <w:spacing w:val="1"/>
        </w:rPr>
        <w:t> </w:t>
      </w:r>
      <w:r>
        <w:rPr/>
        <w:t>kedepannya</w:t>
      </w:r>
      <w:r>
        <w:rPr>
          <w:spacing w:val="1"/>
        </w:rPr>
        <w:t> </w:t>
      </w:r>
      <w:r>
        <w:rPr/>
        <w:t>di</w:t>
      </w:r>
      <w:r>
        <w:rPr>
          <w:spacing w:val="1"/>
        </w:rPr>
        <w:t> </w:t>
      </w:r>
      <w:r>
        <w:rPr/>
        <w:t>harapkan</w:t>
      </w:r>
      <w:r>
        <w:rPr>
          <w:spacing w:val="1"/>
        </w:rPr>
        <w:t> </w:t>
      </w:r>
      <w:r>
        <w:rPr/>
        <w:t>Museum</w:t>
      </w:r>
      <w:r>
        <w:rPr>
          <w:spacing w:val="1"/>
        </w:rPr>
        <w:t> </w:t>
      </w:r>
      <w:r>
        <w:rPr/>
        <w:t>dapat</w:t>
      </w:r>
      <w:r>
        <w:rPr>
          <w:spacing w:val="1"/>
        </w:rPr>
        <w:t> </w:t>
      </w:r>
      <w:r>
        <w:rPr/>
        <w:t>meningkatkan lagi daya tarik agar pengunjung menjadi betah di objek wisata Museum</w:t>
      </w:r>
      <w:r>
        <w:rPr>
          <w:spacing w:val="-53"/>
        </w:rPr>
        <w:t> </w:t>
      </w:r>
      <w:r>
        <w:rPr/>
        <w:t>Mulawarman.</w:t>
      </w:r>
    </w:p>
    <w:p>
      <w:pPr>
        <w:pStyle w:val="BodyText"/>
        <w:spacing w:before="1"/>
        <w:jc w:val="left"/>
        <w:rPr>
          <w:sz w:val="24"/>
        </w:rPr>
      </w:pPr>
    </w:p>
    <w:p>
      <w:pPr>
        <w:spacing w:before="1"/>
        <w:ind w:left="110" w:right="0" w:firstLine="0"/>
        <w:jc w:val="left"/>
        <w:rPr>
          <w:sz w:val="23"/>
        </w:rPr>
      </w:pPr>
      <w:r>
        <w:rPr>
          <w:b/>
          <w:sz w:val="23"/>
        </w:rPr>
        <w:t>Kata</w:t>
      </w:r>
      <w:r>
        <w:rPr>
          <w:b/>
          <w:spacing w:val="-2"/>
          <w:sz w:val="23"/>
        </w:rPr>
        <w:t> </w:t>
      </w:r>
      <w:r>
        <w:rPr>
          <w:b/>
          <w:sz w:val="23"/>
        </w:rPr>
        <w:t>Kunci:</w:t>
      </w:r>
      <w:r>
        <w:rPr>
          <w:b/>
          <w:spacing w:val="-2"/>
          <w:sz w:val="23"/>
        </w:rPr>
        <w:t> </w:t>
      </w:r>
      <w:r>
        <w:rPr>
          <w:sz w:val="23"/>
        </w:rPr>
        <w:t>Analasis</w:t>
      </w:r>
      <w:r>
        <w:rPr>
          <w:spacing w:val="-3"/>
          <w:sz w:val="23"/>
        </w:rPr>
        <w:t> </w:t>
      </w:r>
      <w:r>
        <w:rPr>
          <w:sz w:val="23"/>
        </w:rPr>
        <w:t>daya</w:t>
      </w:r>
      <w:r>
        <w:rPr>
          <w:spacing w:val="-2"/>
          <w:sz w:val="23"/>
        </w:rPr>
        <w:t> </w:t>
      </w:r>
      <w:r>
        <w:rPr>
          <w:sz w:val="23"/>
        </w:rPr>
        <w:t>tarik;</w:t>
      </w:r>
      <w:r>
        <w:rPr>
          <w:spacing w:val="-1"/>
          <w:sz w:val="23"/>
        </w:rPr>
        <w:t> </w:t>
      </w:r>
      <w:r>
        <w:rPr>
          <w:sz w:val="23"/>
        </w:rPr>
        <w:t>Museum</w:t>
      </w:r>
      <w:r>
        <w:rPr>
          <w:spacing w:val="-2"/>
          <w:sz w:val="23"/>
        </w:rPr>
        <w:t> </w:t>
      </w:r>
      <w:r>
        <w:rPr>
          <w:sz w:val="23"/>
        </w:rPr>
        <w:t>Mulawarman;</w:t>
      </w:r>
      <w:r>
        <w:rPr>
          <w:spacing w:val="-4"/>
          <w:sz w:val="23"/>
        </w:rPr>
        <w:t> </w:t>
      </w:r>
      <w:r>
        <w:rPr>
          <w:sz w:val="23"/>
        </w:rPr>
        <w:t>edukasi</w:t>
      </w:r>
      <w:r>
        <w:rPr>
          <w:spacing w:val="-2"/>
          <w:sz w:val="23"/>
        </w:rPr>
        <w:t> </w:t>
      </w:r>
      <w:r>
        <w:rPr>
          <w:sz w:val="23"/>
        </w:rPr>
        <w:t>sejarah</w:t>
      </w:r>
      <w:r>
        <w:rPr>
          <w:spacing w:val="2"/>
          <w:sz w:val="23"/>
        </w:rPr>
        <w:t> </w:t>
      </w:r>
      <w:r>
        <w:rPr>
          <w:sz w:val="23"/>
        </w:rPr>
        <w:t>;</w:t>
      </w:r>
    </w:p>
    <w:p>
      <w:pPr>
        <w:pStyle w:val="BodyText"/>
        <w:spacing w:before="1"/>
        <w:jc w:val="left"/>
        <w:rPr>
          <w:sz w:val="23"/>
        </w:rPr>
      </w:pPr>
    </w:p>
    <w:p>
      <w:pPr>
        <w:pStyle w:val="Heading2"/>
      </w:pPr>
      <w:r>
        <w:rPr/>
        <w:t>Pendahuluan</w:t>
      </w:r>
    </w:p>
    <w:p>
      <w:pPr>
        <w:pStyle w:val="BodyText"/>
        <w:spacing w:line="276" w:lineRule="auto" w:before="115"/>
        <w:ind w:left="112" w:right="103" w:firstLine="719"/>
      </w:pPr>
      <w:r>
        <w:rPr/>
        <w:t>Pengembangan</w:t>
      </w:r>
      <w:r>
        <w:rPr>
          <w:spacing w:val="1"/>
        </w:rPr>
        <w:t> </w:t>
      </w:r>
      <w:r>
        <w:rPr/>
        <w:t>pariwisata</w:t>
      </w:r>
      <w:r>
        <w:rPr>
          <w:spacing w:val="1"/>
        </w:rPr>
        <w:t> </w:t>
      </w:r>
      <w:r>
        <w:rPr/>
        <w:t>di</w:t>
      </w:r>
      <w:r>
        <w:rPr>
          <w:spacing w:val="1"/>
        </w:rPr>
        <w:t> </w:t>
      </w:r>
      <w:r>
        <w:rPr/>
        <w:t>Indonesia</w:t>
      </w:r>
      <w:r>
        <w:rPr>
          <w:spacing w:val="1"/>
        </w:rPr>
        <w:t> </w:t>
      </w:r>
      <w:r>
        <w:rPr/>
        <w:t>bertujuan</w:t>
      </w:r>
      <w:r>
        <w:rPr>
          <w:spacing w:val="1"/>
        </w:rPr>
        <w:t> </w:t>
      </w:r>
      <w:r>
        <w:rPr/>
        <w:t>untuk</w:t>
      </w:r>
      <w:r>
        <w:rPr>
          <w:spacing w:val="1"/>
        </w:rPr>
        <w:t> </w:t>
      </w:r>
      <w:r>
        <w:rPr/>
        <w:t>memperlihatkan</w:t>
      </w:r>
      <w:r>
        <w:rPr>
          <w:spacing w:val="1"/>
        </w:rPr>
        <w:t> </w:t>
      </w:r>
      <w:r>
        <w:rPr/>
        <w:t>keelokan alam yang berada di Indonesia. Peningkatan pariwisata tidak telepas dari</w:t>
      </w:r>
      <w:r>
        <w:rPr>
          <w:spacing w:val="1"/>
        </w:rPr>
        <w:t> </w:t>
      </w:r>
      <w:r>
        <w:rPr/>
        <w:t>berbagai</w:t>
      </w:r>
      <w:r>
        <w:rPr>
          <w:spacing w:val="1"/>
        </w:rPr>
        <w:t> </w:t>
      </w:r>
      <w:r>
        <w:rPr/>
        <w:t>kemampuan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dimiliki</w:t>
      </w:r>
      <w:r>
        <w:rPr>
          <w:spacing w:val="1"/>
        </w:rPr>
        <w:t> </w:t>
      </w:r>
      <w:r>
        <w:rPr/>
        <w:t>Indonesia</w:t>
      </w:r>
      <w:r>
        <w:rPr>
          <w:spacing w:val="1"/>
        </w:rPr>
        <w:t> </w:t>
      </w:r>
      <w:r>
        <w:rPr/>
        <w:t>untuk</w:t>
      </w:r>
      <w:r>
        <w:rPr>
          <w:spacing w:val="1"/>
        </w:rPr>
        <w:t> </w:t>
      </w:r>
      <w:r>
        <w:rPr/>
        <w:t>mendukung</w:t>
      </w:r>
      <w:r>
        <w:rPr>
          <w:spacing w:val="1"/>
        </w:rPr>
        <w:t> </w:t>
      </w:r>
      <w:r>
        <w:rPr/>
        <w:t>pariwisata.</w:t>
      </w:r>
      <w:r>
        <w:rPr>
          <w:spacing w:val="1"/>
        </w:rPr>
        <w:t> </w:t>
      </w:r>
      <w:r>
        <w:rPr/>
        <w:t>Pengelolaan,</w:t>
      </w:r>
      <w:r>
        <w:rPr>
          <w:spacing w:val="7"/>
        </w:rPr>
        <w:t> </w:t>
      </w:r>
      <w:r>
        <w:rPr/>
        <w:t>pembangunan</w:t>
      </w:r>
      <w:r>
        <w:rPr>
          <w:spacing w:val="5"/>
        </w:rPr>
        <w:t> </w:t>
      </w:r>
      <w:r>
        <w:rPr/>
        <w:t>serta</w:t>
      </w:r>
      <w:r>
        <w:rPr>
          <w:spacing w:val="7"/>
        </w:rPr>
        <w:t> </w:t>
      </w:r>
      <w:r>
        <w:rPr/>
        <w:t>peningkatan</w:t>
      </w:r>
      <w:r>
        <w:rPr>
          <w:spacing w:val="8"/>
        </w:rPr>
        <w:t> </w:t>
      </w:r>
      <w:r>
        <w:rPr/>
        <w:t>pariwisata</w:t>
      </w:r>
      <w:r>
        <w:rPr>
          <w:spacing w:val="5"/>
        </w:rPr>
        <w:t> </w:t>
      </w:r>
      <w:r>
        <w:rPr/>
        <w:t>jika</w:t>
      </w:r>
      <w:r>
        <w:rPr>
          <w:spacing w:val="7"/>
        </w:rPr>
        <w:t> </w:t>
      </w:r>
      <w:r>
        <w:rPr/>
        <w:t>dijalankan</w:t>
      </w:r>
      <w:r>
        <w:rPr>
          <w:spacing w:val="12"/>
        </w:rPr>
        <w:t> </w:t>
      </w:r>
      <w:r>
        <w:rPr/>
        <w:t>dengan</w:t>
      </w:r>
      <w:r>
        <w:rPr>
          <w:spacing w:val="7"/>
        </w:rPr>
        <w:t> </w:t>
      </w:r>
      <w:r>
        <w:rPr/>
        <w:t>tepat</w:t>
      </w:r>
    </w:p>
    <w:p>
      <w:pPr>
        <w:spacing w:after="0" w:line="276" w:lineRule="auto"/>
        <w:sectPr>
          <w:headerReference w:type="default" r:id="rId5"/>
          <w:footerReference w:type="default" r:id="rId6"/>
          <w:type w:val="continuous"/>
          <w:pgSz w:w="10210" w:h="14180"/>
          <w:pgMar w:header="861" w:footer="1311" w:top="1400" w:bottom="1500" w:left="1220" w:right="1180"/>
          <w:pgNumType w:start="1"/>
        </w:sectPr>
      </w:pPr>
    </w:p>
    <w:p>
      <w:pPr>
        <w:pStyle w:val="BodyText"/>
        <w:jc w:val="left"/>
        <w:rPr>
          <w:sz w:val="20"/>
        </w:rPr>
      </w:pPr>
    </w:p>
    <w:p>
      <w:pPr>
        <w:pStyle w:val="BodyText"/>
        <w:spacing w:before="9"/>
        <w:jc w:val="left"/>
        <w:rPr>
          <w:sz w:val="18"/>
        </w:rPr>
      </w:pPr>
    </w:p>
    <w:p>
      <w:pPr>
        <w:pStyle w:val="BodyText"/>
        <w:spacing w:line="278" w:lineRule="auto" w:before="92"/>
        <w:ind w:left="112" w:right="109"/>
      </w:pPr>
      <w:r>
        <w:rPr/>
        <w:t>bisa memberikan dampak positif untuk perekonomian dan devisa suatu negara Hanief</w:t>
      </w:r>
      <w:r>
        <w:rPr>
          <w:spacing w:val="-52"/>
        </w:rPr>
        <w:t> </w:t>
      </w:r>
      <w:r>
        <w:rPr/>
        <w:t>et al. (2018).</w:t>
      </w:r>
    </w:p>
    <w:p>
      <w:pPr>
        <w:pStyle w:val="BodyText"/>
        <w:spacing w:line="276" w:lineRule="auto"/>
        <w:ind w:left="112" w:right="103" w:firstLine="719"/>
      </w:pPr>
      <w:r>
        <w:rPr/>
        <w:t>Negara Indonesia memiliki keanekaragaman budaya dan kekayaan bahasa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sangat</w:t>
      </w:r>
      <w:r>
        <w:rPr>
          <w:spacing w:val="1"/>
        </w:rPr>
        <w:t> </w:t>
      </w:r>
      <w:r>
        <w:rPr/>
        <w:t>banyak,</w:t>
      </w:r>
      <w:r>
        <w:rPr>
          <w:spacing w:val="1"/>
        </w:rPr>
        <w:t> </w:t>
      </w:r>
      <w:r>
        <w:rPr/>
        <w:t>dengan</w:t>
      </w:r>
      <w:r>
        <w:rPr>
          <w:spacing w:val="1"/>
        </w:rPr>
        <w:t> </w:t>
      </w:r>
      <w:r>
        <w:rPr/>
        <w:t>kekhasan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berbeda</w:t>
      </w:r>
      <w:r>
        <w:rPr>
          <w:spacing w:val="1"/>
        </w:rPr>
        <w:t> </w:t>
      </w:r>
      <w:r>
        <w:rPr/>
        <w:t>satu</w:t>
      </w:r>
      <w:r>
        <w:rPr>
          <w:spacing w:val="1"/>
        </w:rPr>
        <w:t> </w:t>
      </w:r>
      <w:r>
        <w:rPr/>
        <w:t>sama</w:t>
      </w:r>
      <w:r>
        <w:rPr>
          <w:spacing w:val="1"/>
        </w:rPr>
        <w:t> </w:t>
      </w:r>
      <w:r>
        <w:rPr/>
        <w:t>lain,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ketika</w:t>
      </w:r>
      <w:r>
        <w:rPr>
          <w:spacing w:val="1"/>
        </w:rPr>
        <w:t> </w:t>
      </w:r>
      <w:r>
        <w:rPr/>
        <w:t>keanekaragaman dan kekayaan itu menyatu menjadi satu bangsa, maka yang muncul</w:t>
      </w:r>
      <w:r>
        <w:rPr>
          <w:spacing w:val="1"/>
        </w:rPr>
        <w:t> </w:t>
      </w:r>
      <w:r>
        <w:rPr/>
        <w:t>adalah sebuah keindahan Indonesia memiliki sejarah kerajaan yang panjang dengan</w:t>
      </w:r>
      <w:r>
        <w:rPr>
          <w:spacing w:val="1"/>
        </w:rPr>
        <w:t> </w:t>
      </w:r>
      <w:r>
        <w:rPr/>
        <w:t>wilayah kekuasaan mencakup daratan dan lautan. Sejarah mencatat beberapa kerajaan</w:t>
      </w:r>
      <w:r>
        <w:rPr>
          <w:spacing w:val="-52"/>
        </w:rPr>
        <w:t> </w:t>
      </w:r>
      <w:r>
        <w:rPr>
          <w:position w:val="1"/>
        </w:rPr>
        <w:t>berhasil menjadi besar dan menguasai wilayah yang lain. Kerajaan besar</w:t>
      </w:r>
      <w:r>
        <w:rPr>
          <w:sz w:val="23"/>
        </w:rPr>
        <w:t>. </w:t>
      </w:r>
      <w:r>
        <w:rPr>
          <w:position w:val="1"/>
        </w:rPr>
        <w:t>tersebut</w:t>
      </w:r>
      <w:r>
        <w:rPr>
          <w:spacing w:val="1"/>
          <w:position w:val="1"/>
        </w:rPr>
        <w:t> </w:t>
      </w:r>
      <w:r>
        <w:rPr/>
        <w:t>meninggalkan prasasti atau bukti lain yang membuktikan pengaruhnya di masa itu.</w:t>
      </w:r>
      <w:r>
        <w:rPr>
          <w:spacing w:val="1"/>
        </w:rPr>
        <w:t> </w:t>
      </w:r>
      <w:r>
        <w:rPr>
          <w:spacing w:val="-1"/>
        </w:rPr>
        <w:t>Jejak</w:t>
      </w:r>
      <w:r>
        <w:rPr>
          <w:spacing w:val="-13"/>
        </w:rPr>
        <w:t> </w:t>
      </w:r>
      <w:r>
        <w:rPr>
          <w:spacing w:val="-1"/>
        </w:rPr>
        <w:t>kerajaan</w:t>
      </w:r>
      <w:r>
        <w:rPr>
          <w:spacing w:val="-13"/>
        </w:rPr>
        <w:t> </w:t>
      </w:r>
      <w:r>
        <w:rPr>
          <w:spacing w:val="-1"/>
        </w:rPr>
        <w:t>besar</w:t>
      </w:r>
      <w:r>
        <w:rPr>
          <w:spacing w:val="-12"/>
        </w:rPr>
        <w:t> </w:t>
      </w:r>
      <w:r>
        <w:rPr>
          <w:spacing w:val="-1"/>
        </w:rPr>
        <w:t>ini</w:t>
      </w:r>
      <w:r>
        <w:rPr>
          <w:spacing w:val="-9"/>
        </w:rPr>
        <w:t> </w:t>
      </w:r>
      <w:r>
        <w:rPr/>
        <w:t>kemudian</w:t>
      </w:r>
      <w:r>
        <w:rPr>
          <w:spacing w:val="-13"/>
        </w:rPr>
        <w:t> </w:t>
      </w:r>
      <w:r>
        <w:rPr/>
        <w:t>dilestarikan,</w:t>
      </w:r>
      <w:r>
        <w:rPr>
          <w:spacing w:val="-13"/>
        </w:rPr>
        <w:t> </w:t>
      </w:r>
      <w:r>
        <w:rPr/>
        <w:t>sehingga</w:t>
      </w:r>
      <w:r>
        <w:rPr>
          <w:spacing w:val="-7"/>
        </w:rPr>
        <w:t> </w:t>
      </w:r>
      <w:r>
        <w:rPr/>
        <w:t>masih</w:t>
      </w:r>
      <w:r>
        <w:rPr>
          <w:spacing w:val="-11"/>
        </w:rPr>
        <w:t> </w:t>
      </w:r>
      <w:r>
        <w:rPr/>
        <w:t>bisa</w:t>
      </w:r>
      <w:r>
        <w:rPr>
          <w:spacing w:val="-10"/>
        </w:rPr>
        <w:t> </w:t>
      </w:r>
      <w:r>
        <w:rPr/>
        <w:t>dilihat</w:t>
      </w:r>
      <w:r>
        <w:rPr>
          <w:spacing w:val="-10"/>
        </w:rPr>
        <w:t> </w:t>
      </w:r>
      <w:r>
        <w:rPr/>
        <w:t>dan</w:t>
      </w:r>
      <w:r>
        <w:rPr>
          <w:spacing w:val="-10"/>
        </w:rPr>
        <w:t> </w:t>
      </w:r>
      <w:r>
        <w:rPr/>
        <w:t>menjadi</w:t>
      </w:r>
      <w:r>
        <w:rPr>
          <w:spacing w:val="-53"/>
        </w:rPr>
        <w:t> </w:t>
      </w:r>
      <w:r>
        <w:rPr/>
        <w:t>lokasi wisata perkembangan Museum di Indonesia sangat beragam dan unik karena</w:t>
      </w:r>
      <w:r>
        <w:rPr>
          <w:spacing w:val="1"/>
        </w:rPr>
        <w:t> </w:t>
      </w:r>
      <w:r>
        <w:rPr/>
        <w:t>Indonesia adalah Negara yang memiliki banyak peninggalan sejarah-sejarah kerajaan</w:t>
      </w:r>
      <w:r>
        <w:rPr>
          <w:spacing w:val="1"/>
        </w:rPr>
        <w:t> </w:t>
      </w:r>
      <w:r>
        <w:rPr/>
        <w:t>dan Negara yang pernah di jajah oleh Belanda. Indonesia memiliki 439 Museum yang</w:t>
      </w:r>
      <w:r>
        <w:rPr>
          <w:spacing w:val="-52"/>
        </w:rPr>
        <w:t> </w:t>
      </w:r>
      <w:r>
        <w:rPr/>
        <w:t>tersebar</w:t>
      </w:r>
      <w:r>
        <w:rPr>
          <w:spacing w:val="-2"/>
        </w:rPr>
        <w:t> </w:t>
      </w:r>
      <w:r>
        <w:rPr/>
        <w:t>di berbagai Provinsi di Indonesia (sumber</w:t>
      </w:r>
      <w:r>
        <w:rPr>
          <w:spacing w:val="1"/>
        </w:rPr>
        <w:t> </w:t>
      </w:r>
      <w:hyperlink r:id="rId9">
        <w:r>
          <w:rPr>
            <w:u w:val="single"/>
          </w:rPr>
          <w:t>https://travel.detik.com</w:t>
        </w:r>
      </w:hyperlink>
      <w:r>
        <w:rPr/>
        <w:t>).</w:t>
      </w:r>
    </w:p>
    <w:p>
      <w:pPr>
        <w:pStyle w:val="BodyText"/>
        <w:spacing w:line="276" w:lineRule="auto" w:before="3"/>
        <w:ind w:left="112" w:right="105" w:firstLine="719"/>
      </w:pPr>
      <w:r>
        <w:rPr/>
        <w:t>Salah</w:t>
      </w:r>
      <w:r>
        <w:rPr>
          <w:spacing w:val="-8"/>
        </w:rPr>
        <w:t> </w:t>
      </w:r>
      <w:r>
        <w:rPr/>
        <w:t>satu</w:t>
      </w:r>
      <w:r>
        <w:rPr>
          <w:spacing w:val="-9"/>
        </w:rPr>
        <w:t> </w:t>
      </w:r>
      <w:r>
        <w:rPr/>
        <w:t>museum</w:t>
      </w:r>
      <w:r>
        <w:rPr>
          <w:spacing w:val="-9"/>
        </w:rPr>
        <w:t> </w:t>
      </w:r>
      <w:r>
        <w:rPr/>
        <w:t>yang</w:t>
      </w:r>
      <w:r>
        <w:rPr>
          <w:spacing w:val="-6"/>
        </w:rPr>
        <w:t> </w:t>
      </w:r>
      <w:r>
        <w:rPr/>
        <w:t>memiliki</w:t>
      </w:r>
      <w:r>
        <w:rPr>
          <w:spacing w:val="-8"/>
        </w:rPr>
        <w:t> </w:t>
      </w:r>
      <w:r>
        <w:rPr/>
        <w:t>daya</w:t>
      </w:r>
      <w:r>
        <w:rPr>
          <w:spacing w:val="-5"/>
        </w:rPr>
        <w:t> </w:t>
      </w:r>
      <w:r>
        <w:rPr/>
        <w:t>tarik</w:t>
      </w:r>
      <w:r>
        <w:rPr>
          <w:spacing w:val="-11"/>
        </w:rPr>
        <w:t> </w:t>
      </w:r>
      <w:r>
        <w:rPr/>
        <w:t>dan</w:t>
      </w:r>
      <w:r>
        <w:rPr>
          <w:spacing w:val="-8"/>
        </w:rPr>
        <w:t> </w:t>
      </w:r>
      <w:r>
        <w:rPr/>
        <w:t>menjadi</w:t>
      </w:r>
      <w:r>
        <w:rPr>
          <w:spacing w:val="-6"/>
        </w:rPr>
        <w:t> </w:t>
      </w:r>
      <w:r>
        <w:rPr/>
        <w:t>media</w:t>
      </w:r>
      <w:r>
        <w:rPr>
          <w:spacing w:val="-8"/>
        </w:rPr>
        <w:t> </w:t>
      </w:r>
      <w:r>
        <w:rPr/>
        <w:t>pembelajaran</w:t>
      </w:r>
      <w:r>
        <w:rPr>
          <w:spacing w:val="-53"/>
        </w:rPr>
        <w:t> </w:t>
      </w:r>
      <w:r>
        <w:rPr/>
        <w:t>yang menarik adalah Museum Mulawarman. Karena museum ini menyimpan banyak</w:t>
      </w:r>
      <w:r>
        <w:rPr>
          <w:spacing w:val="1"/>
        </w:rPr>
        <w:t> </w:t>
      </w:r>
      <w:r>
        <w:rPr>
          <w:spacing w:val="-1"/>
        </w:rPr>
        <w:t>benda-benda</w:t>
      </w:r>
      <w:r>
        <w:rPr>
          <w:spacing w:val="-12"/>
        </w:rPr>
        <w:t> </w:t>
      </w:r>
      <w:r>
        <w:rPr>
          <w:spacing w:val="-1"/>
        </w:rPr>
        <w:t>sejarah</w:t>
      </w:r>
      <w:r>
        <w:rPr>
          <w:spacing w:val="-12"/>
        </w:rPr>
        <w:t> </w:t>
      </w:r>
      <w:r>
        <w:rPr/>
        <w:t>dan</w:t>
      </w:r>
      <w:r>
        <w:rPr>
          <w:spacing w:val="-12"/>
        </w:rPr>
        <w:t> </w:t>
      </w:r>
      <w:r>
        <w:rPr/>
        <w:t>budaya</w:t>
      </w:r>
      <w:r>
        <w:rPr>
          <w:spacing w:val="-12"/>
        </w:rPr>
        <w:t> </w:t>
      </w:r>
      <w:r>
        <w:rPr/>
        <w:t>kutai.</w:t>
      </w:r>
      <w:r>
        <w:rPr>
          <w:spacing w:val="-12"/>
        </w:rPr>
        <w:t> </w:t>
      </w:r>
      <w:r>
        <w:rPr/>
        <w:t>Hal</w:t>
      </w:r>
      <w:r>
        <w:rPr>
          <w:spacing w:val="-14"/>
        </w:rPr>
        <w:t> </w:t>
      </w:r>
      <w:r>
        <w:rPr/>
        <w:t>ini</w:t>
      </w:r>
      <w:r>
        <w:rPr>
          <w:spacing w:val="-14"/>
        </w:rPr>
        <w:t> </w:t>
      </w:r>
      <w:r>
        <w:rPr/>
        <w:t>bertujuan</w:t>
      </w:r>
      <w:r>
        <w:rPr>
          <w:spacing w:val="-11"/>
        </w:rPr>
        <w:t> </w:t>
      </w:r>
      <w:r>
        <w:rPr/>
        <w:t>sebagai</w:t>
      </w:r>
      <w:r>
        <w:rPr>
          <w:spacing w:val="-11"/>
        </w:rPr>
        <w:t> </w:t>
      </w:r>
      <w:r>
        <w:rPr/>
        <w:t>daya</w:t>
      </w:r>
      <w:r>
        <w:rPr>
          <w:spacing w:val="-12"/>
        </w:rPr>
        <w:t> </w:t>
      </w:r>
      <w:r>
        <w:rPr/>
        <w:t>tarik</w:t>
      </w:r>
      <w:r>
        <w:rPr>
          <w:spacing w:val="-15"/>
        </w:rPr>
        <w:t> </w:t>
      </w:r>
      <w:r>
        <w:rPr/>
        <w:t>agar</w:t>
      </w:r>
      <w:r>
        <w:rPr>
          <w:spacing w:val="-11"/>
        </w:rPr>
        <w:t> </w:t>
      </w:r>
      <w:r>
        <w:rPr/>
        <w:t>banyak</w:t>
      </w:r>
      <w:r>
        <w:rPr>
          <w:spacing w:val="-53"/>
        </w:rPr>
        <w:t> </w:t>
      </w:r>
      <w:r>
        <w:rPr/>
        <w:t>orang</w:t>
      </w:r>
      <w:r>
        <w:rPr>
          <w:spacing w:val="-8"/>
        </w:rPr>
        <w:t> </w:t>
      </w:r>
      <w:r>
        <w:rPr/>
        <w:t>berkunjung</w:t>
      </w:r>
      <w:r>
        <w:rPr>
          <w:spacing w:val="-8"/>
        </w:rPr>
        <w:t> </w:t>
      </w:r>
      <w:r>
        <w:rPr/>
        <w:t>ke</w:t>
      </w:r>
      <w:r>
        <w:rPr>
          <w:spacing w:val="-6"/>
        </w:rPr>
        <w:t> </w:t>
      </w:r>
      <w:r>
        <w:rPr/>
        <w:t>museum,</w:t>
      </w:r>
      <w:r>
        <w:rPr>
          <w:spacing w:val="-5"/>
        </w:rPr>
        <w:t> </w:t>
      </w:r>
      <w:r>
        <w:rPr/>
        <w:t>baik</w:t>
      </w:r>
      <w:r>
        <w:rPr>
          <w:spacing w:val="-9"/>
        </w:rPr>
        <w:t> </w:t>
      </w:r>
      <w:r>
        <w:rPr/>
        <w:t>dari</w:t>
      </w:r>
      <w:r>
        <w:rPr>
          <w:spacing w:val="-4"/>
        </w:rPr>
        <w:t> </w:t>
      </w:r>
      <w:r>
        <w:rPr/>
        <w:t>kalangan</w:t>
      </w:r>
      <w:r>
        <w:rPr>
          <w:spacing w:val="-5"/>
        </w:rPr>
        <w:t> </w:t>
      </w:r>
      <w:r>
        <w:rPr/>
        <w:t>masyarakat</w:t>
      </w:r>
      <w:r>
        <w:rPr>
          <w:spacing w:val="-1"/>
        </w:rPr>
        <w:t> </w:t>
      </w:r>
      <w:r>
        <w:rPr/>
        <w:t>umum</w:t>
      </w:r>
      <w:r>
        <w:rPr>
          <w:spacing w:val="-9"/>
        </w:rPr>
        <w:t> </w:t>
      </w:r>
      <w:r>
        <w:rPr/>
        <w:t>ataupun</w:t>
      </w:r>
      <w:r>
        <w:rPr>
          <w:spacing w:val="-6"/>
        </w:rPr>
        <w:t> </w:t>
      </w:r>
      <w:r>
        <w:rPr/>
        <w:t>kalangan</w:t>
      </w:r>
      <w:r>
        <w:rPr>
          <w:spacing w:val="-52"/>
        </w:rPr>
        <w:t> </w:t>
      </w:r>
      <w:r>
        <w:rPr/>
        <w:t>pelajar.</w:t>
      </w:r>
      <w:r>
        <w:rPr>
          <w:spacing w:val="-1"/>
        </w:rPr>
        <w:t> </w:t>
      </w:r>
      <w:r>
        <w:rPr/>
        <w:t>(sumber</w:t>
      </w:r>
      <w:r>
        <w:rPr>
          <w:spacing w:val="2"/>
        </w:rPr>
        <w:t> </w:t>
      </w:r>
      <w:hyperlink r:id="rId10">
        <w:r>
          <w:rPr>
            <w:u w:val="single"/>
          </w:rPr>
          <w:t>https://www.liputan6.com/</w:t>
        </w:r>
      </w:hyperlink>
      <w:r>
        <w:rPr/>
        <w:t>).</w:t>
      </w:r>
    </w:p>
    <w:p>
      <w:pPr>
        <w:pStyle w:val="BodyText"/>
        <w:spacing w:line="360" w:lineRule="auto" w:before="2"/>
        <w:ind w:left="112" w:right="103" w:firstLine="719"/>
      </w:pPr>
      <w:r>
        <w:rPr/>
        <w:t>Menurut Hidayat (2018) “mengatakan bahwa museum masih belum menjadi</w:t>
      </w:r>
      <w:r>
        <w:rPr>
          <w:spacing w:val="1"/>
        </w:rPr>
        <w:t> </w:t>
      </w:r>
      <w:r>
        <w:rPr/>
        <w:t>pilihan</w:t>
      </w:r>
      <w:r>
        <w:rPr>
          <w:spacing w:val="1"/>
        </w:rPr>
        <w:t> </w:t>
      </w:r>
      <w:r>
        <w:rPr/>
        <w:t>tempat</w:t>
      </w:r>
      <w:r>
        <w:rPr>
          <w:spacing w:val="1"/>
        </w:rPr>
        <w:t> </w:t>
      </w:r>
      <w:r>
        <w:rPr/>
        <w:t>kunjungan</w:t>
      </w:r>
      <w:r>
        <w:rPr>
          <w:spacing w:val="1"/>
        </w:rPr>
        <w:t> </w:t>
      </w:r>
      <w:r>
        <w:rPr/>
        <w:t>keluarga.</w:t>
      </w:r>
      <w:r>
        <w:rPr>
          <w:spacing w:val="1"/>
        </w:rPr>
        <w:t> </w:t>
      </w:r>
      <w:r>
        <w:rPr/>
        <w:t>Bahkan</w:t>
      </w:r>
      <w:r>
        <w:rPr>
          <w:spacing w:val="1"/>
        </w:rPr>
        <w:t> </w:t>
      </w:r>
      <w:r>
        <w:rPr/>
        <w:t>dalam</w:t>
      </w:r>
      <w:r>
        <w:rPr>
          <w:spacing w:val="1"/>
        </w:rPr>
        <w:t> </w:t>
      </w:r>
      <w:r>
        <w:rPr/>
        <w:t>perkembangan</w:t>
      </w:r>
      <w:r>
        <w:rPr>
          <w:spacing w:val="1"/>
        </w:rPr>
        <w:t> </w:t>
      </w:r>
      <w:r>
        <w:rPr/>
        <w:t>museum,</w:t>
      </w:r>
      <w:r>
        <w:rPr>
          <w:spacing w:val="1"/>
        </w:rPr>
        <w:t> </w:t>
      </w:r>
      <w:r>
        <w:rPr/>
        <w:t>masyarakat seharusnya juga menjadi sumber input bagi museum maupun koleksinya</w:t>
      </w:r>
      <w:r>
        <w:rPr>
          <w:spacing w:val="1"/>
        </w:rPr>
        <w:t> </w:t>
      </w:r>
      <w:r>
        <w:rPr/>
        <w:t>(Hidayat et al.,2018). Bila terjadi keterasingan antara masyarakat dengan museumnya</w:t>
      </w:r>
      <w:r>
        <w:rPr>
          <w:spacing w:val="1"/>
        </w:rPr>
        <w:t> </w:t>
      </w:r>
      <w:r>
        <w:rPr>
          <w:spacing w:val="-1"/>
        </w:rPr>
        <w:t>maka</w:t>
      </w:r>
      <w:r>
        <w:rPr>
          <w:spacing w:val="-10"/>
        </w:rPr>
        <w:t> </w:t>
      </w:r>
      <w:r>
        <w:rPr/>
        <w:t>museum</w:t>
      </w:r>
      <w:r>
        <w:rPr>
          <w:spacing w:val="-16"/>
        </w:rPr>
        <w:t> </w:t>
      </w:r>
      <w:r>
        <w:rPr/>
        <w:t>hanyalah</w:t>
      </w:r>
      <w:r>
        <w:rPr>
          <w:spacing w:val="-12"/>
        </w:rPr>
        <w:t> </w:t>
      </w:r>
      <w:r>
        <w:rPr/>
        <w:t>akan</w:t>
      </w:r>
      <w:r>
        <w:rPr>
          <w:spacing w:val="-12"/>
        </w:rPr>
        <w:t> </w:t>
      </w:r>
      <w:r>
        <w:rPr/>
        <w:t>menjadi</w:t>
      </w:r>
      <w:r>
        <w:rPr>
          <w:spacing w:val="-11"/>
        </w:rPr>
        <w:t> </w:t>
      </w:r>
      <w:r>
        <w:rPr/>
        <w:t>semacam</w:t>
      </w:r>
      <w:r>
        <w:rPr>
          <w:spacing w:val="-16"/>
        </w:rPr>
        <w:t> </w:t>
      </w:r>
      <w:r>
        <w:rPr/>
        <w:t>gudang</w:t>
      </w:r>
      <w:r>
        <w:rPr>
          <w:spacing w:val="-12"/>
        </w:rPr>
        <w:t> </w:t>
      </w:r>
      <w:r>
        <w:rPr/>
        <w:t>yang</w:t>
      </w:r>
      <w:r>
        <w:rPr>
          <w:spacing w:val="-12"/>
        </w:rPr>
        <w:t> </w:t>
      </w:r>
      <w:r>
        <w:rPr/>
        <w:t>menyimpan</w:t>
      </w:r>
      <w:r>
        <w:rPr>
          <w:spacing w:val="-12"/>
        </w:rPr>
        <w:t> </w:t>
      </w:r>
      <w:r>
        <w:rPr/>
        <w:t>benda-benda</w:t>
      </w:r>
      <w:r>
        <w:rPr>
          <w:spacing w:val="-53"/>
        </w:rPr>
        <w:t> </w:t>
      </w:r>
      <w:r>
        <w:rPr/>
        <w:t>tua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dianggap</w:t>
      </w:r>
      <w:r>
        <w:rPr>
          <w:spacing w:val="1"/>
        </w:rPr>
        <w:t> </w:t>
      </w:r>
      <w:r>
        <w:rPr/>
        <w:t>tidak</w:t>
      </w:r>
      <w:r>
        <w:rPr>
          <w:spacing w:val="1"/>
        </w:rPr>
        <w:t> </w:t>
      </w:r>
      <w:r>
        <w:rPr/>
        <w:t>berguna”.</w:t>
      </w:r>
      <w:r>
        <w:rPr>
          <w:spacing w:val="1"/>
        </w:rPr>
        <w:t> </w:t>
      </w:r>
      <w:r>
        <w:rPr/>
        <w:t>berdasarkan</w:t>
      </w:r>
      <w:r>
        <w:rPr>
          <w:spacing w:val="1"/>
        </w:rPr>
        <w:t> </w:t>
      </w:r>
      <w:r>
        <w:rPr/>
        <w:t>dari</w:t>
      </w:r>
      <w:r>
        <w:rPr>
          <w:spacing w:val="1"/>
        </w:rPr>
        <w:t> </w:t>
      </w:r>
      <w:r>
        <w:rPr/>
        <w:t>observasi</w:t>
      </w:r>
      <w:r>
        <w:rPr>
          <w:spacing w:val="1"/>
        </w:rPr>
        <w:t> </w:t>
      </w:r>
      <w:r>
        <w:rPr/>
        <w:t>pertama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saya</w:t>
      </w:r>
      <w:r>
        <w:rPr>
          <w:spacing w:val="-52"/>
        </w:rPr>
        <w:t> </w:t>
      </w:r>
      <w:r>
        <w:rPr/>
        <w:t>temukan permasalah yang ada di Destinasi Wisata Museum Mulawarman Tenggarong</w:t>
      </w:r>
      <w:r>
        <w:rPr>
          <w:spacing w:val="-53"/>
        </w:rPr>
        <w:t> </w:t>
      </w:r>
      <w:r>
        <w:rPr/>
        <w:t>yaitu :</w:t>
      </w:r>
    </w:p>
    <w:p>
      <w:pPr>
        <w:pStyle w:val="ListParagraph"/>
        <w:numPr>
          <w:ilvl w:val="0"/>
          <w:numId w:val="1"/>
        </w:numPr>
        <w:tabs>
          <w:tab w:pos="833" w:val="left" w:leader="none"/>
        </w:tabs>
        <w:spacing w:line="360" w:lineRule="auto" w:before="1" w:after="0"/>
        <w:ind w:left="832" w:right="107" w:hanging="360"/>
        <w:jc w:val="both"/>
        <w:rPr>
          <w:sz w:val="22"/>
        </w:rPr>
      </w:pPr>
      <w:r>
        <w:rPr>
          <w:sz w:val="22"/>
        </w:rPr>
        <w:t>Kurangnya</w:t>
      </w:r>
      <w:r>
        <w:rPr>
          <w:spacing w:val="1"/>
          <w:sz w:val="22"/>
        </w:rPr>
        <w:t> </w:t>
      </w:r>
      <w:r>
        <w:rPr>
          <w:sz w:val="22"/>
        </w:rPr>
        <w:t>kemampuan</w:t>
      </w:r>
      <w:r>
        <w:rPr>
          <w:spacing w:val="1"/>
          <w:sz w:val="22"/>
        </w:rPr>
        <w:t> </w:t>
      </w:r>
      <w:r>
        <w:rPr>
          <w:sz w:val="22"/>
        </w:rPr>
        <w:t>Manusia</w:t>
      </w:r>
      <w:r>
        <w:rPr>
          <w:spacing w:val="1"/>
          <w:sz w:val="22"/>
        </w:rPr>
        <w:t> </w:t>
      </w:r>
      <w:r>
        <w:rPr>
          <w:sz w:val="22"/>
        </w:rPr>
        <w:t>dalam</w:t>
      </w:r>
      <w:r>
        <w:rPr>
          <w:spacing w:val="1"/>
          <w:sz w:val="22"/>
        </w:rPr>
        <w:t> </w:t>
      </w:r>
      <w:r>
        <w:rPr>
          <w:sz w:val="22"/>
        </w:rPr>
        <w:t>pengetahuan</w:t>
      </w:r>
      <w:r>
        <w:rPr>
          <w:spacing w:val="1"/>
          <w:sz w:val="22"/>
        </w:rPr>
        <w:t> </w:t>
      </w:r>
      <w:r>
        <w:rPr>
          <w:sz w:val="22"/>
        </w:rPr>
        <w:t>teknologi</w:t>
      </w:r>
      <w:r>
        <w:rPr>
          <w:spacing w:val="1"/>
          <w:sz w:val="22"/>
        </w:rPr>
        <w:t> </w:t>
      </w:r>
      <w:r>
        <w:rPr>
          <w:sz w:val="22"/>
        </w:rPr>
        <w:t>metode</w:t>
      </w:r>
      <w:r>
        <w:rPr>
          <w:spacing w:val="1"/>
          <w:sz w:val="22"/>
        </w:rPr>
        <w:t> </w:t>
      </w:r>
      <w:r>
        <w:rPr>
          <w:sz w:val="22"/>
        </w:rPr>
        <w:t>informasi, seperti</w:t>
      </w:r>
      <w:r>
        <w:rPr>
          <w:spacing w:val="1"/>
          <w:sz w:val="22"/>
        </w:rPr>
        <w:t> </w:t>
      </w:r>
      <w:r>
        <w:rPr>
          <w:sz w:val="22"/>
        </w:rPr>
        <w:t>kurangnya</w:t>
      </w:r>
      <w:r>
        <w:rPr>
          <w:spacing w:val="1"/>
          <w:sz w:val="22"/>
        </w:rPr>
        <w:t> </w:t>
      </w:r>
      <w:r>
        <w:rPr>
          <w:sz w:val="22"/>
        </w:rPr>
        <w:t>informasi tentang Destinasi Wisata Museum</w:t>
      </w:r>
      <w:r>
        <w:rPr>
          <w:spacing w:val="1"/>
          <w:sz w:val="22"/>
        </w:rPr>
        <w:t> </w:t>
      </w:r>
      <w:r>
        <w:rPr>
          <w:sz w:val="22"/>
        </w:rPr>
        <w:t>Mulawarman</w:t>
      </w:r>
      <w:r>
        <w:rPr>
          <w:spacing w:val="-1"/>
          <w:sz w:val="22"/>
        </w:rPr>
        <w:t> </w:t>
      </w:r>
      <w:r>
        <w:rPr>
          <w:sz w:val="22"/>
        </w:rPr>
        <w:t>di</w:t>
      </w:r>
      <w:r>
        <w:rPr>
          <w:spacing w:val="-2"/>
          <w:sz w:val="22"/>
        </w:rPr>
        <w:t> </w:t>
      </w:r>
      <w:r>
        <w:rPr>
          <w:sz w:val="22"/>
        </w:rPr>
        <w:t>internet</w:t>
      </w:r>
      <w:r>
        <w:rPr>
          <w:spacing w:val="1"/>
          <w:sz w:val="22"/>
        </w:rPr>
        <w:t> </w:t>
      </w:r>
      <w:r>
        <w:rPr>
          <w:sz w:val="22"/>
        </w:rPr>
        <w:t>atau media sosial.</w:t>
      </w:r>
    </w:p>
    <w:p>
      <w:pPr>
        <w:pStyle w:val="ListParagraph"/>
        <w:numPr>
          <w:ilvl w:val="0"/>
          <w:numId w:val="1"/>
        </w:numPr>
        <w:tabs>
          <w:tab w:pos="833" w:val="left" w:leader="none"/>
        </w:tabs>
        <w:spacing w:line="360" w:lineRule="auto" w:before="0" w:after="0"/>
        <w:ind w:left="832" w:right="108" w:hanging="360"/>
        <w:jc w:val="both"/>
        <w:rPr>
          <w:sz w:val="22"/>
        </w:rPr>
      </w:pPr>
      <w:r>
        <w:rPr>
          <w:sz w:val="22"/>
        </w:rPr>
        <w:t>Kurangnya Sarana dan Prasarana di Destinasi Wisata Museum Mulawarman</w:t>
      </w:r>
      <w:r>
        <w:rPr>
          <w:spacing w:val="1"/>
          <w:sz w:val="22"/>
        </w:rPr>
        <w:t> </w:t>
      </w:r>
      <w:r>
        <w:rPr>
          <w:sz w:val="22"/>
        </w:rPr>
        <w:t>seperti</w:t>
      </w:r>
      <w:r>
        <w:rPr>
          <w:spacing w:val="1"/>
          <w:sz w:val="22"/>
        </w:rPr>
        <w:t> </w:t>
      </w:r>
      <w:r>
        <w:rPr>
          <w:sz w:val="22"/>
        </w:rPr>
        <w:t>gedung</w:t>
      </w:r>
      <w:r>
        <w:rPr>
          <w:spacing w:val="-2"/>
          <w:sz w:val="22"/>
        </w:rPr>
        <w:t> </w:t>
      </w:r>
      <w:r>
        <w:rPr>
          <w:sz w:val="22"/>
        </w:rPr>
        <w:t>bagian dalam</w:t>
      </w:r>
      <w:r>
        <w:rPr>
          <w:spacing w:val="-4"/>
          <w:sz w:val="22"/>
        </w:rPr>
        <w:t> </w:t>
      </w:r>
      <w:r>
        <w:rPr>
          <w:sz w:val="22"/>
        </w:rPr>
        <w:t>banyak</w:t>
      </w:r>
      <w:r>
        <w:rPr>
          <w:spacing w:val="1"/>
          <w:sz w:val="22"/>
        </w:rPr>
        <w:t> </w:t>
      </w:r>
      <w:r>
        <w:rPr>
          <w:sz w:val="22"/>
        </w:rPr>
        <w:t>yang</w:t>
      </w:r>
      <w:r>
        <w:rPr>
          <w:spacing w:val="-3"/>
          <w:sz w:val="22"/>
        </w:rPr>
        <w:t> </w:t>
      </w:r>
      <w:r>
        <w:rPr>
          <w:sz w:val="22"/>
        </w:rPr>
        <w:t>rusak</w:t>
      </w:r>
      <w:r>
        <w:rPr>
          <w:spacing w:val="-3"/>
          <w:sz w:val="22"/>
        </w:rPr>
        <w:t> </w:t>
      </w:r>
      <w:r>
        <w:rPr>
          <w:sz w:val="22"/>
        </w:rPr>
        <w:t>atap</w:t>
      </w:r>
      <w:r>
        <w:rPr>
          <w:spacing w:val="-2"/>
          <w:sz w:val="22"/>
        </w:rPr>
        <w:t> </w:t>
      </w:r>
      <w:r>
        <w:rPr>
          <w:sz w:val="22"/>
        </w:rPr>
        <w:t>banyak</w:t>
      </w:r>
      <w:r>
        <w:rPr>
          <w:spacing w:val="1"/>
          <w:sz w:val="22"/>
        </w:rPr>
        <w:t> </w:t>
      </w:r>
      <w:r>
        <w:rPr>
          <w:sz w:val="22"/>
        </w:rPr>
        <w:t>yang</w:t>
      </w:r>
      <w:r>
        <w:rPr>
          <w:spacing w:val="-2"/>
          <w:sz w:val="22"/>
        </w:rPr>
        <w:t> </w:t>
      </w:r>
      <w:r>
        <w:rPr>
          <w:sz w:val="22"/>
        </w:rPr>
        <w:t>bocor</w:t>
      </w:r>
      <w:r>
        <w:rPr>
          <w:spacing w:val="1"/>
          <w:sz w:val="22"/>
        </w:rPr>
        <w:t> </w:t>
      </w:r>
      <w:r>
        <w:rPr>
          <w:sz w:val="22"/>
        </w:rPr>
        <w:t>yang</w:t>
      </w:r>
    </w:p>
    <w:p>
      <w:pPr>
        <w:spacing w:after="0" w:line="360" w:lineRule="auto"/>
        <w:jc w:val="both"/>
        <w:rPr>
          <w:sz w:val="22"/>
        </w:rPr>
        <w:sectPr>
          <w:pgSz w:w="10210" w:h="14180"/>
          <w:pgMar w:header="861" w:footer="1311" w:top="1400" w:bottom="1500" w:left="1220" w:right="1180"/>
        </w:sectPr>
      </w:pPr>
    </w:p>
    <w:p>
      <w:pPr>
        <w:pStyle w:val="BodyText"/>
        <w:jc w:val="left"/>
        <w:rPr>
          <w:sz w:val="20"/>
        </w:rPr>
      </w:pPr>
    </w:p>
    <w:p>
      <w:pPr>
        <w:pStyle w:val="BodyText"/>
        <w:spacing w:before="4"/>
        <w:jc w:val="left"/>
        <w:rPr>
          <w:sz w:val="18"/>
        </w:rPr>
      </w:pPr>
    </w:p>
    <w:p>
      <w:pPr>
        <w:pStyle w:val="BodyText"/>
        <w:spacing w:line="360" w:lineRule="auto" w:before="92"/>
        <w:ind w:left="832" w:right="107"/>
        <w:rPr>
          <w:sz w:val="24"/>
        </w:rPr>
      </w:pPr>
      <w:r>
        <w:rPr/>
        <w:t>menyebabkan banyak koleksi barang atau item yang di tampilkan menjadi</w:t>
      </w:r>
      <w:r>
        <w:rPr>
          <w:spacing w:val="1"/>
        </w:rPr>
        <w:t> </w:t>
      </w:r>
      <w:r>
        <w:rPr/>
        <w:t>rusak</w:t>
      </w:r>
      <w:r>
        <w:rPr>
          <w:spacing w:val="-3"/>
        </w:rPr>
        <w:t> </w:t>
      </w:r>
      <w:r>
        <w:rPr/>
        <w:t>dan</w:t>
      </w:r>
      <w:r>
        <w:rPr>
          <w:spacing w:val="-2"/>
        </w:rPr>
        <w:t> </w:t>
      </w:r>
      <w:r>
        <w:rPr/>
        <w:t>tidak</w:t>
      </w:r>
      <w:r>
        <w:rPr>
          <w:spacing w:val="-2"/>
        </w:rPr>
        <w:t> </w:t>
      </w:r>
      <w:r>
        <w:rPr/>
        <w:t>layak</w:t>
      </w:r>
      <w:r>
        <w:rPr>
          <w:spacing w:val="-2"/>
        </w:rPr>
        <w:t> </w:t>
      </w:r>
      <w:r>
        <w:rPr/>
        <w:t>di</w:t>
      </w:r>
      <w:r>
        <w:rPr>
          <w:spacing w:val="1"/>
        </w:rPr>
        <w:t> </w:t>
      </w:r>
      <w:r>
        <w:rPr/>
        <w:t>pajang</w:t>
      </w:r>
      <w:r>
        <w:rPr>
          <w:sz w:val="24"/>
        </w:rPr>
        <w:t>.</w:t>
      </w:r>
    </w:p>
    <w:p>
      <w:pPr>
        <w:pStyle w:val="BodyText"/>
        <w:spacing w:line="360" w:lineRule="auto" w:before="126"/>
        <w:ind w:left="110" w:right="108" w:firstLine="362"/>
      </w:pPr>
      <w:r>
        <w:rPr/>
        <w:t>Suatu</w:t>
      </w:r>
      <w:r>
        <w:rPr>
          <w:spacing w:val="1"/>
        </w:rPr>
        <w:t> </w:t>
      </w:r>
      <w:r>
        <w:rPr/>
        <w:t>penelitian</w:t>
      </w:r>
      <w:r>
        <w:rPr>
          <w:spacing w:val="1"/>
        </w:rPr>
        <w:t> </w:t>
      </w:r>
      <w:r>
        <w:rPr/>
        <w:t>tentu</w:t>
      </w:r>
      <w:r>
        <w:rPr>
          <w:spacing w:val="1"/>
        </w:rPr>
        <w:t> </w:t>
      </w:r>
      <w:r>
        <w:rPr/>
        <w:t>memiliki</w:t>
      </w:r>
      <w:r>
        <w:rPr>
          <w:spacing w:val="1"/>
        </w:rPr>
        <w:t> </w:t>
      </w:r>
      <w:r>
        <w:rPr/>
        <w:t>suatu</w:t>
      </w:r>
      <w:r>
        <w:rPr>
          <w:spacing w:val="1"/>
        </w:rPr>
        <w:t> </w:t>
      </w:r>
      <w:r>
        <w:rPr/>
        <w:t>kegunaan</w:t>
      </w:r>
      <w:r>
        <w:rPr>
          <w:spacing w:val="1"/>
        </w:rPr>
        <w:t> </w:t>
      </w:r>
      <w:r>
        <w:rPr/>
        <w:t>serta</w:t>
      </w:r>
      <w:r>
        <w:rPr>
          <w:spacing w:val="1"/>
        </w:rPr>
        <w:t> </w:t>
      </w:r>
      <w:r>
        <w:rPr/>
        <w:t>manfaat</w:t>
      </w:r>
      <w:r>
        <w:rPr>
          <w:spacing w:val="1"/>
        </w:rPr>
        <w:t> </w:t>
      </w:r>
      <w:r>
        <w:rPr/>
        <w:t>terutama</w:t>
      </w:r>
      <w:r>
        <w:rPr>
          <w:spacing w:val="1"/>
        </w:rPr>
        <w:t> </w:t>
      </w:r>
      <w:r>
        <w:rPr/>
        <w:t>bagi</w:t>
      </w:r>
      <w:r>
        <w:rPr>
          <w:spacing w:val="1"/>
        </w:rPr>
        <w:t> </w:t>
      </w:r>
      <w:r>
        <w:rPr/>
        <w:t>peneliti ataupun pihak lain yang akan memakainya. Dalam hal ini, maka penelitian ini</w:t>
      </w:r>
      <w:r>
        <w:rPr>
          <w:spacing w:val="-52"/>
        </w:rPr>
        <w:t> </w:t>
      </w:r>
      <w:r>
        <w:rPr/>
        <w:t>memiliki manfaat</w:t>
      </w:r>
      <w:r>
        <w:rPr>
          <w:spacing w:val="1"/>
        </w:rPr>
        <w:t> </w:t>
      </w:r>
      <w:r>
        <w:rPr/>
        <w:t>:</w:t>
      </w:r>
    </w:p>
    <w:p>
      <w:pPr>
        <w:pStyle w:val="ListParagraph"/>
        <w:numPr>
          <w:ilvl w:val="0"/>
          <w:numId w:val="2"/>
        </w:numPr>
        <w:tabs>
          <w:tab w:pos="833" w:val="left" w:leader="none"/>
        </w:tabs>
        <w:spacing w:line="250" w:lineRule="exact" w:before="0" w:after="0"/>
        <w:ind w:left="832" w:right="0" w:hanging="361"/>
        <w:jc w:val="both"/>
        <w:rPr>
          <w:sz w:val="22"/>
        </w:rPr>
      </w:pPr>
      <w:r>
        <w:rPr>
          <w:sz w:val="22"/>
        </w:rPr>
        <w:t>Manfaat</w:t>
      </w:r>
      <w:r>
        <w:rPr>
          <w:spacing w:val="-1"/>
          <w:sz w:val="22"/>
        </w:rPr>
        <w:t> </w:t>
      </w:r>
      <w:r>
        <w:rPr>
          <w:sz w:val="22"/>
        </w:rPr>
        <w:t>Praktis</w:t>
      </w:r>
    </w:p>
    <w:p>
      <w:pPr>
        <w:pStyle w:val="BodyText"/>
        <w:spacing w:line="276" w:lineRule="auto" w:before="162"/>
        <w:ind w:left="472" w:right="106" w:firstLine="362"/>
      </w:pPr>
      <w:r>
        <w:rPr/>
        <w:t>Secara praktis penelitian ini diharapkan bisa memberikan sumbangan pikiran</w:t>
      </w:r>
      <w:r>
        <w:rPr>
          <w:spacing w:val="1"/>
        </w:rPr>
        <w:t> </w:t>
      </w:r>
      <w:r>
        <w:rPr/>
        <w:t>mengenai</w:t>
      </w:r>
      <w:r>
        <w:rPr>
          <w:spacing w:val="-6"/>
        </w:rPr>
        <w:t> </w:t>
      </w:r>
      <w:r>
        <w:rPr/>
        <w:t>Analisis</w:t>
      </w:r>
      <w:r>
        <w:rPr>
          <w:spacing w:val="-8"/>
        </w:rPr>
        <w:t> </w:t>
      </w:r>
      <w:r>
        <w:rPr/>
        <w:t>Daya</w:t>
      </w:r>
      <w:r>
        <w:rPr>
          <w:spacing w:val="-8"/>
        </w:rPr>
        <w:t> </w:t>
      </w:r>
      <w:r>
        <w:rPr/>
        <w:t>Tarik</w:t>
      </w:r>
      <w:r>
        <w:rPr>
          <w:spacing w:val="-9"/>
        </w:rPr>
        <w:t> </w:t>
      </w:r>
      <w:r>
        <w:rPr/>
        <w:t>Museum</w:t>
      </w:r>
      <w:r>
        <w:rPr>
          <w:spacing w:val="-9"/>
        </w:rPr>
        <w:t> </w:t>
      </w:r>
      <w:r>
        <w:rPr/>
        <w:t>Mulawarman</w:t>
      </w:r>
      <w:r>
        <w:rPr>
          <w:spacing w:val="-8"/>
        </w:rPr>
        <w:t> </w:t>
      </w:r>
      <w:r>
        <w:rPr/>
        <w:t>Tenggarong</w:t>
      </w:r>
      <w:r>
        <w:rPr>
          <w:spacing w:val="-9"/>
        </w:rPr>
        <w:t> </w:t>
      </w:r>
      <w:r>
        <w:rPr/>
        <w:t>Sebagai</w:t>
      </w:r>
      <w:r>
        <w:rPr>
          <w:spacing w:val="-7"/>
        </w:rPr>
        <w:t> </w:t>
      </w:r>
      <w:r>
        <w:rPr/>
        <w:t>Wisata</w:t>
      </w:r>
      <w:r>
        <w:rPr>
          <w:spacing w:val="-53"/>
        </w:rPr>
        <w:t> </w:t>
      </w:r>
      <w:r>
        <w:rPr/>
        <w:t>Edukasi Sejarah.</w:t>
      </w:r>
    </w:p>
    <w:p>
      <w:pPr>
        <w:pStyle w:val="ListParagraph"/>
        <w:numPr>
          <w:ilvl w:val="0"/>
          <w:numId w:val="2"/>
        </w:numPr>
        <w:tabs>
          <w:tab w:pos="833" w:val="left" w:leader="none"/>
        </w:tabs>
        <w:spacing w:line="251" w:lineRule="exact" w:before="0" w:after="0"/>
        <w:ind w:left="832" w:right="0" w:hanging="361"/>
        <w:jc w:val="both"/>
        <w:rPr>
          <w:sz w:val="22"/>
        </w:rPr>
      </w:pPr>
      <w:r>
        <w:rPr>
          <w:sz w:val="22"/>
        </w:rPr>
        <w:t>Manfaat</w:t>
      </w:r>
      <w:r>
        <w:rPr>
          <w:spacing w:val="-4"/>
          <w:sz w:val="22"/>
        </w:rPr>
        <w:t> </w:t>
      </w:r>
      <w:r>
        <w:rPr>
          <w:sz w:val="22"/>
        </w:rPr>
        <w:t>Teoritis</w:t>
      </w:r>
    </w:p>
    <w:p>
      <w:pPr>
        <w:pStyle w:val="BodyText"/>
        <w:spacing w:line="276" w:lineRule="auto" w:before="162"/>
        <w:ind w:left="472" w:right="106" w:firstLine="362"/>
      </w:pPr>
      <w:r>
        <w:rPr/>
        <w:t>Secara teoritis penelitian ini diharapkan menjadi sarana yang dipakai untuk</w:t>
      </w:r>
      <w:r>
        <w:rPr>
          <w:spacing w:val="1"/>
        </w:rPr>
        <w:t> </w:t>
      </w:r>
      <w:r>
        <w:rPr>
          <w:spacing w:val="-1"/>
        </w:rPr>
        <w:t>meningkatkan</w:t>
      </w:r>
      <w:r>
        <w:rPr>
          <w:spacing w:val="-10"/>
        </w:rPr>
        <w:t> </w:t>
      </w:r>
      <w:r>
        <w:rPr/>
        <w:t>pemahaman</w:t>
      </w:r>
      <w:r>
        <w:rPr>
          <w:spacing w:val="-10"/>
        </w:rPr>
        <w:t> </w:t>
      </w:r>
      <w:r>
        <w:rPr/>
        <w:t>serta</w:t>
      </w:r>
      <w:r>
        <w:rPr>
          <w:spacing w:val="-10"/>
        </w:rPr>
        <w:t> </w:t>
      </w:r>
      <w:r>
        <w:rPr/>
        <w:t>sebagai</w:t>
      </w:r>
      <w:r>
        <w:rPr>
          <w:spacing w:val="-9"/>
        </w:rPr>
        <w:t> </w:t>
      </w:r>
      <w:r>
        <w:rPr/>
        <w:t>macam</w:t>
      </w:r>
      <w:r>
        <w:rPr>
          <w:spacing w:val="-13"/>
        </w:rPr>
        <w:t> </w:t>
      </w:r>
      <w:r>
        <w:rPr/>
        <w:t>jenis</w:t>
      </w:r>
      <w:r>
        <w:rPr>
          <w:spacing w:val="-12"/>
        </w:rPr>
        <w:t> </w:t>
      </w:r>
      <w:r>
        <w:rPr/>
        <w:t>bahan</w:t>
      </w:r>
      <w:r>
        <w:rPr>
          <w:spacing w:val="-10"/>
        </w:rPr>
        <w:t> </w:t>
      </w:r>
      <w:r>
        <w:rPr/>
        <w:t>penolong</w:t>
      </w:r>
      <w:r>
        <w:rPr>
          <w:spacing w:val="-12"/>
        </w:rPr>
        <w:t> </w:t>
      </w:r>
      <w:r>
        <w:rPr/>
        <w:t>bagi</w:t>
      </w:r>
      <w:r>
        <w:rPr>
          <w:spacing w:val="-9"/>
        </w:rPr>
        <w:t> </w:t>
      </w:r>
      <w:r>
        <w:rPr/>
        <w:t>peneliti</w:t>
      </w:r>
      <w:r>
        <w:rPr>
          <w:spacing w:val="-52"/>
        </w:rPr>
        <w:t> </w:t>
      </w:r>
      <w:r>
        <w:rPr/>
        <w:t>ataupun</w:t>
      </w:r>
      <w:r>
        <w:rPr>
          <w:spacing w:val="-1"/>
        </w:rPr>
        <w:t> </w:t>
      </w:r>
      <w:r>
        <w:rPr/>
        <w:t>pihak</w:t>
      </w:r>
      <w:r>
        <w:rPr>
          <w:spacing w:val="-2"/>
        </w:rPr>
        <w:t> </w:t>
      </w:r>
      <w:r>
        <w:rPr/>
        <w:t>lain yang</w:t>
      </w:r>
      <w:r>
        <w:rPr>
          <w:spacing w:val="-2"/>
        </w:rPr>
        <w:t> </w:t>
      </w:r>
      <w:r>
        <w:rPr/>
        <w:t>tertarik</w:t>
      </w:r>
      <w:r>
        <w:rPr>
          <w:spacing w:val="-3"/>
        </w:rPr>
        <w:t> </w:t>
      </w:r>
      <w:r>
        <w:rPr/>
        <w:t>dalam</w:t>
      </w:r>
      <w:r>
        <w:rPr>
          <w:spacing w:val="-4"/>
        </w:rPr>
        <w:t> </w:t>
      </w:r>
      <w:r>
        <w:rPr/>
        <w:t>bidang</w:t>
      </w:r>
      <w:r>
        <w:rPr>
          <w:spacing w:val="-3"/>
        </w:rPr>
        <w:t> </w:t>
      </w:r>
      <w:r>
        <w:rPr/>
        <w:t>penelitian yang</w:t>
      </w:r>
      <w:r>
        <w:rPr>
          <w:spacing w:val="-2"/>
        </w:rPr>
        <w:t> </w:t>
      </w:r>
      <w:r>
        <w:rPr/>
        <w:t>serupa.</w:t>
      </w:r>
    </w:p>
    <w:p>
      <w:pPr>
        <w:pStyle w:val="BodyText"/>
        <w:spacing w:before="6"/>
        <w:jc w:val="left"/>
        <w:rPr>
          <w:sz w:val="23"/>
        </w:rPr>
      </w:pPr>
    </w:p>
    <w:p>
      <w:pPr>
        <w:pStyle w:val="Heading2"/>
      </w:pPr>
      <w:r>
        <w:rPr/>
        <w:t>Metode</w:t>
      </w:r>
    </w:p>
    <w:p>
      <w:pPr>
        <w:pStyle w:val="BodyText"/>
        <w:spacing w:line="276" w:lineRule="auto" w:before="117"/>
        <w:ind w:left="112" w:right="101" w:firstLine="719"/>
      </w:pPr>
      <w:r>
        <w:rPr/>
        <w:t>Jenis penelitian yang dipakai pada penelitian kali ini yaitu kualitatif yang</w:t>
      </w:r>
      <w:r>
        <w:rPr>
          <w:spacing w:val="1"/>
        </w:rPr>
        <w:t> </w:t>
      </w:r>
      <w:r>
        <w:rPr/>
        <w:t>merupakan</w:t>
      </w:r>
      <w:r>
        <w:rPr>
          <w:spacing w:val="1"/>
        </w:rPr>
        <w:t> </w:t>
      </w:r>
      <w:r>
        <w:rPr/>
        <w:t>penelitian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tata</w:t>
      </w:r>
      <w:r>
        <w:rPr>
          <w:spacing w:val="1"/>
        </w:rPr>
        <w:t> </w:t>
      </w:r>
      <w:r>
        <w:rPr/>
        <w:t>cara</w:t>
      </w:r>
      <w:r>
        <w:rPr>
          <w:spacing w:val="1"/>
        </w:rPr>
        <w:t> </w:t>
      </w:r>
      <w:r>
        <w:rPr/>
        <w:t>penguraian</w:t>
      </w:r>
      <w:r>
        <w:rPr>
          <w:spacing w:val="1"/>
        </w:rPr>
        <w:t> </w:t>
      </w:r>
      <w:r>
        <w:rPr/>
        <w:t>masalahnya</w:t>
      </w:r>
      <w:r>
        <w:rPr>
          <w:spacing w:val="1"/>
        </w:rPr>
        <w:t> </w:t>
      </w:r>
      <w:r>
        <w:rPr/>
        <w:t>digarap</w:t>
      </w:r>
      <w:r>
        <w:rPr>
          <w:spacing w:val="1"/>
        </w:rPr>
        <w:t> </w:t>
      </w:r>
      <w:r>
        <w:rPr/>
        <w:t>dengan</w:t>
      </w:r>
      <w:r>
        <w:rPr>
          <w:spacing w:val="1"/>
        </w:rPr>
        <w:t> </w:t>
      </w:r>
      <w:r>
        <w:rPr/>
        <w:t>menganalisis kondisi subjek atau objek peneliti (seorang lembaga, warga dan lain</w:t>
      </w:r>
      <w:r>
        <w:rPr>
          <w:spacing w:val="1"/>
        </w:rPr>
        <w:t> </w:t>
      </w:r>
      <w:r>
        <w:rPr/>
        <w:t>sebagainya yang bersumber pada penelitian situasi yang alami, seperti halnya, tanpa</w:t>
      </w:r>
      <w:r>
        <w:rPr>
          <w:spacing w:val="1"/>
        </w:rPr>
        <w:t> </w:t>
      </w:r>
      <w:r>
        <w:rPr/>
        <w:t>adanya pengaruh dengan sengaja serta sifat data yang ditumpukkan bukan berbentuk</w:t>
      </w:r>
      <w:r>
        <w:rPr>
          <w:spacing w:val="1"/>
        </w:rPr>
        <w:t> </w:t>
      </w:r>
      <w:r>
        <w:rPr/>
        <w:t>angka-angka karena tidak memakai takaran yang harus ditentukan, namun memakai</w:t>
      </w:r>
      <w:r>
        <w:rPr>
          <w:spacing w:val="1"/>
        </w:rPr>
        <w:t> </w:t>
      </w:r>
      <w:r>
        <w:rPr/>
        <w:t>kata-kata</w:t>
      </w:r>
      <w:r>
        <w:rPr>
          <w:spacing w:val="-1"/>
        </w:rPr>
        <w:t> </w:t>
      </w:r>
      <w:r>
        <w:rPr/>
        <w:t>untuk</w:t>
      </w:r>
      <w:r>
        <w:rPr>
          <w:spacing w:val="-3"/>
        </w:rPr>
        <w:t> </w:t>
      </w:r>
      <w:r>
        <w:rPr/>
        <w:t>mengumpulkan data</w:t>
      </w:r>
      <w:r>
        <w:rPr>
          <w:spacing w:val="2"/>
        </w:rPr>
        <w:t> </w:t>
      </w:r>
      <w:r>
        <w:rPr/>
        <w:t>Moleong</w:t>
      </w:r>
      <w:r>
        <w:rPr>
          <w:spacing w:val="-2"/>
        </w:rPr>
        <w:t> </w:t>
      </w:r>
      <w:r>
        <w:rPr/>
        <w:t>dalam</w:t>
      </w:r>
      <w:r>
        <w:rPr>
          <w:spacing w:val="-4"/>
        </w:rPr>
        <w:t> </w:t>
      </w:r>
      <w:r>
        <w:rPr/>
        <w:t>(Akhmad, 2015).</w:t>
      </w:r>
    </w:p>
    <w:p>
      <w:pPr>
        <w:pStyle w:val="BodyText"/>
        <w:spacing w:line="276" w:lineRule="auto" w:before="4"/>
        <w:ind w:left="112" w:right="107" w:firstLine="719"/>
      </w:pPr>
      <w:r>
        <w:rPr/>
        <w:t>Penelitian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digarap</w:t>
      </w:r>
      <w:r>
        <w:rPr>
          <w:spacing w:val="1"/>
        </w:rPr>
        <w:t> </w:t>
      </w:r>
      <w:r>
        <w:rPr/>
        <w:t>sifatnya</w:t>
      </w:r>
      <w:r>
        <w:rPr>
          <w:spacing w:val="1"/>
        </w:rPr>
        <w:t> </w:t>
      </w:r>
      <w:r>
        <w:rPr/>
        <w:t>deskriptif</w:t>
      </w:r>
      <w:r>
        <w:rPr>
          <w:spacing w:val="1"/>
        </w:rPr>
        <w:t> </w:t>
      </w:r>
      <w:r>
        <w:rPr/>
        <w:t>yakni</w:t>
      </w:r>
      <w:r>
        <w:rPr>
          <w:spacing w:val="1"/>
        </w:rPr>
        <w:t> </w:t>
      </w:r>
      <w:r>
        <w:rPr/>
        <w:t>untuk</w:t>
      </w:r>
      <w:r>
        <w:rPr>
          <w:spacing w:val="1"/>
        </w:rPr>
        <w:t> </w:t>
      </w:r>
      <w:r>
        <w:rPr/>
        <w:t>memahami</w:t>
      </w:r>
      <w:r>
        <w:rPr>
          <w:spacing w:val="1"/>
        </w:rPr>
        <w:t> </w:t>
      </w:r>
      <w:r>
        <w:rPr/>
        <w:t>atau</w:t>
      </w:r>
      <w:r>
        <w:rPr>
          <w:spacing w:val="1"/>
        </w:rPr>
        <w:t> </w:t>
      </w:r>
      <w:r>
        <w:rPr/>
        <w:t>membayangkan keterangan dari peristiwa yang diteliti atau penelitian yang dijalankan</w:t>
      </w:r>
      <w:r>
        <w:rPr>
          <w:spacing w:val="-52"/>
        </w:rPr>
        <w:t> </w:t>
      </w:r>
      <w:r>
        <w:rPr/>
        <w:t>kepada variabel. Sehingga mempermudah dalam menulis untuk mendapatkan data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objektif</w:t>
      </w:r>
      <w:r>
        <w:rPr>
          <w:spacing w:val="1"/>
        </w:rPr>
        <w:t> </w:t>
      </w:r>
      <w:r>
        <w:rPr/>
        <w:t>pada</w:t>
      </w:r>
      <w:r>
        <w:rPr>
          <w:spacing w:val="1"/>
        </w:rPr>
        <w:t> </w:t>
      </w:r>
      <w:r>
        <w:rPr/>
        <w:t>rangka</w:t>
      </w:r>
      <w:r>
        <w:rPr>
          <w:spacing w:val="1"/>
        </w:rPr>
        <w:t> </w:t>
      </w:r>
      <w:r>
        <w:rPr/>
        <w:t>memahami</w:t>
      </w:r>
      <w:r>
        <w:rPr>
          <w:spacing w:val="1"/>
        </w:rPr>
        <w:t> </w:t>
      </w:r>
      <w:r>
        <w:rPr/>
        <w:t>menganalisis</w:t>
      </w:r>
      <w:r>
        <w:rPr>
          <w:spacing w:val="1"/>
        </w:rPr>
        <w:t> </w:t>
      </w:r>
      <w:r>
        <w:rPr/>
        <w:t>Daya</w:t>
      </w:r>
      <w:r>
        <w:rPr>
          <w:spacing w:val="1"/>
        </w:rPr>
        <w:t> </w:t>
      </w:r>
      <w:r>
        <w:rPr/>
        <w:t>Tarik</w:t>
      </w:r>
      <w:r>
        <w:rPr>
          <w:spacing w:val="1"/>
        </w:rPr>
        <w:t> </w:t>
      </w:r>
      <w:r>
        <w:rPr/>
        <w:t>Museum</w:t>
      </w:r>
      <w:r>
        <w:rPr>
          <w:spacing w:val="1"/>
        </w:rPr>
        <w:t> </w:t>
      </w:r>
      <w:r>
        <w:rPr/>
        <w:t>Mulawaraman</w:t>
      </w:r>
      <w:r>
        <w:rPr>
          <w:spacing w:val="-3"/>
        </w:rPr>
        <w:t> </w:t>
      </w:r>
      <w:r>
        <w:rPr/>
        <w:t>Tenggarong</w:t>
      </w:r>
      <w:r>
        <w:rPr>
          <w:spacing w:val="-3"/>
        </w:rPr>
        <w:t> </w:t>
      </w:r>
      <w:r>
        <w:rPr/>
        <w:t>Sebagai</w:t>
      </w:r>
      <w:r>
        <w:rPr>
          <w:spacing w:val="1"/>
        </w:rPr>
        <w:t> </w:t>
      </w:r>
      <w:r>
        <w:rPr/>
        <w:t>Wisata Edukasi</w:t>
      </w:r>
      <w:r>
        <w:rPr>
          <w:spacing w:val="1"/>
        </w:rPr>
        <w:t> </w:t>
      </w:r>
      <w:r>
        <w:rPr/>
        <w:t>Sejarah.</w:t>
      </w:r>
    </w:p>
    <w:p>
      <w:pPr>
        <w:pStyle w:val="BodyText"/>
        <w:spacing w:line="276" w:lineRule="auto" w:before="2"/>
        <w:ind w:left="112" w:right="109" w:firstLine="719"/>
      </w:pPr>
      <w:r>
        <w:rPr/>
        <w:t>Cara yang dipakai untuk penghimpunan data yang terisi pada penelitian ini</w:t>
      </w:r>
      <w:r>
        <w:rPr>
          <w:spacing w:val="1"/>
        </w:rPr>
        <w:t> </w:t>
      </w:r>
      <w:r>
        <w:rPr/>
        <w:t>diantaranya</w:t>
      </w:r>
      <w:r>
        <w:rPr>
          <w:spacing w:val="-1"/>
        </w:rPr>
        <w:t> </w:t>
      </w:r>
      <w:r>
        <w:rPr/>
        <w:t>:</w:t>
      </w:r>
    </w:p>
    <w:p>
      <w:pPr>
        <w:pStyle w:val="ListParagraph"/>
        <w:numPr>
          <w:ilvl w:val="0"/>
          <w:numId w:val="3"/>
        </w:numPr>
        <w:tabs>
          <w:tab w:pos="833" w:val="left" w:leader="none"/>
        </w:tabs>
        <w:spacing w:line="250" w:lineRule="exact" w:before="0" w:after="0"/>
        <w:ind w:left="832" w:right="0" w:hanging="361"/>
        <w:jc w:val="both"/>
        <w:rPr>
          <w:sz w:val="22"/>
        </w:rPr>
      </w:pPr>
      <w:r>
        <w:rPr>
          <w:sz w:val="22"/>
        </w:rPr>
        <w:t>Wawancara</w:t>
      </w:r>
    </w:p>
    <w:p>
      <w:pPr>
        <w:pStyle w:val="BodyText"/>
        <w:spacing w:line="276" w:lineRule="auto" w:before="38"/>
        <w:ind w:left="472" w:right="106" w:firstLine="359"/>
      </w:pPr>
      <w:r>
        <w:rPr/>
        <w:t>Wawancara</w:t>
      </w:r>
      <w:r>
        <w:rPr>
          <w:spacing w:val="1"/>
        </w:rPr>
        <w:t> </w:t>
      </w:r>
      <w:r>
        <w:rPr/>
        <w:t>yaitu</w:t>
      </w:r>
      <w:r>
        <w:rPr>
          <w:spacing w:val="1"/>
        </w:rPr>
        <w:t> </w:t>
      </w:r>
      <w:r>
        <w:rPr/>
        <w:t>cara</w:t>
      </w:r>
      <w:r>
        <w:rPr>
          <w:spacing w:val="1"/>
        </w:rPr>
        <w:t> </w:t>
      </w:r>
      <w:r>
        <w:rPr/>
        <w:t>data</w:t>
      </w:r>
      <w:r>
        <w:rPr>
          <w:spacing w:val="1"/>
        </w:rPr>
        <w:t> </w:t>
      </w:r>
      <w:r>
        <w:rPr/>
        <w:t>dimana</w:t>
      </w:r>
      <w:r>
        <w:rPr>
          <w:spacing w:val="1"/>
        </w:rPr>
        <w:t> </w:t>
      </w:r>
      <w:r>
        <w:rPr/>
        <w:t>pengaplikasiannya</w:t>
      </w:r>
      <w:r>
        <w:rPr>
          <w:spacing w:val="1"/>
        </w:rPr>
        <w:t> </w:t>
      </w:r>
      <w:r>
        <w:rPr/>
        <w:t>bisa</w:t>
      </w:r>
      <w:r>
        <w:rPr>
          <w:spacing w:val="1"/>
        </w:rPr>
        <w:t> </w:t>
      </w:r>
      <w:r>
        <w:rPr/>
        <w:t>dilaksanakan</w:t>
      </w:r>
      <w:r>
        <w:rPr>
          <w:spacing w:val="1"/>
        </w:rPr>
        <w:t> </w:t>
      </w:r>
      <w:r>
        <w:rPr/>
        <w:t>secara</w:t>
      </w:r>
      <w:r>
        <w:rPr>
          <w:spacing w:val="17"/>
        </w:rPr>
        <w:t> </w:t>
      </w:r>
      <w:r>
        <w:rPr/>
        <w:t>langsung</w:t>
      </w:r>
      <w:r>
        <w:rPr>
          <w:spacing w:val="17"/>
        </w:rPr>
        <w:t> </w:t>
      </w:r>
      <w:r>
        <w:rPr/>
        <w:t>bertatap</w:t>
      </w:r>
      <w:r>
        <w:rPr>
          <w:spacing w:val="17"/>
        </w:rPr>
        <w:t> </w:t>
      </w:r>
      <w:r>
        <w:rPr/>
        <w:t>muka</w:t>
      </w:r>
      <w:r>
        <w:rPr>
          <w:spacing w:val="20"/>
        </w:rPr>
        <w:t> </w:t>
      </w:r>
      <w:r>
        <w:rPr/>
        <w:t>dengan</w:t>
      </w:r>
      <w:r>
        <w:rPr>
          <w:spacing w:val="19"/>
        </w:rPr>
        <w:t> </w:t>
      </w:r>
      <w:r>
        <w:rPr/>
        <w:t>subjek</w:t>
      </w:r>
      <w:r>
        <w:rPr>
          <w:spacing w:val="17"/>
        </w:rPr>
        <w:t> </w:t>
      </w:r>
      <w:r>
        <w:rPr/>
        <w:t>penelitian</w:t>
      </w:r>
      <w:r>
        <w:rPr>
          <w:spacing w:val="19"/>
        </w:rPr>
        <w:t> </w:t>
      </w:r>
      <w:r>
        <w:rPr/>
        <w:t>atau</w:t>
      </w:r>
      <w:r>
        <w:rPr>
          <w:spacing w:val="18"/>
        </w:rPr>
        <w:t> </w:t>
      </w:r>
      <w:r>
        <w:rPr/>
        <w:t>informan.</w:t>
      </w:r>
      <w:r>
        <w:rPr>
          <w:spacing w:val="19"/>
        </w:rPr>
        <w:t> </w:t>
      </w:r>
      <w:r>
        <w:rPr/>
        <w:t>Interviu</w:t>
      </w:r>
    </w:p>
    <w:p>
      <w:pPr>
        <w:spacing w:after="0" w:line="276" w:lineRule="auto"/>
        <w:sectPr>
          <w:pgSz w:w="10210" w:h="14180"/>
          <w:pgMar w:header="861" w:footer="1311" w:top="1400" w:bottom="1500" w:left="1220" w:right="1180"/>
        </w:sectPr>
      </w:pPr>
    </w:p>
    <w:p>
      <w:pPr>
        <w:pStyle w:val="BodyText"/>
        <w:jc w:val="left"/>
        <w:rPr>
          <w:sz w:val="20"/>
        </w:rPr>
      </w:pPr>
    </w:p>
    <w:p>
      <w:pPr>
        <w:pStyle w:val="BodyText"/>
        <w:spacing w:before="4"/>
        <w:jc w:val="left"/>
        <w:rPr>
          <w:sz w:val="18"/>
        </w:rPr>
      </w:pPr>
    </w:p>
    <w:p>
      <w:pPr>
        <w:pStyle w:val="BodyText"/>
        <w:spacing w:line="276" w:lineRule="auto" w:before="92"/>
        <w:ind w:left="472" w:right="104"/>
      </w:pPr>
      <w:r>
        <w:rPr/>
        <w:t>dilaksanakan</w:t>
      </w:r>
      <w:r>
        <w:rPr>
          <w:spacing w:val="-9"/>
        </w:rPr>
        <w:t> </w:t>
      </w:r>
      <w:r>
        <w:rPr/>
        <w:t>dengan</w:t>
      </w:r>
      <w:r>
        <w:rPr>
          <w:spacing w:val="-8"/>
        </w:rPr>
        <w:t> </w:t>
      </w:r>
      <w:r>
        <w:rPr/>
        <w:t>memakai</w:t>
      </w:r>
      <w:r>
        <w:rPr>
          <w:spacing w:val="-8"/>
        </w:rPr>
        <w:t> </w:t>
      </w:r>
      <w:r>
        <w:rPr/>
        <w:t>interviu</w:t>
      </w:r>
      <w:r>
        <w:rPr>
          <w:spacing w:val="-10"/>
        </w:rPr>
        <w:t> </w:t>
      </w:r>
      <w:r>
        <w:rPr/>
        <w:t>sistematis,</w:t>
      </w:r>
      <w:r>
        <w:rPr>
          <w:spacing w:val="-8"/>
        </w:rPr>
        <w:t> </w:t>
      </w:r>
      <w:r>
        <w:rPr/>
        <w:t>dijalankan</w:t>
      </w:r>
      <w:r>
        <w:rPr>
          <w:spacing w:val="-9"/>
        </w:rPr>
        <w:t> </w:t>
      </w:r>
      <w:r>
        <w:rPr/>
        <w:t>oleh</w:t>
      </w:r>
      <w:r>
        <w:rPr>
          <w:spacing w:val="-8"/>
        </w:rPr>
        <w:t> </w:t>
      </w:r>
      <w:r>
        <w:rPr/>
        <w:t>dua</w:t>
      </w:r>
      <w:r>
        <w:rPr>
          <w:spacing w:val="-9"/>
        </w:rPr>
        <w:t> </w:t>
      </w:r>
      <w:r>
        <w:rPr/>
        <w:t>pihak</w:t>
      </w:r>
      <w:r>
        <w:rPr>
          <w:spacing w:val="-11"/>
        </w:rPr>
        <w:t> </w:t>
      </w:r>
      <w:r>
        <w:rPr/>
        <w:t>yakni</w:t>
      </w:r>
      <w:r>
        <w:rPr>
          <w:spacing w:val="-53"/>
        </w:rPr>
        <w:t> </w:t>
      </w:r>
      <w:r>
        <w:rPr/>
        <w:t>oleh</w:t>
      </w:r>
      <w:r>
        <w:rPr>
          <w:spacing w:val="1"/>
        </w:rPr>
        <w:t> </w:t>
      </w:r>
      <w:r>
        <w:rPr/>
        <w:t>pewawancara</w:t>
      </w:r>
      <w:r>
        <w:rPr>
          <w:spacing w:val="1"/>
        </w:rPr>
        <w:t> </w:t>
      </w:r>
      <w:r>
        <w:rPr/>
        <w:t>serta</w:t>
      </w:r>
      <w:r>
        <w:rPr>
          <w:spacing w:val="1"/>
        </w:rPr>
        <w:t> </w:t>
      </w:r>
      <w:r>
        <w:rPr/>
        <w:t>koresponden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mempunyai</w:t>
      </w:r>
      <w:r>
        <w:rPr>
          <w:spacing w:val="1"/>
        </w:rPr>
        <w:t> </w:t>
      </w:r>
      <w:r>
        <w:rPr/>
        <w:t>maksud</w:t>
      </w:r>
      <w:r>
        <w:rPr>
          <w:spacing w:val="1"/>
        </w:rPr>
        <w:t> </w:t>
      </w:r>
      <w:r>
        <w:rPr/>
        <w:t>serta</w:t>
      </w:r>
      <w:r>
        <w:rPr>
          <w:spacing w:val="1"/>
        </w:rPr>
        <w:t> </w:t>
      </w:r>
      <w:r>
        <w:rPr/>
        <w:t>tujuan</w:t>
      </w:r>
      <w:r>
        <w:rPr>
          <w:spacing w:val="1"/>
        </w:rPr>
        <w:t> </w:t>
      </w:r>
      <w:r>
        <w:rPr/>
        <w:t>tertentu</w:t>
      </w:r>
      <w:r>
        <w:rPr>
          <w:spacing w:val="-1"/>
        </w:rPr>
        <w:t> </w:t>
      </w:r>
      <w:r>
        <w:rPr/>
        <w:t>untuk</w:t>
      </w:r>
      <w:r>
        <w:rPr>
          <w:spacing w:val="-3"/>
        </w:rPr>
        <w:t> </w:t>
      </w:r>
      <w:r>
        <w:rPr/>
        <w:t>menghimpun informasi yang</w:t>
      </w:r>
      <w:r>
        <w:rPr>
          <w:spacing w:val="-2"/>
        </w:rPr>
        <w:t> </w:t>
      </w:r>
      <w:r>
        <w:rPr/>
        <w:t>semakin detail.</w:t>
      </w:r>
    </w:p>
    <w:p>
      <w:pPr>
        <w:pStyle w:val="ListParagraph"/>
        <w:numPr>
          <w:ilvl w:val="0"/>
          <w:numId w:val="3"/>
        </w:numPr>
        <w:tabs>
          <w:tab w:pos="833" w:val="left" w:leader="none"/>
        </w:tabs>
        <w:spacing w:line="240" w:lineRule="auto" w:before="1" w:after="0"/>
        <w:ind w:left="832" w:right="0" w:hanging="361"/>
        <w:jc w:val="both"/>
        <w:rPr>
          <w:sz w:val="22"/>
        </w:rPr>
      </w:pPr>
      <w:r>
        <w:rPr>
          <w:sz w:val="22"/>
        </w:rPr>
        <w:t>Observasi</w:t>
      </w:r>
    </w:p>
    <w:p>
      <w:pPr>
        <w:pStyle w:val="BodyText"/>
        <w:spacing w:line="276" w:lineRule="auto" w:before="37"/>
        <w:ind w:left="472" w:right="104" w:firstLine="359"/>
      </w:pPr>
      <w:r>
        <w:rPr/>
        <w:t>Observasi yaitu salah satu rangkaian yang penting pada penelitian kualitatif.</w:t>
      </w:r>
      <w:r>
        <w:rPr>
          <w:spacing w:val="1"/>
        </w:rPr>
        <w:t> </w:t>
      </w:r>
      <w:r>
        <w:rPr/>
        <w:t>Menurut</w:t>
      </w:r>
      <w:r>
        <w:rPr>
          <w:spacing w:val="1"/>
        </w:rPr>
        <w:t> </w:t>
      </w:r>
      <w:r>
        <w:rPr/>
        <w:t>Burns</w:t>
      </w:r>
      <w:r>
        <w:rPr>
          <w:spacing w:val="1"/>
        </w:rPr>
        <w:t> </w:t>
      </w:r>
      <w:r>
        <w:rPr/>
        <w:t>dalam</w:t>
      </w:r>
      <w:r>
        <w:rPr>
          <w:spacing w:val="1"/>
        </w:rPr>
        <w:t> </w:t>
      </w:r>
      <w:r>
        <w:rPr/>
        <w:t>Basrowi</w:t>
      </w:r>
      <w:r>
        <w:rPr>
          <w:spacing w:val="1"/>
        </w:rPr>
        <w:t> </w:t>
      </w:r>
      <w:r>
        <w:rPr/>
        <w:t>(2008,93)</w:t>
      </w:r>
      <w:r>
        <w:rPr>
          <w:spacing w:val="1"/>
        </w:rPr>
        <w:t> </w:t>
      </w:r>
      <w:r>
        <w:rPr/>
        <w:t>dengan</w:t>
      </w:r>
      <w:r>
        <w:rPr>
          <w:spacing w:val="1"/>
        </w:rPr>
        <w:t> </w:t>
      </w:r>
      <w:r>
        <w:rPr/>
        <w:t>penelitian,</w:t>
      </w:r>
      <w:r>
        <w:rPr>
          <w:spacing w:val="1"/>
        </w:rPr>
        <w:t> </w:t>
      </w:r>
      <w:r>
        <w:rPr/>
        <w:t>peneliti</w:t>
      </w:r>
      <w:r>
        <w:rPr>
          <w:spacing w:val="1"/>
        </w:rPr>
        <w:t> </w:t>
      </w:r>
      <w:r>
        <w:rPr/>
        <w:t>bisa</w:t>
      </w:r>
      <w:r>
        <w:rPr>
          <w:spacing w:val="1"/>
        </w:rPr>
        <w:t> </w:t>
      </w:r>
      <w:r>
        <w:rPr/>
        <w:t>mendokumentasi serta membayangkan secara terstruktur kepada aktivitas serta</w:t>
      </w:r>
      <w:r>
        <w:rPr>
          <w:spacing w:val="1"/>
        </w:rPr>
        <w:t> </w:t>
      </w:r>
      <w:r>
        <w:rPr/>
        <w:t>hubungan subjek penelitian. penelitian ini dilaksanakan dengan meneliti aktivitas</w:t>
      </w:r>
      <w:r>
        <w:rPr>
          <w:spacing w:val="1"/>
        </w:rPr>
        <w:t> </w:t>
      </w:r>
      <w:r>
        <w:rPr/>
        <w:t>promosi</w:t>
      </w:r>
      <w:r>
        <w:rPr>
          <w:spacing w:val="1"/>
        </w:rPr>
        <w:t> </w:t>
      </w:r>
      <w:r>
        <w:rPr/>
        <w:t>serta</w:t>
      </w:r>
      <w:r>
        <w:rPr>
          <w:spacing w:val="1"/>
        </w:rPr>
        <w:t> </w:t>
      </w:r>
      <w:r>
        <w:rPr/>
        <w:t>aktivitas</w:t>
      </w:r>
      <w:r>
        <w:rPr>
          <w:spacing w:val="1"/>
        </w:rPr>
        <w:t> </w:t>
      </w:r>
      <w:r>
        <w:rPr/>
        <w:t>lainnya</w:t>
      </w:r>
      <w:r>
        <w:rPr>
          <w:spacing w:val="1"/>
        </w:rPr>
        <w:t> </w:t>
      </w:r>
      <w:r>
        <w:rPr/>
        <w:t>oleh</w:t>
      </w:r>
      <w:r>
        <w:rPr>
          <w:spacing w:val="1"/>
        </w:rPr>
        <w:t> </w:t>
      </w:r>
      <w:r>
        <w:rPr/>
        <w:t>pengelola</w:t>
      </w:r>
      <w:r>
        <w:rPr>
          <w:spacing w:val="1"/>
        </w:rPr>
        <w:t> </w:t>
      </w:r>
      <w:r>
        <w:rPr/>
        <w:t>Destinasi</w:t>
      </w:r>
      <w:r>
        <w:rPr>
          <w:spacing w:val="1"/>
        </w:rPr>
        <w:t> </w:t>
      </w:r>
      <w:r>
        <w:rPr/>
        <w:t>Wisata</w:t>
      </w:r>
      <w:r>
        <w:rPr>
          <w:spacing w:val="1"/>
        </w:rPr>
        <w:t> </w:t>
      </w:r>
      <w:r>
        <w:rPr/>
        <w:t>Museum</w:t>
      </w:r>
      <w:r>
        <w:rPr>
          <w:spacing w:val="1"/>
        </w:rPr>
        <w:t> </w:t>
      </w:r>
      <w:r>
        <w:rPr/>
        <w:t>Mulawarman Tenggarong. Pengamatan dilaksanakan selama pengumpulan data</w:t>
      </w:r>
      <w:r>
        <w:rPr>
          <w:spacing w:val="1"/>
        </w:rPr>
        <w:t> </w:t>
      </w:r>
      <w:r>
        <w:rPr/>
        <w:t>berlangsung.</w:t>
      </w:r>
    </w:p>
    <w:p>
      <w:pPr>
        <w:pStyle w:val="ListParagraph"/>
        <w:numPr>
          <w:ilvl w:val="0"/>
          <w:numId w:val="3"/>
        </w:numPr>
        <w:tabs>
          <w:tab w:pos="833" w:val="left" w:leader="none"/>
        </w:tabs>
        <w:spacing w:line="240" w:lineRule="auto" w:before="2" w:after="0"/>
        <w:ind w:left="832" w:right="0" w:hanging="361"/>
        <w:jc w:val="both"/>
        <w:rPr>
          <w:sz w:val="22"/>
        </w:rPr>
      </w:pPr>
      <w:r>
        <w:rPr>
          <w:sz w:val="22"/>
        </w:rPr>
        <w:t>Dokumentasi</w:t>
      </w:r>
    </w:p>
    <w:p>
      <w:pPr>
        <w:pStyle w:val="BodyText"/>
        <w:spacing w:line="276" w:lineRule="auto" w:before="37"/>
        <w:ind w:left="472" w:right="106" w:firstLine="359"/>
      </w:pPr>
      <w:r>
        <w:rPr/>
        <w:t>Dokumentasi yaitu cara penghimpunan data yang memperoleh tulisantulisan</w:t>
      </w:r>
      <w:r>
        <w:rPr>
          <w:spacing w:val="1"/>
        </w:rPr>
        <w:t> </w:t>
      </w:r>
      <w:r>
        <w:rPr/>
        <w:t>penting yang berkaitan dengan masalah yang diteliti, sehingga akan mendapatkan</w:t>
      </w:r>
      <w:r>
        <w:rPr>
          <w:spacing w:val="-52"/>
        </w:rPr>
        <w:t> </w:t>
      </w:r>
      <w:r>
        <w:rPr/>
        <w:t>data yang lengkap, bukan berlandaskan pemikiran. Fungsi data yang berasal dari</w:t>
      </w:r>
      <w:r>
        <w:rPr>
          <w:spacing w:val="1"/>
        </w:rPr>
        <w:t> </w:t>
      </w:r>
      <w:r>
        <w:rPr/>
        <w:t>dokumentasi lebih banyak dipakai sebagai data pelengkap bagi data primer yang</w:t>
      </w:r>
      <w:r>
        <w:rPr>
          <w:spacing w:val="1"/>
        </w:rPr>
        <w:t> </w:t>
      </w:r>
      <w:r>
        <w:rPr/>
        <w:t>didapat menggunakan penelitian</w:t>
      </w:r>
      <w:r>
        <w:rPr>
          <w:spacing w:val="-1"/>
        </w:rPr>
        <w:t> </w:t>
      </w:r>
      <w:r>
        <w:rPr/>
        <w:t>serta interviu</w:t>
      </w:r>
      <w:r>
        <w:rPr>
          <w:spacing w:val="-1"/>
        </w:rPr>
        <w:t> </w:t>
      </w:r>
      <w:r>
        <w:rPr/>
        <w:t>yang</w:t>
      </w:r>
      <w:r>
        <w:rPr>
          <w:spacing w:val="-2"/>
        </w:rPr>
        <w:t> </w:t>
      </w:r>
      <w:r>
        <w:rPr/>
        <w:t>lebih</w:t>
      </w:r>
      <w:r>
        <w:rPr>
          <w:spacing w:val="-1"/>
        </w:rPr>
        <w:t> </w:t>
      </w:r>
      <w:r>
        <w:rPr/>
        <w:t>dalam.</w:t>
      </w:r>
    </w:p>
    <w:p>
      <w:pPr>
        <w:pStyle w:val="ListParagraph"/>
        <w:numPr>
          <w:ilvl w:val="0"/>
          <w:numId w:val="3"/>
        </w:numPr>
        <w:tabs>
          <w:tab w:pos="833" w:val="left" w:leader="none"/>
        </w:tabs>
        <w:spacing w:line="240" w:lineRule="auto" w:before="0" w:after="0"/>
        <w:ind w:left="832" w:right="0" w:hanging="361"/>
        <w:jc w:val="both"/>
        <w:rPr>
          <w:sz w:val="22"/>
        </w:rPr>
      </w:pPr>
      <w:r>
        <w:rPr>
          <w:sz w:val="22"/>
        </w:rPr>
        <w:t>Penelitian</w:t>
      </w:r>
      <w:r>
        <w:rPr>
          <w:spacing w:val="-4"/>
          <w:sz w:val="22"/>
        </w:rPr>
        <w:t> </w:t>
      </w:r>
      <w:r>
        <w:rPr>
          <w:sz w:val="22"/>
        </w:rPr>
        <w:t>Kepustakaan</w:t>
      </w:r>
    </w:p>
    <w:p>
      <w:pPr>
        <w:pStyle w:val="BodyText"/>
        <w:spacing w:line="276" w:lineRule="auto" w:before="163"/>
        <w:ind w:left="472" w:right="103" w:firstLine="362"/>
      </w:pPr>
      <w:r>
        <w:rPr/>
        <w:t>Penelitian</w:t>
      </w:r>
      <w:r>
        <w:rPr>
          <w:spacing w:val="1"/>
        </w:rPr>
        <w:t> </w:t>
      </w:r>
      <w:r>
        <w:rPr/>
        <w:t>kepustakaan</w:t>
      </w:r>
      <w:r>
        <w:rPr>
          <w:spacing w:val="1"/>
        </w:rPr>
        <w:t> </w:t>
      </w:r>
      <w:r>
        <w:rPr/>
        <w:t>yakni</w:t>
      </w:r>
      <w:r>
        <w:rPr>
          <w:spacing w:val="1"/>
        </w:rPr>
        <w:t> </w:t>
      </w:r>
      <w:r>
        <w:rPr/>
        <w:t>strategi</w:t>
      </w:r>
      <w:r>
        <w:rPr>
          <w:spacing w:val="1"/>
        </w:rPr>
        <w:t> </w:t>
      </w:r>
      <w:r>
        <w:rPr/>
        <w:t>untuk</w:t>
      </w:r>
      <w:r>
        <w:rPr>
          <w:spacing w:val="1"/>
        </w:rPr>
        <w:t> </w:t>
      </w:r>
      <w:r>
        <w:rPr/>
        <w:t>penghimpunan</w:t>
      </w:r>
      <w:r>
        <w:rPr>
          <w:spacing w:val="1"/>
        </w:rPr>
        <w:t> </w:t>
      </w:r>
      <w:r>
        <w:rPr/>
        <w:t>data</w:t>
      </w:r>
      <w:r>
        <w:rPr>
          <w:spacing w:val="1"/>
        </w:rPr>
        <w:t> </w:t>
      </w:r>
      <w:r>
        <w:rPr/>
        <w:t>dengan</w:t>
      </w:r>
      <w:r>
        <w:rPr>
          <w:spacing w:val="1"/>
        </w:rPr>
        <w:t> </w:t>
      </w:r>
      <w:r>
        <w:rPr/>
        <w:t>memakai serta mempertimbangkan daftar bacaan buku-buku kepustakaan yang</w:t>
      </w:r>
      <w:r>
        <w:rPr>
          <w:spacing w:val="1"/>
        </w:rPr>
        <w:t> </w:t>
      </w:r>
      <w:r>
        <w:rPr/>
        <w:t>tersedia</w:t>
      </w:r>
      <w:r>
        <w:rPr>
          <w:spacing w:val="1"/>
        </w:rPr>
        <w:t> </w:t>
      </w:r>
      <w:r>
        <w:rPr/>
        <w:t>untuk</w:t>
      </w:r>
      <w:r>
        <w:rPr>
          <w:spacing w:val="1"/>
        </w:rPr>
        <w:t> </w:t>
      </w:r>
      <w:r>
        <w:rPr/>
        <w:t>mencari</w:t>
      </w:r>
      <w:r>
        <w:rPr>
          <w:spacing w:val="1"/>
        </w:rPr>
        <w:t> </w:t>
      </w:r>
      <w:r>
        <w:rPr/>
        <w:t>rancangan</w:t>
      </w:r>
      <w:r>
        <w:rPr>
          <w:spacing w:val="1"/>
        </w:rPr>
        <w:t> </w:t>
      </w:r>
      <w:r>
        <w:rPr/>
        <w:t>serta</w:t>
      </w:r>
      <w:r>
        <w:rPr>
          <w:spacing w:val="1"/>
        </w:rPr>
        <w:t> </w:t>
      </w:r>
      <w:r>
        <w:rPr/>
        <w:t>dasar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berkaitan</w:t>
      </w:r>
      <w:r>
        <w:rPr>
          <w:spacing w:val="1"/>
        </w:rPr>
        <w:t> </w:t>
      </w:r>
      <w:r>
        <w:rPr/>
        <w:t>pada</w:t>
      </w:r>
      <w:r>
        <w:rPr>
          <w:spacing w:val="1"/>
        </w:rPr>
        <w:t> </w:t>
      </w:r>
      <w:r>
        <w:rPr/>
        <w:t>permasalahannya.</w:t>
      </w:r>
      <w:r>
        <w:rPr>
          <w:spacing w:val="1"/>
        </w:rPr>
        <w:t> </w:t>
      </w:r>
      <w:r>
        <w:rPr/>
        <w:t>Studi</w:t>
      </w:r>
      <w:r>
        <w:rPr>
          <w:spacing w:val="1"/>
        </w:rPr>
        <w:t> </w:t>
      </w:r>
      <w:r>
        <w:rPr/>
        <w:t>kepustakaan</w:t>
      </w:r>
      <w:r>
        <w:rPr>
          <w:spacing w:val="1"/>
        </w:rPr>
        <w:t> </w:t>
      </w:r>
      <w:r>
        <w:rPr/>
        <w:t>berlandaskan</w:t>
      </w:r>
      <w:r>
        <w:rPr>
          <w:spacing w:val="1"/>
        </w:rPr>
        <w:t> </w:t>
      </w:r>
      <w:r>
        <w:rPr/>
        <w:t>laporan-laporan,</w:t>
      </w:r>
      <w:r>
        <w:rPr>
          <w:spacing w:val="1"/>
        </w:rPr>
        <w:t> </w:t>
      </w:r>
      <w:r>
        <w:rPr/>
        <w:t>dokumen</w:t>
      </w:r>
      <w:r>
        <w:rPr>
          <w:spacing w:val="1"/>
        </w:rPr>
        <w:t> </w:t>
      </w:r>
      <w:r>
        <w:rPr/>
        <w:t>dokumen</w:t>
      </w:r>
      <w:r>
        <w:rPr>
          <w:spacing w:val="-1"/>
        </w:rPr>
        <w:t> </w:t>
      </w:r>
      <w:r>
        <w:rPr/>
        <w:t>yang</w:t>
      </w:r>
      <w:r>
        <w:rPr>
          <w:spacing w:val="-2"/>
        </w:rPr>
        <w:t> </w:t>
      </w:r>
      <w:r>
        <w:rPr/>
        <w:t>berkaitan dengan permasalahan yang</w:t>
      </w:r>
      <w:r>
        <w:rPr>
          <w:spacing w:val="-3"/>
        </w:rPr>
        <w:t> </w:t>
      </w:r>
      <w:r>
        <w:rPr/>
        <w:t>diselidiki.</w:t>
      </w:r>
    </w:p>
    <w:p>
      <w:pPr>
        <w:pStyle w:val="BodyText"/>
        <w:spacing w:before="9"/>
        <w:jc w:val="left"/>
        <w:rPr>
          <w:sz w:val="23"/>
        </w:rPr>
      </w:pPr>
    </w:p>
    <w:p>
      <w:pPr>
        <w:pStyle w:val="Heading2"/>
        <w:jc w:val="both"/>
      </w:pPr>
      <w:r>
        <w:rPr/>
        <w:t>Hasil</w:t>
      </w:r>
      <w:r>
        <w:rPr>
          <w:spacing w:val="-2"/>
        </w:rPr>
        <w:t> </w:t>
      </w:r>
      <w:r>
        <w:rPr/>
        <w:t>dan</w:t>
      </w:r>
      <w:r>
        <w:rPr>
          <w:spacing w:val="-2"/>
        </w:rPr>
        <w:t> </w:t>
      </w:r>
      <w:r>
        <w:rPr/>
        <w:t>Pembahasan</w:t>
      </w:r>
    </w:p>
    <w:p>
      <w:pPr>
        <w:pStyle w:val="BodyText"/>
        <w:spacing w:before="115"/>
        <w:ind w:left="112" w:right="102" w:firstLine="719"/>
      </w:pPr>
      <w:r>
        <w:rPr/>
        <w:t>Berdasarkan</w:t>
      </w:r>
      <w:r>
        <w:rPr>
          <w:spacing w:val="1"/>
        </w:rPr>
        <w:t> </w:t>
      </w:r>
      <w:r>
        <w:rPr/>
        <w:t>hasil</w:t>
      </w:r>
      <w:r>
        <w:rPr>
          <w:spacing w:val="1"/>
        </w:rPr>
        <w:t> </w:t>
      </w:r>
      <w:r>
        <w:rPr/>
        <w:t>wawancara</w:t>
      </w:r>
      <w:r>
        <w:rPr>
          <w:spacing w:val="1"/>
        </w:rPr>
        <w:t> </w:t>
      </w:r>
      <w:r>
        <w:rPr/>
        <w:t>dengan</w:t>
      </w:r>
      <w:r>
        <w:rPr>
          <w:spacing w:val="1"/>
        </w:rPr>
        <w:t> </w:t>
      </w:r>
      <w:r>
        <w:rPr/>
        <w:t>Bapak</w:t>
      </w:r>
      <w:r>
        <w:rPr>
          <w:spacing w:val="1"/>
        </w:rPr>
        <w:t> </w:t>
      </w:r>
      <w:r>
        <w:rPr/>
        <w:t>Drs,</w:t>
      </w:r>
      <w:r>
        <w:rPr>
          <w:spacing w:val="1"/>
        </w:rPr>
        <w:t> </w:t>
      </w:r>
      <w:r>
        <w:rPr/>
        <w:t>Zularfi</w:t>
      </w:r>
      <w:r>
        <w:rPr>
          <w:spacing w:val="1"/>
        </w:rPr>
        <w:t> </w:t>
      </w:r>
      <w:r>
        <w:rPr/>
        <w:t>selaku</w:t>
      </w:r>
      <w:r>
        <w:rPr>
          <w:spacing w:val="1"/>
        </w:rPr>
        <w:t> </w:t>
      </w:r>
      <w:r>
        <w:rPr/>
        <w:t>kasi</w:t>
      </w:r>
      <w:r>
        <w:rPr>
          <w:spacing w:val="1"/>
        </w:rPr>
        <w:t> </w:t>
      </w:r>
      <w:r>
        <w:rPr/>
        <w:t>konservasi &amp; preparasi dan Bapak Kasman selaku kasih koleksi &amp; bimbingan UPTD</w:t>
      </w:r>
      <w:r>
        <w:rPr>
          <w:spacing w:val="1"/>
        </w:rPr>
        <w:t> </w:t>
      </w:r>
      <w:r>
        <w:rPr/>
        <w:t>Museum Mulawarman pada tanggal 10 November 2022 di kantor UPTD Museum</w:t>
      </w:r>
      <w:r>
        <w:rPr>
          <w:spacing w:val="1"/>
        </w:rPr>
        <w:t> </w:t>
      </w:r>
      <w:r>
        <w:rPr/>
        <w:t>Mulawaraman Analisis Daya Tarik Museum Mulawarman Sebagia Wisata Edukasi</w:t>
      </w:r>
      <w:r>
        <w:rPr>
          <w:spacing w:val="1"/>
        </w:rPr>
        <w:t> </w:t>
      </w:r>
      <w:r>
        <w:rPr/>
        <w:t>Sejarah. Dengan terus berupaya memberikan yang terbaik melalui 3S yaitu </w:t>
      </w:r>
      <w:r>
        <w:rPr>
          <w:i/>
        </w:rPr>
        <w:t>Something</w:t>
      </w:r>
      <w:r>
        <w:rPr>
          <w:i/>
          <w:spacing w:val="-52"/>
        </w:rPr>
        <w:t> </w:t>
      </w:r>
      <w:r>
        <w:rPr>
          <w:i/>
        </w:rPr>
        <w:t>to See, Something to Do, Something to Buy </w:t>
      </w:r>
      <w:r>
        <w:rPr/>
        <w:t>yang bertujuan untuk menarik minat</w:t>
      </w:r>
      <w:r>
        <w:rPr>
          <w:spacing w:val="1"/>
        </w:rPr>
        <w:t> </w:t>
      </w:r>
      <w:r>
        <w:rPr/>
        <w:t>wisatawan .</w:t>
      </w:r>
    </w:p>
    <w:p>
      <w:pPr>
        <w:pStyle w:val="Heading1"/>
        <w:spacing w:line="276" w:lineRule="auto" w:before="126"/>
        <w:ind w:left="112" w:right="106" w:firstLine="360"/>
      </w:pPr>
      <w:r>
        <w:rPr/>
        <w:t>Untuk lebih jelasnya mengenai daya tarik Museum Mulawaraman, dapat di</w:t>
      </w:r>
      <w:r>
        <w:rPr>
          <w:spacing w:val="-57"/>
        </w:rPr>
        <w:t> </w:t>
      </w:r>
      <w:r>
        <w:rPr/>
        <w:t>uraikan</w:t>
      </w:r>
      <w:r>
        <w:rPr>
          <w:spacing w:val="-1"/>
        </w:rPr>
        <w:t> </w:t>
      </w:r>
      <w:r>
        <w:rPr/>
        <w:t>sebagai berikut :</w:t>
      </w:r>
    </w:p>
    <w:p>
      <w:pPr>
        <w:spacing w:after="0" w:line="276" w:lineRule="auto"/>
        <w:sectPr>
          <w:pgSz w:w="10210" w:h="14180"/>
          <w:pgMar w:header="861" w:footer="1311" w:top="1400" w:bottom="1500" w:left="1220" w:right="1180"/>
        </w:sectPr>
      </w:pPr>
    </w:p>
    <w:p>
      <w:pPr>
        <w:pStyle w:val="BodyText"/>
        <w:jc w:val="left"/>
        <w:rPr>
          <w:sz w:val="20"/>
        </w:rPr>
      </w:pPr>
    </w:p>
    <w:p>
      <w:pPr>
        <w:pStyle w:val="BodyText"/>
        <w:spacing w:before="4"/>
        <w:jc w:val="left"/>
        <w:rPr>
          <w:sz w:val="18"/>
        </w:rPr>
      </w:pPr>
    </w:p>
    <w:p>
      <w:pPr>
        <w:pStyle w:val="ListParagraph"/>
        <w:numPr>
          <w:ilvl w:val="0"/>
          <w:numId w:val="4"/>
        </w:numPr>
        <w:tabs>
          <w:tab w:pos="833" w:val="left" w:leader="none"/>
        </w:tabs>
        <w:spacing w:line="240" w:lineRule="auto" w:before="92" w:after="0"/>
        <w:ind w:left="832" w:right="0" w:hanging="361"/>
        <w:jc w:val="both"/>
        <w:rPr>
          <w:i/>
          <w:sz w:val="22"/>
        </w:rPr>
      </w:pPr>
      <w:r>
        <w:rPr>
          <w:i/>
          <w:sz w:val="22"/>
        </w:rPr>
        <w:t>Something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to See</w:t>
      </w:r>
    </w:p>
    <w:p>
      <w:pPr>
        <w:pStyle w:val="BodyText"/>
        <w:spacing w:line="276" w:lineRule="auto" w:before="165"/>
        <w:ind w:left="472" w:right="104" w:firstLine="362"/>
      </w:pPr>
      <w:r>
        <w:rPr/>
        <w:t>Ditempat tersebut harus ada objek dan atraksi wisata yang berbeda dengan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dimiliki</w:t>
      </w:r>
      <w:r>
        <w:rPr>
          <w:spacing w:val="55"/>
        </w:rPr>
        <w:t> </w:t>
      </w:r>
      <w:r>
        <w:rPr/>
        <w:t>daerah</w:t>
      </w:r>
      <w:r>
        <w:rPr>
          <w:spacing w:val="55"/>
        </w:rPr>
        <w:t> </w:t>
      </w:r>
      <w:r>
        <w:rPr/>
        <w:t>lain.</w:t>
      </w:r>
      <w:r>
        <w:rPr>
          <w:spacing w:val="55"/>
        </w:rPr>
        <w:t> </w:t>
      </w:r>
      <w:r>
        <w:rPr/>
        <w:t>Dengan kata lain daerah</w:t>
      </w:r>
      <w:r>
        <w:rPr>
          <w:spacing w:val="55"/>
        </w:rPr>
        <w:t> </w:t>
      </w:r>
      <w:r>
        <w:rPr/>
        <w:t>tersebut</w:t>
      </w:r>
      <w:r>
        <w:rPr>
          <w:spacing w:val="55"/>
        </w:rPr>
        <w:t> </w:t>
      </w:r>
      <w:r>
        <w:rPr/>
        <w:t>harus memiliki</w:t>
      </w:r>
      <w:r>
        <w:rPr>
          <w:spacing w:val="1"/>
        </w:rPr>
        <w:t> </w:t>
      </w:r>
      <w:r>
        <w:rPr/>
        <w:t>daya</w:t>
      </w:r>
      <w:r>
        <w:rPr>
          <w:spacing w:val="1"/>
        </w:rPr>
        <w:t> </w:t>
      </w:r>
      <w:r>
        <w:rPr/>
        <w:t>tarik</w:t>
      </w:r>
      <w:r>
        <w:rPr>
          <w:spacing w:val="1"/>
        </w:rPr>
        <w:t> </w:t>
      </w:r>
      <w:r>
        <w:rPr/>
        <w:t>khusus</w:t>
      </w:r>
      <w:r>
        <w:rPr>
          <w:spacing w:val="1"/>
        </w:rPr>
        <w:t> </w:t>
      </w:r>
      <w:r>
        <w:rPr/>
        <w:t>dan</w:t>
      </w:r>
      <w:r>
        <w:rPr>
          <w:spacing w:val="55"/>
        </w:rPr>
        <w:t> </w:t>
      </w:r>
      <w:r>
        <w:rPr/>
        <w:t>atraksi</w:t>
      </w:r>
      <w:r>
        <w:rPr>
          <w:spacing w:val="55"/>
        </w:rPr>
        <w:t> </w:t>
      </w:r>
      <w:r>
        <w:rPr/>
        <w:t>budaya</w:t>
      </w:r>
      <w:r>
        <w:rPr>
          <w:spacing w:val="55"/>
        </w:rPr>
        <w:t> </w:t>
      </w:r>
      <w:r>
        <w:rPr/>
        <w:t>yang</w:t>
      </w:r>
      <w:r>
        <w:rPr>
          <w:spacing w:val="55"/>
        </w:rPr>
        <w:t> </w:t>
      </w:r>
      <w:r>
        <w:rPr/>
        <w:t>dapat</w:t>
      </w:r>
      <w:r>
        <w:rPr>
          <w:spacing w:val="55"/>
        </w:rPr>
        <w:t> </w:t>
      </w:r>
      <w:r>
        <w:rPr/>
        <w:t>dijadikan “entertainment”</w:t>
      </w:r>
      <w:r>
        <w:rPr>
          <w:spacing w:val="1"/>
        </w:rPr>
        <w:t> </w:t>
      </w:r>
      <w:r>
        <w:rPr/>
        <w:t>bagi</w:t>
      </w:r>
      <w:r>
        <w:rPr>
          <w:spacing w:val="1"/>
        </w:rPr>
        <w:t> </w:t>
      </w:r>
      <w:r>
        <w:rPr/>
        <w:t>wisatawan.</w:t>
      </w:r>
      <w:r>
        <w:rPr>
          <w:spacing w:val="1"/>
        </w:rPr>
        <w:t> </w:t>
      </w:r>
      <w:r>
        <w:rPr>
          <w:i/>
        </w:rPr>
        <w:t>Something</w:t>
      </w:r>
      <w:r>
        <w:rPr>
          <w:i/>
          <w:spacing w:val="1"/>
        </w:rPr>
        <w:t> </w:t>
      </w:r>
      <w:r>
        <w:rPr>
          <w:i/>
        </w:rPr>
        <w:t>to</w:t>
      </w:r>
      <w:r>
        <w:rPr>
          <w:i/>
          <w:spacing w:val="1"/>
        </w:rPr>
        <w:t> </w:t>
      </w:r>
      <w:r>
        <w:rPr>
          <w:i/>
        </w:rPr>
        <w:t>See</w:t>
      </w:r>
      <w:r>
        <w:rPr>
          <w:i/>
          <w:spacing w:val="1"/>
        </w:rPr>
        <w:t> </w:t>
      </w:r>
      <w:r>
        <w:rPr/>
        <w:t>meliputi</w:t>
      </w:r>
      <w:r>
        <w:rPr>
          <w:spacing w:val="1"/>
        </w:rPr>
        <w:t> </w:t>
      </w:r>
      <w:r>
        <w:rPr/>
        <w:t>pemandangan</w:t>
      </w:r>
      <w:r>
        <w:rPr>
          <w:spacing w:val="1"/>
        </w:rPr>
        <w:t> </w:t>
      </w:r>
      <w:r>
        <w:rPr/>
        <w:t>alam,</w:t>
      </w:r>
      <w:r>
        <w:rPr>
          <w:spacing w:val="1"/>
        </w:rPr>
        <w:t> </w:t>
      </w:r>
      <w:r>
        <w:rPr/>
        <w:t>kegiatan,</w:t>
      </w:r>
      <w:r>
        <w:rPr>
          <w:spacing w:val="1"/>
        </w:rPr>
        <w:t> </w:t>
      </w:r>
      <w:r>
        <w:rPr/>
        <w:t>kesenian,</w:t>
      </w:r>
      <w:r>
        <w:rPr>
          <w:spacing w:val="-3"/>
        </w:rPr>
        <w:t> </w:t>
      </w:r>
      <w:r>
        <w:rPr/>
        <w:t>dan atraksi</w:t>
      </w:r>
      <w:r>
        <w:rPr>
          <w:spacing w:val="1"/>
        </w:rPr>
        <w:t> </w:t>
      </w:r>
      <w:r>
        <w:rPr/>
        <w:t>wisata.</w:t>
      </w:r>
    </w:p>
    <w:p>
      <w:pPr>
        <w:pStyle w:val="BodyText"/>
        <w:spacing w:line="276" w:lineRule="auto" w:before="2"/>
        <w:ind w:left="472" w:right="105" w:firstLine="362"/>
      </w:pPr>
      <w:r>
        <w:rPr>
          <w:spacing w:val="-1"/>
        </w:rPr>
        <w:t>Destinasi</w:t>
      </w:r>
      <w:r>
        <w:rPr>
          <w:spacing w:val="-11"/>
        </w:rPr>
        <w:t> </w:t>
      </w:r>
      <w:r>
        <w:rPr>
          <w:spacing w:val="-1"/>
        </w:rPr>
        <w:t>wisata</w:t>
      </w:r>
      <w:r>
        <w:rPr>
          <w:spacing w:val="-9"/>
        </w:rPr>
        <w:t> </w:t>
      </w:r>
      <w:r>
        <w:rPr>
          <w:spacing w:val="-1"/>
        </w:rPr>
        <w:t>Museum</w:t>
      </w:r>
      <w:r>
        <w:rPr>
          <w:spacing w:val="-16"/>
        </w:rPr>
        <w:t> </w:t>
      </w:r>
      <w:r>
        <w:rPr/>
        <w:t>Mulawarman</w:t>
      </w:r>
      <w:r>
        <w:rPr>
          <w:spacing w:val="32"/>
        </w:rPr>
        <w:t> </w:t>
      </w:r>
      <w:r>
        <w:rPr/>
        <w:t>dapat</w:t>
      </w:r>
      <w:r>
        <w:rPr>
          <w:spacing w:val="-10"/>
        </w:rPr>
        <w:t> </w:t>
      </w:r>
      <w:r>
        <w:rPr/>
        <w:t>dikatakan</w:t>
      </w:r>
      <w:r>
        <w:rPr>
          <w:spacing w:val="-12"/>
        </w:rPr>
        <w:t> </w:t>
      </w:r>
      <w:r>
        <w:rPr/>
        <w:t>berbeda</w:t>
      </w:r>
      <w:r>
        <w:rPr>
          <w:spacing w:val="-11"/>
        </w:rPr>
        <w:t> </w:t>
      </w:r>
      <w:r>
        <w:rPr/>
        <w:t>dengan</w:t>
      </w:r>
      <w:r>
        <w:rPr>
          <w:spacing w:val="-12"/>
        </w:rPr>
        <w:t> </w:t>
      </w:r>
      <w:r>
        <w:rPr/>
        <w:t>objek</w:t>
      </w:r>
      <w:r>
        <w:rPr>
          <w:spacing w:val="-52"/>
        </w:rPr>
        <w:t> </w:t>
      </w:r>
      <w:r>
        <w:rPr/>
        <w:t>wisata yang ada di sekitar Museum Mulawarman</w:t>
      </w:r>
      <w:r>
        <w:rPr>
          <w:spacing w:val="1"/>
        </w:rPr>
        <w:t> </w:t>
      </w:r>
      <w:r>
        <w:rPr/>
        <w:t>memiliki kegiatan tradisional</w:t>
      </w:r>
      <w:r>
        <w:rPr>
          <w:spacing w:val="1"/>
        </w:rPr>
        <w:t> </w:t>
      </w:r>
      <w:r>
        <w:rPr/>
        <w:t>seperti event lomba tradisional lomba mesumpit, lomba menari adat Museum</w:t>
      </w:r>
      <w:r>
        <w:rPr>
          <w:spacing w:val="1"/>
        </w:rPr>
        <w:t> </w:t>
      </w:r>
      <w:r>
        <w:rPr/>
        <w:t>Mulawarman juga memiliki atraksi wisata seperti yang menciri khas kan yaitu di</w:t>
      </w:r>
      <w:r>
        <w:rPr>
          <w:spacing w:val="1"/>
        </w:rPr>
        <w:t> </w:t>
      </w:r>
      <w:r>
        <w:rPr/>
        <w:t>koleksi barang yang di tampilkan</w:t>
      </w:r>
      <w:r>
        <w:rPr>
          <w:spacing w:val="1"/>
        </w:rPr>
        <w:t> </w:t>
      </w:r>
      <w:r>
        <w:rPr/>
        <w:t>singgasana peninggalan kerajan yang masih</w:t>
      </w:r>
      <w:r>
        <w:rPr>
          <w:spacing w:val="1"/>
        </w:rPr>
        <w:t> </w:t>
      </w:r>
      <w:r>
        <w:rPr/>
        <w:t>original di bandingkan barang yang lainnya dan tema barang yang di tampilkan</w:t>
      </w:r>
      <w:r>
        <w:rPr>
          <w:spacing w:val="1"/>
        </w:rPr>
        <w:t> </w:t>
      </w:r>
      <w:r>
        <w:rPr/>
        <w:t>setiap</w:t>
      </w:r>
      <w:r>
        <w:rPr>
          <w:spacing w:val="-1"/>
        </w:rPr>
        <w:t> </w:t>
      </w:r>
      <w:r>
        <w:rPr/>
        <w:t>minggu nya berbeda</w:t>
      </w:r>
      <w:r>
        <w:rPr>
          <w:spacing w:val="-2"/>
        </w:rPr>
        <w:t> </w:t>
      </w:r>
      <w:r>
        <w:rPr/>
        <w:t>dari</w:t>
      </w:r>
      <w:r>
        <w:rPr>
          <w:spacing w:val="-2"/>
        </w:rPr>
        <w:t> </w:t>
      </w:r>
      <w:r>
        <w:rPr/>
        <w:t>sebelumnya.</w:t>
      </w:r>
    </w:p>
    <w:p>
      <w:pPr>
        <w:pStyle w:val="ListParagraph"/>
        <w:numPr>
          <w:ilvl w:val="0"/>
          <w:numId w:val="4"/>
        </w:numPr>
        <w:tabs>
          <w:tab w:pos="833" w:val="left" w:leader="none"/>
        </w:tabs>
        <w:spacing w:line="252" w:lineRule="exact" w:before="0" w:after="0"/>
        <w:ind w:left="832" w:right="0" w:hanging="361"/>
        <w:jc w:val="both"/>
        <w:rPr>
          <w:i/>
          <w:sz w:val="22"/>
        </w:rPr>
      </w:pPr>
      <w:r>
        <w:rPr>
          <w:i/>
          <w:sz w:val="22"/>
        </w:rPr>
        <w:t>Something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to Do</w:t>
      </w:r>
    </w:p>
    <w:p>
      <w:pPr>
        <w:pStyle w:val="BodyText"/>
        <w:spacing w:line="276" w:lineRule="auto" w:before="163"/>
        <w:ind w:left="472" w:right="107" w:firstLine="359"/>
      </w:pPr>
      <w:r>
        <w:rPr/>
        <w:t>Ditempat</w:t>
      </w:r>
      <w:r>
        <w:rPr>
          <w:spacing w:val="1"/>
        </w:rPr>
        <w:t> </w:t>
      </w:r>
      <w:r>
        <w:rPr/>
        <w:t>tersebut</w:t>
      </w:r>
      <w:r>
        <w:rPr>
          <w:spacing w:val="1"/>
        </w:rPr>
        <w:t> </w:t>
      </w:r>
      <w:r>
        <w:rPr/>
        <w:t>selain</w:t>
      </w:r>
      <w:r>
        <w:rPr>
          <w:spacing w:val="1"/>
        </w:rPr>
        <w:t> </w:t>
      </w:r>
      <w:r>
        <w:rPr/>
        <w:t>banyak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dapat</w:t>
      </w:r>
      <w:r>
        <w:rPr>
          <w:spacing w:val="1"/>
        </w:rPr>
        <w:t> </w:t>
      </w:r>
      <w:r>
        <w:rPr/>
        <w:t>dilihat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disaksikan, harus</w:t>
      </w:r>
      <w:r>
        <w:rPr>
          <w:spacing w:val="-52"/>
        </w:rPr>
        <w:t> </w:t>
      </w:r>
      <w:r>
        <w:rPr/>
        <w:t>disediakan fasilitas rekreasi yang dapat membuat wisatawan betah tinggal lama</w:t>
      </w:r>
      <w:r>
        <w:rPr>
          <w:spacing w:val="1"/>
        </w:rPr>
        <w:t> </w:t>
      </w:r>
      <w:r>
        <w:rPr/>
        <w:t>ditempat itu.</w:t>
      </w:r>
    </w:p>
    <w:p>
      <w:pPr>
        <w:pStyle w:val="Heading1"/>
        <w:spacing w:line="276" w:lineRule="auto" w:before="4"/>
      </w:pPr>
      <w:r>
        <w:rPr/>
        <w:t>Museum Mulawarman hadir untuk masyarakat</w:t>
      </w:r>
      <w:r>
        <w:rPr>
          <w:spacing w:val="1"/>
        </w:rPr>
        <w:t> </w:t>
      </w:r>
      <w:r>
        <w:rPr/>
        <w:t>sebagai tempat untuk</w:t>
      </w:r>
      <w:r>
        <w:rPr>
          <w:spacing w:val="1"/>
        </w:rPr>
        <w:t> </w:t>
      </w:r>
      <w:r>
        <w:rPr/>
        <w:t>melihat informasi</w:t>
      </w:r>
      <w:r>
        <w:rPr>
          <w:spacing w:val="1"/>
        </w:rPr>
        <w:t> </w:t>
      </w:r>
      <w:r>
        <w:rPr/>
        <w:t>dan koleksi sejarah dan kebudayaan kerajaan kutai.</w:t>
      </w:r>
      <w:r>
        <w:rPr>
          <w:spacing w:val="1"/>
        </w:rPr>
        <w:t> </w:t>
      </w:r>
      <w:r>
        <w:rPr/>
        <w:t>Museum Mulawarman</w:t>
      </w:r>
      <w:r>
        <w:rPr>
          <w:spacing w:val="1"/>
        </w:rPr>
        <w:t> </w:t>
      </w:r>
      <w:r>
        <w:rPr/>
        <w:t>hadir</w:t>
      </w:r>
      <w:r>
        <w:rPr>
          <w:spacing w:val="1"/>
        </w:rPr>
        <w:t> </w:t>
      </w:r>
      <w:r>
        <w:rPr/>
        <w:t>untuk masyarakat</w:t>
      </w:r>
      <w:r>
        <w:rPr>
          <w:spacing w:val="1"/>
        </w:rPr>
        <w:t> </w:t>
      </w:r>
      <w:r>
        <w:rPr/>
        <w:t>sebagai tempat untuk</w:t>
      </w:r>
      <w:r>
        <w:rPr>
          <w:spacing w:val="1"/>
        </w:rPr>
        <w:t> </w:t>
      </w:r>
      <w:r>
        <w:rPr>
          <w:spacing w:val="-1"/>
        </w:rPr>
        <w:t>melihat</w:t>
      </w:r>
      <w:r>
        <w:rPr>
          <w:spacing w:val="-15"/>
        </w:rPr>
        <w:t> </w:t>
      </w:r>
      <w:r>
        <w:rPr>
          <w:spacing w:val="-1"/>
        </w:rPr>
        <w:t>informasi</w:t>
      </w:r>
      <w:r>
        <w:rPr>
          <w:spacing w:val="32"/>
        </w:rPr>
        <w:t> </w:t>
      </w:r>
      <w:r>
        <w:rPr/>
        <w:t>dan</w:t>
      </w:r>
      <w:r>
        <w:rPr>
          <w:spacing w:val="-15"/>
        </w:rPr>
        <w:t> </w:t>
      </w:r>
      <w:r>
        <w:rPr/>
        <w:t>koleksi</w:t>
      </w:r>
      <w:r>
        <w:rPr>
          <w:spacing w:val="-15"/>
        </w:rPr>
        <w:t> </w:t>
      </w:r>
      <w:r>
        <w:rPr/>
        <w:t>sejarah</w:t>
      </w:r>
      <w:r>
        <w:rPr>
          <w:spacing w:val="-14"/>
        </w:rPr>
        <w:t> </w:t>
      </w:r>
      <w:r>
        <w:rPr/>
        <w:t>dan</w:t>
      </w:r>
      <w:r>
        <w:rPr>
          <w:spacing w:val="-15"/>
        </w:rPr>
        <w:t> </w:t>
      </w:r>
      <w:r>
        <w:rPr/>
        <w:t>kebudayaan</w:t>
      </w:r>
      <w:r>
        <w:rPr>
          <w:spacing w:val="-15"/>
        </w:rPr>
        <w:t> </w:t>
      </w:r>
      <w:r>
        <w:rPr/>
        <w:t>kerajaan</w:t>
      </w:r>
      <w:r>
        <w:rPr>
          <w:spacing w:val="-14"/>
        </w:rPr>
        <w:t> </w:t>
      </w:r>
      <w:r>
        <w:rPr/>
        <w:t>kutai</w:t>
      </w:r>
      <w:r>
        <w:rPr>
          <w:spacing w:val="31"/>
        </w:rPr>
        <w:t> </w:t>
      </w:r>
      <w:r>
        <w:rPr/>
        <w:t>bukan</w:t>
      </w:r>
      <w:r>
        <w:rPr>
          <w:spacing w:val="-57"/>
        </w:rPr>
        <w:t> </w:t>
      </w:r>
      <w:r>
        <w:rPr/>
        <w:t>sekedar untuk melihat - lihat koleksi museum mulawarman wisatawan juga</w:t>
      </w:r>
      <w:r>
        <w:rPr>
          <w:spacing w:val="-58"/>
        </w:rPr>
        <w:t> </w:t>
      </w:r>
      <w:r>
        <w:rPr/>
        <w:t>bisa berfoto – foto di sekitaran</w:t>
      </w:r>
      <w:r>
        <w:rPr>
          <w:spacing w:val="1"/>
        </w:rPr>
        <w:t> </w:t>
      </w:r>
      <w:r>
        <w:rPr/>
        <w:t>objek wisata ini contohnya di taman depan</w:t>
      </w:r>
      <w:r>
        <w:rPr>
          <w:spacing w:val="1"/>
        </w:rPr>
        <w:t> </w:t>
      </w:r>
      <w:r>
        <w:rPr/>
        <w:t>Museum</w:t>
      </w:r>
      <w:r>
        <w:rPr>
          <w:spacing w:val="1"/>
        </w:rPr>
        <w:t> </w:t>
      </w:r>
      <w:r>
        <w:rPr/>
        <w:t>Mulawaraman</w:t>
      </w:r>
      <w:r>
        <w:rPr>
          <w:spacing w:val="1"/>
        </w:rPr>
        <w:t> </w:t>
      </w:r>
      <w:r>
        <w:rPr/>
        <w:t>terdapat</w:t>
      </w:r>
      <w:r>
        <w:rPr>
          <w:spacing w:val="1"/>
        </w:rPr>
        <w:t> </w:t>
      </w:r>
      <w:r>
        <w:rPr/>
        <w:t>patung</w:t>
      </w:r>
      <w:r>
        <w:rPr>
          <w:spacing w:val="1"/>
        </w:rPr>
        <w:t> </w:t>
      </w:r>
      <w:r>
        <w:rPr/>
        <w:t>lembuswana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menarik</w:t>
      </w:r>
      <w:r>
        <w:rPr>
          <w:spacing w:val="1"/>
        </w:rPr>
        <w:t> </w:t>
      </w:r>
      <w:r>
        <w:rPr/>
        <w:t>perhatian karena letaknya</w:t>
      </w:r>
      <w:r>
        <w:rPr>
          <w:spacing w:val="1"/>
        </w:rPr>
        <w:t> </w:t>
      </w:r>
      <w:r>
        <w:rPr/>
        <w:t>strategis dampak nya pun membuat wisatawan</w:t>
      </w:r>
      <w:r>
        <w:rPr>
          <w:spacing w:val="1"/>
        </w:rPr>
        <w:t> </w:t>
      </w:r>
      <w:r>
        <w:rPr/>
        <w:t>menjadi</w:t>
      </w:r>
      <w:r>
        <w:rPr>
          <w:spacing w:val="1"/>
        </w:rPr>
        <w:t> </w:t>
      </w:r>
      <w:r>
        <w:rPr/>
        <w:t>betah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menjadikan</w:t>
      </w:r>
      <w:r>
        <w:rPr>
          <w:spacing w:val="1"/>
        </w:rPr>
        <w:t> </w:t>
      </w:r>
      <w:r>
        <w:rPr/>
        <w:t>Museum</w:t>
      </w:r>
      <w:r>
        <w:rPr>
          <w:spacing w:val="1"/>
        </w:rPr>
        <w:t> </w:t>
      </w:r>
      <w:r>
        <w:rPr/>
        <w:t>Mulawarman</w:t>
      </w:r>
      <w:r>
        <w:rPr>
          <w:spacing w:val="1"/>
        </w:rPr>
        <w:t> </w:t>
      </w:r>
      <w:r>
        <w:rPr/>
        <w:t>sebagai</w:t>
      </w:r>
      <w:r>
        <w:rPr>
          <w:spacing w:val="1"/>
        </w:rPr>
        <w:t> </w:t>
      </w:r>
      <w:r>
        <w:rPr/>
        <w:t>wisata</w:t>
      </w:r>
      <w:r>
        <w:rPr>
          <w:spacing w:val="1"/>
        </w:rPr>
        <w:t> </w:t>
      </w:r>
      <w:r>
        <w:rPr/>
        <w:t>edukasi</w:t>
      </w:r>
      <w:r>
        <w:rPr>
          <w:spacing w:val="-1"/>
        </w:rPr>
        <w:t> </w:t>
      </w:r>
      <w:r>
        <w:rPr/>
        <w:t>sejarah.</w:t>
      </w:r>
    </w:p>
    <w:p>
      <w:pPr>
        <w:pStyle w:val="ListParagraph"/>
        <w:numPr>
          <w:ilvl w:val="0"/>
          <w:numId w:val="4"/>
        </w:numPr>
        <w:tabs>
          <w:tab w:pos="833" w:val="left" w:leader="none"/>
        </w:tabs>
        <w:spacing w:line="271" w:lineRule="exact" w:before="0" w:after="0"/>
        <w:ind w:left="832" w:right="0" w:hanging="361"/>
        <w:jc w:val="both"/>
        <w:rPr>
          <w:i/>
          <w:sz w:val="24"/>
        </w:rPr>
      </w:pPr>
      <w:r>
        <w:rPr>
          <w:i/>
          <w:sz w:val="24"/>
        </w:rPr>
        <w:t>Something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to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buy</w:t>
      </w:r>
    </w:p>
    <w:p>
      <w:pPr>
        <w:pStyle w:val="Heading1"/>
        <w:spacing w:line="264" w:lineRule="auto" w:before="26"/>
        <w:ind w:right="107"/>
      </w:pPr>
      <w:r>
        <w:rPr/>
        <w:t>Tempat tujuan wisata harus tersedia fasilitas untuk berbelanja terutama</w:t>
      </w:r>
      <w:r>
        <w:rPr>
          <w:spacing w:val="-57"/>
        </w:rPr>
        <w:t> </w:t>
      </w:r>
      <w:r>
        <w:rPr/>
        <w:t>barang</w:t>
      </w:r>
      <w:r>
        <w:rPr>
          <w:spacing w:val="1"/>
        </w:rPr>
        <w:t> </w:t>
      </w:r>
      <w:r>
        <w:rPr/>
        <w:t>souvenir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kerajinan</w:t>
      </w:r>
      <w:r>
        <w:rPr>
          <w:spacing w:val="1"/>
        </w:rPr>
        <w:t> </w:t>
      </w:r>
      <w:r>
        <w:rPr/>
        <w:t>rakyat</w:t>
      </w:r>
      <w:r>
        <w:rPr>
          <w:spacing w:val="1"/>
        </w:rPr>
        <w:t> </w:t>
      </w:r>
      <w:r>
        <w:rPr/>
        <w:t>sebagai</w:t>
      </w:r>
      <w:r>
        <w:rPr>
          <w:spacing w:val="1"/>
        </w:rPr>
        <w:t> </w:t>
      </w:r>
      <w:r>
        <w:rPr/>
        <w:t>oleh-oleh</w:t>
      </w:r>
      <w:r>
        <w:rPr>
          <w:spacing w:val="1"/>
        </w:rPr>
        <w:t> </w:t>
      </w:r>
      <w:r>
        <w:rPr/>
        <w:t>untuk</w:t>
      </w:r>
      <w:r>
        <w:rPr>
          <w:spacing w:val="1"/>
        </w:rPr>
        <w:t> </w:t>
      </w:r>
      <w:r>
        <w:rPr/>
        <w:t>dibawa</w:t>
      </w:r>
      <w:r>
        <w:rPr>
          <w:spacing w:val="1"/>
        </w:rPr>
        <w:t> </w:t>
      </w:r>
      <w:r>
        <w:rPr/>
        <w:t>pulang</w:t>
      </w:r>
      <w:r>
        <w:rPr>
          <w:spacing w:val="-4"/>
        </w:rPr>
        <w:t> </w:t>
      </w:r>
      <w:r>
        <w:rPr/>
        <w:t>ke</w:t>
      </w:r>
      <w:r>
        <w:rPr>
          <w:spacing w:val="-1"/>
        </w:rPr>
        <w:t> </w:t>
      </w:r>
      <w:r>
        <w:rPr/>
        <w:t>tempat</w:t>
      </w:r>
      <w:r>
        <w:rPr>
          <w:spacing w:val="-1"/>
        </w:rPr>
        <w:t> </w:t>
      </w:r>
      <w:r>
        <w:rPr/>
        <w:t>asal derah tingga wisatawan</w:t>
      </w:r>
      <w:r>
        <w:rPr>
          <w:spacing w:val="4"/>
        </w:rPr>
        <w:t> </w:t>
      </w:r>
      <w:r>
        <w:rPr/>
        <w:t>yang</w:t>
      </w:r>
      <w:r>
        <w:rPr>
          <w:spacing w:val="-4"/>
        </w:rPr>
        <w:t> </w:t>
      </w:r>
      <w:r>
        <w:rPr/>
        <w:t>berkunjung</w:t>
      </w:r>
      <w:r>
        <w:rPr>
          <w:spacing w:val="-3"/>
        </w:rPr>
        <w:t> </w:t>
      </w:r>
      <w:r>
        <w:rPr/>
        <w:t>tersebut.</w:t>
      </w:r>
    </w:p>
    <w:p>
      <w:pPr>
        <w:spacing w:after="0" w:line="264" w:lineRule="auto"/>
        <w:sectPr>
          <w:pgSz w:w="10210" w:h="14180"/>
          <w:pgMar w:header="861" w:footer="1311" w:top="1400" w:bottom="1500" w:left="1220" w:right="1180"/>
        </w:sectPr>
      </w:pPr>
    </w:p>
    <w:p>
      <w:pPr>
        <w:pStyle w:val="BodyText"/>
        <w:jc w:val="left"/>
        <w:rPr>
          <w:sz w:val="20"/>
        </w:rPr>
      </w:pPr>
    </w:p>
    <w:p>
      <w:pPr>
        <w:pStyle w:val="BodyText"/>
        <w:spacing w:before="6"/>
        <w:jc w:val="left"/>
        <w:rPr>
          <w:sz w:val="18"/>
        </w:rPr>
      </w:pPr>
    </w:p>
    <w:p>
      <w:pPr>
        <w:spacing w:line="264" w:lineRule="auto" w:before="90"/>
        <w:ind w:left="472" w:right="104" w:firstLine="359"/>
        <w:jc w:val="both"/>
        <w:rPr>
          <w:sz w:val="24"/>
        </w:rPr>
      </w:pPr>
      <w:r>
        <w:rPr>
          <w:sz w:val="24"/>
        </w:rPr>
        <w:t>Museum Mulawarman adalah destinasi wisata yang menarik perhatian</w:t>
      </w:r>
      <w:r>
        <w:rPr>
          <w:spacing w:val="1"/>
          <w:sz w:val="24"/>
        </w:rPr>
        <w:t> </w:t>
      </w:r>
      <w:r>
        <w:rPr>
          <w:sz w:val="24"/>
        </w:rPr>
        <w:t>karena</w:t>
      </w:r>
      <w:r>
        <w:rPr>
          <w:spacing w:val="-11"/>
          <w:sz w:val="24"/>
        </w:rPr>
        <w:t> </w:t>
      </w:r>
      <w:r>
        <w:rPr>
          <w:sz w:val="24"/>
        </w:rPr>
        <w:t>memiliki</w:t>
      </w:r>
      <w:r>
        <w:rPr>
          <w:spacing w:val="-11"/>
          <w:sz w:val="24"/>
        </w:rPr>
        <w:t> </w:t>
      </w:r>
      <w:r>
        <w:rPr>
          <w:sz w:val="24"/>
        </w:rPr>
        <w:t>pusat</w:t>
      </w:r>
      <w:r>
        <w:rPr>
          <w:spacing w:val="-12"/>
          <w:sz w:val="24"/>
        </w:rPr>
        <w:t> </w:t>
      </w:r>
      <w:r>
        <w:rPr>
          <w:sz w:val="24"/>
        </w:rPr>
        <w:t>oleh-oleh</w:t>
      </w:r>
      <w:r>
        <w:rPr>
          <w:spacing w:val="-8"/>
          <w:sz w:val="24"/>
        </w:rPr>
        <w:t> </w:t>
      </w:r>
      <w:r>
        <w:rPr>
          <w:sz w:val="24"/>
        </w:rPr>
        <w:t>yaitu</w:t>
      </w:r>
      <w:r>
        <w:rPr>
          <w:spacing w:val="-12"/>
          <w:sz w:val="24"/>
        </w:rPr>
        <w:t> </w:t>
      </w:r>
      <w:r>
        <w:rPr>
          <w:sz w:val="24"/>
        </w:rPr>
        <w:t>souvenir</w:t>
      </w:r>
      <w:r>
        <w:rPr>
          <w:spacing w:val="-9"/>
          <w:sz w:val="24"/>
        </w:rPr>
        <w:t> </w:t>
      </w:r>
      <w:r>
        <w:rPr>
          <w:sz w:val="24"/>
        </w:rPr>
        <w:t>khas</w:t>
      </w:r>
      <w:r>
        <w:rPr>
          <w:spacing w:val="-12"/>
          <w:sz w:val="24"/>
        </w:rPr>
        <w:t> </w:t>
      </w:r>
      <w:r>
        <w:rPr>
          <w:sz w:val="24"/>
        </w:rPr>
        <w:t>Kalimantan</w:t>
      </w:r>
      <w:r>
        <w:rPr>
          <w:spacing w:val="-12"/>
          <w:sz w:val="24"/>
        </w:rPr>
        <w:t> </w:t>
      </w:r>
      <w:r>
        <w:rPr>
          <w:sz w:val="24"/>
        </w:rPr>
        <w:t>timur</w:t>
      </w:r>
      <w:r>
        <w:rPr>
          <w:spacing w:val="-7"/>
          <w:sz w:val="24"/>
        </w:rPr>
        <w:t> </w:t>
      </w:r>
      <w:r>
        <w:rPr>
          <w:sz w:val="24"/>
        </w:rPr>
        <w:t>yang</w:t>
      </w:r>
      <w:r>
        <w:rPr>
          <w:spacing w:val="-58"/>
          <w:sz w:val="24"/>
        </w:rPr>
        <w:t> </w:t>
      </w:r>
      <w:r>
        <w:rPr>
          <w:sz w:val="24"/>
        </w:rPr>
        <w:t>terletak</w:t>
      </w:r>
      <w:r>
        <w:rPr>
          <w:spacing w:val="-9"/>
          <w:sz w:val="24"/>
        </w:rPr>
        <w:t> </w:t>
      </w:r>
      <w:r>
        <w:rPr>
          <w:sz w:val="24"/>
        </w:rPr>
        <w:t>di</w:t>
      </w:r>
      <w:r>
        <w:rPr>
          <w:spacing w:val="-8"/>
          <w:sz w:val="24"/>
        </w:rPr>
        <w:t> </w:t>
      </w:r>
      <w:r>
        <w:rPr>
          <w:sz w:val="24"/>
        </w:rPr>
        <w:t>belakang</w:t>
      </w:r>
      <w:r>
        <w:rPr>
          <w:spacing w:val="-9"/>
          <w:sz w:val="24"/>
        </w:rPr>
        <w:t> </w:t>
      </w:r>
      <w:r>
        <w:rPr>
          <w:sz w:val="24"/>
        </w:rPr>
        <w:t>destinasi</w:t>
      </w:r>
      <w:r>
        <w:rPr>
          <w:spacing w:val="-7"/>
          <w:sz w:val="24"/>
        </w:rPr>
        <w:t> </w:t>
      </w:r>
      <w:r>
        <w:rPr>
          <w:sz w:val="24"/>
        </w:rPr>
        <w:t>Museum</w:t>
      </w:r>
      <w:r>
        <w:rPr>
          <w:spacing w:val="-9"/>
          <w:sz w:val="24"/>
        </w:rPr>
        <w:t> </w:t>
      </w:r>
      <w:r>
        <w:rPr>
          <w:sz w:val="24"/>
        </w:rPr>
        <w:t>Mulawarman</w:t>
      </w:r>
      <w:r>
        <w:rPr>
          <w:spacing w:val="-9"/>
          <w:sz w:val="24"/>
        </w:rPr>
        <w:t> </w:t>
      </w:r>
      <w:r>
        <w:rPr>
          <w:sz w:val="24"/>
        </w:rPr>
        <w:t>souvenir</w:t>
      </w:r>
      <w:r>
        <w:rPr>
          <w:spacing w:val="-4"/>
          <w:sz w:val="24"/>
        </w:rPr>
        <w:t> </w:t>
      </w:r>
      <w:r>
        <w:rPr>
          <w:sz w:val="24"/>
        </w:rPr>
        <w:t>yang</w:t>
      </w:r>
      <w:r>
        <w:rPr>
          <w:spacing w:val="-10"/>
          <w:sz w:val="24"/>
        </w:rPr>
        <w:t> </w:t>
      </w:r>
      <w:r>
        <w:rPr>
          <w:sz w:val="24"/>
        </w:rPr>
        <w:t>menjadi</w:t>
      </w:r>
      <w:r>
        <w:rPr>
          <w:spacing w:val="-58"/>
          <w:sz w:val="24"/>
        </w:rPr>
        <w:t> </w:t>
      </w:r>
      <w:r>
        <w:rPr>
          <w:sz w:val="24"/>
        </w:rPr>
        <w:t>ciri khas</w:t>
      </w:r>
      <w:r>
        <w:rPr>
          <w:spacing w:val="1"/>
          <w:sz w:val="24"/>
        </w:rPr>
        <w:t> </w:t>
      </w:r>
      <w:r>
        <w:rPr>
          <w:sz w:val="24"/>
        </w:rPr>
        <w:t>yaitu anyaman tangan dan daan</w:t>
      </w:r>
      <w:r>
        <w:rPr>
          <w:spacing w:val="1"/>
          <w:sz w:val="24"/>
        </w:rPr>
        <w:t> </w:t>
      </w:r>
      <w:r>
        <w:rPr>
          <w:sz w:val="24"/>
        </w:rPr>
        <w:t>gantungan kunci dan, masih</w:t>
      </w:r>
      <w:r>
        <w:rPr>
          <w:spacing w:val="1"/>
          <w:sz w:val="24"/>
        </w:rPr>
        <w:t> </w:t>
      </w:r>
      <w:r>
        <w:rPr>
          <w:sz w:val="24"/>
        </w:rPr>
        <w:t>banyak</w:t>
      </w:r>
      <w:r>
        <w:rPr>
          <w:spacing w:val="3"/>
          <w:sz w:val="24"/>
        </w:rPr>
        <w:t> </w:t>
      </w:r>
      <w:r>
        <w:rPr>
          <w:sz w:val="24"/>
        </w:rPr>
        <w:t>yang</w:t>
      </w:r>
      <w:r>
        <w:rPr>
          <w:spacing w:val="-3"/>
          <w:sz w:val="24"/>
        </w:rPr>
        <w:t> </w:t>
      </w:r>
      <w:r>
        <w:rPr>
          <w:sz w:val="24"/>
        </w:rPr>
        <w:t>lainnya.</w:t>
      </w:r>
    </w:p>
    <w:p>
      <w:pPr>
        <w:pStyle w:val="BodyText"/>
        <w:spacing w:line="276" w:lineRule="auto" w:before="126"/>
        <w:ind w:left="472" w:right="102" w:firstLine="359"/>
      </w:pPr>
      <w:r>
        <w:rPr/>
        <w:t>Faktor penghambat yang di kemukakan pada Analisis Daya Tarik Museum</w:t>
      </w:r>
      <w:r>
        <w:rPr>
          <w:spacing w:val="1"/>
        </w:rPr>
        <w:t> </w:t>
      </w:r>
      <w:r>
        <w:rPr/>
        <w:t>Mulawarman</w:t>
      </w:r>
      <w:r>
        <w:rPr>
          <w:spacing w:val="1"/>
        </w:rPr>
        <w:t> </w:t>
      </w:r>
      <w:r>
        <w:rPr/>
        <w:t>Sebagai</w:t>
      </w:r>
      <w:r>
        <w:rPr>
          <w:spacing w:val="1"/>
        </w:rPr>
        <w:t> </w:t>
      </w:r>
      <w:r>
        <w:rPr/>
        <w:t>Wisata</w:t>
      </w:r>
      <w:r>
        <w:rPr>
          <w:spacing w:val="1"/>
        </w:rPr>
        <w:t> </w:t>
      </w:r>
      <w:r>
        <w:rPr/>
        <w:t>Edukasi</w:t>
      </w:r>
      <w:r>
        <w:rPr>
          <w:spacing w:val="1"/>
        </w:rPr>
        <w:t> </w:t>
      </w:r>
      <w:r>
        <w:rPr/>
        <w:t>sejarah.</w:t>
      </w:r>
      <w:r>
        <w:rPr>
          <w:spacing w:val="1"/>
        </w:rPr>
        <w:t> </w:t>
      </w:r>
      <w:r>
        <w:rPr/>
        <w:t>anggaran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terbatas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persaingan antara kolektor dalam hal membeli barang koleksi dan kurangnya</w:t>
      </w:r>
      <w:r>
        <w:rPr>
          <w:spacing w:val="1"/>
        </w:rPr>
        <w:t> </w:t>
      </w:r>
      <w:r>
        <w:rPr/>
        <w:t>promosi</w:t>
      </w:r>
      <w:r>
        <w:rPr>
          <w:spacing w:val="1"/>
        </w:rPr>
        <w:t> </w:t>
      </w:r>
      <w:r>
        <w:rPr/>
        <w:t>wisata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dilakukan</w:t>
      </w:r>
      <w:r>
        <w:rPr>
          <w:spacing w:val="1"/>
        </w:rPr>
        <w:t> </w:t>
      </w:r>
      <w:r>
        <w:rPr/>
        <w:t>pengelola</w:t>
      </w:r>
      <w:r>
        <w:rPr>
          <w:spacing w:val="1"/>
        </w:rPr>
        <w:t> </w:t>
      </w:r>
      <w:r>
        <w:rPr/>
        <w:t>Museum</w:t>
      </w:r>
      <w:r>
        <w:rPr>
          <w:spacing w:val="1"/>
        </w:rPr>
        <w:t> </w:t>
      </w:r>
      <w:r>
        <w:rPr/>
        <w:t>Mulawarman.</w:t>
      </w:r>
      <w:r>
        <w:rPr>
          <w:spacing w:val="1"/>
        </w:rPr>
        <w:t> </w:t>
      </w:r>
      <w:r>
        <w:rPr/>
        <w:t>Sedangkan</w:t>
      </w:r>
      <w:r>
        <w:rPr>
          <w:spacing w:val="1"/>
        </w:rPr>
        <w:t> </w:t>
      </w:r>
      <w:r>
        <w:rPr/>
        <w:t>faktor yang mendukung dalam melakukan kegiatan promosi yaitu seperti daya</w:t>
      </w:r>
      <w:r>
        <w:rPr>
          <w:spacing w:val="1"/>
        </w:rPr>
        <w:t> </w:t>
      </w:r>
      <w:r>
        <w:rPr/>
        <w:t>tarik, keunikan serta letak museum yang strategis menjadi faktor yang sangat</w:t>
      </w:r>
      <w:r>
        <w:rPr>
          <w:spacing w:val="1"/>
        </w:rPr>
        <w:t> </w:t>
      </w:r>
      <w:r>
        <w:rPr/>
        <w:t>mendukung bagi pihak UPTD Museum Negeri Mulawarman Provinsi Kalimantan</w:t>
      </w:r>
      <w:r>
        <w:rPr>
          <w:spacing w:val="-52"/>
        </w:rPr>
        <w:t> </w:t>
      </w:r>
      <w:r>
        <w:rPr/>
        <w:t>Timur</w:t>
      </w:r>
    </w:p>
    <w:p>
      <w:pPr>
        <w:pStyle w:val="BodyText"/>
        <w:spacing w:line="276" w:lineRule="auto" w:before="4"/>
        <w:ind w:left="472" w:right="103" w:firstLine="359"/>
      </w:pPr>
      <w:r>
        <w:rPr/>
        <w:t>Bersumber</w:t>
      </w:r>
      <w:r>
        <w:rPr>
          <w:spacing w:val="-6"/>
        </w:rPr>
        <w:t> </w:t>
      </w:r>
      <w:r>
        <w:rPr/>
        <w:t>pada</w:t>
      </w:r>
      <w:r>
        <w:rPr>
          <w:spacing w:val="-6"/>
        </w:rPr>
        <w:t> </w:t>
      </w:r>
      <w:r>
        <w:rPr/>
        <w:t>penelitian</w:t>
      </w:r>
      <w:r>
        <w:rPr>
          <w:spacing w:val="-8"/>
        </w:rPr>
        <w:t> </w:t>
      </w:r>
      <w:r>
        <w:rPr/>
        <w:t>terdahulu</w:t>
      </w:r>
      <w:r>
        <w:rPr>
          <w:spacing w:val="-6"/>
        </w:rPr>
        <w:t> </w:t>
      </w:r>
      <w:r>
        <w:rPr/>
        <w:t>skripsi</w:t>
      </w:r>
      <w:r>
        <w:rPr>
          <w:spacing w:val="-3"/>
        </w:rPr>
        <w:t> </w:t>
      </w:r>
      <w:r>
        <w:rPr/>
        <w:t>Esto</w:t>
      </w:r>
      <w:r>
        <w:rPr>
          <w:spacing w:val="-9"/>
        </w:rPr>
        <w:t> </w:t>
      </w:r>
      <w:r>
        <w:rPr/>
        <w:t>Mikhi</w:t>
      </w:r>
      <w:r>
        <w:rPr>
          <w:spacing w:val="-8"/>
        </w:rPr>
        <w:t> </w:t>
      </w:r>
      <w:r>
        <w:rPr/>
        <w:t>Tobias</w:t>
      </w:r>
      <w:r>
        <w:rPr>
          <w:spacing w:val="-8"/>
        </w:rPr>
        <w:t> </w:t>
      </w:r>
      <w:r>
        <w:rPr/>
        <w:t>(2021)</w:t>
      </w:r>
      <w:r>
        <w:rPr>
          <w:spacing w:val="-6"/>
        </w:rPr>
        <w:t> </w:t>
      </w:r>
      <w:r>
        <w:rPr/>
        <w:t>dengan</w:t>
      </w:r>
      <w:r>
        <w:rPr>
          <w:spacing w:val="-52"/>
        </w:rPr>
        <w:t> </w:t>
      </w:r>
      <w:r>
        <w:rPr/>
        <w:t>judul Analisis Daya Tarik Museum History Of Java Sebagai Wisata Edukasi</w:t>
      </w:r>
      <w:r>
        <w:rPr>
          <w:spacing w:val="1"/>
        </w:rPr>
        <w:t> </w:t>
      </w:r>
      <w:r>
        <w:rPr/>
        <w:t>Sejarah Pulau Jawa. Sejalan dengan halnya penghambat dalam daya tarik wisata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menjadikan</w:t>
      </w:r>
      <w:r>
        <w:rPr>
          <w:spacing w:val="1"/>
        </w:rPr>
        <w:t> </w:t>
      </w:r>
      <w:r>
        <w:rPr/>
        <w:t>wsiata</w:t>
      </w:r>
      <w:r>
        <w:rPr>
          <w:spacing w:val="1"/>
        </w:rPr>
        <w:t> </w:t>
      </w:r>
      <w:r>
        <w:rPr/>
        <w:t>edukasi</w:t>
      </w:r>
      <w:r>
        <w:rPr>
          <w:spacing w:val="1"/>
        </w:rPr>
        <w:t> </w:t>
      </w:r>
      <w:r>
        <w:rPr/>
        <w:t>sejarah.</w:t>
      </w:r>
      <w:r>
        <w:rPr>
          <w:spacing w:val="1"/>
        </w:rPr>
        <w:t> </w:t>
      </w:r>
      <w:r>
        <w:rPr/>
        <w:t>Berbeda</w:t>
      </w:r>
      <w:r>
        <w:rPr>
          <w:spacing w:val="1"/>
        </w:rPr>
        <w:t> </w:t>
      </w:r>
      <w:r>
        <w:rPr/>
        <w:t>dengan</w:t>
      </w:r>
      <w:r>
        <w:rPr>
          <w:spacing w:val="1"/>
        </w:rPr>
        <w:t> </w:t>
      </w:r>
      <w:r>
        <w:rPr/>
        <w:t>hasil</w:t>
      </w:r>
      <w:r>
        <w:rPr>
          <w:spacing w:val="1"/>
        </w:rPr>
        <w:t> </w:t>
      </w:r>
      <w:r>
        <w:rPr/>
        <w:t>dari</w:t>
      </w:r>
      <w:r>
        <w:rPr>
          <w:spacing w:val="1"/>
        </w:rPr>
        <w:t> </w:t>
      </w:r>
      <w:r>
        <w:rPr/>
        <w:t>skripsi</w:t>
      </w:r>
      <w:r>
        <w:rPr>
          <w:spacing w:val="1"/>
        </w:rPr>
        <w:t> </w:t>
      </w:r>
      <w:r>
        <w:rPr/>
        <w:t>penelitian yang dilakukan oleh Muhammad Suwaryo pada tahun (2021) Analisis</w:t>
      </w:r>
      <w:r>
        <w:rPr>
          <w:spacing w:val="1"/>
        </w:rPr>
        <w:t> </w:t>
      </w:r>
      <w:r>
        <w:rPr/>
        <w:t>Daya Tarik Situs Wadu Pa’a Sebagai Objek Wisata Sejarah Berdasarkan Presepsi</w:t>
      </w:r>
      <w:r>
        <w:rPr>
          <w:spacing w:val="-52"/>
        </w:rPr>
        <w:t> </w:t>
      </w:r>
      <w:r>
        <w:rPr/>
        <w:t>Masyarakat</w:t>
      </w:r>
      <w:r>
        <w:rPr>
          <w:spacing w:val="1"/>
        </w:rPr>
        <w:t> </w:t>
      </w:r>
      <w:r>
        <w:rPr/>
        <w:t>Di</w:t>
      </w:r>
      <w:r>
        <w:rPr>
          <w:spacing w:val="1"/>
        </w:rPr>
        <w:t> </w:t>
      </w:r>
      <w:r>
        <w:rPr/>
        <w:t>Desa</w:t>
      </w:r>
      <w:r>
        <w:rPr>
          <w:spacing w:val="1"/>
        </w:rPr>
        <w:t> </w:t>
      </w:r>
      <w:r>
        <w:rPr/>
        <w:t>Kananta</w:t>
      </w:r>
      <w:r>
        <w:rPr>
          <w:spacing w:val="1"/>
        </w:rPr>
        <w:t> </w:t>
      </w:r>
      <w:r>
        <w:rPr/>
        <w:t>Kecamatan</w:t>
      </w:r>
      <w:r>
        <w:rPr>
          <w:spacing w:val="1"/>
        </w:rPr>
        <w:t> </w:t>
      </w:r>
      <w:r>
        <w:rPr/>
        <w:t>Soromandi</w:t>
      </w:r>
      <w:r>
        <w:rPr>
          <w:spacing w:val="1"/>
        </w:rPr>
        <w:t> </w:t>
      </w:r>
      <w:r>
        <w:rPr/>
        <w:t>konsep</w:t>
      </w:r>
      <w:r>
        <w:rPr>
          <w:spacing w:val="1"/>
        </w:rPr>
        <w:t> </w:t>
      </w:r>
      <w:r>
        <w:rPr/>
        <w:t>dengan</w:t>
      </w:r>
      <w:r>
        <w:rPr>
          <w:spacing w:val="1"/>
        </w:rPr>
        <w:t> </w:t>
      </w:r>
      <w:r>
        <w:rPr/>
        <w:t>5S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SWOT.</w:t>
      </w:r>
    </w:p>
    <w:p>
      <w:pPr>
        <w:pStyle w:val="Heading2"/>
        <w:spacing w:line="262" w:lineRule="exact" w:before="10"/>
      </w:pPr>
      <w:r>
        <w:rPr/>
        <w:t>Simpulan</w:t>
      </w:r>
    </w:p>
    <w:p>
      <w:pPr>
        <w:pStyle w:val="BodyText"/>
        <w:spacing w:line="276" w:lineRule="auto"/>
        <w:ind w:left="112" w:right="108" w:firstLine="719"/>
      </w:pPr>
      <w:r>
        <w:rPr/>
        <w:t>Berlandaskan</w:t>
      </w:r>
      <w:r>
        <w:rPr>
          <w:spacing w:val="1"/>
        </w:rPr>
        <w:t> </w:t>
      </w:r>
      <w:r>
        <w:rPr/>
        <w:t>hasil</w:t>
      </w:r>
      <w:r>
        <w:rPr>
          <w:spacing w:val="1"/>
        </w:rPr>
        <w:t> </w:t>
      </w:r>
      <w:r>
        <w:rPr/>
        <w:t>penelitian</w:t>
      </w:r>
      <w:r>
        <w:rPr>
          <w:spacing w:val="1"/>
        </w:rPr>
        <w:t> </w:t>
      </w:r>
      <w:r>
        <w:rPr/>
        <w:t>serta</w:t>
      </w:r>
      <w:r>
        <w:rPr>
          <w:spacing w:val="1"/>
        </w:rPr>
        <w:t> </w:t>
      </w:r>
      <w:r>
        <w:rPr/>
        <w:t>analisa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sudah</w:t>
      </w:r>
      <w:r>
        <w:rPr>
          <w:spacing w:val="1"/>
        </w:rPr>
        <w:t> </w:t>
      </w:r>
      <w:r>
        <w:rPr/>
        <w:t>dijalankan</w:t>
      </w:r>
      <w:r>
        <w:rPr>
          <w:spacing w:val="1"/>
        </w:rPr>
        <w:t> </w:t>
      </w:r>
      <w:r>
        <w:rPr/>
        <w:t>perihal</w:t>
      </w:r>
      <w:r>
        <w:rPr>
          <w:spacing w:val="-52"/>
        </w:rPr>
        <w:t> </w:t>
      </w:r>
      <w:r>
        <w:rPr/>
        <w:t>Analisis Daya Tarik Musuem Mulawarman Sebagai Wisata Edukasi Sejarah.maka</w:t>
      </w:r>
      <w:r>
        <w:rPr>
          <w:spacing w:val="1"/>
        </w:rPr>
        <w:t> </w:t>
      </w:r>
      <w:r>
        <w:rPr/>
        <w:t>dengan</w:t>
      </w:r>
      <w:r>
        <w:rPr>
          <w:spacing w:val="-1"/>
        </w:rPr>
        <w:t> </w:t>
      </w:r>
      <w:r>
        <w:rPr/>
        <w:t>ini</w:t>
      </w:r>
      <w:r>
        <w:rPr>
          <w:spacing w:val="1"/>
        </w:rPr>
        <w:t> </w:t>
      </w:r>
      <w:r>
        <w:rPr/>
        <w:t>penulis bisa menarik</w:t>
      </w:r>
      <w:r>
        <w:rPr>
          <w:spacing w:val="-4"/>
        </w:rPr>
        <w:t> </w:t>
      </w:r>
      <w:r>
        <w:rPr/>
        <w:t>kesimpulan diantaranya :</w:t>
      </w:r>
    </w:p>
    <w:p>
      <w:pPr>
        <w:pStyle w:val="ListParagraph"/>
        <w:numPr>
          <w:ilvl w:val="0"/>
          <w:numId w:val="5"/>
        </w:numPr>
        <w:tabs>
          <w:tab w:pos="833" w:val="left" w:leader="none"/>
        </w:tabs>
        <w:spacing w:line="276" w:lineRule="auto" w:before="0" w:after="0"/>
        <w:ind w:left="832" w:right="104" w:hanging="360"/>
        <w:jc w:val="both"/>
        <w:rPr>
          <w:sz w:val="22"/>
        </w:rPr>
      </w:pPr>
      <w:r>
        <w:rPr>
          <w:sz w:val="22"/>
        </w:rPr>
        <w:t>UPTD Museum Negeri</w:t>
      </w:r>
      <w:r>
        <w:rPr>
          <w:spacing w:val="1"/>
          <w:sz w:val="22"/>
        </w:rPr>
        <w:t> </w:t>
      </w:r>
      <w:r>
        <w:rPr>
          <w:sz w:val="22"/>
        </w:rPr>
        <w:t>Mulawarman</w:t>
      </w:r>
      <w:r>
        <w:rPr>
          <w:spacing w:val="1"/>
          <w:sz w:val="22"/>
        </w:rPr>
        <w:t> </w:t>
      </w:r>
      <w:r>
        <w:rPr>
          <w:sz w:val="22"/>
        </w:rPr>
        <w:t>Provinsi Kalimantan Timur</w:t>
      </w:r>
      <w:r>
        <w:rPr>
          <w:spacing w:val="1"/>
          <w:sz w:val="22"/>
        </w:rPr>
        <w:t> </w:t>
      </w:r>
      <w:r>
        <w:rPr>
          <w:sz w:val="22"/>
        </w:rPr>
        <w:t>saat</w:t>
      </w:r>
      <w:r>
        <w:rPr>
          <w:spacing w:val="1"/>
          <w:sz w:val="22"/>
        </w:rPr>
        <w:t> </w:t>
      </w:r>
      <w:r>
        <w:rPr>
          <w:sz w:val="22"/>
        </w:rPr>
        <w:t>ini</w:t>
      </w:r>
      <w:r>
        <w:rPr>
          <w:spacing w:val="1"/>
          <w:sz w:val="22"/>
        </w:rPr>
        <w:t> </w:t>
      </w:r>
      <w:r>
        <w:rPr>
          <w:sz w:val="22"/>
        </w:rPr>
        <w:t>melakukan berbagai cara dalam hal daya tarik sebagai wisata edukasi sejarah.</w:t>
      </w:r>
      <w:r>
        <w:rPr>
          <w:spacing w:val="-52"/>
          <w:sz w:val="22"/>
        </w:rPr>
        <w:t> </w:t>
      </w:r>
      <w:r>
        <w:rPr>
          <w:sz w:val="22"/>
        </w:rPr>
        <w:t>Salah</w:t>
      </w:r>
      <w:r>
        <w:rPr>
          <w:spacing w:val="-3"/>
          <w:sz w:val="22"/>
        </w:rPr>
        <w:t> </w:t>
      </w:r>
      <w:r>
        <w:rPr>
          <w:sz w:val="22"/>
        </w:rPr>
        <w:t>satunya ialah</w:t>
      </w:r>
      <w:r>
        <w:rPr>
          <w:spacing w:val="-2"/>
          <w:sz w:val="22"/>
        </w:rPr>
        <w:t> </w:t>
      </w:r>
      <w:r>
        <w:rPr>
          <w:sz w:val="22"/>
        </w:rPr>
        <w:t>promosi melalui</w:t>
      </w:r>
      <w:r>
        <w:rPr>
          <w:spacing w:val="1"/>
          <w:sz w:val="22"/>
        </w:rPr>
        <w:t> </w:t>
      </w:r>
      <w:r>
        <w:rPr>
          <w:sz w:val="22"/>
        </w:rPr>
        <w:t>sekolah masuk</w:t>
      </w:r>
      <w:r>
        <w:rPr>
          <w:spacing w:val="-4"/>
          <w:sz w:val="22"/>
        </w:rPr>
        <w:t> </w:t>
      </w:r>
      <w:r>
        <w:rPr>
          <w:sz w:val="22"/>
        </w:rPr>
        <w:t>Museum.</w:t>
      </w:r>
    </w:p>
    <w:p>
      <w:pPr>
        <w:pStyle w:val="ListParagraph"/>
        <w:numPr>
          <w:ilvl w:val="0"/>
          <w:numId w:val="5"/>
        </w:numPr>
        <w:tabs>
          <w:tab w:pos="833" w:val="left" w:leader="none"/>
        </w:tabs>
        <w:spacing w:line="276" w:lineRule="auto" w:before="0" w:after="0"/>
        <w:ind w:left="832" w:right="102" w:hanging="360"/>
        <w:jc w:val="both"/>
        <w:rPr>
          <w:sz w:val="22"/>
        </w:rPr>
      </w:pPr>
      <w:r>
        <w:rPr>
          <w:sz w:val="22"/>
        </w:rPr>
        <w:t>Faktor</w:t>
      </w:r>
      <w:r>
        <w:rPr>
          <w:spacing w:val="1"/>
          <w:sz w:val="22"/>
        </w:rPr>
        <w:t> </w:t>
      </w:r>
      <w:r>
        <w:rPr>
          <w:sz w:val="22"/>
        </w:rPr>
        <w:t>penghambat</w:t>
      </w:r>
      <w:r>
        <w:rPr>
          <w:spacing w:val="1"/>
          <w:sz w:val="22"/>
        </w:rPr>
        <w:t> </w:t>
      </w:r>
      <w:r>
        <w:rPr>
          <w:sz w:val="22"/>
        </w:rPr>
        <w:t>dan</w:t>
      </w:r>
      <w:r>
        <w:rPr>
          <w:spacing w:val="1"/>
          <w:sz w:val="22"/>
        </w:rPr>
        <w:t> </w:t>
      </w:r>
      <w:r>
        <w:rPr>
          <w:sz w:val="22"/>
        </w:rPr>
        <w:t>pendukung</w:t>
      </w:r>
      <w:r>
        <w:rPr>
          <w:spacing w:val="1"/>
          <w:sz w:val="22"/>
        </w:rPr>
        <w:t> </w:t>
      </w:r>
      <w:r>
        <w:rPr>
          <w:sz w:val="22"/>
        </w:rPr>
        <w:t>pada</w:t>
      </w:r>
      <w:r>
        <w:rPr>
          <w:spacing w:val="1"/>
          <w:sz w:val="22"/>
        </w:rPr>
        <w:t> </w:t>
      </w:r>
      <w:r>
        <w:rPr>
          <w:sz w:val="22"/>
        </w:rPr>
        <w:t>Analisis</w:t>
      </w:r>
      <w:r>
        <w:rPr>
          <w:spacing w:val="1"/>
          <w:sz w:val="22"/>
        </w:rPr>
        <w:t> </w:t>
      </w:r>
      <w:r>
        <w:rPr>
          <w:sz w:val="22"/>
        </w:rPr>
        <w:t>Daya</w:t>
      </w:r>
      <w:r>
        <w:rPr>
          <w:spacing w:val="1"/>
          <w:sz w:val="22"/>
        </w:rPr>
        <w:t> </w:t>
      </w:r>
      <w:r>
        <w:rPr>
          <w:sz w:val="22"/>
        </w:rPr>
        <w:t>Tarik</w:t>
      </w:r>
      <w:r>
        <w:rPr>
          <w:spacing w:val="1"/>
          <w:sz w:val="22"/>
        </w:rPr>
        <w:t> </w:t>
      </w:r>
      <w:r>
        <w:rPr>
          <w:sz w:val="22"/>
        </w:rPr>
        <w:t>Museum</w:t>
      </w:r>
      <w:r>
        <w:rPr>
          <w:spacing w:val="1"/>
          <w:sz w:val="22"/>
        </w:rPr>
        <w:t> </w:t>
      </w:r>
      <w:r>
        <w:rPr>
          <w:sz w:val="22"/>
        </w:rPr>
        <w:t>Mulawarman Sebagai Wisata Edukasi sejarah. Faktor penghambat yang di</w:t>
      </w:r>
      <w:r>
        <w:rPr>
          <w:spacing w:val="1"/>
          <w:sz w:val="22"/>
        </w:rPr>
        <w:t> </w:t>
      </w:r>
      <w:r>
        <w:rPr>
          <w:sz w:val="22"/>
        </w:rPr>
        <w:t>kemukakan pada Analisis Daya Tarik Museum Mulawarman Sebagai Wisata</w:t>
      </w:r>
      <w:r>
        <w:rPr>
          <w:spacing w:val="1"/>
          <w:sz w:val="22"/>
        </w:rPr>
        <w:t> </w:t>
      </w:r>
      <w:r>
        <w:rPr>
          <w:sz w:val="22"/>
        </w:rPr>
        <w:t>Edukasi</w:t>
      </w:r>
      <w:r>
        <w:rPr>
          <w:spacing w:val="-3"/>
          <w:sz w:val="22"/>
        </w:rPr>
        <w:t> </w:t>
      </w:r>
      <w:r>
        <w:rPr>
          <w:sz w:val="22"/>
        </w:rPr>
        <w:t>sejarah.</w:t>
      </w:r>
      <w:r>
        <w:rPr>
          <w:spacing w:val="-3"/>
          <w:sz w:val="22"/>
        </w:rPr>
        <w:t> </w:t>
      </w:r>
      <w:r>
        <w:rPr>
          <w:sz w:val="22"/>
        </w:rPr>
        <w:t>anggaran</w:t>
      </w:r>
      <w:r>
        <w:rPr>
          <w:spacing w:val="-3"/>
          <w:sz w:val="22"/>
        </w:rPr>
        <w:t> </w:t>
      </w:r>
      <w:r>
        <w:rPr>
          <w:sz w:val="22"/>
        </w:rPr>
        <w:t>yang</w:t>
      </w:r>
      <w:r>
        <w:rPr>
          <w:spacing w:val="-2"/>
          <w:sz w:val="22"/>
        </w:rPr>
        <w:t> </w:t>
      </w:r>
      <w:r>
        <w:rPr>
          <w:sz w:val="22"/>
        </w:rPr>
        <w:t>terbatas</w:t>
      </w:r>
      <w:r>
        <w:rPr>
          <w:spacing w:val="-3"/>
          <w:sz w:val="22"/>
        </w:rPr>
        <w:t> </w:t>
      </w:r>
      <w:r>
        <w:rPr>
          <w:sz w:val="22"/>
        </w:rPr>
        <w:t>dan</w:t>
      </w:r>
      <w:r>
        <w:rPr>
          <w:spacing w:val="-4"/>
          <w:sz w:val="22"/>
        </w:rPr>
        <w:t> </w:t>
      </w:r>
      <w:r>
        <w:rPr>
          <w:sz w:val="22"/>
        </w:rPr>
        <w:t>persaingan</w:t>
      </w:r>
      <w:r>
        <w:rPr>
          <w:spacing w:val="-4"/>
          <w:sz w:val="22"/>
        </w:rPr>
        <w:t> </w:t>
      </w:r>
      <w:r>
        <w:rPr>
          <w:sz w:val="22"/>
        </w:rPr>
        <w:t>antara</w:t>
      </w:r>
      <w:r>
        <w:rPr>
          <w:spacing w:val="-2"/>
          <w:sz w:val="22"/>
        </w:rPr>
        <w:t> </w:t>
      </w:r>
      <w:r>
        <w:rPr>
          <w:sz w:val="22"/>
        </w:rPr>
        <w:t>kolektor</w:t>
      </w:r>
      <w:r>
        <w:rPr>
          <w:spacing w:val="-3"/>
          <w:sz w:val="22"/>
        </w:rPr>
        <w:t> </w:t>
      </w:r>
      <w:r>
        <w:rPr>
          <w:sz w:val="22"/>
        </w:rPr>
        <w:t>dalam</w:t>
      </w:r>
      <w:r>
        <w:rPr>
          <w:spacing w:val="-53"/>
          <w:sz w:val="22"/>
        </w:rPr>
        <w:t> </w:t>
      </w:r>
      <w:r>
        <w:rPr>
          <w:sz w:val="22"/>
        </w:rPr>
        <w:t>hal membeli barang koleksi dan kurangnya promosi wisata yang dilakukan</w:t>
      </w:r>
      <w:r>
        <w:rPr>
          <w:spacing w:val="1"/>
          <w:sz w:val="22"/>
        </w:rPr>
        <w:t> </w:t>
      </w:r>
      <w:r>
        <w:rPr>
          <w:sz w:val="22"/>
        </w:rPr>
        <w:t>pengelola Museum Mulawarman. Sedangkan faktor yang mendukung dalam</w:t>
      </w:r>
      <w:r>
        <w:rPr>
          <w:spacing w:val="1"/>
          <w:sz w:val="22"/>
        </w:rPr>
        <w:t> </w:t>
      </w:r>
      <w:r>
        <w:rPr>
          <w:sz w:val="22"/>
        </w:rPr>
        <w:t>melakukan</w:t>
      </w:r>
      <w:r>
        <w:rPr>
          <w:spacing w:val="40"/>
          <w:sz w:val="22"/>
        </w:rPr>
        <w:t> </w:t>
      </w:r>
      <w:r>
        <w:rPr>
          <w:sz w:val="22"/>
        </w:rPr>
        <w:t>kegiatan</w:t>
      </w:r>
      <w:r>
        <w:rPr>
          <w:spacing w:val="40"/>
          <w:sz w:val="22"/>
        </w:rPr>
        <w:t> </w:t>
      </w:r>
      <w:r>
        <w:rPr>
          <w:sz w:val="22"/>
        </w:rPr>
        <w:t>promosi</w:t>
      </w:r>
      <w:r>
        <w:rPr>
          <w:spacing w:val="41"/>
          <w:sz w:val="22"/>
        </w:rPr>
        <w:t> </w:t>
      </w:r>
      <w:r>
        <w:rPr>
          <w:sz w:val="22"/>
        </w:rPr>
        <w:t>yaitu</w:t>
      </w:r>
      <w:r>
        <w:rPr>
          <w:spacing w:val="41"/>
          <w:sz w:val="22"/>
        </w:rPr>
        <w:t> </w:t>
      </w:r>
      <w:r>
        <w:rPr>
          <w:sz w:val="22"/>
        </w:rPr>
        <w:t>seperti</w:t>
      </w:r>
      <w:r>
        <w:rPr>
          <w:spacing w:val="41"/>
          <w:sz w:val="22"/>
        </w:rPr>
        <w:t> </w:t>
      </w:r>
      <w:r>
        <w:rPr>
          <w:sz w:val="22"/>
        </w:rPr>
        <w:t>daya</w:t>
      </w:r>
      <w:r>
        <w:rPr>
          <w:spacing w:val="40"/>
          <w:sz w:val="22"/>
        </w:rPr>
        <w:t> </w:t>
      </w:r>
      <w:r>
        <w:rPr>
          <w:sz w:val="22"/>
        </w:rPr>
        <w:t>tarik,</w:t>
      </w:r>
      <w:r>
        <w:rPr>
          <w:spacing w:val="43"/>
          <w:sz w:val="22"/>
        </w:rPr>
        <w:t> </w:t>
      </w:r>
      <w:r>
        <w:rPr>
          <w:sz w:val="22"/>
        </w:rPr>
        <w:t>keunikan</w:t>
      </w:r>
      <w:r>
        <w:rPr>
          <w:spacing w:val="40"/>
          <w:sz w:val="22"/>
        </w:rPr>
        <w:t> </w:t>
      </w:r>
      <w:r>
        <w:rPr>
          <w:sz w:val="22"/>
        </w:rPr>
        <w:t>serta</w:t>
      </w:r>
      <w:r>
        <w:rPr>
          <w:spacing w:val="38"/>
          <w:sz w:val="22"/>
        </w:rPr>
        <w:t> </w:t>
      </w:r>
      <w:r>
        <w:rPr>
          <w:sz w:val="22"/>
        </w:rPr>
        <w:t>letak</w:t>
      </w:r>
    </w:p>
    <w:p>
      <w:pPr>
        <w:spacing w:after="0" w:line="276" w:lineRule="auto"/>
        <w:jc w:val="both"/>
        <w:rPr>
          <w:sz w:val="22"/>
        </w:rPr>
        <w:sectPr>
          <w:pgSz w:w="10210" w:h="14180"/>
          <w:pgMar w:header="861" w:footer="1311" w:top="1400" w:bottom="1500" w:left="1220" w:right="1180"/>
        </w:sectPr>
      </w:pPr>
    </w:p>
    <w:p>
      <w:pPr>
        <w:pStyle w:val="BodyText"/>
        <w:jc w:val="left"/>
        <w:rPr>
          <w:sz w:val="20"/>
        </w:rPr>
      </w:pPr>
    </w:p>
    <w:p>
      <w:pPr>
        <w:pStyle w:val="BodyText"/>
        <w:spacing w:before="4"/>
        <w:jc w:val="left"/>
        <w:rPr>
          <w:sz w:val="18"/>
        </w:rPr>
      </w:pPr>
    </w:p>
    <w:p>
      <w:pPr>
        <w:pStyle w:val="BodyText"/>
        <w:spacing w:line="278" w:lineRule="auto" w:before="92"/>
        <w:ind w:left="832" w:right="108"/>
      </w:pPr>
      <w:r>
        <w:rPr/>
        <w:t>museum yang strategis menjadi faktor yang sangat mendukung bagi pihak</w:t>
      </w:r>
      <w:r>
        <w:rPr>
          <w:spacing w:val="1"/>
        </w:rPr>
        <w:t> </w:t>
      </w:r>
      <w:r>
        <w:rPr/>
        <w:t>UPTD</w:t>
      </w:r>
      <w:r>
        <w:rPr>
          <w:spacing w:val="-2"/>
        </w:rPr>
        <w:t> </w:t>
      </w:r>
      <w:r>
        <w:rPr/>
        <w:t>Museum</w:t>
      </w:r>
      <w:r>
        <w:rPr>
          <w:spacing w:val="-4"/>
        </w:rPr>
        <w:t> </w:t>
      </w:r>
      <w:r>
        <w:rPr/>
        <w:t>Negeri</w:t>
      </w:r>
      <w:r>
        <w:rPr>
          <w:spacing w:val="1"/>
        </w:rPr>
        <w:t> </w:t>
      </w:r>
      <w:r>
        <w:rPr/>
        <w:t>Mulawarman Provinsi</w:t>
      </w:r>
      <w:r>
        <w:rPr>
          <w:spacing w:val="-2"/>
        </w:rPr>
        <w:t> </w:t>
      </w:r>
      <w:r>
        <w:rPr/>
        <w:t>Kalimantan</w:t>
      </w:r>
      <w:r>
        <w:rPr>
          <w:spacing w:val="-2"/>
        </w:rPr>
        <w:t> </w:t>
      </w:r>
      <w:r>
        <w:rPr/>
        <w:t>Timur.</w:t>
      </w:r>
    </w:p>
    <w:p>
      <w:pPr>
        <w:pStyle w:val="BodyText"/>
        <w:spacing w:line="276" w:lineRule="auto" w:before="121"/>
        <w:ind w:left="112" w:right="195" w:firstLine="360"/>
      </w:pPr>
      <w:r>
        <w:rPr/>
        <w:t>Bersumber pada hasil penelitian serta ulasan yang sudah dipresentasikan, adapun</w:t>
      </w:r>
      <w:r>
        <w:rPr>
          <w:spacing w:val="-52"/>
        </w:rPr>
        <w:t> </w:t>
      </w:r>
      <w:r>
        <w:rPr/>
        <w:t>berbagai arahan serta peninjauan yang disediakan bersumber pada penelitian peneliti</w:t>
      </w:r>
      <w:r>
        <w:rPr>
          <w:spacing w:val="-52"/>
        </w:rPr>
        <w:t> </w:t>
      </w:r>
      <w:r>
        <w:rPr/>
        <w:t>memberikan</w:t>
      </w:r>
      <w:r>
        <w:rPr>
          <w:spacing w:val="-1"/>
        </w:rPr>
        <w:t> </w:t>
      </w:r>
      <w:r>
        <w:rPr/>
        <w:t>saran</w:t>
      </w:r>
      <w:r>
        <w:rPr>
          <w:spacing w:val="-2"/>
        </w:rPr>
        <w:t> </w:t>
      </w:r>
      <w:r>
        <w:rPr/>
        <w:t>diantaranya :</w:t>
      </w:r>
    </w:p>
    <w:p>
      <w:pPr>
        <w:pStyle w:val="ListParagraph"/>
        <w:numPr>
          <w:ilvl w:val="0"/>
          <w:numId w:val="6"/>
        </w:numPr>
        <w:tabs>
          <w:tab w:pos="833" w:val="left" w:leader="none"/>
        </w:tabs>
        <w:spacing w:line="276" w:lineRule="auto" w:before="0" w:after="0"/>
        <w:ind w:left="832" w:right="103" w:hanging="360"/>
        <w:jc w:val="both"/>
        <w:rPr>
          <w:sz w:val="22"/>
        </w:rPr>
      </w:pPr>
      <w:r>
        <w:rPr>
          <w:sz w:val="22"/>
        </w:rPr>
        <w:t>UPTD</w:t>
      </w:r>
      <w:r>
        <w:rPr>
          <w:spacing w:val="1"/>
          <w:sz w:val="22"/>
        </w:rPr>
        <w:t> </w:t>
      </w:r>
      <w:r>
        <w:rPr>
          <w:sz w:val="22"/>
        </w:rPr>
        <w:t>lebih sering lagi mengada kan event seperti sekolah masuk Museum</w:t>
      </w:r>
      <w:r>
        <w:rPr>
          <w:spacing w:val="1"/>
          <w:sz w:val="22"/>
        </w:rPr>
        <w:t> </w:t>
      </w:r>
      <w:r>
        <w:rPr>
          <w:sz w:val="22"/>
        </w:rPr>
        <w:t>agar meningkatkan daya</w:t>
      </w:r>
      <w:r>
        <w:rPr>
          <w:spacing w:val="-1"/>
          <w:sz w:val="22"/>
        </w:rPr>
        <w:t> </w:t>
      </w:r>
      <w:r>
        <w:rPr>
          <w:sz w:val="22"/>
        </w:rPr>
        <w:t>tarik</w:t>
      </w:r>
      <w:r>
        <w:rPr>
          <w:spacing w:val="-3"/>
          <w:sz w:val="22"/>
        </w:rPr>
        <w:t> </w:t>
      </w:r>
      <w:r>
        <w:rPr>
          <w:sz w:val="22"/>
        </w:rPr>
        <w:t>khususnya</w:t>
      </w:r>
      <w:r>
        <w:rPr>
          <w:spacing w:val="-1"/>
          <w:sz w:val="22"/>
        </w:rPr>
        <w:t> </w:t>
      </w:r>
      <w:r>
        <w:rPr>
          <w:sz w:val="22"/>
        </w:rPr>
        <w:t>di</w:t>
      </w:r>
      <w:r>
        <w:rPr>
          <w:spacing w:val="1"/>
          <w:sz w:val="22"/>
        </w:rPr>
        <w:t> </w:t>
      </w:r>
      <w:r>
        <w:rPr>
          <w:sz w:val="22"/>
        </w:rPr>
        <w:t>wisata</w:t>
      </w:r>
      <w:r>
        <w:rPr>
          <w:spacing w:val="-2"/>
          <w:sz w:val="22"/>
        </w:rPr>
        <w:t> </w:t>
      </w:r>
      <w:r>
        <w:rPr>
          <w:sz w:val="22"/>
        </w:rPr>
        <w:t>eduksi</w:t>
      </w:r>
      <w:r>
        <w:rPr>
          <w:spacing w:val="1"/>
          <w:sz w:val="22"/>
        </w:rPr>
        <w:t> </w:t>
      </w:r>
      <w:r>
        <w:rPr>
          <w:sz w:val="22"/>
        </w:rPr>
        <w:t>sejarah</w:t>
      </w:r>
    </w:p>
    <w:p>
      <w:pPr>
        <w:pStyle w:val="ListParagraph"/>
        <w:numPr>
          <w:ilvl w:val="0"/>
          <w:numId w:val="6"/>
        </w:numPr>
        <w:tabs>
          <w:tab w:pos="833" w:val="left" w:leader="none"/>
        </w:tabs>
        <w:spacing w:line="276" w:lineRule="auto" w:before="0" w:after="0"/>
        <w:ind w:left="832" w:right="101" w:hanging="360"/>
        <w:jc w:val="both"/>
        <w:rPr>
          <w:sz w:val="22"/>
        </w:rPr>
      </w:pPr>
      <w:r>
        <w:rPr>
          <w:sz w:val="22"/>
        </w:rPr>
        <w:t>Oleh karena itu penulis mengharapkan agar pihak penglola agar dapat lebih</w:t>
      </w:r>
      <w:r>
        <w:rPr>
          <w:spacing w:val="1"/>
          <w:sz w:val="22"/>
        </w:rPr>
        <w:t> </w:t>
      </w:r>
      <w:r>
        <w:rPr>
          <w:sz w:val="22"/>
        </w:rPr>
        <w:t>gencar dalam melakukan kegiatan periklanan dengan cara memamfaatkan</w:t>
      </w:r>
      <w:r>
        <w:rPr>
          <w:spacing w:val="1"/>
          <w:sz w:val="22"/>
        </w:rPr>
        <w:t> </w:t>
      </w:r>
      <w:r>
        <w:rPr>
          <w:sz w:val="22"/>
        </w:rPr>
        <w:t>berbagai macam media-media yang digunakan dalam melakukan periklanan,</w:t>
      </w:r>
      <w:r>
        <w:rPr>
          <w:spacing w:val="1"/>
          <w:sz w:val="22"/>
        </w:rPr>
        <w:t> </w:t>
      </w:r>
      <w:r>
        <w:rPr>
          <w:sz w:val="22"/>
        </w:rPr>
        <w:t>untuk</w:t>
      </w:r>
      <w:r>
        <w:rPr>
          <w:spacing w:val="-11"/>
          <w:sz w:val="22"/>
        </w:rPr>
        <w:t> </w:t>
      </w:r>
      <w:r>
        <w:rPr>
          <w:sz w:val="22"/>
        </w:rPr>
        <w:t>penjualan</w:t>
      </w:r>
      <w:r>
        <w:rPr>
          <w:spacing w:val="-8"/>
          <w:sz w:val="22"/>
        </w:rPr>
        <w:t> </w:t>
      </w:r>
      <w:r>
        <w:rPr>
          <w:sz w:val="22"/>
        </w:rPr>
        <w:t>perorangan</w:t>
      </w:r>
      <w:r>
        <w:rPr>
          <w:spacing w:val="-11"/>
          <w:sz w:val="22"/>
        </w:rPr>
        <w:t> </w:t>
      </w:r>
      <w:r>
        <w:rPr>
          <w:sz w:val="22"/>
        </w:rPr>
        <w:t>penulis</w:t>
      </w:r>
      <w:r>
        <w:rPr>
          <w:spacing w:val="-11"/>
          <w:sz w:val="22"/>
        </w:rPr>
        <w:t> </w:t>
      </w:r>
      <w:r>
        <w:rPr>
          <w:sz w:val="22"/>
        </w:rPr>
        <w:t>mengharapkan</w:t>
      </w:r>
      <w:r>
        <w:rPr>
          <w:spacing w:val="-8"/>
          <w:sz w:val="22"/>
        </w:rPr>
        <w:t> </w:t>
      </w:r>
      <w:r>
        <w:rPr>
          <w:sz w:val="22"/>
        </w:rPr>
        <w:t>agar</w:t>
      </w:r>
      <w:r>
        <w:rPr>
          <w:spacing w:val="-8"/>
          <w:sz w:val="22"/>
        </w:rPr>
        <w:t> </w:t>
      </w:r>
      <w:r>
        <w:rPr>
          <w:sz w:val="22"/>
        </w:rPr>
        <w:t>pihak</w:t>
      </w:r>
      <w:r>
        <w:rPr>
          <w:spacing w:val="-10"/>
          <w:sz w:val="22"/>
        </w:rPr>
        <w:t> </w:t>
      </w:r>
      <w:r>
        <w:rPr>
          <w:sz w:val="22"/>
        </w:rPr>
        <w:t>terkait</w:t>
      </w:r>
      <w:r>
        <w:rPr>
          <w:spacing w:val="-10"/>
          <w:sz w:val="22"/>
        </w:rPr>
        <w:t> </w:t>
      </w:r>
      <w:r>
        <w:rPr>
          <w:sz w:val="22"/>
        </w:rPr>
        <w:t>agar</w:t>
      </w:r>
      <w:r>
        <w:rPr>
          <w:spacing w:val="-8"/>
          <w:sz w:val="22"/>
        </w:rPr>
        <w:t> </w:t>
      </w:r>
      <w:r>
        <w:rPr>
          <w:sz w:val="22"/>
        </w:rPr>
        <w:t>bisa</w:t>
      </w:r>
      <w:r>
        <w:rPr>
          <w:spacing w:val="-52"/>
          <w:sz w:val="22"/>
        </w:rPr>
        <w:t> </w:t>
      </w:r>
      <w:r>
        <w:rPr>
          <w:sz w:val="22"/>
        </w:rPr>
        <w:t>berpromosi</w:t>
      </w:r>
      <w:r>
        <w:rPr>
          <w:spacing w:val="-11"/>
          <w:sz w:val="22"/>
        </w:rPr>
        <w:t> </w:t>
      </w:r>
      <w:r>
        <w:rPr>
          <w:sz w:val="22"/>
        </w:rPr>
        <w:t>menggunakan</w:t>
      </w:r>
      <w:r>
        <w:rPr>
          <w:spacing w:val="-13"/>
          <w:sz w:val="22"/>
        </w:rPr>
        <w:t> </w:t>
      </w:r>
      <w:r>
        <w:rPr>
          <w:sz w:val="22"/>
        </w:rPr>
        <w:t>cara</w:t>
      </w:r>
      <w:r>
        <w:rPr>
          <w:spacing w:val="-12"/>
          <w:sz w:val="22"/>
        </w:rPr>
        <w:t> </w:t>
      </w:r>
      <w:r>
        <w:rPr>
          <w:sz w:val="22"/>
        </w:rPr>
        <w:t>penjualan</w:t>
      </w:r>
      <w:r>
        <w:rPr>
          <w:spacing w:val="-13"/>
          <w:sz w:val="22"/>
        </w:rPr>
        <w:t> </w:t>
      </w:r>
      <w:r>
        <w:rPr>
          <w:sz w:val="22"/>
        </w:rPr>
        <w:t>perorangan</w:t>
      </w:r>
      <w:r>
        <w:rPr>
          <w:spacing w:val="-12"/>
          <w:sz w:val="22"/>
        </w:rPr>
        <w:t> </w:t>
      </w:r>
      <w:r>
        <w:rPr>
          <w:sz w:val="22"/>
        </w:rPr>
        <w:t>agar</w:t>
      </w:r>
      <w:r>
        <w:rPr>
          <w:spacing w:val="-12"/>
          <w:sz w:val="22"/>
        </w:rPr>
        <w:t> </w:t>
      </w:r>
      <w:r>
        <w:rPr>
          <w:sz w:val="22"/>
        </w:rPr>
        <w:t>dapat</w:t>
      </w:r>
      <w:r>
        <w:rPr>
          <w:spacing w:val="-11"/>
          <w:sz w:val="22"/>
        </w:rPr>
        <w:t> </w:t>
      </w:r>
      <w:r>
        <w:rPr>
          <w:sz w:val="22"/>
        </w:rPr>
        <w:t>meningkatkan</w:t>
      </w:r>
      <w:r>
        <w:rPr>
          <w:spacing w:val="-53"/>
          <w:sz w:val="22"/>
        </w:rPr>
        <w:t> </w:t>
      </w:r>
      <w:r>
        <w:rPr>
          <w:sz w:val="22"/>
        </w:rPr>
        <w:t>jumlah</w:t>
      </w:r>
      <w:r>
        <w:rPr>
          <w:spacing w:val="1"/>
          <w:sz w:val="22"/>
        </w:rPr>
        <w:t> </w:t>
      </w:r>
      <w:r>
        <w:rPr>
          <w:sz w:val="22"/>
        </w:rPr>
        <w:t>kunjungan</w:t>
      </w:r>
      <w:r>
        <w:rPr>
          <w:spacing w:val="1"/>
          <w:sz w:val="22"/>
        </w:rPr>
        <w:t> </w:t>
      </w:r>
      <w:r>
        <w:rPr>
          <w:sz w:val="22"/>
        </w:rPr>
        <w:t>lebih</w:t>
      </w:r>
      <w:r>
        <w:rPr>
          <w:spacing w:val="1"/>
          <w:sz w:val="22"/>
        </w:rPr>
        <w:t> </w:t>
      </w:r>
      <w:r>
        <w:rPr>
          <w:sz w:val="22"/>
        </w:rPr>
        <w:t>meningakatkan</w:t>
      </w:r>
      <w:r>
        <w:rPr>
          <w:spacing w:val="1"/>
          <w:sz w:val="22"/>
        </w:rPr>
        <w:t> </w:t>
      </w:r>
      <w:r>
        <w:rPr>
          <w:sz w:val="22"/>
        </w:rPr>
        <w:t>lagi</w:t>
      </w:r>
      <w:r>
        <w:rPr>
          <w:spacing w:val="1"/>
          <w:sz w:val="22"/>
        </w:rPr>
        <w:t> </w:t>
      </w:r>
      <w:r>
        <w:rPr>
          <w:sz w:val="22"/>
        </w:rPr>
        <w:t>promosi</w:t>
      </w:r>
      <w:r>
        <w:rPr>
          <w:spacing w:val="1"/>
          <w:sz w:val="22"/>
        </w:rPr>
        <w:t> </w:t>
      </w:r>
      <w:r>
        <w:rPr>
          <w:sz w:val="22"/>
        </w:rPr>
        <w:t>agar</w:t>
      </w:r>
      <w:r>
        <w:rPr>
          <w:spacing w:val="1"/>
          <w:sz w:val="22"/>
        </w:rPr>
        <w:t> </w:t>
      </w:r>
      <w:r>
        <w:rPr>
          <w:sz w:val="22"/>
        </w:rPr>
        <w:t>Museum</w:t>
      </w:r>
      <w:r>
        <w:rPr>
          <w:spacing w:val="-52"/>
          <w:sz w:val="22"/>
        </w:rPr>
        <w:t> </w:t>
      </w:r>
      <w:r>
        <w:rPr>
          <w:sz w:val="22"/>
        </w:rPr>
        <w:t>Mulawarman</w:t>
      </w:r>
      <w:r>
        <w:rPr>
          <w:spacing w:val="-1"/>
          <w:sz w:val="22"/>
        </w:rPr>
        <w:t> </w:t>
      </w:r>
      <w:r>
        <w:rPr>
          <w:sz w:val="22"/>
        </w:rPr>
        <w:t>banyak</w:t>
      </w:r>
      <w:r>
        <w:rPr>
          <w:spacing w:val="-2"/>
          <w:sz w:val="22"/>
        </w:rPr>
        <w:t> </w:t>
      </w:r>
      <w:r>
        <w:rPr>
          <w:sz w:val="22"/>
        </w:rPr>
        <w:t>yang</w:t>
      </w:r>
      <w:r>
        <w:rPr>
          <w:spacing w:val="-3"/>
          <w:sz w:val="22"/>
        </w:rPr>
        <w:t> </w:t>
      </w:r>
      <w:r>
        <w:rPr>
          <w:sz w:val="22"/>
        </w:rPr>
        <w:t>mengetahuinya.</w:t>
      </w:r>
    </w:p>
    <w:p>
      <w:pPr>
        <w:pStyle w:val="Heading2"/>
        <w:spacing w:line="262" w:lineRule="exact" w:before="127"/>
        <w:jc w:val="both"/>
      </w:pPr>
      <w:r>
        <w:rPr/>
        <w:t>Daftar</w:t>
      </w:r>
      <w:r>
        <w:rPr>
          <w:spacing w:val="-3"/>
        </w:rPr>
        <w:t> </w:t>
      </w:r>
      <w:r>
        <w:rPr/>
        <w:t>Pustaka</w:t>
      </w:r>
    </w:p>
    <w:p>
      <w:pPr>
        <w:pStyle w:val="BodyText"/>
        <w:spacing w:line="242" w:lineRule="auto"/>
        <w:ind w:left="112" w:right="102" w:hanging="3"/>
      </w:pPr>
      <w:r>
        <w:rPr/>
        <w:t>Akhmad, K. A. (2015). Pemanfaatan Media Sosial bagi Pengembangan Pemasaran</w:t>
      </w:r>
      <w:r>
        <w:rPr>
          <w:spacing w:val="1"/>
        </w:rPr>
        <w:t> </w:t>
      </w:r>
      <w:r>
        <w:rPr/>
        <w:t>UMKM</w:t>
      </w:r>
      <w:r>
        <w:rPr>
          <w:spacing w:val="-11"/>
        </w:rPr>
        <w:t> </w:t>
      </w:r>
      <w:r>
        <w:rPr/>
        <w:t>(Studi</w:t>
      </w:r>
      <w:r>
        <w:rPr>
          <w:spacing w:val="-9"/>
        </w:rPr>
        <w:t> </w:t>
      </w:r>
      <w:r>
        <w:rPr/>
        <w:t>Deskriptif</w:t>
      </w:r>
      <w:r>
        <w:rPr>
          <w:spacing w:val="-12"/>
        </w:rPr>
        <w:t> </w:t>
      </w:r>
      <w:r>
        <w:rPr/>
        <w:t>Kualitatif</w:t>
      </w:r>
      <w:r>
        <w:rPr>
          <w:spacing w:val="-9"/>
        </w:rPr>
        <w:t> </w:t>
      </w:r>
      <w:r>
        <w:rPr/>
        <w:t>pada</w:t>
      </w:r>
      <w:r>
        <w:rPr>
          <w:spacing w:val="-10"/>
        </w:rPr>
        <w:t> </w:t>
      </w:r>
      <w:r>
        <w:rPr/>
        <w:t>Distro</w:t>
      </w:r>
      <w:r>
        <w:rPr>
          <w:spacing w:val="-10"/>
        </w:rPr>
        <w:t> </w:t>
      </w:r>
      <w:r>
        <w:rPr/>
        <w:t>di</w:t>
      </w:r>
      <w:r>
        <w:rPr>
          <w:spacing w:val="-12"/>
        </w:rPr>
        <w:t> </w:t>
      </w:r>
      <w:r>
        <w:rPr/>
        <w:t>Kota</w:t>
      </w:r>
      <w:r>
        <w:rPr>
          <w:spacing w:val="-12"/>
        </w:rPr>
        <w:t> </w:t>
      </w:r>
      <w:r>
        <w:rPr/>
        <w:t>Surakarta).</w:t>
      </w:r>
      <w:r>
        <w:rPr>
          <w:spacing w:val="-5"/>
        </w:rPr>
        <w:t> </w:t>
      </w:r>
      <w:r>
        <w:rPr>
          <w:i/>
        </w:rPr>
        <w:t>DutaCom</w:t>
      </w:r>
      <w:r>
        <w:rPr>
          <w:i/>
          <w:spacing w:val="-12"/>
        </w:rPr>
        <w:t> </w:t>
      </w:r>
      <w:r>
        <w:rPr>
          <w:i/>
        </w:rPr>
        <w:t>Journal</w:t>
      </w:r>
      <w:r>
        <w:rPr/>
        <w:t>,</w:t>
      </w:r>
      <w:r>
        <w:rPr>
          <w:spacing w:val="-53"/>
        </w:rPr>
        <w:t> </w:t>
      </w:r>
      <w:r>
        <w:rPr>
          <w:i/>
        </w:rPr>
        <w:t>9</w:t>
      </w:r>
      <w:r>
        <w:rPr/>
        <w:t>(1),</w:t>
      </w:r>
      <w:r>
        <w:rPr>
          <w:spacing w:val="-4"/>
        </w:rPr>
        <w:t> </w:t>
      </w:r>
      <w:r>
        <w:rPr/>
        <w:t>43–54.</w:t>
      </w:r>
      <w:r>
        <w:rPr>
          <w:spacing w:val="-4"/>
        </w:rPr>
        <w:t> </w:t>
      </w:r>
      <w:hyperlink r:id="rId11">
        <w:r>
          <w:rPr/>
          <w:t>http://journal.stmikdb.ac.id/index.php/dutacom/article/view/17</w:t>
        </w:r>
      </w:hyperlink>
    </w:p>
    <w:p>
      <w:pPr>
        <w:pStyle w:val="BodyText"/>
        <w:tabs>
          <w:tab w:pos="537" w:val="left" w:leader="none"/>
          <w:tab w:pos="1170" w:val="left" w:leader="none"/>
          <w:tab w:pos="1690" w:val="left" w:leader="none"/>
          <w:tab w:pos="2386" w:val="left" w:leader="none"/>
          <w:tab w:pos="2897" w:val="left" w:leader="none"/>
          <w:tab w:pos="3823" w:val="left" w:leader="none"/>
          <w:tab w:pos="4235" w:val="left" w:leader="none"/>
          <w:tab w:pos="5430" w:val="left" w:leader="none"/>
          <w:tab w:pos="6744" w:val="left" w:leader="none"/>
        </w:tabs>
        <w:ind w:left="112" w:right="103" w:hanging="3"/>
        <w:jc w:val="left"/>
      </w:pPr>
      <w:r>
        <w:rPr/>
        <w:t>Ambrose,</w:t>
      </w:r>
      <w:r>
        <w:rPr>
          <w:spacing w:val="1"/>
        </w:rPr>
        <w:t> </w:t>
      </w:r>
      <w:r>
        <w:rPr/>
        <w:t>Timothy</w:t>
      </w:r>
      <w:r>
        <w:rPr>
          <w:spacing w:val="1"/>
        </w:rPr>
        <w:t> </w:t>
      </w:r>
      <w:r>
        <w:rPr/>
        <w:t>and</w:t>
      </w:r>
      <w:r>
        <w:rPr>
          <w:spacing w:val="3"/>
        </w:rPr>
        <w:t> </w:t>
      </w:r>
      <w:r>
        <w:rPr/>
        <w:t>Paine,</w:t>
      </w:r>
      <w:r>
        <w:rPr>
          <w:spacing w:val="4"/>
        </w:rPr>
        <w:t> </w:t>
      </w:r>
      <w:r>
        <w:rPr/>
        <w:t>C.</w:t>
      </w:r>
      <w:r>
        <w:rPr>
          <w:spacing w:val="1"/>
        </w:rPr>
        <w:t> </w:t>
      </w:r>
      <w:r>
        <w:rPr/>
        <w:t>(2006).</w:t>
      </w:r>
      <w:r>
        <w:rPr>
          <w:spacing w:val="1"/>
        </w:rPr>
        <w:t> </w:t>
      </w:r>
      <w:r>
        <w:rPr/>
        <w:t>Museum basics:</w:t>
      </w:r>
      <w:r>
        <w:rPr>
          <w:spacing w:val="2"/>
        </w:rPr>
        <w:t> </w:t>
      </w:r>
      <w:r>
        <w:rPr/>
        <w:t>the</w:t>
      </w:r>
      <w:r>
        <w:rPr>
          <w:spacing w:val="1"/>
        </w:rPr>
        <w:t> </w:t>
      </w:r>
      <w:r>
        <w:rPr/>
        <w:t>international</w:t>
      </w:r>
      <w:r>
        <w:rPr>
          <w:spacing w:val="4"/>
        </w:rPr>
        <w:t> </w:t>
      </w:r>
      <w:r>
        <w:rPr/>
        <w:t>handbook.</w:t>
      </w:r>
      <w:r>
        <w:rPr>
          <w:spacing w:val="-52"/>
        </w:rPr>
        <w:t> </w:t>
      </w:r>
      <w:r>
        <w:rPr/>
        <w:t>In</w:t>
        <w:tab/>
      </w:r>
      <w:r>
        <w:rPr>
          <w:i/>
        </w:rPr>
        <w:t>Why</w:t>
        <w:tab/>
        <w:t>We</w:t>
        <w:tab/>
        <w:t>Need</w:t>
        <w:tab/>
        <w:t>the</w:t>
        <w:tab/>
        <w:t>Journal</w:t>
        <w:tab/>
        <w:t>of</w:t>
        <w:tab/>
        <w:t>Interactive</w:t>
        <w:tab/>
        <w:t>Advertising</w:t>
      </w:r>
      <w:r>
        <w:rPr/>
        <w:t>.</w:t>
        <w:tab/>
      </w:r>
      <w:r>
        <w:rPr>
          <w:spacing w:val="-1"/>
        </w:rPr>
        <w:t>Routledge.</w:t>
      </w:r>
      <w:r>
        <w:rPr>
          <w:spacing w:val="-52"/>
        </w:rPr>
        <w:t> </w:t>
      </w:r>
      <w:r>
        <w:rPr/>
        <w:t>http://www.sciencedirect.com/science/article/pii/S0160738315000444%0A</w:t>
      </w:r>
      <w:hyperlink r:id="rId12">
        <w:r>
          <w:rPr/>
          <w:t>http://ww</w:t>
        </w:r>
      </w:hyperlink>
      <w:r>
        <w:rPr>
          <w:spacing w:val="1"/>
        </w:rPr>
        <w:t> </w:t>
      </w:r>
      <w:r>
        <w:rPr/>
        <w:t>w.sciencedirect.com/science/article/pii/S0160738315000444%250A</w:t>
      </w:r>
      <w:hyperlink r:id="rId13">
        <w:r>
          <w:rPr/>
          <w:t>http://eprints.lanc</w:t>
        </w:r>
      </w:hyperlink>
      <w:r>
        <w:rPr>
          <w:spacing w:val="-52"/>
        </w:rPr>
        <w:t> </w:t>
      </w:r>
      <w:r>
        <w:rPr/>
        <w:t>s.ac.uk/48376/%255Cnhttp://dx.doi.org/10.1002/zamm.19630430112%250A</w:t>
      </w:r>
      <w:hyperlink r:id="rId14">
        <w:r>
          <w:rPr/>
          <w:t>http://w</w:t>
        </w:r>
      </w:hyperlink>
      <w:r>
        <w:rPr>
          <w:spacing w:val="1"/>
        </w:rPr>
        <w:t> </w:t>
      </w:r>
      <w:r>
        <w:rPr/>
        <w:t>ww.sciencedirect.com/</w:t>
      </w:r>
    </w:p>
    <w:p>
      <w:pPr>
        <w:spacing w:before="0"/>
        <w:ind w:left="112" w:right="102" w:hanging="3"/>
        <w:jc w:val="both"/>
        <w:rPr>
          <w:sz w:val="22"/>
        </w:rPr>
      </w:pPr>
      <w:r>
        <w:rPr>
          <w:sz w:val="22"/>
        </w:rPr>
        <w:t>Basrowi,</w:t>
      </w:r>
      <w:r>
        <w:rPr>
          <w:spacing w:val="1"/>
          <w:sz w:val="22"/>
        </w:rPr>
        <w:t> </w:t>
      </w:r>
      <w:r>
        <w:rPr>
          <w:sz w:val="22"/>
        </w:rPr>
        <w:t>M.</w:t>
      </w:r>
      <w:r>
        <w:rPr>
          <w:spacing w:val="1"/>
          <w:sz w:val="22"/>
        </w:rPr>
        <w:t> </w:t>
      </w:r>
      <w:r>
        <w:rPr>
          <w:sz w:val="22"/>
        </w:rPr>
        <w:t>L.</w:t>
      </w:r>
      <w:r>
        <w:rPr>
          <w:spacing w:val="1"/>
          <w:sz w:val="22"/>
        </w:rPr>
        <w:t> </w:t>
      </w:r>
      <w:r>
        <w:rPr>
          <w:sz w:val="22"/>
        </w:rPr>
        <w:t>(2008).</w:t>
      </w:r>
      <w:r>
        <w:rPr>
          <w:spacing w:val="1"/>
          <w:sz w:val="22"/>
        </w:rPr>
        <w:t> </w:t>
      </w:r>
      <w:r>
        <w:rPr>
          <w:i/>
          <w:sz w:val="22"/>
        </w:rPr>
        <w:t>Eksekusi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Terhadap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Keputusan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Hakim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Yang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Mempunyai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Kekuatan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Hukum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Tetap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Di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Pengadilan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Negeri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Surakarta</w:t>
      </w:r>
      <w:r>
        <w:rPr>
          <w:sz w:val="22"/>
        </w:rPr>
        <w:t>.</w:t>
      </w:r>
      <w:r>
        <w:rPr>
          <w:spacing w:val="1"/>
          <w:sz w:val="22"/>
        </w:rPr>
        <w:t> </w:t>
      </w:r>
      <w:hyperlink r:id="rId15">
        <w:r>
          <w:rPr>
            <w:sz w:val="22"/>
          </w:rPr>
          <w:t>http://eprints.ums.ac.id/id/eprint/4176</w:t>
        </w:r>
      </w:hyperlink>
    </w:p>
    <w:p>
      <w:pPr>
        <w:spacing w:before="0"/>
        <w:ind w:left="112" w:right="100" w:hanging="3"/>
        <w:jc w:val="both"/>
        <w:rPr>
          <w:sz w:val="22"/>
        </w:rPr>
      </w:pPr>
      <w:r>
        <w:rPr>
          <w:sz w:val="22"/>
        </w:rPr>
        <w:t>Esto Mikhi Tobias. (2021). </w:t>
      </w:r>
      <w:r>
        <w:rPr>
          <w:i/>
          <w:sz w:val="22"/>
        </w:rPr>
        <w:t>Analisis Daya Tarik Museum History Of Java Sebagai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Wisata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Edukasi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Pulau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Jawa</w:t>
      </w:r>
      <w:r>
        <w:rPr>
          <w:sz w:val="22"/>
        </w:rPr>
        <w:t>.</w:t>
      </w:r>
      <w:r>
        <w:rPr>
          <w:spacing w:val="1"/>
          <w:sz w:val="22"/>
        </w:rPr>
        <w:t> </w:t>
      </w:r>
      <w:r>
        <w:rPr>
          <w:sz w:val="22"/>
        </w:rPr>
        <w:t>STP</w:t>
      </w:r>
      <w:r>
        <w:rPr>
          <w:spacing w:val="1"/>
          <w:sz w:val="22"/>
        </w:rPr>
        <w:t> </w:t>
      </w:r>
      <w:r>
        <w:rPr>
          <w:sz w:val="22"/>
        </w:rPr>
        <w:t>AMPTA.</w:t>
      </w:r>
      <w:r>
        <w:rPr>
          <w:spacing w:val="1"/>
          <w:sz w:val="22"/>
        </w:rPr>
        <w:t> </w:t>
      </w:r>
      <w:r>
        <w:rPr>
          <w:sz w:val="22"/>
        </w:rPr>
        <w:t>https://</w:t>
      </w:r>
      <w:hyperlink r:id="rId16">
        <w:r>
          <w:rPr>
            <w:sz w:val="22"/>
          </w:rPr>
          <w:t>www.who.int/news-room/fact-</w:t>
        </w:r>
      </w:hyperlink>
      <w:r>
        <w:rPr>
          <w:spacing w:val="-52"/>
          <w:sz w:val="22"/>
        </w:rPr>
        <w:t> </w:t>
      </w:r>
      <w:r>
        <w:rPr>
          <w:sz w:val="22"/>
        </w:rPr>
        <w:t>sheets/detail/autism-spectrum-disorders</w:t>
      </w:r>
    </w:p>
    <w:p>
      <w:pPr>
        <w:spacing w:before="0"/>
        <w:ind w:left="110" w:right="0" w:firstLine="0"/>
        <w:jc w:val="left"/>
        <w:rPr>
          <w:i/>
          <w:sz w:val="22"/>
        </w:rPr>
      </w:pPr>
      <w:r>
        <w:rPr>
          <w:sz w:val="22"/>
        </w:rPr>
        <w:t>Fahmi.</w:t>
      </w:r>
      <w:r>
        <w:rPr>
          <w:spacing w:val="14"/>
          <w:sz w:val="22"/>
        </w:rPr>
        <w:t> </w:t>
      </w:r>
      <w:r>
        <w:rPr>
          <w:sz w:val="22"/>
        </w:rPr>
        <w:t>(2002).</w:t>
      </w:r>
      <w:r>
        <w:rPr>
          <w:spacing w:val="13"/>
          <w:sz w:val="22"/>
        </w:rPr>
        <w:t> </w:t>
      </w:r>
      <w:r>
        <w:rPr>
          <w:i/>
          <w:sz w:val="22"/>
        </w:rPr>
        <w:t>Museum</w:t>
      </w:r>
      <w:r>
        <w:rPr>
          <w:i/>
          <w:spacing w:val="13"/>
          <w:sz w:val="22"/>
        </w:rPr>
        <w:t> </w:t>
      </w:r>
      <w:r>
        <w:rPr>
          <w:i/>
          <w:sz w:val="22"/>
        </w:rPr>
        <w:t>Fotografi</w:t>
      </w:r>
      <w:r>
        <w:rPr>
          <w:i/>
          <w:spacing w:val="15"/>
          <w:sz w:val="22"/>
        </w:rPr>
        <w:t> </w:t>
      </w:r>
      <w:r>
        <w:rPr>
          <w:i/>
          <w:sz w:val="22"/>
        </w:rPr>
        <w:t>Di</w:t>
      </w:r>
      <w:r>
        <w:rPr>
          <w:i/>
          <w:spacing w:val="15"/>
          <w:sz w:val="22"/>
        </w:rPr>
        <w:t> </w:t>
      </w:r>
      <w:r>
        <w:rPr>
          <w:i/>
          <w:sz w:val="22"/>
        </w:rPr>
        <w:t>Jogjakarta</w:t>
      </w:r>
      <w:r>
        <w:rPr>
          <w:i/>
          <w:spacing w:val="14"/>
          <w:sz w:val="22"/>
        </w:rPr>
        <w:t> </w:t>
      </w:r>
      <w:r>
        <w:rPr>
          <w:i/>
          <w:sz w:val="22"/>
        </w:rPr>
        <w:t>Karakter</w:t>
      </w:r>
      <w:r>
        <w:rPr>
          <w:i/>
          <w:spacing w:val="15"/>
          <w:sz w:val="22"/>
        </w:rPr>
        <w:t> </w:t>
      </w:r>
      <w:r>
        <w:rPr>
          <w:i/>
          <w:sz w:val="22"/>
        </w:rPr>
        <w:t>teknik</w:t>
      </w:r>
      <w:r>
        <w:rPr>
          <w:i/>
          <w:spacing w:val="15"/>
          <w:sz w:val="22"/>
        </w:rPr>
        <w:t> </w:t>
      </w:r>
      <w:r>
        <w:rPr>
          <w:i/>
          <w:sz w:val="22"/>
        </w:rPr>
        <w:t>sandwich</w:t>
      </w:r>
      <w:r>
        <w:rPr>
          <w:i/>
          <w:spacing w:val="14"/>
          <w:sz w:val="22"/>
        </w:rPr>
        <w:t> </w:t>
      </w:r>
      <w:r>
        <w:rPr>
          <w:i/>
          <w:sz w:val="22"/>
        </w:rPr>
        <w:t>fotografi</w:t>
      </w:r>
      <w:r>
        <w:rPr>
          <w:i/>
          <w:spacing w:val="-52"/>
          <w:sz w:val="22"/>
        </w:rPr>
        <w:t> </w:t>
      </w:r>
      <w:r>
        <w:rPr>
          <w:i/>
          <w:sz w:val="22"/>
        </w:rPr>
        <w:t>sebagai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faktor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penentu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penampilan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bangunan</w:t>
      </w:r>
      <w:r>
        <w:rPr>
          <w:sz w:val="22"/>
        </w:rPr>
        <w:t>.</w:t>
      </w:r>
      <w:r>
        <w:rPr>
          <w:spacing w:val="-6"/>
          <w:sz w:val="22"/>
        </w:rPr>
        <w:t> </w:t>
      </w:r>
      <w:r>
        <w:rPr>
          <w:sz w:val="22"/>
        </w:rPr>
        <w:t>Universitas</w:t>
      </w:r>
      <w:r>
        <w:rPr>
          <w:spacing w:val="-6"/>
          <w:sz w:val="22"/>
        </w:rPr>
        <w:t> </w:t>
      </w:r>
      <w:r>
        <w:rPr>
          <w:sz w:val="22"/>
        </w:rPr>
        <w:t>Islam</w:t>
      </w:r>
      <w:r>
        <w:rPr>
          <w:spacing w:val="-8"/>
          <w:sz w:val="22"/>
        </w:rPr>
        <w:t> </w:t>
      </w:r>
      <w:r>
        <w:rPr>
          <w:sz w:val="22"/>
        </w:rPr>
        <w:t>Indonesia</w:t>
      </w:r>
      <w:r>
        <w:rPr>
          <w:spacing w:val="-9"/>
          <w:sz w:val="22"/>
        </w:rPr>
        <w:t> </w:t>
      </w:r>
      <w:r>
        <w:rPr>
          <w:sz w:val="22"/>
        </w:rPr>
        <w:t>Jogjakarta.</w:t>
      </w:r>
      <w:r>
        <w:rPr>
          <w:spacing w:val="-52"/>
          <w:sz w:val="22"/>
        </w:rPr>
        <w:t> </w:t>
      </w:r>
      <w:r>
        <w:rPr>
          <w:sz w:val="22"/>
        </w:rPr>
        <w:t>Hanief,</w:t>
      </w:r>
      <w:r>
        <w:rPr>
          <w:spacing w:val="9"/>
          <w:sz w:val="22"/>
        </w:rPr>
        <w:t> </w:t>
      </w:r>
      <w:r>
        <w:rPr>
          <w:sz w:val="22"/>
        </w:rPr>
        <w:t>Y.</w:t>
      </w:r>
      <w:r>
        <w:rPr>
          <w:spacing w:val="10"/>
          <w:sz w:val="22"/>
        </w:rPr>
        <w:t> </w:t>
      </w:r>
      <w:r>
        <w:rPr>
          <w:sz w:val="22"/>
        </w:rPr>
        <w:t>N.,</w:t>
      </w:r>
      <w:r>
        <w:rPr>
          <w:spacing w:val="10"/>
          <w:sz w:val="22"/>
        </w:rPr>
        <w:t> </w:t>
      </w:r>
      <w:r>
        <w:rPr>
          <w:sz w:val="22"/>
        </w:rPr>
        <w:t>Subekti,</w:t>
      </w:r>
      <w:r>
        <w:rPr>
          <w:spacing w:val="8"/>
          <w:sz w:val="22"/>
        </w:rPr>
        <w:t> </w:t>
      </w:r>
      <w:r>
        <w:rPr>
          <w:sz w:val="22"/>
        </w:rPr>
        <w:t>T.</w:t>
      </w:r>
      <w:r>
        <w:rPr>
          <w:spacing w:val="10"/>
          <w:sz w:val="22"/>
        </w:rPr>
        <w:t> </w:t>
      </w:r>
      <w:r>
        <w:rPr>
          <w:sz w:val="22"/>
        </w:rPr>
        <w:t>B.</w:t>
      </w:r>
      <w:r>
        <w:rPr>
          <w:spacing w:val="10"/>
          <w:sz w:val="22"/>
        </w:rPr>
        <w:t> </w:t>
      </w:r>
      <w:r>
        <w:rPr>
          <w:sz w:val="22"/>
        </w:rPr>
        <w:t>A.,</w:t>
      </w:r>
      <w:r>
        <w:rPr>
          <w:spacing w:val="10"/>
          <w:sz w:val="22"/>
        </w:rPr>
        <w:t> </w:t>
      </w:r>
      <w:r>
        <w:rPr>
          <w:sz w:val="22"/>
        </w:rPr>
        <w:t>&amp;</w:t>
      </w:r>
      <w:r>
        <w:rPr>
          <w:spacing w:val="9"/>
          <w:sz w:val="22"/>
        </w:rPr>
        <w:t> </w:t>
      </w:r>
      <w:r>
        <w:rPr>
          <w:sz w:val="22"/>
        </w:rPr>
        <w:t>Mashuri,</w:t>
      </w:r>
      <w:r>
        <w:rPr>
          <w:spacing w:val="10"/>
          <w:sz w:val="22"/>
        </w:rPr>
        <w:t> </w:t>
      </w:r>
      <w:r>
        <w:rPr>
          <w:sz w:val="22"/>
        </w:rPr>
        <w:t>H.</w:t>
      </w:r>
      <w:r>
        <w:rPr>
          <w:spacing w:val="10"/>
          <w:sz w:val="22"/>
        </w:rPr>
        <w:t> </w:t>
      </w:r>
      <w:r>
        <w:rPr>
          <w:sz w:val="22"/>
        </w:rPr>
        <w:t>(2018).</w:t>
      </w:r>
      <w:r>
        <w:rPr>
          <w:spacing w:val="10"/>
          <w:sz w:val="22"/>
        </w:rPr>
        <w:t> </w:t>
      </w:r>
      <w:r>
        <w:rPr>
          <w:sz w:val="22"/>
        </w:rPr>
        <w:t>Meningkatkan</w:t>
      </w:r>
      <w:r>
        <w:rPr>
          <w:spacing w:val="11"/>
          <w:sz w:val="22"/>
        </w:rPr>
        <w:t> </w:t>
      </w:r>
      <w:r>
        <w:rPr>
          <w:sz w:val="22"/>
        </w:rPr>
        <w:t>Hasil</w:t>
      </w:r>
      <w:r>
        <w:rPr>
          <w:spacing w:val="11"/>
          <w:sz w:val="22"/>
        </w:rPr>
        <w:t> </w:t>
      </w:r>
      <w:r>
        <w:rPr>
          <w:sz w:val="22"/>
        </w:rPr>
        <w:t>Belajar</w:t>
      </w:r>
      <w:r>
        <w:rPr>
          <w:spacing w:val="-52"/>
          <w:sz w:val="22"/>
        </w:rPr>
        <w:t> </w:t>
      </w:r>
      <w:r>
        <w:rPr>
          <w:sz w:val="22"/>
        </w:rPr>
        <w:t>Passing Bawah</w:t>
      </w:r>
      <w:r>
        <w:rPr>
          <w:spacing w:val="3"/>
          <w:sz w:val="22"/>
        </w:rPr>
        <w:t> </w:t>
      </w:r>
      <w:r>
        <w:rPr>
          <w:sz w:val="22"/>
        </w:rPr>
        <w:t>Bolavoli</w:t>
      </w:r>
      <w:r>
        <w:rPr>
          <w:spacing w:val="4"/>
          <w:sz w:val="22"/>
        </w:rPr>
        <w:t> </w:t>
      </w:r>
      <w:r>
        <w:rPr>
          <w:sz w:val="22"/>
        </w:rPr>
        <w:t>melalui</w:t>
      </w:r>
      <w:r>
        <w:rPr>
          <w:spacing w:val="2"/>
          <w:sz w:val="22"/>
        </w:rPr>
        <w:t> </w:t>
      </w:r>
      <w:r>
        <w:rPr>
          <w:sz w:val="22"/>
        </w:rPr>
        <w:t>Permainan</w:t>
      </w:r>
      <w:r>
        <w:rPr>
          <w:spacing w:val="3"/>
          <w:sz w:val="22"/>
        </w:rPr>
        <w:t> </w:t>
      </w:r>
      <w:r>
        <w:rPr>
          <w:sz w:val="22"/>
        </w:rPr>
        <w:t>3</w:t>
      </w:r>
      <w:r>
        <w:rPr>
          <w:spacing w:val="3"/>
          <w:sz w:val="22"/>
        </w:rPr>
        <w:t> </w:t>
      </w:r>
      <w:r>
        <w:rPr>
          <w:sz w:val="22"/>
        </w:rPr>
        <w:t>on</w:t>
      </w:r>
      <w:r>
        <w:rPr>
          <w:spacing w:val="3"/>
          <w:sz w:val="22"/>
        </w:rPr>
        <w:t> </w:t>
      </w:r>
      <w:r>
        <w:rPr>
          <w:sz w:val="22"/>
        </w:rPr>
        <w:t>3</w:t>
      </w:r>
      <w:r>
        <w:rPr>
          <w:spacing w:val="3"/>
          <w:sz w:val="22"/>
        </w:rPr>
        <w:t> </w:t>
      </w:r>
      <w:r>
        <w:rPr>
          <w:sz w:val="22"/>
        </w:rPr>
        <w:t>pada</w:t>
      </w:r>
      <w:r>
        <w:rPr>
          <w:spacing w:val="4"/>
          <w:sz w:val="22"/>
        </w:rPr>
        <w:t> </w:t>
      </w:r>
      <w:r>
        <w:rPr>
          <w:sz w:val="22"/>
        </w:rPr>
        <w:t>Siswa</w:t>
      </w:r>
      <w:r>
        <w:rPr>
          <w:spacing w:val="3"/>
          <w:sz w:val="22"/>
        </w:rPr>
        <w:t> </w:t>
      </w:r>
      <w:r>
        <w:rPr>
          <w:sz w:val="22"/>
        </w:rPr>
        <w:t>Sekolah</w:t>
      </w:r>
      <w:r>
        <w:rPr>
          <w:spacing w:val="3"/>
          <w:sz w:val="22"/>
        </w:rPr>
        <w:t> </w:t>
      </w:r>
      <w:r>
        <w:rPr>
          <w:sz w:val="22"/>
        </w:rPr>
        <w:t>Dasar.</w:t>
      </w:r>
      <w:r>
        <w:rPr>
          <w:spacing w:val="7"/>
          <w:sz w:val="22"/>
        </w:rPr>
        <w:t> </w:t>
      </w:r>
      <w:r>
        <w:rPr>
          <w:i/>
          <w:sz w:val="22"/>
        </w:rPr>
        <w:t>Jurnal</w:t>
      </w:r>
      <w:r>
        <w:rPr>
          <w:i/>
          <w:spacing w:val="-52"/>
          <w:sz w:val="22"/>
        </w:rPr>
        <w:t> </w:t>
      </w:r>
      <w:r>
        <w:rPr>
          <w:i/>
          <w:sz w:val="22"/>
        </w:rPr>
        <w:t>Pendidikan Jasmani Dan Olahraga</w:t>
      </w:r>
      <w:r>
        <w:rPr>
          <w:sz w:val="22"/>
        </w:rPr>
        <w:t>, </w:t>
      </w:r>
      <w:r>
        <w:rPr>
          <w:i/>
          <w:sz w:val="22"/>
        </w:rPr>
        <w:t>3</w:t>
      </w:r>
      <w:r>
        <w:rPr>
          <w:sz w:val="22"/>
        </w:rPr>
        <w:t>(2). https://doi.org/10.17509/jpjo.v3i2.12414</w:t>
      </w:r>
      <w:r>
        <w:rPr>
          <w:spacing w:val="1"/>
          <w:sz w:val="22"/>
        </w:rPr>
        <w:t> </w:t>
      </w:r>
      <w:r>
        <w:rPr>
          <w:sz w:val="22"/>
        </w:rPr>
        <w:t>Harahap, Y.</w:t>
      </w:r>
      <w:r>
        <w:rPr>
          <w:spacing w:val="1"/>
          <w:sz w:val="22"/>
        </w:rPr>
        <w:t> </w:t>
      </w:r>
      <w:r>
        <w:rPr>
          <w:sz w:val="22"/>
        </w:rPr>
        <w:t>R. (2014).</w:t>
      </w:r>
      <w:r>
        <w:rPr>
          <w:spacing w:val="-1"/>
          <w:sz w:val="22"/>
        </w:rPr>
        <w:t> </w:t>
      </w:r>
      <w:r>
        <w:rPr>
          <w:sz w:val="22"/>
        </w:rPr>
        <w:t>Kemampuan</w:t>
      </w:r>
      <w:r>
        <w:rPr>
          <w:spacing w:val="4"/>
          <w:sz w:val="22"/>
        </w:rPr>
        <w:t> </w:t>
      </w:r>
      <w:r>
        <w:rPr>
          <w:sz w:val="22"/>
        </w:rPr>
        <w:t>menyuun laporan</w:t>
      </w:r>
      <w:r>
        <w:rPr>
          <w:spacing w:val="1"/>
          <w:sz w:val="22"/>
        </w:rPr>
        <w:t> </w:t>
      </w:r>
      <w:r>
        <w:rPr>
          <w:sz w:val="22"/>
        </w:rPr>
        <w:t>keuangan yang</w:t>
      </w:r>
      <w:r>
        <w:rPr>
          <w:spacing w:val="-1"/>
          <w:sz w:val="22"/>
        </w:rPr>
        <w:t> </w:t>
      </w:r>
      <w:r>
        <w:rPr>
          <w:sz w:val="22"/>
        </w:rPr>
        <w:t>dimiliki</w:t>
      </w:r>
      <w:r>
        <w:rPr>
          <w:spacing w:val="2"/>
          <w:sz w:val="22"/>
        </w:rPr>
        <w:t> </w:t>
      </w:r>
      <w:r>
        <w:rPr>
          <w:sz w:val="22"/>
        </w:rPr>
        <w:t>pelaku</w:t>
      </w:r>
      <w:r>
        <w:rPr>
          <w:spacing w:val="-52"/>
          <w:sz w:val="22"/>
        </w:rPr>
        <w:t> </w:t>
      </w:r>
      <w:r>
        <w:rPr>
          <w:sz w:val="22"/>
        </w:rPr>
        <w:t>UKM</w:t>
      </w:r>
      <w:r>
        <w:rPr>
          <w:spacing w:val="16"/>
          <w:sz w:val="22"/>
        </w:rPr>
        <w:t> </w:t>
      </w:r>
      <w:r>
        <w:rPr>
          <w:sz w:val="22"/>
        </w:rPr>
        <w:t>dan</w:t>
      </w:r>
      <w:r>
        <w:rPr>
          <w:spacing w:val="15"/>
          <w:sz w:val="22"/>
        </w:rPr>
        <w:t> </w:t>
      </w:r>
      <w:r>
        <w:rPr>
          <w:sz w:val="22"/>
        </w:rPr>
        <w:t>pengaruhnya</w:t>
      </w:r>
      <w:r>
        <w:rPr>
          <w:spacing w:val="16"/>
          <w:sz w:val="22"/>
        </w:rPr>
        <w:t> </w:t>
      </w:r>
      <w:r>
        <w:rPr>
          <w:sz w:val="22"/>
        </w:rPr>
        <w:t>terhadap</w:t>
      </w:r>
      <w:r>
        <w:rPr>
          <w:spacing w:val="16"/>
          <w:sz w:val="22"/>
        </w:rPr>
        <w:t> </w:t>
      </w:r>
      <w:r>
        <w:rPr>
          <w:sz w:val="22"/>
        </w:rPr>
        <w:t>kinerja</w:t>
      </w:r>
      <w:r>
        <w:rPr>
          <w:spacing w:val="15"/>
          <w:sz w:val="22"/>
        </w:rPr>
        <w:t> </w:t>
      </w:r>
      <w:r>
        <w:rPr>
          <w:sz w:val="22"/>
        </w:rPr>
        <w:t>UKM.</w:t>
      </w:r>
      <w:r>
        <w:rPr>
          <w:spacing w:val="20"/>
          <w:sz w:val="22"/>
        </w:rPr>
        <w:t> </w:t>
      </w:r>
      <w:r>
        <w:rPr>
          <w:i/>
          <w:sz w:val="22"/>
        </w:rPr>
        <w:t>Journal</w:t>
      </w:r>
      <w:r>
        <w:rPr>
          <w:i/>
          <w:spacing w:val="16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16"/>
          <w:sz w:val="22"/>
        </w:rPr>
        <w:t> </w:t>
      </w:r>
      <w:r>
        <w:rPr>
          <w:i/>
          <w:sz w:val="22"/>
        </w:rPr>
        <w:t>Accounting</w:t>
      </w:r>
      <w:r>
        <w:rPr>
          <w:i/>
          <w:spacing w:val="15"/>
          <w:sz w:val="22"/>
        </w:rPr>
        <w:t> </w:t>
      </w:r>
      <w:r>
        <w:rPr>
          <w:i/>
          <w:sz w:val="22"/>
        </w:rPr>
        <w:t>and</w:t>
      </w:r>
      <w:r>
        <w:rPr>
          <w:i/>
          <w:spacing w:val="15"/>
          <w:sz w:val="22"/>
        </w:rPr>
        <w:t> </w:t>
      </w:r>
      <w:r>
        <w:rPr>
          <w:i/>
          <w:sz w:val="22"/>
        </w:rPr>
        <w:t>Business</w:t>
      </w:r>
    </w:p>
    <w:p>
      <w:pPr>
        <w:spacing w:after="0"/>
        <w:jc w:val="left"/>
        <w:rPr>
          <w:sz w:val="22"/>
        </w:rPr>
        <w:sectPr>
          <w:pgSz w:w="10210" w:h="14180"/>
          <w:pgMar w:header="861" w:footer="1311" w:top="1400" w:bottom="1500" w:left="1220" w:right="1180"/>
        </w:sectPr>
      </w:pPr>
    </w:p>
    <w:p>
      <w:pPr>
        <w:pStyle w:val="BodyText"/>
        <w:jc w:val="left"/>
        <w:rPr>
          <w:i/>
          <w:sz w:val="20"/>
        </w:rPr>
      </w:pPr>
    </w:p>
    <w:p>
      <w:pPr>
        <w:pStyle w:val="BodyText"/>
        <w:spacing w:before="9"/>
        <w:jc w:val="left"/>
        <w:rPr>
          <w:i/>
          <w:sz w:val="18"/>
        </w:rPr>
      </w:pPr>
    </w:p>
    <w:p>
      <w:pPr>
        <w:spacing w:before="92"/>
        <w:ind w:left="112" w:right="0" w:firstLine="0"/>
        <w:jc w:val="both"/>
        <w:rPr>
          <w:sz w:val="22"/>
        </w:rPr>
      </w:pPr>
      <w:r>
        <w:rPr>
          <w:i/>
          <w:sz w:val="22"/>
        </w:rPr>
        <w:t>Research</w:t>
      </w:r>
      <w:r>
        <w:rPr>
          <w:sz w:val="22"/>
        </w:rPr>
        <w:t>,</w:t>
      </w:r>
      <w:r>
        <w:rPr>
          <w:spacing w:val="-2"/>
          <w:sz w:val="22"/>
        </w:rPr>
        <w:t> </w:t>
      </w:r>
      <w:r>
        <w:rPr>
          <w:i/>
          <w:sz w:val="22"/>
        </w:rPr>
        <w:t>14</w:t>
      </w:r>
      <w:r>
        <w:rPr>
          <w:sz w:val="22"/>
        </w:rPr>
        <w:t>(1),</w:t>
      </w:r>
      <w:r>
        <w:rPr>
          <w:spacing w:val="-1"/>
          <w:sz w:val="22"/>
        </w:rPr>
        <w:t> </w:t>
      </w:r>
      <w:r>
        <w:rPr>
          <w:sz w:val="22"/>
        </w:rPr>
        <w:t>66–76.</w:t>
      </w:r>
    </w:p>
    <w:p>
      <w:pPr>
        <w:pStyle w:val="BodyText"/>
        <w:spacing w:before="1"/>
        <w:ind w:left="112" w:right="102" w:hanging="3"/>
      </w:pPr>
      <w:r>
        <w:rPr/>
        <w:t>Hidayat, R., Yuliana, Y., &amp; Suyuthie, H. (2018). Strategi Pengembangan Aktivitas</w:t>
      </w:r>
      <w:r>
        <w:rPr>
          <w:spacing w:val="1"/>
        </w:rPr>
        <w:t> </w:t>
      </w:r>
      <w:r>
        <w:rPr>
          <w:spacing w:val="-1"/>
        </w:rPr>
        <w:t>Wisata</w:t>
      </w:r>
      <w:r>
        <w:rPr>
          <w:spacing w:val="-14"/>
        </w:rPr>
        <w:t> </w:t>
      </w:r>
      <w:r>
        <w:rPr>
          <w:spacing w:val="-1"/>
        </w:rPr>
        <w:t>Di</w:t>
      </w:r>
      <w:r>
        <w:rPr>
          <w:spacing w:val="-11"/>
        </w:rPr>
        <w:t> </w:t>
      </w:r>
      <w:r>
        <w:rPr>
          <w:spacing w:val="-1"/>
        </w:rPr>
        <w:t>Objek</w:t>
      </w:r>
      <w:r>
        <w:rPr>
          <w:spacing w:val="-13"/>
        </w:rPr>
        <w:t> </w:t>
      </w:r>
      <w:r>
        <w:rPr>
          <w:spacing w:val="-1"/>
        </w:rPr>
        <w:t>Wisata</w:t>
      </w:r>
      <w:r>
        <w:rPr>
          <w:spacing w:val="-12"/>
        </w:rPr>
        <w:t> </w:t>
      </w:r>
      <w:r>
        <w:rPr/>
        <w:t>Ikan</w:t>
      </w:r>
      <w:r>
        <w:rPr>
          <w:spacing w:val="-11"/>
        </w:rPr>
        <w:t> </w:t>
      </w:r>
      <w:r>
        <w:rPr/>
        <w:t>Sakti</w:t>
      </w:r>
      <w:r>
        <w:rPr>
          <w:spacing w:val="-11"/>
        </w:rPr>
        <w:t> </w:t>
      </w:r>
      <w:r>
        <w:rPr/>
        <w:t>Sungai</w:t>
      </w:r>
      <w:r>
        <w:rPr>
          <w:spacing w:val="-15"/>
        </w:rPr>
        <w:t> </w:t>
      </w:r>
      <w:r>
        <w:rPr/>
        <w:t>Janiah</w:t>
      </w:r>
      <w:r>
        <w:rPr>
          <w:spacing w:val="-17"/>
        </w:rPr>
        <w:t> </w:t>
      </w:r>
      <w:r>
        <w:rPr/>
        <w:t>Kabupaten</w:t>
      </w:r>
      <w:r>
        <w:rPr>
          <w:spacing w:val="-13"/>
        </w:rPr>
        <w:t> </w:t>
      </w:r>
      <w:r>
        <w:rPr/>
        <w:t>Agam.</w:t>
      </w:r>
      <w:r>
        <w:rPr>
          <w:spacing w:val="-9"/>
        </w:rPr>
        <w:t> </w:t>
      </w:r>
      <w:r>
        <w:rPr>
          <w:i/>
        </w:rPr>
        <w:t>Jurnal</w:t>
      </w:r>
      <w:r>
        <w:rPr>
          <w:i/>
          <w:spacing w:val="-10"/>
        </w:rPr>
        <w:t> </w:t>
      </w:r>
      <w:r>
        <w:rPr>
          <w:i/>
        </w:rPr>
        <w:t>Pendidikan</w:t>
      </w:r>
      <w:r>
        <w:rPr>
          <w:i/>
          <w:spacing w:val="-53"/>
        </w:rPr>
        <w:t> </w:t>
      </w:r>
      <w:r>
        <w:rPr>
          <w:i/>
        </w:rPr>
        <w:t>Dan</w:t>
      </w:r>
      <w:r>
        <w:rPr>
          <w:i/>
          <w:spacing w:val="-1"/>
        </w:rPr>
        <w:t> </w:t>
      </w:r>
      <w:r>
        <w:rPr>
          <w:i/>
        </w:rPr>
        <w:t>Keluarga</w:t>
      </w:r>
      <w:r>
        <w:rPr/>
        <w:t>,</w:t>
      </w:r>
      <w:r>
        <w:rPr>
          <w:spacing w:val="-1"/>
        </w:rPr>
        <w:t> </w:t>
      </w:r>
      <w:r>
        <w:rPr>
          <w:i/>
        </w:rPr>
        <w:t>9</w:t>
      </w:r>
      <w:r>
        <w:rPr/>
        <w:t>(2),</w:t>
      </w:r>
      <w:r>
        <w:rPr>
          <w:spacing w:val="-3"/>
        </w:rPr>
        <w:t> </w:t>
      </w:r>
      <w:r>
        <w:rPr/>
        <w:t>103.</w:t>
      </w:r>
      <w:r>
        <w:rPr>
          <w:spacing w:val="-1"/>
        </w:rPr>
        <w:t> </w:t>
      </w:r>
      <w:r>
        <w:rPr/>
        <w:t>https://doi.org/10.24036/jpk/vol9-iss2/114</w:t>
      </w:r>
    </w:p>
    <w:p>
      <w:pPr>
        <w:spacing w:before="2"/>
        <w:ind w:left="112" w:right="106" w:hanging="3"/>
        <w:jc w:val="both"/>
        <w:rPr>
          <w:sz w:val="22"/>
        </w:rPr>
      </w:pPr>
      <w:r>
        <w:rPr>
          <w:sz w:val="22"/>
        </w:rPr>
        <w:t>Husna,</w:t>
      </w:r>
      <w:r>
        <w:rPr>
          <w:spacing w:val="1"/>
          <w:sz w:val="22"/>
        </w:rPr>
        <w:t> </w:t>
      </w:r>
      <w:r>
        <w:rPr>
          <w:sz w:val="22"/>
        </w:rPr>
        <w:t>A.</w:t>
      </w:r>
      <w:r>
        <w:rPr>
          <w:spacing w:val="1"/>
          <w:sz w:val="22"/>
        </w:rPr>
        <w:t> </w:t>
      </w:r>
      <w:r>
        <w:rPr>
          <w:sz w:val="22"/>
        </w:rPr>
        <w:t>(2021).</w:t>
      </w:r>
      <w:r>
        <w:rPr>
          <w:spacing w:val="1"/>
          <w:sz w:val="22"/>
        </w:rPr>
        <w:t> </w:t>
      </w:r>
      <w:r>
        <w:rPr>
          <w:i/>
          <w:sz w:val="22"/>
        </w:rPr>
        <w:t>Analisis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Daya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Tarik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Museum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Adityawarman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Sebagai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Wisata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Sejarah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Wisata Di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Kota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Padang</w:t>
      </w:r>
      <w:r>
        <w:rPr>
          <w:sz w:val="22"/>
        </w:rPr>
        <w:t>.</w:t>
      </w:r>
    </w:p>
    <w:p>
      <w:pPr>
        <w:pStyle w:val="BodyText"/>
        <w:ind w:left="112" w:right="113" w:hanging="3"/>
      </w:pPr>
      <w:r>
        <w:rPr/>
        <w:t>Komarac, T. (2014). A new world for museum marketing? Facing the old dilemmas</w:t>
      </w:r>
      <w:r>
        <w:rPr>
          <w:spacing w:val="1"/>
        </w:rPr>
        <w:t> </w:t>
      </w:r>
      <w:r>
        <w:rPr/>
        <w:t>while</w:t>
      </w:r>
      <w:r>
        <w:rPr>
          <w:spacing w:val="-3"/>
        </w:rPr>
        <w:t> </w:t>
      </w:r>
      <w:r>
        <w:rPr/>
        <w:t>challenging</w:t>
      </w:r>
      <w:r>
        <w:rPr>
          <w:spacing w:val="-3"/>
        </w:rPr>
        <w:t> </w:t>
      </w:r>
      <w:r>
        <w:rPr/>
        <w:t>new</w:t>
      </w:r>
      <w:r>
        <w:rPr>
          <w:spacing w:val="-1"/>
        </w:rPr>
        <w:t> </w:t>
      </w:r>
      <w:r>
        <w:rPr/>
        <w:t>market</w:t>
      </w:r>
      <w:r>
        <w:rPr>
          <w:spacing w:val="1"/>
        </w:rPr>
        <w:t> </w:t>
      </w:r>
      <w:r>
        <w:rPr/>
        <w:t>opportunities.</w:t>
      </w:r>
      <w:r>
        <w:rPr>
          <w:spacing w:val="2"/>
        </w:rPr>
        <w:t> </w:t>
      </w:r>
      <w:r>
        <w:rPr>
          <w:i/>
        </w:rPr>
        <w:t>Trziste</w:t>
      </w:r>
      <w:r>
        <w:rPr/>
        <w:t>, </w:t>
      </w:r>
      <w:r>
        <w:rPr>
          <w:i/>
        </w:rPr>
        <w:t>26</w:t>
      </w:r>
      <w:r>
        <w:rPr/>
        <w:t>(2),</w:t>
      </w:r>
      <w:r>
        <w:rPr>
          <w:spacing w:val="-3"/>
        </w:rPr>
        <w:t> </w:t>
      </w:r>
      <w:r>
        <w:rPr/>
        <w:t>199–214.</w:t>
      </w:r>
    </w:p>
    <w:p>
      <w:pPr>
        <w:spacing w:before="1"/>
        <w:ind w:left="112" w:right="104" w:hanging="3"/>
        <w:jc w:val="both"/>
        <w:rPr>
          <w:sz w:val="22"/>
        </w:rPr>
      </w:pPr>
      <w:r>
        <w:rPr>
          <w:sz w:val="22"/>
        </w:rPr>
        <w:t>Maryani, E. (1991). Pengantar geografi pariwisata. </w:t>
      </w:r>
      <w:r>
        <w:rPr>
          <w:i/>
          <w:sz w:val="22"/>
        </w:rPr>
        <w:t>Bandung: Jurusan Pendidikan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Geografi FPIPS IKIP</w:t>
      </w:r>
      <w:r>
        <w:rPr>
          <w:sz w:val="22"/>
        </w:rPr>
        <w:t>.</w:t>
      </w:r>
    </w:p>
    <w:p>
      <w:pPr>
        <w:spacing w:before="3"/>
        <w:ind w:left="112" w:right="102" w:hanging="3"/>
        <w:jc w:val="both"/>
        <w:rPr>
          <w:i/>
          <w:sz w:val="22"/>
        </w:rPr>
      </w:pPr>
      <w:r>
        <w:rPr>
          <w:sz w:val="22"/>
        </w:rPr>
        <w:t>Muhammad Suwaryo.(2021). </w:t>
      </w:r>
      <w:r>
        <w:rPr>
          <w:i/>
          <w:sz w:val="22"/>
        </w:rPr>
        <w:t>Analisis Daya Tarik Situs Wadu Pa’a Sebagai Objek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Wisata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Sejarah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Berdasarkan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Persepsi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Masyarakat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Di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Desa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Kananta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Kecamatan</w:t>
      </w:r>
      <w:r>
        <w:rPr>
          <w:i/>
          <w:spacing w:val="-52"/>
          <w:sz w:val="22"/>
        </w:rPr>
        <w:t> </w:t>
      </w:r>
      <w:r>
        <w:rPr>
          <w:i/>
          <w:sz w:val="22"/>
        </w:rPr>
        <w:t>Soromandi.</w:t>
      </w:r>
    </w:p>
    <w:p>
      <w:pPr>
        <w:spacing w:before="2"/>
        <w:ind w:left="112" w:right="104" w:hanging="3"/>
        <w:jc w:val="both"/>
        <w:rPr>
          <w:sz w:val="22"/>
        </w:rPr>
      </w:pPr>
      <w:r>
        <w:rPr>
          <w:sz w:val="22"/>
        </w:rPr>
        <w:t>Novianti. (2019). Pemberdayaan masyarakat</w:t>
      </w:r>
      <w:r>
        <w:rPr>
          <w:spacing w:val="1"/>
          <w:sz w:val="22"/>
        </w:rPr>
        <w:t> </w:t>
      </w:r>
      <w:r>
        <w:rPr>
          <w:sz w:val="22"/>
        </w:rPr>
        <w:t>melalui pelatihan komunikasi efektif</w:t>
      </w:r>
      <w:r>
        <w:rPr>
          <w:spacing w:val="1"/>
          <w:sz w:val="22"/>
        </w:rPr>
        <w:t> </w:t>
      </w:r>
      <w:r>
        <w:rPr>
          <w:sz w:val="22"/>
        </w:rPr>
        <w:t>berbasis</w:t>
      </w:r>
      <w:r>
        <w:rPr>
          <w:spacing w:val="1"/>
          <w:sz w:val="22"/>
        </w:rPr>
        <w:t> </w:t>
      </w:r>
      <w:r>
        <w:rPr>
          <w:sz w:val="22"/>
        </w:rPr>
        <w:t>potensi</w:t>
      </w:r>
      <w:r>
        <w:rPr>
          <w:spacing w:val="1"/>
          <w:sz w:val="22"/>
        </w:rPr>
        <w:t> </w:t>
      </w:r>
      <w:r>
        <w:rPr>
          <w:sz w:val="22"/>
        </w:rPr>
        <w:t>wisata</w:t>
      </w:r>
      <w:r>
        <w:rPr>
          <w:spacing w:val="1"/>
          <w:sz w:val="22"/>
        </w:rPr>
        <w:t> </w:t>
      </w:r>
      <w:r>
        <w:rPr>
          <w:sz w:val="22"/>
        </w:rPr>
        <w:t>dan</w:t>
      </w:r>
      <w:r>
        <w:rPr>
          <w:spacing w:val="1"/>
          <w:sz w:val="22"/>
        </w:rPr>
        <w:t> </w:t>
      </w:r>
      <w:r>
        <w:rPr>
          <w:sz w:val="22"/>
        </w:rPr>
        <w:t>kearifan</w:t>
      </w:r>
      <w:r>
        <w:rPr>
          <w:spacing w:val="1"/>
          <w:sz w:val="22"/>
        </w:rPr>
        <w:t> </w:t>
      </w:r>
      <w:r>
        <w:rPr>
          <w:sz w:val="22"/>
        </w:rPr>
        <w:t>lokal.</w:t>
      </w:r>
      <w:r>
        <w:rPr>
          <w:spacing w:val="1"/>
          <w:sz w:val="22"/>
        </w:rPr>
        <w:t> </w:t>
      </w:r>
      <w:r>
        <w:rPr>
          <w:i/>
          <w:sz w:val="22"/>
        </w:rPr>
        <w:t>JPPM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(Junal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Pengabdian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Dan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Pemberdayaan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Masyarakat, 3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(1), </w:t>
      </w:r>
      <w:r>
        <w:rPr>
          <w:sz w:val="22"/>
        </w:rPr>
        <w:t>123-132.</w:t>
      </w:r>
    </w:p>
    <w:p>
      <w:pPr>
        <w:pStyle w:val="BodyText"/>
        <w:spacing w:before="2"/>
        <w:ind w:left="112" w:right="104" w:hanging="3"/>
      </w:pPr>
      <w:r>
        <w:rPr/>
        <w:t>Rumansara, E. H. (2013). Peran Sanggar Seni dalam Menunjang Kegiatan Bimbingan</w:t>
      </w:r>
      <w:r>
        <w:rPr>
          <w:spacing w:val="-52"/>
        </w:rPr>
        <w:t> </w:t>
      </w:r>
      <w:r>
        <w:rPr/>
        <w:t>Edukatif</w:t>
      </w:r>
      <w:r>
        <w:rPr>
          <w:spacing w:val="1"/>
        </w:rPr>
        <w:t> </w:t>
      </w:r>
      <w:r>
        <w:rPr/>
        <w:t>Pada</w:t>
      </w:r>
      <w:r>
        <w:rPr>
          <w:spacing w:val="1"/>
        </w:rPr>
        <w:t> </w:t>
      </w:r>
      <w:r>
        <w:rPr/>
        <w:t>Pameran</w:t>
      </w:r>
      <w:r>
        <w:rPr>
          <w:spacing w:val="1"/>
        </w:rPr>
        <w:t> </w:t>
      </w:r>
      <w:r>
        <w:rPr/>
        <w:t>Benda</w:t>
      </w:r>
      <w:r>
        <w:rPr>
          <w:spacing w:val="1"/>
        </w:rPr>
        <w:t> </w:t>
      </w:r>
      <w:r>
        <w:rPr/>
        <w:t>Budaya</w:t>
      </w:r>
      <w:r>
        <w:rPr>
          <w:spacing w:val="1"/>
        </w:rPr>
        <w:t> </w:t>
      </w:r>
      <w:r>
        <w:rPr/>
        <w:t>Koleksi</w:t>
      </w:r>
      <w:r>
        <w:rPr>
          <w:spacing w:val="1"/>
        </w:rPr>
        <w:t> </w:t>
      </w:r>
      <w:r>
        <w:rPr/>
        <w:t>Museum-museum</w:t>
      </w:r>
      <w:r>
        <w:rPr>
          <w:spacing w:val="1"/>
        </w:rPr>
        <w:t> </w:t>
      </w:r>
      <w:r>
        <w:rPr/>
        <w:t>di</w:t>
      </w:r>
      <w:r>
        <w:rPr>
          <w:spacing w:val="1"/>
        </w:rPr>
        <w:t> </w:t>
      </w:r>
      <w:r>
        <w:rPr/>
        <w:t>Papua.</w:t>
      </w:r>
      <w:r>
        <w:rPr>
          <w:spacing w:val="-52"/>
        </w:rPr>
        <w:t> </w:t>
      </w:r>
      <w:r>
        <w:rPr>
          <w:i/>
        </w:rPr>
        <w:t>Antropologi Papua</w:t>
      </w:r>
      <w:r>
        <w:rPr/>
        <w:t>, </w:t>
      </w:r>
      <w:r>
        <w:rPr>
          <w:i/>
        </w:rPr>
        <w:t>1(3)</w:t>
      </w:r>
      <w:r>
        <w:rPr/>
        <w:t>, 1693–2099.</w:t>
      </w:r>
    </w:p>
    <w:p>
      <w:pPr>
        <w:pStyle w:val="BodyText"/>
        <w:ind w:left="112" w:right="102" w:hanging="3"/>
      </w:pPr>
      <w:r>
        <w:rPr/>
        <w:t>Suryadana,</w:t>
      </w:r>
      <w:r>
        <w:rPr>
          <w:spacing w:val="1"/>
        </w:rPr>
        <w:t> </w:t>
      </w:r>
      <w:r>
        <w:rPr/>
        <w:t>M.</w:t>
      </w:r>
      <w:r>
        <w:rPr>
          <w:spacing w:val="1"/>
        </w:rPr>
        <w:t> </w:t>
      </w:r>
      <w:r>
        <w:rPr/>
        <w:t>(2015).</w:t>
      </w:r>
      <w:r>
        <w:rPr>
          <w:spacing w:val="1"/>
        </w:rPr>
        <w:t> </w:t>
      </w:r>
      <w:r>
        <w:rPr/>
        <w:t>Pengantar</w:t>
      </w:r>
      <w:r>
        <w:rPr>
          <w:spacing w:val="1"/>
        </w:rPr>
        <w:t> </w:t>
      </w:r>
      <w:r>
        <w:rPr/>
        <w:t>pemasaran</w:t>
      </w:r>
      <w:r>
        <w:rPr>
          <w:spacing w:val="1"/>
        </w:rPr>
        <w:t> </w:t>
      </w:r>
      <w:r>
        <w:rPr/>
        <w:t>pariwisata.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>
          <w:i/>
        </w:rPr>
        <w:t>Alfabeta</w:t>
      </w:r>
      <w:r>
        <w:rPr/>
        <w:t>.</w:t>
      </w:r>
      <w:r>
        <w:rPr>
          <w:spacing w:val="-52"/>
        </w:rPr>
        <w:t> </w:t>
      </w:r>
      <w:r>
        <w:rPr/>
        <w:t>https://doi.org/10.17509/thej.v7i2.9016</w:t>
      </w:r>
    </w:p>
    <w:p>
      <w:pPr>
        <w:spacing w:before="3"/>
        <w:ind w:left="112" w:right="107" w:hanging="3"/>
        <w:jc w:val="both"/>
        <w:rPr>
          <w:sz w:val="22"/>
        </w:rPr>
      </w:pPr>
      <w:r>
        <w:rPr>
          <w:sz w:val="22"/>
        </w:rPr>
        <w:t>Suryadana</w:t>
      </w:r>
      <w:r>
        <w:rPr>
          <w:spacing w:val="1"/>
          <w:sz w:val="22"/>
        </w:rPr>
        <w:t> </w:t>
      </w:r>
      <w:r>
        <w:rPr>
          <w:sz w:val="22"/>
        </w:rPr>
        <w:t>Yudhistira.</w:t>
      </w:r>
      <w:r>
        <w:rPr>
          <w:spacing w:val="1"/>
          <w:sz w:val="22"/>
        </w:rPr>
        <w:t> </w:t>
      </w:r>
      <w:r>
        <w:rPr>
          <w:sz w:val="22"/>
        </w:rPr>
        <w:t>(2010).</w:t>
      </w:r>
      <w:r>
        <w:rPr>
          <w:spacing w:val="1"/>
          <w:sz w:val="22"/>
        </w:rPr>
        <w:t> </w:t>
      </w:r>
      <w:r>
        <w:rPr>
          <w:i/>
          <w:sz w:val="22"/>
        </w:rPr>
        <w:t>Analisis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keamanan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jaringan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internet::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Studi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kasus</w:t>
      </w:r>
      <w:r>
        <w:rPr>
          <w:i/>
          <w:spacing w:val="-52"/>
          <w:sz w:val="22"/>
        </w:rPr>
        <w:t> </w:t>
      </w:r>
      <w:r>
        <w:rPr>
          <w:i/>
          <w:sz w:val="22"/>
        </w:rPr>
        <w:t>Pemerintah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Provinsi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Kaliamnatan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Timur</w:t>
      </w:r>
      <w:r>
        <w:rPr>
          <w:sz w:val="22"/>
        </w:rPr>
        <w:t>. Universitas</w:t>
      </w:r>
      <w:r>
        <w:rPr>
          <w:spacing w:val="-3"/>
          <w:sz w:val="22"/>
        </w:rPr>
        <w:t> </w:t>
      </w:r>
      <w:r>
        <w:rPr>
          <w:sz w:val="22"/>
        </w:rPr>
        <w:t>Gadjah</w:t>
      </w:r>
      <w:r>
        <w:rPr>
          <w:spacing w:val="-2"/>
          <w:sz w:val="22"/>
        </w:rPr>
        <w:t> </w:t>
      </w:r>
      <w:r>
        <w:rPr>
          <w:sz w:val="22"/>
        </w:rPr>
        <w:t>Mada.</w:t>
      </w:r>
    </w:p>
    <w:p>
      <w:pPr>
        <w:pStyle w:val="BodyText"/>
        <w:ind w:left="112" w:right="102" w:hanging="3"/>
      </w:pPr>
      <w:r>
        <w:rPr/>
        <w:t>Wijayanti, A. (2017). Analisis Dampak Pengembangan Desa Wisata Kembang Arum</w:t>
      </w:r>
      <w:r>
        <w:rPr>
          <w:spacing w:val="1"/>
        </w:rPr>
        <w:t> </w:t>
      </w:r>
      <w:r>
        <w:rPr/>
        <w:t>Terhadap Perekonomian Masyarakat Lokal. </w:t>
      </w:r>
      <w:r>
        <w:rPr>
          <w:i/>
        </w:rPr>
        <w:t>Sarjana Wiyata Tamansiswa Yogyakarta</w:t>
      </w:r>
      <w:r>
        <w:rPr/>
        <w:t>.</w:t>
      </w:r>
      <w:r>
        <w:rPr>
          <w:spacing w:val="-52"/>
        </w:rPr>
        <w:t> </w:t>
      </w:r>
      <w:hyperlink r:id="rId17">
        <w:r>
          <w:rPr/>
          <w:t>http://www.sciencedirect.com/science/article/pii/S0160738315000444</w:t>
        </w:r>
      </w:hyperlink>
    </w:p>
    <w:sectPr>
      <w:pgSz w:w="10210" w:h="14180"/>
      <w:pgMar w:header="861" w:footer="1311" w:top="1400" w:bottom="1500" w:left="1220" w:right="11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jc w:val="left"/>
      <w:rPr>
        <w:sz w:val="20"/>
      </w:rPr>
    </w:pPr>
    <w:r>
      <w:rPr/>
      <w:pict>
        <v:rect style="position:absolute;margin-left:65.064003pt;margin-top:629.159973pt;width:382.39pt;height:.71997pt;mso-position-horizontal-relative:page;mso-position-vertical-relative:page;z-index:-15819264" filled="true" fillcolor="#000000" stroked="false">
          <v:fill type="solid"/>
          <w10:wrap type="none"/>
        </v:rect>
      </w:pict>
    </w:r>
    <w:r>
      <w:rPr/>
      <w:pict>
        <v:shape style="position:absolute;margin-left:394.299988pt;margin-top:629.343445pt;width:11.55pt;height:13.15pt;mso-position-horizontal-relative:page;mso-position-vertical-relative:page;z-index:-15818752" type="#_x0000_t202" filled="false" stroked="false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Arial MT"/>
                    <w:sz w:val="20"/>
                  </w:rPr>
                </w:pPr>
                <w:r>
                  <w:rPr/>
                  <w:fldChar w:fldCharType="begin"/>
                </w:r>
                <w:r>
                  <w:rPr>
                    <w:rFonts w:ascii="Arial MT"/>
                    <w:w w:val="99"/>
                    <w:sz w:val="2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jc w:val="left"/>
      <w:rPr>
        <w:sz w:val="20"/>
      </w:rPr>
    </w:pPr>
    <w:r>
      <w:rPr/>
      <w:pict>
        <v:rect style="position:absolute;margin-left:65.064003pt;margin-top:55.19997pt;width:381.79pt;height:.72pt;mso-position-horizontal-relative:page;mso-position-vertical-relative:page;z-index:-15820288" filled="true" fillcolor="#000000" stroked="false">
          <v:fill type="solid"/>
          <w10:wrap type="none"/>
        </v:rect>
      </w:pict>
    </w: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65.503998pt;margin-top:42.063446pt;width:319.25pt;height:13.15pt;mso-position-horizontal-relative:page;mso-position-vertical-relative:page;z-index:-15819776" type="#_x0000_t202" filled="false" stroked="false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rFonts w:ascii="Arial MT"/>
                    <w:sz w:val="20"/>
                  </w:rPr>
                </w:pPr>
                <w:r>
                  <w:rPr>
                    <w:rFonts w:ascii="Arial MT"/>
                    <w:sz w:val="20"/>
                  </w:rPr>
                  <w:t>Jurnal</w:t>
                </w:r>
                <w:r>
                  <w:rPr>
                    <w:rFonts w:ascii="Arial MT"/>
                    <w:spacing w:val="-2"/>
                    <w:sz w:val="20"/>
                  </w:rPr>
                  <w:t> </w:t>
                </w:r>
                <w:r>
                  <w:rPr>
                    <w:rFonts w:ascii="Arial MT"/>
                    <w:sz w:val="20"/>
                  </w:rPr>
                  <w:t>Administrasi</w:t>
                </w:r>
                <w:r>
                  <w:rPr>
                    <w:rFonts w:ascii="Arial MT"/>
                    <w:spacing w:val="-2"/>
                    <w:sz w:val="20"/>
                  </w:rPr>
                  <w:t> </w:t>
                </w:r>
                <w:r>
                  <w:rPr>
                    <w:rFonts w:ascii="Arial MT"/>
                    <w:sz w:val="20"/>
                  </w:rPr>
                  <w:t>Bisnis</w:t>
                </w:r>
                <w:r>
                  <w:rPr>
                    <w:rFonts w:ascii="Arial MT"/>
                    <w:spacing w:val="1"/>
                    <w:sz w:val="20"/>
                  </w:rPr>
                  <w:t> </w:t>
                </w:r>
                <w:r>
                  <w:rPr>
                    <w:rFonts w:ascii="Arial MT"/>
                    <w:sz w:val="20"/>
                  </w:rPr>
                  <w:t>FISIPOL</w:t>
                </w:r>
                <w:r>
                  <w:rPr>
                    <w:rFonts w:ascii="Arial MT"/>
                    <w:spacing w:val="-3"/>
                    <w:sz w:val="20"/>
                  </w:rPr>
                  <w:t> </w:t>
                </w:r>
                <w:r>
                  <w:rPr>
                    <w:rFonts w:ascii="Arial MT"/>
                    <w:sz w:val="20"/>
                  </w:rPr>
                  <w:t>UNMUL, Volume</w:t>
                </w:r>
                <w:r>
                  <w:rPr>
                    <w:rFonts w:ascii="Arial MT"/>
                    <w:spacing w:val="-3"/>
                    <w:sz w:val="20"/>
                  </w:rPr>
                  <w:t> </w:t>
                </w:r>
                <w:r>
                  <w:rPr>
                    <w:rFonts w:ascii="Arial MT"/>
                    <w:sz w:val="20"/>
                  </w:rPr>
                  <w:t>X,</w:t>
                </w:r>
                <w:r>
                  <w:rPr>
                    <w:rFonts w:ascii="Arial MT"/>
                    <w:spacing w:val="-2"/>
                    <w:sz w:val="20"/>
                  </w:rPr>
                  <w:t> </w:t>
                </w:r>
                <w:r>
                  <w:rPr>
                    <w:rFonts w:ascii="Arial MT"/>
                    <w:sz w:val="20"/>
                  </w:rPr>
                  <w:t>Nomor</w:t>
                </w:r>
                <w:r>
                  <w:rPr>
                    <w:rFonts w:ascii="Arial MT"/>
                    <w:spacing w:val="-3"/>
                    <w:sz w:val="20"/>
                  </w:rPr>
                  <w:t> </w:t>
                </w:r>
                <w:r>
                  <w:rPr>
                    <w:rFonts w:ascii="Arial MT"/>
                    <w:sz w:val="20"/>
                  </w:rPr>
                  <w:t>X,</w:t>
                </w:r>
                <w:r>
                  <w:rPr>
                    <w:rFonts w:ascii="Arial MT"/>
                    <w:spacing w:val="-2"/>
                    <w:sz w:val="20"/>
                  </w:rPr>
                  <w:t> </w:t>
                </w:r>
                <w:r>
                  <w:rPr>
                    <w:rFonts w:ascii="Arial MT"/>
                    <w:sz w:val="20"/>
                  </w:rPr>
                  <w:t>20XX</w:t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multiLevelType w:val="hybridMultilevel"/>
    <w:lvl w:ilvl="0">
      <w:start w:val="1"/>
      <w:numFmt w:val="decimal"/>
      <w:lvlText w:val="%1."/>
      <w:lvlJc w:val="left"/>
      <w:pPr>
        <w:ind w:left="832" w:hanging="360"/>
        <w:jc w:val="left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id" w:eastAsia="en-US" w:bidi="ar-SA"/>
      </w:rPr>
    </w:lvl>
    <w:lvl w:ilvl="1">
      <w:start w:val="0"/>
      <w:numFmt w:val="bullet"/>
      <w:lvlText w:val="•"/>
      <w:lvlJc w:val="left"/>
      <w:pPr>
        <w:ind w:left="1536" w:hanging="360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2233" w:hanging="360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2930" w:hanging="360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3626" w:hanging="360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4323" w:hanging="360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5020" w:hanging="360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5717" w:hanging="360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6413" w:hanging="360"/>
      </w:pPr>
      <w:rPr>
        <w:rFonts w:hint="default"/>
        <w:lang w:val="id" w:eastAsia="en-US" w:bidi="ar-SA"/>
      </w:rPr>
    </w:lvl>
  </w:abstractNum>
  <w:abstractNum w:abstractNumId="4">
    <w:multiLevelType w:val="hybridMultilevel"/>
    <w:lvl w:ilvl="0">
      <w:start w:val="1"/>
      <w:numFmt w:val="decimal"/>
      <w:lvlText w:val="%1."/>
      <w:lvlJc w:val="left"/>
      <w:pPr>
        <w:ind w:left="832" w:hanging="360"/>
        <w:jc w:val="left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id" w:eastAsia="en-US" w:bidi="ar-SA"/>
      </w:rPr>
    </w:lvl>
    <w:lvl w:ilvl="1">
      <w:start w:val="0"/>
      <w:numFmt w:val="bullet"/>
      <w:lvlText w:val="•"/>
      <w:lvlJc w:val="left"/>
      <w:pPr>
        <w:ind w:left="1536" w:hanging="360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2233" w:hanging="360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2930" w:hanging="360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3626" w:hanging="360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4323" w:hanging="360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5020" w:hanging="360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5717" w:hanging="360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6413" w:hanging="360"/>
      </w:pPr>
      <w:rPr>
        <w:rFonts w:hint="default"/>
        <w:lang w:val="id" w:eastAsia="en-US" w:bidi="ar-SA"/>
      </w:rPr>
    </w:lvl>
  </w:abstractNum>
  <w:abstractNum w:abstractNumId="3">
    <w:multiLevelType w:val="hybridMultilevel"/>
    <w:lvl w:ilvl="0">
      <w:start w:val="1"/>
      <w:numFmt w:val="decimal"/>
      <w:lvlText w:val="%1."/>
      <w:lvlJc w:val="left"/>
      <w:pPr>
        <w:ind w:left="832" w:hanging="360"/>
        <w:jc w:val="left"/>
      </w:pPr>
      <w:rPr>
        <w:rFonts w:hint="default"/>
        <w:i/>
        <w:iCs/>
        <w:w w:val="100"/>
        <w:lang w:val="id" w:eastAsia="en-US" w:bidi="ar-SA"/>
      </w:rPr>
    </w:lvl>
    <w:lvl w:ilvl="1">
      <w:start w:val="0"/>
      <w:numFmt w:val="bullet"/>
      <w:lvlText w:val="•"/>
      <w:lvlJc w:val="left"/>
      <w:pPr>
        <w:ind w:left="1536" w:hanging="360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2233" w:hanging="360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2930" w:hanging="360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3626" w:hanging="360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4323" w:hanging="360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5020" w:hanging="360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5717" w:hanging="360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6413" w:hanging="360"/>
      </w:pPr>
      <w:rPr>
        <w:rFonts w:hint="default"/>
        <w:lang w:val="id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832" w:hanging="360"/>
        <w:jc w:val="left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id" w:eastAsia="en-US" w:bidi="ar-SA"/>
      </w:rPr>
    </w:lvl>
    <w:lvl w:ilvl="1">
      <w:start w:val="0"/>
      <w:numFmt w:val="bullet"/>
      <w:lvlText w:val="•"/>
      <w:lvlJc w:val="left"/>
      <w:pPr>
        <w:ind w:left="1536" w:hanging="360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2233" w:hanging="360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2930" w:hanging="360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3626" w:hanging="360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4323" w:hanging="360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5020" w:hanging="360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5717" w:hanging="360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6413" w:hanging="360"/>
      </w:pPr>
      <w:rPr>
        <w:rFonts w:hint="default"/>
        <w:lang w:val="id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832" w:hanging="360"/>
        <w:jc w:val="left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id" w:eastAsia="en-US" w:bidi="ar-SA"/>
      </w:rPr>
    </w:lvl>
    <w:lvl w:ilvl="1">
      <w:start w:val="0"/>
      <w:numFmt w:val="bullet"/>
      <w:lvlText w:val="•"/>
      <w:lvlJc w:val="left"/>
      <w:pPr>
        <w:ind w:left="1536" w:hanging="360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2233" w:hanging="360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2930" w:hanging="360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3626" w:hanging="360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4323" w:hanging="360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5020" w:hanging="360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5717" w:hanging="360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6413" w:hanging="360"/>
      </w:pPr>
      <w:rPr>
        <w:rFonts w:hint="default"/>
        <w:lang w:val="id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832" w:hanging="360"/>
        <w:jc w:val="left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id" w:eastAsia="en-US" w:bidi="ar-SA"/>
      </w:rPr>
    </w:lvl>
    <w:lvl w:ilvl="1">
      <w:start w:val="0"/>
      <w:numFmt w:val="bullet"/>
      <w:lvlText w:val="•"/>
      <w:lvlJc w:val="left"/>
      <w:pPr>
        <w:ind w:left="1536" w:hanging="360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2233" w:hanging="360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2930" w:hanging="360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3626" w:hanging="360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4323" w:hanging="360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5020" w:hanging="360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5717" w:hanging="360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6413" w:hanging="360"/>
      </w:pPr>
      <w:rPr>
        <w:rFonts w:hint="default"/>
        <w:lang w:val="id" w:eastAsia="en-US" w:bidi="ar-SA"/>
      </w:rPr>
    </w:lvl>
  </w:abstract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id" w:eastAsia="en-US" w:bidi="ar-SA"/>
    </w:rPr>
  </w:style>
  <w:style w:styleId="BodyText" w:type="paragraph">
    <w:name w:val="Body Text"/>
    <w:basedOn w:val="Normal"/>
    <w:uiPriority w:val="1"/>
    <w:qFormat/>
    <w:pPr>
      <w:jc w:val="both"/>
    </w:pPr>
    <w:rPr>
      <w:rFonts w:ascii="Times New Roman" w:hAnsi="Times New Roman" w:eastAsia="Times New Roman" w:cs="Times New Roman"/>
      <w:sz w:val="22"/>
      <w:szCs w:val="22"/>
      <w:lang w:val="id" w:eastAsia="en-US" w:bidi="ar-SA"/>
    </w:rPr>
  </w:style>
  <w:style w:styleId="Heading1" w:type="paragraph">
    <w:name w:val="Heading 1"/>
    <w:basedOn w:val="Normal"/>
    <w:uiPriority w:val="1"/>
    <w:qFormat/>
    <w:pPr>
      <w:ind w:left="472" w:right="104" w:firstLine="359"/>
      <w:jc w:val="both"/>
      <w:outlineLvl w:val="1"/>
    </w:pPr>
    <w:rPr>
      <w:rFonts w:ascii="Times New Roman" w:hAnsi="Times New Roman" w:eastAsia="Times New Roman" w:cs="Times New Roman"/>
      <w:sz w:val="24"/>
      <w:szCs w:val="24"/>
      <w:lang w:val="id" w:eastAsia="en-US" w:bidi="ar-SA"/>
    </w:rPr>
  </w:style>
  <w:style w:styleId="Heading2" w:type="paragraph">
    <w:name w:val="Heading 2"/>
    <w:basedOn w:val="Normal"/>
    <w:uiPriority w:val="1"/>
    <w:qFormat/>
    <w:pPr>
      <w:ind w:left="110"/>
      <w:outlineLvl w:val="2"/>
    </w:pPr>
    <w:rPr>
      <w:rFonts w:ascii="Times New Roman" w:hAnsi="Times New Roman" w:eastAsia="Times New Roman" w:cs="Times New Roman"/>
      <w:b/>
      <w:bCs/>
      <w:sz w:val="23"/>
      <w:szCs w:val="23"/>
      <w:lang w:val="id" w:eastAsia="en-US" w:bidi="ar-SA"/>
    </w:rPr>
  </w:style>
  <w:style w:styleId="Title" w:type="paragraph">
    <w:name w:val="Title"/>
    <w:basedOn w:val="Normal"/>
    <w:uiPriority w:val="1"/>
    <w:qFormat/>
    <w:pPr>
      <w:ind w:left="318" w:right="317"/>
      <w:jc w:val="center"/>
    </w:pPr>
    <w:rPr>
      <w:rFonts w:ascii="Times New Roman" w:hAnsi="Times New Roman" w:eastAsia="Times New Roman" w:cs="Times New Roman"/>
      <w:b/>
      <w:bCs/>
      <w:sz w:val="28"/>
      <w:szCs w:val="28"/>
      <w:lang w:val="id" w:eastAsia="en-US" w:bidi="ar-SA"/>
    </w:rPr>
  </w:style>
  <w:style w:styleId="ListParagraph" w:type="paragraph">
    <w:name w:val="List Paragraph"/>
    <w:basedOn w:val="Normal"/>
    <w:uiPriority w:val="1"/>
    <w:qFormat/>
    <w:pPr>
      <w:ind w:left="832" w:hanging="361"/>
      <w:jc w:val="both"/>
    </w:pPr>
    <w:rPr>
      <w:rFonts w:ascii="Times New Roman" w:hAnsi="Times New Roman" w:eastAsia="Times New Roman" w:cs="Times New Roman"/>
      <w:lang w:val="id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d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hyperlink" Target="http://e-journals.unmul.ac.id/index.php/jadbis/index" TargetMode="External"/><Relationship Id="rId8" Type="http://schemas.openxmlformats.org/officeDocument/2006/relationships/hyperlink" Target="mailto:haidir24md@gmail.com" TargetMode="External"/><Relationship Id="rId9" Type="http://schemas.openxmlformats.org/officeDocument/2006/relationships/hyperlink" Target="https://travel.detik.com/" TargetMode="External"/><Relationship Id="rId10" Type="http://schemas.openxmlformats.org/officeDocument/2006/relationships/hyperlink" Target="https://www.liputan6.com/" TargetMode="External"/><Relationship Id="rId11" Type="http://schemas.openxmlformats.org/officeDocument/2006/relationships/hyperlink" Target="http://journal.stmikdb.ac.id/index.php/dutacom/article/view/17" TargetMode="External"/><Relationship Id="rId12" Type="http://schemas.openxmlformats.org/officeDocument/2006/relationships/hyperlink" Target="http://ww/" TargetMode="External"/><Relationship Id="rId13" Type="http://schemas.openxmlformats.org/officeDocument/2006/relationships/hyperlink" Target="http://eprints.lanc/" TargetMode="External"/><Relationship Id="rId14" Type="http://schemas.openxmlformats.org/officeDocument/2006/relationships/hyperlink" Target="http://w/" TargetMode="External"/><Relationship Id="rId15" Type="http://schemas.openxmlformats.org/officeDocument/2006/relationships/hyperlink" Target="http://eprints.ums.ac.id/id/eprint/4176" TargetMode="External"/><Relationship Id="rId16" Type="http://schemas.openxmlformats.org/officeDocument/2006/relationships/hyperlink" Target="http://www.who.int/news-room/fact-" TargetMode="External"/><Relationship Id="rId17" Type="http://schemas.openxmlformats.org/officeDocument/2006/relationships/hyperlink" Target="http://www.sciencedirect.com/science/article/pii/S0160738315000444" TargetMode="External"/><Relationship Id="rId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KG</dc:creator>
  <dcterms:created xsi:type="dcterms:W3CDTF">2023-04-11T15:07:40Z</dcterms:created>
  <dcterms:modified xsi:type="dcterms:W3CDTF">2023-04-11T15:07:40Z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2023-04-11T00:00:00Z</vt:filetime>
  </property>
</Properties>
</file>