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017C" w:rsidRPr="00A14A49" w:rsidRDefault="005B017C" w:rsidP="004B01E6">
      <w:pPr>
        <w:spacing w:after="0"/>
        <w:jc w:val="center"/>
        <w:rPr>
          <w:rFonts w:ascii="Times New Roman" w:hAnsi="Times New Roman" w:cs="Times New Roman"/>
          <w:b/>
          <w:sz w:val="28"/>
          <w:szCs w:val="24"/>
        </w:rPr>
      </w:pPr>
      <w:r w:rsidRPr="00A14A49">
        <w:rPr>
          <w:rFonts w:ascii="Times New Roman" w:hAnsi="Times New Roman" w:cs="Times New Roman"/>
          <w:b/>
          <w:sz w:val="28"/>
          <w:szCs w:val="24"/>
        </w:rPr>
        <w:t xml:space="preserve">ANALISIS STRUKTUR ATAS JEMBATAN LENGKUNG RANGKA BAJA TIPE </w:t>
      </w:r>
      <w:r w:rsidRPr="00A14A49">
        <w:rPr>
          <w:rFonts w:ascii="Times New Roman" w:hAnsi="Times New Roman" w:cs="Times New Roman"/>
          <w:b/>
          <w:i/>
          <w:sz w:val="28"/>
          <w:szCs w:val="24"/>
        </w:rPr>
        <w:t xml:space="preserve">PARKER </w:t>
      </w:r>
      <w:r w:rsidRPr="00A14A49">
        <w:rPr>
          <w:rFonts w:ascii="Times New Roman" w:hAnsi="Times New Roman" w:cs="Times New Roman"/>
          <w:b/>
          <w:sz w:val="28"/>
          <w:szCs w:val="24"/>
        </w:rPr>
        <w:t xml:space="preserve">BENTANG 60 M KELAS </w:t>
      </w:r>
      <w:proofErr w:type="gramStart"/>
      <w:r w:rsidRPr="00A14A49">
        <w:rPr>
          <w:rFonts w:ascii="Times New Roman" w:hAnsi="Times New Roman" w:cs="Times New Roman"/>
          <w:b/>
          <w:sz w:val="28"/>
          <w:szCs w:val="24"/>
        </w:rPr>
        <w:t>A  MENGGUNAKAN</w:t>
      </w:r>
      <w:proofErr w:type="gramEnd"/>
      <w:r w:rsidRPr="00A14A49">
        <w:rPr>
          <w:rFonts w:ascii="Times New Roman" w:hAnsi="Times New Roman" w:cs="Times New Roman"/>
          <w:b/>
          <w:sz w:val="28"/>
          <w:szCs w:val="24"/>
        </w:rPr>
        <w:t xml:space="preserve"> APLIKASI </w:t>
      </w:r>
      <w:r w:rsidRPr="00A14A49">
        <w:rPr>
          <w:rFonts w:ascii="Times New Roman" w:hAnsi="Times New Roman" w:cs="Times New Roman"/>
          <w:b/>
          <w:i/>
          <w:sz w:val="28"/>
          <w:szCs w:val="24"/>
        </w:rPr>
        <w:t>MIDAS CIVIL</w:t>
      </w:r>
    </w:p>
    <w:p w:rsidR="005B017C" w:rsidRPr="00A24976" w:rsidRDefault="005B017C" w:rsidP="004B01E6">
      <w:pPr>
        <w:spacing w:after="0"/>
        <w:jc w:val="center"/>
        <w:rPr>
          <w:rFonts w:ascii="Times New Roman" w:hAnsi="Times New Roman" w:cs="Times New Roman"/>
          <w:b/>
          <w:sz w:val="20"/>
          <w:szCs w:val="24"/>
        </w:rPr>
      </w:pPr>
    </w:p>
    <w:p w:rsidR="005B017C" w:rsidRPr="00A14A49" w:rsidRDefault="005B017C" w:rsidP="004B01E6">
      <w:pPr>
        <w:spacing w:after="0"/>
        <w:jc w:val="center"/>
        <w:rPr>
          <w:rFonts w:ascii="Times New Roman" w:hAnsi="Times New Roman" w:cs="Times New Roman"/>
          <w:b/>
          <w:szCs w:val="24"/>
          <w:vertAlign w:val="superscript"/>
        </w:rPr>
      </w:pPr>
      <w:r w:rsidRPr="00A24976">
        <w:rPr>
          <w:rFonts w:ascii="Times New Roman" w:hAnsi="Times New Roman" w:cs="Times New Roman"/>
          <w:b/>
          <w:szCs w:val="24"/>
        </w:rPr>
        <w:t>Muhammad Adrian</w:t>
      </w:r>
      <w:r w:rsidR="00A24976">
        <w:rPr>
          <w:rFonts w:ascii="Times New Roman" w:hAnsi="Times New Roman" w:cs="Times New Roman"/>
          <w:b/>
          <w:szCs w:val="24"/>
          <w:vertAlign w:val="superscript"/>
        </w:rPr>
        <w:t>1)</w:t>
      </w:r>
      <w:r w:rsidRPr="00A24976">
        <w:rPr>
          <w:rFonts w:ascii="Times New Roman" w:hAnsi="Times New Roman" w:cs="Times New Roman"/>
          <w:b/>
          <w:szCs w:val="24"/>
        </w:rPr>
        <w:t>, Ery Budiman</w:t>
      </w:r>
      <w:r w:rsidR="00A24976">
        <w:rPr>
          <w:rFonts w:ascii="Times New Roman" w:hAnsi="Times New Roman" w:cs="Times New Roman"/>
          <w:b/>
          <w:szCs w:val="24"/>
          <w:vertAlign w:val="superscript"/>
        </w:rPr>
        <w:t>2)</w:t>
      </w:r>
      <w:r w:rsidRPr="00A24976">
        <w:rPr>
          <w:rFonts w:ascii="Times New Roman" w:hAnsi="Times New Roman" w:cs="Times New Roman"/>
          <w:b/>
          <w:szCs w:val="24"/>
        </w:rPr>
        <w:t>, Heri Sutanto</w:t>
      </w:r>
      <w:r w:rsidR="00A24976">
        <w:rPr>
          <w:rFonts w:ascii="Times New Roman" w:hAnsi="Times New Roman" w:cs="Times New Roman"/>
          <w:b/>
          <w:szCs w:val="24"/>
          <w:vertAlign w:val="superscript"/>
        </w:rPr>
        <w:t>3)</w:t>
      </w:r>
      <w:r w:rsidRPr="00A24976">
        <w:rPr>
          <w:rFonts w:ascii="Times New Roman" w:hAnsi="Times New Roman" w:cs="Times New Roman"/>
          <w:b/>
          <w:szCs w:val="24"/>
        </w:rPr>
        <w:t>, Fachriza Noor Abdi</w:t>
      </w:r>
      <w:r w:rsidR="00A14A49">
        <w:rPr>
          <w:rFonts w:ascii="Times New Roman" w:hAnsi="Times New Roman" w:cs="Times New Roman"/>
          <w:b/>
          <w:szCs w:val="24"/>
          <w:vertAlign w:val="superscript"/>
        </w:rPr>
        <w:t>4)</w:t>
      </w:r>
      <w:r w:rsidRPr="00A24976">
        <w:rPr>
          <w:rFonts w:ascii="Times New Roman" w:hAnsi="Times New Roman" w:cs="Times New Roman"/>
          <w:b/>
          <w:szCs w:val="24"/>
        </w:rPr>
        <w:t>, Mardewi Jamal</w:t>
      </w:r>
      <w:r w:rsidR="00A14A49">
        <w:rPr>
          <w:rFonts w:ascii="Times New Roman" w:hAnsi="Times New Roman" w:cs="Times New Roman"/>
          <w:b/>
          <w:szCs w:val="24"/>
          <w:vertAlign w:val="superscript"/>
        </w:rPr>
        <w:t>5)</w:t>
      </w:r>
    </w:p>
    <w:p w:rsidR="005B017C" w:rsidRPr="00A24976" w:rsidRDefault="00A14A49" w:rsidP="004B01E6">
      <w:pPr>
        <w:spacing w:after="0"/>
        <w:jc w:val="center"/>
        <w:rPr>
          <w:rFonts w:ascii="Times New Roman" w:hAnsi="Times New Roman" w:cs="Times New Roman"/>
          <w:sz w:val="20"/>
          <w:szCs w:val="24"/>
        </w:rPr>
      </w:pPr>
      <w:r>
        <w:rPr>
          <w:rFonts w:ascii="Times New Roman" w:hAnsi="Times New Roman" w:cs="Times New Roman"/>
          <w:sz w:val="20"/>
          <w:szCs w:val="24"/>
          <w:vertAlign w:val="superscript"/>
        </w:rPr>
        <w:t>1)</w:t>
      </w:r>
      <w:r w:rsidR="00A24976" w:rsidRPr="00A24976">
        <w:rPr>
          <w:rFonts w:ascii="Times New Roman" w:hAnsi="Times New Roman" w:cs="Times New Roman"/>
          <w:sz w:val="20"/>
          <w:szCs w:val="24"/>
        </w:rPr>
        <w:t>Mahasiswa Program Studi Teknik Sipil, Fakultas Teknik, Universitas Mulawarman, Jl. Sambaliung No. 9 Kampus Gunung Kelua Samarinda</w:t>
      </w:r>
    </w:p>
    <w:p w:rsidR="005B017C" w:rsidRDefault="00A14A49" w:rsidP="004B01E6">
      <w:pPr>
        <w:spacing w:after="0"/>
        <w:jc w:val="center"/>
        <w:rPr>
          <w:rFonts w:ascii="Times New Roman" w:hAnsi="Times New Roman" w:cs="Times New Roman"/>
          <w:sz w:val="20"/>
          <w:szCs w:val="24"/>
        </w:rPr>
      </w:pPr>
      <w:r>
        <w:rPr>
          <w:rFonts w:ascii="Times New Roman" w:hAnsi="Times New Roman" w:cs="Times New Roman"/>
          <w:sz w:val="20"/>
          <w:szCs w:val="24"/>
          <w:vertAlign w:val="superscript"/>
        </w:rPr>
        <w:t>2, 3, 4, 5)</w:t>
      </w:r>
      <w:r w:rsidR="00A24976" w:rsidRPr="00A24976">
        <w:rPr>
          <w:rFonts w:ascii="Times New Roman" w:hAnsi="Times New Roman" w:cs="Times New Roman"/>
          <w:sz w:val="20"/>
          <w:szCs w:val="24"/>
        </w:rPr>
        <w:t>Pengajar Program Studi Teknik Sipil, Fakultas Teknik, Universitas Mulawarman, Jl. Sambaliung No. 9 Kampus Gunung Kelua Samarinda</w:t>
      </w:r>
    </w:p>
    <w:p w:rsidR="00A14A49" w:rsidRDefault="00A24976" w:rsidP="004B01E6">
      <w:pPr>
        <w:spacing w:after="0"/>
        <w:jc w:val="center"/>
        <w:rPr>
          <w:rFonts w:ascii="Times New Roman" w:hAnsi="Times New Roman" w:cs="Times New Roman"/>
          <w:sz w:val="20"/>
          <w:szCs w:val="24"/>
        </w:rPr>
      </w:pPr>
      <w:proofErr w:type="gramStart"/>
      <w:r w:rsidRPr="00A24976">
        <w:rPr>
          <w:rFonts w:ascii="Times New Roman" w:hAnsi="Times New Roman" w:cs="Times New Roman"/>
          <w:sz w:val="20"/>
          <w:szCs w:val="24"/>
        </w:rPr>
        <w:t>Email :</w:t>
      </w:r>
      <w:proofErr w:type="gramEnd"/>
      <w:r w:rsidR="00BB3ED3">
        <w:rPr>
          <w:rFonts w:ascii="Times New Roman" w:hAnsi="Times New Roman" w:cs="Times New Roman"/>
          <w:sz w:val="20"/>
          <w:szCs w:val="24"/>
        </w:rPr>
        <w:t xml:space="preserve"> </w:t>
      </w:r>
      <w:hyperlink r:id="rId9" w:history="1">
        <w:r w:rsidR="00BB3ED3" w:rsidRPr="00E604F6">
          <w:rPr>
            <w:rStyle w:val="Hyperlink"/>
          </w:rPr>
          <w:t>muhammadadrianade17@gmail.com</w:t>
        </w:r>
      </w:hyperlink>
    </w:p>
    <w:p w:rsidR="00A14A49" w:rsidRDefault="00A14A49" w:rsidP="004B01E6">
      <w:pPr>
        <w:spacing w:after="0"/>
        <w:jc w:val="center"/>
        <w:rPr>
          <w:rFonts w:ascii="Times New Roman" w:hAnsi="Times New Roman" w:cs="Times New Roman"/>
          <w:sz w:val="20"/>
          <w:szCs w:val="24"/>
        </w:rPr>
      </w:pPr>
    </w:p>
    <w:p w:rsidR="00A14A49" w:rsidRPr="00A14A49" w:rsidRDefault="00A14A49" w:rsidP="004B01E6">
      <w:pPr>
        <w:spacing w:after="0"/>
        <w:jc w:val="center"/>
        <w:rPr>
          <w:rFonts w:ascii="Times New Roman" w:hAnsi="Times New Roman" w:cs="Times New Roman"/>
          <w:b/>
          <w:szCs w:val="24"/>
        </w:rPr>
      </w:pPr>
      <w:r w:rsidRPr="00A14A49">
        <w:rPr>
          <w:rFonts w:ascii="Times New Roman" w:hAnsi="Times New Roman" w:cs="Times New Roman"/>
          <w:b/>
          <w:szCs w:val="24"/>
        </w:rPr>
        <w:t>Abstrak</w:t>
      </w:r>
    </w:p>
    <w:p w:rsidR="00BB3ED3" w:rsidRDefault="00BB3ED3" w:rsidP="00BB3ED3">
      <w:pPr>
        <w:spacing w:after="0" w:line="240" w:lineRule="auto"/>
        <w:ind w:right="-2"/>
        <w:jc w:val="both"/>
        <w:rPr>
          <w:rFonts w:ascii="Times New Roman" w:hAnsi="Times New Roman" w:cs="Times New Roman"/>
          <w:color w:val="000000"/>
          <w:sz w:val="20"/>
          <w:szCs w:val="20"/>
        </w:rPr>
      </w:pPr>
      <w:r w:rsidRPr="00BB3ED3">
        <w:rPr>
          <w:rFonts w:ascii="Times New Roman" w:hAnsi="Times New Roman" w:cs="Times New Roman"/>
          <w:sz w:val="20"/>
          <w:szCs w:val="20"/>
        </w:rPr>
        <w:t xml:space="preserve">Dengan perkembangan ilmu pengetahuan dan teknologi peleburan besi dan baja serta seiring berkembangnya zaman yang menuntut inovasi ditemukannya berbagai metode dan software salah satunya adalah </w:t>
      </w:r>
      <w:r w:rsidRPr="00BB3ED3">
        <w:rPr>
          <w:rFonts w:ascii="Times New Roman" w:hAnsi="Times New Roman" w:cs="Times New Roman"/>
          <w:i/>
          <w:sz w:val="20"/>
          <w:szCs w:val="20"/>
        </w:rPr>
        <w:t xml:space="preserve">software </w:t>
      </w:r>
      <w:proofErr w:type="gramStart"/>
      <w:r w:rsidRPr="00BB3ED3">
        <w:rPr>
          <w:rFonts w:ascii="Times New Roman" w:hAnsi="Times New Roman" w:cs="Times New Roman"/>
          <w:i/>
          <w:sz w:val="20"/>
          <w:szCs w:val="20"/>
        </w:rPr>
        <w:t>midas</w:t>
      </w:r>
      <w:proofErr w:type="gramEnd"/>
      <w:r w:rsidRPr="00BB3ED3">
        <w:rPr>
          <w:rFonts w:ascii="Times New Roman" w:hAnsi="Times New Roman" w:cs="Times New Roman"/>
          <w:i/>
          <w:sz w:val="20"/>
          <w:szCs w:val="20"/>
        </w:rPr>
        <w:t xml:space="preserve"> civil</w:t>
      </w:r>
      <w:r w:rsidRPr="00BB3ED3">
        <w:rPr>
          <w:rFonts w:ascii="Times New Roman" w:hAnsi="Times New Roman" w:cs="Times New Roman"/>
          <w:sz w:val="20"/>
          <w:szCs w:val="20"/>
        </w:rPr>
        <w:t xml:space="preserve">. </w:t>
      </w:r>
      <w:r w:rsidRPr="00BB3ED3">
        <w:rPr>
          <w:rFonts w:ascii="Times New Roman" w:hAnsi="Times New Roman" w:cs="Times New Roman"/>
          <w:color w:val="000000"/>
          <w:sz w:val="20"/>
          <w:szCs w:val="20"/>
        </w:rPr>
        <w:t>Pada penelitian ini bertujuan untuk mengetahui gaya aksial terbesar pada setiap elemen yang terjadi akibat kombinasi pembebanan melalui s</w:t>
      </w:r>
      <w:r w:rsidRPr="00BB3ED3">
        <w:rPr>
          <w:rFonts w:ascii="Times New Roman" w:hAnsi="Times New Roman" w:cs="Times New Roman"/>
          <w:i/>
          <w:color w:val="000000"/>
          <w:sz w:val="20"/>
          <w:szCs w:val="20"/>
        </w:rPr>
        <w:t>oftware</w:t>
      </w:r>
      <w:r w:rsidRPr="00BB3ED3">
        <w:rPr>
          <w:rFonts w:ascii="Times New Roman" w:hAnsi="Times New Roman" w:cs="Times New Roman"/>
          <w:color w:val="000000"/>
          <w:sz w:val="20"/>
          <w:szCs w:val="20"/>
        </w:rPr>
        <w:t xml:space="preserve"> </w:t>
      </w:r>
      <w:r w:rsidRPr="00BB3ED3">
        <w:rPr>
          <w:rFonts w:ascii="Times New Roman" w:hAnsi="Times New Roman" w:cs="Times New Roman"/>
          <w:i/>
          <w:color w:val="000000"/>
          <w:sz w:val="20"/>
          <w:szCs w:val="20"/>
        </w:rPr>
        <w:t>midas</w:t>
      </w:r>
      <w:r w:rsidRPr="00BB3ED3">
        <w:rPr>
          <w:rFonts w:ascii="Times New Roman" w:hAnsi="Times New Roman" w:cs="Times New Roman"/>
          <w:color w:val="000000"/>
          <w:sz w:val="20"/>
          <w:szCs w:val="20"/>
        </w:rPr>
        <w:t xml:space="preserve"> </w:t>
      </w:r>
      <w:r w:rsidRPr="00BB3ED3">
        <w:rPr>
          <w:rFonts w:ascii="Times New Roman" w:hAnsi="Times New Roman" w:cs="Times New Roman"/>
          <w:i/>
          <w:color w:val="000000"/>
          <w:sz w:val="20"/>
          <w:szCs w:val="20"/>
        </w:rPr>
        <w:t xml:space="preserve">civil </w:t>
      </w:r>
      <w:r w:rsidRPr="00BB3ED3">
        <w:rPr>
          <w:rFonts w:ascii="Times New Roman" w:hAnsi="Times New Roman" w:cs="Times New Roman"/>
          <w:color w:val="000000"/>
          <w:sz w:val="20"/>
          <w:szCs w:val="20"/>
        </w:rPr>
        <w:t xml:space="preserve">dan mengetahui besar tahanan tarik/tekan nominal yang terjadi akibat gaya aksial terbesar tersebut serta untuk mengetahui profil struktur rangka baja yang diperlukan pada struktur atas jembatan dalam menganalisis jembatan Sambera Desa Tanjung Limau, Kecamatan Muara Badak, Kabupaten Kutai Kartanegara. Hasil perencanaan jembatan lengkung rangka baja dengan tipe parker  tinggi jembatan sebesar 10 meter, leber sebesar 9 meter dan panjang jembatan sebesar 60 meter dengan gaya aksial tekan sebesar </w:t>
      </w:r>
      <m:oMath>
        <m:r>
          <w:rPr>
            <w:rFonts w:ascii="Cambria Math" w:hAnsi="Cambria Math" w:cs="Times New Roman"/>
            <w:color w:val="000000"/>
            <w:sz w:val="20"/>
            <w:szCs w:val="20"/>
          </w:rPr>
          <m:t>10079.06 kN</m:t>
        </m:r>
      </m:oMath>
      <w:r w:rsidRPr="00BB3ED3">
        <w:rPr>
          <w:rFonts w:ascii="Times New Roman" w:hAnsi="Times New Roman" w:cs="Times New Roman"/>
          <w:color w:val="000000"/>
          <w:sz w:val="20"/>
          <w:szCs w:val="20"/>
        </w:rPr>
        <w:t xml:space="preserve"> dan aksial tarik sebesar </w:t>
      </w:r>
      <m:oMath>
        <m:r>
          <w:rPr>
            <w:rFonts w:ascii="Cambria Math" w:hAnsi="Cambria Math" w:cs="Times New Roman"/>
            <w:color w:val="000000"/>
            <w:sz w:val="20"/>
            <w:szCs w:val="20"/>
          </w:rPr>
          <m:t>7701.53 kN</m:t>
        </m:r>
      </m:oMath>
      <w:r w:rsidRPr="00BB3ED3">
        <w:rPr>
          <w:rFonts w:ascii="Times New Roman" w:hAnsi="Times New Roman" w:cs="Times New Roman"/>
          <w:color w:val="000000"/>
          <w:sz w:val="20"/>
          <w:szCs w:val="20"/>
        </w:rPr>
        <w:t>. Profil batang samping atas, batang samping bawah, dan batang samping tengah yaitu IWF 498</w:t>
      </w:r>
      <m:oMath>
        <m:r>
          <w:rPr>
            <w:rFonts w:ascii="Cambria Math" w:hAnsi="Cambria Math" w:cs="Times New Roman"/>
            <w:color w:val="000000"/>
            <w:sz w:val="20"/>
            <w:szCs w:val="20"/>
          </w:rPr>
          <m:t>×</m:t>
        </m:r>
      </m:oMath>
      <w:r w:rsidRPr="00BB3ED3">
        <w:rPr>
          <w:rFonts w:ascii="Times New Roman" w:hAnsi="Times New Roman" w:cs="Times New Roman"/>
          <w:color w:val="000000"/>
          <w:sz w:val="20"/>
          <w:szCs w:val="20"/>
        </w:rPr>
        <w:t>432–45/70, profil gelagar memanjang yaitu IWF 356</w:t>
      </w:r>
      <m:oMath>
        <m:r>
          <w:rPr>
            <w:rFonts w:ascii="Cambria Math" w:hAnsi="Cambria Math" w:cs="Times New Roman"/>
            <w:color w:val="000000"/>
            <w:sz w:val="20"/>
            <w:szCs w:val="20"/>
          </w:rPr>
          <m:t>×</m:t>
        </m:r>
      </m:oMath>
      <w:r w:rsidRPr="00BB3ED3">
        <w:rPr>
          <w:rFonts w:ascii="Times New Roman" w:hAnsi="Times New Roman" w:cs="Times New Roman"/>
          <w:color w:val="000000"/>
          <w:sz w:val="20"/>
          <w:szCs w:val="20"/>
        </w:rPr>
        <w:t>352–14/22, profil gelagar melintang yaitu IWF 458</w:t>
      </w:r>
      <m:oMath>
        <m:r>
          <w:rPr>
            <w:rFonts w:ascii="Cambria Math" w:hAnsi="Cambria Math" w:cs="Times New Roman"/>
            <w:color w:val="000000"/>
            <w:sz w:val="20"/>
            <w:szCs w:val="20"/>
          </w:rPr>
          <m:t>×</m:t>
        </m:r>
      </m:oMath>
      <w:r w:rsidRPr="00BB3ED3">
        <w:rPr>
          <w:rFonts w:ascii="Times New Roman" w:hAnsi="Times New Roman" w:cs="Times New Roman"/>
          <w:color w:val="000000"/>
          <w:sz w:val="20"/>
          <w:szCs w:val="20"/>
        </w:rPr>
        <w:t>417–30/50, profil ikatan angin yaitu IWF 304</w:t>
      </w:r>
      <m:oMath>
        <m:r>
          <w:rPr>
            <w:rFonts w:ascii="Cambria Math" w:hAnsi="Cambria Math" w:cs="Times New Roman"/>
            <w:color w:val="000000"/>
            <w:sz w:val="20"/>
            <w:szCs w:val="20"/>
          </w:rPr>
          <m:t>×</m:t>
        </m:r>
      </m:oMath>
      <w:r w:rsidRPr="00BB3ED3">
        <w:rPr>
          <w:rFonts w:ascii="Times New Roman" w:hAnsi="Times New Roman" w:cs="Times New Roman"/>
          <w:color w:val="000000"/>
          <w:sz w:val="20"/>
          <w:szCs w:val="20"/>
        </w:rPr>
        <w:t>301–11/17 dimana pembebanan yang direncanakan, hasil perhitungan komponen jembatan, serta perencanaan analisis s</w:t>
      </w:r>
      <w:r w:rsidRPr="00BB3ED3">
        <w:rPr>
          <w:rFonts w:ascii="Times New Roman" w:hAnsi="Times New Roman" w:cs="Times New Roman"/>
          <w:i/>
          <w:color w:val="000000"/>
          <w:sz w:val="20"/>
          <w:szCs w:val="20"/>
        </w:rPr>
        <w:t>oftware</w:t>
      </w:r>
      <w:r w:rsidRPr="00BB3ED3">
        <w:rPr>
          <w:rFonts w:ascii="Times New Roman" w:hAnsi="Times New Roman" w:cs="Times New Roman"/>
          <w:color w:val="000000"/>
          <w:sz w:val="20"/>
          <w:szCs w:val="20"/>
        </w:rPr>
        <w:t xml:space="preserve"> </w:t>
      </w:r>
      <w:r w:rsidRPr="00BB3ED3">
        <w:rPr>
          <w:rFonts w:ascii="Times New Roman" w:hAnsi="Times New Roman" w:cs="Times New Roman"/>
          <w:i/>
          <w:color w:val="000000"/>
          <w:sz w:val="20"/>
          <w:szCs w:val="20"/>
        </w:rPr>
        <w:t>midas</w:t>
      </w:r>
      <w:r w:rsidRPr="00BB3ED3">
        <w:rPr>
          <w:rFonts w:ascii="Times New Roman" w:hAnsi="Times New Roman" w:cs="Times New Roman"/>
          <w:color w:val="000000"/>
          <w:sz w:val="20"/>
          <w:szCs w:val="20"/>
        </w:rPr>
        <w:t xml:space="preserve"> </w:t>
      </w:r>
      <w:r w:rsidRPr="00BB3ED3">
        <w:rPr>
          <w:rFonts w:ascii="Times New Roman" w:hAnsi="Times New Roman" w:cs="Times New Roman"/>
          <w:i/>
          <w:color w:val="000000"/>
          <w:sz w:val="20"/>
          <w:szCs w:val="20"/>
        </w:rPr>
        <w:t xml:space="preserve">civil </w:t>
      </w:r>
      <w:r w:rsidRPr="00BB3ED3">
        <w:rPr>
          <w:rFonts w:ascii="Times New Roman" w:hAnsi="Times New Roman" w:cs="Times New Roman"/>
          <w:color w:val="000000"/>
          <w:sz w:val="20"/>
          <w:szCs w:val="20"/>
        </w:rPr>
        <w:t>telah memenuhi syarat agar dapat memberikan jembatan lengkung rangka baja tipe parker yang aman, nyaman dan kokoh bagi penggunanya.</w:t>
      </w:r>
    </w:p>
    <w:p w:rsidR="00BB3ED3" w:rsidRPr="00BB3ED3" w:rsidRDefault="00BB3ED3" w:rsidP="00BB3ED3">
      <w:pPr>
        <w:spacing w:after="0" w:line="240" w:lineRule="auto"/>
        <w:ind w:right="-2"/>
        <w:jc w:val="center"/>
        <w:rPr>
          <w:rFonts w:ascii="Times New Roman" w:hAnsi="Times New Roman" w:cs="Times New Roman"/>
          <w:color w:val="000000"/>
          <w:sz w:val="20"/>
          <w:szCs w:val="20"/>
        </w:rPr>
      </w:pPr>
    </w:p>
    <w:p w:rsidR="00BB3ED3" w:rsidRPr="00BB3ED3" w:rsidRDefault="00BB3ED3" w:rsidP="00BB3ED3">
      <w:pPr>
        <w:spacing w:after="0"/>
        <w:ind w:right="-2"/>
        <w:rPr>
          <w:rFonts w:ascii="Times New Roman" w:hAnsi="Times New Roman" w:cs="Times New Roman"/>
          <w:b/>
          <w:sz w:val="20"/>
          <w:szCs w:val="20"/>
        </w:rPr>
      </w:pPr>
      <w:r w:rsidRPr="00BB3ED3">
        <w:rPr>
          <w:rFonts w:ascii="Times New Roman" w:hAnsi="Times New Roman" w:cs="Times New Roman"/>
          <w:b/>
          <w:sz w:val="20"/>
          <w:szCs w:val="20"/>
        </w:rPr>
        <w:t xml:space="preserve">Kata </w:t>
      </w:r>
      <w:proofErr w:type="gramStart"/>
      <w:r w:rsidRPr="00BB3ED3">
        <w:rPr>
          <w:rFonts w:ascii="Times New Roman" w:hAnsi="Times New Roman" w:cs="Times New Roman"/>
          <w:b/>
          <w:sz w:val="20"/>
          <w:szCs w:val="20"/>
        </w:rPr>
        <w:t>Kunci :</w:t>
      </w:r>
      <w:proofErr w:type="gramEnd"/>
      <w:r w:rsidRPr="00BB3ED3">
        <w:rPr>
          <w:rFonts w:ascii="Times New Roman" w:hAnsi="Times New Roman" w:cs="Times New Roman"/>
          <w:b/>
          <w:sz w:val="20"/>
          <w:szCs w:val="20"/>
        </w:rPr>
        <w:t xml:space="preserve"> Jembatan Lengkung Rangka Baja, Tipe </w:t>
      </w:r>
      <w:r w:rsidRPr="00BB3ED3">
        <w:rPr>
          <w:rFonts w:ascii="Times New Roman" w:hAnsi="Times New Roman" w:cs="Times New Roman"/>
          <w:b/>
          <w:i/>
          <w:sz w:val="20"/>
          <w:szCs w:val="20"/>
        </w:rPr>
        <w:t>Parker</w:t>
      </w:r>
      <w:r w:rsidRPr="00BB3ED3">
        <w:rPr>
          <w:rFonts w:ascii="Times New Roman" w:hAnsi="Times New Roman" w:cs="Times New Roman"/>
          <w:b/>
          <w:sz w:val="20"/>
          <w:szCs w:val="20"/>
        </w:rPr>
        <w:t xml:space="preserve">, </w:t>
      </w:r>
      <w:r w:rsidRPr="00BB3ED3">
        <w:rPr>
          <w:rFonts w:ascii="Times New Roman" w:hAnsi="Times New Roman" w:cs="Times New Roman"/>
          <w:b/>
          <w:i/>
          <w:sz w:val="20"/>
          <w:szCs w:val="20"/>
        </w:rPr>
        <w:t>Midas Civil</w:t>
      </w:r>
      <w:r w:rsidRPr="00BB3ED3">
        <w:rPr>
          <w:rFonts w:ascii="Times New Roman" w:hAnsi="Times New Roman" w:cs="Times New Roman"/>
          <w:b/>
          <w:sz w:val="20"/>
          <w:szCs w:val="20"/>
        </w:rPr>
        <w:t>.</w:t>
      </w:r>
    </w:p>
    <w:p w:rsidR="0011131B" w:rsidRPr="00BB3ED3" w:rsidRDefault="0011131B" w:rsidP="00BB3ED3">
      <w:pPr>
        <w:spacing w:after="0"/>
        <w:ind w:right="-2"/>
        <w:jc w:val="center"/>
        <w:rPr>
          <w:rFonts w:ascii="Times New Roman" w:hAnsi="Times New Roman" w:cs="Times New Roman"/>
          <w:color w:val="000000"/>
          <w:sz w:val="20"/>
          <w:szCs w:val="20"/>
        </w:rPr>
      </w:pPr>
    </w:p>
    <w:p w:rsidR="00A14A49" w:rsidRPr="00A14A49" w:rsidRDefault="00A14A49" w:rsidP="004B01E6">
      <w:pPr>
        <w:spacing w:after="0"/>
        <w:jc w:val="center"/>
        <w:rPr>
          <w:rFonts w:ascii="Times New Roman" w:hAnsi="Times New Roman" w:cs="Times New Roman"/>
          <w:b/>
          <w:i/>
          <w:szCs w:val="24"/>
        </w:rPr>
      </w:pPr>
      <w:r w:rsidRPr="00A14A49">
        <w:rPr>
          <w:rFonts w:ascii="Times New Roman" w:hAnsi="Times New Roman" w:cs="Times New Roman"/>
          <w:b/>
          <w:i/>
          <w:szCs w:val="24"/>
        </w:rPr>
        <w:t>Abstract</w:t>
      </w:r>
    </w:p>
    <w:p w:rsidR="00BB3ED3" w:rsidRPr="00BB3ED3" w:rsidRDefault="00BB3ED3" w:rsidP="00BB3ED3">
      <w:pPr>
        <w:spacing w:line="240" w:lineRule="auto"/>
        <w:jc w:val="both"/>
        <w:rPr>
          <w:rFonts w:ascii="Times New Roman" w:hAnsi="Times New Roman" w:cs="Times New Roman"/>
          <w:i/>
          <w:sz w:val="20"/>
          <w:szCs w:val="20"/>
        </w:rPr>
      </w:pPr>
      <w:r w:rsidRPr="00BB3ED3">
        <w:rPr>
          <w:rFonts w:ascii="Times New Roman" w:hAnsi="Times New Roman" w:cs="Times New Roman"/>
          <w:i/>
          <w:sz w:val="20"/>
          <w:szCs w:val="20"/>
        </w:rPr>
        <w:t xml:space="preserve">With the development of science and technology of iron and steel smelting and along with the development of the times that demand innovation, various methods and software have been discovered, one of which is the Midas Civil software. This study aims to determine the largest axial force on each element that occurs due to the combination of loads through the Midas Civil software and to determine the nominal tensile/compressive resistance that occurs due to the largest axial force and to determine the profile of the steel frame structure required for the bridge superstructure. In analyzing the Sambera bridge in Tanjung Limau Village, Muara Badak District, </w:t>
      </w:r>
      <w:proofErr w:type="gramStart"/>
      <w:r w:rsidRPr="00BB3ED3">
        <w:rPr>
          <w:rFonts w:ascii="Times New Roman" w:hAnsi="Times New Roman" w:cs="Times New Roman"/>
          <w:i/>
          <w:sz w:val="20"/>
          <w:szCs w:val="20"/>
        </w:rPr>
        <w:t>Kutai</w:t>
      </w:r>
      <w:proofErr w:type="gramEnd"/>
      <w:r w:rsidRPr="00BB3ED3">
        <w:rPr>
          <w:rFonts w:ascii="Times New Roman" w:hAnsi="Times New Roman" w:cs="Times New Roman"/>
          <w:i/>
          <w:sz w:val="20"/>
          <w:szCs w:val="20"/>
        </w:rPr>
        <w:t xml:space="preserve"> Kartanegara Regency. The results of the steel frame arch bridge planning with a parker type bridge height of 10 meters, width of 9 meters and a bridge length of 60 meters with a compressive axial force of 10079.06 kN and a tensile axial force of 7701.53 kN. The profile of the upper side member, lower side member, and middle side member is IWF 498×432–45/70, the longitudinal girder profile is IWF 356×352–14/22, the transverse girder profile is IWF 458×417–30/50, the wind tie profile is IWF 304×301–11/17 where the planned loading, the results of bridge component calculations, and the analysis planning of Midas Civil software have met the requirements to provide a safe, comfortable and sturdy parker type steel frame arch bridge for its users.</w:t>
      </w:r>
    </w:p>
    <w:p w:rsidR="00BB3ED3" w:rsidRPr="00BB3ED3" w:rsidRDefault="00BB3ED3" w:rsidP="00BB3ED3">
      <w:pPr>
        <w:tabs>
          <w:tab w:val="left" w:pos="5029"/>
          <w:tab w:val="left" w:pos="7415"/>
        </w:tabs>
        <w:spacing w:after="0"/>
        <w:jc w:val="center"/>
        <w:rPr>
          <w:rFonts w:ascii="Times New Roman" w:hAnsi="Times New Roman" w:cs="Times New Roman"/>
          <w:i/>
          <w:sz w:val="20"/>
          <w:szCs w:val="20"/>
        </w:rPr>
      </w:pPr>
    </w:p>
    <w:p w:rsidR="00A14A49" w:rsidRPr="00BB3ED3" w:rsidRDefault="00BB3ED3" w:rsidP="00BB3ED3">
      <w:pPr>
        <w:spacing w:after="0"/>
        <w:rPr>
          <w:rFonts w:ascii="Times New Roman" w:hAnsi="Times New Roman" w:cs="Times New Roman"/>
          <w:i/>
          <w:sz w:val="20"/>
          <w:szCs w:val="20"/>
        </w:rPr>
        <w:sectPr w:rsidR="00A14A49" w:rsidRPr="00BB3ED3" w:rsidSect="005B017C">
          <w:headerReference w:type="even" r:id="rId10"/>
          <w:headerReference w:type="default" r:id="rId11"/>
          <w:footerReference w:type="even" r:id="rId12"/>
          <w:footerReference w:type="default" r:id="rId13"/>
          <w:headerReference w:type="first" r:id="rId14"/>
          <w:footerReference w:type="first" r:id="rId15"/>
          <w:pgSz w:w="12240" w:h="15840"/>
          <w:pgMar w:top="2268" w:right="1701" w:bottom="1701" w:left="1701" w:header="720" w:footer="720" w:gutter="0"/>
          <w:cols w:space="720"/>
          <w:docGrid w:linePitch="360"/>
        </w:sectPr>
      </w:pPr>
      <w:r w:rsidRPr="00BB3ED3">
        <w:rPr>
          <w:rFonts w:ascii="Times New Roman" w:hAnsi="Times New Roman" w:cs="Times New Roman"/>
          <w:b/>
          <w:i/>
          <w:sz w:val="20"/>
          <w:szCs w:val="20"/>
        </w:rPr>
        <w:t>Keywords: Steel Frame Arch Bridge, Parker Type, Midas Civil.</w:t>
      </w:r>
    </w:p>
    <w:p w:rsidR="00E5229E" w:rsidRDefault="00E5229E" w:rsidP="003D6C4B">
      <w:pPr>
        <w:pStyle w:val="Heading1"/>
        <w:numPr>
          <w:ilvl w:val="0"/>
          <w:numId w:val="1"/>
        </w:numPr>
        <w:spacing w:before="0"/>
        <w:ind w:left="426" w:hanging="426"/>
      </w:pPr>
      <w:r>
        <w:lastRenderedPageBreak/>
        <w:t>PEDAHULUAN</w:t>
      </w:r>
    </w:p>
    <w:p w:rsidR="0010120B" w:rsidRPr="007D6450" w:rsidRDefault="0010120B" w:rsidP="004B01E6">
      <w:pPr>
        <w:spacing w:after="0"/>
        <w:jc w:val="both"/>
        <w:rPr>
          <w:sz w:val="20"/>
          <w:szCs w:val="20"/>
        </w:rPr>
      </w:pPr>
    </w:p>
    <w:p w:rsidR="0010120B" w:rsidRPr="007D6450" w:rsidRDefault="0010120B" w:rsidP="004B01E6">
      <w:pPr>
        <w:spacing w:after="0"/>
        <w:jc w:val="both"/>
        <w:rPr>
          <w:rFonts w:ascii="Times New Roman" w:hAnsi="Times New Roman" w:cs="Times New Roman"/>
          <w:sz w:val="20"/>
          <w:szCs w:val="20"/>
        </w:rPr>
      </w:pPr>
      <w:proofErr w:type="gramStart"/>
      <w:r w:rsidRPr="007D6450">
        <w:rPr>
          <w:rFonts w:ascii="Times New Roman" w:hAnsi="Times New Roman" w:cs="Times New Roman"/>
          <w:color w:val="000000"/>
          <w:sz w:val="20"/>
          <w:szCs w:val="20"/>
        </w:rPr>
        <w:t>Jembatan merupakan salah satu prasana penunjang transportasi dimana jembatan dapat menghubungkan dua daratan yang terpisah oleh sungai, lembah, danau, rel kerata, jalan raya dan lain-lain agar dapat terhubung.</w:t>
      </w:r>
      <w:proofErr w:type="gramEnd"/>
      <w:r w:rsidRPr="007D6450">
        <w:rPr>
          <w:rFonts w:ascii="Times New Roman" w:hAnsi="Times New Roman" w:cs="Times New Roman"/>
          <w:color w:val="000000"/>
          <w:sz w:val="20"/>
          <w:szCs w:val="20"/>
        </w:rPr>
        <w:t xml:space="preserve"> </w:t>
      </w:r>
      <w:proofErr w:type="gramStart"/>
      <w:r w:rsidRPr="007D6450">
        <w:rPr>
          <w:rFonts w:ascii="Times New Roman" w:hAnsi="Times New Roman" w:cs="Times New Roman"/>
          <w:color w:val="000000"/>
          <w:sz w:val="20"/>
          <w:szCs w:val="20"/>
        </w:rPr>
        <w:t>Jembatan memiliki banyak jenis berdasarkan lokasi, fungsi, bahan konstruksi dan tipe struktur.</w:t>
      </w:r>
      <w:proofErr w:type="gramEnd"/>
      <w:r w:rsidRPr="007D6450">
        <w:rPr>
          <w:rFonts w:ascii="Times New Roman" w:hAnsi="Times New Roman" w:cs="Times New Roman"/>
          <w:color w:val="000000"/>
          <w:sz w:val="20"/>
          <w:szCs w:val="20"/>
        </w:rPr>
        <w:t xml:space="preserve"> </w:t>
      </w:r>
      <w:r w:rsidRPr="007D6450">
        <w:rPr>
          <w:rFonts w:ascii="Times New Roman" w:hAnsi="Times New Roman" w:cs="Times New Roman"/>
          <w:sz w:val="20"/>
          <w:szCs w:val="20"/>
        </w:rPr>
        <w:t>Salah satu tipe jembatan yaitu jembatan rangka baja (</w:t>
      </w:r>
      <w:r w:rsidRPr="007D6450">
        <w:rPr>
          <w:rFonts w:ascii="Times New Roman" w:hAnsi="Times New Roman" w:cs="Times New Roman"/>
          <w:i/>
          <w:sz w:val="20"/>
          <w:szCs w:val="20"/>
        </w:rPr>
        <w:t>truss bridge</w:t>
      </w:r>
      <w:r w:rsidRPr="007D6450">
        <w:rPr>
          <w:rFonts w:ascii="Times New Roman" w:hAnsi="Times New Roman" w:cs="Times New Roman"/>
          <w:sz w:val="20"/>
          <w:szCs w:val="20"/>
        </w:rPr>
        <w:t xml:space="preserve">) tersusun dari batang-batang yang dihubungkan dengan pelat buhul, pengikat paku keling, baut </w:t>
      </w:r>
      <w:proofErr w:type="gramStart"/>
      <w:r w:rsidRPr="007D6450">
        <w:rPr>
          <w:rFonts w:ascii="Times New Roman" w:hAnsi="Times New Roman" w:cs="Times New Roman"/>
          <w:sz w:val="20"/>
          <w:szCs w:val="20"/>
        </w:rPr>
        <w:t>atau  las</w:t>
      </w:r>
      <w:proofErr w:type="gramEnd"/>
      <w:r w:rsidRPr="007D6450">
        <w:rPr>
          <w:rFonts w:ascii="Times New Roman" w:hAnsi="Times New Roman" w:cs="Times New Roman"/>
          <w:sz w:val="20"/>
          <w:szCs w:val="20"/>
        </w:rPr>
        <w:t xml:space="preserve">. Pada batang-batang jembatan rangka memikul </w:t>
      </w:r>
      <w:proofErr w:type="gramStart"/>
      <w:r w:rsidRPr="007D6450">
        <w:rPr>
          <w:rFonts w:ascii="Times New Roman" w:hAnsi="Times New Roman" w:cs="Times New Roman"/>
          <w:sz w:val="20"/>
          <w:szCs w:val="20"/>
        </w:rPr>
        <w:t>gaya</w:t>
      </w:r>
      <w:proofErr w:type="gramEnd"/>
      <w:r w:rsidRPr="007D6450">
        <w:rPr>
          <w:rFonts w:ascii="Times New Roman" w:hAnsi="Times New Roman" w:cs="Times New Roman"/>
          <w:sz w:val="20"/>
          <w:szCs w:val="20"/>
        </w:rPr>
        <w:t xml:space="preserve"> dalam aksial tekan atau tarik. </w:t>
      </w:r>
    </w:p>
    <w:p w:rsidR="0010120B" w:rsidRPr="007D6450" w:rsidRDefault="0010120B" w:rsidP="004B01E6">
      <w:pPr>
        <w:spacing w:after="0"/>
        <w:jc w:val="both"/>
        <w:rPr>
          <w:rFonts w:ascii="Times New Roman" w:hAnsi="Times New Roman" w:cs="Times New Roman"/>
          <w:sz w:val="20"/>
          <w:szCs w:val="20"/>
        </w:rPr>
      </w:pPr>
    </w:p>
    <w:p w:rsidR="0010120B" w:rsidRPr="007D6450" w:rsidRDefault="0010120B" w:rsidP="004B01E6">
      <w:pPr>
        <w:spacing w:after="0"/>
        <w:jc w:val="both"/>
        <w:rPr>
          <w:rFonts w:ascii="Times New Roman" w:hAnsi="Times New Roman" w:cs="Times New Roman"/>
          <w:color w:val="000000"/>
          <w:sz w:val="20"/>
          <w:szCs w:val="20"/>
        </w:rPr>
      </w:pPr>
      <w:r w:rsidRPr="007D6450">
        <w:rPr>
          <w:rFonts w:ascii="Times New Roman" w:hAnsi="Times New Roman" w:cs="Times New Roman"/>
          <w:color w:val="000000"/>
          <w:sz w:val="20"/>
          <w:szCs w:val="20"/>
        </w:rPr>
        <w:t xml:space="preserve">Kabupaten Kutai Kartanegara merupakan salah satu kabupaten yang memiliki anak sungai yang begitu banyak yang tersebar di Kecamatan-kecamatannya dan berdiri jembatan di atas sungai-sungai tersebut yang dimana ada beberapa jembatan yang harus digantikan karena termakan </w:t>
      </w:r>
      <w:proofErr w:type="gramStart"/>
      <w:r w:rsidRPr="007D6450">
        <w:rPr>
          <w:rFonts w:ascii="Times New Roman" w:hAnsi="Times New Roman" w:cs="Times New Roman"/>
          <w:color w:val="000000"/>
          <w:sz w:val="20"/>
          <w:szCs w:val="20"/>
        </w:rPr>
        <w:t>usia</w:t>
      </w:r>
      <w:proofErr w:type="gramEnd"/>
      <w:r w:rsidRPr="007D6450">
        <w:rPr>
          <w:rFonts w:ascii="Times New Roman" w:hAnsi="Times New Roman" w:cs="Times New Roman"/>
          <w:color w:val="000000"/>
          <w:sz w:val="20"/>
          <w:szCs w:val="20"/>
        </w:rPr>
        <w:t xml:space="preserve"> dan terdapat banyak kerusakaan. Salah satu jembatan yang mengalami kerusakan dan akan digantikan dengan jembatan yang baru yaitu </w:t>
      </w:r>
      <w:proofErr w:type="gramStart"/>
      <w:r w:rsidRPr="007D6450">
        <w:rPr>
          <w:rFonts w:ascii="Times New Roman" w:hAnsi="Times New Roman" w:cs="Times New Roman"/>
          <w:color w:val="000000"/>
          <w:sz w:val="20"/>
          <w:szCs w:val="20"/>
        </w:rPr>
        <w:t>jembatan  Sambera</w:t>
      </w:r>
      <w:proofErr w:type="gramEnd"/>
      <w:r w:rsidRPr="007D6450">
        <w:rPr>
          <w:rFonts w:ascii="Times New Roman" w:hAnsi="Times New Roman" w:cs="Times New Roman"/>
          <w:color w:val="000000"/>
          <w:sz w:val="20"/>
          <w:szCs w:val="20"/>
        </w:rPr>
        <w:t xml:space="preserve"> yang berada di Kecamatan Muara Badak Desa Tanjung Limau yang terbangun diatas sungai Sambera dengan luas sungai tersebut sebesar 60 m.</w:t>
      </w:r>
    </w:p>
    <w:p w:rsidR="0010120B" w:rsidRPr="007D6450" w:rsidRDefault="0010120B" w:rsidP="004B01E6">
      <w:pPr>
        <w:spacing w:after="0"/>
        <w:jc w:val="both"/>
        <w:rPr>
          <w:rFonts w:ascii="Times New Roman" w:hAnsi="Times New Roman" w:cs="Times New Roman"/>
          <w:color w:val="000000"/>
          <w:sz w:val="20"/>
          <w:szCs w:val="20"/>
        </w:rPr>
      </w:pPr>
    </w:p>
    <w:p w:rsidR="0010120B" w:rsidRDefault="0010120B" w:rsidP="004B01E6">
      <w:pPr>
        <w:pStyle w:val="ListParagraph"/>
        <w:spacing w:after="0"/>
        <w:ind w:left="0"/>
        <w:jc w:val="both"/>
        <w:rPr>
          <w:rFonts w:ascii="Times New Roman" w:hAnsi="Times New Roman" w:cs="Times New Roman"/>
          <w:sz w:val="20"/>
          <w:szCs w:val="20"/>
        </w:rPr>
      </w:pPr>
      <w:r w:rsidRPr="007D6450">
        <w:rPr>
          <w:rFonts w:ascii="Times New Roman" w:hAnsi="Times New Roman" w:cs="Times New Roman"/>
          <w:sz w:val="20"/>
          <w:szCs w:val="20"/>
        </w:rPr>
        <w:t xml:space="preserve">Seiring berkembangnya zaman yang menuntut inovasi di segala bidang termasuk di dunia konstruksi yang terus berinovasi dengan ditemukannya berbagai metode dan software salah satunya adalah </w:t>
      </w:r>
      <w:r w:rsidRPr="007D6450">
        <w:rPr>
          <w:rFonts w:ascii="Times New Roman" w:hAnsi="Times New Roman" w:cs="Times New Roman"/>
          <w:i/>
          <w:sz w:val="20"/>
          <w:szCs w:val="20"/>
        </w:rPr>
        <w:t xml:space="preserve">software </w:t>
      </w:r>
      <w:proofErr w:type="gramStart"/>
      <w:r w:rsidRPr="007D6450">
        <w:rPr>
          <w:rFonts w:ascii="Times New Roman" w:hAnsi="Times New Roman" w:cs="Times New Roman"/>
          <w:i/>
          <w:sz w:val="20"/>
          <w:szCs w:val="20"/>
        </w:rPr>
        <w:t>midas</w:t>
      </w:r>
      <w:proofErr w:type="gramEnd"/>
      <w:r w:rsidRPr="007D6450">
        <w:rPr>
          <w:rFonts w:ascii="Times New Roman" w:hAnsi="Times New Roman" w:cs="Times New Roman"/>
          <w:i/>
          <w:sz w:val="20"/>
          <w:szCs w:val="20"/>
        </w:rPr>
        <w:t xml:space="preserve"> civil</w:t>
      </w:r>
      <w:r w:rsidRPr="007D6450">
        <w:rPr>
          <w:rFonts w:ascii="Times New Roman" w:hAnsi="Times New Roman" w:cs="Times New Roman"/>
          <w:sz w:val="20"/>
          <w:szCs w:val="20"/>
        </w:rPr>
        <w:t xml:space="preserve">. </w:t>
      </w:r>
    </w:p>
    <w:p w:rsidR="00F01583" w:rsidRPr="007D6450" w:rsidRDefault="00F01583" w:rsidP="004B01E6">
      <w:pPr>
        <w:pStyle w:val="ListParagraph"/>
        <w:spacing w:after="0"/>
        <w:ind w:left="0"/>
        <w:jc w:val="both"/>
        <w:rPr>
          <w:rFonts w:ascii="Times New Roman" w:hAnsi="Times New Roman" w:cs="Times New Roman"/>
          <w:sz w:val="20"/>
          <w:szCs w:val="20"/>
        </w:rPr>
      </w:pPr>
    </w:p>
    <w:p w:rsidR="0010120B" w:rsidRDefault="0010120B" w:rsidP="004B01E6">
      <w:pPr>
        <w:spacing w:after="0"/>
        <w:jc w:val="both"/>
        <w:rPr>
          <w:rFonts w:ascii="Times New Roman" w:hAnsi="Times New Roman" w:cs="Times New Roman"/>
          <w:color w:val="000000"/>
          <w:sz w:val="20"/>
          <w:szCs w:val="20"/>
        </w:rPr>
      </w:pPr>
      <w:r w:rsidRPr="007D6450">
        <w:rPr>
          <w:rFonts w:ascii="Times New Roman" w:hAnsi="Times New Roman" w:cs="Times New Roman"/>
          <w:color w:val="000000"/>
          <w:sz w:val="20"/>
          <w:szCs w:val="20"/>
        </w:rPr>
        <w:t xml:space="preserve">Oleh karena itu penelitian ini dibuat berdasarkan hal-hal di atas sebagai sebuah referensi atau acuan dalam merencanakan pembangunan jembatan lengkung rangka baja tipe </w:t>
      </w:r>
      <w:r w:rsidRPr="007D6450">
        <w:rPr>
          <w:rFonts w:ascii="Times New Roman" w:hAnsi="Times New Roman" w:cs="Times New Roman"/>
          <w:i/>
          <w:color w:val="000000"/>
          <w:sz w:val="20"/>
          <w:szCs w:val="20"/>
        </w:rPr>
        <w:t xml:space="preserve">parker </w:t>
      </w:r>
      <w:r w:rsidRPr="007D6450">
        <w:rPr>
          <w:rFonts w:ascii="Times New Roman" w:hAnsi="Times New Roman" w:cs="Times New Roman"/>
          <w:color w:val="000000"/>
          <w:sz w:val="20"/>
          <w:szCs w:val="20"/>
        </w:rPr>
        <w:t xml:space="preserve">dengan bentang jembatan 60 m yang akan dirancang menggunakan peraturan pembebanan pada jembatan yaitu SNI 1725:2016 (Pembebanan untuk Jembatan) dan peraturan beban gempa yaitu SNI 2833:2016 (Perencanaan Jembatan Terhadap Beban Gempa) serta meggunakan aplikasi </w:t>
      </w:r>
      <w:r w:rsidR="007D6450" w:rsidRPr="007D6450">
        <w:rPr>
          <w:rFonts w:ascii="Times New Roman" w:hAnsi="Times New Roman" w:cs="Times New Roman"/>
          <w:i/>
          <w:color w:val="000000"/>
          <w:sz w:val="20"/>
          <w:szCs w:val="20"/>
        </w:rPr>
        <w:t xml:space="preserve">midas </w:t>
      </w:r>
      <w:r w:rsidRPr="007D6450">
        <w:rPr>
          <w:rFonts w:ascii="Times New Roman" w:hAnsi="Times New Roman" w:cs="Times New Roman"/>
          <w:color w:val="000000"/>
          <w:sz w:val="20"/>
          <w:szCs w:val="20"/>
        </w:rPr>
        <w:t xml:space="preserve">yang bertujuan </w:t>
      </w:r>
      <w:r w:rsidR="007D6450" w:rsidRPr="007D6450">
        <w:rPr>
          <w:rFonts w:ascii="Times New Roman" w:hAnsi="Times New Roman" w:cs="Times New Roman"/>
          <w:color w:val="000000"/>
          <w:sz w:val="20"/>
          <w:szCs w:val="20"/>
        </w:rPr>
        <w:t>untuk mengetahui gaya-gaya dalam terbesar pada setiap elemen yang terjadi akibat kombinasi pembebanan melalui s</w:t>
      </w:r>
      <w:r w:rsidR="007D6450" w:rsidRPr="007D6450">
        <w:rPr>
          <w:rFonts w:ascii="Times New Roman" w:hAnsi="Times New Roman" w:cs="Times New Roman"/>
          <w:i/>
          <w:color w:val="000000"/>
          <w:sz w:val="20"/>
          <w:szCs w:val="20"/>
        </w:rPr>
        <w:t>oftware</w:t>
      </w:r>
      <w:r w:rsidR="007D6450" w:rsidRPr="007D6450">
        <w:rPr>
          <w:rFonts w:ascii="Times New Roman" w:hAnsi="Times New Roman" w:cs="Times New Roman"/>
          <w:color w:val="000000"/>
          <w:sz w:val="20"/>
          <w:szCs w:val="20"/>
        </w:rPr>
        <w:t xml:space="preserve"> </w:t>
      </w:r>
      <w:r w:rsidR="007D6450" w:rsidRPr="007D6450">
        <w:rPr>
          <w:rFonts w:ascii="Times New Roman" w:hAnsi="Times New Roman" w:cs="Times New Roman"/>
          <w:i/>
          <w:color w:val="000000"/>
          <w:sz w:val="20"/>
          <w:szCs w:val="20"/>
        </w:rPr>
        <w:t>midas</w:t>
      </w:r>
      <w:r w:rsidR="007D6450" w:rsidRPr="007D6450">
        <w:rPr>
          <w:rFonts w:ascii="Times New Roman" w:hAnsi="Times New Roman" w:cs="Times New Roman"/>
          <w:color w:val="000000"/>
          <w:sz w:val="20"/>
          <w:szCs w:val="20"/>
        </w:rPr>
        <w:t xml:space="preserve"> </w:t>
      </w:r>
      <w:r w:rsidR="007D6450" w:rsidRPr="007D6450">
        <w:rPr>
          <w:rFonts w:ascii="Times New Roman" w:hAnsi="Times New Roman" w:cs="Times New Roman"/>
          <w:i/>
          <w:color w:val="000000"/>
          <w:sz w:val="20"/>
          <w:szCs w:val="20"/>
        </w:rPr>
        <w:t xml:space="preserve">civil </w:t>
      </w:r>
      <w:r w:rsidR="007D6450" w:rsidRPr="007D6450">
        <w:rPr>
          <w:rFonts w:ascii="Times New Roman" w:hAnsi="Times New Roman" w:cs="Times New Roman"/>
          <w:color w:val="000000"/>
          <w:sz w:val="20"/>
          <w:szCs w:val="20"/>
        </w:rPr>
        <w:t>dan mengetahui besar tahanan tarik/tekan nominal yang terjadi akibat gaya aksial terbesar tersebut serta untuk mengetahui profil struktur rangka baja yang diperlukan pada struktur atas jembatan tersebut.</w:t>
      </w:r>
    </w:p>
    <w:p w:rsidR="007D6450" w:rsidRPr="007D6450" w:rsidRDefault="007D6450" w:rsidP="004B01E6">
      <w:pPr>
        <w:spacing w:after="0"/>
        <w:jc w:val="both"/>
        <w:rPr>
          <w:rFonts w:ascii="Times New Roman" w:hAnsi="Times New Roman" w:cs="Times New Roman"/>
          <w:color w:val="000000"/>
          <w:sz w:val="20"/>
          <w:szCs w:val="20"/>
        </w:rPr>
      </w:pPr>
    </w:p>
    <w:p w:rsidR="00E5229E" w:rsidRDefault="00E5229E" w:rsidP="003D6C4B">
      <w:pPr>
        <w:pStyle w:val="Heading1"/>
        <w:numPr>
          <w:ilvl w:val="0"/>
          <w:numId w:val="1"/>
        </w:numPr>
        <w:spacing w:before="0"/>
        <w:ind w:left="426" w:hanging="426"/>
      </w:pPr>
      <w:r>
        <w:t>TINJAUAN PUSTAKA</w:t>
      </w:r>
    </w:p>
    <w:p w:rsidR="007D6450" w:rsidRPr="007D6450" w:rsidRDefault="007D6450" w:rsidP="004B01E6">
      <w:pPr>
        <w:spacing w:after="0"/>
        <w:rPr>
          <w:sz w:val="20"/>
        </w:rPr>
      </w:pPr>
    </w:p>
    <w:p w:rsidR="007D6450" w:rsidRDefault="007D6450" w:rsidP="003D6C4B">
      <w:pPr>
        <w:pStyle w:val="Heading1"/>
        <w:numPr>
          <w:ilvl w:val="1"/>
          <w:numId w:val="1"/>
        </w:numPr>
        <w:spacing w:before="0"/>
        <w:ind w:left="426" w:hanging="426"/>
      </w:pPr>
      <w:r>
        <w:t>Jembatan</w:t>
      </w:r>
    </w:p>
    <w:p w:rsidR="007D6450" w:rsidRPr="007D6450" w:rsidRDefault="007D6450" w:rsidP="004B01E6">
      <w:pPr>
        <w:spacing w:after="0"/>
        <w:jc w:val="both"/>
        <w:rPr>
          <w:sz w:val="20"/>
          <w:szCs w:val="20"/>
        </w:rPr>
      </w:pPr>
    </w:p>
    <w:p w:rsidR="007D6450" w:rsidRPr="007D6450" w:rsidRDefault="007D6450" w:rsidP="004B01E6">
      <w:pPr>
        <w:pStyle w:val="ListParagraph"/>
        <w:spacing w:after="0"/>
        <w:ind w:left="0"/>
        <w:jc w:val="both"/>
        <w:rPr>
          <w:rFonts w:ascii="Times New Roman" w:hAnsi="Times New Roman" w:cs="Times New Roman"/>
          <w:sz w:val="20"/>
          <w:szCs w:val="20"/>
        </w:rPr>
      </w:pPr>
      <w:r w:rsidRPr="007D6450">
        <w:rPr>
          <w:rFonts w:ascii="Times New Roman" w:hAnsi="Times New Roman" w:cs="Times New Roman"/>
          <w:sz w:val="20"/>
          <w:szCs w:val="20"/>
        </w:rPr>
        <w:t>Berdasarkan UU 38 Tahun 2004 bahwa jalan dan jembatan sebagai bagian dari sistem transportasi nasional mempunyai peranan penting terutama dalam mendukung bidang ekonomi, sosial dan budaya, serta lingkungan yang dikembangkan melalui pendekatan pengembangan wilayah agar tercapai keseimbangan dan pemerataan pembangunan antar daerah.</w:t>
      </w:r>
    </w:p>
    <w:p w:rsidR="007D6450" w:rsidRPr="007D6450" w:rsidRDefault="007D6450" w:rsidP="004B01E6">
      <w:pPr>
        <w:spacing w:after="0"/>
        <w:jc w:val="both"/>
        <w:rPr>
          <w:sz w:val="20"/>
          <w:szCs w:val="20"/>
        </w:rPr>
      </w:pPr>
    </w:p>
    <w:p w:rsidR="007D6450" w:rsidRPr="007D6450" w:rsidRDefault="007D6450" w:rsidP="004B01E6">
      <w:pPr>
        <w:spacing w:after="0"/>
        <w:jc w:val="both"/>
        <w:rPr>
          <w:rFonts w:ascii="Times New Roman" w:hAnsi="Times New Roman" w:cs="Times New Roman"/>
          <w:sz w:val="20"/>
          <w:szCs w:val="20"/>
        </w:rPr>
      </w:pPr>
      <w:proofErr w:type="gramStart"/>
      <w:r w:rsidRPr="007D6450">
        <w:rPr>
          <w:rFonts w:ascii="Times New Roman" w:hAnsi="Times New Roman" w:cs="Times New Roman"/>
          <w:sz w:val="20"/>
          <w:szCs w:val="20"/>
        </w:rPr>
        <w:t>Jembatan rangka baja adalah strukur jembatan yang terdiri dari rangkaian batang-batang baja yang dihubungkan satu dengan yang lainnya.</w:t>
      </w:r>
      <w:proofErr w:type="gramEnd"/>
      <w:r w:rsidRPr="007D6450">
        <w:rPr>
          <w:rFonts w:ascii="Times New Roman" w:hAnsi="Times New Roman" w:cs="Times New Roman"/>
          <w:sz w:val="20"/>
          <w:szCs w:val="20"/>
        </w:rPr>
        <w:t xml:space="preserve"> Beban dan muatan yang dipikul oleh struktur ini </w:t>
      </w:r>
      <w:proofErr w:type="gramStart"/>
      <w:r w:rsidRPr="007D6450">
        <w:rPr>
          <w:rFonts w:ascii="Times New Roman" w:hAnsi="Times New Roman" w:cs="Times New Roman"/>
          <w:sz w:val="20"/>
          <w:szCs w:val="20"/>
        </w:rPr>
        <w:t>akan</w:t>
      </w:r>
      <w:proofErr w:type="gramEnd"/>
      <w:r w:rsidRPr="007D6450">
        <w:rPr>
          <w:rFonts w:ascii="Times New Roman" w:hAnsi="Times New Roman" w:cs="Times New Roman"/>
          <w:sz w:val="20"/>
          <w:szCs w:val="20"/>
        </w:rPr>
        <w:t xml:space="preserve"> diuraikan dan disalurkan pada batangbatang baja tersebut, sebagai gaya-gaya tekan dan tarik melalaui titik-titik pertemuan batang (titik buhul). </w:t>
      </w:r>
      <w:proofErr w:type="gramStart"/>
      <w:r w:rsidRPr="007D6450">
        <w:rPr>
          <w:rFonts w:ascii="Times New Roman" w:hAnsi="Times New Roman" w:cs="Times New Roman"/>
          <w:sz w:val="20"/>
          <w:szCs w:val="20"/>
        </w:rPr>
        <w:t>Garis netral tiap-tiap batang yang bertemu pada titik buhul harus saling berpotongan pada satu titik saja untuk menghindari timbulnya momen skunder.</w:t>
      </w:r>
      <w:proofErr w:type="gramEnd"/>
      <w:r w:rsidRPr="007D6450">
        <w:rPr>
          <w:rFonts w:ascii="Times New Roman" w:hAnsi="Times New Roman" w:cs="Times New Roman"/>
          <w:sz w:val="20"/>
          <w:szCs w:val="20"/>
        </w:rPr>
        <w:t xml:space="preserve"> (Asiyanto</w:t>
      </w:r>
      <w:proofErr w:type="gramStart"/>
      <w:r w:rsidRPr="007D6450">
        <w:rPr>
          <w:rFonts w:ascii="Times New Roman" w:hAnsi="Times New Roman" w:cs="Times New Roman"/>
          <w:sz w:val="20"/>
          <w:szCs w:val="20"/>
        </w:rPr>
        <w:t>,2008</w:t>
      </w:r>
      <w:proofErr w:type="gramEnd"/>
      <w:r w:rsidRPr="007D6450">
        <w:rPr>
          <w:rFonts w:ascii="Times New Roman" w:hAnsi="Times New Roman" w:cs="Times New Roman"/>
          <w:sz w:val="20"/>
          <w:szCs w:val="20"/>
        </w:rPr>
        <w:t>).</w:t>
      </w:r>
    </w:p>
    <w:p w:rsidR="007D6450" w:rsidRPr="007D6450" w:rsidRDefault="007D6450" w:rsidP="004B01E6">
      <w:pPr>
        <w:spacing w:after="0"/>
        <w:jc w:val="both"/>
        <w:rPr>
          <w:sz w:val="20"/>
          <w:szCs w:val="20"/>
        </w:rPr>
      </w:pPr>
    </w:p>
    <w:p w:rsidR="007D6450" w:rsidRDefault="007D6450" w:rsidP="003D6C4B">
      <w:pPr>
        <w:pStyle w:val="Heading1"/>
        <w:numPr>
          <w:ilvl w:val="1"/>
          <w:numId w:val="1"/>
        </w:numPr>
        <w:spacing w:before="0"/>
        <w:ind w:left="426" w:hanging="426"/>
      </w:pPr>
      <w:r>
        <w:t>Pembebanan pada Jembatan</w:t>
      </w:r>
    </w:p>
    <w:p w:rsidR="007D6450" w:rsidRPr="007D6450" w:rsidRDefault="007D6450" w:rsidP="004B01E6">
      <w:pPr>
        <w:spacing w:after="0"/>
        <w:rPr>
          <w:sz w:val="18"/>
        </w:rPr>
      </w:pPr>
    </w:p>
    <w:p w:rsidR="007D6450" w:rsidRPr="007D6450" w:rsidRDefault="007D6450" w:rsidP="004B01E6">
      <w:pPr>
        <w:pStyle w:val="ListParagraph"/>
        <w:spacing w:after="0"/>
        <w:ind w:left="0"/>
        <w:jc w:val="both"/>
        <w:rPr>
          <w:rFonts w:ascii="Times New Roman" w:hAnsi="Times New Roman" w:cs="Times New Roman"/>
          <w:color w:val="000000"/>
          <w:sz w:val="20"/>
          <w:szCs w:val="26"/>
        </w:rPr>
      </w:pPr>
      <w:r w:rsidRPr="007D6450">
        <w:rPr>
          <w:rFonts w:ascii="Times New Roman" w:hAnsi="Times New Roman" w:cs="Times New Roman"/>
          <w:color w:val="000000"/>
          <w:sz w:val="20"/>
          <w:szCs w:val="26"/>
        </w:rPr>
        <w:t xml:space="preserve">Pada analisis jembatan rangka baja ini, pembebanan yang bekerja pada konstruksi dihitung berdasarkan SNI 1725:2016 tentang Peraturan Pembebanan untuk Jembatan yang dijelaskan dalam sub </w:t>
      </w:r>
      <w:proofErr w:type="gramStart"/>
      <w:r w:rsidRPr="007D6450">
        <w:rPr>
          <w:rFonts w:ascii="Times New Roman" w:hAnsi="Times New Roman" w:cs="Times New Roman"/>
          <w:color w:val="000000"/>
          <w:sz w:val="20"/>
          <w:szCs w:val="26"/>
        </w:rPr>
        <w:t>bab</w:t>
      </w:r>
      <w:proofErr w:type="gramEnd"/>
      <w:r w:rsidRPr="007D6450">
        <w:rPr>
          <w:rFonts w:ascii="Times New Roman" w:hAnsi="Times New Roman" w:cs="Times New Roman"/>
          <w:color w:val="000000"/>
          <w:sz w:val="20"/>
          <w:szCs w:val="26"/>
        </w:rPr>
        <w:t>- sub bab berikut ini.</w:t>
      </w:r>
    </w:p>
    <w:p w:rsidR="007D6450" w:rsidRPr="007D6450" w:rsidRDefault="007D6450" w:rsidP="004B01E6">
      <w:pPr>
        <w:spacing w:after="0"/>
        <w:rPr>
          <w:sz w:val="18"/>
        </w:rPr>
      </w:pPr>
    </w:p>
    <w:p w:rsidR="007D6450" w:rsidRDefault="007D6450" w:rsidP="003D6C4B">
      <w:pPr>
        <w:pStyle w:val="Heading1"/>
        <w:numPr>
          <w:ilvl w:val="2"/>
          <w:numId w:val="1"/>
        </w:numPr>
        <w:spacing w:before="0"/>
        <w:ind w:left="567" w:hanging="567"/>
      </w:pPr>
      <w:r>
        <w:t>Beban Permanen</w:t>
      </w:r>
    </w:p>
    <w:p w:rsidR="002A7195" w:rsidRPr="0037461E" w:rsidRDefault="002A7195" w:rsidP="004B01E6">
      <w:pPr>
        <w:spacing w:after="0"/>
        <w:jc w:val="both"/>
        <w:rPr>
          <w:rFonts w:ascii="Times New Roman" w:hAnsi="Times New Roman" w:cs="Times New Roman"/>
          <w:sz w:val="20"/>
          <w:szCs w:val="20"/>
        </w:rPr>
      </w:pPr>
    </w:p>
    <w:p w:rsidR="002A7195" w:rsidRPr="0037461E" w:rsidRDefault="002A7195" w:rsidP="004B01E6">
      <w:pPr>
        <w:spacing w:after="0"/>
        <w:jc w:val="both"/>
        <w:rPr>
          <w:rFonts w:ascii="Times New Roman" w:hAnsi="Times New Roman" w:cs="Times New Roman"/>
          <w:sz w:val="20"/>
          <w:szCs w:val="20"/>
        </w:rPr>
      </w:pPr>
      <w:proofErr w:type="gramStart"/>
      <w:r w:rsidRPr="0037461E">
        <w:rPr>
          <w:rFonts w:ascii="Times New Roman" w:hAnsi="Times New Roman" w:cs="Times New Roman"/>
          <w:sz w:val="20"/>
          <w:szCs w:val="20"/>
        </w:rPr>
        <w:t>Beban Permanen dibagi menjadi dua yaitu berat sendiri (MS) dan berat mati tambahan.</w:t>
      </w:r>
      <w:proofErr w:type="gramEnd"/>
      <w:r w:rsidRPr="0037461E">
        <w:rPr>
          <w:rFonts w:ascii="Times New Roman" w:hAnsi="Times New Roman" w:cs="Times New Roman"/>
          <w:sz w:val="20"/>
          <w:szCs w:val="20"/>
        </w:rPr>
        <w:t xml:space="preserve"> Dimana berat sendiri (MS) adalah berat bagian tersebut dan elemen-elemen struktural </w:t>
      </w:r>
      <w:proofErr w:type="gramStart"/>
      <w:r w:rsidRPr="0037461E">
        <w:rPr>
          <w:rFonts w:ascii="Times New Roman" w:hAnsi="Times New Roman" w:cs="Times New Roman"/>
          <w:sz w:val="20"/>
          <w:szCs w:val="20"/>
        </w:rPr>
        <w:t>lain</w:t>
      </w:r>
      <w:proofErr w:type="gramEnd"/>
      <w:r w:rsidRPr="0037461E">
        <w:rPr>
          <w:rFonts w:ascii="Times New Roman" w:hAnsi="Times New Roman" w:cs="Times New Roman"/>
          <w:sz w:val="20"/>
          <w:szCs w:val="20"/>
        </w:rPr>
        <w:t xml:space="preserve"> yang dipikulnya, termasuk dalam hal ini adalah berat bahan dan bagian jembatan yang merupakan elemen struktural, ditambah dengan elemen nonstruktural yang dianggap tetap. </w:t>
      </w:r>
      <w:proofErr w:type="gramStart"/>
      <w:r w:rsidRPr="0037461E">
        <w:rPr>
          <w:rFonts w:ascii="Times New Roman" w:hAnsi="Times New Roman" w:cs="Times New Roman"/>
          <w:sz w:val="20"/>
          <w:szCs w:val="20"/>
        </w:rPr>
        <w:t>Sedangkan, Beban mati tambahan adalah berat seluruh bahan yang membentuk suatu beban pada jembatan yang merupakan elemen nonstruktural, dan besarnya dapat berubah selama umur jembatan.</w:t>
      </w:r>
      <w:proofErr w:type="gramEnd"/>
    </w:p>
    <w:p w:rsidR="002A7195" w:rsidRPr="0037461E" w:rsidRDefault="002A7195" w:rsidP="004B01E6">
      <w:pPr>
        <w:spacing w:after="0"/>
        <w:jc w:val="both"/>
        <w:rPr>
          <w:rFonts w:ascii="Times New Roman" w:hAnsi="Times New Roman" w:cs="Times New Roman"/>
          <w:sz w:val="20"/>
          <w:szCs w:val="20"/>
        </w:rPr>
      </w:pPr>
    </w:p>
    <w:p w:rsidR="002A7195" w:rsidRPr="0031578D" w:rsidRDefault="002A7195" w:rsidP="003D6C4B">
      <w:pPr>
        <w:pStyle w:val="Heading1"/>
        <w:numPr>
          <w:ilvl w:val="2"/>
          <w:numId w:val="1"/>
        </w:numPr>
        <w:spacing w:before="0"/>
        <w:ind w:left="567" w:hanging="578"/>
        <w:jc w:val="both"/>
        <w:rPr>
          <w:rFonts w:cs="Times New Roman"/>
          <w:szCs w:val="20"/>
        </w:rPr>
      </w:pPr>
      <w:r w:rsidRPr="0031578D">
        <w:rPr>
          <w:rFonts w:cs="Times New Roman"/>
          <w:szCs w:val="20"/>
        </w:rPr>
        <w:t>Beban Lalu Lintas</w:t>
      </w:r>
    </w:p>
    <w:p w:rsidR="002A7195" w:rsidRPr="0037461E" w:rsidRDefault="002A7195" w:rsidP="004B01E6">
      <w:pPr>
        <w:spacing w:after="0"/>
        <w:jc w:val="both"/>
        <w:rPr>
          <w:rFonts w:ascii="Times New Roman" w:hAnsi="Times New Roman" w:cs="Times New Roman"/>
          <w:sz w:val="20"/>
          <w:szCs w:val="20"/>
        </w:rPr>
      </w:pPr>
    </w:p>
    <w:p w:rsidR="002A7195" w:rsidRPr="0037461E" w:rsidRDefault="002A7195" w:rsidP="004B01E6">
      <w:pPr>
        <w:pStyle w:val="ListParagraph"/>
        <w:spacing w:after="0"/>
        <w:ind w:left="0"/>
        <w:jc w:val="both"/>
        <w:rPr>
          <w:rFonts w:ascii="Times New Roman" w:hAnsi="Times New Roman" w:cs="Times New Roman"/>
          <w:sz w:val="20"/>
          <w:szCs w:val="20"/>
        </w:rPr>
      </w:pPr>
      <w:proofErr w:type="gramStart"/>
      <w:r w:rsidRPr="0037461E">
        <w:rPr>
          <w:rFonts w:ascii="Times New Roman" w:hAnsi="Times New Roman" w:cs="Times New Roman"/>
          <w:sz w:val="20"/>
          <w:szCs w:val="20"/>
        </w:rPr>
        <w:t>Beban lalu lintas untuk perencanaan jembatan terdiri atas beban lajur "D" dan beban truk "T".</w:t>
      </w:r>
      <w:proofErr w:type="gramEnd"/>
      <w:r w:rsidRPr="0037461E">
        <w:rPr>
          <w:rFonts w:ascii="Times New Roman" w:hAnsi="Times New Roman" w:cs="Times New Roman"/>
          <w:sz w:val="20"/>
          <w:szCs w:val="20"/>
        </w:rPr>
        <w:t xml:space="preserve"> Secara umum, beban "D" </w:t>
      </w:r>
      <w:proofErr w:type="gramStart"/>
      <w:r w:rsidRPr="0037461E">
        <w:rPr>
          <w:rFonts w:ascii="Times New Roman" w:hAnsi="Times New Roman" w:cs="Times New Roman"/>
          <w:sz w:val="20"/>
          <w:szCs w:val="20"/>
        </w:rPr>
        <w:t>akan</w:t>
      </w:r>
      <w:proofErr w:type="gramEnd"/>
      <w:r w:rsidRPr="0037461E">
        <w:rPr>
          <w:rFonts w:ascii="Times New Roman" w:hAnsi="Times New Roman" w:cs="Times New Roman"/>
          <w:sz w:val="20"/>
          <w:szCs w:val="20"/>
        </w:rPr>
        <w:t xml:space="preserve"> menjadi beban penentu dalam perhitungan jembatan yang mempunyai bentang sedang sampai panjang, sedangkan beban "T" digunakan untuk bentang pendek dan lantai kendaraan. </w:t>
      </w:r>
      <w:proofErr w:type="gramStart"/>
      <w:r w:rsidRPr="0037461E">
        <w:rPr>
          <w:rFonts w:ascii="Times New Roman" w:hAnsi="Times New Roman" w:cs="Times New Roman"/>
          <w:sz w:val="20"/>
          <w:szCs w:val="20"/>
        </w:rPr>
        <w:t>Dalam keadaan tertentu beban "D" yang nilainya telah diturunkan atau dinaikkan dapat digunakan.</w:t>
      </w:r>
      <w:proofErr w:type="gramEnd"/>
    </w:p>
    <w:p w:rsidR="002A7195" w:rsidRPr="0037461E" w:rsidRDefault="002A7195" w:rsidP="004B01E6">
      <w:pPr>
        <w:pStyle w:val="ListParagraph"/>
        <w:spacing w:after="0"/>
        <w:ind w:left="0"/>
        <w:jc w:val="both"/>
        <w:rPr>
          <w:rFonts w:ascii="Times New Roman" w:hAnsi="Times New Roman" w:cs="Times New Roman"/>
          <w:color w:val="000000"/>
          <w:sz w:val="20"/>
          <w:szCs w:val="20"/>
        </w:rPr>
      </w:pPr>
    </w:p>
    <w:p w:rsidR="002A7195" w:rsidRPr="0037461E" w:rsidRDefault="002A7195" w:rsidP="004B01E6">
      <w:pPr>
        <w:pStyle w:val="ListParagraph"/>
        <w:spacing w:before="240" w:after="0"/>
        <w:ind w:left="0"/>
        <w:jc w:val="both"/>
        <w:rPr>
          <w:rFonts w:ascii="Times New Roman" w:hAnsi="Times New Roman" w:cs="Times New Roman"/>
          <w:color w:val="000000"/>
          <w:sz w:val="20"/>
          <w:szCs w:val="20"/>
        </w:rPr>
      </w:pPr>
      <w:proofErr w:type="gramStart"/>
      <w:r w:rsidRPr="0037461E">
        <w:rPr>
          <w:rFonts w:ascii="Times New Roman" w:hAnsi="Times New Roman" w:cs="Times New Roman"/>
          <w:sz w:val="20"/>
          <w:szCs w:val="20"/>
        </w:rPr>
        <w:t>Beban garis terpusat (BGT) dengan intensitas p kN/m harus ditempatkan tegak lurus terhadap arah lalu lintas pada jembatan.</w:t>
      </w:r>
      <w:proofErr w:type="gramEnd"/>
      <w:r w:rsidRPr="0037461E">
        <w:rPr>
          <w:rFonts w:ascii="Times New Roman" w:hAnsi="Times New Roman" w:cs="Times New Roman"/>
          <w:sz w:val="20"/>
          <w:szCs w:val="20"/>
        </w:rPr>
        <w:t xml:space="preserve"> Besarnya intensitas p adalah 49</w:t>
      </w:r>
      <w:proofErr w:type="gramStart"/>
      <w:r w:rsidRPr="0037461E">
        <w:rPr>
          <w:rFonts w:ascii="Times New Roman" w:hAnsi="Times New Roman" w:cs="Times New Roman"/>
          <w:sz w:val="20"/>
          <w:szCs w:val="20"/>
        </w:rPr>
        <w:t>,0</w:t>
      </w:r>
      <w:proofErr w:type="gramEnd"/>
      <w:r w:rsidRPr="0037461E">
        <w:rPr>
          <w:rFonts w:ascii="Times New Roman" w:hAnsi="Times New Roman" w:cs="Times New Roman"/>
          <w:sz w:val="20"/>
          <w:szCs w:val="20"/>
        </w:rPr>
        <w:t xml:space="preserve"> kN/m. Untuk mendapatkan momen lentur negatif maksimum pada jembatan menerus, BGT kedua yang identik harus ditempatkan pada posisi dalam arah melintang jembatan pada bentang lainnya.</w:t>
      </w:r>
    </w:p>
    <w:p w:rsidR="002A7195" w:rsidRPr="0037461E" w:rsidRDefault="002A7195" w:rsidP="004B01E6">
      <w:pPr>
        <w:spacing w:after="0"/>
        <w:jc w:val="both"/>
        <w:rPr>
          <w:rFonts w:ascii="Times New Roman" w:hAnsi="Times New Roman" w:cs="Times New Roman"/>
          <w:sz w:val="20"/>
          <w:szCs w:val="20"/>
        </w:rPr>
      </w:pPr>
    </w:p>
    <w:p w:rsidR="002A7195" w:rsidRPr="0037461E" w:rsidRDefault="002A7195" w:rsidP="004B01E6">
      <w:pPr>
        <w:pStyle w:val="ListParagraph"/>
        <w:spacing w:after="0"/>
        <w:ind w:left="0"/>
        <w:jc w:val="both"/>
        <w:rPr>
          <w:rFonts w:ascii="Times New Roman" w:hAnsi="Times New Roman" w:cs="Times New Roman"/>
          <w:sz w:val="20"/>
          <w:szCs w:val="20"/>
        </w:rPr>
      </w:pPr>
      <w:r w:rsidRPr="0037461E">
        <w:rPr>
          <w:rFonts w:ascii="Times New Roman" w:hAnsi="Times New Roman" w:cs="Times New Roman"/>
          <w:sz w:val="20"/>
          <w:szCs w:val="20"/>
        </w:rPr>
        <w:t xml:space="preserve">Beban terbagi rata (BTR) mempunyai intensitas q Kpa, dimana besarnya q tergantung pada panjang total L yang dibebani seperti </w:t>
      </w:r>
      <w:proofErr w:type="gramStart"/>
      <w:r w:rsidRPr="0037461E">
        <w:rPr>
          <w:rFonts w:ascii="Times New Roman" w:hAnsi="Times New Roman" w:cs="Times New Roman"/>
          <w:sz w:val="20"/>
          <w:szCs w:val="20"/>
        </w:rPr>
        <w:t>berikut :</w:t>
      </w:r>
      <w:proofErr w:type="gramEnd"/>
    </w:p>
    <w:p w:rsidR="002A7195" w:rsidRPr="0037461E" w:rsidRDefault="002A7195" w:rsidP="004B01E6">
      <w:pPr>
        <w:pStyle w:val="ListParagraph"/>
        <w:tabs>
          <w:tab w:val="right" w:leader="dot" w:pos="3969"/>
          <w:tab w:val="right" w:leader="dot" w:pos="8505"/>
        </w:tabs>
        <w:spacing w:before="240" w:after="0"/>
        <w:ind w:left="284"/>
        <w:jc w:val="both"/>
        <w:rPr>
          <w:rFonts w:ascii="Times New Roman" w:hAnsi="Times New Roman" w:cs="Times New Roman"/>
          <w:sz w:val="20"/>
          <w:szCs w:val="20"/>
        </w:rPr>
      </w:pPr>
      <w:proofErr w:type="gramStart"/>
      <w:r w:rsidRPr="0037461E">
        <w:rPr>
          <w:rFonts w:ascii="Times New Roman" w:hAnsi="Times New Roman" w:cs="Times New Roman"/>
          <w:sz w:val="20"/>
          <w:szCs w:val="20"/>
        </w:rPr>
        <w:t xml:space="preserve">Jika </w:t>
      </w:r>
      <m:oMath>
        <m:r>
          <w:rPr>
            <w:rFonts w:ascii="Cambria Math" w:hAnsi="Cambria Math" w:cs="Times New Roman"/>
            <w:sz w:val="20"/>
            <w:szCs w:val="20"/>
          </w:rPr>
          <m:t>≤</m:t>
        </m:r>
        <w:proofErr w:type="gramEnd"/>
        <m:r>
          <w:rPr>
            <w:rFonts w:ascii="Cambria Math" w:hAnsi="Cambria Math" w:cs="Times New Roman"/>
            <w:sz w:val="20"/>
            <w:szCs w:val="20"/>
          </w:rPr>
          <m:t>30 m</m:t>
        </m:r>
      </m:oMath>
      <w:r w:rsidRPr="0037461E">
        <w:rPr>
          <w:rFonts w:ascii="Times New Roman" w:eastAsiaTheme="minorEastAsia" w:hAnsi="Times New Roman" w:cs="Times New Roman"/>
          <w:sz w:val="20"/>
          <w:szCs w:val="20"/>
        </w:rPr>
        <w:t xml:space="preserve"> : </w:t>
      </w:r>
      <m:oMath>
        <m:r>
          <w:rPr>
            <w:rFonts w:ascii="Cambria Math" w:hAnsi="Cambria Math" w:cs="Times New Roman"/>
            <w:sz w:val="20"/>
            <w:szCs w:val="20"/>
          </w:rPr>
          <m:t>q=9.0 kP</m:t>
        </m:r>
      </m:oMath>
      <w:r w:rsidR="0037461E" w:rsidRPr="0037461E">
        <w:rPr>
          <w:rFonts w:ascii="Times New Roman" w:eastAsiaTheme="minorEastAsia" w:hAnsi="Times New Roman" w:cs="Times New Roman"/>
          <w:sz w:val="20"/>
          <w:szCs w:val="20"/>
        </w:rPr>
        <w:tab/>
      </w:r>
      <w:r w:rsidRPr="0037461E">
        <w:rPr>
          <w:rFonts w:ascii="Times New Roman" w:eastAsiaTheme="minorEastAsia" w:hAnsi="Times New Roman" w:cs="Times New Roman"/>
          <w:sz w:val="20"/>
          <w:szCs w:val="20"/>
        </w:rPr>
        <w:t>(2.1)</w:t>
      </w:r>
    </w:p>
    <w:p w:rsidR="002A7195" w:rsidRPr="0037461E" w:rsidRDefault="002A7195" w:rsidP="004B01E6">
      <w:pPr>
        <w:pStyle w:val="ListParagraph"/>
        <w:tabs>
          <w:tab w:val="right" w:leader="dot" w:pos="3969"/>
          <w:tab w:val="right" w:leader="dot" w:pos="8505"/>
        </w:tabs>
        <w:spacing w:before="240" w:after="0"/>
        <w:ind w:left="284"/>
        <w:jc w:val="both"/>
        <w:rPr>
          <w:rFonts w:ascii="Times New Roman" w:eastAsiaTheme="minorEastAsia" w:hAnsi="Times New Roman" w:cs="Times New Roman"/>
          <w:sz w:val="20"/>
          <w:szCs w:val="20"/>
        </w:rPr>
      </w:pPr>
      <w:proofErr w:type="gramStart"/>
      <w:r w:rsidRPr="0037461E">
        <w:rPr>
          <w:rFonts w:ascii="Times New Roman" w:eastAsiaTheme="minorEastAsia" w:hAnsi="Times New Roman" w:cs="Times New Roman"/>
          <w:sz w:val="20"/>
          <w:szCs w:val="20"/>
        </w:rPr>
        <w:t xml:space="preserve">Jika </w:t>
      </w:r>
      <m:oMath>
        <m:r>
          <w:rPr>
            <w:rFonts w:ascii="Cambria Math" w:hAnsi="Cambria Math" w:cs="Times New Roman"/>
            <w:sz w:val="20"/>
            <w:szCs w:val="20"/>
          </w:rPr>
          <m:t>&gt;</m:t>
        </m:r>
        <w:proofErr w:type="gramEnd"/>
        <m:r>
          <w:rPr>
            <w:rFonts w:ascii="Cambria Math" w:hAnsi="Cambria Math" w:cs="Times New Roman"/>
            <w:sz w:val="20"/>
            <w:szCs w:val="20"/>
          </w:rPr>
          <m:t>30 m</m:t>
        </m:r>
      </m:oMath>
      <w:r w:rsidRPr="0037461E">
        <w:rPr>
          <w:rFonts w:ascii="Times New Roman" w:eastAsiaTheme="minorEastAsia" w:hAnsi="Times New Roman" w:cs="Times New Roman"/>
          <w:sz w:val="20"/>
          <w:szCs w:val="20"/>
        </w:rPr>
        <w:t xml:space="preserve"> : </w:t>
      </w:r>
      <m:oMath>
        <m:r>
          <w:rPr>
            <w:rFonts w:ascii="Cambria Math" w:hAnsi="Cambria Math" w:cs="Times New Roman"/>
            <w:sz w:val="20"/>
            <w:szCs w:val="20"/>
          </w:rPr>
          <m:t xml:space="preserve">q=9.0 </m:t>
        </m:r>
        <m:d>
          <m:dPr>
            <m:ctrlPr>
              <w:rPr>
                <w:rFonts w:ascii="Cambria Math" w:hAnsi="Cambria Math" w:cs="Times New Roman"/>
                <w:i/>
                <w:sz w:val="20"/>
                <w:szCs w:val="20"/>
              </w:rPr>
            </m:ctrlPr>
          </m:dPr>
          <m:e>
            <m:r>
              <w:rPr>
                <w:rFonts w:ascii="Cambria Math" w:hAnsi="Cambria Math" w:cs="Times New Roman"/>
                <w:sz w:val="20"/>
                <w:szCs w:val="20"/>
              </w:rPr>
              <m:t>0.5+</m:t>
            </m:r>
            <m:f>
              <m:fPr>
                <m:ctrlPr>
                  <w:rPr>
                    <w:rFonts w:ascii="Cambria Math" w:hAnsi="Cambria Math" w:cs="Times New Roman"/>
                    <w:i/>
                    <w:sz w:val="20"/>
                    <w:szCs w:val="20"/>
                  </w:rPr>
                </m:ctrlPr>
              </m:fPr>
              <m:num>
                <m:r>
                  <w:rPr>
                    <w:rFonts w:ascii="Cambria Math" w:hAnsi="Cambria Math" w:cs="Times New Roman"/>
                    <w:sz w:val="20"/>
                    <w:szCs w:val="20"/>
                  </w:rPr>
                  <m:t>15</m:t>
                </m:r>
              </m:num>
              <m:den>
                <m:r>
                  <w:rPr>
                    <w:rFonts w:ascii="Cambria Math" w:hAnsi="Cambria Math" w:cs="Times New Roman"/>
                    <w:sz w:val="20"/>
                    <w:szCs w:val="20"/>
                  </w:rPr>
                  <m:t>L</m:t>
                </m:r>
              </m:den>
            </m:f>
          </m:e>
        </m:d>
        <m:r>
          <w:rPr>
            <w:rFonts w:ascii="Cambria Math" w:hAnsi="Cambria Math" w:cs="Times New Roman"/>
            <w:sz w:val="20"/>
            <w:szCs w:val="20"/>
          </w:rPr>
          <m:t>kP</m:t>
        </m:r>
      </m:oMath>
      <w:r w:rsidR="0037461E" w:rsidRPr="0037461E">
        <w:rPr>
          <w:rFonts w:ascii="Times New Roman" w:eastAsiaTheme="minorEastAsia" w:hAnsi="Times New Roman" w:cs="Times New Roman"/>
          <w:sz w:val="20"/>
          <w:szCs w:val="20"/>
        </w:rPr>
        <w:t xml:space="preserve"> </w:t>
      </w:r>
      <w:r w:rsidR="0037461E" w:rsidRPr="0037461E">
        <w:rPr>
          <w:rFonts w:ascii="Times New Roman" w:eastAsiaTheme="minorEastAsia" w:hAnsi="Times New Roman" w:cs="Times New Roman"/>
          <w:sz w:val="20"/>
          <w:szCs w:val="20"/>
        </w:rPr>
        <w:tab/>
      </w:r>
      <w:r w:rsidRPr="0037461E">
        <w:rPr>
          <w:rFonts w:ascii="Times New Roman" w:eastAsiaTheme="minorEastAsia" w:hAnsi="Times New Roman" w:cs="Times New Roman"/>
          <w:sz w:val="20"/>
          <w:szCs w:val="20"/>
        </w:rPr>
        <w:t>(2.2)</w:t>
      </w:r>
    </w:p>
    <w:p w:rsidR="002A7195" w:rsidRPr="0037461E" w:rsidRDefault="002A7195" w:rsidP="004B01E6">
      <w:pPr>
        <w:pStyle w:val="ListParagraph"/>
        <w:spacing w:before="240" w:after="0"/>
        <w:ind w:left="0"/>
        <w:jc w:val="both"/>
        <w:rPr>
          <w:rFonts w:ascii="Times New Roman" w:hAnsi="Times New Roman" w:cs="Times New Roman"/>
          <w:sz w:val="20"/>
          <w:szCs w:val="20"/>
        </w:rPr>
      </w:pPr>
      <w:proofErr w:type="gramStart"/>
      <w:r w:rsidRPr="0037461E">
        <w:rPr>
          <w:rFonts w:ascii="Times New Roman" w:hAnsi="Times New Roman" w:cs="Times New Roman"/>
          <w:sz w:val="20"/>
          <w:szCs w:val="20"/>
        </w:rPr>
        <w:t>Keterangan :</w:t>
      </w:r>
      <w:proofErr w:type="gramEnd"/>
    </w:p>
    <w:p w:rsidR="002A7195" w:rsidRPr="0037461E" w:rsidRDefault="002A7195" w:rsidP="004B01E6">
      <w:pPr>
        <w:pStyle w:val="ListParagraph"/>
        <w:spacing w:before="240" w:after="0"/>
        <w:ind w:left="284" w:hanging="284"/>
        <w:jc w:val="both"/>
        <w:rPr>
          <w:rFonts w:ascii="Times New Roman" w:hAnsi="Times New Roman" w:cs="Times New Roman"/>
          <w:sz w:val="20"/>
          <w:szCs w:val="20"/>
        </w:rPr>
      </w:pPr>
      <m:oMath>
        <m:r>
          <w:rPr>
            <w:rFonts w:ascii="Cambria Math" w:hAnsi="Cambria Math" w:cs="Times New Roman"/>
            <w:sz w:val="20"/>
            <w:szCs w:val="20"/>
          </w:rPr>
          <m:t>q</m:t>
        </m:r>
      </m:oMath>
      <w:r w:rsidR="0037461E" w:rsidRPr="0037461E">
        <w:rPr>
          <w:rFonts w:ascii="Times New Roman" w:hAnsi="Times New Roman" w:cs="Times New Roman"/>
          <w:sz w:val="20"/>
          <w:szCs w:val="20"/>
        </w:rPr>
        <w:tab/>
      </w:r>
      <w:proofErr w:type="gramStart"/>
      <w:r w:rsidRPr="0037461E">
        <w:rPr>
          <w:rFonts w:ascii="Times New Roman" w:hAnsi="Times New Roman" w:cs="Times New Roman"/>
          <w:sz w:val="20"/>
          <w:szCs w:val="20"/>
        </w:rPr>
        <w:t>adalah</w:t>
      </w:r>
      <w:proofErr w:type="gramEnd"/>
      <w:r w:rsidRPr="0037461E">
        <w:rPr>
          <w:rFonts w:ascii="Times New Roman" w:hAnsi="Times New Roman" w:cs="Times New Roman"/>
          <w:sz w:val="20"/>
          <w:szCs w:val="20"/>
        </w:rPr>
        <w:t xml:space="preserve"> intensitas beban terbagi rata (BTR) dalam arah memanjang jembatan</w:t>
      </w:r>
      <w:r w:rsidRPr="0037461E">
        <w:rPr>
          <w:rFonts w:ascii="Times New Roman" w:hAnsi="Times New Roman" w:cs="Times New Roman"/>
          <w:sz w:val="20"/>
          <w:szCs w:val="20"/>
        </w:rPr>
        <w:br/>
        <w:t xml:space="preserve">(kPa) </w:t>
      </w:r>
    </w:p>
    <w:p w:rsidR="002A7195" w:rsidRPr="0037461E" w:rsidRDefault="002A7195" w:rsidP="004B01E6">
      <w:pPr>
        <w:pStyle w:val="ListParagraph"/>
        <w:spacing w:after="0"/>
        <w:ind w:left="284" w:hanging="284"/>
        <w:jc w:val="both"/>
        <w:rPr>
          <w:rFonts w:ascii="Times New Roman" w:hAnsi="Times New Roman" w:cs="Times New Roman"/>
          <w:sz w:val="20"/>
          <w:szCs w:val="20"/>
        </w:rPr>
      </w:pPr>
      <m:oMath>
        <m:r>
          <w:rPr>
            <w:rFonts w:ascii="Cambria Math" w:hAnsi="Cambria Math" w:cs="Times New Roman"/>
            <w:sz w:val="20"/>
            <w:szCs w:val="20"/>
          </w:rPr>
          <m:t>L</m:t>
        </m:r>
      </m:oMath>
      <w:r w:rsidR="0037461E" w:rsidRPr="0037461E">
        <w:rPr>
          <w:rFonts w:ascii="Times New Roman" w:hAnsi="Times New Roman" w:cs="Times New Roman"/>
          <w:sz w:val="20"/>
          <w:szCs w:val="20"/>
        </w:rPr>
        <w:tab/>
      </w:r>
      <w:proofErr w:type="gramStart"/>
      <w:r w:rsidRPr="0037461E">
        <w:rPr>
          <w:rFonts w:ascii="Times New Roman" w:hAnsi="Times New Roman" w:cs="Times New Roman"/>
          <w:sz w:val="20"/>
          <w:szCs w:val="20"/>
        </w:rPr>
        <w:t>adalah</w:t>
      </w:r>
      <w:proofErr w:type="gramEnd"/>
      <w:r w:rsidRPr="0037461E">
        <w:rPr>
          <w:rFonts w:ascii="Times New Roman" w:hAnsi="Times New Roman" w:cs="Times New Roman"/>
          <w:sz w:val="20"/>
          <w:szCs w:val="20"/>
        </w:rPr>
        <w:t xml:space="preserve"> panja</w:t>
      </w:r>
      <w:r w:rsidR="0037461E" w:rsidRPr="0037461E">
        <w:rPr>
          <w:rFonts w:ascii="Times New Roman" w:hAnsi="Times New Roman" w:cs="Times New Roman"/>
          <w:sz w:val="20"/>
          <w:szCs w:val="20"/>
        </w:rPr>
        <w:t xml:space="preserve">ng total jembatan yang dibebani </w:t>
      </w:r>
      <w:r w:rsidRPr="0037461E">
        <w:rPr>
          <w:rFonts w:ascii="Times New Roman" w:hAnsi="Times New Roman" w:cs="Times New Roman"/>
          <w:sz w:val="20"/>
          <w:szCs w:val="20"/>
        </w:rPr>
        <w:t>(meter)</w:t>
      </w:r>
    </w:p>
    <w:p w:rsidR="0037461E" w:rsidRPr="0037461E" w:rsidRDefault="0037461E" w:rsidP="004B01E6">
      <w:pPr>
        <w:pStyle w:val="ListParagraph"/>
        <w:spacing w:after="0"/>
        <w:ind w:left="0"/>
        <w:jc w:val="both"/>
        <w:rPr>
          <w:rFonts w:ascii="Times New Roman" w:hAnsi="Times New Roman" w:cs="Times New Roman"/>
          <w:sz w:val="20"/>
          <w:szCs w:val="20"/>
        </w:rPr>
      </w:pPr>
      <w:r w:rsidRPr="0037461E">
        <w:rPr>
          <w:rFonts w:ascii="Times New Roman" w:hAnsi="Times New Roman" w:cs="Times New Roman"/>
          <w:sz w:val="20"/>
          <w:szCs w:val="20"/>
        </w:rPr>
        <w:t xml:space="preserve">Penempatan </w:t>
      </w:r>
      <w:proofErr w:type="gramStart"/>
      <w:r w:rsidRPr="0037461E">
        <w:rPr>
          <w:rFonts w:ascii="Times New Roman" w:hAnsi="Times New Roman" w:cs="Times New Roman"/>
          <w:sz w:val="20"/>
          <w:szCs w:val="20"/>
        </w:rPr>
        <w:t>gaya</w:t>
      </w:r>
      <w:proofErr w:type="gramEnd"/>
      <w:r w:rsidRPr="0037461E">
        <w:rPr>
          <w:rFonts w:ascii="Times New Roman" w:hAnsi="Times New Roman" w:cs="Times New Roman"/>
          <w:sz w:val="20"/>
          <w:szCs w:val="20"/>
        </w:rPr>
        <w:t xml:space="preserve"> rem diletakkan disemua lajur rencana yang dimuati dan yang berisi lalu lintas dengan arah yang sama. Gaya rem (TB) harus diambil yang terbesar dari: 25% dari berat gandar truk desain atau, 5% dari berat truk rencana ditambah beban lajur terbagi rata BTR </w:t>
      </w:r>
    </w:p>
    <w:p w:rsidR="0037461E" w:rsidRPr="0037461E" w:rsidRDefault="0037461E" w:rsidP="004B01E6">
      <w:pPr>
        <w:pStyle w:val="ListParagraph"/>
        <w:tabs>
          <w:tab w:val="left" w:pos="2816"/>
        </w:tabs>
        <w:spacing w:after="0"/>
        <w:ind w:left="0"/>
        <w:jc w:val="both"/>
        <w:rPr>
          <w:rFonts w:ascii="Times New Roman" w:hAnsi="Times New Roman" w:cs="Times New Roman"/>
          <w:sz w:val="20"/>
          <w:szCs w:val="20"/>
        </w:rPr>
      </w:pPr>
      <w:r w:rsidRPr="0037461E">
        <w:rPr>
          <w:rFonts w:ascii="Times New Roman" w:hAnsi="Times New Roman" w:cs="Times New Roman"/>
          <w:sz w:val="20"/>
          <w:szCs w:val="20"/>
        </w:rPr>
        <w:tab/>
      </w:r>
    </w:p>
    <w:p w:rsidR="0037461E" w:rsidRPr="0037461E" w:rsidRDefault="0037461E" w:rsidP="004B01E6">
      <w:pPr>
        <w:spacing w:after="0"/>
        <w:jc w:val="both"/>
        <w:rPr>
          <w:rFonts w:ascii="Times New Roman" w:hAnsi="Times New Roman" w:cs="Times New Roman"/>
          <w:sz w:val="20"/>
          <w:szCs w:val="20"/>
        </w:rPr>
      </w:pPr>
      <w:proofErr w:type="gramStart"/>
      <w:r w:rsidRPr="0037461E">
        <w:rPr>
          <w:rFonts w:ascii="Times New Roman" w:hAnsi="Times New Roman" w:cs="Times New Roman"/>
          <w:sz w:val="20"/>
          <w:szCs w:val="20"/>
        </w:rPr>
        <w:t xml:space="preserve">Gaya ini harus diasumsikan untuk bekerja secara horizontal pada jarak 1800 mm diatas permukaan jalan pada masing-masing arah </w:t>
      </w:r>
      <w:r w:rsidRPr="0037461E">
        <w:rPr>
          <w:rFonts w:ascii="Times New Roman" w:hAnsi="Times New Roman" w:cs="Times New Roman"/>
          <w:i/>
          <w:sz w:val="20"/>
          <w:szCs w:val="20"/>
        </w:rPr>
        <w:t>longitudinal</w:t>
      </w:r>
      <w:r w:rsidRPr="0037461E">
        <w:rPr>
          <w:rFonts w:ascii="Times New Roman" w:hAnsi="Times New Roman" w:cs="Times New Roman"/>
          <w:sz w:val="20"/>
          <w:szCs w:val="20"/>
        </w:rPr>
        <w:t xml:space="preserve"> dan dipilih yang paling menentukan.</w:t>
      </w:r>
      <w:proofErr w:type="gramEnd"/>
      <w:r w:rsidRPr="0037461E">
        <w:rPr>
          <w:rFonts w:ascii="Times New Roman" w:hAnsi="Times New Roman" w:cs="Times New Roman"/>
          <w:sz w:val="20"/>
          <w:szCs w:val="20"/>
        </w:rPr>
        <w:t xml:space="preserve"> Perhitungan </w:t>
      </w:r>
      <w:proofErr w:type="gramStart"/>
      <w:r w:rsidRPr="0037461E">
        <w:rPr>
          <w:rFonts w:ascii="Times New Roman" w:hAnsi="Times New Roman" w:cs="Times New Roman"/>
          <w:sz w:val="20"/>
          <w:szCs w:val="20"/>
        </w:rPr>
        <w:t>gaya</w:t>
      </w:r>
      <w:proofErr w:type="gramEnd"/>
      <w:r w:rsidRPr="0037461E">
        <w:rPr>
          <w:rFonts w:ascii="Times New Roman" w:hAnsi="Times New Roman" w:cs="Times New Roman"/>
          <w:sz w:val="20"/>
          <w:szCs w:val="20"/>
        </w:rPr>
        <w:t xml:space="preserve"> rem tergantung dari faktor kepadatan lajur yang ditentukan, jika jembatan menggunakan jalur satu arah maka semua lajur rencana harus dibebani secara simultan pada saat menghitung besarnya gaya rem.</w:t>
      </w:r>
    </w:p>
    <w:p w:rsidR="0037461E" w:rsidRPr="0037461E" w:rsidRDefault="0037461E" w:rsidP="004B01E6">
      <w:pPr>
        <w:spacing w:after="0"/>
        <w:jc w:val="both"/>
        <w:rPr>
          <w:rFonts w:ascii="Times New Roman" w:hAnsi="Times New Roman" w:cs="Times New Roman"/>
          <w:sz w:val="20"/>
          <w:szCs w:val="20"/>
        </w:rPr>
      </w:pPr>
    </w:p>
    <w:p w:rsidR="0037461E" w:rsidRDefault="0037461E" w:rsidP="004B01E6">
      <w:pPr>
        <w:spacing w:after="0"/>
        <w:jc w:val="both"/>
        <w:rPr>
          <w:rFonts w:ascii="Times New Roman" w:hAnsi="Times New Roman" w:cs="Times New Roman"/>
          <w:sz w:val="20"/>
          <w:szCs w:val="20"/>
        </w:rPr>
      </w:pPr>
      <w:proofErr w:type="gramStart"/>
      <w:r w:rsidRPr="0037461E">
        <w:rPr>
          <w:rFonts w:ascii="Times New Roman" w:hAnsi="Times New Roman" w:cs="Times New Roman"/>
          <w:sz w:val="20"/>
          <w:szCs w:val="20"/>
        </w:rPr>
        <w:t>Semua komponen trotoar yang lebih lebar dari 600 mm harus direncanakan untuk memikul beban pejalan kaki (TP) dengan intensitas 5 kPa dan dianggap bekerja secara bersamaan dengan beban kendaraanpada masing-masing lajur kendaraan.</w:t>
      </w:r>
      <w:proofErr w:type="gramEnd"/>
      <w:r w:rsidRPr="0037461E">
        <w:rPr>
          <w:rFonts w:ascii="Times New Roman" w:hAnsi="Times New Roman" w:cs="Times New Roman"/>
          <w:sz w:val="20"/>
          <w:szCs w:val="20"/>
        </w:rPr>
        <w:t xml:space="preserve"> </w:t>
      </w:r>
      <w:proofErr w:type="gramStart"/>
      <w:r w:rsidRPr="0037461E">
        <w:rPr>
          <w:rFonts w:ascii="Times New Roman" w:hAnsi="Times New Roman" w:cs="Times New Roman"/>
          <w:sz w:val="20"/>
          <w:szCs w:val="20"/>
        </w:rPr>
        <w:t>Jika trotoar dapat dinaiki maka beban pejalan kaki tidak perlu dianggap bekerja secara bersamaan dengan beban kendaraan.</w:t>
      </w:r>
      <w:proofErr w:type="gramEnd"/>
    </w:p>
    <w:p w:rsidR="00BD6A8C" w:rsidRPr="0037461E" w:rsidRDefault="00BD6A8C" w:rsidP="004B01E6">
      <w:pPr>
        <w:spacing w:after="0"/>
        <w:jc w:val="both"/>
        <w:rPr>
          <w:rFonts w:ascii="Times New Roman" w:hAnsi="Times New Roman" w:cs="Times New Roman"/>
          <w:sz w:val="20"/>
          <w:szCs w:val="20"/>
        </w:rPr>
      </w:pPr>
    </w:p>
    <w:p w:rsidR="002A7195" w:rsidRDefault="0031578D" w:rsidP="003D6C4B">
      <w:pPr>
        <w:pStyle w:val="Heading1"/>
        <w:numPr>
          <w:ilvl w:val="2"/>
          <w:numId w:val="1"/>
        </w:numPr>
        <w:spacing w:before="0"/>
        <w:ind w:left="567" w:hanging="567"/>
      </w:pPr>
      <w:r>
        <w:t>Aksi Lingkungan</w:t>
      </w:r>
    </w:p>
    <w:p w:rsidR="0031578D" w:rsidRPr="0031578D" w:rsidRDefault="0031578D" w:rsidP="004B01E6">
      <w:pPr>
        <w:spacing w:after="0"/>
        <w:jc w:val="both"/>
        <w:rPr>
          <w:sz w:val="20"/>
          <w:szCs w:val="20"/>
        </w:rPr>
      </w:pPr>
    </w:p>
    <w:p w:rsidR="0031578D" w:rsidRPr="0031578D" w:rsidRDefault="0031578D" w:rsidP="004B01E6">
      <w:pPr>
        <w:spacing w:after="0"/>
        <w:jc w:val="both"/>
        <w:rPr>
          <w:rFonts w:ascii="Times New Roman" w:hAnsi="Times New Roman" w:cs="Times New Roman"/>
          <w:sz w:val="20"/>
          <w:szCs w:val="20"/>
        </w:rPr>
      </w:pPr>
      <w:proofErr w:type="gramStart"/>
      <w:r w:rsidRPr="0031578D">
        <w:rPr>
          <w:rFonts w:ascii="Times New Roman" w:hAnsi="Times New Roman" w:cs="Times New Roman"/>
          <w:sz w:val="20"/>
          <w:szCs w:val="20"/>
        </w:rPr>
        <w:t>Deformasi akibat perubahan temperatur yang merata dapat dihitung dengan menggunakan prosedur seperti yang dijelaskan pada pasal ini.</w:t>
      </w:r>
      <w:proofErr w:type="gramEnd"/>
      <w:r w:rsidRPr="0031578D">
        <w:rPr>
          <w:rFonts w:ascii="Times New Roman" w:hAnsi="Times New Roman" w:cs="Times New Roman"/>
          <w:sz w:val="20"/>
          <w:szCs w:val="20"/>
        </w:rPr>
        <w:t xml:space="preserve"> </w:t>
      </w:r>
      <w:proofErr w:type="gramStart"/>
      <w:r w:rsidRPr="0031578D">
        <w:rPr>
          <w:rFonts w:ascii="Times New Roman" w:hAnsi="Times New Roman" w:cs="Times New Roman"/>
          <w:sz w:val="20"/>
          <w:szCs w:val="20"/>
        </w:rPr>
        <w:t>Prosedur ini dapat digunakan untuk perencanaan jembatan yang menggunakan gelagar terbuat dari beton atau baja.</w:t>
      </w:r>
      <w:proofErr w:type="gramEnd"/>
      <w:r w:rsidRPr="0031578D">
        <w:rPr>
          <w:rFonts w:ascii="Times New Roman" w:hAnsi="Times New Roman" w:cs="Times New Roman"/>
          <w:sz w:val="20"/>
          <w:szCs w:val="20"/>
        </w:rPr>
        <w:t xml:space="preserve"> </w:t>
      </w:r>
    </w:p>
    <w:p w:rsidR="0031578D" w:rsidRPr="0031578D" w:rsidRDefault="0031578D" w:rsidP="004B01E6">
      <w:pPr>
        <w:spacing w:after="0"/>
        <w:jc w:val="both"/>
        <w:rPr>
          <w:rFonts w:ascii="Times New Roman" w:hAnsi="Times New Roman" w:cs="Times New Roman"/>
          <w:sz w:val="20"/>
          <w:szCs w:val="20"/>
        </w:rPr>
      </w:pPr>
    </w:p>
    <w:p w:rsidR="0031578D" w:rsidRPr="0031578D" w:rsidRDefault="0031578D" w:rsidP="004B01E6">
      <w:pPr>
        <w:spacing w:after="0"/>
        <w:jc w:val="both"/>
        <w:rPr>
          <w:rFonts w:ascii="Times New Roman" w:hAnsi="Times New Roman" w:cs="Times New Roman"/>
          <w:sz w:val="20"/>
          <w:szCs w:val="20"/>
        </w:rPr>
      </w:pPr>
      <w:proofErr w:type="gramStart"/>
      <w:r w:rsidRPr="0031578D">
        <w:rPr>
          <w:rFonts w:ascii="Times New Roman" w:hAnsi="Times New Roman" w:cs="Times New Roman"/>
          <w:sz w:val="20"/>
          <w:szCs w:val="20"/>
        </w:rPr>
        <w:t>Beban angin harus diasumsikan terdistribusi secara merata pada permukaan yang terekspos oleh angin.</w:t>
      </w:r>
      <w:proofErr w:type="gramEnd"/>
      <w:r w:rsidRPr="0031578D">
        <w:rPr>
          <w:rFonts w:ascii="Times New Roman" w:hAnsi="Times New Roman" w:cs="Times New Roman"/>
          <w:sz w:val="20"/>
          <w:szCs w:val="20"/>
        </w:rPr>
        <w:t xml:space="preserve"> </w:t>
      </w:r>
      <w:proofErr w:type="gramStart"/>
      <w:r w:rsidRPr="0031578D">
        <w:rPr>
          <w:rFonts w:ascii="Times New Roman" w:hAnsi="Times New Roman" w:cs="Times New Roman"/>
          <w:sz w:val="20"/>
          <w:szCs w:val="20"/>
        </w:rPr>
        <w:t>Luas area yang diperhitungkan adalah luas area dari semua komponen, termasuk sistem lantai dan railing yang diambil tegak lurus terhadap arah angin.</w:t>
      </w:r>
      <w:proofErr w:type="gramEnd"/>
      <w:r w:rsidRPr="0031578D">
        <w:rPr>
          <w:rFonts w:ascii="Times New Roman" w:hAnsi="Times New Roman" w:cs="Times New Roman"/>
          <w:sz w:val="20"/>
          <w:szCs w:val="20"/>
        </w:rPr>
        <w:t xml:space="preserve"> </w:t>
      </w:r>
      <w:proofErr w:type="gramStart"/>
      <w:r w:rsidRPr="0031578D">
        <w:rPr>
          <w:rFonts w:ascii="Times New Roman" w:hAnsi="Times New Roman" w:cs="Times New Roman"/>
          <w:sz w:val="20"/>
          <w:szCs w:val="20"/>
        </w:rPr>
        <w:t>Arah ini harus divariasikan untuk mendapatkan pengaruh yang paling berbahaya terhadap struktur jembatan atau komponen-komponennya.</w:t>
      </w:r>
      <w:proofErr w:type="gramEnd"/>
      <w:r w:rsidRPr="0031578D">
        <w:rPr>
          <w:rFonts w:ascii="Times New Roman" w:hAnsi="Times New Roman" w:cs="Times New Roman"/>
          <w:sz w:val="20"/>
          <w:szCs w:val="20"/>
        </w:rPr>
        <w:t xml:space="preserve"> </w:t>
      </w:r>
      <w:proofErr w:type="gramStart"/>
      <w:r w:rsidRPr="0031578D">
        <w:rPr>
          <w:rFonts w:ascii="Times New Roman" w:hAnsi="Times New Roman" w:cs="Times New Roman"/>
          <w:sz w:val="20"/>
          <w:szCs w:val="20"/>
        </w:rPr>
        <w:t>Perencana dapat menggunakan kecepatan angin rencana dasar yang berbeda untuk kombinasi pembebanan yang tidak melibatkan kondisi beban angin yang bekerja pada kendaraan.</w:t>
      </w:r>
      <w:proofErr w:type="gramEnd"/>
      <w:r w:rsidRPr="0031578D">
        <w:rPr>
          <w:rFonts w:ascii="Times New Roman" w:hAnsi="Times New Roman" w:cs="Times New Roman"/>
          <w:sz w:val="20"/>
          <w:szCs w:val="20"/>
        </w:rPr>
        <w:t xml:space="preserve"> </w:t>
      </w:r>
      <w:proofErr w:type="gramStart"/>
      <w:r w:rsidRPr="0031578D">
        <w:rPr>
          <w:rFonts w:ascii="Times New Roman" w:hAnsi="Times New Roman" w:cs="Times New Roman"/>
          <w:sz w:val="20"/>
          <w:szCs w:val="20"/>
        </w:rPr>
        <w:t>Arah angin rencana harus diasumsikan horizontal.</w:t>
      </w:r>
      <w:proofErr w:type="gramEnd"/>
    </w:p>
    <w:p w:rsidR="0031578D" w:rsidRPr="0031578D" w:rsidRDefault="0031578D" w:rsidP="004B01E6">
      <w:pPr>
        <w:spacing w:after="0"/>
        <w:jc w:val="both"/>
        <w:rPr>
          <w:sz w:val="20"/>
          <w:szCs w:val="20"/>
        </w:rPr>
      </w:pPr>
    </w:p>
    <w:p w:rsidR="00591967" w:rsidRDefault="00591967" w:rsidP="003D6C4B">
      <w:pPr>
        <w:pStyle w:val="Heading1"/>
        <w:numPr>
          <w:ilvl w:val="1"/>
          <w:numId w:val="1"/>
        </w:numPr>
        <w:spacing w:before="0"/>
        <w:ind w:left="426" w:hanging="426"/>
      </w:pPr>
      <w:r>
        <w:t>Pengaruh Gempa</w:t>
      </w:r>
    </w:p>
    <w:p w:rsidR="00591967" w:rsidRPr="00591967" w:rsidRDefault="00591967" w:rsidP="004B01E6">
      <w:pPr>
        <w:spacing w:after="0"/>
        <w:jc w:val="both"/>
        <w:rPr>
          <w:rFonts w:ascii="Times New Roman" w:hAnsi="Times New Roman" w:cs="Times New Roman"/>
          <w:sz w:val="20"/>
          <w:szCs w:val="20"/>
        </w:rPr>
      </w:pPr>
    </w:p>
    <w:p w:rsidR="00591967" w:rsidRPr="00591967" w:rsidRDefault="00591967" w:rsidP="004B01E6">
      <w:pPr>
        <w:pStyle w:val="ListParagraph"/>
        <w:spacing w:after="0"/>
        <w:ind w:left="0"/>
        <w:jc w:val="both"/>
        <w:rPr>
          <w:rFonts w:ascii="Times New Roman" w:hAnsi="Times New Roman" w:cs="Times New Roman"/>
          <w:sz w:val="20"/>
          <w:szCs w:val="20"/>
        </w:rPr>
      </w:pPr>
      <w:r w:rsidRPr="00591967">
        <w:rPr>
          <w:rFonts w:ascii="Times New Roman" w:hAnsi="Times New Roman" w:cs="Times New Roman"/>
          <w:color w:val="000000"/>
          <w:sz w:val="20"/>
          <w:szCs w:val="20"/>
        </w:rPr>
        <w:t xml:space="preserve">Menurut SNI 2833:2016 tentang perencanaan jembatan terhadap beban gempa sebagai </w:t>
      </w:r>
      <w:proofErr w:type="gramStart"/>
      <w:r w:rsidRPr="00591967">
        <w:rPr>
          <w:rFonts w:ascii="Times New Roman" w:hAnsi="Times New Roman" w:cs="Times New Roman"/>
          <w:color w:val="000000"/>
          <w:sz w:val="20"/>
          <w:szCs w:val="20"/>
        </w:rPr>
        <w:t>berikut :</w:t>
      </w:r>
      <w:proofErr w:type="gramEnd"/>
      <w:r w:rsidR="002601CD">
        <w:rPr>
          <w:rFonts w:ascii="Times New Roman" w:hAnsi="Times New Roman" w:cs="Times New Roman"/>
          <w:color w:val="000000"/>
          <w:sz w:val="20"/>
          <w:szCs w:val="20"/>
        </w:rPr>
        <w:t xml:space="preserve"> </w:t>
      </w:r>
      <w:r w:rsidRPr="00591967">
        <w:rPr>
          <w:rFonts w:ascii="Times New Roman" w:hAnsi="Times New Roman" w:cs="Times New Roman"/>
          <w:sz w:val="20"/>
          <w:szCs w:val="20"/>
        </w:rPr>
        <w:t xml:space="preserve">Jembatan harus direncanakan agar memiliki kemungkinan kecil untuk runtuh namun dapat mengalami kerusakan yang signifikan dan gangguan terhadap pelayanan akibat gempa. </w:t>
      </w:r>
    </w:p>
    <w:p w:rsidR="00591967" w:rsidRPr="00591967" w:rsidRDefault="00591967" w:rsidP="004B01E6">
      <w:pPr>
        <w:spacing w:after="0"/>
        <w:jc w:val="both"/>
        <w:rPr>
          <w:rFonts w:ascii="Times New Roman" w:hAnsi="Times New Roman" w:cs="Times New Roman"/>
          <w:sz w:val="20"/>
          <w:szCs w:val="20"/>
        </w:rPr>
      </w:pPr>
    </w:p>
    <w:p w:rsidR="00A47114" w:rsidRDefault="00CA360E" w:rsidP="003D6C4B">
      <w:pPr>
        <w:pStyle w:val="Heading1"/>
        <w:numPr>
          <w:ilvl w:val="1"/>
          <w:numId w:val="1"/>
        </w:numPr>
        <w:spacing w:before="0"/>
        <w:ind w:left="426" w:hanging="426"/>
      </w:pPr>
      <w:r>
        <w:t>Perencanaan Jembatan Rangka Baja</w:t>
      </w:r>
    </w:p>
    <w:p w:rsidR="00591967" w:rsidRPr="00CA360E" w:rsidRDefault="00591967" w:rsidP="004B01E6">
      <w:pPr>
        <w:spacing w:after="0"/>
        <w:jc w:val="both"/>
        <w:rPr>
          <w:sz w:val="20"/>
          <w:szCs w:val="20"/>
        </w:rPr>
      </w:pPr>
    </w:p>
    <w:p w:rsidR="00CA360E" w:rsidRPr="00CA360E" w:rsidRDefault="00CA360E" w:rsidP="004B01E6">
      <w:pPr>
        <w:pStyle w:val="ListParagraph"/>
        <w:spacing w:after="0"/>
        <w:ind w:left="0"/>
        <w:jc w:val="both"/>
        <w:rPr>
          <w:rFonts w:ascii="Times New Roman" w:hAnsi="Times New Roman" w:cs="Times New Roman"/>
          <w:color w:val="000000"/>
          <w:sz w:val="20"/>
          <w:szCs w:val="20"/>
        </w:rPr>
      </w:pPr>
      <w:r w:rsidRPr="00CA360E">
        <w:rPr>
          <w:rFonts w:ascii="Times New Roman" w:hAnsi="Times New Roman" w:cs="Times New Roman"/>
          <w:color w:val="000000"/>
          <w:sz w:val="20"/>
          <w:szCs w:val="20"/>
        </w:rPr>
        <w:t xml:space="preserve">Menurut Surat Edaran Nomor 06/SE/Db/2021 Direktorat Jenderal Bina Marga, Kementerian Pekerjaan Umum dan Perumahan Rakyat tentang Panduan Praktis Perencanaan Teknis Jembatan, perencanaan jembatan rangka baja dijelaskan dalam sub bab-sub </w:t>
      </w:r>
      <w:proofErr w:type="gramStart"/>
      <w:r w:rsidRPr="00CA360E">
        <w:rPr>
          <w:rFonts w:ascii="Times New Roman" w:hAnsi="Times New Roman" w:cs="Times New Roman"/>
          <w:color w:val="000000"/>
          <w:sz w:val="20"/>
          <w:szCs w:val="20"/>
        </w:rPr>
        <w:t>bab</w:t>
      </w:r>
      <w:proofErr w:type="gramEnd"/>
      <w:r w:rsidRPr="00CA360E">
        <w:rPr>
          <w:rFonts w:ascii="Times New Roman" w:hAnsi="Times New Roman" w:cs="Times New Roman"/>
          <w:color w:val="000000"/>
          <w:sz w:val="20"/>
          <w:szCs w:val="20"/>
        </w:rPr>
        <w:t xml:space="preserve"> berikut ini.</w:t>
      </w:r>
    </w:p>
    <w:p w:rsidR="00CA360E" w:rsidRPr="00CA360E" w:rsidRDefault="00CA360E" w:rsidP="004B01E6">
      <w:pPr>
        <w:spacing w:after="0"/>
        <w:jc w:val="both"/>
        <w:rPr>
          <w:sz w:val="20"/>
          <w:szCs w:val="20"/>
        </w:rPr>
      </w:pPr>
    </w:p>
    <w:p w:rsidR="00CA360E" w:rsidRDefault="00CA360E" w:rsidP="003D6C4B">
      <w:pPr>
        <w:pStyle w:val="Heading1"/>
        <w:numPr>
          <w:ilvl w:val="2"/>
          <w:numId w:val="1"/>
        </w:numPr>
        <w:spacing w:before="0"/>
        <w:ind w:left="567" w:hanging="578"/>
      </w:pPr>
      <w:r>
        <w:t>Tahanan Tarik</w:t>
      </w:r>
    </w:p>
    <w:p w:rsidR="00860FD6" w:rsidRPr="00860FD6" w:rsidRDefault="00860FD6" w:rsidP="004B01E6">
      <w:pPr>
        <w:spacing w:after="0"/>
        <w:jc w:val="both"/>
        <w:rPr>
          <w:rFonts w:ascii="Times New Roman" w:hAnsi="Times New Roman" w:cs="Times New Roman"/>
          <w:sz w:val="20"/>
          <w:szCs w:val="20"/>
        </w:rPr>
      </w:pPr>
    </w:p>
    <w:p w:rsidR="00860FD6" w:rsidRPr="00860FD6" w:rsidRDefault="00860FD6" w:rsidP="004B01E6">
      <w:pPr>
        <w:pStyle w:val="ListParagraph"/>
        <w:spacing w:before="240" w:after="0"/>
        <w:ind w:left="0"/>
        <w:jc w:val="both"/>
        <w:rPr>
          <w:rFonts w:ascii="Times New Roman" w:hAnsi="Times New Roman" w:cs="Times New Roman"/>
          <w:sz w:val="20"/>
          <w:szCs w:val="20"/>
        </w:rPr>
      </w:pPr>
      <w:proofErr w:type="gramStart"/>
      <w:r w:rsidRPr="00860FD6">
        <w:rPr>
          <w:rFonts w:ascii="Times New Roman" w:hAnsi="Times New Roman" w:cs="Times New Roman"/>
          <w:sz w:val="20"/>
          <w:szCs w:val="20"/>
        </w:rPr>
        <w:t>Tahanan tarik merupakan tahanan pada komponen struktur yang memikul beban tarik.</w:t>
      </w:r>
      <w:proofErr w:type="gramEnd"/>
      <w:r w:rsidRPr="00860FD6">
        <w:rPr>
          <w:rFonts w:ascii="Times New Roman" w:hAnsi="Times New Roman" w:cs="Times New Roman"/>
          <w:sz w:val="20"/>
          <w:szCs w:val="20"/>
        </w:rPr>
        <w:t xml:space="preserve"> </w:t>
      </w:r>
      <w:proofErr w:type="gramStart"/>
      <w:r w:rsidRPr="00860FD6">
        <w:rPr>
          <w:rFonts w:ascii="Times New Roman" w:hAnsi="Times New Roman" w:cs="Times New Roman"/>
          <w:sz w:val="20"/>
          <w:szCs w:val="20"/>
        </w:rPr>
        <w:t>Tahanan tarik ditinjau berdasarkan dua kondisi yaitu pada kondisi leleh dan kondisi fraktur.</w:t>
      </w:r>
      <w:proofErr w:type="gramEnd"/>
      <w:r w:rsidRPr="00860FD6">
        <w:rPr>
          <w:rFonts w:ascii="Times New Roman" w:hAnsi="Times New Roman" w:cs="Times New Roman"/>
          <w:sz w:val="20"/>
          <w:szCs w:val="20"/>
        </w:rPr>
        <w:t xml:space="preserve"> Perhitungan tahanan tarik suatu komponen struktur dihitung dengan persamaan </w:t>
      </w:r>
      <w:proofErr w:type="gramStart"/>
      <w:r w:rsidRPr="00860FD6">
        <w:rPr>
          <w:rFonts w:ascii="Times New Roman" w:hAnsi="Times New Roman" w:cs="Times New Roman"/>
          <w:sz w:val="20"/>
          <w:szCs w:val="20"/>
        </w:rPr>
        <w:t>berikut :</w:t>
      </w:r>
      <w:proofErr w:type="gramEnd"/>
    </w:p>
    <w:p w:rsidR="00860FD6" w:rsidRPr="00860FD6" w:rsidRDefault="00CB2BC5" w:rsidP="004B01E6">
      <w:pPr>
        <w:pStyle w:val="ListParagraph"/>
        <w:tabs>
          <w:tab w:val="right" w:leader="dot" w:pos="3969"/>
          <w:tab w:val="right" w:leader="dot" w:pos="8505"/>
        </w:tabs>
        <w:spacing w:before="240" w:after="0"/>
        <w:ind w:left="426"/>
        <w:jc w:val="both"/>
        <w:rPr>
          <w:rFonts w:ascii="Times New Roman" w:eastAsiaTheme="minorEastAsia"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r</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i/>
                <w:sz w:val="20"/>
                <w:szCs w:val="20"/>
              </w:rPr>
              <w:sym w:font="Symbol" w:char="F066"/>
            </m:r>
          </m:e>
          <m:sub>
            <m:r>
              <w:rPr>
                <w:rFonts w:ascii="Cambria Math" w:hAnsi="Cambria Math" w:cs="Times New Roman"/>
                <w:sz w:val="20"/>
                <w:szCs w:val="20"/>
              </w:rPr>
              <m:t>y</m:t>
            </m:r>
          </m:sub>
        </m:sSub>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ny</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i/>
                <w:sz w:val="20"/>
                <w:szCs w:val="20"/>
              </w:rPr>
              <w:sym w:font="Symbol" w:char="F066"/>
            </m:r>
          </m:e>
          <m:sub>
            <m:r>
              <w:rPr>
                <w:rFonts w:ascii="Cambria Math" w:hAnsi="Cambria Math" w:cs="Times New Roman"/>
                <w:sz w:val="20"/>
                <w:szCs w:val="20"/>
              </w:rPr>
              <m:t>y</m:t>
            </m:r>
          </m:sub>
        </m:sSub>
        <m:sSub>
          <m:sSubPr>
            <m:ctrlPr>
              <w:rPr>
                <w:rFonts w:ascii="Cambria Math" w:hAnsi="Cambria Math" w:cs="Times New Roman"/>
                <w:i/>
                <w:sz w:val="20"/>
                <w:szCs w:val="20"/>
              </w:rPr>
            </m:ctrlPr>
          </m:sSubPr>
          <m:e>
            <m:r>
              <w:rPr>
                <w:rFonts w:ascii="Cambria Math" w:hAnsi="Cambria Math" w:cs="Times New Roman"/>
                <w:sz w:val="20"/>
                <w:szCs w:val="20"/>
              </w:rPr>
              <m:t>F</m:t>
            </m:r>
          </m:e>
          <m:sub>
            <m:r>
              <w:rPr>
                <w:rFonts w:ascii="Cambria Math" w:hAnsi="Cambria Math" w:cs="Times New Roman"/>
                <w:sz w:val="20"/>
                <w:szCs w:val="20"/>
              </w:rPr>
              <m:t>y</m:t>
            </m:r>
          </m:sub>
        </m:sSub>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g</m:t>
            </m:r>
          </m:sub>
        </m:sSub>
      </m:oMath>
      <w:r w:rsidR="00F01583">
        <w:rPr>
          <w:rFonts w:ascii="Times New Roman" w:eastAsiaTheme="minorEastAsia" w:hAnsi="Times New Roman" w:cs="Times New Roman"/>
          <w:sz w:val="20"/>
          <w:szCs w:val="20"/>
        </w:rPr>
        <w:tab/>
        <w:t>(2.3</w:t>
      </w:r>
      <w:r w:rsidR="00860FD6" w:rsidRPr="00860FD6">
        <w:rPr>
          <w:rFonts w:ascii="Times New Roman" w:eastAsiaTheme="minorEastAsia" w:hAnsi="Times New Roman" w:cs="Times New Roman"/>
          <w:sz w:val="20"/>
          <w:szCs w:val="20"/>
        </w:rPr>
        <w:t>)</w:t>
      </w:r>
    </w:p>
    <w:p w:rsidR="00860FD6" w:rsidRPr="00860FD6" w:rsidRDefault="00CB2BC5" w:rsidP="004B01E6">
      <w:pPr>
        <w:pStyle w:val="ListParagraph"/>
        <w:tabs>
          <w:tab w:val="right" w:leader="dot" w:pos="3969"/>
          <w:tab w:val="right" w:leader="dot" w:pos="8505"/>
        </w:tabs>
        <w:spacing w:before="240" w:after="0"/>
        <w:ind w:left="426"/>
        <w:jc w:val="both"/>
        <w:rPr>
          <w:rFonts w:ascii="Times New Roman" w:eastAsiaTheme="minorEastAsia"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r</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i/>
                <w:sz w:val="20"/>
                <w:szCs w:val="20"/>
              </w:rPr>
              <w:sym w:font="Symbol" w:char="F066"/>
            </m:r>
          </m:e>
          <m:sub>
            <m:r>
              <w:rPr>
                <w:rFonts w:ascii="Cambria Math" w:hAnsi="Cambria Math" w:cs="Times New Roman"/>
                <w:sz w:val="20"/>
                <w:szCs w:val="20"/>
              </w:rPr>
              <m:t>y</m:t>
            </m:r>
          </m:sub>
        </m:sSub>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nu</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i/>
                <w:sz w:val="20"/>
                <w:szCs w:val="20"/>
              </w:rPr>
              <w:sym w:font="Symbol" w:char="F066"/>
            </m:r>
          </m:e>
          <m:sub>
            <m:r>
              <w:rPr>
                <w:rFonts w:ascii="Cambria Math" w:hAnsi="Cambria Math" w:cs="Times New Roman"/>
                <w:sz w:val="20"/>
                <w:szCs w:val="20"/>
              </w:rPr>
              <m:t>u</m:t>
            </m:r>
          </m:sub>
        </m:sSub>
        <m:sSub>
          <m:sSubPr>
            <m:ctrlPr>
              <w:rPr>
                <w:rFonts w:ascii="Cambria Math" w:hAnsi="Cambria Math" w:cs="Times New Roman"/>
                <w:i/>
                <w:sz w:val="20"/>
                <w:szCs w:val="20"/>
              </w:rPr>
            </m:ctrlPr>
          </m:sSubPr>
          <m:e>
            <m:r>
              <w:rPr>
                <w:rFonts w:ascii="Cambria Math" w:hAnsi="Cambria Math" w:cs="Times New Roman"/>
                <w:sz w:val="20"/>
                <w:szCs w:val="20"/>
              </w:rPr>
              <m:t>F</m:t>
            </m:r>
          </m:e>
          <m:sub>
            <m:r>
              <w:rPr>
                <w:rFonts w:ascii="Cambria Math" w:hAnsi="Cambria Math" w:cs="Times New Roman"/>
                <w:sz w:val="20"/>
                <w:szCs w:val="20"/>
              </w:rPr>
              <m:t>u</m:t>
            </m:r>
          </m:sub>
        </m:sSub>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n</m:t>
            </m:r>
          </m:sub>
        </m:sSub>
        <m:r>
          <w:rPr>
            <w:rFonts w:ascii="Cambria Math" w:hAnsi="Cambria Math" w:cs="Times New Roman"/>
            <w:sz w:val="20"/>
            <w:szCs w:val="20"/>
          </w:rPr>
          <m:t>U</m:t>
        </m:r>
      </m:oMath>
      <w:r w:rsidR="00F01583">
        <w:rPr>
          <w:rFonts w:ascii="Times New Roman" w:eastAsiaTheme="minorEastAsia" w:hAnsi="Times New Roman" w:cs="Times New Roman"/>
          <w:sz w:val="20"/>
          <w:szCs w:val="20"/>
        </w:rPr>
        <w:tab/>
        <w:t>(2.4</w:t>
      </w:r>
      <w:r w:rsidR="00860FD6" w:rsidRPr="00860FD6">
        <w:rPr>
          <w:rFonts w:ascii="Times New Roman" w:eastAsiaTheme="minorEastAsia" w:hAnsi="Times New Roman" w:cs="Times New Roman"/>
          <w:sz w:val="20"/>
          <w:szCs w:val="20"/>
        </w:rPr>
        <w:t>)</w:t>
      </w:r>
    </w:p>
    <w:p w:rsidR="00860FD6" w:rsidRPr="00860FD6" w:rsidRDefault="00860FD6" w:rsidP="004B01E6">
      <w:pPr>
        <w:pStyle w:val="ListParagraph"/>
        <w:spacing w:before="240" w:after="0"/>
        <w:ind w:left="0"/>
        <w:jc w:val="both"/>
        <w:rPr>
          <w:rFonts w:ascii="Times New Roman" w:hAnsi="Times New Roman" w:cs="Times New Roman"/>
          <w:sz w:val="20"/>
          <w:szCs w:val="20"/>
        </w:rPr>
      </w:pPr>
      <w:proofErr w:type="gramStart"/>
      <w:r w:rsidRPr="00860FD6">
        <w:rPr>
          <w:rFonts w:ascii="Times New Roman" w:hAnsi="Times New Roman" w:cs="Times New Roman"/>
          <w:sz w:val="20"/>
          <w:szCs w:val="20"/>
        </w:rPr>
        <w:t>Keterangan :</w:t>
      </w:r>
      <w:proofErr w:type="gramEnd"/>
    </w:p>
    <w:p w:rsidR="00860FD6" w:rsidRPr="00860FD6" w:rsidRDefault="00CB2BC5" w:rsidP="004B01E6">
      <w:pPr>
        <w:pStyle w:val="ListParagraph"/>
        <w:spacing w:before="240" w:after="0"/>
        <w:ind w:left="426" w:hanging="426"/>
        <w:jc w:val="both"/>
        <w:rPr>
          <w:rFonts w:ascii="Times New Roman"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ny</m:t>
            </m:r>
          </m:sub>
        </m:sSub>
      </m:oMath>
      <w:r w:rsidR="00860FD6" w:rsidRPr="00860FD6">
        <w:rPr>
          <w:rFonts w:ascii="Times New Roman" w:eastAsiaTheme="minorEastAsia" w:hAnsi="Times New Roman" w:cs="Times New Roman"/>
          <w:sz w:val="20"/>
          <w:szCs w:val="20"/>
        </w:rPr>
        <w:tab/>
      </w:r>
      <w:proofErr w:type="gramStart"/>
      <w:r w:rsidR="00860FD6" w:rsidRPr="00860FD6">
        <w:rPr>
          <w:rFonts w:ascii="Times New Roman" w:hAnsi="Times New Roman" w:cs="Times New Roman"/>
          <w:sz w:val="20"/>
          <w:szCs w:val="20"/>
        </w:rPr>
        <w:t>adalah</w:t>
      </w:r>
      <w:proofErr w:type="gramEnd"/>
      <w:r w:rsidR="00860FD6" w:rsidRPr="00860FD6">
        <w:rPr>
          <w:rFonts w:ascii="Times New Roman" w:hAnsi="Times New Roman" w:cs="Times New Roman"/>
          <w:sz w:val="20"/>
          <w:szCs w:val="20"/>
        </w:rPr>
        <w:t xml:space="preserve"> tahanan aksial tarik nominal untuk pelelehan pada penampang bruto (N)</w:t>
      </w:r>
    </w:p>
    <w:p w:rsidR="00860FD6" w:rsidRPr="00860FD6" w:rsidRDefault="00CB2BC5" w:rsidP="004B01E6">
      <w:pPr>
        <w:pStyle w:val="ListParagraph"/>
        <w:spacing w:before="240" w:after="0"/>
        <w:ind w:left="426" w:hanging="426"/>
        <w:jc w:val="both"/>
        <w:rPr>
          <w:rFonts w:ascii="Times New Roman"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F</m:t>
            </m:r>
          </m:e>
          <m:sub>
            <m:r>
              <w:rPr>
                <w:rFonts w:ascii="Cambria Math" w:hAnsi="Cambria Math" w:cs="Times New Roman"/>
                <w:sz w:val="20"/>
                <w:szCs w:val="20"/>
              </w:rPr>
              <m:t>y</m:t>
            </m:r>
          </m:sub>
        </m:sSub>
      </m:oMath>
      <w:r w:rsidR="00860FD6" w:rsidRPr="00860FD6">
        <w:rPr>
          <w:rFonts w:ascii="Times New Roman" w:eastAsiaTheme="minorEastAsia" w:hAnsi="Times New Roman" w:cs="Times New Roman"/>
          <w:sz w:val="20"/>
          <w:szCs w:val="20"/>
        </w:rPr>
        <w:tab/>
      </w:r>
      <w:proofErr w:type="gramStart"/>
      <w:r w:rsidR="00860FD6" w:rsidRPr="00860FD6">
        <w:rPr>
          <w:rFonts w:ascii="Times New Roman" w:hAnsi="Times New Roman" w:cs="Times New Roman"/>
          <w:sz w:val="20"/>
          <w:szCs w:val="20"/>
        </w:rPr>
        <w:t>adalah</w:t>
      </w:r>
      <w:proofErr w:type="gramEnd"/>
      <w:r w:rsidR="00860FD6" w:rsidRPr="00860FD6">
        <w:rPr>
          <w:rFonts w:ascii="Times New Roman" w:hAnsi="Times New Roman" w:cs="Times New Roman"/>
          <w:sz w:val="20"/>
          <w:szCs w:val="20"/>
        </w:rPr>
        <w:t xml:space="preserve"> kuat leleh minimum yang dispesifikasikan (MPa) </w:t>
      </w:r>
    </w:p>
    <w:p w:rsidR="00860FD6" w:rsidRPr="00860FD6" w:rsidRDefault="00CB2BC5" w:rsidP="004B01E6">
      <w:pPr>
        <w:pStyle w:val="ListParagraph"/>
        <w:spacing w:before="240" w:after="0"/>
        <w:ind w:left="426" w:hanging="426"/>
        <w:jc w:val="both"/>
        <w:rPr>
          <w:rFonts w:ascii="Times New Roman"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g</m:t>
            </m:r>
          </m:sub>
        </m:sSub>
      </m:oMath>
      <w:r w:rsidR="00860FD6" w:rsidRPr="00860FD6">
        <w:rPr>
          <w:rFonts w:ascii="Times New Roman" w:eastAsiaTheme="minorEastAsia" w:hAnsi="Times New Roman" w:cs="Times New Roman"/>
          <w:sz w:val="20"/>
          <w:szCs w:val="20"/>
        </w:rPr>
        <w:tab/>
      </w:r>
      <w:proofErr w:type="gramStart"/>
      <w:r w:rsidR="00860FD6" w:rsidRPr="00860FD6">
        <w:rPr>
          <w:rFonts w:ascii="Times New Roman" w:hAnsi="Times New Roman" w:cs="Times New Roman"/>
          <w:sz w:val="20"/>
          <w:szCs w:val="20"/>
        </w:rPr>
        <w:t>adalah</w:t>
      </w:r>
      <w:proofErr w:type="gramEnd"/>
      <w:r w:rsidR="00860FD6" w:rsidRPr="00860FD6">
        <w:rPr>
          <w:rFonts w:ascii="Times New Roman" w:hAnsi="Times New Roman" w:cs="Times New Roman"/>
          <w:sz w:val="20"/>
          <w:szCs w:val="20"/>
        </w:rPr>
        <w:t xml:space="preserve"> luas bruto penampang dari komponen (mm</w:t>
      </w:r>
      <w:r w:rsidR="00860FD6" w:rsidRPr="00860FD6">
        <w:rPr>
          <w:rFonts w:ascii="Times New Roman" w:hAnsi="Times New Roman" w:cs="Times New Roman"/>
          <w:sz w:val="20"/>
          <w:szCs w:val="20"/>
          <w:vertAlign w:val="superscript"/>
        </w:rPr>
        <w:t>2</w:t>
      </w:r>
      <w:r w:rsidR="00860FD6" w:rsidRPr="00860FD6">
        <w:rPr>
          <w:rFonts w:ascii="Times New Roman" w:hAnsi="Times New Roman" w:cs="Times New Roman"/>
          <w:sz w:val="20"/>
          <w:szCs w:val="20"/>
        </w:rPr>
        <w:t xml:space="preserve"> ) </w:t>
      </w:r>
    </w:p>
    <w:p w:rsidR="00860FD6" w:rsidRPr="00860FD6" w:rsidRDefault="00CB2BC5" w:rsidP="004B01E6">
      <w:pPr>
        <w:pStyle w:val="ListParagraph"/>
        <w:spacing w:before="240" w:after="0"/>
        <w:ind w:left="426" w:hanging="426"/>
        <w:jc w:val="both"/>
        <w:rPr>
          <w:rFonts w:ascii="Times New Roman"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nu</m:t>
            </m:r>
          </m:sub>
        </m:sSub>
      </m:oMath>
      <w:r w:rsidR="00860FD6" w:rsidRPr="00860FD6">
        <w:rPr>
          <w:rFonts w:ascii="Times New Roman" w:eastAsiaTheme="minorEastAsia" w:hAnsi="Times New Roman" w:cs="Times New Roman"/>
          <w:sz w:val="20"/>
          <w:szCs w:val="20"/>
        </w:rPr>
        <w:tab/>
      </w:r>
      <w:proofErr w:type="gramStart"/>
      <w:r w:rsidR="00860FD6" w:rsidRPr="00860FD6">
        <w:rPr>
          <w:rFonts w:ascii="Times New Roman" w:hAnsi="Times New Roman" w:cs="Times New Roman"/>
          <w:sz w:val="20"/>
          <w:szCs w:val="20"/>
        </w:rPr>
        <w:t>adalah</w:t>
      </w:r>
      <w:proofErr w:type="gramEnd"/>
      <w:r w:rsidR="00860FD6" w:rsidRPr="00860FD6">
        <w:rPr>
          <w:rFonts w:ascii="Times New Roman" w:hAnsi="Times New Roman" w:cs="Times New Roman"/>
          <w:sz w:val="20"/>
          <w:szCs w:val="20"/>
        </w:rPr>
        <w:t xml:space="preserve"> tahanan aksial tarik nominal untuk fraktur pada penampang neto efektif</w:t>
      </w:r>
      <w:r w:rsidR="00860FD6">
        <w:rPr>
          <w:rFonts w:ascii="Times New Roman" w:hAnsi="Times New Roman" w:cs="Times New Roman"/>
          <w:sz w:val="20"/>
          <w:szCs w:val="20"/>
        </w:rPr>
        <w:br/>
        <w:t xml:space="preserve"> </w:t>
      </w:r>
      <w:r w:rsidR="00860FD6" w:rsidRPr="00860FD6">
        <w:rPr>
          <w:rFonts w:ascii="Times New Roman" w:hAnsi="Times New Roman" w:cs="Times New Roman"/>
          <w:sz w:val="20"/>
          <w:szCs w:val="20"/>
        </w:rPr>
        <w:t>(N)</w:t>
      </w:r>
    </w:p>
    <w:p w:rsidR="00860FD6" w:rsidRPr="00860FD6" w:rsidRDefault="00CB2BC5" w:rsidP="004B01E6">
      <w:pPr>
        <w:pStyle w:val="ListParagraph"/>
        <w:spacing w:before="240" w:after="0"/>
        <w:ind w:left="426" w:hanging="426"/>
        <w:jc w:val="both"/>
        <w:rPr>
          <w:rFonts w:ascii="Times New Roman"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F</m:t>
            </m:r>
          </m:e>
          <m:sub>
            <m:r>
              <w:rPr>
                <w:rFonts w:ascii="Cambria Math" w:hAnsi="Cambria Math" w:cs="Times New Roman"/>
                <w:sz w:val="20"/>
                <w:szCs w:val="20"/>
              </w:rPr>
              <m:t>u</m:t>
            </m:r>
          </m:sub>
        </m:sSub>
      </m:oMath>
      <w:r w:rsidR="00860FD6" w:rsidRPr="00860FD6">
        <w:rPr>
          <w:rFonts w:ascii="Times New Roman" w:hAnsi="Times New Roman" w:cs="Times New Roman"/>
          <w:sz w:val="20"/>
          <w:szCs w:val="20"/>
        </w:rPr>
        <w:tab/>
      </w:r>
      <w:proofErr w:type="gramStart"/>
      <w:r w:rsidR="00860FD6" w:rsidRPr="00860FD6">
        <w:rPr>
          <w:rFonts w:ascii="Times New Roman" w:hAnsi="Times New Roman" w:cs="Times New Roman"/>
          <w:sz w:val="20"/>
          <w:szCs w:val="20"/>
        </w:rPr>
        <w:t>adalah</w:t>
      </w:r>
      <w:proofErr w:type="gramEnd"/>
      <w:r w:rsidR="00860FD6" w:rsidRPr="00860FD6">
        <w:rPr>
          <w:rFonts w:ascii="Times New Roman" w:hAnsi="Times New Roman" w:cs="Times New Roman"/>
          <w:sz w:val="20"/>
          <w:szCs w:val="20"/>
        </w:rPr>
        <w:t xml:space="preserve"> kuat tarik minimum yang dispesfikasikan (MPa) </w:t>
      </w:r>
    </w:p>
    <w:p w:rsidR="00860FD6" w:rsidRPr="00860FD6" w:rsidRDefault="00CB2BC5" w:rsidP="004B01E6">
      <w:pPr>
        <w:pStyle w:val="ListParagraph"/>
        <w:spacing w:before="240" w:after="0"/>
        <w:ind w:left="426" w:hanging="426"/>
        <w:jc w:val="both"/>
        <w:rPr>
          <w:rFonts w:ascii="Times New Roman"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n</m:t>
            </m:r>
          </m:sub>
        </m:sSub>
      </m:oMath>
      <w:r w:rsidR="00860FD6" w:rsidRPr="00860FD6">
        <w:rPr>
          <w:rFonts w:ascii="Times New Roman" w:hAnsi="Times New Roman" w:cs="Times New Roman"/>
          <w:sz w:val="20"/>
          <w:szCs w:val="20"/>
        </w:rPr>
        <w:t xml:space="preserve"> </w:t>
      </w:r>
      <w:r w:rsidR="00860FD6" w:rsidRPr="00860FD6">
        <w:rPr>
          <w:rFonts w:ascii="Times New Roman" w:hAnsi="Times New Roman" w:cs="Times New Roman"/>
          <w:sz w:val="20"/>
          <w:szCs w:val="20"/>
        </w:rPr>
        <w:tab/>
      </w:r>
      <w:proofErr w:type="gramStart"/>
      <w:r w:rsidR="00860FD6" w:rsidRPr="00860FD6">
        <w:rPr>
          <w:rFonts w:ascii="Times New Roman" w:hAnsi="Times New Roman" w:cs="Times New Roman"/>
          <w:sz w:val="20"/>
          <w:szCs w:val="20"/>
        </w:rPr>
        <w:t>adalah</w:t>
      </w:r>
      <w:proofErr w:type="gramEnd"/>
      <w:r w:rsidR="00860FD6" w:rsidRPr="00860FD6">
        <w:rPr>
          <w:rFonts w:ascii="Times New Roman" w:hAnsi="Times New Roman" w:cs="Times New Roman"/>
          <w:sz w:val="20"/>
          <w:szCs w:val="20"/>
        </w:rPr>
        <w:t xml:space="preserve"> luas neto penampang komponen tarik (mm</w:t>
      </w:r>
      <w:r w:rsidR="00860FD6" w:rsidRPr="00860FD6">
        <w:rPr>
          <w:rFonts w:ascii="Times New Roman" w:hAnsi="Times New Roman" w:cs="Times New Roman"/>
          <w:sz w:val="20"/>
          <w:szCs w:val="20"/>
          <w:vertAlign w:val="superscript"/>
        </w:rPr>
        <w:t>2</w:t>
      </w:r>
      <w:r w:rsidR="00860FD6" w:rsidRPr="00860FD6">
        <w:rPr>
          <w:rFonts w:ascii="Times New Roman" w:hAnsi="Times New Roman" w:cs="Times New Roman"/>
          <w:sz w:val="20"/>
          <w:szCs w:val="20"/>
        </w:rPr>
        <w:t xml:space="preserve"> ) </w:t>
      </w:r>
    </w:p>
    <w:p w:rsidR="00860FD6" w:rsidRPr="00860FD6" w:rsidRDefault="00CB2BC5" w:rsidP="004B01E6">
      <w:pPr>
        <w:pStyle w:val="ListParagraph"/>
        <w:spacing w:before="240" w:after="0"/>
        <w:ind w:left="426" w:hanging="426"/>
        <w:jc w:val="both"/>
        <w:rPr>
          <w:rFonts w:ascii="Times New Roman"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p</m:t>
            </m:r>
          </m:sub>
        </m:sSub>
      </m:oMath>
      <w:r w:rsidR="00860FD6" w:rsidRPr="00860FD6">
        <w:rPr>
          <w:rFonts w:ascii="Times New Roman" w:hAnsi="Times New Roman" w:cs="Times New Roman"/>
          <w:sz w:val="20"/>
          <w:szCs w:val="20"/>
        </w:rPr>
        <w:t xml:space="preserve"> </w:t>
      </w:r>
      <w:r w:rsidR="00860FD6" w:rsidRPr="00860FD6">
        <w:rPr>
          <w:rFonts w:ascii="Times New Roman" w:hAnsi="Times New Roman" w:cs="Times New Roman"/>
          <w:sz w:val="20"/>
          <w:szCs w:val="20"/>
        </w:rPr>
        <w:tab/>
      </w:r>
      <w:proofErr w:type="gramStart"/>
      <w:r w:rsidR="00860FD6" w:rsidRPr="00860FD6">
        <w:rPr>
          <w:rFonts w:ascii="Times New Roman" w:hAnsi="Times New Roman" w:cs="Times New Roman"/>
          <w:sz w:val="20"/>
          <w:szCs w:val="20"/>
        </w:rPr>
        <w:t>adalah</w:t>
      </w:r>
      <w:proofErr w:type="gramEnd"/>
      <w:r w:rsidR="00860FD6" w:rsidRPr="00860FD6">
        <w:rPr>
          <w:rFonts w:ascii="Times New Roman" w:hAnsi="Times New Roman" w:cs="Times New Roman"/>
          <w:sz w:val="20"/>
          <w:szCs w:val="20"/>
        </w:rPr>
        <w:t xml:space="preserve"> aktor reduksi untuk lubang diambil sama dengan 0,90 untuk lubang baut</w:t>
      </w:r>
      <w:r w:rsidR="00860FD6" w:rsidRPr="00860FD6">
        <w:rPr>
          <w:rFonts w:ascii="Times New Roman" w:hAnsi="Times New Roman" w:cs="Times New Roman"/>
          <w:sz w:val="20"/>
          <w:szCs w:val="20"/>
        </w:rPr>
        <w:br/>
        <w:t>yang ditumbuk (punched) ukuran penuh dan 1,0 untuk lubang baut yang dibor (</w:t>
      </w:r>
      <w:r w:rsidR="00860FD6" w:rsidRPr="00860FD6">
        <w:rPr>
          <w:rFonts w:ascii="Times New Roman" w:hAnsi="Times New Roman" w:cs="Times New Roman"/>
          <w:i/>
          <w:sz w:val="20"/>
          <w:szCs w:val="20"/>
        </w:rPr>
        <w:t>drilled</w:t>
      </w:r>
      <w:r w:rsidR="00860FD6" w:rsidRPr="00860FD6">
        <w:rPr>
          <w:rFonts w:ascii="Times New Roman" w:hAnsi="Times New Roman" w:cs="Times New Roman"/>
          <w:sz w:val="20"/>
          <w:szCs w:val="20"/>
        </w:rPr>
        <w:t>) ukuran penuh atau dengan cara ditumbuk (</w:t>
      </w:r>
      <w:r w:rsidR="00860FD6" w:rsidRPr="00860FD6">
        <w:rPr>
          <w:rFonts w:ascii="Times New Roman" w:hAnsi="Times New Roman" w:cs="Times New Roman"/>
          <w:i/>
          <w:sz w:val="20"/>
          <w:szCs w:val="20"/>
        </w:rPr>
        <w:t>subpunched</w:t>
      </w:r>
      <w:r w:rsidR="00860FD6" w:rsidRPr="00860FD6">
        <w:rPr>
          <w:rFonts w:ascii="Times New Roman" w:hAnsi="Times New Roman" w:cs="Times New Roman"/>
          <w:sz w:val="20"/>
          <w:szCs w:val="20"/>
        </w:rPr>
        <w:t>) lalu diputardengan alat ream (</w:t>
      </w:r>
      <w:r w:rsidR="00860FD6" w:rsidRPr="00860FD6">
        <w:rPr>
          <w:rFonts w:ascii="Times New Roman" w:hAnsi="Times New Roman" w:cs="Times New Roman"/>
          <w:i/>
          <w:sz w:val="20"/>
          <w:szCs w:val="20"/>
        </w:rPr>
        <w:t>reamed</w:t>
      </w:r>
      <w:r w:rsidR="00860FD6" w:rsidRPr="00860FD6">
        <w:rPr>
          <w:rFonts w:ascii="Times New Roman" w:hAnsi="Times New Roman" w:cs="Times New Roman"/>
          <w:sz w:val="20"/>
          <w:szCs w:val="20"/>
        </w:rPr>
        <w:t xml:space="preserve">) sampai mencapai ukuran tertentu </w:t>
      </w:r>
    </w:p>
    <w:p w:rsidR="00860FD6" w:rsidRPr="00860FD6" w:rsidRDefault="00860FD6" w:rsidP="004B01E6">
      <w:pPr>
        <w:pStyle w:val="ListParagraph"/>
        <w:spacing w:before="240" w:after="0"/>
        <w:ind w:left="426" w:hanging="426"/>
        <w:jc w:val="both"/>
        <w:rPr>
          <w:rFonts w:ascii="Times New Roman" w:hAnsi="Times New Roman" w:cs="Times New Roman"/>
          <w:sz w:val="20"/>
          <w:szCs w:val="20"/>
        </w:rPr>
      </w:pPr>
      <m:oMath>
        <m:r>
          <w:rPr>
            <w:rFonts w:ascii="Cambria Math" w:hAnsi="Cambria Math" w:cs="Times New Roman"/>
            <w:sz w:val="20"/>
            <w:szCs w:val="20"/>
          </w:rPr>
          <m:t>U</m:t>
        </m:r>
      </m:oMath>
      <w:r w:rsidRPr="00860FD6">
        <w:rPr>
          <w:rFonts w:ascii="Times New Roman" w:hAnsi="Times New Roman" w:cs="Times New Roman"/>
          <w:sz w:val="20"/>
          <w:szCs w:val="20"/>
        </w:rPr>
        <w:t xml:space="preserve"> </w:t>
      </w:r>
      <w:r w:rsidRPr="00860FD6">
        <w:rPr>
          <w:rFonts w:ascii="Times New Roman" w:hAnsi="Times New Roman" w:cs="Times New Roman"/>
          <w:sz w:val="20"/>
          <w:szCs w:val="20"/>
        </w:rPr>
        <w:tab/>
      </w:r>
      <w:proofErr w:type="gramStart"/>
      <w:r w:rsidRPr="00860FD6">
        <w:rPr>
          <w:rFonts w:ascii="Times New Roman" w:hAnsi="Times New Roman" w:cs="Times New Roman"/>
          <w:sz w:val="20"/>
          <w:szCs w:val="20"/>
        </w:rPr>
        <w:t>adalah</w:t>
      </w:r>
      <w:proofErr w:type="gramEnd"/>
      <w:r w:rsidRPr="00860FD6">
        <w:rPr>
          <w:rFonts w:ascii="Times New Roman" w:hAnsi="Times New Roman" w:cs="Times New Roman"/>
          <w:sz w:val="20"/>
          <w:szCs w:val="20"/>
        </w:rPr>
        <w:t xml:space="preserve"> faktor reduksi untuk memperhitungkan pengaruh shear lag dalam</w:t>
      </w:r>
      <w:r w:rsidRPr="00860FD6">
        <w:rPr>
          <w:rFonts w:ascii="Times New Roman" w:hAnsi="Times New Roman" w:cs="Times New Roman"/>
          <w:sz w:val="20"/>
          <w:szCs w:val="20"/>
        </w:rPr>
        <w:br/>
        <w:t>sambungan yang memikul gaya tarik; 1,0 untuk komponen dimana pengaruh gaya disalurkan ke semua elemen</w:t>
      </w:r>
    </w:p>
    <w:p w:rsidR="00860FD6" w:rsidRPr="00860FD6" w:rsidRDefault="00CB2BC5" w:rsidP="004B01E6">
      <w:pPr>
        <w:pStyle w:val="ListParagraph"/>
        <w:spacing w:before="240" w:after="0"/>
        <w:ind w:left="426" w:hanging="426"/>
        <w:jc w:val="both"/>
        <w:rPr>
          <w:rFonts w:ascii="Times New Roman"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i/>
                <w:sz w:val="20"/>
                <w:szCs w:val="20"/>
              </w:rPr>
              <w:sym w:font="Symbol" w:char="F066"/>
            </m:r>
          </m:e>
          <m:sub>
            <m:r>
              <w:rPr>
                <w:rFonts w:ascii="Cambria Math" w:hAnsi="Cambria Math" w:cs="Times New Roman"/>
                <w:sz w:val="20"/>
                <w:szCs w:val="20"/>
              </w:rPr>
              <m:t>y</m:t>
            </m:r>
          </m:sub>
        </m:sSub>
      </m:oMath>
      <w:r w:rsidR="00860FD6" w:rsidRPr="00860FD6">
        <w:rPr>
          <w:rFonts w:ascii="Times New Roman" w:eastAsiaTheme="minorEastAsia" w:hAnsi="Times New Roman" w:cs="Times New Roman"/>
          <w:sz w:val="20"/>
          <w:szCs w:val="20"/>
        </w:rPr>
        <w:tab/>
      </w:r>
      <w:proofErr w:type="gramStart"/>
      <w:r w:rsidR="00860FD6" w:rsidRPr="00860FD6">
        <w:rPr>
          <w:rFonts w:ascii="Times New Roman" w:hAnsi="Times New Roman" w:cs="Times New Roman"/>
          <w:sz w:val="20"/>
          <w:szCs w:val="20"/>
        </w:rPr>
        <w:t>adalah</w:t>
      </w:r>
      <w:proofErr w:type="gramEnd"/>
      <w:r w:rsidR="00860FD6" w:rsidRPr="00860FD6">
        <w:rPr>
          <w:rFonts w:ascii="Times New Roman" w:hAnsi="Times New Roman" w:cs="Times New Roman"/>
          <w:sz w:val="20"/>
          <w:szCs w:val="20"/>
        </w:rPr>
        <w:t xml:space="preserve"> faktor reduksi untuk pelelehan pada penampang bruto </w:t>
      </w:r>
    </w:p>
    <w:p w:rsidR="00860FD6" w:rsidRPr="00860FD6" w:rsidRDefault="00CB2BC5" w:rsidP="004B01E6">
      <w:pPr>
        <w:pStyle w:val="ListParagraph"/>
        <w:spacing w:before="240" w:after="0"/>
        <w:ind w:left="426" w:hanging="426"/>
        <w:jc w:val="both"/>
        <w:rPr>
          <w:rFonts w:ascii="Times New Roman"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i/>
                <w:sz w:val="20"/>
                <w:szCs w:val="20"/>
              </w:rPr>
              <w:sym w:font="Symbol" w:char="F066"/>
            </m:r>
          </m:e>
          <m:sub>
            <m:r>
              <w:rPr>
                <w:rFonts w:ascii="Cambria Math" w:hAnsi="Cambria Math" w:cs="Times New Roman"/>
                <w:sz w:val="20"/>
                <w:szCs w:val="20"/>
              </w:rPr>
              <m:t>u</m:t>
            </m:r>
          </m:sub>
        </m:sSub>
      </m:oMath>
      <w:r w:rsidR="00860FD6" w:rsidRPr="00860FD6">
        <w:rPr>
          <w:rFonts w:ascii="Times New Roman" w:eastAsiaTheme="minorEastAsia" w:hAnsi="Times New Roman" w:cs="Times New Roman"/>
          <w:sz w:val="20"/>
          <w:szCs w:val="20"/>
        </w:rPr>
        <w:tab/>
      </w:r>
      <w:proofErr w:type="gramStart"/>
      <w:r w:rsidR="00860FD6" w:rsidRPr="00860FD6">
        <w:rPr>
          <w:rFonts w:ascii="Times New Roman" w:hAnsi="Times New Roman" w:cs="Times New Roman"/>
          <w:sz w:val="20"/>
          <w:szCs w:val="20"/>
        </w:rPr>
        <w:t>adalah</w:t>
      </w:r>
      <w:proofErr w:type="gramEnd"/>
      <w:r w:rsidR="00860FD6" w:rsidRPr="00860FD6">
        <w:rPr>
          <w:rFonts w:ascii="Times New Roman" w:hAnsi="Times New Roman" w:cs="Times New Roman"/>
          <w:sz w:val="20"/>
          <w:szCs w:val="20"/>
        </w:rPr>
        <w:t xml:space="preserve"> faktor reduksi untuk fraktur pada penampang neto</w:t>
      </w:r>
    </w:p>
    <w:p w:rsidR="00860FD6" w:rsidRPr="00860FD6" w:rsidRDefault="00860FD6" w:rsidP="004B01E6">
      <w:pPr>
        <w:spacing w:after="0"/>
        <w:jc w:val="both"/>
        <w:rPr>
          <w:rFonts w:ascii="Times New Roman" w:hAnsi="Times New Roman" w:cs="Times New Roman"/>
          <w:sz w:val="20"/>
          <w:szCs w:val="20"/>
        </w:rPr>
      </w:pPr>
    </w:p>
    <w:p w:rsidR="00BE0D64" w:rsidRDefault="00BE0D64" w:rsidP="003D6C4B">
      <w:pPr>
        <w:pStyle w:val="Heading1"/>
        <w:numPr>
          <w:ilvl w:val="2"/>
          <w:numId w:val="1"/>
        </w:numPr>
        <w:spacing w:before="0"/>
        <w:ind w:left="567" w:hanging="578"/>
      </w:pPr>
      <w:r>
        <w:t>Tahanan Tekan</w:t>
      </w:r>
    </w:p>
    <w:p w:rsidR="00860FD6" w:rsidRPr="00860FD6" w:rsidRDefault="00860FD6" w:rsidP="004B01E6">
      <w:pPr>
        <w:spacing w:after="0"/>
        <w:rPr>
          <w:rFonts w:ascii="Times New Roman" w:hAnsi="Times New Roman" w:cs="Times New Roman"/>
          <w:sz w:val="20"/>
        </w:rPr>
      </w:pPr>
    </w:p>
    <w:p w:rsidR="00860FD6" w:rsidRPr="00860FD6" w:rsidRDefault="00860FD6" w:rsidP="004B01E6">
      <w:pPr>
        <w:pStyle w:val="ListParagraph"/>
        <w:spacing w:after="0"/>
        <w:ind w:left="0"/>
        <w:jc w:val="both"/>
        <w:rPr>
          <w:rFonts w:ascii="Times New Roman" w:hAnsi="Times New Roman" w:cs="Times New Roman"/>
          <w:sz w:val="20"/>
          <w:szCs w:val="20"/>
        </w:rPr>
      </w:pPr>
      <w:r w:rsidRPr="00860FD6">
        <w:rPr>
          <w:rFonts w:ascii="Times New Roman" w:hAnsi="Times New Roman" w:cs="Times New Roman"/>
          <w:sz w:val="20"/>
          <w:szCs w:val="20"/>
        </w:rPr>
        <w:t xml:space="preserve">Tahanan rencana dari komponen tekan, </w:t>
      </w:r>
      <w:r w:rsidRPr="00860FD6">
        <w:rPr>
          <w:rFonts w:ascii="Cambria Math" w:hAnsi="Cambria Math" w:cs="Cambria Math"/>
          <w:sz w:val="20"/>
          <w:szCs w:val="20"/>
        </w:rPr>
        <w:t>𝑃𝑟</w:t>
      </w:r>
      <w:r w:rsidRPr="00860FD6">
        <w:rPr>
          <w:rFonts w:ascii="Times New Roman" w:hAnsi="Times New Roman" w:cs="Times New Roman"/>
          <w:sz w:val="20"/>
          <w:szCs w:val="20"/>
        </w:rPr>
        <w:t xml:space="preserve"> dapat diambil sebagai berikut:</w:t>
      </w:r>
    </w:p>
    <w:p w:rsidR="00860FD6" w:rsidRPr="00860FD6" w:rsidRDefault="00CB2BC5" w:rsidP="004B01E6">
      <w:pPr>
        <w:pStyle w:val="ListParagraph"/>
        <w:tabs>
          <w:tab w:val="right" w:leader="dot" w:pos="3969"/>
          <w:tab w:val="right" w:leader="dot" w:pos="8505"/>
        </w:tabs>
        <w:spacing w:after="0"/>
        <w:ind w:left="426"/>
        <w:jc w:val="both"/>
        <w:rPr>
          <w:rFonts w:ascii="Times New Roman" w:eastAsiaTheme="minorEastAsia"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r</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i/>
                <w:sz w:val="20"/>
                <w:szCs w:val="20"/>
              </w:rPr>
              <w:sym w:font="Symbol" w:char="F066"/>
            </m:r>
          </m:e>
          <m:sub>
            <m:r>
              <w:rPr>
                <w:rFonts w:ascii="Cambria Math" w:hAnsi="Cambria Math" w:cs="Times New Roman"/>
                <w:sz w:val="20"/>
                <w:szCs w:val="20"/>
              </w:rPr>
              <m:t>c</m:t>
            </m:r>
          </m:sub>
        </m:sSub>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n</m:t>
            </m:r>
          </m:sub>
        </m:sSub>
      </m:oMath>
      <w:r w:rsidR="00F01583">
        <w:rPr>
          <w:rFonts w:ascii="Times New Roman" w:eastAsiaTheme="minorEastAsia" w:hAnsi="Times New Roman" w:cs="Times New Roman"/>
          <w:sz w:val="20"/>
          <w:szCs w:val="20"/>
        </w:rPr>
        <w:tab/>
        <w:t>(2.5</w:t>
      </w:r>
      <w:r w:rsidR="00860FD6" w:rsidRPr="00860FD6">
        <w:rPr>
          <w:rFonts w:ascii="Times New Roman" w:eastAsiaTheme="minorEastAsia" w:hAnsi="Times New Roman" w:cs="Times New Roman"/>
          <w:sz w:val="20"/>
          <w:szCs w:val="20"/>
        </w:rPr>
        <w:t>)</w:t>
      </w:r>
    </w:p>
    <w:p w:rsidR="00860FD6" w:rsidRPr="00860FD6" w:rsidRDefault="00860FD6" w:rsidP="004B01E6">
      <w:pPr>
        <w:pStyle w:val="ListParagraph"/>
        <w:spacing w:after="0"/>
        <w:ind w:left="0"/>
        <w:jc w:val="both"/>
        <w:rPr>
          <w:rFonts w:ascii="Times New Roman" w:hAnsi="Times New Roman" w:cs="Times New Roman"/>
          <w:sz w:val="20"/>
          <w:szCs w:val="20"/>
        </w:rPr>
      </w:pPr>
      <w:proofErr w:type="gramStart"/>
      <w:r w:rsidRPr="00860FD6">
        <w:rPr>
          <w:rFonts w:ascii="Times New Roman" w:eastAsiaTheme="minorEastAsia" w:hAnsi="Times New Roman" w:cs="Times New Roman"/>
          <w:sz w:val="20"/>
          <w:szCs w:val="20"/>
        </w:rPr>
        <w:t>Keterangan :</w:t>
      </w:r>
      <w:proofErr w:type="gramEnd"/>
    </w:p>
    <w:p w:rsidR="00860FD6" w:rsidRPr="00860FD6" w:rsidRDefault="00CB2BC5" w:rsidP="004B01E6">
      <w:pPr>
        <w:pStyle w:val="ListParagraph"/>
        <w:spacing w:after="0"/>
        <w:ind w:left="426" w:hanging="426"/>
        <w:jc w:val="both"/>
        <w:rPr>
          <w:rFonts w:ascii="Times New Roman"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n</m:t>
            </m:r>
          </m:sub>
        </m:sSub>
        <m:r>
          <w:rPr>
            <w:rFonts w:ascii="Cambria Math" w:hAnsi="Cambria Math" w:cs="Times New Roman"/>
            <w:sz w:val="20"/>
            <w:szCs w:val="20"/>
          </w:rPr>
          <m:t xml:space="preserve">  </m:t>
        </m:r>
      </m:oMath>
      <w:r w:rsidR="00860FD6" w:rsidRPr="00860FD6">
        <w:rPr>
          <w:rFonts w:ascii="Times New Roman" w:eastAsiaTheme="minorEastAsia" w:hAnsi="Times New Roman" w:cs="Times New Roman"/>
          <w:sz w:val="20"/>
          <w:szCs w:val="20"/>
        </w:rPr>
        <w:tab/>
      </w:r>
      <w:proofErr w:type="gramStart"/>
      <w:r w:rsidR="00860FD6" w:rsidRPr="00860FD6">
        <w:rPr>
          <w:rFonts w:ascii="Times New Roman" w:hAnsi="Times New Roman" w:cs="Times New Roman"/>
          <w:sz w:val="20"/>
          <w:szCs w:val="20"/>
        </w:rPr>
        <w:t>adalah</w:t>
      </w:r>
      <w:proofErr w:type="gramEnd"/>
      <w:r w:rsidR="00860FD6" w:rsidRPr="00860FD6">
        <w:rPr>
          <w:rFonts w:ascii="Times New Roman" w:hAnsi="Times New Roman" w:cs="Times New Roman"/>
          <w:sz w:val="20"/>
          <w:szCs w:val="20"/>
        </w:rPr>
        <w:t xml:space="preserve"> tahanan aksial tekan nominal (N) </w:t>
      </w:r>
    </w:p>
    <w:p w:rsidR="00860FD6" w:rsidRPr="00860FD6" w:rsidRDefault="00CB2BC5" w:rsidP="004B01E6">
      <w:pPr>
        <w:pStyle w:val="ListParagraph"/>
        <w:spacing w:after="0"/>
        <w:ind w:left="426" w:hanging="426"/>
        <w:jc w:val="both"/>
        <w:rPr>
          <w:rFonts w:ascii="Times New Roman"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i/>
                <w:sz w:val="20"/>
                <w:szCs w:val="20"/>
              </w:rPr>
              <w:sym w:font="Symbol" w:char="F066"/>
            </m:r>
          </m:e>
          <m:sub>
            <m:r>
              <w:rPr>
                <w:rFonts w:ascii="Cambria Math" w:hAnsi="Cambria Math" w:cs="Times New Roman"/>
                <w:sz w:val="20"/>
                <w:szCs w:val="20"/>
              </w:rPr>
              <m:t>c</m:t>
            </m:r>
          </m:sub>
        </m:sSub>
        <m:r>
          <w:rPr>
            <w:rFonts w:ascii="Cambria Math" w:hAnsi="Cambria Math" w:cs="Times New Roman"/>
            <w:sz w:val="20"/>
            <w:szCs w:val="20"/>
          </w:rPr>
          <m:t xml:space="preserve"> </m:t>
        </m:r>
      </m:oMath>
      <w:r w:rsidR="00860FD6" w:rsidRPr="00860FD6">
        <w:rPr>
          <w:rFonts w:ascii="Times New Roman" w:eastAsiaTheme="minorEastAsia" w:hAnsi="Times New Roman" w:cs="Times New Roman"/>
          <w:sz w:val="20"/>
          <w:szCs w:val="20"/>
        </w:rPr>
        <w:tab/>
      </w:r>
      <w:proofErr w:type="gramStart"/>
      <w:r w:rsidR="00860FD6" w:rsidRPr="00860FD6">
        <w:rPr>
          <w:rFonts w:ascii="Times New Roman" w:hAnsi="Times New Roman" w:cs="Times New Roman"/>
          <w:sz w:val="20"/>
          <w:szCs w:val="20"/>
        </w:rPr>
        <w:t>adalah</w:t>
      </w:r>
      <w:proofErr w:type="gramEnd"/>
      <w:r w:rsidR="00860FD6" w:rsidRPr="00860FD6">
        <w:rPr>
          <w:rFonts w:ascii="Times New Roman" w:hAnsi="Times New Roman" w:cs="Times New Roman"/>
          <w:sz w:val="20"/>
          <w:szCs w:val="20"/>
        </w:rPr>
        <w:t xml:space="preserve"> faktor reduksi untuk aksial tekan (N)</w:t>
      </w:r>
    </w:p>
    <w:p w:rsidR="00860FD6" w:rsidRPr="00860FD6" w:rsidRDefault="00860FD6" w:rsidP="004B01E6">
      <w:pPr>
        <w:pStyle w:val="ListParagraph"/>
        <w:spacing w:after="0"/>
        <w:ind w:left="426" w:hanging="426"/>
        <w:jc w:val="both"/>
        <w:rPr>
          <w:rFonts w:ascii="Times New Roman" w:hAnsi="Times New Roman" w:cs="Times New Roman"/>
          <w:sz w:val="20"/>
          <w:szCs w:val="20"/>
        </w:rPr>
      </w:pPr>
    </w:p>
    <w:p w:rsidR="00860FD6" w:rsidRPr="00860FD6" w:rsidRDefault="00860FD6" w:rsidP="004B01E6">
      <w:pPr>
        <w:pStyle w:val="ListParagraph"/>
        <w:spacing w:after="0"/>
        <w:ind w:left="0"/>
        <w:jc w:val="both"/>
        <w:rPr>
          <w:rFonts w:ascii="Times New Roman" w:hAnsi="Times New Roman" w:cs="Times New Roman"/>
          <w:sz w:val="20"/>
          <w:szCs w:val="20"/>
        </w:rPr>
      </w:pPr>
      <w:r w:rsidRPr="00860FD6">
        <w:rPr>
          <w:rFonts w:ascii="Cambria Math" w:hAnsi="Cambria Math" w:cs="Cambria Math"/>
          <w:sz w:val="20"/>
          <w:szCs w:val="20"/>
        </w:rPr>
        <w:t>𝑃𝑛</w:t>
      </w:r>
      <w:r w:rsidRPr="00860FD6">
        <w:rPr>
          <w:rFonts w:ascii="Times New Roman" w:hAnsi="Times New Roman" w:cs="Times New Roman"/>
          <w:sz w:val="20"/>
          <w:szCs w:val="20"/>
        </w:rPr>
        <w:t xml:space="preserve"> </w:t>
      </w:r>
      <w:proofErr w:type="gramStart"/>
      <w:r w:rsidRPr="00860FD6">
        <w:rPr>
          <w:rFonts w:ascii="Times New Roman" w:hAnsi="Times New Roman" w:cs="Times New Roman"/>
          <w:sz w:val="20"/>
          <w:szCs w:val="20"/>
        </w:rPr>
        <w:t>harus</w:t>
      </w:r>
      <w:proofErr w:type="gramEnd"/>
      <w:r w:rsidRPr="00860FD6">
        <w:rPr>
          <w:rFonts w:ascii="Times New Roman" w:hAnsi="Times New Roman" w:cs="Times New Roman"/>
          <w:sz w:val="20"/>
          <w:szCs w:val="20"/>
        </w:rPr>
        <w:t xml:space="preserve"> ditentukan sebagai berikut:</w:t>
      </w:r>
    </w:p>
    <w:p w:rsidR="00860FD6" w:rsidRPr="00860FD6" w:rsidRDefault="00860FD6" w:rsidP="003D6C4B">
      <w:pPr>
        <w:pStyle w:val="ListParagraph"/>
        <w:numPr>
          <w:ilvl w:val="0"/>
          <w:numId w:val="2"/>
        </w:numPr>
        <w:spacing w:after="0"/>
        <w:ind w:left="284" w:hanging="284"/>
        <w:jc w:val="both"/>
        <w:rPr>
          <w:rFonts w:ascii="Times New Roman" w:hAnsi="Times New Roman" w:cs="Times New Roman"/>
          <w:sz w:val="20"/>
          <w:szCs w:val="20"/>
        </w:rPr>
      </w:pPr>
      <w:r w:rsidRPr="00860FD6">
        <w:rPr>
          <w:rFonts w:ascii="Times New Roman" w:hAnsi="Times New Roman" w:cs="Times New Roman"/>
          <w:sz w:val="20"/>
          <w:szCs w:val="20"/>
        </w:rPr>
        <w:t xml:space="preserve">Jika </w:t>
      </w:r>
      <m:oMath>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e</m:t>
                </m:r>
              </m:sub>
            </m:sSub>
          </m:num>
          <m:den>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n</m:t>
                </m:r>
              </m:sub>
            </m:sSub>
          </m:den>
        </m:f>
        <m:r>
          <w:rPr>
            <w:rFonts w:ascii="Cambria Math" w:hAnsi="Cambria Math" w:cs="Times New Roman"/>
            <w:sz w:val="20"/>
            <w:szCs w:val="20"/>
          </w:rPr>
          <m:t xml:space="preserve">≥0.44 </m:t>
        </m:r>
      </m:oMath>
      <w:r w:rsidRPr="00860FD6">
        <w:rPr>
          <w:rFonts w:ascii="Times New Roman" w:hAnsi="Times New Roman" w:cs="Times New Roman"/>
          <w:sz w:val="20"/>
          <w:szCs w:val="20"/>
        </w:rPr>
        <w:t>maka,</w:t>
      </w:r>
    </w:p>
    <w:p w:rsidR="00860FD6" w:rsidRPr="00860FD6" w:rsidRDefault="00CB2BC5" w:rsidP="004B01E6">
      <w:pPr>
        <w:pStyle w:val="ListParagraph"/>
        <w:tabs>
          <w:tab w:val="right" w:leader="dot" w:pos="3969"/>
          <w:tab w:val="right" w:leader="dot" w:pos="8505"/>
        </w:tabs>
        <w:spacing w:after="0"/>
        <w:ind w:left="426"/>
        <w:jc w:val="both"/>
        <w:rPr>
          <w:rFonts w:ascii="Times New Roman" w:eastAsiaTheme="minorEastAsia"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n</m:t>
            </m:r>
          </m:sub>
        </m:sSub>
        <m:r>
          <w:rPr>
            <w:rFonts w:ascii="Cambria Math" w:hAnsi="Cambria Math" w:cs="Times New Roman"/>
            <w:sz w:val="20"/>
            <w:szCs w:val="20"/>
          </w:rPr>
          <m:t>=</m:t>
        </m:r>
        <m:d>
          <m:dPr>
            <m:begChr m:val="["/>
            <m:endChr m:val="]"/>
            <m:ctrlPr>
              <w:rPr>
                <w:rFonts w:ascii="Cambria Math" w:hAnsi="Cambria Math" w:cs="Times New Roman"/>
                <w:i/>
                <w:sz w:val="20"/>
                <w:szCs w:val="20"/>
              </w:rPr>
            </m:ctrlPr>
          </m:dPr>
          <m:e>
            <m:sSup>
              <m:sSupPr>
                <m:ctrlPr>
                  <w:rPr>
                    <w:rFonts w:ascii="Cambria Math" w:hAnsi="Cambria Math" w:cs="Times New Roman"/>
                    <w:i/>
                    <w:sz w:val="20"/>
                    <w:szCs w:val="20"/>
                  </w:rPr>
                </m:ctrlPr>
              </m:sSupPr>
              <m:e>
                <m:r>
                  <w:rPr>
                    <w:rFonts w:ascii="Cambria Math" w:hAnsi="Cambria Math" w:cs="Times New Roman"/>
                    <w:sz w:val="20"/>
                    <w:szCs w:val="20"/>
                  </w:rPr>
                  <m:t>0.658</m:t>
                </m:r>
              </m:e>
              <m:sup>
                <m:d>
                  <m:dPr>
                    <m:ctrlPr>
                      <w:rPr>
                        <w:rFonts w:ascii="Cambria Math" w:hAnsi="Cambria Math" w:cs="Times New Roman"/>
                        <w:i/>
                        <w:sz w:val="20"/>
                        <w:szCs w:val="20"/>
                      </w:rPr>
                    </m:ctrlPr>
                  </m:dPr>
                  <m:e>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o</m:t>
                            </m:r>
                          </m:sub>
                        </m:sSub>
                      </m:num>
                      <m:den>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e</m:t>
                            </m:r>
                          </m:sub>
                        </m:sSub>
                      </m:den>
                    </m:f>
                  </m:e>
                </m:d>
              </m:sup>
            </m:sSup>
          </m:e>
        </m:d>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o</m:t>
            </m:r>
          </m:sub>
        </m:sSub>
      </m:oMath>
      <w:r w:rsidR="00F01583">
        <w:rPr>
          <w:rFonts w:ascii="Times New Roman" w:eastAsiaTheme="minorEastAsia" w:hAnsi="Times New Roman" w:cs="Times New Roman"/>
          <w:sz w:val="20"/>
          <w:szCs w:val="20"/>
        </w:rPr>
        <w:tab/>
        <w:t>(2.6</w:t>
      </w:r>
      <w:r w:rsidR="00860FD6" w:rsidRPr="00860FD6">
        <w:rPr>
          <w:rFonts w:ascii="Times New Roman" w:eastAsiaTheme="minorEastAsia" w:hAnsi="Times New Roman" w:cs="Times New Roman"/>
          <w:sz w:val="20"/>
          <w:szCs w:val="20"/>
        </w:rPr>
        <w:t>)</w:t>
      </w:r>
    </w:p>
    <w:p w:rsidR="00860FD6" w:rsidRPr="00860FD6" w:rsidRDefault="00860FD6" w:rsidP="003D6C4B">
      <w:pPr>
        <w:pStyle w:val="ListParagraph"/>
        <w:numPr>
          <w:ilvl w:val="0"/>
          <w:numId w:val="2"/>
        </w:numPr>
        <w:spacing w:after="0"/>
        <w:ind w:left="284" w:hanging="284"/>
        <w:jc w:val="both"/>
        <w:rPr>
          <w:rFonts w:ascii="Times New Roman" w:hAnsi="Times New Roman" w:cs="Times New Roman"/>
          <w:sz w:val="20"/>
          <w:szCs w:val="20"/>
        </w:rPr>
      </w:pPr>
      <w:r w:rsidRPr="00860FD6">
        <w:rPr>
          <w:rFonts w:ascii="Times New Roman" w:hAnsi="Times New Roman" w:cs="Times New Roman"/>
          <w:sz w:val="20"/>
          <w:szCs w:val="20"/>
        </w:rPr>
        <w:t xml:space="preserve">Jika </w:t>
      </w:r>
      <m:oMath>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e</m:t>
                </m:r>
              </m:sub>
            </m:sSub>
          </m:num>
          <m:den>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n</m:t>
                </m:r>
              </m:sub>
            </m:sSub>
          </m:den>
        </m:f>
        <m:r>
          <w:rPr>
            <w:rFonts w:ascii="Cambria Math" w:hAnsi="Cambria Math" w:cs="Times New Roman"/>
            <w:sz w:val="20"/>
            <w:szCs w:val="20"/>
          </w:rPr>
          <m:t xml:space="preserve">&lt;0.44 </m:t>
        </m:r>
      </m:oMath>
      <w:r w:rsidRPr="00860FD6">
        <w:rPr>
          <w:rFonts w:ascii="Times New Roman" w:hAnsi="Times New Roman" w:cs="Times New Roman"/>
          <w:sz w:val="20"/>
          <w:szCs w:val="20"/>
        </w:rPr>
        <w:t>maka,</w:t>
      </w:r>
    </w:p>
    <w:p w:rsidR="00860FD6" w:rsidRPr="00860FD6" w:rsidRDefault="00CB2BC5" w:rsidP="004B01E6">
      <w:pPr>
        <w:pStyle w:val="ListParagraph"/>
        <w:tabs>
          <w:tab w:val="right" w:leader="dot" w:pos="3969"/>
          <w:tab w:val="right" w:leader="dot" w:pos="8505"/>
        </w:tabs>
        <w:spacing w:after="0"/>
        <w:ind w:left="426"/>
        <w:jc w:val="both"/>
        <w:rPr>
          <w:rFonts w:ascii="Times New Roman" w:eastAsiaTheme="minorEastAsia"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n</m:t>
            </m:r>
          </m:sub>
        </m:sSub>
        <m:r>
          <w:rPr>
            <w:rFonts w:ascii="Cambria Math" w:hAnsi="Cambria Math" w:cs="Times New Roman"/>
            <w:sz w:val="20"/>
            <w:szCs w:val="20"/>
          </w:rPr>
          <m:t>=0.877</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e</m:t>
            </m:r>
          </m:sub>
        </m:sSub>
      </m:oMath>
      <w:r w:rsidR="00F01583">
        <w:rPr>
          <w:rFonts w:ascii="Times New Roman" w:eastAsiaTheme="minorEastAsia" w:hAnsi="Times New Roman" w:cs="Times New Roman"/>
          <w:sz w:val="20"/>
          <w:szCs w:val="20"/>
        </w:rPr>
        <w:tab/>
        <w:t>(2.7</w:t>
      </w:r>
      <w:r w:rsidR="00860FD6" w:rsidRPr="00860FD6">
        <w:rPr>
          <w:rFonts w:ascii="Times New Roman" w:eastAsiaTheme="minorEastAsia" w:hAnsi="Times New Roman" w:cs="Times New Roman"/>
          <w:sz w:val="20"/>
          <w:szCs w:val="20"/>
        </w:rPr>
        <w:t>)</w:t>
      </w:r>
    </w:p>
    <w:p w:rsidR="00860FD6" w:rsidRPr="00860FD6" w:rsidRDefault="00860FD6" w:rsidP="004B01E6">
      <w:pPr>
        <w:pStyle w:val="ListParagraph"/>
        <w:spacing w:after="0"/>
        <w:ind w:left="0"/>
        <w:jc w:val="both"/>
        <w:rPr>
          <w:rFonts w:ascii="Times New Roman" w:hAnsi="Times New Roman" w:cs="Times New Roman"/>
          <w:sz w:val="20"/>
          <w:szCs w:val="20"/>
        </w:rPr>
      </w:pPr>
      <w:proofErr w:type="gramStart"/>
      <w:r w:rsidRPr="00860FD6">
        <w:rPr>
          <w:rFonts w:ascii="Times New Roman" w:hAnsi="Times New Roman" w:cs="Times New Roman"/>
          <w:sz w:val="20"/>
          <w:szCs w:val="20"/>
        </w:rPr>
        <w:t>Keterangan :</w:t>
      </w:r>
      <w:proofErr w:type="gramEnd"/>
    </w:p>
    <w:p w:rsidR="00860FD6" w:rsidRPr="00860FD6" w:rsidRDefault="00CB2BC5" w:rsidP="004B01E6">
      <w:pPr>
        <w:pStyle w:val="ListParagraph"/>
        <w:spacing w:after="0"/>
        <w:ind w:left="426" w:hanging="426"/>
        <w:jc w:val="both"/>
        <w:rPr>
          <w:rFonts w:ascii="Times New Roman"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o</m:t>
            </m:r>
          </m:sub>
        </m:sSub>
        <m:r>
          <w:rPr>
            <w:rFonts w:ascii="Cambria Math" w:hAnsi="Cambria Math" w:cs="Times New Roman"/>
            <w:sz w:val="20"/>
            <w:szCs w:val="20"/>
          </w:rPr>
          <m:t xml:space="preserve"> </m:t>
        </m:r>
      </m:oMath>
      <w:r w:rsidR="00860FD6" w:rsidRPr="00860FD6">
        <w:rPr>
          <w:rFonts w:ascii="Times New Roman" w:eastAsiaTheme="minorEastAsia" w:hAnsi="Times New Roman" w:cs="Times New Roman"/>
          <w:sz w:val="20"/>
          <w:szCs w:val="20"/>
        </w:rPr>
        <w:tab/>
      </w:r>
      <w:proofErr w:type="gramStart"/>
      <w:r w:rsidR="00860FD6" w:rsidRPr="00860FD6">
        <w:rPr>
          <w:rFonts w:ascii="Times New Roman" w:hAnsi="Times New Roman" w:cs="Times New Roman"/>
          <w:sz w:val="20"/>
          <w:szCs w:val="20"/>
        </w:rPr>
        <w:t>adalah</w:t>
      </w:r>
      <w:proofErr w:type="gramEnd"/>
      <w:r w:rsidR="00860FD6" w:rsidRPr="00860FD6">
        <w:rPr>
          <w:rFonts w:ascii="Times New Roman" w:hAnsi="Times New Roman" w:cs="Times New Roman"/>
          <w:sz w:val="20"/>
          <w:szCs w:val="20"/>
        </w:rPr>
        <w:t xml:space="preserve"> tahanan nominal ekivalen (N)</w:t>
      </w:r>
    </w:p>
    <w:p w:rsidR="00860FD6" w:rsidRPr="00860FD6" w:rsidRDefault="00CB2BC5" w:rsidP="004B01E6">
      <w:pPr>
        <w:pStyle w:val="ListParagraph"/>
        <w:spacing w:after="0"/>
        <w:ind w:left="426" w:hanging="426"/>
        <w:jc w:val="both"/>
        <w:rPr>
          <w:rFonts w:ascii="Times New Roman"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e</m:t>
            </m:r>
          </m:sub>
        </m:sSub>
        <m:r>
          <w:rPr>
            <w:rFonts w:ascii="Cambria Math" w:hAnsi="Cambria Math" w:cs="Times New Roman"/>
            <w:sz w:val="20"/>
            <w:szCs w:val="20"/>
          </w:rPr>
          <m:t xml:space="preserve"> </m:t>
        </m:r>
      </m:oMath>
      <w:r w:rsidR="00860FD6" w:rsidRPr="00860FD6">
        <w:rPr>
          <w:rFonts w:ascii="Times New Roman" w:eastAsiaTheme="minorEastAsia" w:hAnsi="Times New Roman" w:cs="Times New Roman"/>
          <w:sz w:val="20"/>
          <w:szCs w:val="20"/>
        </w:rPr>
        <w:tab/>
      </w:r>
      <w:proofErr w:type="gramStart"/>
      <w:r w:rsidR="00860FD6" w:rsidRPr="00860FD6">
        <w:rPr>
          <w:rFonts w:ascii="Times New Roman" w:hAnsi="Times New Roman" w:cs="Times New Roman"/>
          <w:sz w:val="20"/>
          <w:szCs w:val="20"/>
        </w:rPr>
        <w:t>adalah</w:t>
      </w:r>
      <w:proofErr w:type="gramEnd"/>
      <w:r w:rsidR="00860FD6" w:rsidRPr="00860FD6">
        <w:rPr>
          <w:rFonts w:ascii="Times New Roman" w:hAnsi="Times New Roman" w:cs="Times New Roman"/>
          <w:sz w:val="20"/>
          <w:szCs w:val="20"/>
        </w:rPr>
        <w:t xml:space="preserve"> tahanan tekuk elastis (N)</w:t>
      </w:r>
    </w:p>
    <w:p w:rsidR="00860FD6" w:rsidRPr="00860FD6" w:rsidRDefault="00860FD6" w:rsidP="004B01E6">
      <w:pPr>
        <w:spacing w:after="0"/>
        <w:jc w:val="both"/>
        <w:rPr>
          <w:rFonts w:ascii="Times New Roman" w:hAnsi="Times New Roman" w:cs="Times New Roman"/>
          <w:sz w:val="20"/>
          <w:szCs w:val="20"/>
        </w:rPr>
      </w:pPr>
    </w:p>
    <w:p w:rsidR="00CA360E" w:rsidRDefault="005B6E94" w:rsidP="003D6C4B">
      <w:pPr>
        <w:pStyle w:val="Heading1"/>
        <w:numPr>
          <w:ilvl w:val="2"/>
          <w:numId w:val="1"/>
        </w:numPr>
        <w:spacing w:before="0"/>
        <w:ind w:left="567" w:hanging="578"/>
      </w:pPr>
      <w:r>
        <w:t>Kombinasi Aksial Tekan dan Lentur</w:t>
      </w:r>
    </w:p>
    <w:p w:rsidR="00CA360E" w:rsidRPr="005B6E94" w:rsidRDefault="00CA360E" w:rsidP="004B01E6">
      <w:pPr>
        <w:spacing w:after="0"/>
        <w:jc w:val="both"/>
        <w:rPr>
          <w:rFonts w:ascii="Times New Roman" w:hAnsi="Times New Roman" w:cs="Times New Roman"/>
          <w:sz w:val="20"/>
          <w:szCs w:val="20"/>
        </w:rPr>
      </w:pPr>
    </w:p>
    <w:p w:rsidR="005B6E94" w:rsidRPr="005B6E94" w:rsidRDefault="005B6E94" w:rsidP="004B01E6">
      <w:pPr>
        <w:pStyle w:val="ListParagraph"/>
        <w:spacing w:before="240" w:after="0"/>
        <w:ind w:left="0"/>
        <w:jc w:val="both"/>
        <w:rPr>
          <w:rFonts w:ascii="Times New Roman" w:hAnsi="Times New Roman" w:cs="Times New Roman"/>
          <w:sz w:val="20"/>
          <w:szCs w:val="20"/>
        </w:rPr>
      </w:pPr>
      <w:r w:rsidRPr="005B6E94">
        <w:rPr>
          <w:rFonts w:ascii="Times New Roman" w:hAnsi="Times New Roman" w:cs="Times New Roman"/>
          <w:sz w:val="20"/>
          <w:szCs w:val="20"/>
        </w:rPr>
        <w:t>Komponen yang memikul tekan dan lentur harus memenuhi persamaan di bawah ini:</w:t>
      </w:r>
    </w:p>
    <w:p w:rsidR="005B6E94" w:rsidRPr="005B6E94" w:rsidRDefault="005B6E94" w:rsidP="004B01E6">
      <w:pPr>
        <w:pStyle w:val="ListParagraph"/>
        <w:spacing w:before="240" w:after="0"/>
        <w:ind w:left="0"/>
        <w:jc w:val="both"/>
        <w:rPr>
          <w:rFonts w:ascii="Times New Roman" w:hAnsi="Times New Roman" w:cs="Times New Roman"/>
          <w:sz w:val="20"/>
          <w:szCs w:val="20"/>
        </w:rPr>
      </w:pPr>
      <w:r w:rsidRPr="005B6E94">
        <w:rPr>
          <w:rFonts w:ascii="Times New Roman" w:hAnsi="Times New Roman" w:cs="Times New Roman"/>
          <w:sz w:val="20"/>
          <w:szCs w:val="20"/>
        </w:rPr>
        <w:t xml:space="preserve">Jika </w:t>
      </w:r>
      <m:oMath>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u</m:t>
                </m:r>
              </m:sub>
            </m:sSub>
          </m:num>
          <m:den>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r</m:t>
                </m:r>
              </m:sub>
            </m:sSub>
          </m:den>
        </m:f>
        <m:r>
          <w:rPr>
            <w:rFonts w:ascii="Cambria Math" w:hAnsi="Cambria Math" w:cs="Times New Roman"/>
            <w:sz w:val="20"/>
            <w:szCs w:val="20"/>
          </w:rPr>
          <m:t xml:space="preserve">&lt;0.2 </m:t>
        </m:r>
      </m:oMath>
      <w:proofErr w:type="gramStart"/>
      <w:r w:rsidRPr="005B6E94">
        <w:rPr>
          <w:rFonts w:ascii="Times New Roman" w:hAnsi="Times New Roman" w:cs="Times New Roman"/>
          <w:sz w:val="20"/>
          <w:szCs w:val="20"/>
        </w:rPr>
        <w:t>maka :</w:t>
      </w:r>
      <w:proofErr w:type="gramEnd"/>
    </w:p>
    <w:p w:rsidR="005B6E94" w:rsidRPr="005B6E94" w:rsidRDefault="00CB2BC5" w:rsidP="004B01E6">
      <w:pPr>
        <w:pStyle w:val="ListParagraph"/>
        <w:tabs>
          <w:tab w:val="right" w:leader="dot" w:pos="3969"/>
          <w:tab w:val="right" w:leader="dot" w:pos="8505"/>
        </w:tabs>
        <w:spacing w:before="240" w:after="0"/>
        <w:ind w:left="425"/>
        <w:jc w:val="both"/>
        <w:rPr>
          <w:rFonts w:ascii="Times New Roman" w:eastAsiaTheme="minorEastAsia" w:hAnsi="Times New Roman" w:cs="Times New Roman"/>
          <w:sz w:val="20"/>
          <w:szCs w:val="20"/>
        </w:rPr>
      </w:pPr>
      <m:oMath>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u</m:t>
                </m:r>
              </m:sub>
            </m:sSub>
          </m:num>
          <m:den>
            <m:sSub>
              <m:sSubPr>
                <m:ctrlPr>
                  <w:rPr>
                    <w:rFonts w:ascii="Cambria Math" w:hAnsi="Cambria Math" w:cs="Times New Roman"/>
                    <w:i/>
                    <w:sz w:val="20"/>
                    <w:szCs w:val="20"/>
                  </w:rPr>
                </m:ctrlPr>
              </m:sSubPr>
              <m:e>
                <m:r>
                  <w:rPr>
                    <w:rFonts w:ascii="Cambria Math" w:hAnsi="Cambria Math" w:cs="Times New Roman"/>
                    <w:sz w:val="20"/>
                    <w:szCs w:val="20"/>
                  </w:rPr>
                  <m:t>2.0P</m:t>
                </m:r>
              </m:e>
              <m:sub>
                <m:r>
                  <w:rPr>
                    <w:rFonts w:ascii="Cambria Math" w:hAnsi="Cambria Math" w:cs="Times New Roman"/>
                    <w:sz w:val="20"/>
                    <w:szCs w:val="20"/>
                  </w:rPr>
                  <m:t>r</m:t>
                </m:r>
              </m:sub>
            </m:sSub>
          </m:den>
        </m:f>
        <m:r>
          <w:rPr>
            <w:rFonts w:ascii="Cambria Math" w:hAnsi="Cambria Math" w:cs="Times New Roman"/>
            <w:sz w:val="20"/>
            <w:szCs w:val="20"/>
          </w:rPr>
          <m:t>+</m:t>
        </m:r>
        <m:d>
          <m:dPr>
            <m:ctrlPr>
              <w:rPr>
                <w:rFonts w:ascii="Cambria Math" w:hAnsi="Cambria Math" w:cs="Times New Roman"/>
                <w:i/>
                <w:sz w:val="20"/>
                <w:szCs w:val="20"/>
              </w:rPr>
            </m:ctrlPr>
          </m:dPr>
          <m:e>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M</m:t>
                    </m:r>
                  </m:e>
                  <m:sub>
                    <m:r>
                      <w:rPr>
                        <w:rFonts w:ascii="Cambria Math" w:hAnsi="Cambria Math" w:cs="Times New Roman"/>
                        <w:sz w:val="20"/>
                        <w:szCs w:val="20"/>
                      </w:rPr>
                      <m:t>ux</m:t>
                    </m:r>
                  </m:sub>
                </m:sSub>
              </m:num>
              <m:den>
                <m:sSub>
                  <m:sSubPr>
                    <m:ctrlPr>
                      <w:rPr>
                        <w:rFonts w:ascii="Cambria Math" w:hAnsi="Cambria Math" w:cs="Times New Roman"/>
                        <w:i/>
                        <w:sz w:val="20"/>
                        <w:szCs w:val="20"/>
                      </w:rPr>
                    </m:ctrlPr>
                  </m:sSubPr>
                  <m:e>
                    <m:r>
                      <w:rPr>
                        <w:rFonts w:ascii="Cambria Math" w:hAnsi="Cambria Math" w:cs="Times New Roman"/>
                        <w:sz w:val="20"/>
                        <w:szCs w:val="20"/>
                      </w:rPr>
                      <m:t>M</m:t>
                    </m:r>
                  </m:e>
                  <m:sub>
                    <m:r>
                      <w:rPr>
                        <w:rFonts w:ascii="Cambria Math" w:hAnsi="Cambria Math" w:cs="Times New Roman"/>
                        <w:sz w:val="20"/>
                        <w:szCs w:val="20"/>
                      </w:rPr>
                      <m:t>rx</m:t>
                    </m:r>
                  </m:sub>
                </m:sSub>
              </m:den>
            </m:f>
            <m:r>
              <w:rPr>
                <w:rFonts w:ascii="Cambria Math" w:hAnsi="Cambria Math" w:cs="Times New Roman"/>
                <w:sz w:val="20"/>
                <w:szCs w:val="20"/>
              </w:rPr>
              <m:t>+</m:t>
            </m:r>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M</m:t>
                    </m:r>
                  </m:e>
                  <m:sub>
                    <m:r>
                      <w:rPr>
                        <w:rFonts w:ascii="Cambria Math" w:hAnsi="Cambria Math" w:cs="Times New Roman"/>
                        <w:sz w:val="20"/>
                        <w:szCs w:val="20"/>
                      </w:rPr>
                      <m:t>uy</m:t>
                    </m:r>
                  </m:sub>
                </m:sSub>
              </m:num>
              <m:den>
                <m:sSub>
                  <m:sSubPr>
                    <m:ctrlPr>
                      <w:rPr>
                        <w:rFonts w:ascii="Cambria Math" w:hAnsi="Cambria Math" w:cs="Times New Roman"/>
                        <w:i/>
                        <w:sz w:val="20"/>
                        <w:szCs w:val="20"/>
                      </w:rPr>
                    </m:ctrlPr>
                  </m:sSubPr>
                  <m:e>
                    <m:r>
                      <w:rPr>
                        <w:rFonts w:ascii="Cambria Math" w:hAnsi="Cambria Math" w:cs="Times New Roman"/>
                        <w:sz w:val="20"/>
                        <w:szCs w:val="20"/>
                      </w:rPr>
                      <m:t>M</m:t>
                    </m:r>
                  </m:e>
                  <m:sub>
                    <m:r>
                      <w:rPr>
                        <w:rFonts w:ascii="Cambria Math" w:hAnsi="Cambria Math" w:cs="Times New Roman"/>
                        <w:sz w:val="20"/>
                        <w:szCs w:val="20"/>
                      </w:rPr>
                      <m:t>ry</m:t>
                    </m:r>
                  </m:sub>
                </m:sSub>
              </m:den>
            </m:f>
          </m:e>
        </m:d>
        <m:r>
          <w:rPr>
            <w:rFonts w:ascii="Cambria Math" w:hAnsi="Cambria Math" w:cs="Times New Roman"/>
            <w:sz w:val="20"/>
            <w:szCs w:val="20"/>
          </w:rPr>
          <m:t>≤1.0</m:t>
        </m:r>
      </m:oMath>
      <w:r w:rsidR="00F01583">
        <w:rPr>
          <w:rFonts w:ascii="Times New Roman" w:eastAsiaTheme="minorEastAsia" w:hAnsi="Times New Roman" w:cs="Times New Roman"/>
          <w:sz w:val="20"/>
          <w:szCs w:val="20"/>
        </w:rPr>
        <w:tab/>
        <w:t>(2.8</w:t>
      </w:r>
      <w:r w:rsidR="005B6E94" w:rsidRPr="005B6E94">
        <w:rPr>
          <w:rFonts w:ascii="Times New Roman" w:eastAsiaTheme="minorEastAsia" w:hAnsi="Times New Roman" w:cs="Times New Roman"/>
          <w:sz w:val="20"/>
          <w:szCs w:val="20"/>
        </w:rPr>
        <w:t>)</w:t>
      </w:r>
    </w:p>
    <w:p w:rsidR="005B6E94" w:rsidRPr="005B6E94" w:rsidRDefault="005B6E94" w:rsidP="004B01E6">
      <w:pPr>
        <w:pStyle w:val="ListParagraph"/>
        <w:spacing w:before="240" w:after="0"/>
        <w:ind w:left="0"/>
        <w:jc w:val="both"/>
        <w:rPr>
          <w:rFonts w:ascii="Times New Roman" w:hAnsi="Times New Roman" w:cs="Times New Roman"/>
          <w:sz w:val="20"/>
          <w:szCs w:val="20"/>
        </w:rPr>
      </w:pPr>
      <w:r w:rsidRPr="005B6E94">
        <w:rPr>
          <w:rFonts w:ascii="Times New Roman" w:hAnsi="Times New Roman" w:cs="Times New Roman"/>
          <w:sz w:val="20"/>
          <w:szCs w:val="20"/>
        </w:rPr>
        <w:t xml:space="preserve">Jika </w:t>
      </w:r>
      <m:oMath>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u</m:t>
                </m:r>
              </m:sub>
            </m:sSub>
          </m:num>
          <m:den>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r</m:t>
                </m:r>
              </m:sub>
            </m:sSub>
          </m:den>
        </m:f>
        <m:r>
          <w:rPr>
            <w:rFonts w:ascii="Cambria Math" w:hAnsi="Cambria Math" w:cs="Times New Roman"/>
            <w:sz w:val="20"/>
            <w:szCs w:val="20"/>
          </w:rPr>
          <m:t xml:space="preserve">≥0.2 </m:t>
        </m:r>
      </m:oMath>
      <w:proofErr w:type="gramStart"/>
      <w:r w:rsidRPr="005B6E94">
        <w:rPr>
          <w:rFonts w:ascii="Times New Roman" w:hAnsi="Times New Roman" w:cs="Times New Roman"/>
          <w:sz w:val="20"/>
          <w:szCs w:val="20"/>
        </w:rPr>
        <w:t>maka :</w:t>
      </w:r>
      <w:proofErr w:type="gramEnd"/>
    </w:p>
    <w:p w:rsidR="005B6E94" w:rsidRPr="005B6E94" w:rsidRDefault="00CB2BC5" w:rsidP="004B01E6">
      <w:pPr>
        <w:pStyle w:val="ListParagraph"/>
        <w:tabs>
          <w:tab w:val="right" w:leader="dot" w:pos="3969"/>
          <w:tab w:val="right" w:leader="dot" w:pos="8505"/>
        </w:tabs>
        <w:spacing w:before="240" w:after="0"/>
        <w:ind w:left="425"/>
        <w:jc w:val="both"/>
        <w:rPr>
          <w:rFonts w:ascii="Times New Roman" w:hAnsi="Times New Roman" w:cs="Times New Roman"/>
          <w:color w:val="000000"/>
          <w:sz w:val="20"/>
          <w:szCs w:val="20"/>
        </w:rPr>
      </w:pPr>
      <m:oMath>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u</m:t>
                </m:r>
              </m:sub>
            </m:sSub>
          </m:num>
          <m:den>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r</m:t>
                </m:r>
              </m:sub>
            </m:sSub>
          </m:den>
        </m:f>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8.0</m:t>
            </m:r>
          </m:num>
          <m:den>
            <m:r>
              <w:rPr>
                <w:rFonts w:ascii="Cambria Math" w:hAnsi="Cambria Math" w:cs="Times New Roman"/>
                <w:sz w:val="20"/>
                <w:szCs w:val="20"/>
              </w:rPr>
              <m:t>9.0</m:t>
            </m:r>
          </m:den>
        </m:f>
        <m:d>
          <m:dPr>
            <m:ctrlPr>
              <w:rPr>
                <w:rFonts w:ascii="Cambria Math" w:hAnsi="Cambria Math" w:cs="Times New Roman"/>
                <w:i/>
                <w:sz w:val="20"/>
                <w:szCs w:val="20"/>
              </w:rPr>
            </m:ctrlPr>
          </m:dPr>
          <m:e>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M</m:t>
                    </m:r>
                  </m:e>
                  <m:sub>
                    <m:r>
                      <w:rPr>
                        <w:rFonts w:ascii="Cambria Math" w:hAnsi="Cambria Math" w:cs="Times New Roman"/>
                        <w:sz w:val="20"/>
                        <w:szCs w:val="20"/>
                      </w:rPr>
                      <m:t>ux</m:t>
                    </m:r>
                  </m:sub>
                </m:sSub>
              </m:num>
              <m:den>
                <m:sSub>
                  <m:sSubPr>
                    <m:ctrlPr>
                      <w:rPr>
                        <w:rFonts w:ascii="Cambria Math" w:hAnsi="Cambria Math" w:cs="Times New Roman"/>
                        <w:i/>
                        <w:sz w:val="20"/>
                        <w:szCs w:val="20"/>
                      </w:rPr>
                    </m:ctrlPr>
                  </m:sSubPr>
                  <m:e>
                    <m:r>
                      <w:rPr>
                        <w:rFonts w:ascii="Cambria Math" w:hAnsi="Cambria Math" w:cs="Times New Roman"/>
                        <w:sz w:val="20"/>
                        <w:szCs w:val="20"/>
                      </w:rPr>
                      <m:t>M</m:t>
                    </m:r>
                  </m:e>
                  <m:sub>
                    <m:r>
                      <w:rPr>
                        <w:rFonts w:ascii="Cambria Math" w:hAnsi="Cambria Math" w:cs="Times New Roman"/>
                        <w:sz w:val="20"/>
                        <w:szCs w:val="20"/>
                      </w:rPr>
                      <m:t>rx</m:t>
                    </m:r>
                  </m:sub>
                </m:sSub>
              </m:den>
            </m:f>
            <m:r>
              <w:rPr>
                <w:rFonts w:ascii="Cambria Math" w:hAnsi="Cambria Math" w:cs="Times New Roman"/>
                <w:sz w:val="20"/>
                <w:szCs w:val="20"/>
              </w:rPr>
              <m:t>+</m:t>
            </m:r>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M</m:t>
                    </m:r>
                  </m:e>
                  <m:sub>
                    <m:r>
                      <w:rPr>
                        <w:rFonts w:ascii="Cambria Math" w:hAnsi="Cambria Math" w:cs="Times New Roman"/>
                        <w:sz w:val="20"/>
                        <w:szCs w:val="20"/>
                      </w:rPr>
                      <m:t>uy</m:t>
                    </m:r>
                  </m:sub>
                </m:sSub>
              </m:num>
              <m:den>
                <m:sSub>
                  <m:sSubPr>
                    <m:ctrlPr>
                      <w:rPr>
                        <w:rFonts w:ascii="Cambria Math" w:hAnsi="Cambria Math" w:cs="Times New Roman"/>
                        <w:i/>
                        <w:sz w:val="20"/>
                        <w:szCs w:val="20"/>
                      </w:rPr>
                    </m:ctrlPr>
                  </m:sSubPr>
                  <m:e>
                    <m:r>
                      <w:rPr>
                        <w:rFonts w:ascii="Cambria Math" w:hAnsi="Cambria Math" w:cs="Times New Roman"/>
                        <w:sz w:val="20"/>
                        <w:szCs w:val="20"/>
                      </w:rPr>
                      <m:t>M</m:t>
                    </m:r>
                  </m:e>
                  <m:sub>
                    <m:r>
                      <w:rPr>
                        <w:rFonts w:ascii="Cambria Math" w:hAnsi="Cambria Math" w:cs="Times New Roman"/>
                        <w:sz w:val="20"/>
                        <w:szCs w:val="20"/>
                      </w:rPr>
                      <m:t>ry</m:t>
                    </m:r>
                  </m:sub>
                </m:sSub>
              </m:den>
            </m:f>
          </m:e>
        </m:d>
        <m:r>
          <w:rPr>
            <w:rFonts w:ascii="Cambria Math" w:hAnsi="Cambria Math" w:cs="Times New Roman"/>
            <w:sz w:val="20"/>
            <w:szCs w:val="20"/>
          </w:rPr>
          <m:t>≤1.0</m:t>
        </m:r>
      </m:oMath>
      <w:r w:rsidR="00F01583">
        <w:rPr>
          <w:rFonts w:ascii="Times New Roman" w:eastAsiaTheme="minorEastAsia" w:hAnsi="Times New Roman" w:cs="Times New Roman"/>
          <w:sz w:val="20"/>
          <w:szCs w:val="20"/>
        </w:rPr>
        <w:tab/>
        <w:t>(2.9</w:t>
      </w:r>
      <w:r w:rsidR="005B6E94" w:rsidRPr="005B6E94">
        <w:rPr>
          <w:rFonts w:ascii="Times New Roman" w:eastAsiaTheme="minorEastAsia" w:hAnsi="Times New Roman" w:cs="Times New Roman"/>
          <w:sz w:val="20"/>
          <w:szCs w:val="20"/>
        </w:rPr>
        <w:t>)</w:t>
      </w:r>
    </w:p>
    <w:p w:rsidR="005B6E94" w:rsidRPr="005B6E94" w:rsidRDefault="005B6E94" w:rsidP="004B01E6">
      <w:pPr>
        <w:pStyle w:val="ListParagraph"/>
        <w:spacing w:before="240" w:after="0"/>
        <w:ind w:left="0"/>
        <w:jc w:val="both"/>
        <w:rPr>
          <w:rFonts w:ascii="Times New Roman" w:hAnsi="Times New Roman" w:cs="Times New Roman"/>
          <w:color w:val="000000"/>
          <w:sz w:val="20"/>
          <w:szCs w:val="20"/>
        </w:rPr>
      </w:pPr>
      <w:proofErr w:type="gramStart"/>
      <w:r w:rsidRPr="005B6E94">
        <w:rPr>
          <w:rFonts w:ascii="Times New Roman" w:hAnsi="Times New Roman" w:cs="Times New Roman"/>
          <w:color w:val="000000"/>
          <w:sz w:val="20"/>
          <w:szCs w:val="20"/>
        </w:rPr>
        <w:t>Keterangan :</w:t>
      </w:r>
      <w:proofErr w:type="gramEnd"/>
    </w:p>
    <w:p w:rsidR="005B6E94" w:rsidRPr="005B6E94" w:rsidRDefault="00CB2BC5" w:rsidP="004B01E6">
      <w:pPr>
        <w:pStyle w:val="ListParagraph"/>
        <w:spacing w:before="240" w:after="0"/>
        <w:ind w:left="426" w:hanging="426"/>
        <w:jc w:val="both"/>
        <w:rPr>
          <w:rFonts w:ascii="Times New Roman"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r</m:t>
            </m:r>
          </m:sub>
        </m:sSub>
        <m:r>
          <w:rPr>
            <w:rFonts w:ascii="Cambria Math" w:hAnsi="Cambria Math" w:cs="Times New Roman"/>
            <w:sz w:val="20"/>
            <w:szCs w:val="20"/>
          </w:rPr>
          <m:t xml:space="preserve"> </m:t>
        </m:r>
      </m:oMath>
      <w:r w:rsidR="005B6E94" w:rsidRPr="005B6E94">
        <w:rPr>
          <w:rFonts w:ascii="Times New Roman" w:eastAsiaTheme="minorEastAsia" w:hAnsi="Times New Roman" w:cs="Times New Roman"/>
          <w:sz w:val="20"/>
          <w:szCs w:val="20"/>
        </w:rPr>
        <w:tab/>
      </w:r>
      <w:proofErr w:type="gramStart"/>
      <w:r w:rsidR="005B6E94" w:rsidRPr="005B6E94">
        <w:rPr>
          <w:rFonts w:ascii="Times New Roman" w:hAnsi="Times New Roman" w:cs="Times New Roman"/>
          <w:sz w:val="20"/>
          <w:szCs w:val="20"/>
        </w:rPr>
        <w:t>adalah</w:t>
      </w:r>
      <w:proofErr w:type="gramEnd"/>
      <w:r w:rsidR="005B6E94" w:rsidRPr="005B6E94">
        <w:rPr>
          <w:rFonts w:ascii="Times New Roman" w:hAnsi="Times New Roman" w:cs="Times New Roman"/>
          <w:sz w:val="20"/>
          <w:szCs w:val="20"/>
        </w:rPr>
        <w:t xml:space="preserve"> tahanan tarik terfaktor (N) </w:t>
      </w:r>
    </w:p>
    <w:p w:rsidR="005B6E94" w:rsidRPr="005B6E94" w:rsidRDefault="00CB2BC5" w:rsidP="004B01E6">
      <w:pPr>
        <w:pStyle w:val="ListParagraph"/>
        <w:spacing w:before="240" w:after="0"/>
        <w:ind w:left="426" w:hanging="426"/>
        <w:jc w:val="both"/>
        <w:rPr>
          <w:rFonts w:ascii="Times New Roman"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M</m:t>
            </m:r>
          </m:e>
          <m:sub>
            <m:r>
              <w:rPr>
                <w:rFonts w:ascii="Cambria Math" w:hAnsi="Cambria Math" w:cs="Times New Roman"/>
                <w:sz w:val="20"/>
                <w:szCs w:val="20"/>
              </w:rPr>
              <m:t>rx</m:t>
            </m:r>
          </m:sub>
        </m:sSub>
      </m:oMath>
      <w:r w:rsidR="005B6E94" w:rsidRPr="005B6E94">
        <w:rPr>
          <w:rFonts w:ascii="Times New Roman" w:eastAsiaTheme="minorEastAsia" w:hAnsi="Times New Roman" w:cs="Times New Roman"/>
          <w:sz w:val="20"/>
          <w:szCs w:val="20"/>
        </w:rPr>
        <w:tab/>
      </w:r>
      <w:proofErr w:type="gramStart"/>
      <w:r w:rsidR="005B6E94" w:rsidRPr="005B6E94">
        <w:rPr>
          <w:rFonts w:ascii="Times New Roman" w:hAnsi="Times New Roman" w:cs="Times New Roman"/>
          <w:sz w:val="20"/>
          <w:szCs w:val="20"/>
        </w:rPr>
        <w:t>adalah</w:t>
      </w:r>
      <w:proofErr w:type="gramEnd"/>
      <w:r w:rsidR="005B6E94" w:rsidRPr="005B6E94">
        <w:rPr>
          <w:rFonts w:ascii="Times New Roman" w:hAnsi="Times New Roman" w:cs="Times New Roman"/>
          <w:sz w:val="20"/>
          <w:szCs w:val="20"/>
        </w:rPr>
        <w:t xml:space="preserve"> tahanan lentur terfaktor terhadap sumbu-x yang diambil sebagai </w:t>
      </w:r>
      <m:oMath>
        <m:sSub>
          <m:sSubPr>
            <m:ctrlPr>
              <w:rPr>
                <w:rFonts w:ascii="Cambria Math" w:hAnsi="Cambria Math" w:cs="Times New Roman"/>
                <w:i/>
                <w:sz w:val="20"/>
                <w:szCs w:val="20"/>
              </w:rPr>
            </m:ctrlPr>
          </m:sSubPr>
          <m:e>
            <m:r>
              <w:rPr>
                <w:rFonts w:ascii="Cambria Math" w:hAnsi="Cambria Math" w:cs="Times New Roman"/>
                <w:i/>
                <w:sz w:val="20"/>
                <w:szCs w:val="20"/>
              </w:rPr>
              <w:sym w:font="Symbol" w:char="F066"/>
            </m:r>
          </m:e>
          <m:sub>
            <m:r>
              <w:rPr>
                <w:rFonts w:ascii="Cambria Math" w:hAnsi="Cambria Math" w:cs="Times New Roman"/>
                <w:sz w:val="20"/>
                <w:szCs w:val="20"/>
              </w:rPr>
              <m:t>f</m:t>
            </m:r>
          </m:sub>
        </m:sSub>
      </m:oMath>
      <w:r w:rsidR="005B6E94" w:rsidRPr="005B6E94">
        <w:rPr>
          <w:rFonts w:ascii="Times New Roman" w:hAnsi="Times New Roman" w:cs="Times New Roman"/>
          <w:sz w:val="20"/>
          <w:szCs w:val="20"/>
        </w:rPr>
        <w:t xml:space="preserve"> kali</w:t>
      </w:r>
      <w:r w:rsidR="005B6E94" w:rsidRPr="005B6E94">
        <w:rPr>
          <w:rFonts w:ascii="Times New Roman" w:hAnsi="Times New Roman" w:cs="Times New Roman"/>
          <w:sz w:val="20"/>
          <w:szCs w:val="20"/>
        </w:rPr>
        <w:br/>
        <w:t xml:space="preserve">tahanan lentur nominal terhadap sumbu-x (N.mm) </w:t>
      </w:r>
    </w:p>
    <w:p w:rsidR="005B6E94" w:rsidRPr="005B6E94" w:rsidRDefault="00CB2BC5" w:rsidP="004B01E6">
      <w:pPr>
        <w:pStyle w:val="ListParagraph"/>
        <w:spacing w:before="240" w:after="0"/>
        <w:ind w:left="426" w:hanging="426"/>
        <w:jc w:val="both"/>
        <w:rPr>
          <w:rFonts w:ascii="Times New Roman"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M</m:t>
            </m:r>
          </m:e>
          <m:sub>
            <m:r>
              <w:rPr>
                <w:rFonts w:ascii="Cambria Math" w:hAnsi="Cambria Math" w:cs="Times New Roman"/>
                <w:sz w:val="20"/>
                <w:szCs w:val="20"/>
              </w:rPr>
              <m:t>ry</m:t>
            </m:r>
          </m:sub>
        </m:sSub>
      </m:oMath>
      <w:r w:rsidR="005B6E94" w:rsidRPr="005B6E94">
        <w:rPr>
          <w:rFonts w:ascii="Times New Roman" w:eastAsiaTheme="minorEastAsia" w:hAnsi="Times New Roman" w:cs="Times New Roman"/>
          <w:sz w:val="20"/>
          <w:szCs w:val="20"/>
        </w:rPr>
        <w:t xml:space="preserve"> </w:t>
      </w:r>
      <w:r w:rsidR="005B6E94" w:rsidRPr="005B6E94">
        <w:rPr>
          <w:rFonts w:ascii="Times New Roman" w:eastAsiaTheme="minorEastAsia" w:hAnsi="Times New Roman" w:cs="Times New Roman"/>
          <w:sz w:val="20"/>
          <w:szCs w:val="20"/>
        </w:rPr>
        <w:tab/>
      </w:r>
      <w:proofErr w:type="gramStart"/>
      <w:r w:rsidR="005B6E94" w:rsidRPr="005B6E94">
        <w:rPr>
          <w:rFonts w:ascii="Times New Roman" w:hAnsi="Times New Roman" w:cs="Times New Roman"/>
          <w:sz w:val="20"/>
          <w:szCs w:val="20"/>
        </w:rPr>
        <w:t>adalah</w:t>
      </w:r>
      <w:proofErr w:type="gramEnd"/>
      <w:r w:rsidR="005B6E94" w:rsidRPr="005B6E94">
        <w:rPr>
          <w:rFonts w:ascii="Times New Roman" w:hAnsi="Times New Roman" w:cs="Times New Roman"/>
          <w:sz w:val="20"/>
          <w:szCs w:val="20"/>
        </w:rPr>
        <w:t xml:space="preserve"> tahanan lentur terfaktor terhadap sumbu-y yang diambil sebagai </w:t>
      </w:r>
      <m:oMath>
        <m:sSub>
          <m:sSubPr>
            <m:ctrlPr>
              <w:rPr>
                <w:rFonts w:ascii="Cambria Math" w:hAnsi="Cambria Math" w:cs="Times New Roman"/>
                <w:i/>
                <w:sz w:val="20"/>
                <w:szCs w:val="20"/>
              </w:rPr>
            </m:ctrlPr>
          </m:sSubPr>
          <m:e>
            <m:r>
              <w:rPr>
                <w:rFonts w:ascii="Cambria Math" w:hAnsi="Cambria Math" w:cs="Times New Roman"/>
                <w:i/>
                <w:sz w:val="20"/>
                <w:szCs w:val="20"/>
              </w:rPr>
              <w:sym w:font="Symbol" w:char="F066"/>
            </m:r>
          </m:e>
          <m:sub>
            <m:r>
              <w:rPr>
                <w:rFonts w:ascii="Cambria Math" w:hAnsi="Cambria Math" w:cs="Times New Roman"/>
                <w:sz w:val="20"/>
                <w:szCs w:val="20"/>
              </w:rPr>
              <m:t>f</m:t>
            </m:r>
          </m:sub>
        </m:sSub>
      </m:oMath>
      <w:r w:rsidR="005B6E94" w:rsidRPr="005B6E94">
        <w:rPr>
          <w:rFonts w:ascii="Times New Roman" w:hAnsi="Times New Roman" w:cs="Times New Roman"/>
          <w:sz w:val="20"/>
          <w:szCs w:val="20"/>
        </w:rPr>
        <w:t xml:space="preserve"> kali</w:t>
      </w:r>
      <w:r w:rsidR="005B6E94" w:rsidRPr="005B6E94">
        <w:rPr>
          <w:rFonts w:ascii="Times New Roman" w:hAnsi="Times New Roman" w:cs="Times New Roman"/>
          <w:sz w:val="20"/>
          <w:szCs w:val="20"/>
        </w:rPr>
        <w:br/>
        <w:t xml:space="preserve">tahanan lentur nominal terhadap sumbu-y (N.mm) </w:t>
      </w:r>
    </w:p>
    <w:p w:rsidR="005B6E94" w:rsidRPr="005B6E94" w:rsidRDefault="00CB2BC5" w:rsidP="004B01E6">
      <w:pPr>
        <w:pStyle w:val="ListParagraph"/>
        <w:spacing w:before="240" w:after="0"/>
        <w:ind w:left="851" w:hanging="851"/>
        <w:jc w:val="both"/>
        <w:rPr>
          <w:rFonts w:ascii="Times New Roman"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M</m:t>
            </m:r>
          </m:e>
          <m:sub>
            <m:r>
              <w:rPr>
                <w:rFonts w:ascii="Cambria Math" w:hAnsi="Cambria Math" w:cs="Times New Roman"/>
                <w:sz w:val="20"/>
                <w:szCs w:val="20"/>
              </w:rPr>
              <m:t>ux</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M</m:t>
            </m:r>
          </m:e>
          <m:sub>
            <m:r>
              <w:rPr>
                <w:rFonts w:ascii="Cambria Math" w:hAnsi="Cambria Math" w:cs="Times New Roman"/>
                <w:sz w:val="20"/>
                <w:szCs w:val="20"/>
              </w:rPr>
              <m:t>uy</m:t>
            </m:r>
          </m:sub>
        </m:sSub>
        <m:r>
          <w:rPr>
            <w:rFonts w:ascii="Cambria Math" w:hAnsi="Cambria Math" w:cs="Times New Roman"/>
            <w:sz w:val="20"/>
            <w:szCs w:val="20"/>
          </w:rPr>
          <m:t xml:space="preserve"> </m:t>
        </m:r>
      </m:oMath>
      <w:r w:rsidR="005B6E94" w:rsidRPr="005B6E94">
        <w:rPr>
          <w:rFonts w:ascii="Times New Roman" w:eastAsiaTheme="minorEastAsia" w:hAnsi="Times New Roman" w:cs="Times New Roman"/>
          <w:sz w:val="20"/>
          <w:szCs w:val="20"/>
        </w:rPr>
        <w:tab/>
      </w:r>
      <w:proofErr w:type="gramStart"/>
      <w:r w:rsidR="005B6E94" w:rsidRPr="005B6E94">
        <w:rPr>
          <w:rFonts w:ascii="Times New Roman" w:hAnsi="Times New Roman" w:cs="Times New Roman"/>
          <w:sz w:val="20"/>
          <w:szCs w:val="20"/>
        </w:rPr>
        <w:t>adalah</w:t>
      </w:r>
      <w:proofErr w:type="gramEnd"/>
      <w:r w:rsidR="005B6E94" w:rsidRPr="005B6E94">
        <w:rPr>
          <w:rFonts w:ascii="Times New Roman" w:hAnsi="Times New Roman" w:cs="Times New Roman"/>
          <w:sz w:val="20"/>
          <w:szCs w:val="20"/>
        </w:rPr>
        <w:t xml:space="preserve"> momen lentur akibat beban terfaktor berturut-turut terhadap</w:t>
      </w:r>
      <w:r w:rsidR="005B6E94" w:rsidRPr="005B6E94">
        <w:rPr>
          <w:rFonts w:ascii="Times New Roman" w:hAnsi="Times New Roman" w:cs="Times New Roman"/>
          <w:sz w:val="20"/>
          <w:szCs w:val="20"/>
        </w:rPr>
        <w:br/>
        <w:t xml:space="preserve">sumbu-x dan sumbu y yang diperoleh (N.mm) </w:t>
      </w:r>
    </w:p>
    <w:p w:rsidR="005B6E94" w:rsidRPr="005B6E94" w:rsidRDefault="00CB2BC5" w:rsidP="004B01E6">
      <w:pPr>
        <w:pStyle w:val="ListParagraph"/>
        <w:spacing w:before="240" w:after="0"/>
        <w:ind w:left="426" w:hanging="426"/>
        <w:jc w:val="both"/>
        <w:rPr>
          <w:rFonts w:ascii="Times New Roman"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u</m:t>
            </m:r>
          </m:sub>
        </m:sSub>
        <m:r>
          <w:rPr>
            <w:rFonts w:ascii="Cambria Math" w:hAnsi="Cambria Math" w:cs="Times New Roman"/>
            <w:sz w:val="20"/>
            <w:szCs w:val="20"/>
          </w:rPr>
          <m:t xml:space="preserve"> </m:t>
        </m:r>
      </m:oMath>
      <w:r w:rsidR="005B6E94" w:rsidRPr="005B6E94">
        <w:rPr>
          <w:rFonts w:ascii="Times New Roman" w:eastAsiaTheme="minorEastAsia" w:hAnsi="Times New Roman" w:cs="Times New Roman"/>
          <w:sz w:val="20"/>
          <w:szCs w:val="20"/>
        </w:rPr>
        <w:tab/>
      </w:r>
      <w:proofErr w:type="gramStart"/>
      <w:r w:rsidR="005B6E94" w:rsidRPr="005B6E94">
        <w:rPr>
          <w:rFonts w:ascii="Times New Roman" w:hAnsi="Times New Roman" w:cs="Times New Roman"/>
          <w:sz w:val="20"/>
          <w:szCs w:val="20"/>
        </w:rPr>
        <w:t>adalah</w:t>
      </w:r>
      <w:proofErr w:type="gramEnd"/>
      <w:r w:rsidR="005B6E94" w:rsidRPr="005B6E94">
        <w:rPr>
          <w:rFonts w:ascii="Times New Roman" w:hAnsi="Times New Roman" w:cs="Times New Roman"/>
          <w:sz w:val="20"/>
          <w:szCs w:val="20"/>
        </w:rPr>
        <w:t xml:space="preserve"> pengaruh gaya aksial akibat beban terfaktor (N) </w:t>
      </w:r>
    </w:p>
    <w:p w:rsidR="005B6E94" w:rsidRPr="005B6E94" w:rsidRDefault="00CB2BC5" w:rsidP="004B01E6">
      <w:pPr>
        <w:pStyle w:val="ListParagraph"/>
        <w:spacing w:before="240" w:after="0"/>
        <w:ind w:left="426" w:hanging="426"/>
        <w:jc w:val="both"/>
        <w:rPr>
          <w:rFonts w:ascii="Times New Roman"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i/>
                <w:sz w:val="20"/>
                <w:szCs w:val="20"/>
              </w:rPr>
              <w:sym w:font="Symbol" w:char="F066"/>
            </m:r>
          </m:e>
          <m:sub>
            <m:r>
              <w:rPr>
                <w:rFonts w:ascii="Cambria Math" w:hAnsi="Cambria Math" w:cs="Times New Roman"/>
                <w:sz w:val="20"/>
                <w:szCs w:val="20"/>
              </w:rPr>
              <m:t>f</m:t>
            </m:r>
          </m:sub>
        </m:sSub>
        <m:r>
          <w:rPr>
            <w:rFonts w:ascii="Cambria Math" w:hAnsi="Cambria Math" w:cs="Times New Roman"/>
            <w:sz w:val="20"/>
            <w:szCs w:val="20"/>
          </w:rPr>
          <m:t xml:space="preserve"> </m:t>
        </m:r>
      </m:oMath>
      <w:r w:rsidR="005B6E94" w:rsidRPr="005B6E94">
        <w:rPr>
          <w:rFonts w:ascii="Times New Roman" w:eastAsiaTheme="minorEastAsia" w:hAnsi="Times New Roman" w:cs="Times New Roman"/>
          <w:sz w:val="20"/>
          <w:szCs w:val="20"/>
        </w:rPr>
        <w:tab/>
      </w:r>
      <w:proofErr w:type="gramStart"/>
      <w:r w:rsidR="005B6E94" w:rsidRPr="005B6E94">
        <w:rPr>
          <w:rFonts w:ascii="Times New Roman" w:hAnsi="Times New Roman" w:cs="Times New Roman"/>
          <w:sz w:val="20"/>
          <w:szCs w:val="20"/>
        </w:rPr>
        <w:t>adalah</w:t>
      </w:r>
      <w:proofErr w:type="gramEnd"/>
      <w:r w:rsidR="005B6E94" w:rsidRPr="005B6E94">
        <w:rPr>
          <w:rFonts w:ascii="Times New Roman" w:hAnsi="Times New Roman" w:cs="Times New Roman"/>
          <w:sz w:val="20"/>
          <w:szCs w:val="20"/>
        </w:rPr>
        <w:t xml:space="preserve"> faktor tahanan untuk lentur Stabilitas pelat sayap yang mengenai tegangan tekan akibat tarik dan lentur harus diselidiki untuk tekuk setempat.</w:t>
      </w:r>
    </w:p>
    <w:p w:rsidR="005B6E94" w:rsidRPr="005B6E94" w:rsidRDefault="005B6E94" w:rsidP="004B01E6">
      <w:pPr>
        <w:spacing w:after="0"/>
        <w:jc w:val="both"/>
        <w:rPr>
          <w:rFonts w:ascii="Times New Roman" w:hAnsi="Times New Roman" w:cs="Times New Roman"/>
          <w:sz w:val="20"/>
          <w:szCs w:val="20"/>
        </w:rPr>
      </w:pPr>
    </w:p>
    <w:p w:rsidR="00CA360E" w:rsidRDefault="00CA360E" w:rsidP="003D6C4B">
      <w:pPr>
        <w:pStyle w:val="Heading1"/>
        <w:numPr>
          <w:ilvl w:val="1"/>
          <w:numId w:val="1"/>
        </w:numPr>
        <w:spacing w:before="0"/>
        <w:ind w:left="426" w:hanging="426"/>
      </w:pPr>
      <w:r>
        <w:t>Lenduutan Ijin</w:t>
      </w:r>
    </w:p>
    <w:p w:rsidR="00CA360E" w:rsidRPr="00CA360E" w:rsidRDefault="00CA360E" w:rsidP="004B01E6">
      <w:pPr>
        <w:spacing w:after="0"/>
        <w:jc w:val="both"/>
        <w:rPr>
          <w:sz w:val="20"/>
          <w:szCs w:val="20"/>
        </w:rPr>
      </w:pPr>
    </w:p>
    <w:p w:rsidR="00CA360E" w:rsidRDefault="00CA360E" w:rsidP="004B01E6">
      <w:pPr>
        <w:pStyle w:val="ListParagraph"/>
        <w:spacing w:after="0"/>
        <w:ind w:left="0"/>
        <w:jc w:val="both"/>
        <w:rPr>
          <w:rFonts w:ascii="Times New Roman" w:hAnsi="Times New Roman" w:cs="Times New Roman"/>
          <w:sz w:val="20"/>
          <w:szCs w:val="20"/>
        </w:rPr>
      </w:pPr>
      <w:r w:rsidRPr="00CA360E">
        <w:rPr>
          <w:rFonts w:ascii="Times New Roman" w:hAnsi="Times New Roman" w:cs="Times New Roman"/>
          <w:color w:val="000000"/>
          <w:sz w:val="20"/>
          <w:szCs w:val="20"/>
        </w:rPr>
        <w:t xml:space="preserve">Menurut RSNI T-03-2005 </w:t>
      </w:r>
      <w:r w:rsidRPr="00CA360E">
        <w:rPr>
          <w:rFonts w:ascii="Times New Roman" w:hAnsi="Times New Roman" w:cs="Times New Roman"/>
          <w:sz w:val="20"/>
          <w:szCs w:val="20"/>
        </w:rPr>
        <w:t xml:space="preserve">Lendutan yang timbul akibat beban mati tidak boleh melampaui L/180 atau 13 mm untuk bentangan acuan L ≤ 3,00 m. atau L/240 atau 19 mm, untuk L &gt; 3,00 m. Balok di atas dua tumpuan atau gelagar menerus, lendutan maksimumnya adalah 1/800 × bentang. </w:t>
      </w:r>
      <w:proofErr w:type="gramStart"/>
      <w:r w:rsidRPr="00CA360E">
        <w:rPr>
          <w:rFonts w:ascii="Times New Roman" w:hAnsi="Times New Roman" w:cs="Times New Roman"/>
          <w:sz w:val="20"/>
          <w:szCs w:val="20"/>
        </w:rPr>
        <w:t>Kecuali pada jembatan di daerah perkotaan yang sebagian jalur digunakan pejalan kaki, batasan tersebut adalah 1/1.000 × bentang.</w:t>
      </w:r>
      <w:proofErr w:type="gramEnd"/>
    </w:p>
    <w:p w:rsidR="00BD6A8C" w:rsidRPr="00CA360E" w:rsidRDefault="00BD6A8C" w:rsidP="004B01E6">
      <w:pPr>
        <w:pStyle w:val="ListParagraph"/>
        <w:spacing w:after="0"/>
        <w:ind w:left="0"/>
        <w:jc w:val="both"/>
        <w:rPr>
          <w:rFonts w:ascii="Times New Roman" w:hAnsi="Times New Roman" w:cs="Times New Roman"/>
          <w:sz w:val="20"/>
          <w:szCs w:val="20"/>
        </w:rPr>
      </w:pPr>
    </w:p>
    <w:p w:rsidR="00CA360E" w:rsidRDefault="00CA360E" w:rsidP="003D6C4B">
      <w:pPr>
        <w:pStyle w:val="Heading1"/>
        <w:numPr>
          <w:ilvl w:val="1"/>
          <w:numId w:val="1"/>
        </w:numPr>
        <w:spacing w:before="0"/>
        <w:ind w:left="426" w:hanging="426"/>
      </w:pPr>
      <w:r>
        <w:t>Midas</w:t>
      </w:r>
    </w:p>
    <w:p w:rsidR="00CA360E" w:rsidRPr="00CA360E" w:rsidRDefault="00CA360E" w:rsidP="004B01E6">
      <w:pPr>
        <w:spacing w:after="0"/>
        <w:jc w:val="both"/>
        <w:rPr>
          <w:sz w:val="20"/>
          <w:szCs w:val="20"/>
        </w:rPr>
      </w:pPr>
    </w:p>
    <w:p w:rsidR="00CA360E" w:rsidRDefault="00CA360E" w:rsidP="004B01E6">
      <w:pPr>
        <w:spacing w:after="0"/>
        <w:jc w:val="both"/>
        <w:rPr>
          <w:rFonts w:ascii="Times New Roman" w:hAnsi="Times New Roman" w:cs="Times New Roman"/>
          <w:sz w:val="20"/>
          <w:szCs w:val="20"/>
        </w:rPr>
      </w:pPr>
      <w:proofErr w:type="gramStart"/>
      <w:r w:rsidRPr="00CA360E">
        <w:rPr>
          <w:rFonts w:ascii="Times New Roman" w:hAnsi="Times New Roman" w:cs="Times New Roman"/>
          <w:i/>
          <w:sz w:val="20"/>
          <w:szCs w:val="20"/>
        </w:rPr>
        <w:t>Midas Civil</w:t>
      </w:r>
      <w:r w:rsidRPr="00CA360E">
        <w:rPr>
          <w:rFonts w:ascii="Times New Roman" w:hAnsi="Times New Roman" w:cs="Times New Roman"/>
          <w:sz w:val="20"/>
          <w:szCs w:val="20"/>
        </w:rPr>
        <w:t xml:space="preserve"> adalah software yang dapat membantu kontraktor ataupun </w:t>
      </w:r>
      <w:r w:rsidRPr="00CA360E">
        <w:rPr>
          <w:rFonts w:ascii="Times New Roman" w:hAnsi="Times New Roman" w:cs="Times New Roman"/>
          <w:i/>
          <w:sz w:val="20"/>
          <w:szCs w:val="20"/>
        </w:rPr>
        <w:t>consultant</w:t>
      </w:r>
      <w:r w:rsidRPr="00CA360E">
        <w:rPr>
          <w:rFonts w:ascii="Times New Roman" w:hAnsi="Times New Roman" w:cs="Times New Roman"/>
          <w:sz w:val="20"/>
          <w:szCs w:val="20"/>
        </w:rPr>
        <w:t xml:space="preserve"> untuk mengelola resiko dari biaya yang tidak terduga dan hilangnya waktu, terutama pada fase pelaksanaan proyek.</w:t>
      </w:r>
      <w:proofErr w:type="gramEnd"/>
      <w:r w:rsidRPr="00CA360E">
        <w:rPr>
          <w:rFonts w:ascii="Times New Roman" w:hAnsi="Times New Roman" w:cs="Times New Roman"/>
          <w:sz w:val="20"/>
          <w:szCs w:val="20"/>
        </w:rPr>
        <w:t xml:space="preserve"> Data penting untuk pekerjaan proyek seperti desain untuk supply dan instalasi dapat dimasukkan kedalam </w:t>
      </w:r>
      <w:r w:rsidRPr="00CA360E">
        <w:rPr>
          <w:rFonts w:ascii="Times New Roman" w:hAnsi="Times New Roman" w:cs="Times New Roman"/>
          <w:i/>
          <w:sz w:val="20"/>
          <w:szCs w:val="20"/>
        </w:rPr>
        <w:t>software</w:t>
      </w:r>
      <w:r w:rsidRPr="00CA360E">
        <w:rPr>
          <w:rFonts w:ascii="Times New Roman" w:hAnsi="Times New Roman" w:cs="Times New Roman"/>
          <w:sz w:val="20"/>
          <w:szCs w:val="20"/>
        </w:rPr>
        <w:t xml:space="preserve"> </w:t>
      </w:r>
      <w:proofErr w:type="gramStart"/>
      <w:r w:rsidRPr="00CA360E">
        <w:rPr>
          <w:rFonts w:ascii="Times New Roman" w:hAnsi="Times New Roman" w:cs="Times New Roman"/>
          <w:i/>
          <w:sz w:val="20"/>
          <w:szCs w:val="20"/>
        </w:rPr>
        <w:t>midas</w:t>
      </w:r>
      <w:proofErr w:type="gramEnd"/>
      <w:r w:rsidRPr="00CA360E">
        <w:rPr>
          <w:rFonts w:ascii="Times New Roman" w:hAnsi="Times New Roman" w:cs="Times New Roman"/>
          <w:i/>
          <w:sz w:val="20"/>
          <w:szCs w:val="20"/>
        </w:rPr>
        <w:t xml:space="preserve"> civil</w:t>
      </w:r>
      <w:r w:rsidRPr="00CA360E">
        <w:rPr>
          <w:rFonts w:ascii="Times New Roman" w:hAnsi="Times New Roman" w:cs="Times New Roman"/>
          <w:sz w:val="20"/>
          <w:szCs w:val="20"/>
        </w:rPr>
        <w:t xml:space="preserve">. </w:t>
      </w:r>
      <w:proofErr w:type="gramStart"/>
      <w:r w:rsidRPr="00CA360E">
        <w:rPr>
          <w:rFonts w:ascii="Times New Roman" w:hAnsi="Times New Roman" w:cs="Times New Roman"/>
          <w:sz w:val="20"/>
          <w:szCs w:val="20"/>
        </w:rPr>
        <w:t>Dengan begitu dapat merespon apabila terjadi penyimpangan dan juga dapat mengelola proyek secara baik dalam satu sistem.</w:t>
      </w:r>
      <w:proofErr w:type="gramEnd"/>
      <w:r w:rsidRPr="00CA360E">
        <w:rPr>
          <w:rFonts w:ascii="Times New Roman" w:hAnsi="Times New Roman" w:cs="Times New Roman"/>
          <w:sz w:val="20"/>
          <w:szCs w:val="20"/>
        </w:rPr>
        <w:t xml:space="preserve"> </w:t>
      </w:r>
      <w:r w:rsidRPr="00CA360E">
        <w:rPr>
          <w:rFonts w:ascii="Times New Roman" w:hAnsi="Times New Roman" w:cs="Times New Roman"/>
          <w:i/>
          <w:sz w:val="20"/>
          <w:szCs w:val="20"/>
        </w:rPr>
        <w:t xml:space="preserve">Software </w:t>
      </w:r>
      <w:proofErr w:type="gramStart"/>
      <w:r w:rsidRPr="00CA360E">
        <w:rPr>
          <w:rFonts w:ascii="Times New Roman" w:hAnsi="Times New Roman" w:cs="Times New Roman"/>
          <w:i/>
          <w:sz w:val="20"/>
          <w:szCs w:val="20"/>
        </w:rPr>
        <w:t>midas</w:t>
      </w:r>
      <w:proofErr w:type="gramEnd"/>
      <w:r w:rsidRPr="00CA360E">
        <w:rPr>
          <w:rFonts w:ascii="Times New Roman" w:hAnsi="Times New Roman" w:cs="Times New Roman"/>
          <w:i/>
          <w:sz w:val="20"/>
          <w:szCs w:val="20"/>
        </w:rPr>
        <w:t xml:space="preserve"> civil</w:t>
      </w:r>
      <w:r w:rsidRPr="00CA360E">
        <w:rPr>
          <w:rFonts w:ascii="Times New Roman" w:hAnsi="Times New Roman" w:cs="Times New Roman"/>
          <w:sz w:val="20"/>
          <w:szCs w:val="20"/>
        </w:rPr>
        <w:t xml:space="preserve"> dapat mewujudkan platform perencanaan dan manajemen yang komprehensif (</w:t>
      </w:r>
      <w:r w:rsidRPr="00CA360E">
        <w:rPr>
          <w:rFonts w:ascii="Times New Roman" w:hAnsi="Times New Roman" w:cs="Times New Roman"/>
          <w:i/>
          <w:sz w:val="20"/>
          <w:szCs w:val="20"/>
        </w:rPr>
        <w:t>Midas Civil</w:t>
      </w:r>
      <w:r w:rsidRPr="00CA360E">
        <w:rPr>
          <w:rFonts w:ascii="Times New Roman" w:hAnsi="Times New Roman" w:cs="Times New Roman"/>
          <w:sz w:val="20"/>
          <w:szCs w:val="20"/>
        </w:rPr>
        <w:t>, 2011).</w:t>
      </w:r>
    </w:p>
    <w:p w:rsidR="00EA4587" w:rsidRDefault="00EA4587" w:rsidP="004B01E6">
      <w:pPr>
        <w:pStyle w:val="Heading1"/>
        <w:spacing w:before="0"/>
      </w:pPr>
    </w:p>
    <w:p w:rsidR="00E5229E" w:rsidRDefault="00E5229E" w:rsidP="003D6C4B">
      <w:pPr>
        <w:pStyle w:val="Heading1"/>
        <w:numPr>
          <w:ilvl w:val="0"/>
          <w:numId w:val="1"/>
        </w:numPr>
        <w:spacing w:before="0"/>
        <w:ind w:left="426" w:hanging="426"/>
      </w:pPr>
      <w:r>
        <w:t>METODE PENELITIAN</w:t>
      </w:r>
    </w:p>
    <w:p w:rsidR="00394DC5" w:rsidRPr="00394DC5" w:rsidRDefault="00394DC5" w:rsidP="004B01E6">
      <w:pPr>
        <w:spacing w:after="0"/>
      </w:pPr>
    </w:p>
    <w:p w:rsidR="005B6E94" w:rsidRDefault="00394DC5" w:rsidP="003D6C4B">
      <w:pPr>
        <w:pStyle w:val="Heading1"/>
        <w:numPr>
          <w:ilvl w:val="1"/>
          <w:numId w:val="1"/>
        </w:numPr>
        <w:spacing w:before="0"/>
        <w:ind w:left="426" w:hanging="426"/>
      </w:pPr>
      <w:r>
        <w:t>Studi Literatur</w:t>
      </w:r>
    </w:p>
    <w:p w:rsidR="00394DC5" w:rsidRPr="00394DC5" w:rsidRDefault="00394DC5" w:rsidP="004B01E6">
      <w:pPr>
        <w:spacing w:after="0"/>
        <w:jc w:val="both"/>
        <w:rPr>
          <w:sz w:val="20"/>
          <w:szCs w:val="20"/>
        </w:rPr>
      </w:pPr>
    </w:p>
    <w:p w:rsidR="00394DC5" w:rsidRDefault="00394DC5" w:rsidP="004B01E6">
      <w:pPr>
        <w:pStyle w:val="ListParagraph"/>
        <w:spacing w:after="0"/>
        <w:ind w:left="0"/>
        <w:jc w:val="both"/>
        <w:rPr>
          <w:rFonts w:ascii="Times New Roman" w:hAnsi="Times New Roman" w:cs="Times New Roman"/>
          <w:color w:val="000000"/>
          <w:sz w:val="20"/>
          <w:szCs w:val="20"/>
        </w:rPr>
      </w:pPr>
      <w:proofErr w:type="gramStart"/>
      <w:r w:rsidRPr="00394DC5">
        <w:rPr>
          <w:rFonts w:ascii="Times New Roman" w:hAnsi="Times New Roman" w:cs="Times New Roman"/>
          <w:color w:val="000000"/>
          <w:sz w:val="20"/>
          <w:szCs w:val="20"/>
        </w:rPr>
        <w:t>Studi literatur ini dilakukan dengan mempelajari buku, jurnal serta tugas akhir terdahulu yang berkaitan dengan topik dalam penelitian ini.</w:t>
      </w:r>
      <w:proofErr w:type="gramEnd"/>
      <w:r w:rsidRPr="00394DC5">
        <w:rPr>
          <w:rFonts w:ascii="Times New Roman" w:hAnsi="Times New Roman" w:cs="Times New Roman"/>
          <w:color w:val="000000"/>
          <w:sz w:val="20"/>
          <w:szCs w:val="20"/>
        </w:rPr>
        <w:t xml:space="preserve"> </w:t>
      </w:r>
      <w:proofErr w:type="gramStart"/>
      <w:r w:rsidRPr="00394DC5">
        <w:rPr>
          <w:rFonts w:ascii="Times New Roman" w:hAnsi="Times New Roman" w:cs="Times New Roman"/>
          <w:color w:val="000000"/>
          <w:sz w:val="20"/>
          <w:szCs w:val="20"/>
        </w:rPr>
        <w:t>Studi literatur ini bertujuan untuk mengetahui dan mempelajari tentang menganalisis jembatan rangka baja yang mencakup analisis struktur atas jembatan tersebut termasuk menggunakan perarturan pembebanan pada jembatan juga diperbarui yaitu SNI 1725:2016 (Pembebanan untuk Jembatan) dan peraturan beban gempa juga diperbarui yaitu SNI 2833:2016 (Perencanaan Jembatan Terhadap Beban Gempa).</w:t>
      </w:r>
      <w:proofErr w:type="gramEnd"/>
    </w:p>
    <w:p w:rsidR="00394DC5" w:rsidRPr="00394DC5" w:rsidRDefault="00394DC5" w:rsidP="004B01E6">
      <w:pPr>
        <w:pStyle w:val="ListParagraph"/>
        <w:spacing w:after="0"/>
        <w:ind w:left="0"/>
        <w:jc w:val="both"/>
        <w:rPr>
          <w:rFonts w:ascii="Times New Roman" w:hAnsi="Times New Roman" w:cs="Times New Roman"/>
          <w:color w:val="000000"/>
          <w:sz w:val="20"/>
          <w:szCs w:val="20"/>
        </w:rPr>
      </w:pPr>
    </w:p>
    <w:p w:rsidR="005B6E94" w:rsidRDefault="00394DC5" w:rsidP="003D6C4B">
      <w:pPr>
        <w:pStyle w:val="Heading1"/>
        <w:numPr>
          <w:ilvl w:val="1"/>
          <w:numId w:val="1"/>
        </w:numPr>
        <w:spacing w:before="0"/>
        <w:ind w:left="426" w:hanging="426"/>
      </w:pPr>
      <w:r>
        <w:t>Pengumpulan Data Sekunder</w:t>
      </w:r>
    </w:p>
    <w:p w:rsidR="00394DC5" w:rsidRPr="00394DC5" w:rsidRDefault="00394DC5" w:rsidP="004B01E6">
      <w:pPr>
        <w:spacing w:after="0"/>
        <w:jc w:val="both"/>
        <w:rPr>
          <w:sz w:val="20"/>
          <w:szCs w:val="20"/>
        </w:rPr>
      </w:pPr>
    </w:p>
    <w:p w:rsidR="00394DC5" w:rsidRDefault="00394DC5" w:rsidP="004B01E6">
      <w:pPr>
        <w:spacing w:after="0"/>
        <w:jc w:val="both"/>
        <w:rPr>
          <w:rFonts w:ascii="Times New Roman" w:hAnsi="Times New Roman" w:cs="Times New Roman"/>
          <w:sz w:val="20"/>
          <w:szCs w:val="20"/>
        </w:rPr>
      </w:pPr>
      <w:proofErr w:type="gramStart"/>
      <w:r w:rsidRPr="00394DC5">
        <w:rPr>
          <w:rFonts w:ascii="Times New Roman" w:hAnsi="Times New Roman" w:cs="Times New Roman"/>
          <w:color w:val="000000"/>
          <w:sz w:val="20"/>
          <w:szCs w:val="20"/>
        </w:rPr>
        <w:t>Data sekunder yang digunakan pada penelitian ini diperoleh dari standar jembatan diterbitkan oleh Dapartemen Pekerjaan Umum melalui Direktorat Jenderal Bina Marga.</w:t>
      </w:r>
      <w:proofErr w:type="gramEnd"/>
      <w:r w:rsidRPr="00394DC5">
        <w:rPr>
          <w:rFonts w:ascii="Times New Roman" w:hAnsi="Times New Roman" w:cs="Times New Roman"/>
          <w:color w:val="000000"/>
          <w:sz w:val="20"/>
          <w:szCs w:val="20"/>
        </w:rPr>
        <w:t xml:space="preserve"> </w:t>
      </w:r>
      <w:r w:rsidRPr="00394DC5">
        <w:rPr>
          <w:rFonts w:ascii="Times New Roman" w:hAnsi="Times New Roman" w:cs="Times New Roman"/>
          <w:sz w:val="20"/>
          <w:szCs w:val="20"/>
        </w:rPr>
        <w:t xml:space="preserve">Menentukan jenis dan desain awal jembatan yang </w:t>
      </w:r>
      <w:proofErr w:type="gramStart"/>
      <w:r w:rsidRPr="00394DC5">
        <w:rPr>
          <w:rFonts w:ascii="Times New Roman" w:hAnsi="Times New Roman" w:cs="Times New Roman"/>
          <w:sz w:val="20"/>
          <w:szCs w:val="20"/>
        </w:rPr>
        <w:t>akan</w:t>
      </w:r>
      <w:proofErr w:type="gramEnd"/>
      <w:r w:rsidRPr="00394DC5">
        <w:rPr>
          <w:rFonts w:ascii="Times New Roman" w:hAnsi="Times New Roman" w:cs="Times New Roman"/>
          <w:sz w:val="20"/>
          <w:szCs w:val="20"/>
        </w:rPr>
        <w:t xml:space="preserve"> dilakukan perencanaan. Jembatan yang </w:t>
      </w:r>
      <w:proofErr w:type="gramStart"/>
      <w:r w:rsidRPr="00394DC5">
        <w:rPr>
          <w:rFonts w:ascii="Times New Roman" w:hAnsi="Times New Roman" w:cs="Times New Roman"/>
          <w:sz w:val="20"/>
          <w:szCs w:val="20"/>
        </w:rPr>
        <w:t>akan</w:t>
      </w:r>
      <w:proofErr w:type="gramEnd"/>
      <w:r w:rsidRPr="00394DC5">
        <w:rPr>
          <w:rFonts w:ascii="Times New Roman" w:hAnsi="Times New Roman" w:cs="Times New Roman"/>
          <w:sz w:val="20"/>
          <w:szCs w:val="20"/>
        </w:rPr>
        <w:t xml:space="preserve"> direncanakan adalah jenis jembatan rangka baja tipe </w:t>
      </w:r>
      <w:r w:rsidRPr="00394DC5">
        <w:rPr>
          <w:rFonts w:ascii="Times New Roman" w:hAnsi="Times New Roman" w:cs="Times New Roman"/>
          <w:i/>
          <w:sz w:val="20"/>
          <w:szCs w:val="20"/>
        </w:rPr>
        <w:t>parker</w:t>
      </w:r>
      <w:r w:rsidRPr="00394DC5">
        <w:rPr>
          <w:rFonts w:ascii="Times New Roman" w:hAnsi="Times New Roman" w:cs="Times New Roman"/>
          <w:sz w:val="20"/>
          <w:szCs w:val="20"/>
        </w:rPr>
        <w:t xml:space="preserve">. Data-data yang tidak ada di standar bina marga </w:t>
      </w:r>
      <w:proofErr w:type="gramStart"/>
      <w:r w:rsidRPr="00394DC5">
        <w:rPr>
          <w:rFonts w:ascii="Times New Roman" w:hAnsi="Times New Roman" w:cs="Times New Roman"/>
          <w:sz w:val="20"/>
          <w:szCs w:val="20"/>
        </w:rPr>
        <w:t>akan</w:t>
      </w:r>
      <w:proofErr w:type="gramEnd"/>
      <w:r w:rsidRPr="00394DC5">
        <w:rPr>
          <w:rFonts w:ascii="Times New Roman" w:hAnsi="Times New Roman" w:cs="Times New Roman"/>
          <w:sz w:val="20"/>
          <w:szCs w:val="20"/>
        </w:rPr>
        <w:t xml:space="preserve"> diasumsikan oleh penulis.</w:t>
      </w:r>
    </w:p>
    <w:p w:rsidR="00394DC5" w:rsidRPr="00394DC5" w:rsidRDefault="00394DC5" w:rsidP="004B01E6">
      <w:pPr>
        <w:spacing w:after="0"/>
        <w:jc w:val="both"/>
        <w:rPr>
          <w:sz w:val="20"/>
          <w:szCs w:val="20"/>
        </w:rPr>
      </w:pPr>
    </w:p>
    <w:p w:rsidR="00EA4587" w:rsidRDefault="005B6E94" w:rsidP="003D6C4B">
      <w:pPr>
        <w:pStyle w:val="Heading1"/>
        <w:numPr>
          <w:ilvl w:val="1"/>
          <w:numId w:val="1"/>
        </w:numPr>
        <w:spacing w:before="0"/>
        <w:ind w:left="426" w:hanging="426"/>
      </w:pPr>
      <w:r>
        <w:t>Analisis Struktur</w:t>
      </w:r>
    </w:p>
    <w:p w:rsidR="00394DC5" w:rsidRPr="00394DC5" w:rsidRDefault="00394DC5" w:rsidP="004B01E6">
      <w:pPr>
        <w:spacing w:after="0"/>
        <w:rPr>
          <w:sz w:val="20"/>
          <w:szCs w:val="20"/>
        </w:rPr>
      </w:pPr>
    </w:p>
    <w:p w:rsidR="00394DC5" w:rsidRPr="00394DC5" w:rsidRDefault="00394DC5" w:rsidP="004B01E6">
      <w:pPr>
        <w:pStyle w:val="ListParagraph"/>
        <w:spacing w:after="0"/>
        <w:ind w:left="0"/>
        <w:jc w:val="both"/>
        <w:rPr>
          <w:rFonts w:ascii="Times New Roman" w:hAnsi="Times New Roman" w:cs="Times New Roman"/>
          <w:color w:val="000000"/>
          <w:sz w:val="20"/>
          <w:szCs w:val="20"/>
        </w:rPr>
      </w:pPr>
      <w:r w:rsidRPr="00394DC5">
        <w:rPr>
          <w:rFonts w:ascii="Times New Roman" w:hAnsi="Times New Roman" w:cs="Times New Roman"/>
          <w:color w:val="000000"/>
          <w:sz w:val="20"/>
          <w:szCs w:val="20"/>
        </w:rPr>
        <w:t xml:space="preserve">Dalam penelitian ini analisis </w:t>
      </w:r>
      <w:proofErr w:type="gramStart"/>
      <w:r w:rsidRPr="00394DC5">
        <w:rPr>
          <w:rFonts w:ascii="Times New Roman" w:hAnsi="Times New Roman" w:cs="Times New Roman"/>
          <w:color w:val="000000"/>
          <w:sz w:val="20"/>
          <w:szCs w:val="20"/>
        </w:rPr>
        <w:t>struktur  awal</w:t>
      </w:r>
      <w:proofErr w:type="gramEnd"/>
      <w:r w:rsidRPr="00394DC5">
        <w:rPr>
          <w:rFonts w:ascii="Times New Roman" w:hAnsi="Times New Roman" w:cs="Times New Roman"/>
          <w:color w:val="000000"/>
          <w:sz w:val="20"/>
          <w:szCs w:val="20"/>
        </w:rPr>
        <w:t xml:space="preserve"> dilakukan menggunakan </w:t>
      </w:r>
      <w:r w:rsidRPr="00394DC5">
        <w:rPr>
          <w:rFonts w:ascii="Times New Roman" w:hAnsi="Times New Roman" w:cs="Times New Roman"/>
          <w:i/>
          <w:color w:val="000000"/>
          <w:sz w:val="20"/>
          <w:szCs w:val="20"/>
        </w:rPr>
        <w:t>software</w:t>
      </w:r>
      <w:r w:rsidRPr="00394DC5">
        <w:rPr>
          <w:rFonts w:ascii="Times New Roman" w:hAnsi="Times New Roman" w:cs="Times New Roman"/>
          <w:color w:val="000000"/>
          <w:sz w:val="20"/>
          <w:szCs w:val="20"/>
        </w:rPr>
        <w:t xml:space="preserve"> untuk menganalisis struktur atas jembatan tersebut. </w:t>
      </w:r>
      <w:r w:rsidRPr="00394DC5">
        <w:rPr>
          <w:rFonts w:ascii="Times New Roman" w:hAnsi="Times New Roman" w:cs="Times New Roman"/>
          <w:i/>
          <w:color w:val="000000"/>
          <w:sz w:val="20"/>
          <w:szCs w:val="20"/>
        </w:rPr>
        <w:t>Software</w:t>
      </w:r>
      <w:r w:rsidRPr="00394DC5">
        <w:rPr>
          <w:rFonts w:ascii="Times New Roman" w:hAnsi="Times New Roman" w:cs="Times New Roman"/>
          <w:color w:val="000000"/>
          <w:sz w:val="20"/>
          <w:szCs w:val="20"/>
        </w:rPr>
        <w:t xml:space="preserve"> yang digunakan untuk melakukan analisis tersebut yaitu aplikasi </w:t>
      </w:r>
      <w:proofErr w:type="gramStart"/>
      <w:r w:rsidRPr="00394DC5">
        <w:rPr>
          <w:rFonts w:ascii="Times New Roman" w:hAnsi="Times New Roman" w:cs="Times New Roman"/>
          <w:i/>
          <w:color w:val="000000"/>
          <w:sz w:val="20"/>
          <w:szCs w:val="20"/>
        </w:rPr>
        <w:t>midas</w:t>
      </w:r>
      <w:proofErr w:type="gramEnd"/>
      <w:r w:rsidRPr="00394DC5">
        <w:rPr>
          <w:rFonts w:ascii="Times New Roman" w:hAnsi="Times New Roman" w:cs="Times New Roman"/>
          <w:i/>
          <w:color w:val="000000"/>
          <w:sz w:val="20"/>
          <w:szCs w:val="20"/>
        </w:rPr>
        <w:t xml:space="preserve"> civil</w:t>
      </w:r>
      <w:r w:rsidRPr="00394DC5">
        <w:rPr>
          <w:rFonts w:ascii="Times New Roman" w:hAnsi="Times New Roman" w:cs="Times New Roman"/>
          <w:color w:val="000000"/>
          <w:sz w:val="20"/>
          <w:szCs w:val="20"/>
        </w:rPr>
        <w:t xml:space="preserve">. Yang dimana pada analisis menggunakan </w:t>
      </w:r>
      <w:proofErr w:type="gramStart"/>
      <w:r w:rsidRPr="00394DC5">
        <w:rPr>
          <w:rFonts w:ascii="Times New Roman" w:hAnsi="Times New Roman" w:cs="Times New Roman"/>
          <w:i/>
          <w:color w:val="000000"/>
          <w:sz w:val="20"/>
          <w:szCs w:val="20"/>
        </w:rPr>
        <w:t>midas</w:t>
      </w:r>
      <w:proofErr w:type="gramEnd"/>
      <w:r w:rsidRPr="00394DC5">
        <w:rPr>
          <w:rFonts w:ascii="Times New Roman" w:hAnsi="Times New Roman" w:cs="Times New Roman"/>
          <w:i/>
          <w:color w:val="000000"/>
          <w:sz w:val="20"/>
          <w:szCs w:val="20"/>
        </w:rPr>
        <w:t xml:space="preserve"> civil</w:t>
      </w:r>
      <w:r w:rsidRPr="00394DC5">
        <w:rPr>
          <w:rFonts w:ascii="Times New Roman" w:hAnsi="Times New Roman" w:cs="Times New Roman"/>
          <w:color w:val="000000"/>
          <w:sz w:val="20"/>
          <w:szCs w:val="20"/>
        </w:rPr>
        <w:t xml:space="preserve"> ini terlebih dahulu menghitung pembebanan yang akan berkerja pada jembatan serta menentukan peta lokasi gempa sesuai dengan lokasi yang diteliti. Kemudian setelah anaisis strukutr atas jembatan dengan </w:t>
      </w:r>
      <w:proofErr w:type="gramStart"/>
      <w:r w:rsidRPr="00394DC5">
        <w:rPr>
          <w:rFonts w:ascii="Times New Roman" w:hAnsi="Times New Roman" w:cs="Times New Roman"/>
          <w:i/>
          <w:color w:val="000000"/>
          <w:sz w:val="20"/>
          <w:szCs w:val="20"/>
        </w:rPr>
        <w:t>midas</w:t>
      </w:r>
      <w:proofErr w:type="gramEnd"/>
      <w:r w:rsidRPr="00394DC5">
        <w:rPr>
          <w:rFonts w:ascii="Times New Roman" w:hAnsi="Times New Roman" w:cs="Times New Roman"/>
          <w:i/>
          <w:color w:val="000000"/>
          <w:sz w:val="20"/>
          <w:szCs w:val="20"/>
        </w:rPr>
        <w:t xml:space="preserve"> civil</w:t>
      </w:r>
      <w:r w:rsidRPr="00394DC5">
        <w:rPr>
          <w:rFonts w:ascii="Times New Roman" w:hAnsi="Times New Roman" w:cs="Times New Roman"/>
          <w:color w:val="000000"/>
          <w:sz w:val="20"/>
          <w:szCs w:val="20"/>
        </w:rPr>
        <w:t xml:space="preserve"> selesai dilakukan perhitungan manual dengan menggunakan excel.</w:t>
      </w:r>
    </w:p>
    <w:p w:rsidR="00394DC5" w:rsidRPr="00394DC5" w:rsidRDefault="00394DC5" w:rsidP="004B01E6">
      <w:pPr>
        <w:spacing w:after="0"/>
        <w:rPr>
          <w:sz w:val="20"/>
          <w:szCs w:val="20"/>
        </w:rPr>
      </w:pPr>
    </w:p>
    <w:p w:rsidR="00E5229E" w:rsidRDefault="00E5229E" w:rsidP="003D6C4B">
      <w:pPr>
        <w:pStyle w:val="Heading1"/>
        <w:numPr>
          <w:ilvl w:val="0"/>
          <w:numId w:val="1"/>
        </w:numPr>
        <w:spacing w:before="0"/>
        <w:ind w:left="426" w:hanging="426"/>
      </w:pPr>
      <w:r>
        <w:t>HASIL DAN PEMBAHASAN</w:t>
      </w:r>
    </w:p>
    <w:p w:rsidR="00394DC5" w:rsidRPr="0079244C" w:rsidRDefault="00394DC5" w:rsidP="004B01E6">
      <w:pPr>
        <w:pStyle w:val="Heading1"/>
        <w:spacing w:before="0"/>
        <w:ind w:left="426"/>
        <w:jc w:val="both"/>
        <w:rPr>
          <w:sz w:val="20"/>
          <w:szCs w:val="20"/>
        </w:rPr>
      </w:pPr>
    </w:p>
    <w:p w:rsidR="0079244C" w:rsidRDefault="0079244C" w:rsidP="004B01E6">
      <w:pPr>
        <w:pStyle w:val="ListParagraph"/>
        <w:spacing w:after="0"/>
        <w:ind w:left="0"/>
        <w:jc w:val="both"/>
        <w:rPr>
          <w:rFonts w:ascii="Times New Roman" w:hAnsi="Times New Roman" w:cs="Times New Roman"/>
          <w:color w:val="000000"/>
          <w:sz w:val="20"/>
          <w:szCs w:val="20"/>
        </w:rPr>
      </w:pPr>
      <w:r w:rsidRPr="0079244C">
        <w:rPr>
          <w:rFonts w:ascii="Times New Roman" w:hAnsi="Times New Roman" w:cs="Times New Roman"/>
          <w:color w:val="000000"/>
          <w:sz w:val="20"/>
          <w:szCs w:val="20"/>
        </w:rPr>
        <w:t xml:space="preserve">Struktur atas jembatan yang </w:t>
      </w:r>
      <w:proofErr w:type="gramStart"/>
      <w:r w:rsidRPr="0079244C">
        <w:rPr>
          <w:rFonts w:ascii="Times New Roman" w:hAnsi="Times New Roman" w:cs="Times New Roman"/>
          <w:color w:val="000000"/>
          <w:sz w:val="20"/>
          <w:szCs w:val="20"/>
        </w:rPr>
        <w:t>akan</w:t>
      </w:r>
      <w:proofErr w:type="gramEnd"/>
      <w:r w:rsidRPr="0079244C">
        <w:rPr>
          <w:rFonts w:ascii="Times New Roman" w:hAnsi="Times New Roman" w:cs="Times New Roman"/>
          <w:color w:val="000000"/>
          <w:sz w:val="20"/>
          <w:szCs w:val="20"/>
        </w:rPr>
        <w:t xml:space="preserve"> direncanakan merupakan jembatan lengkung rangka baja yang akan di rencanakan di atas sungai Sambera</w:t>
      </w:r>
      <w:r w:rsidRPr="0079244C">
        <w:rPr>
          <w:rFonts w:ascii="Times New Roman" w:hAnsi="Times New Roman" w:cs="Times New Roman"/>
          <w:i/>
          <w:color w:val="000000"/>
          <w:sz w:val="20"/>
          <w:szCs w:val="20"/>
        </w:rPr>
        <w:t xml:space="preserve"> </w:t>
      </w:r>
      <w:r w:rsidR="000518C3">
        <w:rPr>
          <w:rFonts w:ascii="Times New Roman" w:hAnsi="Times New Roman" w:cs="Times New Roman"/>
          <w:color w:val="000000"/>
          <w:sz w:val="20"/>
          <w:szCs w:val="20"/>
        </w:rPr>
        <w:t xml:space="preserve">dengan gambar pemodelan dan data-data perencanaan </w:t>
      </w:r>
      <w:r w:rsidRPr="0079244C">
        <w:rPr>
          <w:rFonts w:ascii="Times New Roman" w:hAnsi="Times New Roman" w:cs="Times New Roman"/>
          <w:color w:val="000000"/>
          <w:sz w:val="20"/>
          <w:szCs w:val="20"/>
        </w:rPr>
        <w:t>sebagai berikut,</w:t>
      </w:r>
    </w:p>
    <w:p w:rsidR="00F01583" w:rsidRDefault="00F01583" w:rsidP="004B01E6">
      <w:pPr>
        <w:pStyle w:val="ListParagraph"/>
        <w:spacing w:after="0"/>
        <w:ind w:left="0"/>
        <w:jc w:val="both"/>
        <w:rPr>
          <w:rFonts w:ascii="Times New Roman" w:hAnsi="Times New Roman" w:cs="Times New Roman"/>
          <w:color w:val="000000"/>
          <w:sz w:val="20"/>
          <w:szCs w:val="20"/>
        </w:rPr>
      </w:pPr>
    </w:p>
    <w:p w:rsidR="00F01583" w:rsidRPr="0079244C" w:rsidRDefault="00F01583" w:rsidP="00F01583">
      <w:pPr>
        <w:pStyle w:val="Caption"/>
        <w:spacing w:line="276" w:lineRule="auto"/>
        <w:jc w:val="center"/>
        <w:rPr>
          <w:rFonts w:ascii="Times New Roman" w:hAnsi="Times New Roman" w:cs="Times New Roman"/>
          <w:color w:val="000000" w:themeColor="text1"/>
          <w:szCs w:val="22"/>
          <w:lang w:val="en-US"/>
        </w:rPr>
      </w:pPr>
      <w:r>
        <w:rPr>
          <w:noProof/>
          <w:lang w:val="en-US" w:eastAsia="en-US"/>
        </w:rPr>
        <w:drawing>
          <wp:inline distT="0" distB="0" distL="0" distR="0" wp14:anchorId="17949EF4" wp14:editId="3BA2BD99">
            <wp:extent cx="2538484" cy="1047628"/>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19093" t="22641" r="14082" b="28302"/>
                    <a:stretch/>
                  </pic:blipFill>
                  <pic:spPr bwMode="auto">
                    <a:xfrm>
                      <a:off x="0" y="0"/>
                      <a:ext cx="2569150" cy="1060284"/>
                    </a:xfrm>
                    <a:prstGeom prst="rect">
                      <a:avLst/>
                    </a:prstGeom>
                    <a:ln>
                      <a:noFill/>
                    </a:ln>
                    <a:extLst>
                      <a:ext uri="{53640926-AAD7-44D8-BBD7-CCE9431645EC}">
                        <a14:shadowObscured xmlns:a14="http://schemas.microsoft.com/office/drawing/2010/main"/>
                      </a:ext>
                    </a:extLst>
                  </pic:spPr>
                </pic:pic>
              </a:graphicData>
            </a:graphic>
          </wp:inline>
        </w:drawing>
      </w:r>
      <w:bookmarkStart w:id="1" w:name="_Toc201477161"/>
      <w:r w:rsidRPr="0079244C">
        <w:rPr>
          <w:rFonts w:ascii="Times New Roman" w:hAnsi="Times New Roman" w:cs="Times New Roman"/>
          <w:color w:val="000000" w:themeColor="text1"/>
        </w:rPr>
        <w:t xml:space="preserve"> </w:t>
      </w:r>
      <w:r w:rsidRPr="0079244C">
        <w:rPr>
          <w:rFonts w:ascii="Times New Roman" w:hAnsi="Times New Roman" w:cs="Times New Roman"/>
          <w:color w:val="000000" w:themeColor="text1"/>
          <w:szCs w:val="22"/>
        </w:rPr>
        <w:t>Gambar 4.</w:t>
      </w:r>
      <w:r>
        <w:rPr>
          <w:rFonts w:ascii="Times New Roman" w:hAnsi="Times New Roman" w:cs="Times New Roman"/>
          <w:color w:val="000000" w:themeColor="text1"/>
          <w:szCs w:val="22"/>
        </w:rPr>
        <w:t>1</w:t>
      </w:r>
      <w:r w:rsidRPr="0079244C">
        <w:rPr>
          <w:rFonts w:ascii="Times New Roman" w:hAnsi="Times New Roman" w:cs="Times New Roman"/>
          <w:color w:val="000000" w:themeColor="text1"/>
          <w:szCs w:val="22"/>
        </w:rPr>
        <w:t xml:space="preserve"> </w:t>
      </w:r>
      <w:r w:rsidRPr="0079244C">
        <w:rPr>
          <w:rFonts w:ascii="Times New Roman" w:hAnsi="Times New Roman" w:cs="Times New Roman"/>
          <w:color w:val="000000" w:themeColor="text1"/>
          <w:szCs w:val="22"/>
          <w:lang w:val="en-US"/>
        </w:rPr>
        <w:t>Pemodelan jembatan tampak 3D</w:t>
      </w:r>
      <w:bookmarkEnd w:id="1"/>
    </w:p>
    <w:p w:rsidR="0079244C" w:rsidRPr="0079244C" w:rsidRDefault="00F01583" w:rsidP="004B01E6">
      <w:pPr>
        <w:pStyle w:val="ListParagraph"/>
        <w:spacing w:after="0"/>
        <w:ind w:left="0"/>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Jenis </w:t>
      </w:r>
      <w:proofErr w:type="gramStart"/>
      <w:r>
        <w:rPr>
          <w:rFonts w:ascii="Times New Roman" w:hAnsi="Times New Roman" w:cs="Times New Roman"/>
          <w:color w:val="000000"/>
          <w:sz w:val="20"/>
          <w:szCs w:val="20"/>
        </w:rPr>
        <w:t>jembatan :</w:t>
      </w:r>
      <w:r w:rsidR="0079244C" w:rsidRPr="0079244C">
        <w:rPr>
          <w:rFonts w:ascii="Times New Roman" w:hAnsi="Times New Roman" w:cs="Times New Roman"/>
          <w:color w:val="000000"/>
          <w:sz w:val="20"/>
          <w:szCs w:val="20"/>
        </w:rPr>
        <w:t>Jembatan</w:t>
      </w:r>
      <w:proofErr w:type="gramEnd"/>
      <w:r w:rsidR="0079244C" w:rsidRPr="0079244C">
        <w:rPr>
          <w:rFonts w:ascii="Times New Roman" w:hAnsi="Times New Roman" w:cs="Times New Roman"/>
          <w:color w:val="000000"/>
          <w:sz w:val="20"/>
          <w:szCs w:val="20"/>
        </w:rPr>
        <w:t xml:space="preserve"> rangka baja tipe </w:t>
      </w:r>
      <w:r w:rsidR="0079244C" w:rsidRPr="0079244C">
        <w:rPr>
          <w:rFonts w:ascii="Times New Roman" w:hAnsi="Times New Roman" w:cs="Times New Roman"/>
          <w:i/>
          <w:color w:val="000000"/>
          <w:sz w:val="20"/>
          <w:szCs w:val="20"/>
        </w:rPr>
        <w:t>parker</w:t>
      </w:r>
    </w:p>
    <w:p w:rsidR="0079244C" w:rsidRPr="0079244C" w:rsidRDefault="00F01583" w:rsidP="004B01E6">
      <w:pPr>
        <w:pStyle w:val="ListParagraph"/>
        <w:spacing w:after="0"/>
        <w:ind w:left="0"/>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Kelas </w:t>
      </w:r>
      <w:proofErr w:type="gramStart"/>
      <w:r>
        <w:rPr>
          <w:rFonts w:ascii="Times New Roman" w:hAnsi="Times New Roman" w:cs="Times New Roman"/>
          <w:color w:val="000000"/>
          <w:sz w:val="20"/>
          <w:szCs w:val="20"/>
        </w:rPr>
        <w:t>jembatan :</w:t>
      </w:r>
      <w:r w:rsidR="0079244C" w:rsidRPr="0079244C">
        <w:rPr>
          <w:rFonts w:ascii="Times New Roman" w:hAnsi="Times New Roman" w:cs="Times New Roman"/>
          <w:color w:val="000000"/>
          <w:sz w:val="20"/>
          <w:szCs w:val="20"/>
        </w:rPr>
        <w:t>Kelas</w:t>
      </w:r>
      <w:proofErr w:type="gramEnd"/>
      <w:r w:rsidR="0079244C" w:rsidRPr="0079244C">
        <w:rPr>
          <w:rFonts w:ascii="Times New Roman" w:hAnsi="Times New Roman" w:cs="Times New Roman"/>
          <w:color w:val="000000"/>
          <w:sz w:val="20"/>
          <w:szCs w:val="20"/>
        </w:rPr>
        <w:t xml:space="preserve"> A</w:t>
      </w:r>
    </w:p>
    <w:p w:rsidR="0079244C" w:rsidRPr="0079244C" w:rsidRDefault="0079244C" w:rsidP="004B01E6">
      <w:pPr>
        <w:pStyle w:val="ListParagraph"/>
        <w:spacing w:after="0"/>
        <w:ind w:left="0"/>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Panjang bentang </w:t>
      </w:r>
      <w:proofErr w:type="gramStart"/>
      <w:r>
        <w:rPr>
          <w:rFonts w:ascii="Times New Roman" w:hAnsi="Times New Roman" w:cs="Times New Roman"/>
          <w:color w:val="000000"/>
          <w:sz w:val="20"/>
          <w:szCs w:val="20"/>
        </w:rPr>
        <w:t xml:space="preserve">jembatan </w:t>
      </w:r>
      <w:r w:rsidRPr="0079244C">
        <w:rPr>
          <w:rFonts w:ascii="Times New Roman" w:hAnsi="Times New Roman" w:cs="Times New Roman"/>
          <w:color w:val="000000"/>
          <w:sz w:val="20"/>
          <w:szCs w:val="20"/>
        </w:rPr>
        <w:t>:</w:t>
      </w:r>
      <w:proofErr w:type="gramEnd"/>
      <w:r w:rsidRPr="0079244C">
        <w:rPr>
          <w:rFonts w:ascii="Times New Roman" w:hAnsi="Times New Roman" w:cs="Times New Roman"/>
          <w:color w:val="000000"/>
          <w:sz w:val="20"/>
          <w:szCs w:val="20"/>
        </w:rPr>
        <w:t xml:space="preserve"> 60 m</w:t>
      </w:r>
    </w:p>
    <w:p w:rsidR="0079244C" w:rsidRPr="0079244C" w:rsidRDefault="0079244C" w:rsidP="004B01E6">
      <w:pPr>
        <w:pStyle w:val="ListParagraph"/>
        <w:spacing w:after="0"/>
        <w:ind w:left="0"/>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Lebar jembatan </w:t>
      </w:r>
      <w:r>
        <w:rPr>
          <w:rFonts w:ascii="Times New Roman" w:hAnsi="Times New Roman" w:cs="Times New Roman"/>
          <w:color w:val="000000"/>
          <w:sz w:val="20"/>
          <w:szCs w:val="20"/>
        </w:rPr>
        <w:tab/>
      </w:r>
      <w:r w:rsidRPr="0079244C">
        <w:rPr>
          <w:rFonts w:ascii="Times New Roman" w:hAnsi="Times New Roman" w:cs="Times New Roman"/>
          <w:color w:val="000000"/>
          <w:sz w:val="20"/>
          <w:szCs w:val="20"/>
        </w:rPr>
        <w:tab/>
        <w:t>: 9 m</w:t>
      </w:r>
    </w:p>
    <w:p w:rsidR="0079244C" w:rsidRPr="0079244C" w:rsidRDefault="0079244C" w:rsidP="004B01E6">
      <w:pPr>
        <w:pStyle w:val="ListParagraph"/>
        <w:spacing w:after="0"/>
        <w:ind w:left="0"/>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Lebar jalan </w:t>
      </w:r>
      <w:r>
        <w:rPr>
          <w:rFonts w:ascii="Times New Roman" w:hAnsi="Times New Roman" w:cs="Times New Roman"/>
          <w:color w:val="000000"/>
          <w:sz w:val="20"/>
          <w:szCs w:val="20"/>
        </w:rPr>
        <w:tab/>
      </w:r>
      <w:r>
        <w:rPr>
          <w:rFonts w:ascii="Times New Roman" w:hAnsi="Times New Roman" w:cs="Times New Roman"/>
          <w:color w:val="000000"/>
          <w:sz w:val="20"/>
          <w:szCs w:val="20"/>
        </w:rPr>
        <w:tab/>
      </w:r>
      <w:r w:rsidRPr="0079244C">
        <w:rPr>
          <w:rFonts w:ascii="Times New Roman" w:hAnsi="Times New Roman" w:cs="Times New Roman"/>
          <w:color w:val="000000"/>
          <w:sz w:val="20"/>
          <w:szCs w:val="20"/>
        </w:rPr>
        <w:t>: 2×3.5 m</w:t>
      </w:r>
    </w:p>
    <w:p w:rsidR="0079244C" w:rsidRPr="0079244C" w:rsidRDefault="0079244C" w:rsidP="004B01E6">
      <w:pPr>
        <w:pStyle w:val="ListParagraph"/>
        <w:spacing w:after="0"/>
        <w:ind w:left="0"/>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Lebar trotoar </w:t>
      </w:r>
      <w:r>
        <w:rPr>
          <w:rFonts w:ascii="Times New Roman" w:hAnsi="Times New Roman" w:cs="Times New Roman"/>
          <w:color w:val="000000"/>
          <w:sz w:val="20"/>
          <w:szCs w:val="20"/>
        </w:rPr>
        <w:tab/>
      </w:r>
      <w:r>
        <w:rPr>
          <w:rFonts w:ascii="Times New Roman" w:hAnsi="Times New Roman" w:cs="Times New Roman"/>
          <w:color w:val="000000"/>
          <w:sz w:val="20"/>
          <w:szCs w:val="20"/>
        </w:rPr>
        <w:tab/>
      </w:r>
      <w:r w:rsidRPr="0079244C">
        <w:rPr>
          <w:rFonts w:ascii="Times New Roman" w:hAnsi="Times New Roman" w:cs="Times New Roman"/>
          <w:color w:val="000000"/>
          <w:sz w:val="20"/>
          <w:szCs w:val="20"/>
        </w:rPr>
        <w:t>: 2×1 m</w:t>
      </w:r>
    </w:p>
    <w:p w:rsidR="0079244C" w:rsidRPr="0079244C" w:rsidRDefault="0079244C" w:rsidP="004B01E6">
      <w:pPr>
        <w:pStyle w:val="ListParagraph"/>
        <w:spacing w:after="0"/>
        <w:ind w:left="0"/>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Tinggi puncak jembatan </w:t>
      </w:r>
      <w:r>
        <w:rPr>
          <w:rFonts w:ascii="Times New Roman" w:hAnsi="Times New Roman" w:cs="Times New Roman"/>
          <w:color w:val="000000"/>
          <w:sz w:val="20"/>
          <w:szCs w:val="20"/>
        </w:rPr>
        <w:tab/>
      </w:r>
      <w:r w:rsidRPr="0079244C">
        <w:rPr>
          <w:rFonts w:ascii="Times New Roman" w:hAnsi="Times New Roman" w:cs="Times New Roman"/>
          <w:color w:val="000000"/>
          <w:sz w:val="20"/>
          <w:szCs w:val="20"/>
        </w:rPr>
        <w:t>: 10 m</w:t>
      </w:r>
    </w:p>
    <w:p w:rsidR="0079244C" w:rsidRPr="0079244C" w:rsidRDefault="0079244C" w:rsidP="004B01E6">
      <w:pPr>
        <w:pStyle w:val="ListParagraph"/>
        <w:tabs>
          <w:tab w:val="left" w:pos="720"/>
          <w:tab w:val="left" w:pos="1440"/>
          <w:tab w:val="left" w:pos="2160"/>
          <w:tab w:val="left" w:pos="2880"/>
          <w:tab w:val="left" w:pos="3600"/>
          <w:tab w:val="left" w:pos="4320"/>
          <w:tab w:val="left" w:pos="5040"/>
          <w:tab w:val="left" w:pos="5674"/>
        </w:tabs>
        <w:spacing w:after="0"/>
        <w:ind w:left="0"/>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Tebal Slab Lantai </w:t>
      </w:r>
      <w:proofErr w:type="gramStart"/>
      <w:r>
        <w:rPr>
          <w:rFonts w:ascii="Times New Roman" w:hAnsi="Times New Roman" w:cs="Times New Roman"/>
          <w:color w:val="000000"/>
          <w:sz w:val="20"/>
          <w:szCs w:val="20"/>
        </w:rPr>
        <w:t xml:space="preserve">Jembatan </w:t>
      </w:r>
      <w:r w:rsidRPr="0079244C">
        <w:rPr>
          <w:rFonts w:ascii="Times New Roman" w:hAnsi="Times New Roman" w:cs="Times New Roman"/>
          <w:color w:val="000000"/>
          <w:sz w:val="20"/>
          <w:szCs w:val="20"/>
        </w:rPr>
        <w:t>:</w:t>
      </w:r>
      <w:proofErr w:type="gramEnd"/>
      <w:r w:rsidRPr="0079244C">
        <w:rPr>
          <w:rFonts w:ascii="Times New Roman" w:hAnsi="Times New Roman" w:cs="Times New Roman"/>
          <w:color w:val="000000"/>
          <w:sz w:val="20"/>
          <w:szCs w:val="20"/>
        </w:rPr>
        <w:t xml:space="preserve"> 250 mm</w:t>
      </w:r>
      <w:r w:rsidRPr="0079244C">
        <w:rPr>
          <w:rFonts w:ascii="Times New Roman" w:hAnsi="Times New Roman" w:cs="Times New Roman"/>
          <w:color w:val="000000"/>
          <w:sz w:val="20"/>
          <w:szCs w:val="20"/>
        </w:rPr>
        <w:tab/>
      </w:r>
    </w:p>
    <w:p w:rsidR="0079244C" w:rsidRPr="0079244C" w:rsidRDefault="0079244C" w:rsidP="004B01E6">
      <w:pPr>
        <w:pStyle w:val="ListParagraph"/>
        <w:spacing w:after="0"/>
        <w:ind w:left="0"/>
        <w:jc w:val="both"/>
        <w:rPr>
          <w:rFonts w:ascii="Times New Roman" w:hAnsi="Times New Roman" w:cs="Times New Roman"/>
          <w:color w:val="000000"/>
          <w:sz w:val="20"/>
          <w:szCs w:val="20"/>
        </w:rPr>
      </w:pPr>
      <w:r w:rsidRPr="0079244C">
        <w:rPr>
          <w:rFonts w:ascii="Times New Roman" w:hAnsi="Times New Roman" w:cs="Times New Roman"/>
          <w:color w:val="000000"/>
          <w:sz w:val="20"/>
          <w:szCs w:val="20"/>
        </w:rPr>
        <w:t>Teba</w:t>
      </w:r>
      <w:r>
        <w:rPr>
          <w:rFonts w:ascii="Times New Roman" w:hAnsi="Times New Roman" w:cs="Times New Roman"/>
          <w:color w:val="000000"/>
          <w:sz w:val="20"/>
          <w:szCs w:val="20"/>
        </w:rPr>
        <w:t xml:space="preserve">l aspal </w:t>
      </w:r>
      <w:r>
        <w:rPr>
          <w:rFonts w:ascii="Times New Roman" w:hAnsi="Times New Roman" w:cs="Times New Roman"/>
          <w:color w:val="000000"/>
          <w:sz w:val="20"/>
          <w:szCs w:val="20"/>
        </w:rPr>
        <w:tab/>
      </w:r>
      <w:r>
        <w:rPr>
          <w:rFonts w:ascii="Times New Roman" w:hAnsi="Times New Roman" w:cs="Times New Roman"/>
          <w:color w:val="000000"/>
          <w:sz w:val="20"/>
          <w:szCs w:val="20"/>
        </w:rPr>
        <w:tab/>
      </w:r>
      <w:r w:rsidRPr="0079244C">
        <w:rPr>
          <w:rFonts w:ascii="Times New Roman" w:hAnsi="Times New Roman" w:cs="Times New Roman"/>
          <w:color w:val="000000"/>
          <w:sz w:val="20"/>
          <w:szCs w:val="20"/>
        </w:rPr>
        <w:t>: 50 mm</w:t>
      </w:r>
    </w:p>
    <w:p w:rsidR="0079244C" w:rsidRPr="0079244C" w:rsidRDefault="0079244C" w:rsidP="004B01E6">
      <w:pPr>
        <w:pStyle w:val="ListParagraph"/>
        <w:spacing w:after="0"/>
        <w:ind w:left="0"/>
        <w:jc w:val="both"/>
        <w:rPr>
          <w:rFonts w:ascii="Times New Roman" w:hAnsi="Times New Roman" w:cs="Times New Roman"/>
          <w:color w:val="000000"/>
          <w:sz w:val="20"/>
          <w:szCs w:val="20"/>
        </w:rPr>
      </w:pPr>
      <w:r>
        <w:rPr>
          <w:rFonts w:ascii="Times New Roman" w:hAnsi="Times New Roman" w:cs="Times New Roman"/>
          <w:color w:val="000000"/>
          <w:sz w:val="20"/>
          <w:szCs w:val="20"/>
        </w:rPr>
        <w:t>Jumlah jalur / lajur</w:t>
      </w:r>
      <w:r>
        <w:rPr>
          <w:rFonts w:ascii="Times New Roman" w:hAnsi="Times New Roman" w:cs="Times New Roman"/>
          <w:color w:val="000000"/>
          <w:sz w:val="20"/>
          <w:szCs w:val="20"/>
        </w:rPr>
        <w:tab/>
        <w:t xml:space="preserve"> </w:t>
      </w:r>
      <w:r w:rsidRPr="0079244C">
        <w:rPr>
          <w:rFonts w:ascii="Times New Roman" w:hAnsi="Times New Roman" w:cs="Times New Roman"/>
          <w:color w:val="000000"/>
          <w:sz w:val="20"/>
          <w:szCs w:val="20"/>
        </w:rPr>
        <w:t>: 1 jalur / 2 lajur</w:t>
      </w:r>
    </w:p>
    <w:p w:rsidR="0079244C" w:rsidRPr="0079244C" w:rsidRDefault="0079244C" w:rsidP="004B01E6">
      <w:pPr>
        <w:pStyle w:val="ListParagraph"/>
        <w:spacing w:after="0"/>
        <w:ind w:left="0"/>
        <w:jc w:val="both"/>
        <w:rPr>
          <w:rFonts w:ascii="Times New Roman" w:hAnsi="Times New Roman" w:cs="Times New Roman"/>
          <w:color w:val="000000"/>
          <w:sz w:val="20"/>
          <w:szCs w:val="20"/>
        </w:rPr>
      </w:pPr>
      <w:r w:rsidRPr="0079244C">
        <w:rPr>
          <w:rFonts w:ascii="Times New Roman" w:hAnsi="Times New Roman" w:cs="Times New Roman"/>
          <w:color w:val="000000"/>
          <w:sz w:val="20"/>
          <w:szCs w:val="20"/>
        </w:rPr>
        <w:t>Jarak antar gelagar memanjang</w:t>
      </w:r>
      <w:r>
        <w:rPr>
          <w:rFonts w:ascii="Times New Roman" w:hAnsi="Times New Roman" w:cs="Times New Roman"/>
          <w:color w:val="000000"/>
          <w:sz w:val="20"/>
          <w:szCs w:val="20"/>
        </w:rPr>
        <w:t xml:space="preserve"> </w:t>
      </w:r>
      <w:r>
        <w:rPr>
          <w:rFonts w:ascii="Times New Roman" w:hAnsi="Times New Roman" w:cs="Times New Roman"/>
          <w:color w:val="000000"/>
          <w:sz w:val="20"/>
          <w:szCs w:val="20"/>
        </w:rPr>
        <w:tab/>
      </w:r>
      <w:r w:rsidRPr="0079244C">
        <w:rPr>
          <w:rFonts w:ascii="Times New Roman" w:hAnsi="Times New Roman" w:cs="Times New Roman"/>
          <w:color w:val="000000"/>
          <w:sz w:val="20"/>
          <w:szCs w:val="20"/>
        </w:rPr>
        <w:t>: 1700 mm</w:t>
      </w:r>
    </w:p>
    <w:p w:rsidR="0079244C" w:rsidRPr="0079244C" w:rsidRDefault="0079244C" w:rsidP="004B01E6">
      <w:pPr>
        <w:pStyle w:val="ListParagraph"/>
        <w:spacing w:after="0"/>
        <w:ind w:left="0"/>
        <w:jc w:val="both"/>
        <w:rPr>
          <w:rFonts w:ascii="Times New Roman" w:hAnsi="Times New Roman" w:cs="Times New Roman"/>
          <w:color w:val="000000"/>
          <w:sz w:val="20"/>
          <w:szCs w:val="20"/>
        </w:rPr>
      </w:pPr>
      <w:r w:rsidRPr="0079244C">
        <w:rPr>
          <w:rFonts w:ascii="Times New Roman" w:hAnsi="Times New Roman" w:cs="Times New Roman"/>
          <w:color w:val="000000"/>
          <w:sz w:val="20"/>
          <w:szCs w:val="20"/>
        </w:rPr>
        <w:t xml:space="preserve">Jarak antar gelagar melintang </w:t>
      </w:r>
      <w:r w:rsidRPr="0079244C">
        <w:rPr>
          <w:rFonts w:ascii="Times New Roman" w:hAnsi="Times New Roman" w:cs="Times New Roman"/>
          <w:color w:val="000000"/>
          <w:sz w:val="20"/>
          <w:szCs w:val="20"/>
        </w:rPr>
        <w:tab/>
        <w:t>: 5000 mm</w:t>
      </w:r>
    </w:p>
    <w:p w:rsidR="0079244C" w:rsidRDefault="0079244C" w:rsidP="004B01E6">
      <w:pPr>
        <w:jc w:val="both"/>
        <w:rPr>
          <w:rFonts w:ascii="Times New Roman" w:hAnsi="Times New Roman" w:cs="Times New Roman"/>
          <w:sz w:val="20"/>
          <w:szCs w:val="20"/>
        </w:rPr>
      </w:pPr>
      <w:proofErr w:type="gramStart"/>
      <w:r w:rsidRPr="0079244C">
        <w:rPr>
          <w:rFonts w:ascii="Times New Roman" w:hAnsi="Times New Roman" w:cs="Times New Roman"/>
          <w:sz w:val="20"/>
          <w:szCs w:val="20"/>
        </w:rPr>
        <w:t>Berikut gambar pemodelan jembatan pada penelitian ini.</w:t>
      </w:r>
      <w:proofErr w:type="gramEnd"/>
    </w:p>
    <w:p w:rsidR="0079244C" w:rsidRPr="0079244C" w:rsidRDefault="0079244C" w:rsidP="004B01E6">
      <w:pPr>
        <w:spacing w:after="0"/>
        <w:rPr>
          <w:rFonts w:ascii="Times New Roman" w:hAnsi="Times New Roman" w:cs="Times New Roman"/>
          <w:sz w:val="20"/>
          <w:szCs w:val="20"/>
        </w:rPr>
      </w:pPr>
    </w:p>
    <w:p w:rsidR="00394DC5" w:rsidRDefault="00B37EED" w:rsidP="003D6C4B">
      <w:pPr>
        <w:pStyle w:val="Heading1"/>
        <w:numPr>
          <w:ilvl w:val="1"/>
          <w:numId w:val="1"/>
        </w:numPr>
        <w:spacing w:before="0"/>
        <w:ind w:left="426" w:hanging="426"/>
      </w:pPr>
      <w:r>
        <w:t>Data Profil Batang Samping Atas dan Bawah</w:t>
      </w:r>
    </w:p>
    <w:p w:rsidR="00B37EED" w:rsidRPr="004B01E6" w:rsidRDefault="00B37EED" w:rsidP="004B01E6">
      <w:pPr>
        <w:spacing w:after="0"/>
        <w:rPr>
          <w:sz w:val="20"/>
        </w:rPr>
      </w:pPr>
    </w:p>
    <w:p w:rsidR="00B37EED" w:rsidRPr="00B37EED" w:rsidRDefault="00B37EED" w:rsidP="004B01E6">
      <w:pPr>
        <w:spacing w:after="0"/>
        <w:jc w:val="both"/>
        <w:rPr>
          <w:rFonts w:ascii="Times New Roman" w:hAnsi="Times New Roman" w:cs="Times New Roman"/>
          <w:sz w:val="20"/>
        </w:rPr>
      </w:pPr>
      <w:r>
        <w:rPr>
          <w:rFonts w:ascii="Times New Roman" w:hAnsi="Times New Roman" w:cs="Times New Roman"/>
          <w:sz w:val="20"/>
        </w:rPr>
        <w:t>Prof</w:t>
      </w:r>
      <w:r w:rsidRPr="00B37EED">
        <w:rPr>
          <w:rFonts w:ascii="Times New Roman" w:hAnsi="Times New Roman" w:cs="Times New Roman"/>
          <w:sz w:val="20"/>
        </w:rPr>
        <w:t xml:space="preserve">il batang samping atas dan bawah ini merupakan batang-batang yang memiliki </w:t>
      </w:r>
      <w:proofErr w:type="gramStart"/>
      <w:r w:rsidRPr="00B37EED">
        <w:rPr>
          <w:rFonts w:ascii="Times New Roman" w:hAnsi="Times New Roman" w:cs="Times New Roman"/>
          <w:sz w:val="20"/>
        </w:rPr>
        <w:t>gaya</w:t>
      </w:r>
      <w:proofErr w:type="gramEnd"/>
      <w:r w:rsidRPr="00B37EED">
        <w:rPr>
          <w:rFonts w:ascii="Times New Roman" w:hAnsi="Times New Roman" w:cs="Times New Roman"/>
          <w:sz w:val="20"/>
        </w:rPr>
        <w:t xml:space="preserve"> aksial tekan dan tarik terbesar dalam analisis </w:t>
      </w:r>
      <w:r w:rsidRPr="00907A0F">
        <w:rPr>
          <w:rFonts w:ascii="Times New Roman" w:hAnsi="Times New Roman" w:cs="Times New Roman"/>
          <w:i/>
          <w:sz w:val="20"/>
        </w:rPr>
        <w:t>midas civil</w:t>
      </w:r>
      <w:r w:rsidRPr="00B37EED">
        <w:rPr>
          <w:rFonts w:ascii="Times New Roman" w:hAnsi="Times New Roman" w:cs="Times New Roman"/>
          <w:sz w:val="20"/>
        </w:rPr>
        <w:t>.</w:t>
      </w:r>
    </w:p>
    <w:p w:rsidR="00B37EED" w:rsidRPr="00394DC5" w:rsidRDefault="00B37EED" w:rsidP="003D6C4B">
      <w:pPr>
        <w:pStyle w:val="ListParagraph"/>
        <w:numPr>
          <w:ilvl w:val="0"/>
          <w:numId w:val="3"/>
        </w:numPr>
        <w:spacing w:after="0"/>
        <w:ind w:left="284" w:hanging="284"/>
        <w:jc w:val="both"/>
        <w:rPr>
          <w:rFonts w:ascii="Times New Roman" w:hAnsi="Times New Roman" w:cs="Times New Roman"/>
          <w:color w:val="000000"/>
          <w:sz w:val="20"/>
          <w:szCs w:val="20"/>
        </w:rPr>
      </w:pPr>
      <w:r w:rsidRPr="00394DC5">
        <w:rPr>
          <w:rFonts w:ascii="Times New Roman" w:hAnsi="Times New Roman" w:cs="Times New Roman"/>
          <w:color w:val="000000"/>
          <w:sz w:val="20"/>
          <w:szCs w:val="20"/>
        </w:rPr>
        <w:t>Data Profil</w:t>
      </w:r>
    </w:p>
    <w:p w:rsidR="00B37EED" w:rsidRPr="00394DC5" w:rsidRDefault="00B37EED" w:rsidP="004B01E6">
      <w:pPr>
        <w:pStyle w:val="ListParagraph"/>
        <w:spacing w:after="0"/>
        <w:ind w:left="284"/>
        <w:jc w:val="both"/>
        <w:rPr>
          <w:rFonts w:ascii="Times New Roman" w:hAnsi="Times New Roman" w:cs="Times New Roman"/>
          <w:color w:val="000000"/>
          <w:sz w:val="20"/>
          <w:szCs w:val="20"/>
        </w:rPr>
      </w:pPr>
      <w:r w:rsidRPr="00394DC5">
        <w:rPr>
          <w:rFonts w:ascii="Times New Roman" w:hAnsi="Times New Roman" w:cs="Times New Roman"/>
          <w:color w:val="000000"/>
          <w:sz w:val="20"/>
          <w:szCs w:val="20"/>
        </w:rPr>
        <w:t>Tipe Material</w:t>
      </w:r>
      <w:r w:rsidRPr="00394DC5">
        <w:rPr>
          <w:rFonts w:ascii="Times New Roman" w:hAnsi="Times New Roman" w:cs="Times New Roman"/>
          <w:color w:val="000000"/>
          <w:sz w:val="20"/>
          <w:szCs w:val="20"/>
        </w:rPr>
        <w:tab/>
      </w:r>
      <w:r w:rsidRPr="00394DC5">
        <w:rPr>
          <w:rFonts w:ascii="Times New Roman" w:hAnsi="Times New Roman" w:cs="Times New Roman"/>
          <w:color w:val="000000"/>
          <w:sz w:val="20"/>
          <w:szCs w:val="20"/>
        </w:rPr>
        <w:tab/>
        <w:t>:</w:t>
      </w:r>
    </w:p>
    <w:p w:rsidR="00B37EED" w:rsidRPr="00394DC5" w:rsidRDefault="00B37EED" w:rsidP="004B01E6">
      <w:pPr>
        <w:pStyle w:val="ListParagraph"/>
        <w:spacing w:after="0"/>
        <w:ind w:left="284"/>
        <w:jc w:val="both"/>
        <w:rPr>
          <w:rFonts w:ascii="Times New Roman" w:eastAsiaTheme="minorEastAsia" w:hAnsi="Times New Roman" w:cs="Times New Roman"/>
          <w:color w:val="000000"/>
          <w:sz w:val="20"/>
          <w:szCs w:val="20"/>
        </w:rPr>
      </w:pPr>
      <w:r>
        <w:rPr>
          <w:rFonts w:ascii="Times New Roman" w:hAnsi="Times New Roman" w:cs="Times New Roman"/>
          <w:color w:val="000000"/>
          <w:sz w:val="20"/>
          <w:szCs w:val="20"/>
        </w:rPr>
        <w:t xml:space="preserve">Tinggi profil </w:t>
      </w:r>
      <w:r>
        <w:rPr>
          <w:rFonts w:ascii="Times New Roman" w:hAnsi="Times New Roman" w:cs="Times New Roman"/>
          <w:color w:val="000000"/>
          <w:sz w:val="20"/>
          <w:szCs w:val="20"/>
        </w:rPr>
        <w:tab/>
      </w:r>
      <m:oMath>
        <m:r>
          <w:rPr>
            <w:rFonts w:ascii="Cambria Math" w:hAnsi="Cambria Math" w:cs="Times New Roman"/>
            <w:color w:val="000000"/>
            <w:sz w:val="20"/>
            <w:szCs w:val="20"/>
          </w:rPr>
          <m:t>d=498 mm</m:t>
        </m:r>
      </m:oMath>
    </w:p>
    <w:p w:rsidR="00B37EED" w:rsidRPr="00394DC5" w:rsidRDefault="00B37EED" w:rsidP="004B01E6">
      <w:pPr>
        <w:pStyle w:val="ListParagraph"/>
        <w:spacing w:after="0"/>
        <w:ind w:left="284"/>
        <w:jc w:val="both"/>
        <w:rPr>
          <w:rFonts w:ascii="Times New Roman" w:hAnsi="Times New Roman" w:cs="Times New Roman"/>
          <w:color w:val="000000"/>
          <w:sz w:val="20"/>
          <w:szCs w:val="20"/>
        </w:rPr>
      </w:pPr>
      <w:r w:rsidRPr="00394DC5">
        <w:rPr>
          <w:rFonts w:ascii="Times New Roman" w:hAnsi="Times New Roman" w:cs="Times New Roman"/>
          <w:color w:val="000000"/>
          <w:sz w:val="20"/>
          <w:szCs w:val="20"/>
        </w:rPr>
        <w:t>Leb</w:t>
      </w:r>
      <w:r>
        <w:rPr>
          <w:rFonts w:ascii="Times New Roman" w:hAnsi="Times New Roman" w:cs="Times New Roman"/>
          <w:color w:val="000000"/>
          <w:sz w:val="20"/>
          <w:szCs w:val="20"/>
        </w:rPr>
        <w:t>ar sayap atas</w:t>
      </w:r>
      <w:r>
        <w:rPr>
          <w:rFonts w:ascii="Times New Roman" w:hAnsi="Times New Roman" w:cs="Times New Roman"/>
          <w:color w:val="000000"/>
          <w:sz w:val="20"/>
          <w:szCs w:val="20"/>
        </w:rPr>
        <w:tab/>
      </w:r>
      <m:oMath>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b</m:t>
            </m:r>
          </m:e>
          <m:sub>
            <m:r>
              <w:rPr>
                <w:rFonts w:ascii="Cambria Math" w:hAnsi="Cambria Math" w:cs="Times New Roman"/>
                <w:color w:val="000000"/>
                <w:sz w:val="20"/>
                <w:szCs w:val="20"/>
              </w:rPr>
              <m:t>c</m:t>
            </m:r>
          </m:sub>
        </m:sSub>
        <m:r>
          <w:rPr>
            <w:rFonts w:ascii="Cambria Math" w:hAnsi="Cambria Math" w:cs="Times New Roman"/>
            <w:color w:val="000000"/>
            <w:sz w:val="20"/>
            <w:szCs w:val="20"/>
          </w:rPr>
          <m:t>=432 mm</m:t>
        </m:r>
      </m:oMath>
    </w:p>
    <w:p w:rsidR="00B37EED" w:rsidRPr="00394DC5" w:rsidRDefault="00B37EED" w:rsidP="004B01E6">
      <w:pPr>
        <w:pStyle w:val="ListParagraph"/>
        <w:spacing w:after="0"/>
        <w:ind w:left="284"/>
        <w:jc w:val="both"/>
        <w:rPr>
          <w:rFonts w:ascii="Times New Roman" w:hAnsi="Times New Roman" w:cs="Times New Roman"/>
          <w:color w:val="000000"/>
          <w:sz w:val="20"/>
          <w:szCs w:val="20"/>
        </w:rPr>
      </w:pPr>
      <w:r w:rsidRPr="00394DC5">
        <w:rPr>
          <w:rFonts w:ascii="Times New Roman" w:hAnsi="Times New Roman" w:cs="Times New Roman"/>
          <w:color w:val="000000"/>
          <w:sz w:val="20"/>
          <w:szCs w:val="20"/>
        </w:rPr>
        <w:t>Lebar sayap bawah</w:t>
      </w:r>
      <w:r w:rsidRPr="00394DC5">
        <w:rPr>
          <w:rFonts w:ascii="Times New Roman" w:hAnsi="Times New Roman" w:cs="Times New Roman"/>
          <w:color w:val="000000"/>
          <w:sz w:val="20"/>
          <w:szCs w:val="20"/>
        </w:rPr>
        <w:tab/>
      </w:r>
      <m:oMath>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b</m:t>
            </m:r>
          </m:e>
          <m:sub>
            <m:r>
              <w:rPr>
                <w:rFonts w:ascii="Cambria Math" w:hAnsi="Cambria Math" w:cs="Times New Roman"/>
                <w:color w:val="000000"/>
                <w:sz w:val="20"/>
                <w:szCs w:val="20"/>
              </w:rPr>
              <m:t>t</m:t>
            </m:r>
          </m:sub>
        </m:sSub>
        <m:r>
          <w:rPr>
            <w:rFonts w:ascii="Cambria Math" w:hAnsi="Cambria Math" w:cs="Times New Roman"/>
            <w:color w:val="000000"/>
            <w:sz w:val="20"/>
            <w:szCs w:val="20"/>
          </w:rPr>
          <m:t>=432 mm</m:t>
        </m:r>
      </m:oMath>
    </w:p>
    <w:p w:rsidR="00B37EED" w:rsidRPr="00394DC5" w:rsidRDefault="00B37EED" w:rsidP="004B01E6">
      <w:pPr>
        <w:pStyle w:val="ListParagraph"/>
        <w:spacing w:after="0"/>
        <w:ind w:left="284"/>
        <w:jc w:val="both"/>
        <w:rPr>
          <w:rFonts w:ascii="Times New Roman" w:hAnsi="Times New Roman" w:cs="Times New Roman"/>
          <w:color w:val="000000"/>
          <w:sz w:val="20"/>
          <w:szCs w:val="20"/>
        </w:rPr>
      </w:pPr>
      <w:r>
        <w:rPr>
          <w:rFonts w:ascii="Times New Roman" w:hAnsi="Times New Roman" w:cs="Times New Roman"/>
          <w:color w:val="000000"/>
          <w:sz w:val="20"/>
          <w:szCs w:val="20"/>
        </w:rPr>
        <w:t>Tebal sayap atas</w:t>
      </w:r>
      <w:r>
        <w:rPr>
          <w:rFonts w:ascii="Times New Roman" w:hAnsi="Times New Roman" w:cs="Times New Roman"/>
          <w:color w:val="000000"/>
          <w:sz w:val="20"/>
          <w:szCs w:val="20"/>
        </w:rPr>
        <w:tab/>
      </w:r>
      <m:oMath>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t</m:t>
            </m:r>
          </m:e>
          <m:sub>
            <m:r>
              <w:rPr>
                <w:rFonts w:ascii="Cambria Math" w:hAnsi="Cambria Math" w:cs="Times New Roman"/>
                <w:color w:val="000000"/>
                <w:sz w:val="20"/>
                <w:szCs w:val="20"/>
              </w:rPr>
              <m:t>c</m:t>
            </m:r>
          </m:sub>
        </m:sSub>
        <m:r>
          <w:rPr>
            <w:rFonts w:ascii="Cambria Math" w:hAnsi="Cambria Math" w:cs="Times New Roman"/>
            <w:color w:val="000000"/>
            <w:sz w:val="20"/>
            <w:szCs w:val="20"/>
          </w:rPr>
          <m:t>=70 mm</m:t>
        </m:r>
      </m:oMath>
    </w:p>
    <w:p w:rsidR="00B37EED" w:rsidRPr="00394DC5" w:rsidRDefault="00B37EED" w:rsidP="004B01E6">
      <w:pPr>
        <w:pStyle w:val="ListParagraph"/>
        <w:spacing w:after="0"/>
        <w:ind w:left="284"/>
        <w:jc w:val="both"/>
        <w:rPr>
          <w:rFonts w:ascii="Times New Roman" w:hAnsi="Times New Roman" w:cs="Times New Roman"/>
          <w:color w:val="000000"/>
          <w:sz w:val="20"/>
          <w:szCs w:val="20"/>
        </w:rPr>
      </w:pPr>
      <w:r w:rsidRPr="00394DC5">
        <w:rPr>
          <w:rFonts w:ascii="Times New Roman" w:hAnsi="Times New Roman" w:cs="Times New Roman"/>
          <w:color w:val="000000"/>
          <w:sz w:val="20"/>
          <w:szCs w:val="20"/>
        </w:rPr>
        <w:t>Tebal sayap bawah</w:t>
      </w:r>
      <w:r w:rsidRPr="00394DC5">
        <w:rPr>
          <w:rFonts w:ascii="Times New Roman" w:hAnsi="Times New Roman" w:cs="Times New Roman"/>
          <w:color w:val="000000"/>
          <w:sz w:val="20"/>
          <w:szCs w:val="20"/>
        </w:rPr>
        <w:tab/>
      </w:r>
      <m:oMath>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t</m:t>
            </m:r>
          </m:e>
          <m:sub>
            <m:r>
              <w:rPr>
                <w:rFonts w:ascii="Cambria Math" w:hAnsi="Cambria Math" w:cs="Times New Roman"/>
                <w:color w:val="000000"/>
                <w:sz w:val="20"/>
                <w:szCs w:val="20"/>
              </w:rPr>
              <m:t>t</m:t>
            </m:r>
          </m:sub>
        </m:sSub>
        <m:r>
          <w:rPr>
            <w:rFonts w:ascii="Cambria Math" w:hAnsi="Cambria Math" w:cs="Times New Roman"/>
            <w:color w:val="000000"/>
            <w:sz w:val="20"/>
            <w:szCs w:val="20"/>
          </w:rPr>
          <m:t>=70 mm</m:t>
        </m:r>
      </m:oMath>
    </w:p>
    <w:p w:rsidR="00B37EED" w:rsidRPr="00394DC5" w:rsidRDefault="00B37EED" w:rsidP="004B01E6">
      <w:pPr>
        <w:pStyle w:val="ListParagraph"/>
        <w:spacing w:after="0"/>
        <w:ind w:left="284"/>
        <w:jc w:val="both"/>
        <w:rPr>
          <w:rFonts w:ascii="Times New Roman" w:hAnsi="Times New Roman" w:cs="Times New Roman"/>
          <w:color w:val="000000"/>
          <w:sz w:val="20"/>
          <w:szCs w:val="20"/>
        </w:rPr>
      </w:pPr>
      <w:r w:rsidRPr="00394DC5">
        <w:rPr>
          <w:rFonts w:ascii="Times New Roman" w:hAnsi="Times New Roman" w:cs="Times New Roman"/>
          <w:color w:val="000000"/>
          <w:sz w:val="20"/>
          <w:szCs w:val="20"/>
        </w:rPr>
        <w:t>Tebal badan</w:t>
      </w:r>
      <w:r w:rsidRPr="00394DC5">
        <w:rPr>
          <w:rFonts w:ascii="Times New Roman" w:hAnsi="Times New Roman" w:cs="Times New Roman"/>
          <w:color w:val="000000"/>
          <w:sz w:val="20"/>
          <w:szCs w:val="20"/>
        </w:rPr>
        <w:tab/>
      </w:r>
      <w:r w:rsidRPr="00394DC5">
        <w:rPr>
          <w:rFonts w:ascii="Times New Roman" w:hAnsi="Times New Roman" w:cs="Times New Roman"/>
          <w:color w:val="000000"/>
          <w:sz w:val="20"/>
          <w:szCs w:val="20"/>
        </w:rPr>
        <w:tab/>
      </w:r>
      <m:oMath>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t</m:t>
            </m:r>
          </m:e>
          <m:sub>
            <m:r>
              <w:rPr>
                <w:rFonts w:ascii="Cambria Math" w:hAnsi="Cambria Math" w:cs="Times New Roman"/>
                <w:color w:val="000000"/>
                <w:sz w:val="20"/>
                <w:szCs w:val="20"/>
              </w:rPr>
              <m:t>w</m:t>
            </m:r>
          </m:sub>
        </m:sSub>
        <m:r>
          <w:rPr>
            <w:rFonts w:ascii="Cambria Math" w:hAnsi="Cambria Math" w:cs="Times New Roman"/>
            <w:color w:val="000000"/>
            <w:sz w:val="20"/>
            <w:szCs w:val="20"/>
          </w:rPr>
          <m:t>=45 mm</m:t>
        </m:r>
      </m:oMath>
    </w:p>
    <w:p w:rsidR="00B37EED" w:rsidRPr="00AA5DB3" w:rsidRDefault="00B37EED" w:rsidP="004B01E6">
      <w:pPr>
        <w:pStyle w:val="ListParagraph"/>
        <w:spacing w:after="0"/>
        <w:ind w:left="284"/>
        <w:jc w:val="both"/>
        <w:rPr>
          <w:rFonts w:ascii="Times New Roman" w:eastAsiaTheme="minorEastAsia" w:hAnsi="Times New Roman" w:cs="Times New Roman"/>
          <w:color w:val="000000"/>
          <w:sz w:val="20"/>
          <w:szCs w:val="20"/>
        </w:rPr>
      </w:pPr>
      <w:r>
        <w:rPr>
          <w:rFonts w:ascii="Times New Roman" w:hAnsi="Times New Roman" w:cs="Times New Roman"/>
          <w:color w:val="000000"/>
          <w:sz w:val="20"/>
          <w:szCs w:val="20"/>
        </w:rPr>
        <w:t>Tinggi badan</w:t>
      </w:r>
      <w:r>
        <w:rPr>
          <w:rFonts w:ascii="Times New Roman" w:hAnsi="Times New Roman" w:cs="Times New Roman"/>
          <w:color w:val="000000"/>
          <w:sz w:val="20"/>
          <w:szCs w:val="20"/>
        </w:rPr>
        <w:tab/>
      </w:r>
      <m:oMath>
        <m:r>
          <w:rPr>
            <w:rFonts w:ascii="Cambria Math" w:hAnsi="Cambria Math" w:cs="Times New Roman"/>
            <w:color w:val="000000"/>
            <w:sz w:val="20"/>
            <w:szCs w:val="20"/>
          </w:rPr>
          <m:t>D=d-</m:t>
        </m:r>
        <m:d>
          <m:dPr>
            <m:ctrlPr>
              <w:rPr>
                <w:rFonts w:ascii="Cambria Math" w:hAnsi="Cambria Math" w:cs="Times New Roman"/>
                <w:i/>
                <w:color w:val="000000"/>
                <w:sz w:val="20"/>
                <w:szCs w:val="20"/>
              </w:rPr>
            </m:ctrlPr>
          </m:dPr>
          <m:e>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t</m:t>
                </m:r>
              </m:e>
              <m:sub>
                <m:r>
                  <w:rPr>
                    <w:rFonts w:ascii="Cambria Math" w:hAnsi="Cambria Math" w:cs="Times New Roman"/>
                    <w:color w:val="000000"/>
                    <w:sz w:val="20"/>
                    <w:szCs w:val="20"/>
                  </w:rPr>
                  <m:t>c</m:t>
                </m:r>
              </m:sub>
            </m:sSub>
            <m:r>
              <w:rPr>
                <w:rFonts w:ascii="Cambria Math" w:hAnsi="Cambria Math" w:cs="Times New Roman"/>
                <w:color w:val="000000"/>
                <w:sz w:val="20"/>
                <w:szCs w:val="20"/>
              </w:rPr>
              <m:t>+</m:t>
            </m:r>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t</m:t>
                </m:r>
              </m:e>
              <m:sub>
                <m:r>
                  <w:rPr>
                    <w:rFonts w:ascii="Cambria Math" w:hAnsi="Cambria Math" w:cs="Times New Roman"/>
                    <w:color w:val="000000"/>
                    <w:sz w:val="20"/>
                    <w:szCs w:val="20"/>
                  </w:rPr>
                  <m:t>t</m:t>
                </m:r>
              </m:sub>
            </m:sSub>
          </m:e>
        </m:d>
      </m:oMath>
    </w:p>
    <w:p w:rsidR="00B37EED" w:rsidRPr="00394DC5" w:rsidRDefault="00B37EED" w:rsidP="004B01E6">
      <w:pPr>
        <w:pStyle w:val="ListParagraph"/>
        <w:spacing w:after="0"/>
        <w:ind w:left="2410"/>
        <w:jc w:val="both"/>
        <w:rPr>
          <w:rFonts w:ascii="Times New Roman" w:hAnsi="Times New Roman" w:cs="Times New Roman"/>
          <w:color w:val="000000"/>
          <w:sz w:val="20"/>
          <w:szCs w:val="20"/>
        </w:rPr>
      </w:pPr>
      <m:oMathPara>
        <m:oMath>
          <m:r>
            <w:rPr>
              <w:rFonts w:ascii="Cambria Math" w:hAnsi="Cambria Math" w:cs="Times New Roman"/>
              <w:color w:val="000000"/>
              <w:sz w:val="20"/>
              <w:szCs w:val="20"/>
            </w:rPr>
            <m:t>=498-</m:t>
          </m:r>
          <m:d>
            <m:dPr>
              <m:ctrlPr>
                <w:rPr>
                  <w:rFonts w:ascii="Cambria Math" w:hAnsi="Cambria Math" w:cs="Times New Roman"/>
                  <w:i/>
                  <w:color w:val="000000"/>
                  <w:sz w:val="20"/>
                  <w:szCs w:val="20"/>
                </w:rPr>
              </m:ctrlPr>
            </m:dPr>
            <m:e>
              <m:r>
                <w:rPr>
                  <w:rFonts w:ascii="Cambria Math" w:hAnsi="Cambria Math" w:cs="Times New Roman"/>
                  <w:color w:val="000000"/>
                  <w:sz w:val="20"/>
                  <w:szCs w:val="20"/>
                </w:rPr>
                <m:t>70+70</m:t>
              </m:r>
            </m:e>
          </m:d>
          <m:r>
            <w:rPr>
              <w:rFonts w:ascii="Cambria Math" w:hAnsi="Cambria Math" w:cs="Times New Roman"/>
              <w:color w:val="000000"/>
              <w:sz w:val="20"/>
              <w:szCs w:val="20"/>
            </w:rPr>
            <m:t>=358 mm</m:t>
          </m:r>
        </m:oMath>
      </m:oMathPara>
    </w:p>
    <w:p w:rsidR="00B37EED" w:rsidRPr="00394DC5" w:rsidRDefault="00B37EED" w:rsidP="004B01E6">
      <w:pPr>
        <w:pStyle w:val="ListParagraph"/>
        <w:spacing w:before="240" w:after="0"/>
        <w:ind w:left="284"/>
        <w:jc w:val="both"/>
        <w:rPr>
          <w:rFonts w:ascii="Times New Roman" w:hAnsi="Times New Roman" w:cs="Times New Roman"/>
          <w:color w:val="000000"/>
          <w:sz w:val="20"/>
          <w:szCs w:val="20"/>
        </w:rPr>
      </w:pPr>
      <w:r>
        <w:rPr>
          <w:rFonts w:ascii="Times New Roman" w:hAnsi="Times New Roman" w:cs="Times New Roman"/>
          <w:color w:val="000000"/>
          <w:sz w:val="20"/>
          <w:szCs w:val="20"/>
        </w:rPr>
        <w:t>Luas penampang</w:t>
      </w:r>
      <w:r>
        <w:rPr>
          <w:rFonts w:ascii="Times New Roman" w:hAnsi="Times New Roman" w:cs="Times New Roman"/>
          <w:color w:val="000000"/>
          <w:sz w:val="20"/>
          <w:szCs w:val="20"/>
        </w:rPr>
        <w:tab/>
      </w:r>
      <m:oMath>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A</m:t>
            </m:r>
          </m:e>
          <m:sub>
            <m:r>
              <w:rPr>
                <w:rFonts w:ascii="Cambria Math" w:hAnsi="Cambria Math" w:cs="Times New Roman"/>
                <w:color w:val="000000"/>
                <w:sz w:val="20"/>
                <w:szCs w:val="20"/>
              </w:rPr>
              <m:t>g</m:t>
            </m:r>
          </m:sub>
        </m:sSub>
        <m:r>
          <w:rPr>
            <w:rFonts w:ascii="Cambria Math" w:hAnsi="Cambria Math" w:cs="Times New Roman"/>
            <w:color w:val="000000"/>
            <w:sz w:val="20"/>
            <w:szCs w:val="20"/>
          </w:rPr>
          <m:t xml:space="preserve">=77010 </m:t>
        </m:r>
        <m:sSup>
          <m:sSupPr>
            <m:ctrlPr>
              <w:rPr>
                <w:rFonts w:ascii="Cambria Math" w:hAnsi="Cambria Math" w:cs="Times New Roman"/>
                <w:i/>
                <w:color w:val="000000"/>
                <w:sz w:val="20"/>
                <w:szCs w:val="20"/>
              </w:rPr>
            </m:ctrlPr>
          </m:sSupPr>
          <m:e>
            <m:r>
              <w:rPr>
                <w:rFonts w:ascii="Cambria Math" w:hAnsi="Cambria Math" w:cs="Times New Roman"/>
                <w:color w:val="000000"/>
                <w:sz w:val="20"/>
                <w:szCs w:val="20"/>
              </w:rPr>
              <m:t>mm</m:t>
            </m:r>
          </m:e>
          <m:sup>
            <m:r>
              <w:rPr>
                <w:rFonts w:ascii="Cambria Math" w:hAnsi="Cambria Math" w:cs="Times New Roman"/>
                <w:color w:val="000000"/>
                <w:sz w:val="20"/>
                <w:szCs w:val="20"/>
              </w:rPr>
              <m:t>2</m:t>
            </m:r>
          </m:sup>
        </m:sSup>
      </m:oMath>
    </w:p>
    <w:p w:rsidR="00B37EED" w:rsidRPr="00B37EED" w:rsidRDefault="00B37EED" w:rsidP="004B01E6">
      <w:pPr>
        <w:pStyle w:val="ListParagraph"/>
        <w:spacing w:after="0"/>
        <w:ind w:left="284"/>
        <w:jc w:val="both"/>
        <w:rPr>
          <w:rFonts w:ascii="Times New Roman" w:eastAsiaTheme="minorEastAsia" w:hAnsi="Times New Roman" w:cs="Times New Roman"/>
          <w:color w:val="000000"/>
          <w:sz w:val="20"/>
          <w:szCs w:val="20"/>
        </w:rPr>
      </w:pPr>
      <w:r>
        <w:rPr>
          <w:rFonts w:ascii="Times New Roman" w:hAnsi="Times New Roman" w:cs="Times New Roman"/>
          <w:color w:val="000000"/>
          <w:sz w:val="20"/>
          <w:szCs w:val="20"/>
        </w:rPr>
        <w:t xml:space="preserve">Inersia penampang  </w:t>
      </w:r>
      <m:oMath>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I</m:t>
            </m:r>
          </m:e>
          <m:sub>
            <m:r>
              <w:rPr>
                <w:rFonts w:ascii="Cambria Math" w:hAnsi="Cambria Math" w:cs="Times New Roman"/>
                <w:color w:val="000000"/>
                <w:sz w:val="20"/>
                <w:szCs w:val="20"/>
              </w:rPr>
              <m:t>x</m:t>
            </m:r>
          </m:sub>
        </m:sSub>
        <m:r>
          <w:rPr>
            <w:rFonts w:ascii="Cambria Math" w:hAnsi="Cambria Math" w:cs="Times New Roman"/>
            <w:color w:val="000000"/>
            <w:sz w:val="20"/>
            <w:szCs w:val="20"/>
          </w:rPr>
          <m:t>=</m:t>
        </m:r>
        <m:r>
          <w:rPr>
            <w:rFonts w:ascii="Cambria Math" w:eastAsiaTheme="minorEastAsia" w:hAnsi="Cambria Math" w:cs="Times New Roman"/>
            <w:color w:val="000000"/>
            <w:sz w:val="20"/>
            <w:szCs w:val="20"/>
          </w:rPr>
          <m:t xml:space="preserve">2980000000 </m:t>
        </m:r>
        <m:sSup>
          <m:sSupPr>
            <m:ctrlPr>
              <w:rPr>
                <w:rFonts w:ascii="Cambria Math" w:hAnsi="Cambria Math" w:cs="Times New Roman"/>
                <w:i/>
                <w:color w:val="000000"/>
                <w:sz w:val="20"/>
                <w:szCs w:val="20"/>
              </w:rPr>
            </m:ctrlPr>
          </m:sSupPr>
          <m:e>
            <m:r>
              <w:rPr>
                <w:rFonts w:ascii="Cambria Math" w:hAnsi="Cambria Math" w:cs="Times New Roman"/>
                <w:color w:val="000000"/>
                <w:sz w:val="20"/>
                <w:szCs w:val="20"/>
              </w:rPr>
              <m:t>mm</m:t>
            </m:r>
          </m:e>
          <m:sup>
            <m:r>
              <w:rPr>
                <w:rFonts w:ascii="Cambria Math" w:hAnsi="Cambria Math" w:cs="Times New Roman"/>
                <w:color w:val="000000"/>
                <w:sz w:val="20"/>
                <w:szCs w:val="20"/>
              </w:rPr>
              <m:t>4</m:t>
            </m:r>
          </m:sup>
        </m:sSup>
      </m:oMath>
      <w:r w:rsidRPr="00B37EED">
        <w:rPr>
          <w:rFonts w:ascii="Times New Roman" w:eastAsiaTheme="minorEastAsia" w:hAnsi="Times New Roman" w:cs="Times New Roman"/>
          <w:color w:val="000000"/>
          <w:sz w:val="20"/>
          <w:szCs w:val="20"/>
        </w:rPr>
        <w:tab/>
      </w:r>
      <w:r>
        <w:rPr>
          <w:rFonts w:ascii="Times New Roman" w:eastAsiaTheme="minorEastAsia" w:hAnsi="Times New Roman" w:cs="Times New Roman"/>
          <w:color w:val="000000"/>
          <w:sz w:val="20"/>
          <w:szCs w:val="20"/>
        </w:rPr>
        <w:t xml:space="preserve">                           </w:t>
      </w:r>
      <m:oMath>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I</m:t>
            </m:r>
          </m:e>
          <m:sub>
            <m:r>
              <w:rPr>
                <w:rFonts w:ascii="Cambria Math" w:hAnsi="Cambria Math" w:cs="Times New Roman"/>
                <w:color w:val="000000"/>
                <w:sz w:val="20"/>
                <w:szCs w:val="20"/>
              </w:rPr>
              <m:t>y</m:t>
            </m:r>
          </m:sub>
        </m:sSub>
        <m:r>
          <w:rPr>
            <w:rFonts w:ascii="Cambria Math" w:hAnsi="Cambria Math" w:cs="Times New Roman"/>
            <w:color w:val="000000"/>
            <w:sz w:val="20"/>
            <w:szCs w:val="20"/>
          </w:rPr>
          <m:t xml:space="preserve">=944000000 </m:t>
        </m:r>
        <m:sSup>
          <m:sSupPr>
            <m:ctrlPr>
              <w:rPr>
                <w:rFonts w:ascii="Cambria Math" w:hAnsi="Cambria Math" w:cs="Times New Roman"/>
                <w:i/>
                <w:color w:val="000000"/>
                <w:sz w:val="20"/>
                <w:szCs w:val="20"/>
              </w:rPr>
            </m:ctrlPr>
          </m:sSupPr>
          <m:e>
            <m:r>
              <w:rPr>
                <w:rFonts w:ascii="Cambria Math" w:hAnsi="Cambria Math" w:cs="Times New Roman"/>
                <w:color w:val="000000"/>
                <w:sz w:val="20"/>
                <w:szCs w:val="20"/>
              </w:rPr>
              <m:t>mm</m:t>
            </m:r>
          </m:e>
          <m:sup>
            <m:r>
              <w:rPr>
                <w:rFonts w:ascii="Cambria Math" w:hAnsi="Cambria Math" w:cs="Times New Roman"/>
                <w:color w:val="000000"/>
                <w:sz w:val="20"/>
                <w:szCs w:val="20"/>
              </w:rPr>
              <m:t>4</m:t>
            </m:r>
          </m:sup>
        </m:sSup>
      </m:oMath>
    </w:p>
    <w:p w:rsidR="00B37EED" w:rsidRPr="00394DC5" w:rsidRDefault="00B37EED" w:rsidP="004B01E6">
      <w:pPr>
        <w:pStyle w:val="ListParagraph"/>
        <w:spacing w:after="0"/>
        <w:ind w:left="284"/>
        <w:jc w:val="both"/>
        <w:rPr>
          <w:rFonts w:ascii="Times New Roman" w:eastAsiaTheme="minorEastAsia" w:hAnsi="Times New Roman" w:cs="Times New Roman"/>
          <w:color w:val="000000"/>
          <w:sz w:val="20"/>
          <w:szCs w:val="20"/>
        </w:rPr>
      </w:pPr>
      <w:r w:rsidRPr="00394DC5">
        <w:rPr>
          <w:rFonts w:ascii="Times New Roman" w:hAnsi="Times New Roman" w:cs="Times New Roman"/>
          <w:i/>
          <w:color w:val="000000"/>
          <w:sz w:val="20"/>
          <w:szCs w:val="20"/>
        </w:rPr>
        <w:t>Modulus of section</w:t>
      </w:r>
      <w:r>
        <w:rPr>
          <w:rFonts w:ascii="Times New Roman" w:hAnsi="Times New Roman" w:cs="Times New Roman"/>
          <w:i/>
          <w:color w:val="000000"/>
          <w:sz w:val="20"/>
          <w:szCs w:val="20"/>
        </w:rPr>
        <w:t xml:space="preserve">    </w:t>
      </w:r>
      <m:oMath>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S</m:t>
            </m:r>
          </m:e>
          <m:sub>
            <m:r>
              <w:rPr>
                <w:rFonts w:ascii="Cambria Math" w:hAnsi="Cambria Math" w:cs="Times New Roman"/>
                <w:color w:val="000000"/>
                <w:sz w:val="20"/>
                <w:szCs w:val="20"/>
              </w:rPr>
              <m:t>x</m:t>
            </m:r>
          </m:sub>
        </m:sSub>
        <m:r>
          <w:rPr>
            <w:rFonts w:ascii="Cambria Math" w:hAnsi="Cambria Math" w:cs="Times New Roman"/>
            <w:color w:val="000000"/>
            <w:sz w:val="20"/>
            <w:szCs w:val="20"/>
          </w:rPr>
          <m:t xml:space="preserve">=12000000 </m:t>
        </m:r>
        <m:sSup>
          <m:sSupPr>
            <m:ctrlPr>
              <w:rPr>
                <w:rFonts w:ascii="Cambria Math" w:hAnsi="Cambria Math" w:cs="Times New Roman"/>
                <w:i/>
                <w:color w:val="000000"/>
                <w:sz w:val="20"/>
                <w:szCs w:val="20"/>
              </w:rPr>
            </m:ctrlPr>
          </m:sSupPr>
          <m:e>
            <m:r>
              <w:rPr>
                <w:rFonts w:ascii="Cambria Math" w:hAnsi="Cambria Math" w:cs="Times New Roman"/>
                <w:color w:val="000000"/>
                <w:sz w:val="20"/>
                <w:szCs w:val="20"/>
              </w:rPr>
              <m:t>mm</m:t>
            </m:r>
          </m:e>
          <m:sup>
            <m:r>
              <w:rPr>
                <w:rFonts w:ascii="Cambria Math" w:hAnsi="Cambria Math" w:cs="Times New Roman"/>
                <w:color w:val="000000"/>
                <w:sz w:val="20"/>
                <w:szCs w:val="20"/>
              </w:rPr>
              <m:t>3</m:t>
            </m:r>
          </m:sup>
        </m:sSup>
      </m:oMath>
    </w:p>
    <w:p w:rsidR="00B37EED" w:rsidRPr="00394DC5" w:rsidRDefault="00B37EED" w:rsidP="004B01E6">
      <w:pPr>
        <w:pStyle w:val="ListParagraph"/>
        <w:spacing w:after="0"/>
        <w:ind w:left="426"/>
        <w:jc w:val="both"/>
        <w:rPr>
          <w:rFonts w:ascii="Times New Roman" w:hAnsi="Times New Roman" w:cs="Times New Roman"/>
          <w:color w:val="000000"/>
          <w:sz w:val="20"/>
          <w:szCs w:val="20"/>
        </w:rPr>
      </w:pPr>
      <w:r>
        <w:rPr>
          <w:rFonts w:ascii="Times New Roman" w:hAnsi="Times New Roman" w:cs="Times New Roman"/>
          <w:color w:val="000000"/>
          <w:sz w:val="20"/>
          <w:szCs w:val="20"/>
        </w:rPr>
        <w:tab/>
      </w:r>
      <w:r>
        <w:rPr>
          <w:rFonts w:ascii="Times New Roman" w:hAnsi="Times New Roman" w:cs="Times New Roman"/>
          <w:color w:val="000000"/>
          <w:sz w:val="20"/>
          <w:szCs w:val="20"/>
        </w:rPr>
        <w:tab/>
      </w:r>
      <w:r>
        <w:rPr>
          <w:rFonts w:ascii="Times New Roman" w:hAnsi="Times New Roman" w:cs="Times New Roman"/>
          <w:color w:val="000000"/>
          <w:sz w:val="20"/>
          <w:szCs w:val="20"/>
        </w:rPr>
        <w:tab/>
      </w:r>
      <m:oMath>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S</m:t>
            </m:r>
          </m:e>
          <m:sub>
            <m:r>
              <w:rPr>
                <w:rFonts w:ascii="Cambria Math" w:hAnsi="Cambria Math" w:cs="Times New Roman"/>
                <w:color w:val="000000"/>
                <w:sz w:val="20"/>
                <w:szCs w:val="20"/>
              </w:rPr>
              <m:t>y</m:t>
            </m:r>
          </m:sub>
        </m:sSub>
        <m:r>
          <w:rPr>
            <w:rFonts w:ascii="Cambria Math" w:hAnsi="Cambria Math" w:cs="Times New Roman"/>
            <w:color w:val="000000"/>
            <w:sz w:val="20"/>
            <w:szCs w:val="20"/>
          </w:rPr>
          <m:t>=</m:t>
        </m:r>
        <m:r>
          <w:rPr>
            <w:rFonts w:ascii="Cambria Math" w:eastAsiaTheme="minorEastAsia" w:hAnsi="Cambria Math" w:cs="Times New Roman"/>
            <w:color w:val="000000"/>
            <w:sz w:val="20"/>
            <w:szCs w:val="20"/>
          </w:rPr>
          <m:t>4370000</m:t>
        </m:r>
        <m:sSup>
          <m:sSupPr>
            <m:ctrlPr>
              <w:rPr>
                <w:rFonts w:ascii="Cambria Math" w:hAnsi="Cambria Math" w:cs="Times New Roman"/>
                <w:i/>
                <w:color w:val="000000"/>
                <w:sz w:val="20"/>
                <w:szCs w:val="20"/>
              </w:rPr>
            </m:ctrlPr>
          </m:sSupPr>
          <m:e>
            <m:r>
              <w:rPr>
                <w:rFonts w:ascii="Cambria Math" w:hAnsi="Cambria Math" w:cs="Times New Roman"/>
                <w:color w:val="000000"/>
                <w:sz w:val="20"/>
                <w:szCs w:val="20"/>
              </w:rPr>
              <m:t xml:space="preserve"> mm</m:t>
            </m:r>
          </m:e>
          <m:sup>
            <m:r>
              <w:rPr>
                <w:rFonts w:ascii="Cambria Math" w:hAnsi="Cambria Math" w:cs="Times New Roman"/>
                <w:color w:val="000000"/>
                <w:sz w:val="20"/>
                <w:szCs w:val="20"/>
              </w:rPr>
              <m:t>3</m:t>
            </m:r>
          </m:sup>
        </m:sSup>
      </m:oMath>
    </w:p>
    <w:p w:rsidR="00B37EED" w:rsidRDefault="00B37EED" w:rsidP="004B01E6">
      <w:pPr>
        <w:pStyle w:val="ListParagraph"/>
        <w:spacing w:after="0"/>
        <w:ind w:left="284"/>
        <w:jc w:val="both"/>
        <w:rPr>
          <w:rFonts w:ascii="Times New Roman" w:eastAsiaTheme="minorEastAsia" w:hAnsi="Times New Roman" w:cs="Times New Roman"/>
          <w:color w:val="000000"/>
          <w:sz w:val="20"/>
          <w:szCs w:val="20"/>
        </w:rPr>
      </w:pPr>
      <w:r>
        <w:rPr>
          <w:rFonts w:ascii="Times New Roman" w:hAnsi="Times New Roman" w:cs="Times New Roman"/>
          <w:color w:val="000000"/>
          <w:sz w:val="20"/>
          <w:szCs w:val="20"/>
        </w:rPr>
        <w:t xml:space="preserve">Jari-jari gradasi </w:t>
      </w:r>
    </w:p>
    <w:p w:rsidR="00B37EED" w:rsidRPr="00AA5DB3" w:rsidRDefault="00CB2BC5" w:rsidP="004B01E6">
      <w:pPr>
        <w:pStyle w:val="ListParagraph"/>
        <w:spacing w:after="0"/>
        <w:ind w:left="284"/>
        <w:jc w:val="both"/>
        <w:rPr>
          <w:rFonts w:ascii="Times New Roman" w:eastAsiaTheme="minorEastAsia" w:hAnsi="Times New Roman" w:cs="Times New Roman"/>
          <w:color w:val="000000"/>
          <w:sz w:val="20"/>
          <w:szCs w:val="20"/>
        </w:rPr>
      </w:pPr>
      <m:oMath>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r</m:t>
            </m:r>
          </m:e>
          <m:sub>
            <m:r>
              <w:rPr>
                <w:rFonts w:ascii="Cambria Math" w:hAnsi="Cambria Math" w:cs="Times New Roman"/>
                <w:color w:val="000000"/>
                <w:sz w:val="20"/>
                <w:szCs w:val="20"/>
              </w:rPr>
              <m:t>x</m:t>
            </m:r>
          </m:sub>
        </m:sSub>
        <m:r>
          <w:rPr>
            <w:rFonts w:ascii="Cambria Math" w:hAnsi="Cambria Math" w:cs="Times New Roman"/>
            <w:color w:val="000000"/>
            <w:sz w:val="20"/>
            <w:szCs w:val="20"/>
          </w:rPr>
          <m:t>=</m:t>
        </m:r>
        <m:rad>
          <m:radPr>
            <m:degHide m:val="1"/>
            <m:ctrlPr>
              <w:rPr>
                <w:rFonts w:ascii="Cambria Math" w:eastAsiaTheme="minorEastAsia" w:hAnsi="Cambria Math" w:cs="Times New Roman"/>
                <w:i/>
                <w:color w:val="000000"/>
                <w:sz w:val="20"/>
                <w:szCs w:val="20"/>
              </w:rPr>
            </m:ctrlPr>
          </m:radPr>
          <m:deg/>
          <m:e>
            <m:f>
              <m:fPr>
                <m:ctrlPr>
                  <w:rPr>
                    <w:rFonts w:ascii="Cambria Math" w:eastAsiaTheme="minorEastAsia" w:hAnsi="Cambria Math" w:cs="Times New Roman"/>
                    <w:i/>
                    <w:color w:val="000000"/>
                    <w:sz w:val="20"/>
                    <w:szCs w:val="20"/>
                  </w:rPr>
                </m:ctrlPr>
              </m:fPr>
              <m:num>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I</m:t>
                    </m:r>
                  </m:e>
                  <m:sub>
                    <m:r>
                      <w:rPr>
                        <w:rFonts w:ascii="Cambria Math" w:hAnsi="Cambria Math" w:cs="Times New Roman"/>
                        <w:color w:val="000000"/>
                        <w:sz w:val="20"/>
                        <w:szCs w:val="20"/>
                      </w:rPr>
                      <m:t>x</m:t>
                    </m:r>
                  </m:sub>
                </m:sSub>
              </m:num>
              <m:den>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A</m:t>
                    </m:r>
                  </m:e>
                  <m:sub>
                    <m:r>
                      <w:rPr>
                        <w:rFonts w:ascii="Cambria Math" w:hAnsi="Cambria Math" w:cs="Times New Roman"/>
                        <w:color w:val="000000"/>
                        <w:sz w:val="20"/>
                        <w:szCs w:val="20"/>
                      </w:rPr>
                      <m:t>g</m:t>
                    </m:r>
                  </m:sub>
                </m:sSub>
              </m:den>
            </m:f>
          </m:e>
        </m:rad>
        <m:r>
          <w:rPr>
            <w:rFonts w:ascii="Cambria Math" w:eastAsiaTheme="minorEastAsia" w:hAnsi="Cambria Math" w:cs="Times New Roman"/>
            <w:color w:val="000000"/>
            <w:sz w:val="20"/>
            <w:szCs w:val="20"/>
          </w:rPr>
          <m:t>=</m:t>
        </m:r>
        <m:rad>
          <m:radPr>
            <m:degHide m:val="1"/>
            <m:ctrlPr>
              <w:rPr>
                <w:rFonts w:ascii="Cambria Math" w:eastAsiaTheme="minorEastAsia" w:hAnsi="Cambria Math" w:cs="Times New Roman"/>
                <w:i/>
                <w:color w:val="000000"/>
                <w:sz w:val="20"/>
                <w:szCs w:val="20"/>
              </w:rPr>
            </m:ctrlPr>
          </m:radPr>
          <m:deg/>
          <m:e>
            <m:f>
              <m:fPr>
                <m:ctrlPr>
                  <w:rPr>
                    <w:rFonts w:ascii="Cambria Math" w:eastAsiaTheme="minorEastAsia" w:hAnsi="Cambria Math" w:cs="Times New Roman"/>
                    <w:i/>
                    <w:color w:val="000000"/>
                    <w:sz w:val="20"/>
                    <w:szCs w:val="20"/>
                  </w:rPr>
                </m:ctrlPr>
              </m:fPr>
              <m:num>
                <m:r>
                  <w:rPr>
                    <w:rFonts w:ascii="Cambria Math" w:eastAsiaTheme="minorEastAsia" w:hAnsi="Cambria Math" w:cs="Times New Roman"/>
                    <w:color w:val="000000"/>
                    <w:sz w:val="20"/>
                    <w:szCs w:val="20"/>
                  </w:rPr>
                  <m:t>2980000000</m:t>
                </m:r>
              </m:num>
              <m:den>
                <m:r>
                  <w:rPr>
                    <w:rFonts w:ascii="Cambria Math" w:hAnsi="Cambria Math" w:cs="Times New Roman"/>
                    <w:color w:val="000000"/>
                    <w:sz w:val="20"/>
                    <w:szCs w:val="20"/>
                  </w:rPr>
                  <m:t>77010</m:t>
                </m:r>
              </m:den>
            </m:f>
          </m:e>
        </m:rad>
        <m:r>
          <w:rPr>
            <w:rFonts w:ascii="Cambria Math" w:eastAsiaTheme="minorEastAsia" w:hAnsi="Cambria Math" w:cs="Times New Roman"/>
            <w:color w:val="000000"/>
            <w:sz w:val="20"/>
            <w:szCs w:val="20"/>
          </w:rPr>
          <m:t>=196.71368 mm</m:t>
        </m:r>
      </m:oMath>
      <w:r w:rsidR="00B37EED">
        <w:rPr>
          <w:rFonts w:ascii="Times New Roman" w:eastAsiaTheme="minorEastAsia" w:hAnsi="Times New Roman" w:cs="Times New Roman"/>
          <w:color w:val="000000"/>
          <w:sz w:val="20"/>
          <w:szCs w:val="20"/>
        </w:rPr>
        <w:t xml:space="preserve"> </w:t>
      </w:r>
    </w:p>
    <w:p w:rsidR="00B37EED" w:rsidRDefault="00B37EED" w:rsidP="004B01E6">
      <w:pPr>
        <w:pStyle w:val="ListParagraph"/>
        <w:spacing w:after="0"/>
        <w:ind w:left="284"/>
        <w:jc w:val="both"/>
        <w:rPr>
          <w:rFonts w:ascii="Times New Roman" w:hAnsi="Times New Roman" w:cs="Times New Roman"/>
          <w:color w:val="000000"/>
          <w:sz w:val="20"/>
          <w:szCs w:val="20"/>
        </w:rPr>
      </w:pPr>
      <w:r w:rsidRPr="00394DC5">
        <w:rPr>
          <w:rFonts w:ascii="Times New Roman" w:hAnsi="Times New Roman" w:cs="Times New Roman"/>
          <w:color w:val="000000"/>
          <w:sz w:val="20"/>
          <w:szCs w:val="20"/>
        </w:rPr>
        <w:t>Jari-jari gr</w:t>
      </w:r>
      <w:r>
        <w:rPr>
          <w:rFonts w:ascii="Times New Roman" w:hAnsi="Times New Roman" w:cs="Times New Roman"/>
          <w:color w:val="000000"/>
          <w:sz w:val="20"/>
          <w:szCs w:val="20"/>
        </w:rPr>
        <w:t>adasi minimum</w:t>
      </w:r>
    </w:p>
    <w:p w:rsidR="00B37EED" w:rsidRPr="00394DC5" w:rsidRDefault="00CB2BC5" w:rsidP="004B01E6">
      <w:pPr>
        <w:pStyle w:val="ListParagraph"/>
        <w:spacing w:after="0"/>
        <w:ind w:left="284"/>
        <w:jc w:val="both"/>
        <w:rPr>
          <w:rFonts w:ascii="Times New Roman" w:eastAsiaTheme="minorEastAsia" w:hAnsi="Times New Roman" w:cs="Times New Roman"/>
          <w:color w:val="000000"/>
          <w:sz w:val="20"/>
          <w:szCs w:val="20"/>
        </w:rPr>
      </w:pPr>
      <m:oMath>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r</m:t>
            </m:r>
          </m:e>
          <m:sub>
            <m:r>
              <w:rPr>
                <w:rFonts w:ascii="Cambria Math" w:hAnsi="Cambria Math" w:cs="Times New Roman"/>
                <w:color w:val="000000"/>
                <w:sz w:val="20"/>
                <w:szCs w:val="20"/>
              </w:rPr>
              <m:t>y</m:t>
            </m:r>
          </m:sub>
        </m:sSub>
        <m:r>
          <w:rPr>
            <w:rFonts w:ascii="Cambria Math" w:hAnsi="Cambria Math" w:cs="Times New Roman"/>
            <w:color w:val="000000"/>
            <w:sz w:val="20"/>
            <w:szCs w:val="20"/>
          </w:rPr>
          <m:t>=</m:t>
        </m:r>
        <m:rad>
          <m:radPr>
            <m:degHide m:val="1"/>
            <m:ctrlPr>
              <w:rPr>
                <w:rFonts w:ascii="Cambria Math" w:eastAsiaTheme="minorEastAsia" w:hAnsi="Cambria Math" w:cs="Times New Roman"/>
                <w:i/>
                <w:color w:val="000000"/>
                <w:sz w:val="20"/>
                <w:szCs w:val="20"/>
              </w:rPr>
            </m:ctrlPr>
          </m:radPr>
          <m:deg/>
          <m:e>
            <m:f>
              <m:fPr>
                <m:ctrlPr>
                  <w:rPr>
                    <w:rFonts w:ascii="Cambria Math" w:eastAsiaTheme="minorEastAsia" w:hAnsi="Cambria Math" w:cs="Times New Roman"/>
                    <w:i/>
                    <w:color w:val="000000"/>
                    <w:sz w:val="20"/>
                    <w:szCs w:val="20"/>
                  </w:rPr>
                </m:ctrlPr>
              </m:fPr>
              <m:num>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I</m:t>
                    </m:r>
                  </m:e>
                  <m:sub>
                    <m:r>
                      <w:rPr>
                        <w:rFonts w:ascii="Cambria Math" w:hAnsi="Cambria Math" w:cs="Times New Roman"/>
                        <w:color w:val="000000"/>
                        <w:sz w:val="20"/>
                        <w:szCs w:val="20"/>
                      </w:rPr>
                      <m:t>y</m:t>
                    </m:r>
                  </m:sub>
                </m:sSub>
              </m:num>
              <m:den>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A</m:t>
                    </m:r>
                  </m:e>
                  <m:sub>
                    <m:r>
                      <w:rPr>
                        <w:rFonts w:ascii="Cambria Math" w:hAnsi="Cambria Math" w:cs="Times New Roman"/>
                        <w:color w:val="000000"/>
                        <w:sz w:val="20"/>
                        <w:szCs w:val="20"/>
                      </w:rPr>
                      <m:t>g</m:t>
                    </m:r>
                  </m:sub>
                </m:sSub>
              </m:den>
            </m:f>
          </m:e>
        </m:rad>
        <m:r>
          <w:rPr>
            <w:rFonts w:ascii="Cambria Math" w:eastAsiaTheme="minorEastAsia" w:hAnsi="Cambria Math" w:cs="Times New Roman"/>
            <w:color w:val="000000"/>
            <w:sz w:val="20"/>
            <w:szCs w:val="20"/>
          </w:rPr>
          <m:t>=</m:t>
        </m:r>
        <m:rad>
          <m:radPr>
            <m:degHide m:val="1"/>
            <m:ctrlPr>
              <w:rPr>
                <w:rFonts w:ascii="Cambria Math" w:eastAsiaTheme="minorEastAsia" w:hAnsi="Cambria Math" w:cs="Times New Roman"/>
                <w:i/>
                <w:color w:val="000000"/>
                <w:sz w:val="20"/>
                <w:szCs w:val="20"/>
              </w:rPr>
            </m:ctrlPr>
          </m:radPr>
          <m:deg/>
          <m:e>
            <m:f>
              <m:fPr>
                <m:ctrlPr>
                  <w:rPr>
                    <w:rFonts w:ascii="Cambria Math" w:eastAsiaTheme="minorEastAsia" w:hAnsi="Cambria Math" w:cs="Times New Roman"/>
                    <w:i/>
                    <w:color w:val="000000"/>
                    <w:sz w:val="20"/>
                    <w:szCs w:val="20"/>
                  </w:rPr>
                </m:ctrlPr>
              </m:fPr>
              <m:num>
                <m:r>
                  <w:rPr>
                    <w:rFonts w:ascii="Cambria Math" w:hAnsi="Cambria Math" w:cs="Times New Roman"/>
                    <w:color w:val="000000"/>
                    <w:sz w:val="20"/>
                    <w:szCs w:val="20"/>
                  </w:rPr>
                  <m:t>944000000</m:t>
                </m:r>
              </m:num>
              <m:den>
                <m:r>
                  <w:rPr>
                    <w:rFonts w:ascii="Cambria Math" w:hAnsi="Cambria Math" w:cs="Times New Roman"/>
                    <w:color w:val="000000"/>
                    <w:sz w:val="20"/>
                    <w:szCs w:val="20"/>
                  </w:rPr>
                  <m:t>77010</m:t>
                </m:r>
              </m:den>
            </m:f>
          </m:e>
        </m:rad>
        <m:r>
          <w:rPr>
            <w:rFonts w:ascii="Cambria Math" w:eastAsiaTheme="minorEastAsia" w:hAnsi="Cambria Math" w:cs="Times New Roman"/>
            <w:color w:val="000000"/>
            <w:sz w:val="20"/>
            <w:szCs w:val="20"/>
          </w:rPr>
          <m:t>110.7265222 mm</m:t>
        </m:r>
      </m:oMath>
      <w:r w:rsidR="00B37EED">
        <w:rPr>
          <w:rFonts w:ascii="Times New Roman" w:eastAsiaTheme="minorEastAsia" w:hAnsi="Times New Roman" w:cs="Times New Roman"/>
          <w:color w:val="000000"/>
          <w:sz w:val="20"/>
          <w:szCs w:val="20"/>
        </w:rPr>
        <w:t xml:space="preserve"> </w:t>
      </w:r>
    </w:p>
    <w:p w:rsidR="00B37EED" w:rsidRDefault="00B37EED" w:rsidP="004B01E6">
      <w:pPr>
        <w:pStyle w:val="ListParagraph"/>
        <w:spacing w:after="0"/>
        <w:ind w:left="284"/>
        <w:jc w:val="both"/>
        <w:rPr>
          <w:rFonts w:ascii="Times New Roman" w:eastAsiaTheme="minorEastAsia" w:hAnsi="Times New Roman" w:cs="Times New Roman"/>
          <w:color w:val="000000"/>
          <w:sz w:val="20"/>
          <w:szCs w:val="20"/>
        </w:rPr>
      </w:pPr>
      <w:r w:rsidRPr="00394DC5">
        <w:rPr>
          <w:rFonts w:ascii="Times New Roman" w:eastAsiaTheme="minorEastAsia" w:hAnsi="Times New Roman" w:cs="Times New Roman"/>
          <w:color w:val="000000"/>
          <w:sz w:val="20"/>
          <w:szCs w:val="20"/>
        </w:rPr>
        <w:t xml:space="preserve">Titik berat penampang </w:t>
      </w:r>
      <w:r w:rsidRPr="00394DC5">
        <w:rPr>
          <w:rFonts w:ascii="Times New Roman" w:eastAsiaTheme="minorEastAsia" w:hAnsi="Times New Roman" w:cs="Times New Roman"/>
          <w:color w:val="000000"/>
          <w:sz w:val="20"/>
          <w:szCs w:val="20"/>
        </w:rPr>
        <w:tab/>
      </w:r>
      <w:r w:rsidRPr="00394DC5">
        <w:rPr>
          <w:rFonts w:ascii="Times New Roman" w:eastAsiaTheme="minorEastAsia" w:hAnsi="Times New Roman" w:cs="Times New Roman"/>
          <w:color w:val="000000"/>
          <w:sz w:val="20"/>
          <w:szCs w:val="20"/>
        </w:rPr>
        <w:tab/>
      </w:r>
    </w:p>
    <w:p w:rsidR="00B37EED" w:rsidRPr="00394DC5" w:rsidRDefault="00B37EED" w:rsidP="004B01E6">
      <w:pPr>
        <w:pStyle w:val="ListParagraph"/>
        <w:spacing w:after="0"/>
        <w:ind w:left="284"/>
        <w:jc w:val="both"/>
        <w:rPr>
          <w:rFonts w:ascii="Times New Roman" w:eastAsiaTheme="minorEastAsia" w:hAnsi="Times New Roman" w:cs="Times New Roman"/>
          <w:color w:val="000000"/>
          <w:sz w:val="20"/>
          <w:szCs w:val="20"/>
        </w:rPr>
      </w:pPr>
      <m:oMath>
        <m:r>
          <w:rPr>
            <w:rFonts w:ascii="Cambria Math" w:hAnsi="Cambria Math" w:cs="Times New Roman"/>
            <w:color w:val="000000"/>
            <w:sz w:val="20"/>
            <w:szCs w:val="20"/>
          </w:rPr>
          <m:t>y=</m:t>
        </m:r>
        <m:f>
          <m:fPr>
            <m:ctrlPr>
              <w:rPr>
                <w:rFonts w:ascii="Cambria Math" w:eastAsiaTheme="minorEastAsia" w:hAnsi="Cambria Math" w:cs="Times New Roman"/>
                <w:i/>
                <w:color w:val="000000"/>
                <w:sz w:val="20"/>
                <w:szCs w:val="20"/>
              </w:rPr>
            </m:ctrlPr>
          </m:fPr>
          <m:num>
            <m:r>
              <w:rPr>
                <w:rFonts w:ascii="Cambria Math" w:hAnsi="Cambria Math" w:cs="Times New Roman"/>
                <w:color w:val="000000"/>
                <w:sz w:val="20"/>
                <w:szCs w:val="20"/>
              </w:rPr>
              <m:t>d</m:t>
            </m:r>
          </m:num>
          <m:den>
            <m:r>
              <w:rPr>
                <w:rFonts w:ascii="Cambria Math" w:hAnsi="Cambria Math" w:cs="Times New Roman"/>
                <w:color w:val="000000"/>
                <w:sz w:val="20"/>
                <w:szCs w:val="20"/>
              </w:rPr>
              <m:t>2</m:t>
            </m:r>
          </m:den>
        </m:f>
        <m:r>
          <w:rPr>
            <w:rFonts w:ascii="Cambria Math" w:eastAsiaTheme="minorEastAsia" w:hAnsi="Cambria Math" w:cs="Times New Roman"/>
            <w:color w:val="000000"/>
            <w:sz w:val="20"/>
            <w:szCs w:val="20"/>
          </w:rPr>
          <m:t>=</m:t>
        </m:r>
        <m:f>
          <m:fPr>
            <m:ctrlPr>
              <w:rPr>
                <w:rFonts w:ascii="Cambria Math" w:eastAsiaTheme="minorEastAsia" w:hAnsi="Cambria Math" w:cs="Times New Roman"/>
                <w:i/>
                <w:color w:val="000000"/>
                <w:sz w:val="20"/>
                <w:szCs w:val="20"/>
              </w:rPr>
            </m:ctrlPr>
          </m:fPr>
          <m:num>
            <m:r>
              <w:rPr>
                <w:rFonts w:ascii="Cambria Math" w:hAnsi="Cambria Math" w:cs="Times New Roman"/>
                <w:color w:val="000000"/>
                <w:sz w:val="20"/>
                <w:szCs w:val="20"/>
              </w:rPr>
              <m:t>498</m:t>
            </m:r>
          </m:num>
          <m:den>
            <m:r>
              <w:rPr>
                <w:rFonts w:ascii="Cambria Math" w:hAnsi="Cambria Math" w:cs="Times New Roman"/>
                <w:color w:val="000000"/>
                <w:sz w:val="20"/>
                <w:szCs w:val="20"/>
              </w:rPr>
              <m:t>2</m:t>
            </m:r>
          </m:den>
        </m:f>
        <m:r>
          <w:rPr>
            <w:rFonts w:ascii="Cambria Math" w:eastAsiaTheme="minorEastAsia" w:hAnsi="Cambria Math" w:cs="Times New Roman"/>
            <w:color w:val="000000"/>
            <w:sz w:val="20"/>
            <w:szCs w:val="20"/>
          </w:rPr>
          <m:t>=249 mm</m:t>
        </m:r>
      </m:oMath>
      <w:r>
        <w:rPr>
          <w:rFonts w:ascii="Times New Roman" w:eastAsiaTheme="minorEastAsia" w:hAnsi="Times New Roman" w:cs="Times New Roman"/>
          <w:color w:val="000000"/>
          <w:sz w:val="20"/>
          <w:szCs w:val="20"/>
        </w:rPr>
        <w:t xml:space="preserve"> </w:t>
      </w:r>
    </w:p>
    <w:p w:rsidR="00B37EED" w:rsidRPr="00394DC5" w:rsidRDefault="00B37EED" w:rsidP="004B01E6">
      <w:pPr>
        <w:pStyle w:val="ListParagraph"/>
        <w:spacing w:after="0"/>
        <w:ind w:left="426"/>
        <w:jc w:val="both"/>
        <w:rPr>
          <w:rFonts w:ascii="Times New Roman" w:hAnsi="Times New Roman" w:cs="Times New Roman"/>
          <w:color w:val="000000"/>
          <w:sz w:val="20"/>
          <w:szCs w:val="20"/>
        </w:rPr>
      </w:pPr>
    </w:p>
    <w:p w:rsidR="00B37EED" w:rsidRPr="00394DC5" w:rsidRDefault="00B37EED" w:rsidP="003D6C4B">
      <w:pPr>
        <w:pStyle w:val="ListParagraph"/>
        <w:numPr>
          <w:ilvl w:val="0"/>
          <w:numId w:val="3"/>
        </w:numPr>
        <w:spacing w:after="0"/>
        <w:ind w:left="284" w:hanging="284"/>
        <w:jc w:val="both"/>
        <w:rPr>
          <w:rFonts w:ascii="Times New Roman" w:hAnsi="Times New Roman" w:cs="Times New Roman"/>
          <w:color w:val="000000"/>
          <w:sz w:val="20"/>
          <w:szCs w:val="20"/>
        </w:rPr>
      </w:pPr>
      <w:r w:rsidRPr="00394DC5">
        <w:rPr>
          <w:rFonts w:ascii="Times New Roman" w:hAnsi="Times New Roman" w:cs="Times New Roman"/>
          <w:color w:val="000000"/>
          <w:sz w:val="20"/>
          <w:szCs w:val="20"/>
        </w:rPr>
        <w:t>Spesifikasi material</w:t>
      </w:r>
    </w:p>
    <w:p w:rsidR="00B37EED" w:rsidRPr="00394DC5" w:rsidRDefault="00B37EED" w:rsidP="004B01E6">
      <w:pPr>
        <w:pStyle w:val="ListParagraph"/>
        <w:spacing w:after="0"/>
        <w:ind w:left="284"/>
        <w:jc w:val="both"/>
        <w:rPr>
          <w:rFonts w:ascii="Times New Roman" w:hAnsi="Times New Roman" w:cs="Times New Roman"/>
          <w:color w:val="000000"/>
          <w:sz w:val="20"/>
          <w:szCs w:val="20"/>
        </w:rPr>
      </w:pPr>
      <w:r>
        <w:rPr>
          <w:rFonts w:ascii="Times New Roman" w:hAnsi="Times New Roman" w:cs="Times New Roman"/>
          <w:color w:val="000000"/>
          <w:sz w:val="20"/>
          <w:szCs w:val="20"/>
        </w:rPr>
        <w:t>Mutu Baja</w:t>
      </w:r>
      <w:r>
        <w:rPr>
          <w:rFonts w:ascii="Times New Roman" w:hAnsi="Times New Roman" w:cs="Times New Roman"/>
          <w:color w:val="000000"/>
          <w:sz w:val="20"/>
          <w:szCs w:val="20"/>
        </w:rPr>
        <w:tab/>
      </w:r>
      <w:r>
        <w:rPr>
          <w:rFonts w:ascii="Times New Roman" w:hAnsi="Times New Roman" w:cs="Times New Roman"/>
          <w:color w:val="000000"/>
          <w:sz w:val="20"/>
          <w:szCs w:val="20"/>
        </w:rPr>
        <w:tab/>
      </w:r>
      <w:r w:rsidRPr="00394DC5">
        <w:rPr>
          <w:rFonts w:ascii="Times New Roman" w:hAnsi="Times New Roman" w:cs="Times New Roman"/>
          <w:color w:val="000000"/>
          <w:sz w:val="20"/>
          <w:szCs w:val="20"/>
        </w:rPr>
        <w:t>: BJ50</w:t>
      </w:r>
    </w:p>
    <w:p w:rsidR="00B37EED" w:rsidRPr="00394DC5" w:rsidRDefault="00B37EED" w:rsidP="004B01E6">
      <w:pPr>
        <w:pStyle w:val="ListParagraph"/>
        <w:spacing w:after="0"/>
        <w:ind w:left="284"/>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Tegangan leleh minimum </w:t>
      </w:r>
      <m:oMath>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f</m:t>
            </m:r>
          </m:e>
          <m:sub>
            <m:r>
              <w:rPr>
                <w:rFonts w:ascii="Cambria Math" w:hAnsi="Cambria Math" w:cs="Times New Roman"/>
                <w:color w:val="000000"/>
                <w:sz w:val="20"/>
                <w:szCs w:val="20"/>
              </w:rPr>
              <m:t>y</m:t>
            </m:r>
          </m:sub>
        </m:sSub>
        <m:r>
          <w:rPr>
            <w:rFonts w:ascii="Cambria Math" w:hAnsi="Cambria Math" w:cs="Times New Roman"/>
            <w:color w:val="000000"/>
            <w:sz w:val="20"/>
            <w:szCs w:val="20"/>
          </w:rPr>
          <m:t>=</m:t>
        </m:r>
        <m:r>
          <w:rPr>
            <w:rFonts w:ascii="Cambria Math" w:eastAsiaTheme="minorEastAsia" w:hAnsi="Cambria Math" w:cs="Times New Roman"/>
            <w:color w:val="000000"/>
            <w:sz w:val="20"/>
            <w:szCs w:val="20"/>
          </w:rPr>
          <m:t>290 MPa</m:t>
        </m:r>
      </m:oMath>
    </w:p>
    <w:p w:rsidR="00B37EED" w:rsidRPr="00394DC5" w:rsidRDefault="00B37EED" w:rsidP="004B01E6">
      <w:pPr>
        <w:pStyle w:val="ListParagraph"/>
        <w:spacing w:after="0"/>
        <w:ind w:left="284"/>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Tegangan putus minimum </w:t>
      </w:r>
      <m:oMath>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f</m:t>
            </m:r>
          </m:e>
          <m:sub>
            <m:r>
              <w:rPr>
                <w:rFonts w:ascii="Cambria Math" w:hAnsi="Cambria Math" w:cs="Times New Roman"/>
                <w:color w:val="000000"/>
                <w:sz w:val="20"/>
                <w:szCs w:val="20"/>
              </w:rPr>
              <m:t>u</m:t>
            </m:r>
          </m:sub>
        </m:sSub>
        <m:r>
          <w:rPr>
            <w:rFonts w:ascii="Cambria Math" w:hAnsi="Cambria Math" w:cs="Times New Roman"/>
            <w:color w:val="000000"/>
            <w:sz w:val="20"/>
            <w:szCs w:val="20"/>
          </w:rPr>
          <m:t>=500 MPa</m:t>
        </m:r>
      </m:oMath>
    </w:p>
    <w:p w:rsidR="00B37EED" w:rsidRPr="00394DC5" w:rsidRDefault="00B37EED" w:rsidP="004B01E6">
      <w:pPr>
        <w:pStyle w:val="ListParagraph"/>
        <w:spacing w:after="0"/>
        <w:ind w:left="284"/>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Peregangan minimum </w:t>
      </w:r>
      <m:oMath>
        <m:r>
          <w:rPr>
            <w:rFonts w:ascii="Cambria Math" w:hAnsi="Cambria Math" w:cs="Times New Roman"/>
            <w:color w:val="000000"/>
            <w:sz w:val="20"/>
            <w:szCs w:val="20"/>
          </w:rPr>
          <m:t>=16 %</m:t>
        </m:r>
      </m:oMath>
    </w:p>
    <w:p w:rsidR="00B37EED" w:rsidRPr="00394DC5" w:rsidRDefault="00B37EED" w:rsidP="004B01E6">
      <w:pPr>
        <w:pStyle w:val="ListParagraph"/>
        <w:spacing w:after="0"/>
        <w:ind w:left="284"/>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Modulus elastisitas </w:t>
      </w:r>
      <m:oMath>
        <m:r>
          <w:rPr>
            <w:rFonts w:ascii="Cambria Math" w:hAnsi="Cambria Math" w:cs="Times New Roman"/>
            <w:color w:val="000000"/>
            <w:sz w:val="20"/>
            <w:szCs w:val="20"/>
          </w:rPr>
          <m:t>E=200000 MPa</m:t>
        </m:r>
      </m:oMath>
    </w:p>
    <w:p w:rsidR="00B37EED" w:rsidRPr="00394DC5" w:rsidRDefault="00B37EED" w:rsidP="004B01E6">
      <w:pPr>
        <w:pStyle w:val="ListParagraph"/>
        <w:spacing w:after="0"/>
        <w:ind w:left="284"/>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Modulus Geser  </w:t>
      </w:r>
      <m:oMath>
        <m:r>
          <w:rPr>
            <w:rFonts w:ascii="Cambria Math" w:hAnsi="Cambria Math" w:cs="Times New Roman"/>
            <w:color w:val="000000"/>
            <w:sz w:val="20"/>
            <w:szCs w:val="20"/>
          </w:rPr>
          <m:t>G=80000 MPa</m:t>
        </m:r>
      </m:oMath>
    </w:p>
    <w:p w:rsidR="00B37EED" w:rsidRPr="00394DC5" w:rsidRDefault="00B37EED" w:rsidP="004B01E6">
      <w:pPr>
        <w:pStyle w:val="ListParagraph"/>
        <w:spacing w:after="0"/>
        <w:ind w:left="284"/>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Angka poisson  </w:t>
      </w:r>
      <m:oMath>
        <m:r>
          <w:rPr>
            <w:rFonts w:ascii="Cambria Math" w:hAnsi="Cambria Math" w:cs="Times New Roman"/>
            <w:i/>
            <w:color w:val="000000"/>
            <w:sz w:val="20"/>
            <w:szCs w:val="20"/>
          </w:rPr>
          <w:sym w:font="Symbol" w:char="F06D"/>
        </m:r>
        <m:r>
          <m:rPr>
            <m:sty m:val="p"/>
          </m:rPr>
          <w:rPr>
            <w:rFonts w:ascii="Cambria Math" w:hAnsi="Cambria Math" w:cs="Times New Roman"/>
            <w:color w:val="000000"/>
            <w:sz w:val="20"/>
            <w:szCs w:val="20"/>
          </w:rPr>
          <m:t>=0.3</m:t>
        </m:r>
      </m:oMath>
    </w:p>
    <w:p w:rsidR="00B37EED" w:rsidRPr="00394DC5" w:rsidRDefault="00B37EED" w:rsidP="004B01E6">
      <w:pPr>
        <w:pStyle w:val="ListParagraph"/>
        <w:spacing w:after="0"/>
        <w:ind w:left="284"/>
        <w:jc w:val="both"/>
        <w:rPr>
          <w:rFonts w:ascii="Times New Roman" w:eastAsiaTheme="minorEastAsia" w:hAnsi="Times New Roman" w:cs="Times New Roman"/>
          <w:color w:val="000000"/>
          <w:sz w:val="20"/>
          <w:szCs w:val="20"/>
        </w:rPr>
      </w:pPr>
      <w:r>
        <w:rPr>
          <w:rFonts w:ascii="Times New Roman" w:hAnsi="Times New Roman" w:cs="Times New Roman"/>
          <w:color w:val="000000"/>
          <w:sz w:val="20"/>
          <w:szCs w:val="20"/>
        </w:rPr>
        <w:t>Koefisien pemuaian</w:t>
      </w:r>
      <w:r>
        <w:rPr>
          <w:rFonts w:ascii="Times New Roman" w:hAnsi="Times New Roman" w:cs="Times New Roman"/>
          <w:color w:val="000000"/>
          <w:sz w:val="20"/>
          <w:szCs w:val="20"/>
        </w:rPr>
        <w:tab/>
      </w:r>
      <m:oMath>
        <m:r>
          <w:rPr>
            <w:rFonts w:ascii="Cambria Math" w:hAnsi="Cambria Math" w:cs="Times New Roman"/>
            <w:color w:val="000000"/>
            <w:sz w:val="20"/>
            <w:szCs w:val="20"/>
          </w:rPr>
          <m:t>α=0.000012/℃</m:t>
        </m:r>
      </m:oMath>
    </w:p>
    <w:p w:rsidR="00B37EED" w:rsidRPr="00394DC5" w:rsidRDefault="00B37EED" w:rsidP="004B01E6">
      <w:pPr>
        <w:pStyle w:val="ListParagraph"/>
        <w:spacing w:after="0"/>
        <w:ind w:left="284"/>
        <w:jc w:val="both"/>
        <w:rPr>
          <w:rFonts w:ascii="Times New Roman" w:hAnsi="Times New Roman" w:cs="Times New Roman"/>
          <w:color w:val="000000"/>
          <w:sz w:val="20"/>
          <w:szCs w:val="20"/>
        </w:rPr>
      </w:pPr>
    </w:p>
    <w:p w:rsidR="00B37EED" w:rsidRPr="00394DC5" w:rsidRDefault="00B37EED" w:rsidP="003D6C4B">
      <w:pPr>
        <w:pStyle w:val="ListParagraph"/>
        <w:numPr>
          <w:ilvl w:val="0"/>
          <w:numId w:val="3"/>
        </w:numPr>
        <w:spacing w:after="0"/>
        <w:ind w:left="284" w:hanging="284"/>
        <w:jc w:val="both"/>
        <w:rPr>
          <w:rFonts w:ascii="Times New Roman" w:hAnsi="Times New Roman" w:cs="Times New Roman"/>
          <w:color w:val="000000"/>
          <w:sz w:val="20"/>
          <w:szCs w:val="20"/>
        </w:rPr>
      </w:pPr>
      <w:r w:rsidRPr="00394DC5">
        <w:rPr>
          <w:rFonts w:ascii="Times New Roman" w:hAnsi="Times New Roman" w:cs="Times New Roman"/>
          <w:color w:val="000000"/>
          <w:sz w:val="20"/>
          <w:szCs w:val="20"/>
        </w:rPr>
        <w:t>Faktor reduksi kekuatan</w:t>
      </w:r>
    </w:p>
    <w:p w:rsidR="00B37EED" w:rsidRPr="00394DC5" w:rsidRDefault="00B37EED" w:rsidP="004B01E6">
      <w:pPr>
        <w:pStyle w:val="ListParagraph"/>
        <w:spacing w:after="0"/>
        <w:ind w:left="284"/>
        <w:jc w:val="both"/>
        <w:rPr>
          <w:rFonts w:ascii="Times New Roman" w:hAnsi="Times New Roman" w:cs="Times New Roman"/>
          <w:color w:val="000000"/>
          <w:sz w:val="20"/>
          <w:szCs w:val="20"/>
        </w:rPr>
      </w:pPr>
      <w:proofErr w:type="gramStart"/>
      <w:r w:rsidRPr="00394DC5">
        <w:rPr>
          <w:rFonts w:ascii="Times New Roman" w:hAnsi="Times New Roman" w:cs="Times New Roman"/>
          <w:color w:val="000000"/>
          <w:sz w:val="20"/>
          <w:szCs w:val="20"/>
        </w:rPr>
        <w:t>Berdasarkan  RSNI</w:t>
      </w:r>
      <w:proofErr w:type="gramEnd"/>
      <w:r w:rsidRPr="00394DC5">
        <w:rPr>
          <w:rFonts w:ascii="Times New Roman" w:hAnsi="Times New Roman" w:cs="Times New Roman"/>
          <w:color w:val="000000"/>
          <w:sz w:val="20"/>
          <w:szCs w:val="20"/>
        </w:rPr>
        <w:t xml:space="preserve"> T-03-2005 tentang Perencanaan Struktur Baja untuk Jembatan, Faktor reduksi kekuatan untuk keadaan batas ultimit dengan situasi rencana yang ditentukan sebagai berikut.</w:t>
      </w:r>
    </w:p>
    <w:p w:rsidR="00B37EED" w:rsidRPr="00394DC5" w:rsidRDefault="00B37EED" w:rsidP="003D6C4B">
      <w:pPr>
        <w:pStyle w:val="ListParagraph"/>
        <w:numPr>
          <w:ilvl w:val="0"/>
          <w:numId w:val="4"/>
        </w:numPr>
        <w:spacing w:after="0"/>
        <w:ind w:left="567" w:hanging="283"/>
        <w:jc w:val="both"/>
        <w:rPr>
          <w:rFonts w:ascii="Times New Roman" w:eastAsiaTheme="minorEastAsia" w:hAnsi="Times New Roman" w:cs="Times New Roman"/>
          <w:color w:val="000000"/>
          <w:sz w:val="20"/>
          <w:szCs w:val="20"/>
        </w:rPr>
      </w:pPr>
      <w:r w:rsidRPr="00394DC5">
        <w:rPr>
          <w:rFonts w:ascii="Times New Roman" w:hAnsi="Times New Roman" w:cs="Times New Roman"/>
          <w:color w:val="000000"/>
          <w:sz w:val="20"/>
          <w:szCs w:val="20"/>
        </w:rPr>
        <w:t xml:space="preserve">Lentur </w:t>
      </w:r>
      <m:oMath>
        <m:d>
          <m:dPr>
            <m:ctrlPr>
              <w:rPr>
                <w:rFonts w:ascii="Cambria Math" w:eastAsiaTheme="minorEastAsia" w:hAnsi="Cambria Math" w:cs="Times New Roman"/>
                <w:i/>
                <w:color w:val="000000"/>
                <w:sz w:val="20"/>
                <w:szCs w:val="20"/>
              </w:rPr>
            </m:ctrlPr>
          </m:dPr>
          <m:e>
            <m:sSub>
              <m:sSubPr>
                <m:ctrlPr>
                  <w:rPr>
                    <w:rFonts w:ascii="Cambria Math" w:hAnsi="Cambria Math" w:cs="Times New Roman"/>
                    <w:i/>
                    <w:color w:val="000000"/>
                    <w:sz w:val="20"/>
                    <w:szCs w:val="20"/>
                  </w:rPr>
                </m:ctrlPr>
              </m:sSubPr>
              <m:e>
                <m:r>
                  <w:rPr>
                    <w:rFonts w:ascii="Cambria Math" w:hAnsi="Cambria Math" w:cs="Times New Roman"/>
                    <w:i/>
                    <w:color w:val="000000"/>
                    <w:sz w:val="20"/>
                    <w:szCs w:val="20"/>
                  </w:rPr>
                  <w:sym w:font="Symbol" w:char="F066"/>
                </m:r>
              </m:e>
              <m:sub>
                <m:r>
                  <w:rPr>
                    <w:rFonts w:ascii="Cambria Math" w:hAnsi="Cambria Math" w:cs="Times New Roman"/>
                    <w:color w:val="000000"/>
                    <w:sz w:val="20"/>
                    <w:szCs w:val="20"/>
                  </w:rPr>
                  <m:t>lentur</m:t>
                </m:r>
              </m:sub>
            </m:sSub>
          </m:e>
        </m:d>
      </m:oMath>
      <w:r>
        <w:rPr>
          <w:rFonts w:ascii="Times New Roman" w:eastAsiaTheme="minorEastAsia" w:hAnsi="Times New Roman" w:cs="Times New Roman"/>
          <w:color w:val="000000"/>
          <w:sz w:val="20"/>
          <w:szCs w:val="20"/>
        </w:rPr>
        <w:t xml:space="preserve"> </w:t>
      </w:r>
      <w:r w:rsidRPr="00394DC5">
        <w:rPr>
          <w:rFonts w:ascii="Times New Roman" w:eastAsiaTheme="minorEastAsia" w:hAnsi="Times New Roman" w:cs="Times New Roman"/>
          <w:color w:val="000000"/>
          <w:sz w:val="20"/>
          <w:szCs w:val="20"/>
        </w:rPr>
        <w:t>= 0.09</w:t>
      </w:r>
    </w:p>
    <w:p w:rsidR="00B37EED" w:rsidRPr="00394DC5" w:rsidRDefault="00B37EED" w:rsidP="003D6C4B">
      <w:pPr>
        <w:pStyle w:val="ListParagraph"/>
        <w:numPr>
          <w:ilvl w:val="0"/>
          <w:numId w:val="4"/>
        </w:numPr>
        <w:spacing w:after="0"/>
        <w:ind w:left="567" w:hanging="283"/>
        <w:jc w:val="both"/>
        <w:rPr>
          <w:rFonts w:ascii="Times New Roman" w:eastAsiaTheme="minorEastAsia" w:hAnsi="Times New Roman" w:cs="Times New Roman"/>
          <w:color w:val="000000"/>
          <w:sz w:val="20"/>
          <w:szCs w:val="20"/>
        </w:rPr>
      </w:pPr>
      <w:r w:rsidRPr="00394DC5">
        <w:rPr>
          <w:rFonts w:ascii="Times New Roman" w:hAnsi="Times New Roman" w:cs="Times New Roman"/>
          <w:color w:val="000000"/>
          <w:sz w:val="20"/>
          <w:szCs w:val="20"/>
        </w:rPr>
        <w:t xml:space="preserve">Geser </w:t>
      </w:r>
      <m:oMath>
        <m:d>
          <m:dPr>
            <m:ctrlPr>
              <w:rPr>
                <w:rFonts w:ascii="Cambria Math" w:eastAsiaTheme="minorEastAsia" w:hAnsi="Cambria Math" w:cs="Times New Roman"/>
                <w:i/>
                <w:color w:val="000000"/>
                <w:sz w:val="20"/>
                <w:szCs w:val="20"/>
              </w:rPr>
            </m:ctrlPr>
          </m:dPr>
          <m:e>
            <m:sSub>
              <m:sSubPr>
                <m:ctrlPr>
                  <w:rPr>
                    <w:rFonts w:ascii="Cambria Math" w:hAnsi="Cambria Math" w:cs="Times New Roman"/>
                    <w:i/>
                    <w:color w:val="000000"/>
                    <w:sz w:val="20"/>
                    <w:szCs w:val="20"/>
                  </w:rPr>
                </m:ctrlPr>
              </m:sSubPr>
              <m:e>
                <m:r>
                  <m:rPr>
                    <m:sty m:val="p"/>
                  </m:rPr>
                  <w:rPr>
                    <w:rFonts w:ascii="Cambria Math" w:hAnsi="Cambria Math" w:cs="Times New Roman"/>
                    <w:sz w:val="20"/>
                    <w:szCs w:val="20"/>
                  </w:rPr>
                  <w:sym w:font="Symbol" w:char="F066"/>
                </m:r>
              </m:e>
              <m:sub>
                <m:r>
                  <w:rPr>
                    <w:rFonts w:ascii="Cambria Math" w:hAnsi="Cambria Math" w:cs="Times New Roman"/>
                    <w:color w:val="000000"/>
                    <w:sz w:val="20"/>
                    <w:szCs w:val="20"/>
                  </w:rPr>
                  <m:t>geser</m:t>
                </m:r>
              </m:sub>
            </m:sSub>
          </m:e>
        </m:d>
      </m:oMath>
      <w:r>
        <w:rPr>
          <w:rFonts w:ascii="Times New Roman" w:eastAsiaTheme="minorEastAsia" w:hAnsi="Times New Roman" w:cs="Times New Roman"/>
          <w:color w:val="000000"/>
          <w:sz w:val="20"/>
          <w:szCs w:val="20"/>
        </w:rPr>
        <w:t xml:space="preserve"> </w:t>
      </w:r>
      <w:r>
        <w:rPr>
          <w:rFonts w:ascii="Times New Roman" w:eastAsiaTheme="minorEastAsia" w:hAnsi="Times New Roman" w:cs="Times New Roman"/>
          <w:color w:val="000000"/>
          <w:sz w:val="20"/>
          <w:szCs w:val="20"/>
        </w:rPr>
        <w:tab/>
      </w:r>
      <w:r w:rsidRPr="00394DC5">
        <w:rPr>
          <w:rFonts w:ascii="Times New Roman" w:eastAsiaTheme="minorEastAsia" w:hAnsi="Times New Roman" w:cs="Times New Roman"/>
          <w:color w:val="000000"/>
          <w:sz w:val="20"/>
          <w:szCs w:val="20"/>
        </w:rPr>
        <w:t>= 0.09</w:t>
      </w:r>
    </w:p>
    <w:p w:rsidR="00B37EED" w:rsidRPr="00394DC5" w:rsidRDefault="00B37EED" w:rsidP="003D6C4B">
      <w:pPr>
        <w:pStyle w:val="ListParagraph"/>
        <w:numPr>
          <w:ilvl w:val="0"/>
          <w:numId w:val="4"/>
        </w:numPr>
        <w:spacing w:after="0"/>
        <w:ind w:left="567" w:hanging="283"/>
        <w:jc w:val="both"/>
        <w:rPr>
          <w:rFonts w:ascii="Times New Roman" w:eastAsiaTheme="minorEastAsia" w:hAnsi="Times New Roman" w:cs="Times New Roman"/>
          <w:color w:val="000000"/>
          <w:sz w:val="20"/>
          <w:szCs w:val="20"/>
        </w:rPr>
      </w:pPr>
      <w:r w:rsidRPr="00394DC5">
        <w:rPr>
          <w:rFonts w:ascii="Times New Roman" w:eastAsiaTheme="minorEastAsia" w:hAnsi="Times New Roman" w:cs="Times New Roman"/>
          <w:color w:val="000000"/>
          <w:sz w:val="20"/>
          <w:szCs w:val="20"/>
        </w:rPr>
        <w:t xml:space="preserve">Aksial tekan </w:t>
      </w:r>
      <m:oMath>
        <m:d>
          <m:dPr>
            <m:ctrlPr>
              <w:rPr>
                <w:rFonts w:ascii="Cambria Math" w:eastAsiaTheme="minorEastAsia" w:hAnsi="Cambria Math" w:cs="Times New Roman"/>
                <w:i/>
                <w:color w:val="000000"/>
                <w:sz w:val="20"/>
                <w:szCs w:val="20"/>
              </w:rPr>
            </m:ctrlPr>
          </m:dPr>
          <m:e>
            <m:sSub>
              <m:sSubPr>
                <m:ctrlPr>
                  <w:rPr>
                    <w:rFonts w:ascii="Cambria Math" w:hAnsi="Cambria Math" w:cs="Times New Roman"/>
                    <w:i/>
                    <w:color w:val="000000"/>
                    <w:sz w:val="20"/>
                    <w:szCs w:val="20"/>
                  </w:rPr>
                </m:ctrlPr>
              </m:sSubPr>
              <m:e>
                <m:r>
                  <m:rPr>
                    <m:sty m:val="p"/>
                  </m:rPr>
                  <w:rPr>
                    <w:rFonts w:ascii="Cambria Math" w:hAnsi="Cambria Math" w:cs="Times New Roman"/>
                    <w:sz w:val="20"/>
                    <w:szCs w:val="20"/>
                  </w:rPr>
                  <w:sym w:font="Symbol" w:char="F066"/>
                </m:r>
              </m:e>
              <m:sub>
                <m:r>
                  <w:rPr>
                    <w:rFonts w:ascii="Cambria Math" w:hAnsi="Cambria Math" w:cs="Times New Roman"/>
                    <w:color w:val="000000"/>
                    <w:sz w:val="20"/>
                    <w:szCs w:val="20"/>
                  </w:rPr>
                  <m:t>tekan</m:t>
                </m:r>
              </m:sub>
            </m:sSub>
          </m:e>
        </m:d>
      </m:oMath>
      <w:r>
        <w:rPr>
          <w:rFonts w:ascii="Times New Roman" w:eastAsiaTheme="minorEastAsia" w:hAnsi="Times New Roman" w:cs="Times New Roman"/>
          <w:color w:val="000000"/>
          <w:sz w:val="20"/>
          <w:szCs w:val="20"/>
        </w:rPr>
        <w:t xml:space="preserve"> </w:t>
      </w:r>
      <w:r w:rsidRPr="00394DC5">
        <w:rPr>
          <w:rFonts w:ascii="Times New Roman" w:eastAsiaTheme="minorEastAsia" w:hAnsi="Times New Roman" w:cs="Times New Roman"/>
          <w:color w:val="000000"/>
          <w:sz w:val="20"/>
          <w:szCs w:val="20"/>
        </w:rPr>
        <w:t>= 0.85</w:t>
      </w:r>
    </w:p>
    <w:p w:rsidR="00B37EED" w:rsidRPr="00394DC5" w:rsidRDefault="00B37EED" w:rsidP="003D6C4B">
      <w:pPr>
        <w:pStyle w:val="ListParagraph"/>
        <w:numPr>
          <w:ilvl w:val="0"/>
          <w:numId w:val="4"/>
        </w:numPr>
        <w:spacing w:after="0"/>
        <w:ind w:left="567" w:hanging="283"/>
        <w:jc w:val="both"/>
        <w:rPr>
          <w:rFonts w:ascii="Times New Roman" w:eastAsiaTheme="minorEastAsia" w:hAnsi="Times New Roman" w:cs="Times New Roman"/>
          <w:color w:val="000000"/>
          <w:sz w:val="20"/>
          <w:szCs w:val="20"/>
        </w:rPr>
      </w:pPr>
      <w:r w:rsidRPr="00394DC5">
        <w:rPr>
          <w:rFonts w:ascii="Times New Roman" w:hAnsi="Times New Roman" w:cs="Times New Roman"/>
          <w:color w:val="000000"/>
          <w:sz w:val="20"/>
          <w:szCs w:val="20"/>
        </w:rPr>
        <w:t xml:space="preserve">Aksial tarik terhadap kuat leleh </w:t>
      </w:r>
      <m:oMath>
        <m:r>
          <w:rPr>
            <w:rFonts w:ascii="Cambria Math" w:eastAsiaTheme="minorEastAsia" w:hAnsi="Cambria Math" w:cs="Times New Roman"/>
            <w:color w:val="000000"/>
            <w:sz w:val="20"/>
            <w:szCs w:val="20"/>
          </w:rPr>
          <m:t>(</m:t>
        </m:r>
        <m:sSub>
          <m:sSubPr>
            <m:ctrlPr>
              <w:rPr>
                <w:rFonts w:ascii="Cambria Math" w:hAnsi="Cambria Math" w:cs="Times New Roman"/>
                <w:i/>
                <w:color w:val="000000"/>
                <w:sz w:val="20"/>
                <w:szCs w:val="20"/>
              </w:rPr>
            </m:ctrlPr>
          </m:sSubPr>
          <m:e>
            <m:r>
              <w:rPr>
                <w:rFonts w:ascii="Cambria Math" w:hAnsi="Cambria Math" w:cs="Times New Roman"/>
                <w:i/>
                <w:sz w:val="20"/>
                <w:szCs w:val="20"/>
              </w:rPr>
              <w:sym w:font="Symbol" w:char="F066"/>
            </m:r>
          </m:e>
          <m:sub>
            <m:r>
              <w:rPr>
                <w:rFonts w:ascii="Cambria Math" w:hAnsi="Cambria Math" w:cs="Times New Roman"/>
                <w:color w:val="000000"/>
                <w:sz w:val="20"/>
                <w:szCs w:val="20"/>
              </w:rPr>
              <m:t>leleh</m:t>
            </m:r>
          </m:sub>
        </m:sSub>
        <m:r>
          <w:rPr>
            <w:rFonts w:ascii="Cambria Math" w:eastAsiaTheme="minorEastAsia" w:hAnsi="Cambria Math" w:cs="Times New Roman"/>
            <w:color w:val="000000"/>
            <w:sz w:val="20"/>
            <w:szCs w:val="20"/>
          </w:rPr>
          <m:t>)</m:t>
        </m:r>
      </m:oMath>
      <w:r w:rsidRPr="00394DC5">
        <w:rPr>
          <w:rFonts w:ascii="Times New Roman" w:hAnsi="Times New Roman" w:cs="Times New Roman"/>
          <w:color w:val="000000"/>
          <w:sz w:val="20"/>
          <w:szCs w:val="20"/>
        </w:rPr>
        <w:t>= 0.90</w:t>
      </w:r>
    </w:p>
    <w:p w:rsidR="00B37EED" w:rsidRPr="00394DC5" w:rsidRDefault="00B37EED" w:rsidP="003D6C4B">
      <w:pPr>
        <w:pStyle w:val="ListParagraph"/>
        <w:numPr>
          <w:ilvl w:val="0"/>
          <w:numId w:val="4"/>
        </w:numPr>
        <w:spacing w:after="0"/>
        <w:ind w:left="567" w:hanging="283"/>
        <w:jc w:val="both"/>
        <w:rPr>
          <w:rFonts w:ascii="Times New Roman" w:eastAsiaTheme="minorEastAsia" w:hAnsi="Times New Roman" w:cs="Times New Roman"/>
          <w:color w:val="000000"/>
          <w:sz w:val="20"/>
          <w:szCs w:val="20"/>
        </w:rPr>
      </w:pPr>
      <w:r w:rsidRPr="00394DC5">
        <w:rPr>
          <w:rFonts w:ascii="Times New Roman" w:hAnsi="Times New Roman" w:cs="Times New Roman"/>
          <w:color w:val="000000"/>
          <w:sz w:val="20"/>
          <w:szCs w:val="20"/>
        </w:rPr>
        <w:t xml:space="preserve">Aksial tarik terhadap kuat fraktur </w:t>
      </w:r>
      <m:oMath>
        <m:r>
          <w:rPr>
            <w:rFonts w:ascii="Cambria Math" w:eastAsiaTheme="minorEastAsia" w:hAnsi="Cambria Math" w:cs="Times New Roman"/>
            <w:color w:val="000000"/>
            <w:sz w:val="20"/>
            <w:szCs w:val="20"/>
          </w:rPr>
          <m:t>(</m:t>
        </m:r>
        <m:sSub>
          <m:sSubPr>
            <m:ctrlPr>
              <w:rPr>
                <w:rFonts w:ascii="Cambria Math" w:hAnsi="Cambria Math" w:cs="Times New Roman"/>
                <w:i/>
                <w:color w:val="000000"/>
                <w:sz w:val="20"/>
                <w:szCs w:val="20"/>
              </w:rPr>
            </m:ctrlPr>
          </m:sSubPr>
          <m:e>
            <m:r>
              <w:rPr>
                <w:rFonts w:ascii="Cambria Math" w:hAnsi="Cambria Math" w:cs="Times New Roman"/>
                <w:i/>
                <w:sz w:val="20"/>
                <w:szCs w:val="20"/>
              </w:rPr>
              <w:sym w:font="Symbol" w:char="F066"/>
            </m:r>
          </m:e>
          <m:sub>
            <m:r>
              <w:rPr>
                <w:rFonts w:ascii="Cambria Math" w:hAnsi="Cambria Math" w:cs="Times New Roman"/>
                <w:color w:val="000000"/>
                <w:sz w:val="20"/>
                <w:szCs w:val="20"/>
              </w:rPr>
              <m:t>fraktur</m:t>
            </m:r>
          </m:sub>
        </m:sSub>
        <m:r>
          <w:rPr>
            <w:rFonts w:ascii="Cambria Math" w:eastAsiaTheme="minorEastAsia" w:hAnsi="Cambria Math" w:cs="Times New Roman"/>
            <w:color w:val="000000"/>
            <w:sz w:val="20"/>
            <w:szCs w:val="20"/>
          </w:rPr>
          <m:t>)</m:t>
        </m:r>
      </m:oMath>
      <w:r>
        <w:rPr>
          <w:rFonts w:ascii="Times New Roman" w:eastAsiaTheme="minorEastAsia" w:hAnsi="Times New Roman" w:cs="Times New Roman"/>
          <w:color w:val="000000"/>
          <w:sz w:val="20"/>
          <w:szCs w:val="20"/>
        </w:rPr>
        <w:t xml:space="preserve"> </w:t>
      </w:r>
      <w:r w:rsidRPr="00394DC5">
        <w:rPr>
          <w:rFonts w:ascii="Times New Roman" w:eastAsiaTheme="minorEastAsia" w:hAnsi="Times New Roman" w:cs="Times New Roman"/>
          <w:color w:val="000000"/>
          <w:sz w:val="20"/>
          <w:szCs w:val="20"/>
        </w:rPr>
        <w:t>= 0.75</w:t>
      </w:r>
    </w:p>
    <w:p w:rsidR="00B37EED" w:rsidRPr="00B37EED" w:rsidRDefault="00B37EED" w:rsidP="004B01E6">
      <w:pPr>
        <w:spacing w:after="0"/>
        <w:rPr>
          <w:sz w:val="20"/>
        </w:rPr>
      </w:pPr>
    </w:p>
    <w:p w:rsidR="00394DC5" w:rsidRDefault="00394DC5" w:rsidP="003D6C4B">
      <w:pPr>
        <w:pStyle w:val="Heading1"/>
        <w:numPr>
          <w:ilvl w:val="1"/>
          <w:numId w:val="1"/>
        </w:numPr>
        <w:spacing w:before="0"/>
        <w:ind w:left="426" w:hanging="426"/>
      </w:pPr>
      <w:r>
        <w:t>Perencanaan Komponen Tarik Batang Samping Bawah</w:t>
      </w:r>
    </w:p>
    <w:p w:rsidR="00394DC5" w:rsidRPr="00394DC5" w:rsidRDefault="00394DC5" w:rsidP="004B01E6">
      <w:pPr>
        <w:spacing w:after="0"/>
        <w:jc w:val="both"/>
        <w:rPr>
          <w:rFonts w:ascii="Times New Roman" w:hAnsi="Times New Roman" w:cs="Times New Roman"/>
          <w:sz w:val="20"/>
          <w:szCs w:val="20"/>
        </w:rPr>
      </w:pPr>
    </w:p>
    <w:p w:rsidR="00394DC5" w:rsidRPr="00394DC5" w:rsidRDefault="00394DC5" w:rsidP="003D6C4B">
      <w:pPr>
        <w:pStyle w:val="ListParagraph"/>
        <w:numPr>
          <w:ilvl w:val="0"/>
          <w:numId w:val="5"/>
        </w:numPr>
        <w:spacing w:after="0"/>
        <w:ind w:left="284" w:hanging="284"/>
        <w:jc w:val="both"/>
        <w:rPr>
          <w:rFonts w:ascii="Times New Roman" w:hAnsi="Times New Roman" w:cs="Times New Roman"/>
          <w:color w:val="000000"/>
          <w:sz w:val="20"/>
          <w:szCs w:val="20"/>
        </w:rPr>
      </w:pPr>
      <w:r w:rsidRPr="00394DC5">
        <w:rPr>
          <w:rFonts w:ascii="Times New Roman" w:hAnsi="Times New Roman" w:cs="Times New Roman"/>
          <w:color w:val="000000"/>
          <w:sz w:val="20"/>
          <w:szCs w:val="20"/>
        </w:rPr>
        <w:t>Beban yang bekerja</w:t>
      </w:r>
    </w:p>
    <w:p w:rsidR="00394DC5" w:rsidRPr="00394DC5" w:rsidRDefault="00394DC5" w:rsidP="004B01E6">
      <w:pPr>
        <w:pStyle w:val="ListParagraph"/>
        <w:spacing w:after="0"/>
        <w:ind w:left="284"/>
        <w:jc w:val="both"/>
        <w:rPr>
          <w:rFonts w:ascii="Times New Roman" w:hAnsi="Times New Roman" w:cs="Times New Roman"/>
          <w:color w:val="000000"/>
          <w:sz w:val="20"/>
          <w:szCs w:val="20"/>
        </w:rPr>
      </w:pPr>
      <w:proofErr w:type="gramStart"/>
      <w:r w:rsidRPr="00394DC5">
        <w:rPr>
          <w:rFonts w:ascii="Times New Roman" w:hAnsi="Times New Roman" w:cs="Times New Roman"/>
          <w:color w:val="000000"/>
          <w:sz w:val="20"/>
          <w:szCs w:val="20"/>
        </w:rPr>
        <w:t>Berdasarkan  hasil</w:t>
      </w:r>
      <w:proofErr w:type="gramEnd"/>
      <w:r w:rsidRPr="00394DC5">
        <w:rPr>
          <w:rFonts w:ascii="Times New Roman" w:hAnsi="Times New Roman" w:cs="Times New Roman"/>
          <w:color w:val="000000"/>
          <w:sz w:val="20"/>
          <w:szCs w:val="20"/>
        </w:rPr>
        <w:t xml:space="preserve"> dari pengaplikasian beban serta kombinasi pembebanan yang bekerja pada jembatan menurut SNI 1725-2016 pada jembatan rangka baja tipe </w:t>
      </w:r>
      <w:r w:rsidRPr="00394DC5">
        <w:rPr>
          <w:rFonts w:ascii="Times New Roman" w:hAnsi="Times New Roman" w:cs="Times New Roman"/>
          <w:i/>
          <w:color w:val="000000"/>
          <w:sz w:val="20"/>
          <w:szCs w:val="20"/>
        </w:rPr>
        <w:t>parker</w:t>
      </w:r>
      <w:r w:rsidRPr="00394DC5">
        <w:rPr>
          <w:rFonts w:ascii="Times New Roman" w:hAnsi="Times New Roman" w:cs="Times New Roman"/>
          <w:color w:val="000000"/>
          <w:sz w:val="20"/>
          <w:szCs w:val="20"/>
        </w:rPr>
        <w:t xml:space="preserve"> ini dengan menggunakan aplikasi </w:t>
      </w:r>
      <w:r w:rsidRPr="00394DC5">
        <w:rPr>
          <w:rFonts w:ascii="Times New Roman" w:hAnsi="Times New Roman" w:cs="Times New Roman"/>
          <w:i/>
          <w:color w:val="000000"/>
          <w:sz w:val="20"/>
          <w:szCs w:val="20"/>
        </w:rPr>
        <w:t>Midas civil</w:t>
      </w:r>
      <w:r w:rsidRPr="00394DC5">
        <w:rPr>
          <w:rFonts w:ascii="Times New Roman" w:hAnsi="Times New Roman" w:cs="Times New Roman"/>
          <w:color w:val="000000"/>
          <w:sz w:val="20"/>
          <w:szCs w:val="20"/>
        </w:rPr>
        <w:t xml:space="preserve"> didapatkan hasil sebagai berikut.</w:t>
      </w:r>
    </w:p>
    <w:p w:rsidR="00394DC5" w:rsidRPr="00394DC5" w:rsidRDefault="00394DC5" w:rsidP="004B01E6">
      <w:pPr>
        <w:pStyle w:val="ListParagraph"/>
        <w:spacing w:after="0"/>
        <w:ind w:left="426"/>
        <w:jc w:val="both"/>
        <w:rPr>
          <w:rFonts w:ascii="Times New Roman" w:hAnsi="Times New Roman" w:cs="Times New Roman"/>
          <w:color w:val="000000"/>
          <w:sz w:val="20"/>
          <w:szCs w:val="20"/>
        </w:rPr>
      </w:pPr>
    </w:p>
    <w:p w:rsidR="00394DC5" w:rsidRPr="00394DC5" w:rsidRDefault="00394DC5" w:rsidP="004B01E6">
      <w:pPr>
        <w:pStyle w:val="ListParagraph"/>
        <w:keepNext/>
        <w:spacing w:after="0"/>
        <w:ind w:left="0"/>
        <w:jc w:val="center"/>
        <w:rPr>
          <w:rFonts w:ascii="Times New Roman" w:hAnsi="Times New Roman" w:cs="Times New Roman"/>
          <w:sz w:val="20"/>
          <w:szCs w:val="20"/>
        </w:rPr>
      </w:pPr>
      <w:r w:rsidRPr="00394DC5">
        <w:rPr>
          <w:rFonts w:ascii="Times New Roman" w:hAnsi="Times New Roman" w:cs="Times New Roman"/>
          <w:noProof/>
          <w:sz w:val="20"/>
          <w:szCs w:val="20"/>
        </w:rPr>
        <w:drawing>
          <wp:inline distT="0" distB="0" distL="0" distR="0" wp14:anchorId="2E4FF807" wp14:editId="4CEAEBF3">
            <wp:extent cx="2765226" cy="601595"/>
            <wp:effectExtent l="0" t="0" r="0" b="8255"/>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27856" t="36937" r="5797" b="37387"/>
                    <a:stretch/>
                  </pic:blipFill>
                  <pic:spPr bwMode="auto">
                    <a:xfrm>
                      <a:off x="0" y="0"/>
                      <a:ext cx="2789241" cy="606820"/>
                    </a:xfrm>
                    <a:prstGeom prst="rect">
                      <a:avLst/>
                    </a:prstGeom>
                    <a:ln>
                      <a:noFill/>
                    </a:ln>
                    <a:extLst>
                      <a:ext uri="{53640926-AAD7-44D8-BBD7-CCE9431645EC}">
                        <a14:shadowObscured xmlns:a14="http://schemas.microsoft.com/office/drawing/2010/main"/>
                      </a:ext>
                    </a:extLst>
                  </pic:spPr>
                </pic:pic>
              </a:graphicData>
            </a:graphic>
          </wp:inline>
        </w:drawing>
      </w:r>
    </w:p>
    <w:p w:rsidR="00394DC5" w:rsidRPr="0079244C" w:rsidRDefault="00394DC5" w:rsidP="004B01E6">
      <w:pPr>
        <w:pStyle w:val="Caption"/>
        <w:spacing w:after="0" w:line="276" w:lineRule="auto"/>
        <w:jc w:val="center"/>
        <w:rPr>
          <w:rFonts w:ascii="Times New Roman" w:hAnsi="Times New Roman" w:cs="Times New Roman"/>
          <w:color w:val="000000" w:themeColor="text1"/>
          <w:szCs w:val="20"/>
          <w:lang w:val="en-US"/>
        </w:rPr>
      </w:pPr>
      <w:bookmarkStart w:id="2" w:name="_Toc201477196"/>
      <w:r w:rsidRPr="0079244C">
        <w:rPr>
          <w:rFonts w:ascii="Times New Roman" w:hAnsi="Times New Roman" w:cs="Times New Roman"/>
          <w:color w:val="000000" w:themeColor="text1"/>
          <w:szCs w:val="20"/>
        </w:rPr>
        <w:t>Gambar 4.</w:t>
      </w:r>
      <w:r w:rsidR="00F01583">
        <w:rPr>
          <w:rFonts w:ascii="Times New Roman" w:hAnsi="Times New Roman" w:cs="Times New Roman"/>
          <w:color w:val="000000" w:themeColor="text1"/>
          <w:szCs w:val="20"/>
        </w:rPr>
        <w:t>2</w:t>
      </w:r>
      <w:r w:rsidRPr="0079244C">
        <w:rPr>
          <w:rFonts w:ascii="Times New Roman" w:hAnsi="Times New Roman" w:cs="Times New Roman"/>
          <w:color w:val="000000" w:themeColor="text1"/>
          <w:szCs w:val="20"/>
        </w:rPr>
        <w:t xml:space="preserve"> Posisi element batang no. 70</w:t>
      </w:r>
      <w:bookmarkEnd w:id="2"/>
    </w:p>
    <w:p w:rsidR="00394DC5" w:rsidRPr="00394DC5" w:rsidRDefault="00394DC5" w:rsidP="004B01E6">
      <w:pPr>
        <w:pStyle w:val="ListParagraph"/>
        <w:spacing w:after="0"/>
        <w:ind w:left="426"/>
        <w:jc w:val="both"/>
        <w:rPr>
          <w:rFonts w:ascii="Times New Roman" w:hAnsi="Times New Roman" w:cs="Times New Roman"/>
          <w:color w:val="000000"/>
          <w:sz w:val="20"/>
          <w:szCs w:val="20"/>
        </w:rPr>
      </w:pPr>
    </w:p>
    <w:p w:rsidR="00394DC5" w:rsidRPr="00394DC5" w:rsidRDefault="00DE1830" w:rsidP="004B01E6">
      <w:pPr>
        <w:pStyle w:val="ListParagraph"/>
        <w:spacing w:after="0"/>
        <w:ind w:left="284"/>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Gaya aksial tarik  </w:t>
      </w:r>
      <m:oMath>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P</m:t>
            </m:r>
          </m:e>
          <m:sub>
            <m:r>
              <w:rPr>
                <w:rFonts w:ascii="Cambria Math" w:hAnsi="Cambria Math" w:cs="Times New Roman"/>
                <w:color w:val="000000"/>
                <w:sz w:val="20"/>
                <w:szCs w:val="20"/>
              </w:rPr>
              <m:t>u</m:t>
            </m:r>
          </m:sub>
        </m:sSub>
        <m:r>
          <w:rPr>
            <w:rFonts w:ascii="Cambria Math" w:hAnsi="Cambria Math" w:cs="Times New Roman"/>
            <w:color w:val="000000"/>
            <w:sz w:val="20"/>
            <w:szCs w:val="20"/>
          </w:rPr>
          <m:t>=7701.53 kN</m:t>
        </m:r>
      </m:oMath>
      <w:r w:rsidR="00394DC5" w:rsidRPr="00394DC5">
        <w:rPr>
          <w:rFonts w:ascii="Times New Roman" w:eastAsiaTheme="minorEastAsia" w:hAnsi="Times New Roman" w:cs="Times New Roman"/>
          <w:color w:val="000000"/>
          <w:sz w:val="20"/>
          <w:szCs w:val="20"/>
        </w:rPr>
        <w:t xml:space="preserve"> </w:t>
      </w:r>
    </w:p>
    <w:p w:rsidR="00394DC5" w:rsidRPr="00394DC5" w:rsidRDefault="00DE1830" w:rsidP="004B01E6">
      <w:pPr>
        <w:pStyle w:val="ListParagraph"/>
        <w:spacing w:after="0"/>
        <w:ind w:left="284"/>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Nomor </w:t>
      </w:r>
      <w:proofErr w:type="gramStart"/>
      <w:r>
        <w:rPr>
          <w:rFonts w:ascii="Times New Roman" w:hAnsi="Times New Roman" w:cs="Times New Roman"/>
          <w:color w:val="000000"/>
          <w:sz w:val="20"/>
          <w:szCs w:val="20"/>
        </w:rPr>
        <w:t xml:space="preserve">Element  </w:t>
      </w:r>
      <w:r w:rsidR="00394DC5" w:rsidRPr="00394DC5">
        <w:rPr>
          <w:rFonts w:ascii="Times New Roman" w:hAnsi="Times New Roman" w:cs="Times New Roman"/>
          <w:color w:val="000000"/>
          <w:sz w:val="20"/>
          <w:szCs w:val="20"/>
        </w:rPr>
        <w:t>:</w:t>
      </w:r>
      <w:proofErr w:type="gramEnd"/>
      <w:r w:rsidR="00394DC5" w:rsidRPr="00394DC5">
        <w:rPr>
          <w:rFonts w:ascii="Times New Roman" w:hAnsi="Times New Roman" w:cs="Times New Roman"/>
          <w:color w:val="000000"/>
          <w:sz w:val="20"/>
          <w:szCs w:val="20"/>
        </w:rPr>
        <w:t xml:space="preserve"> </w:t>
      </w:r>
      <m:oMath>
        <m:r>
          <w:rPr>
            <w:rFonts w:ascii="Cambria Math" w:hAnsi="Cambria Math" w:cs="Times New Roman"/>
            <w:color w:val="000000"/>
            <w:sz w:val="20"/>
            <w:szCs w:val="20"/>
          </w:rPr>
          <m:t>70</m:t>
        </m:r>
      </m:oMath>
    </w:p>
    <w:p w:rsidR="00394DC5" w:rsidRPr="00394DC5" w:rsidRDefault="00DE1830" w:rsidP="004B01E6">
      <w:pPr>
        <w:pStyle w:val="ListParagraph"/>
        <w:spacing w:after="0"/>
        <w:ind w:left="284"/>
        <w:jc w:val="both"/>
        <w:rPr>
          <w:rFonts w:ascii="Times New Roman" w:eastAsiaTheme="minorEastAsia" w:hAnsi="Times New Roman" w:cs="Times New Roman"/>
          <w:color w:val="000000"/>
          <w:sz w:val="20"/>
          <w:szCs w:val="20"/>
        </w:rPr>
      </w:pPr>
      <w:r>
        <w:rPr>
          <w:rFonts w:ascii="Times New Roman" w:hAnsi="Times New Roman" w:cs="Times New Roman"/>
          <w:color w:val="000000"/>
          <w:sz w:val="20"/>
          <w:szCs w:val="20"/>
        </w:rPr>
        <w:t xml:space="preserve">Torsi </w:t>
      </w:r>
      <m:oMath>
        <m:r>
          <w:rPr>
            <w:rFonts w:ascii="Cambria Math" w:hAnsi="Cambria Math" w:cs="Times New Roman"/>
            <w:color w:val="000000"/>
            <w:sz w:val="20"/>
            <w:szCs w:val="20"/>
          </w:rPr>
          <m:t>=2.56 kNm</m:t>
        </m:r>
      </m:oMath>
    </w:p>
    <w:p w:rsidR="00394DC5" w:rsidRPr="00394DC5" w:rsidRDefault="00AA5DB3" w:rsidP="004B01E6">
      <w:pPr>
        <w:pStyle w:val="ListParagraph"/>
        <w:spacing w:after="0"/>
        <w:ind w:left="284"/>
        <w:jc w:val="both"/>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Momen lentur</w:t>
      </w:r>
      <w:r>
        <w:rPr>
          <w:rFonts w:ascii="Times New Roman" w:eastAsiaTheme="minorEastAsia" w:hAnsi="Times New Roman" w:cs="Times New Roman"/>
          <w:color w:val="000000"/>
          <w:sz w:val="20"/>
          <w:szCs w:val="20"/>
        </w:rPr>
        <w:tab/>
      </w:r>
      <w:r w:rsidR="00DE1830">
        <w:rPr>
          <w:rFonts w:ascii="Times New Roman" w:eastAsiaTheme="minorEastAsia" w:hAnsi="Times New Roman" w:cs="Times New Roman"/>
          <w:color w:val="000000"/>
          <w:sz w:val="20"/>
          <w:szCs w:val="20"/>
        </w:rPr>
        <w:t xml:space="preserve"> </w:t>
      </w:r>
      <m:oMath>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M</m:t>
            </m:r>
          </m:e>
          <m:sub>
            <m:r>
              <w:rPr>
                <w:rFonts w:ascii="Cambria Math" w:hAnsi="Cambria Math" w:cs="Times New Roman"/>
                <w:color w:val="000000"/>
                <w:sz w:val="20"/>
                <w:szCs w:val="20"/>
              </w:rPr>
              <m:t>ux</m:t>
            </m:r>
          </m:sub>
        </m:sSub>
        <m:r>
          <w:rPr>
            <w:rFonts w:ascii="Cambria Math" w:hAnsi="Cambria Math" w:cs="Times New Roman"/>
            <w:color w:val="000000"/>
            <w:sz w:val="20"/>
            <w:szCs w:val="20"/>
          </w:rPr>
          <m:t>=660.95 kNm</m:t>
        </m:r>
      </m:oMath>
    </w:p>
    <w:p w:rsidR="00394DC5" w:rsidRPr="00394DC5" w:rsidRDefault="00DE1830" w:rsidP="004B01E6">
      <w:pPr>
        <w:pStyle w:val="ListParagraph"/>
        <w:spacing w:after="0"/>
        <w:ind w:left="284"/>
        <w:jc w:val="both"/>
        <w:rPr>
          <w:rFonts w:ascii="Times New Roman" w:hAnsi="Times New Roman" w:cs="Times New Roman"/>
          <w:color w:val="000000"/>
          <w:sz w:val="20"/>
          <w:szCs w:val="20"/>
        </w:rPr>
      </w:pPr>
      <w:r>
        <w:rPr>
          <w:rFonts w:ascii="Times New Roman" w:eastAsiaTheme="minorEastAsia" w:hAnsi="Times New Roman" w:cs="Times New Roman"/>
          <w:color w:val="000000"/>
          <w:sz w:val="20"/>
          <w:szCs w:val="20"/>
        </w:rPr>
        <w:tab/>
      </w:r>
      <w:r>
        <w:rPr>
          <w:rFonts w:ascii="Times New Roman" w:eastAsiaTheme="minorEastAsia" w:hAnsi="Times New Roman" w:cs="Times New Roman"/>
          <w:color w:val="000000"/>
          <w:sz w:val="20"/>
          <w:szCs w:val="20"/>
        </w:rPr>
        <w:tab/>
        <w:t xml:space="preserve"> </w:t>
      </w:r>
      <m:oMath>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M</m:t>
            </m:r>
          </m:e>
          <m:sub>
            <m:r>
              <w:rPr>
                <w:rFonts w:ascii="Cambria Math" w:hAnsi="Cambria Math" w:cs="Times New Roman"/>
                <w:color w:val="000000"/>
                <w:sz w:val="20"/>
                <w:szCs w:val="20"/>
              </w:rPr>
              <m:t>uy</m:t>
            </m:r>
          </m:sub>
        </m:sSub>
        <m:r>
          <w:rPr>
            <w:rFonts w:ascii="Cambria Math" w:hAnsi="Cambria Math" w:cs="Times New Roman"/>
            <w:color w:val="000000"/>
            <w:sz w:val="20"/>
            <w:szCs w:val="20"/>
          </w:rPr>
          <m:t>=</m:t>
        </m:r>
        <m:r>
          <w:rPr>
            <w:rFonts w:ascii="Cambria Math" w:eastAsiaTheme="minorEastAsia" w:hAnsi="Cambria Math" w:cs="Times New Roman"/>
            <w:color w:val="000000"/>
            <w:sz w:val="20"/>
            <w:szCs w:val="20"/>
          </w:rPr>
          <m:t>-1.87 kN</m:t>
        </m:r>
      </m:oMath>
    </w:p>
    <w:p w:rsidR="00394DC5" w:rsidRPr="00394DC5" w:rsidRDefault="00DE1830" w:rsidP="004B01E6">
      <w:pPr>
        <w:pStyle w:val="ListParagraph"/>
        <w:spacing w:after="0"/>
        <w:ind w:left="284"/>
        <w:jc w:val="both"/>
        <w:rPr>
          <w:rFonts w:ascii="Times New Roman" w:eastAsiaTheme="minorEastAsia" w:hAnsi="Times New Roman" w:cs="Times New Roman"/>
          <w:color w:val="000000"/>
          <w:sz w:val="20"/>
          <w:szCs w:val="20"/>
        </w:rPr>
      </w:pPr>
      <w:r>
        <w:rPr>
          <w:rFonts w:ascii="Times New Roman" w:hAnsi="Times New Roman" w:cs="Times New Roman"/>
          <w:color w:val="000000"/>
          <w:sz w:val="20"/>
          <w:szCs w:val="20"/>
        </w:rPr>
        <w:t xml:space="preserve">Panjang batang tarik </w:t>
      </w:r>
      <m:oMath>
        <m:r>
          <w:rPr>
            <w:rFonts w:ascii="Cambria Math" w:hAnsi="Cambria Math" w:cs="Times New Roman"/>
            <w:color w:val="000000"/>
            <w:sz w:val="20"/>
            <w:szCs w:val="20"/>
          </w:rPr>
          <m:t>l=</m:t>
        </m:r>
        <m:r>
          <w:rPr>
            <w:rFonts w:ascii="Cambria Math" w:eastAsiaTheme="minorEastAsia" w:hAnsi="Cambria Math" w:cs="Times New Roman"/>
            <w:color w:val="000000"/>
            <w:sz w:val="20"/>
            <w:szCs w:val="20"/>
          </w:rPr>
          <m:t>5000 mm</m:t>
        </m:r>
      </m:oMath>
    </w:p>
    <w:p w:rsidR="00394DC5" w:rsidRPr="00394DC5" w:rsidRDefault="00DE1830" w:rsidP="004B01E6">
      <w:pPr>
        <w:pStyle w:val="ListParagraph"/>
        <w:spacing w:after="0"/>
        <w:ind w:left="284"/>
        <w:jc w:val="both"/>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Shear x </w:t>
      </w:r>
      <m:oMath>
        <m:r>
          <w:rPr>
            <w:rFonts w:ascii="Cambria Math" w:hAnsi="Cambria Math" w:cs="Times New Roman"/>
            <w:color w:val="000000"/>
            <w:sz w:val="20"/>
            <w:szCs w:val="20"/>
          </w:rPr>
          <m:t>=65.86 kN</m:t>
        </m:r>
      </m:oMath>
    </w:p>
    <w:p w:rsidR="00394DC5" w:rsidRPr="00394DC5" w:rsidRDefault="00DE1830" w:rsidP="004B01E6">
      <w:pPr>
        <w:pStyle w:val="ListParagraph"/>
        <w:spacing w:after="0"/>
        <w:ind w:left="284"/>
        <w:jc w:val="both"/>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Shear y </w:t>
      </w:r>
      <m:oMath>
        <m:r>
          <w:rPr>
            <w:rFonts w:ascii="Cambria Math" w:hAnsi="Cambria Math" w:cs="Times New Roman"/>
            <w:color w:val="000000"/>
            <w:sz w:val="20"/>
            <w:szCs w:val="20"/>
          </w:rPr>
          <m:t>=-17.96N</m:t>
        </m:r>
      </m:oMath>
    </w:p>
    <w:p w:rsidR="00394DC5" w:rsidRPr="00394DC5" w:rsidRDefault="00394DC5" w:rsidP="004B01E6">
      <w:pPr>
        <w:pStyle w:val="ListParagraph"/>
        <w:spacing w:after="0"/>
        <w:ind w:left="284"/>
        <w:jc w:val="both"/>
        <w:rPr>
          <w:rFonts w:ascii="Times New Roman" w:hAnsi="Times New Roman" w:cs="Times New Roman"/>
          <w:color w:val="000000"/>
          <w:sz w:val="20"/>
          <w:szCs w:val="20"/>
        </w:rPr>
      </w:pPr>
    </w:p>
    <w:p w:rsidR="00907A0F" w:rsidRPr="00394DC5" w:rsidRDefault="00907A0F" w:rsidP="003D6C4B">
      <w:pPr>
        <w:pStyle w:val="ListParagraph"/>
        <w:numPr>
          <w:ilvl w:val="0"/>
          <w:numId w:val="5"/>
        </w:numPr>
        <w:spacing w:after="0"/>
        <w:ind w:left="284" w:hanging="284"/>
        <w:jc w:val="both"/>
        <w:rPr>
          <w:rFonts w:ascii="Times New Roman" w:hAnsi="Times New Roman" w:cs="Times New Roman"/>
          <w:color w:val="000000"/>
          <w:sz w:val="20"/>
          <w:szCs w:val="20"/>
        </w:rPr>
      </w:pPr>
      <w:r w:rsidRPr="00394DC5">
        <w:rPr>
          <w:rFonts w:ascii="Times New Roman" w:hAnsi="Times New Roman" w:cs="Times New Roman"/>
          <w:color w:val="000000"/>
          <w:sz w:val="20"/>
          <w:szCs w:val="20"/>
        </w:rPr>
        <w:t>Cek penampang</w:t>
      </w:r>
    </w:p>
    <w:p w:rsidR="00907A0F" w:rsidRPr="00394DC5" w:rsidRDefault="00907A0F" w:rsidP="003D6C4B">
      <w:pPr>
        <w:pStyle w:val="ListParagraph"/>
        <w:numPr>
          <w:ilvl w:val="1"/>
          <w:numId w:val="5"/>
        </w:numPr>
        <w:spacing w:after="0"/>
        <w:ind w:left="567" w:hanging="283"/>
        <w:jc w:val="both"/>
        <w:rPr>
          <w:rFonts w:ascii="Times New Roman" w:hAnsi="Times New Roman" w:cs="Times New Roman"/>
          <w:color w:val="000000"/>
          <w:sz w:val="20"/>
          <w:szCs w:val="20"/>
        </w:rPr>
      </w:pPr>
      <w:r w:rsidRPr="00394DC5">
        <w:rPr>
          <w:rFonts w:ascii="Times New Roman" w:hAnsi="Times New Roman" w:cs="Times New Roman"/>
          <w:color w:val="000000"/>
          <w:sz w:val="20"/>
          <w:szCs w:val="20"/>
        </w:rPr>
        <w:t>Cek batas kelangsingan</w:t>
      </w:r>
    </w:p>
    <w:p w:rsidR="00907A0F" w:rsidRPr="00394DC5" w:rsidRDefault="00907A0F" w:rsidP="004B01E6">
      <w:pPr>
        <w:pStyle w:val="ListParagraph"/>
        <w:spacing w:after="0"/>
        <w:ind w:left="567"/>
        <w:jc w:val="both"/>
        <w:rPr>
          <w:rFonts w:ascii="Times New Roman" w:eastAsiaTheme="minorEastAsia" w:hAnsi="Times New Roman" w:cs="Times New Roman"/>
          <w:color w:val="000000"/>
          <w:sz w:val="20"/>
          <w:szCs w:val="20"/>
        </w:rPr>
      </w:pPr>
      <m:oMath>
        <m:r>
          <w:rPr>
            <w:rFonts w:ascii="Cambria Math" w:hAnsi="Cambria Math" w:cs="Times New Roman"/>
            <w:i/>
            <w:color w:val="000000"/>
            <w:sz w:val="20"/>
            <w:szCs w:val="20"/>
          </w:rPr>
          <w:sym w:font="Symbol" w:char="F06C"/>
        </m:r>
        <m:r>
          <w:rPr>
            <w:rFonts w:ascii="Cambria Math" w:hAnsi="Cambria Math" w:cs="Times New Roman"/>
            <w:color w:val="000000"/>
            <w:sz w:val="20"/>
            <w:szCs w:val="20"/>
          </w:rPr>
          <m:t>=</m:t>
        </m:r>
        <m:f>
          <m:fPr>
            <m:ctrlPr>
              <w:rPr>
                <w:rFonts w:ascii="Cambria Math" w:hAnsi="Cambria Math" w:cs="Times New Roman"/>
                <w:i/>
                <w:color w:val="000000"/>
                <w:sz w:val="20"/>
                <w:szCs w:val="20"/>
              </w:rPr>
            </m:ctrlPr>
          </m:fPr>
          <m:num>
            <m:r>
              <w:rPr>
                <w:rFonts w:ascii="Cambria Math" w:hAnsi="Cambria Math" w:cs="Times New Roman"/>
                <w:color w:val="000000"/>
                <w:sz w:val="20"/>
                <w:szCs w:val="20"/>
              </w:rPr>
              <m:t>l</m:t>
            </m:r>
          </m:num>
          <m:den>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r</m:t>
                </m:r>
              </m:e>
              <m:sub>
                <m:r>
                  <w:rPr>
                    <w:rFonts w:ascii="Cambria Math" w:hAnsi="Cambria Math" w:cs="Times New Roman"/>
                    <w:color w:val="000000"/>
                    <w:sz w:val="20"/>
                    <w:szCs w:val="20"/>
                  </w:rPr>
                  <m:t>y</m:t>
                </m:r>
              </m:sub>
            </m:sSub>
          </m:den>
        </m:f>
      </m:oMath>
      <w:r w:rsidRPr="00394DC5">
        <w:rPr>
          <w:rFonts w:ascii="Times New Roman" w:eastAsiaTheme="minorEastAsia" w:hAnsi="Times New Roman" w:cs="Times New Roman"/>
          <w:color w:val="000000"/>
          <w:sz w:val="20"/>
          <w:szCs w:val="20"/>
        </w:rPr>
        <w:t xml:space="preserve"> </w:t>
      </w:r>
    </w:p>
    <w:p w:rsidR="00907A0F" w:rsidRPr="00394DC5" w:rsidRDefault="00907A0F" w:rsidP="004B01E6">
      <w:pPr>
        <w:pStyle w:val="ListParagraph"/>
        <w:spacing w:after="0"/>
        <w:ind w:left="567"/>
        <w:jc w:val="both"/>
        <w:rPr>
          <w:rFonts w:ascii="Times New Roman" w:eastAsiaTheme="minorEastAsia" w:hAnsi="Times New Roman" w:cs="Times New Roman"/>
          <w:color w:val="000000"/>
          <w:sz w:val="20"/>
          <w:szCs w:val="20"/>
        </w:rPr>
      </w:pPr>
      <m:oMath>
        <m:r>
          <w:rPr>
            <w:rFonts w:ascii="Cambria Math" w:hAnsi="Cambria Math" w:cs="Times New Roman"/>
            <w:i/>
            <w:color w:val="000000"/>
            <w:sz w:val="20"/>
            <w:szCs w:val="20"/>
          </w:rPr>
          <w:sym w:font="Symbol" w:char="F06C"/>
        </m:r>
        <m:r>
          <w:rPr>
            <w:rFonts w:ascii="Cambria Math" w:hAnsi="Cambria Math" w:cs="Times New Roman"/>
            <w:color w:val="000000"/>
            <w:sz w:val="20"/>
            <w:szCs w:val="20"/>
          </w:rPr>
          <m:t>=</m:t>
        </m:r>
        <m:f>
          <m:fPr>
            <m:ctrlPr>
              <w:rPr>
                <w:rFonts w:ascii="Cambria Math" w:hAnsi="Cambria Math" w:cs="Times New Roman"/>
                <w:i/>
                <w:color w:val="000000"/>
                <w:sz w:val="20"/>
                <w:szCs w:val="20"/>
              </w:rPr>
            </m:ctrlPr>
          </m:fPr>
          <m:num>
            <m:r>
              <w:rPr>
                <w:rFonts w:ascii="Cambria Math" w:eastAsiaTheme="minorEastAsia" w:hAnsi="Cambria Math" w:cs="Times New Roman"/>
                <w:color w:val="000000"/>
                <w:sz w:val="20"/>
                <w:szCs w:val="20"/>
              </w:rPr>
              <m:t>5000</m:t>
            </m:r>
          </m:num>
          <m:den>
            <m:r>
              <w:rPr>
                <w:rFonts w:ascii="Cambria Math" w:eastAsiaTheme="minorEastAsia" w:hAnsi="Cambria Math" w:cs="Times New Roman"/>
                <w:color w:val="000000"/>
                <w:sz w:val="20"/>
                <w:szCs w:val="20"/>
              </w:rPr>
              <m:t>110.7265222</m:t>
            </m:r>
          </m:den>
        </m:f>
        <m:r>
          <w:rPr>
            <w:rFonts w:ascii="Cambria Math" w:hAnsi="Cambria Math" w:cs="Times New Roman"/>
            <w:color w:val="000000"/>
            <w:sz w:val="20"/>
            <w:szCs w:val="20"/>
          </w:rPr>
          <m:t>=45.16037805</m:t>
        </m:r>
      </m:oMath>
      <w:r w:rsidRPr="00394DC5">
        <w:rPr>
          <w:rFonts w:ascii="Times New Roman" w:eastAsiaTheme="minorEastAsia" w:hAnsi="Times New Roman" w:cs="Times New Roman"/>
          <w:color w:val="000000"/>
          <w:sz w:val="20"/>
          <w:szCs w:val="20"/>
        </w:rPr>
        <w:t xml:space="preserve"> </w:t>
      </w:r>
    </w:p>
    <w:p w:rsidR="00907A0F" w:rsidRPr="00394DC5" w:rsidRDefault="00907A0F" w:rsidP="004B01E6">
      <w:pPr>
        <w:pStyle w:val="ListParagraph"/>
        <w:spacing w:after="0"/>
        <w:ind w:left="567"/>
        <w:jc w:val="both"/>
        <w:rPr>
          <w:rFonts w:ascii="Times New Roman" w:eastAsiaTheme="minorEastAsia" w:hAnsi="Times New Roman" w:cs="Times New Roman"/>
          <w:color w:val="000000"/>
          <w:sz w:val="20"/>
          <w:szCs w:val="20"/>
        </w:rPr>
      </w:pPr>
      <w:r w:rsidRPr="00394DC5">
        <w:rPr>
          <w:rFonts w:ascii="Times New Roman" w:eastAsiaTheme="minorEastAsia" w:hAnsi="Times New Roman" w:cs="Times New Roman"/>
          <w:color w:val="000000"/>
          <w:sz w:val="20"/>
          <w:szCs w:val="20"/>
        </w:rPr>
        <w:t>Syarat,</w:t>
      </w:r>
    </w:p>
    <w:p w:rsidR="00907A0F" w:rsidRPr="00394DC5" w:rsidRDefault="00CB2BC5" w:rsidP="004B01E6">
      <w:pPr>
        <w:pStyle w:val="ListParagraph"/>
        <w:spacing w:after="0"/>
        <w:ind w:left="567"/>
        <w:jc w:val="both"/>
        <w:rPr>
          <w:rFonts w:ascii="Times New Roman" w:eastAsiaTheme="minorEastAsia" w:hAnsi="Times New Roman" w:cs="Times New Roman"/>
          <w:color w:val="000000"/>
          <w:sz w:val="20"/>
          <w:szCs w:val="20"/>
        </w:rPr>
      </w:pPr>
      <m:oMath>
        <m:f>
          <m:fPr>
            <m:ctrlPr>
              <w:rPr>
                <w:rFonts w:ascii="Cambria Math" w:hAnsi="Cambria Math" w:cs="Times New Roman"/>
                <w:i/>
                <w:color w:val="000000"/>
                <w:sz w:val="20"/>
                <w:szCs w:val="20"/>
              </w:rPr>
            </m:ctrlPr>
          </m:fPr>
          <m:num>
            <m:r>
              <w:rPr>
                <w:rFonts w:ascii="Cambria Math" w:hAnsi="Cambria Math" w:cs="Times New Roman"/>
                <w:color w:val="000000"/>
                <w:sz w:val="20"/>
                <w:szCs w:val="20"/>
              </w:rPr>
              <m:t>l</m:t>
            </m:r>
          </m:num>
          <m:den>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r</m:t>
                </m:r>
              </m:e>
              <m:sub>
                <m:r>
                  <w:rPr>
                    <w:rFonts w:ascii="Cambria Math" w:hAnsi="Cambria Math" w:cs="Times New Roman"/>
                    <w:color w:val="000000"/>
                    <w:sz w:val="20"/>
                    <w:szCs w:val="20"/>
                  </w:rPr>
                  <m:t>y</m:t>
                </m:r>
              </m:sub>
            </m:sSub>
          </m:den>
        </m:f>
        <m:r>
          <w:rPr>
            <w:rFonts w:ascii="Cambria Math" w:hAnsi="Cambria Math" w:cs="Times New Roman"/>
            <w:color w:val="000000"/>
            <w:sz w:val="20"/>
            <w:szCs w:val="20"/>
          </w:rPr>
          <m:t>&lt;240</m:t>
        </m:r>
      </m:oMath>
      <w:r w:rsidR="00907A0F" w:rsidRPr="00394DC5">
        <w:rPr>
          <w:rFonts w:ascii="Times New Roman" w:eastAsiaTheme="minorEastAsia" w:hAnsi="Times New Roman" w:cs="Times New Roman"/>
          <w:color w:val="000000"/>
          <w:sz w:val="20"/>
          <w:szCs w:val="20"/>
        </w:rPr>
        <w:t xml:space="preserve"> </w:t>
      </w:r>
    </w:p>
    <w:p w:rsidR="00907A0F" w:rsidRPr="00394DC5" w:rsidRDefault="00907A0F" w:rsidP="004B01E6">
      <w:pPr>
        <w:pStyle w:val="ListParagraph"/>
        <w:spacing w:after="0"/>
        <w:ind w:left="567"/>
        <w:jc w:val="both"/>
        <w:rPr>
          <w:rFonts w:ascii="Times New Roman" w:eastAsiaTheme="minorEastAsia" w:hAnsi="Times New Roman" w:cs="Times New Roman"/>
          <w:color w:val="000000"/>
          <w:sz w:val="20"/>
          <w:szCs w:val="20"/>
        </w:rPr>
      </w:pPr>
      <m:oMath>
        <m:r>
          <w:rPr>
            <w:rFonts w:ascii="Cambria Math" w:hAnsi="Cambria Math" w:cs="Times New Roman"/>
            <w:color w:val="000000"/>
            <w:sz w:val="20"/>
            <w:szCs w:val="20"/>
          </w:rPr>
          <m:t>45.16037805</m:t>
        </m:r>
        <m:r>
          <m:rPr>
            <m:sty m:val="p"/>
          </m:rPr>
          <w:rPr>
            <w:rFonts w:ascii="Cambria Math" w:eastAsiaTheme="minorEastAsia" w:hAnsi="Cambria Math" w:cs="Times New Roman"/>
            <w:color w:val="000000"/>
            <w:sz w:val="20"/>
            <w:szCs w:val="20"/>
          </w:rPr>
          <m:t xml:space="preserve">  </m:t>
        </m:r>
        <m:r>
          <w:rPr>
            <w:rFonts w:ascii="Cambria Math" w:hAnsi="Cambria Math" w:cs="Times New Roman"/>
            <w:color w:val="000000"/>
            <w:sz w:val="20"/>
            <w:szCs w:val="20"/>
          </w:rPr>
          <m:t>&lt;240</m:t>
        </m:r>
      </m:oMath>
      <w:r w:rsidRPr="00394DC5">
        <w:rPr>
          <w:rFonts w:ascii="Times New Roman" w:eastAsiaTheme="minorEastAsia" w:hAnsi="Times New Roman" w:cs="Times New Roman"/>
          <w:color w:val="000000"/>
          <w:sz w:val="20"/>
          <w:szCs w:val="20"/>
        </w:rPr>
        <w:t xml:space="preserve"> </w:t>
      </w:r>
      <w:r w:rsidRPr="00394DC5">
        <w:rPr>
          <w:rFonts w:ascii="Times New Roman" w:eastAsiaTheme="minorEastAsia" w:hAnsi="Times New Roman" w:cs="Times New Roman"/>
          <w:color w:val="000000"/>
          <w:sz w:val="20"/>
          <w:szCs w:val="20"/>
        </w:rPr>
        <w:tab/>
        <w:t>…”OKE”</w:t>
      </w:r>
    </w:p>
    <w:p w:rsidR="00907A0F" w:rsidRPr="00394DC5" w:rsidRDefault="00907A0F" w:rsidP="004B01E6">
      <w:pPr>
        <w:pStyle w:val="ListParagraph"/>
        <w:spacing w:after="0"/>
        <w:ind w:left="284"/>
        <w:jc w:val="both"/>
        <w:rPr>
          <w:rFonts w:ascii="Times New Roman" w:eastAsiaTheme="minorEastAsia" w:hAnsi="Times New Roman" w:cs="Times New Roman"/>
          <w:color w:val="000000"/>
          <w:sz w:val="20"/>
          <w:szCs w:val="20"/>
        </w:rPr>
      </w:pPr>
    </w:p>
    <w:p w:rsidR="00907A0F" w:rsidRPr="00394DC5" w:rsidRDefault="00907A0F" w:rsidP="003D6C4B">
      <w:pPr>
        <w:pStyle w:val="ListParagraph"/>
        <w:numPr>
          <w:ilvl w:val="1"/>
          <w:numId w:val="5"/>
        </w:numPr>
        <w:spacing w:after="0"/>
        <w:ind w:left="567" w:hanging="283"/>
        <w:jc w:val="both"/>
        <w:rPr>
          <w:rFonts w:ascii="Times New Roman" w:hAnsi="Times New Roman" w:cs="Times New Roman"/>
          <w:color w:val="000000"/>
          <w:sz w:val="20"/>
          <w:szCs w:val="20"/>
        </w:rPr>
      </w:pPr>
      <w:r w:rsidRPr="00394DC5">
        <w:rPr>
          <w:rFonts w:ascii="Times New Roman" w:hAnsi="Times New Roman" w:cs="Times New Roman"/>
          <w:color w:val="000000"/>
          <w:sz w:val="20"/>
          <w:szCs w:val="20"/>
        </w:rPr>
        <w:t xml:space="preserve">Tahanan tarik terfaktor </w:t>
      </w:r>
    </w:p>
    <w:p w:rsidR="00907A0F" w:rsidRPr="00394DC5" w:rsidRDefault="00907A0F" w:rsidP="003D6C4B">
      <w:pPr>
        <w:pStyle w:val="ListParagraph"/>
        <w:numPr>
          <w:ilvl w:val="3"/>
          <w:numId w:val="5"/>
        </w:numPr>
        <w:spacing w:after="0"/>
        <w:ind w:left="851" w:hanging="283"/>
        <w:jc w:val="both"/>
        <w:rPr>
          <w:rFonts w:ascii="Times New Roman" w:hAnsi="Times New Roman" w:cs="Times New Roman"/>
          <w:color w:val="000000"/>
          <w:sz w:val="20"/>
          <w:szCs w:val="20"/>
        </w:rPr>
      </w:pPr>
      <w:r w:rsidRPr="00394DC5">
        <w:rPr>
          <w:rFonts w:ascii="Times New Roman" w:hAnsi="Times New Roman" w:cs="Times New Roman"/>
          <w:color w:val="000000"/>
          <w:sz w:val="20"/>
          <w:szCs w:val="20"/>
        </w:rPr>
        <w:t>Kondisi leleh dari luas penampang kotor</w:t>
      </w:r>
    </w:p>
    <w:p w:rsidR="00907A0F" w:rsidRPr="00394DC5" w:rsidRDefault="00CB2BC5" w:rsidP="004B01E6">
      <w:pPr>
        <w:pStyle w:val="ListParagraph"/>
        <w:spacing w:after="0"/>
        <w:ind w:left="851"/>
        <w:jc w:val="both"/>
        <w:rPr>
          <w:rFonts w:ascii="Times New Roman" w:eastAsiaTheme="minorEastAsia" w:hAnsi="Times New Roman" w:cs="Times New Roman"/>
          <w:color w:val="000000"/>
          <w:sz w:val="20"/>
          <w:szCs w:val="20"/>
        </w:rPr>
      </w:pPr>
      <m:oMath>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A</m:t>
            </m:r>
          </m:e>
          <m:sub>
            <m:r>
              <w:rPr>
                <w:rFonts w:ascii="Cambria Math" w:hAnsi="Cambria Math" w:cs="Times New Roman"/>
                <w:color w:val="000000"/>
                <w:sz w:val="20"/>
                <w:szCs w:val="20"/>
              </w:rPr>
              <m:t>g</m:t>
            </m:r>
          </m:sub>
        </m:sSub>
        <m:r>
          <w:rPr>
            <w:rFonts w:ascii="Cambria Math" w:hAnsi="Cambria Math" w:cs="Times New Roman"/>
            <w:color w:val="000000"/>
            <w:sz w:val="20"/>
            <w:szCs w:val="20"/>
          </w:rPr>
          <m:t xml:space="preserve">=77010 </m:t>
        </m:r>
        <m:sSup>
          <m:sSupPr>
            <m:ctrlPr>
              <w:rPr>
                <w:rFonts w:ascii="Cambria Math" w:hAnsi="Cambria Math" w:cs="Times New Roman"/>
                <w:i/>
                <w:color w:val="000000"/>
                <w:sz w:val="20"/>
                <w:szCs w:val="20"/>
              </w:rPr>
            </m:ctrlPr>
          </m:sSupPr>
          <m:e>
            <m:r>
              <w:rPr>
                <w:rFonts w:ascii="Cambria Math" w:hAnsi="Cambria Math" w:cs="Times New Roman"/>
                <w:color w:val="000000"/>
                <w:sz w:val="20"/>
                <w:szCs w:val="20"/>
              </w:rPr>
              <m:t>mm</m:t>
            </m:r>
          </m:e>
          <m:sup>
            <m:r>
              <w:rPr>
                <w:rFonts w:ascii="Cambria Math" w:hAnsi="Cambria Math" w:cs="Times New Roman"/>
                <w:color w:val="000000"/>
                <w:sz w:val="20"/>
                <w:szCs w:val="20"/>
              </w:rPr>
              <m:t>2</m:t>
            </m:r>
          </m:sup>
        </m:sSup>
      </m:oMath>
      <w:r w:rsidR="00907A0F" w:rsidRPr="00394DC5">
        <w:rPr>
          <w:rFonts w:ascii="Times New Roman" w:eastAsiaTheme="minorEastAsia" w:hAnsi="Times New Roman" w:cs="Times New Roman"/>
          <w:color w:val="000000"/>
          <w:sz w:val="20"/>
          <w:szCs w:val="20"/>
        </w:rPr>
        <w:t xml:space="preserve"> </w:t>
      </w:r>
    </w:p>
    <w:p w:rsidR="00907A0F" w:rsidRPr="00394DC5" w:rsidRDefault="00CB2BC5" w:rsidP="004B01E6">
      <w:pPr>
        <w:pStyle w:val="ListParagraph"/>
        <w:spacing w:after="0"/>
        <w:ind w:left="851"/>
        <w:jc w:val="both"/>
        <w:rPr>
          <w:rFonts w:ascii="Times New Roman" w:eastAsiaTheme="minorEastAsia" w:hAnsi="Times New Roman" w:cs="Times New Roman"/>
          <w:color w:val="000000"/>
          <w:sz w:val="20"/>
          <w:szCs w:val="20"/>
        </w:rPr>
      </w:pPr>
      <m:oMath>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P</m:t>
            </m:r>
          </m:e>
          <m:sub>
            <m:r>
              <w:rPr>
                <w:rFonts w:ascii="Cambria Math" w:hAnsi="Cambria Math" w:cs="Times New Roman"/>
                <w:color w:val="000000"/>
                <w:sz w:val="20"/>
                <w:szCs w:val="20"/>
              </w:rPr>
              <m:t>r</m:t>
            </m:r>
          </m:sub>
        </m:sSub>
        <m:r>
          <w:rPr>
            <w:rFonts w:ascii="Cambria Math" w:hAnsi="Cambria Math" w:cs="Times New Roman"/>
            <w:color w:val="000000"/>
            <w:sz w:val="20"/>
            <w:szCs w:val="20"/>
          </w:rPr>
          <m:t>=</m:t>
        </m:r>
        <m:r>
          <w:rPr>
            <w:rFonts w:ascii="Cambria Math" w:hAnsi="Cambria Math" w:cs="Times New Roman"/>
            <w:i/>
            <w:color w:val="000000"/>
            <w:sz w:val="20"/>
            <w:szCs w:val="20"/>
          </w:rPr>
          <w:sym w:font="Symbol" w:char="F066"/>
        </m:r>
        <m:r>
          <w:rPr>
            <w:rFonts w:ascii="Cambria Math" w:hAnsi="Cambria Math" w:cs="Times New Roman"/>
            <w:color w:val="000000"/>
            <w:sz w:val="20"/>
            <w:szCs w:val="20"/>
          </w:rPr>
          <m:t>∙</m:t>
        </m:r>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P</m:t>
            </m:r>
          </m:e>
          <m:sub>
            <m:r>
              <w:rPr>
                <w:rFonts w:ascii="Cambria Math" w:hAnsi="Cambria Math" w:cs="Times New Roman"/>
                <w:color w:val="000000"/>
                <w:sz w:val="20"/>
                <w:szCs w:val="20"/>
              </w:rPr>
              <m:t>n</m:t>
            </m:r>
          </m:sub>
        </m:sSub>
      </m:oMath>
      <w:r w:rsidR="00907A0F" w:rsidRPr="00394DC5">
        <w:rPr>
          <w:rFonts w:ascii="Times New Roman" w:eastAsiaTheme="minorEastAsia" w:hAnsi="Times New Roman" w:cs="Times New Roman"/>
          <w:color w:val="000000"/>
          <w:sz w:val="20"/>
          <w:szCs w:val="20"/>
        </w:rPr>
        <w:t xml:space="preserve"> </w:t>
      </w:r>
    </w:p>
    <w:p w:rsidR="00907A0F" w:rsidRPr="00394DC5" w:rsidRDefault="00CB2BC5" w:rsidP="004B01E6">
      <w:pPr>
        <w:pStyle w:val="ListParagraph"/>
        <w:spacing w:after="0"/>
        <w:ind w:left="851"/>
        <w:jc w:val="both"/>
        <w:rPr>
          <w:rFonts w:ascii="Times New Roman" w:eastAsiaTheme="minorEastAsia" w:hAnsi="Times New Roman" w:cs="Times New Roman"/>
          <w:color w:val="000000"/>
          <w:sz w:val="20"/>
          <w:szCs w:val="20"/>
        </w:rPr>
      </w:pPr>
      <m:oMath>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P</m:t>
            </m:r>
          </m:e>
          <m:sub>
            <m:r>
              <w:rPr>
                <w:rFonts w:ascii="Cambria Math" w:hAnsi="Cambria Math" w:cs="Times New Roman"/>
                <w:color w:val="000000"/>
                <w:sz w:val="20"/>
                <w:szCs w:val="20"/>
              </w:rPr>
              <m:t>r1</m:t>
            </m:r>
          </m:sub>
        </m:sSub>
        <m:r>
          <w:rPr>
            <w:rFonts w:ascii="Cambria Math" w:hAnsi="Cambria Math" w:cs="Times New Roman"/>
            <w:color w:val="000000"/>
            <w:sz w:val="20"/>
            <w:szCs w:val="20"/>
          </w:rPr>
          <m:t>=</m:t>
        </m:r>
        <m:sSub>
          <m:sSubPr>
            <m:ctrlPr>
              <w:rPr>
                <w:rFonts w:ascii="Cambria Math" w:hAnsi="Cambria Math" w:cs="Times New Roman"/>
                <w:i/>
                <w:color w:val="000000"/>
                <w:sz w:val="20"/>
                <w:szCs w:val="20"/>
              </w:rPr>
            </m:ctrlPr>
          </m:sSubPr>
          <m:e>
            <m:sSub>
              <m:sSubPr>
                <m:ctrlPr>
                  <w:rPr>
                    <w:rFonts w:ascii="Cambria Math" w:hAnsi="Cambria Math" w:cs="Times New Roman"/>
                    <w:i/>
                    <w:color w:val="000000"/>
                    <w:sz w:val="20"/>
                    <w:szCs w:val="20"/>
                  </w:rPr>
                </m:ctrlPr>
              </m:sSubPr>
              <m:e>
                <m:r>
                  <w:rPr>
                    <w:rFonts w:ascii="Cambria Math" w:hAnsi="Cambria Math" w:cs="Times New Roman"/>
                    <w:i/>
                    <w:color w:val="000000"/>
                    <w:sz w:val="20"/>
                    <w:szCs w:val="20"/>
                  </w:rPr>
                  <w:sym w:font="Symbol" w:char="F066"/>
                </m:r>
              </m:e>
              <m:sub>
                <m:r>
                  <w:rPr>
                    <w:rFonts w:ascii="Cambria Math" w:hAnsi="Cambria Math" w:cs="Times New Roman"/>
                    <w:color w:val="000000"/>
                    <w:sz w:val="20"/>
                    <w:szCs w:val="20"/>
                  </w:rPr>
                  <m:t>leleh</m:t>
                </m:r>
              </m:sub>
            </m:sSub>
            <m:r>
              <w:rPr>
                <w:rFonts w:ascii="Cambria Math" w:hAnsi="Cambria Math" w:cs="Times New Roman"/>
                <w:color w:val="000000"/>
                <w:sz w:val="20"/>
                <w:szCs w:val="20"/>
              </w:rPr>
              <m:t>∙f</m:t>
            </m:r>
          </m:e>
          <m:sub>
            <m:r>
              <w:rPr>
                <w:rFonts w:ascii="Cambria Math" w:hAnsi="Cambria Math" w:cs="Times New Roman"/>
                <w:color w:val="000000"/>
                <w:sz w:val="20"/>
                <w:szCs w:val="20"/>
              </w:rPr>
              <m:t>y</m:t>
            </m:r>
          </m:sub>
        </m:sSub>
        <m:r>
          <w:rPr>
            <w:rFonts w:ascii="Cambria Math" w:hAnsi="Cambria Math" w:cs="Times New Roman"/>
            <w:color w:val="000000"/>
            <w:sz w:val="20"/>
            <w:szCs w:val="20"/>
          </w:rPr>
          <m:t>∙</m:t>
        </m:r>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A</m:t>
            </m:r>
          </m:e>
          <m:sub>
            <m:r>
              <w:rPr>
                <w:rFonts w:ascii="Cambria Math" w:hAnsi="Cambria Math" w:cs="Times New Roman"/>
                <w:color w:val="000000"/>
                <w:sz w:val="20"/>
                <w:szCs w:val="20"/>
              </w:rPr>
              <m:t>g</m:t>
            </m:r>
          </m:sub>
        </m:sSub>
      </m:oMath>
      <w:r w:rsidR="00907A0F" w:rsidRPr="00394DC5">
        <w:rPr>
          <w:rFonts w:ascii="Times New Roman" w:eastAsiaTheme="minorEastAsia" w:hAnsi="Times New Roman" w:cs="Times New Roman"/>
          <w:color w:val="000000"/>
          <w:sz w:val="20"/>
          <w:szCs w:val="20"/>
        </w:rPr>
        <w:t xml:space="preserve"> </w:t>
      </w:r>
    </w:p>
    <w:p w:rsidR="00907A0F" w:rsidRPr="00394DC5" w:rsidRDefault="00CB2BC5" w:rsidP="004B01E6">
      <w:pPr>
        <w:pStyle w:val="ListParagraph"/>
        <w:spacing w:after="0"/>
        <w:ind w:left="851"/>
        <w:jc w:val="both"/>
        <w:rPr>
          <w:rFonts w:ascii="Times New Roman" w:hAnsi="Times New Roman" w:cs="Times New Roman"/>
          <w:color w:val="000000"/>
          <w:sz w:val="20"/>
          <w:szCs w:val="20"/>
        </w:rPr>
      </w:pPr>
      <m:oMath>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P</m:t>
            </m:r>
          </m:e>
          <m:sub>
            <m:r>
              <w:rPr>
                <w:rFonts w:ascii="Cambria Math" w:hAnsi="Cambria Math" w:cs="Times New Roman"/>
                <w:color w:val="000000"/>
                <w:sz w:val="20"/>
                <w:szCs w:val="20"/>
              </w:rPr>
              <m:t>r1</m:t>
            </m:r>
          </m:sub>
        </m:sSub>
        <m:r>
          <w:rPr>
            <w:rFonts w:ascii="Cambria Math" w:hAnsi="Cambria Math" w:cs="Times New Roman"/>
            <w:color w:val="000000"/>
            <w:sz w:val="20"/>
            <w:szCs w:val="20"/>
          </w:rPr>
          <m:t>=0.90×</m:t>
        </m:r>
        <m:r>
          <w:rPr>
            <w:rFonts w:ascii="Cambria Math" w:eastAsiaTheme="minorEastAsia" w:hAnsi="Cambria Math" w:cs="Times New Roman"/>
            <w:color w:val="000000"/>
            <w:sz w:val="20"/>
            <w:szCs w:val="20"/>
          </w:rPr>
          <m:t>290</m:t>
        </m:r>
        <m:r>
          <w:rPr>
            <w:rFonts w:ascii="Cambria Math" w:hAnsi="Cambria Math" w:cs="Times New Roman"/>
            <w:color w:val="000000"/>
            <w:sz w:val="20"/>
            <w:szCs w:val="20"/>
          </w:rPr>
          <m:t>×77010=20099610 N=20099.61 kN</m:t>
        </m:r>
      </m:oMath>
      <w:r w:rsidR="00907A0F" w:rsidRPr="00394DC5">
        <w:rPr>
          <w:rFonts w:ascii="Times New Roman" w:eastAsiaTheme="minorEastAsia" w:hAnsi="Times New Roman" w:cs="Times New Roman"/>
          <w:color w:val="000000"/>
          <w:sz w:val="20"/>
          <w:szCs w:val="20"/>
        </w:rPr>
        <w:t xml:space="preserve"> </w:t>
      </w:r>
    </w:p>
    <w:p w:rsidR="00907A0F" w:rsidRPr="00394DC5" w:rsidRDefault="00907A0F" w:rsidP="004B01E6">
      <w:pPr>
        <w:pStyle w:val="ListParagraph"/>
        <w:spacing w:after="0"/>
        <w:ind w:left="851"/>
        <w:jc w:val="both"/>
        <w:rPr>
          <w:rFonts w:ascii="Times New Roman" w:hAnsi="Times New Roman" w:cs="Times New Roman"/>
          <w:color w:val="000000"/>
          <w:sz w:val="20"/>
          <w:szCs w:val="20"/>
        </w:rPr>
      </w:pPr>
    </w:p>
    <w:p w:rsidR="00907A0F" w:rsidRPr="00394DC5" w:rsidRDefault="00907A0F" w:rsidP="003D6C4B">
      <w:pPr>
        <w:pStyle w:val="ListParagraph"/>
        <w:numPr>
          <w:ilvl w:val="3"/>
          <w:numId w:val="5"/>
        </w:numPr>
        <w:spacing w:after="0"/>
        <w:ind w:left="851" w:hanging="284"/>
        <w:jc w:val="both"/>
        <w:rPr>
          <w:rFonts w:ascii="Times New Roman" w:hAnsi="Times New Roman" w:cs="Times New Roman"/>
          <w:color w:val="000000"/>
          <w:sz w:val="20"/>
          <w:szCs w:val="20"/>
        </w:rPr>
      </w:pPr>
      <w:r w:rsidRPr="00394DC5">
        <w:rPr>
          <w:rFonts w:ascii="Times New Roman" w:hAnsi="Times New Roman" w:cs="Times New Roman"/>
          <w:color w:val="000000"/>
          <w:sz w:val="20"/>
          <w:szCs w:val="20"/>
        </w:rPr>
        <w:t>Kondisi fraktur dari luas penampang bersih</w:t>
      </w:r>
    </w:p>
    <w:p w:rsidR="00907A0F" w:rsidRDefault="00907A0F" w:rsidP="004B01E6">
      <w:pPr>
        <w:pStyle w:val="ListParagraph"/>
        <w:spacing w:after="0"/>
        <w:ind w:left="851"/>
        <w:jc w:val="both"/>
        <w:rPr>
          <w:rFonts w:ascii="Times New Roman" w:hAnsi="Times New Roman" w:cs="Times New Roman"/>
          <w:color w:val="000000"/>
          <w:sz w:val="20"/>
          <w:szCs w:val="20"/>
        </w:rPr>
      </w:pPr>
      <w:r>
        <w:rPr>
          <w:rFonts w:ascii="Times New Roman" w:hAnsi="Times New Roman" w:cs="Times New Roman"/>
          <w:color w:val="000000"/>
          <w:sz w:val="20"/>
          <w:szCs w:val="20"/>
        </w:rPr>
        <w:t>Tahanan nominal kondisi fraktur</w:t>
      </w:r>
    </w:p>
    <w:p w:rsidR="00907A0F" w:rsidRPr="00394DC5" w:rsidRDefault="00CB2BC5" w:rsidP="004B01E6">
      <w:pPr>
        <w:pStyle w:val="ListParagraph"/>
        <w:spacing w:after="0"/>
        <w:ind w:left="851"/>
        <w:jc w:val="both"/>
        <w:rPr>
          <w:rFonts w:ascii="Times New Roman" w:eastAsiaTheme="minorEastAsia" w:hAnsi="Times New Roman" w:cs="Times New Roman"/>
          <w:color w:val="000000"/>
          <w:sz w:val="20"/>
          <w:szCs w:val="20"/>
        </w:rPr>
      </w:pPr>
      <m:oMath>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P</m:t>
            </m:r>
          </m:e>
          <m:sub>
            <m:r>
              <w:rPr>
                <w:rFonts w:ascii="Cambria Math" w:hAnsi="Cambria Math" w:cs="Times New Roman"/>
                <w:color w:val="000000"/>
                <w:sz w:val="20"/>
                <w:szCs w:val="20"/>
              </w:rPr>
              <m:t>r</m:t>
            </m:r>
          </m:sub>
        </m:sSub>
        <m:r>
          <w:rPr>
            <w:rFonts w:ascii="Cambria Math" w:hAnsi="Cambria Math" w:cs="Times New Roman"/>
            <w:color w:val="000000"/>
            <w:sz w:val="20"/>
            <w:szCs w:val="20"/>
          </w:rPr>
          <m:t>=</m:t>
        </m:r>
        <m:r>
          <w:rPr>
            <w:rFonts w:ascii="Cambria Math" w:hAnsi="Cambria Math" w:cs="Times New Roman"/>
            <w:i/>
            <w:color w:val="000000"/>
            <w:sz w:val="20"/>
            <w:szCs w:val="20"/>
          </w:rPr>
          <w:sym w:font="Symbol" w:char="F066"/>
        </m:r>
        <m:r>
          <w:rPr>
            <w:rFonts w:ascii="Cambria Math" w:hAnsi="Cambria Math" w:cs="Times New Roman"/>
            <w:color w:val="000000"/>
            <w:sz w:val="20"/>
            <w:szCs w:val="20"/>
          </w:rPr>
          <m:t>∙</m:t>
        </m:r>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P</m:t>
            </m:r>
          </m:e>
          <m:sub>
            <m:r>
              <w:rPr>
                <w:rFonts w:ascii="Cambria Math" w:hAnsi="Cambria Math" w:cs="Times New Roman"/>
                <w:color w:val="000000"/>
                <w:sz w:val="20"/>
                <w:szCs w:val="20"/>
              </w:rPr>
              <m:t>n</m:t>
            </m:r>
          </m:sub>
        </m:sSub>
      </m:oMath>
      <w:r w:rsidR="00907A0F" w:rsidRPr="00394DC5">
        <w:rPr>
          <w:rFonts w:ascii="Times New Roman" w:eastAsiaTheme="minorEastAsia" w:hAnsi="Times New Roman" w:cs="Times New Roman"/>
          <w:color w:val="000000"/>
          <w:sz w:val="20"/>
          <w:szCs w:val="20"/>
        </w:rPr>
        <w:t xml:space="preserve"> </w:t>
      </w:r>
    </w:p>
    <w:p w:rsidR="00907A0F" w:rsidRDefault="00CB2BC5" w:rsidP="004B01E6">
      <w:pPr>
        <w:pStyle w:val="ListParagraph"/>
        <w:spacing w:after="0"/>
        <w:ind w:left="851"/>
        <w:jc w:val="both"/>
        <w:rPr>
          <w:rFonts w:ascii="Times New Roman" w:eastAsiaTheme="minorEastAsia" w:hAnsi="Times New Roman" w:cs="Times New Roman"/>
          <w:color w:val="000000"/>
          <w:sz w:val="20"/>
          <w:szCs w:val="20"/>
        </w:rPr>
      </w:pPr>
      <m:oMath>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P</m:t>
            </m:r>
          </m:e>
          <m:sub>
            <m:r>
              <w:rPr>
                <w:rFonts w:ascii="Cambria Math" w:hAnsi="Cambria Math" w:cs="Times New Roman"/>
                <w:color w:val="000000"/>
                <w:sz w:val="20"/>
                <w:szCs w:val="20"/>
              </w:rPr>
              <m:t>r2</m:t>
            </m:r>
          </m:sub>
        </m:sSub>
        <m:r>
          <w:rPr>
            <w:rFonts w:ascii="Cambria Math" w:hAnsi="Cambria Math" w:cs="Times New Roman"/>
            <w:color w:val="000000"/>
            <w:sz w:val="20"/>
            <w:szCs w:val="20"/>
          </w:rPr>
          <m:t>=</m:t>
        </m:r>
        <m:sSub>
          <m:sSubPr>
            <m:ctrlPr>
              <w:rPr>
                <w:rFonts w:ascii="Cambria Math" w:hAnsi="Cambria Math" w:cs="Times New Roman"/>
                <w:i/>
                <w:color w:val="000000"/>
                <w:sz w:val="20"/>
                <w:szCs w:val="20"/>
              </w:rPr>
            </m:ctrlPr>
          </m:sSubPr>
          <m:e>
            <m:sSub>
              <m:sSubPr>
                <m:ctrlPr>
                  <w:rPr>
                    <w:rFonts w:ascii="Cambria Math" w:hAnsi="Cambria Math" w:cs="Times New Roman"/>
                    <w:i/>
                    <w:color w:val="000000"/>
                    <w:sz w:val="20"/>
                    <w:szCs w:val="20"/>
                  </w:rPr>
                </m:ctrlPr>
              </m:sSubPr>
              <m:e>
                <m:r>
                  <m:rPr>
                    <m:sty m:val="p"/>
                  </m:rPr>
                  <w:rPr>
                    <w:rFonts w:ascii="Cambria Math" w:hAnsi="Cambria Math" w:cs="Times New Roman"/>
                    <w:sz w:val="20"/>
                    <w:szCs w:val="20"/>
                  </w:rPr>
                  <w:sym w:font="Symbol" w:char="F066"/>
                </m:r>
              </m:e>
              <m:sub>
                <m:r>
                  <w:rPr>
                    <w:rFonts w:ascii="Cambria Math" w:hAnsi="Cambria Math" w:cs="Times New Roman"/>
                    <w:color w:val="000000"/>
                    <w:sz w:val="20"/>
                    <w:szCs w:val="20"/>
                  </w:rPr>
                  <m:t>fraktur</m:t>
                </m:r>
              </m:sub>
            </m:sSub>
            <m:r>
              <w:rPr>
                <w:rFonts w:ascii="Cambria Math" w:hAnsi="Cambria Math" w:cs="Times New Roman"/>
                <w:color w:val="000000"/>
                <w:sz w:val="20"/>
                <w:szCs w:val="20"/>
              </w:rPr>
              <m:t>∙f</m:t>
            </m:r>
          </m:e>
          <m:sub>
            <m:r>
              <w:rPr>
                <w:rFonts w:ascii="Cambria Math" w:hAnsi="Cambria Math" w:cs="Times New Roman"/>
                <w:color w:val="000000"/>
                <w:sz w:val="20"/>
                <w:szCs w:val="20"/>
              </w:rPr>
              <m:t>u</m:t>
            </m:r>
          </m:sub>
        </m:sSub>
        <m:r>
          <w:rPr>
            <w:rFonts w:ascii="Cambria Math" w:hAnsi="Cambria Math" w:cs="Times New Roman"/>
            <w:color w:val="000000"/>
            <w:sz w:val="20"/>
            <w:szCs w:val="20"/>
          </w:rPr>
          <m:t>∙</m:t>
        </m:r>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A</m:t>
            </m:r>
          </m:e>
          <m:sub>
            <m:r>
              <w:rPr>
                <w:rFonts w:ascii="Cambria Math" w:hAnsi="Cambria Math" w:cs="Times New Roman"/>
                <w:color w:val="000000"/>
                <w:sz w:val="20"/>
                <w:szCs w:val="20"/>
              </w:rPr>
              <m:t>e</m:t>
            </m:r>
          </m:sub>
        </m:sSub>
        <m:r>
          <w:rPr>
            <w:rFonts w:ascii="Cambria Math" w:hAnsi="Cambria Math" w:cs="Times New Roman"/>
            <w:color w:val="000000"/>
            <w:sz w:val="20"/>
            <w:szCs w:val="20"/>
          </w:rPr>
          <m:t>∙R</m:t>
        </m:r>
      </m:oMath>
      <w:r w:rsidR="00907A0F">
        <w:rPr>
          <w:rFonts w:ascii="Times New Roman" w:eastAsiaTheme="minorEastAsia" w:hAnsi="Times New Roman" w:cs="Times New Roman"/>
          <w:color w:val="000000"/>
          <w:sz w:val="20"/>
          <w:szCs w:val="20"/>
        </w:rPr>
        <w:t xml:space="preserve"> </w:t>
      </w:r>
    </w:p>
    <w:p w:rsidR="00907A0F" w:rsidRDefault="00CB2BC5" w:rsidP="004B01E6">
      <w:pPr>
        <w:pStyle w:val="ListParagraph"/>
        <w:spacing w:after="0"/>
        <w:ind w:left="851"/>
        <w:jc w:val="both"/>
        <w:rPr>
          <w:rFonts w:ascii="Times New Roman" w:eastAsiaTheme="minorEastAsia" w:hAnsi="Times New Roman" w:cs="Times New Roman"/>
          <w:color w:val="000000"/>
          <w:sz w:val="20"/>
          <w:szCs w:val="20"/>
        </w:rPr>
      </w:pPr>
      <m:oMath>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P</m:t>
            </m:r>
          </m:e>
          <m:sub>
            <m:r>
              <w:rPr>
                <w:rFonts w:ascii="Cambria Math" w:hAnsi="Cambria Math" w:cs="Times New Roman"/>
                <w:color w:val="000000"/>
                <w:sz w:val="20"/>
                <w:szCs w:val="20"/>
              </w:rPr>
              <m:t>r2</m:t>
            </m:r>
          </m:sub>
        </m:sSub>
        <m:r>
          <w:rPr>
            <w:rFonts w:ascii="Cambria Math" w:hAnsi="Cambria Math" w:cs="Times New Roman"/>
            <w:color w:val="000000"/>
            <w:sz w:val="20"/>
            <w:szCs w:val="20"/>
          </w:rPr>
          <m:t>=0.75×500×59481×1</m:t>
        </m:r>
      </m:oMath>
      <w:r w:rsidR="00907A0F" w:rsidRPr="00BD336B">
        <w:rPr>
          <w:rFonts w:ascii="Times New Roman" w:eastAsiaTheme="minorEastAsia" w:hAnsi="Times New Roman" w:cs="Times New Roman"/>
          <w:color w:val="000000"/>
          <w:sz w:val="20"/>
          <w:szCs w:val="20"/>
        </w:rPr>
        <w:t xml:space="preserve"> </w:t>
      </w:r>
      <m:oMath>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P</m:t>
            </m:r>
          </m:e>
          <m:sub>
            <m:r>
              <w:rPr>
                <w:rFonts w:ascii="Cambria Math" w:hAnsi="Cambria Math" w:cs="Times New Roman"/>
                <w:color w:val="000000"/>
                <w:sz w:val="20"/>
                <w:szCs w:val="20"/>
              </w:rPr>
              <m:t>r2</m:t>
            </m:r>
          </m:sub>
        </m:sSub>
        <m:r>
          <w:rPr>
            <w:rFonts w:ascii="Cambria Math" w:hAnsi="Cambria Math" w:cs="Times New Roman"/>
            <w:color w:val="000000"/>
            <w:sz w:val="20"/>
            <w:szCs w:val="20"/>
          </w:rPr>
          <m:t>=</m:t>
        </m:r>
        <m:r>
          <m:rPr>
            <m:sty m:val="p"/>
          </m:rPr>
          <w:rPr>
            <w:rFonts w:ascii="Cambria Math" w:eastAsiaTheme="minorEastAsia" w:hAnsi="Cambria Math" w:cs="Times New Roman"/>
            <w:color w:val="000000"/>
            <w:sz w:val="20"/>
            <w:szCs w:val="20"/>
          </w:rPr>
          <m:t>22305375 N</m:t>
        </m:r>
      </m:oMath>
      <w:r w:rsidR="00907A0F" w:rsidRPr="00BD336B">
        <w:rPr>
          <w:rFonts w:ascii="Times New Roman" w:eastAsiaTheme="minorEastAsia" w:hAnsi="Times New Roman" w:cs="Times New Roman"/>
          <w:color w:val="000000"/>
          <w:sz w:val="20"/>
          <w:szCs w:val="20"/>
        </w:rPr>
        <w:t xml:space="preserve"> </w:t>
      </w:r>
    </w:p>
    <w:p w:rsidR="00907A0F" w:rsidRPr="00BD336B" w:rsidRDefault="00CB2BC5" w:rsidP="004B01E6">
      <w:pPr>
        <w:pStyle w:val="ListParagraph"/>
        <w:spacing w:after="0"/>
        <w:ind w:left="851"/>
        <w:jc w:val="both"/>
        <w:rPr>
          <w:rFonts w:ascii="Times New Roman" w:eastAsiaTheme="minorEastAsia" w:hAnsi="Times New Roman" w:cs="Times New Roman"/>
          <w:color w:val="000000"/>
          <w:sz w:val="20"/>
          <w:szCs w:val="20"/>
        </w:rPr>
      </w:pPr>
      <m:oMath>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P</m:t>
            </m:r>
          </m:e>
          <m:sub>
            <m:r>
              <w:rPr>
                <w:rFonts w:ascii="Cambria Math" w:hAnsi="Cambria Math" w:cs="Times New Roman"/>
                <w:color w:val="000000"/>
                <w:sz w:val="20"/>
                <w:szCs w:val="20"/>
              </w:rPr>
              <m:t>r2</m:t>
            </m:r>
          </m:sub>
        </m:sSub>
        <m:r>
          <w:rPr>
            <w:rFonts w:ascii="Cambria Math" w:hAnsi="Cambria Math" w:cs="Times New Roman"/>
            <w:color w:val="000000"/>
            <w:sz w:val="20"/>
            <w:szCs w:val="20"/>
          </w:rPr>
          <m:t>=</m:t>
        </m:r>
        <m:r>
          <m:rPr>
            <m:sty m:val="p"/>
          </m:rPr>
          <w:rPr>
            <w:rFonts w:ascii="Cambria Math" w:eastAsiaTheme="minorEastAsia" w:hAnsi="Cambria Math" w:cs="Times New Roman"/>
            <w:color w:val="000000"/>
            <w:sz w:val="20"/>
            <w:szCs w:val="20"/>
          </w:rPr>
          <m:t>22305.375 kN</m:t>
        </m:r>
      </m:oMath>
      <w:r w:rsidR="00907A0F" w:rsidRPr="00BD336B">
        <w:rPr>
          <w:rFonts w:ascii="Times New Roman" w:eastAsiaTheme="minorEastAsia" w:hAnsi="Times New Roman" w:cs="Times New Roman"/>
          <w:color w:val="000000"/>
          <w:sz w:val="20"/>
          <w:szCs w:val="20"/>
        </w:rPr>
        <w:t xml:space="preserve"> </w:t>
      </w:r>
    </w:p>
    <w:p w:rsidR="00907A0F" w:rsidRPr="00394DC5" w:rsidRDefault="00907A0F" w:rsidP="004B01E6">
      <w:pPr>
        <w:pStyle w:val="ListParagraph"/>
        <w:spacing w:after="0"/>
        <w:ind w:left="4876" w:firstLine="164"/>
        <w:jc w:val="both"/>
        <w:rPr>
          <w:rFonts w:ascii="Times New Roman" w:eastAsiaTheme="minorEastAsia" w:hAnsi="Times New Roman" w:cs="Times New Roman"/>
          <w:color w:val="000000"/>
          <w:sz w:val="20"/>
          <w:szCs w:val="20"/>
        </w:rPr>
      </w:pPr>
    </w:p>
    <w:p w:rsidR="00907A0F" w:rsidRPr="00394DC5" w:rsidRDefault="00907A0F" w:rsidP="004B01E6">
      <w:pPr>
        <w:pStyle w:val="ListParagraph"/>
        <w:spacing w:after="0"/>
        <w:ind w:left="567"/>
        <w:jc w:val="both"/>
        <w:rPr>
          <w:rFonts w:ascii="Times New Roman" w:hAnsi="Times New Roman" w:cs="Times New Roman"/>
          <w:color w:val="000000"/>
          <w:sz w:val="20"/>
          <w:szCs w:val="20"/>
        </w:rPr>
      </w:pPr>
      <w:r w:rsidRPr="00394DC5">
        <w:rPr>
          <w:rFonts w:ascii="Times New Roman" w:hAnsi="Times New Roman" w:cs="Times New Roman"/>
          <w:color w:val="000000"/>
          <w:sz w:val="20"/>
          <w:szCs w:val="20"/>
        </w:rPr>
        <w:t xml:space="preserve">Tahanan tarik terfaktor diambil nilai yang terkecil diantara dua kondisi, maka </w:t>
      </w:r>
      <w:proofErr w:type="gramStart"/>
      <w:r w:rsidRPr="00394DC5">
        <w:rPr>
          <w:rFonts w:ascii="Times New Roman" w:hAnsi="Times New Roman" w:cs="Times New Roman"/>
          <w:color w:val="000000"/>
          <w:sz w:val="20"/>
          <w:szCs w:val="20"/>
        </w:rPr>
        <w:t>digunakan :</w:t>
      </w:r>
      <w:proofErr w:type="gramEnd"/>
    </w:p>
    <w:p w:rsidR="00907A0F" w:rsidRPr="00394DC5" w:rsidRDefault="00CB2BC5" w:rsidP="004B01E6">
      <w:pPr>
        <w:pStyle w:val="ListParagraph"/>
        <w:spacing w:after="0"/>
        <w:ind w:left="567"/>
        <w:jc w:val="both"/>
        <w:rPr>
          <w:rFonts w:ascii="Times New Roman" w:eastAsiaTheme="minorEastAsia" w:hAnsi="Times New Roman" w:cs="Times New Roman"/>
          <w:i/>
          <w:color w:val="000000"/>
          <w:sz w:val="20"/>
          <w:szCs w:val="20"/>
        </w:rPr>
      </w:pPr>
      <m:oMath>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P</m:t>
            </m:r>
          </m:e>
          <m:sub>
            <m:r>
              <w:rPr>
                <w:rFonts w:ascii="Cambria Math" w:hAnsi="Cambria Math" w:cs="Times New Roman"/>
                <w:color w:val="000000"/>
                <w:sz w:val="20"/>
                <w:szCs w:val="20"/>
              </w:rPr>
              <m:t>r</m:t>
            </m:r>
          </m:sub>
        </m:sSub>
        <m:r>
          <w:rPr>
            <w:rFonts w:ascii="Cambria Math" w:hAnsi="Cambria Math" w:cs="Times New Roman"/>
            <w:color w:val="000000"/>
            <w:sz w:val="20"/>
            <w:szCs w:val="20"/>
          </w:rPr>
          <m:t>=min</m:t>
        </m:r>
        <m:d>
          <m:dPr>
            <m:ctrlPr>
              <w:rPr>
                <w:rFonts w:ascii="Cambria Math" w:hAnsi="Cambria Math" w:cs="Times New Roman"/>
                <w:i/>
                <w:color w:val="000000"/>
                <w:sz w:val="20"/>
                <w:szCs w:val="20"/>
              </w:rPr>
            </m:ctrlPr>
          </m:dPr>
          <m:e>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P</m:t>
                </m:r>
              </m:e>
              <m:sub>
                <m:r>
                  <w:rPr>
                    <w:rFonts w:ascii="Cambria Math" w:hAnsi="Cambria Math" w:cs="Times New Roman"/>
                    <w:color w:val="000000"/>
                    <w:sz w:val="20"/>
                    <w:szCs w:val="20"/>
                  </w:rPr>
                  <m:t>r1</m:t>
                </m:r>
              </m:sub>
            </m:sSub>
            <m:r>
              <w:rPr>
                <w:rFonts w:ascii="Cambria Math" w:hAnsi="Cambria Math" w:cs="Times New Roman"/>
                <w:color w:val="000000"/>
                <w:sz w:val="20"/>
                <w:szCs w:val="20"/>
              </w:rPr>
              <m:t>,</m:t>
            </m:r>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P</m:t>
                </m:r>
              </m:e>
              <m:sub>
                <m:r>
                  <w:rPr>
                    <w:rFonts w:ascii="Cambria Math" w:hAnsi="Cambria Math" w:cs="Times New Roman"/>
                    <w:color w:val="000000"/>
                    <w:sz w:val="20"/>
                    <w:szCs w:val="20"/>
                  </w:rPr>
                  <m:t>r2</m:t>
                </m:r>
              </m:sub>
            </m:sSub>
          </m:e>
        </m:d>
      </m:oMath>
      <w:r w:rsidR="00907A0F" w:rsidRPr="00394DC5">
        <w:rPr>
          <w:rFonts w:ascii="Times New Roman" w:eastAsiaTheme="minorEastAsia" w:hAnsi="Times New Roman" w:cs="Times New Roman"/>
          <w:i/>
          <w:color w:val="000000"/>
          <w:sz w:val="20"/>
          <w:szCs w:val="20"/>
        </w:rPr>
        <w:t xml:space="preserve"> </w:t>
      </w:r>
    </w:p>
    <w:p w:rsidR="00907A0F" w:rsidRPr="00394DC5" w:rsidRDefault="00CB2BC5" w:rsidP="004B01E6">
      <w:pPr>
        <w:pStyle w:val="ListParagraph"/>
        <w:spacing w:after="0"/>
        <w:ind w:left="567"/>
        <w:jc w:val="both"/>
        <w:rPr>
          <w:rFonts w:ascii="Times New Roman" w:eastAsiaTheme="minorEastAsia" w:hAnsi="Times New Roman" w:cs="Times New Roman"/>
          <w:i/>
          <w:color w:val="000000"/>
          <w:sz w:val="20"/>
          <w:szCs w:val="20"/>
        </w:rPr>
      </w:pPr>
      <m:oMath>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P</m:t>
            </m:r>
          </m:e>
          <m:sub>
            <m:r>
              <w:rPr>
                <w:rFonts w:ascii="Cambria Math" w:hAnsi="Cambria Math" w:cs="Times New Roman"/>
                <w:color w:val="000000"/>
                <w:sz w:val="20"/>
                <w:szCs w:val="20"/>
              </w:rPr>
              <m:t>r</m:t>
            </m:r>
          </m:sub>
        </m:sSub>
        <m:r>
          <w:rPr>
            <w:rFonts w:ascii="Cambria Math" w:hAnsi="Cambria Math" w:cs="Times New Roman"/>
            <w:color w:val="000000"/>
            <w:sz w:val="20"/>
            <w:szCs w:val="20"/>
          </w:rPr>
          <m:t>=min</m:t>
        </m:r>
        <m:d>
          <m:dPr>
            <m:ctrlPr>
              <w:rPr>
                <w:rFonts w:ascii="Cambria Math" w:hAnsi="Cambria Math" w:cs="Times New Roman"/>
                <w:i/>
                <w:color w:val="000000"/>
                <w:sz w:val="20"/>
                <w:szCs w:val="20"/>
              </w:rPr>
            </m:ctrlPr>
          </m:dPr>
          <m:e>
            <m:r>
              <w:rPr>
                <w:rFonts w:ascii="Cambria Math" w:hAnsi="Cambria Math" w:cs="Times New Roman"/>
                <w:color w:val="000000"/>
                <w:sz w:val="20"/>
                <w:szCs w:val="20"/>
              </w:rPr>
              <m:t xml:space="preserve">20099.61, </m:t>
            </m:r>
            <m:r>
              <m:rPr>
                <m:sty m:val="p"/>
              </m:rPr>
              <w:rPr>
                <w:rFonts w:ascii="Cambria Math" w:eastAsiaTheme="minorEastAsia" w:hAnsi="Cambria Math" w:cs="Times New Roman"/>
                <w:color w:val="000000"/>
                <w:sz w:val="20"/>
                <w:szCs w:val="20"/>
              </w:rPr>
              <m:t xml:space="preserve">22305.375 </m:t>
            </m:r>
          </m:e>
        </m:d>
      </m:oMath>
      <w:r w:rsidR="00907A0F" w:rsidRPr="00394DC5">
        <w:rPr>
          <w:rFonts w:ascii="Times New Roman" w:eastAsiaTheme="minorEastAsia" w:hAnsi="Times New Roman" w:cs="Times New Roman"/>
          <w:i/>
          <w:color w:val="000000"/>
          <w:sz w:val="20"/>
          <w:szCs w:val="20"/>
        </w:rPr>
        <w:t xml:space="preserve"> </w:t>
      </w:r>
    </w:p>
    <w:p w:rsidR="00907A0F" w:rsidRPr="00394DC5" w:rsidRDefault="00CB2BC5" w:rsidP="004B01E6">
      <w:pPr>
        <w:pStyle w:val="ListParagraph"/>
        <w:spacing w:after="0"/>
        <w:ind w:left="567"/>
        <w:jc w:val="both"/>
        <w:rPr>
          <w:rFonts w:ascii="Times New Roman" w:eastAsiaTheme="minorEastAsia" w:hAnsi="Times New Roman" w:cs="Times New Roman"/>
          <w:i/>
          <w:color w:val="000000"/>
          <w:sz w:val="20"/>
          <w:szCs w:val="20"/>
        </w:rPr>
      </w:pPr>
      <m:oMath>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P</m:t>
            </m:r>
          </m:e>
          <m:sub>
            <m:r>
              <w:rPr>
                <w:rFonts w:ascii="Cambria Math" w:hAnsi="Cambria Math" w:cs="Times New Roman"/>
                <w:color w:val="000000"/>
                <w:sz w:val="20"/>
                <w:szCs w:val="20"/>
              </w:rPr>
              <m:t>r</m:t>
            </m:r>
          </m:sub>
        </m:sSub>
        <m:r>
          <w:rPr>
            <w:rFonts w:ascii="Cambria Math" w:hAnsi="Cambria Math" w:cs="Times New Roman"/>
            <w:color w:val="000000"/>
            <w:sz w:val="20"/>
            <w:szCs w:val="20"/>
          </w:rPr>
          <m:t>=20099.61</m:t>
        </m:r>
        <m:r>
          <m:rPr>
            <m:sty m:val="p"/>
          </m:rPr>
          <w:rPr>
            <w:rFonts w:ascii="Cambria Math" w:eastAsiaTheme="minorEastAsia" w:hAnsi="Cambria Math" w:cs="Times New Roman"/>
            <w:color w:val="000000"/>
            <w:sz w:val="20"/>
            <w:szCs w:val="20"/>
          </w:rPr>
          <m:t xml:space="preserve"> kN</m:t>
        </m:r>
      </m:oMath>
      <w:r w:rsidR="00907A0F" w:rsidRPr="00394DC5">
        <w:rPr>
          <w:rFonts w:ascii="Times New Roman" w:eastAsiaTheme="minorEastAsia" w:hAnsi="Times New Roman" w:cs="Times New Roman"/>
          <w:i/>
          <w:color w:val="000000"/>
          <w:sz w:val="20"/>
          <w:szCs w:val="20"/>
        </w:rPr>
        <w:t xml:space="preserve"> </w:t>
      </w:r>
    </w:p>
    <w:p w:rsidR="00907A0F" w:rsidRPr="00394DC5" w:rsidRDefault="00907A0F" w:rsidP="004B01E6">
      <w:pPr>
        <w:pStyle w:val="ListParagraph"/>
        <w:spacing w:after="0"/>
        <w:ind w:left="567"/>
        <w:jc w:val="both"/>
        <w:rPr>
          <w:rFonts w:ascii="Times New Roman" w:hAnsi="Times New Roman" w:cs="Times New Roman"/>
          <w:color w:val="000000"/>
          <w:sz w:val="20"/>
          <w:szCs w:val="20"/>
        </w:rPr>
      </w:pPr>
      <w:r w:rsidRPr="00394DC5">
        <w:rPr>
          <w:rFonts w:ascii="Times New Roman" w:hAnsi="Times New Roman" w:cs="Times New Roman"/>
          <w:color w:val="000000"/>
          <w:sz w:val="20"/>
          <w:szCs w:val="20"/>
        </w:rPr>
        <w:t>Syarat,</w:t>
      </w:r>
    </w:p>
    <w:p w:rsidR="00907A0F" w:rsidRPr="00394DC5" w:rsidRDefault="00CB2BC5" w:rsidP="004B01E6">
      <w:pPr>
        <w:pStyle w:val="ListParagraph"/>
        <w:spacing w:after="0"/>
        <w:ind w:left="567"/>
        <w:jc w:val="both"/>
        <w:rPr>
          <w:rFonts w:ascii="Times New Roman" w:eastAsiaTheme="minorEastAsia" w:hAnsi="Times New Roman" w:cs="Times New Roman"/>
          <w:color w:val="000000"/>
          <w:sz w:val="20"/>
          <w:szCs w:val="20"/>
        </w:rPr>
      </w:pPr>
      <m:oMath>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P</m:t>
            </m:r>
          </m:e>
          <m:sub>
            <m:r>
              <w:rPr>
                <w:rFonts w:ascii="Cambria Math" w:hAnsi="Cambria Math" w:cs="Times New Roman"/>
                <w:color w:val="000000"/>
                <w:sz w:val="20"/>
                <w:szCs w:val="20"/>
              </w:rPr>
              <m:t>u</m:t>
            </m:r>
          </m:sub>
        </m:sSub>
        <m:r>
          <w:rPr>
            <w:rFonts w:ascii="Cambria Math" w:hAnsi="Cambria Math" w:cs="Times New Roman"/>
            <w:color w:val="000000"/>
            <w:sz w:val="20"/>
            <w:szCs w:val="20"/>
          </w:rPr>
          <m:t>≤</m:t>
        </m:r>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P</m:t>
            </m:r>
          </m:e>
          <m:sub>
            <m:r>
              <w:rPr>
                <w:rFonts w:ascii="Cambria Math" w:hAnsi="Cambria Math" w:cs="Times New Roman"/>
                <w:color w:val="000000"/>
                <w:sz w:val="20"/>
                <w:szCs w:val="20"/>
              </w:rPr>
              <m:t>r</m:t>
            </m:r>
          </m:sub>
        </m:sSub>
      </m:oMath>
      <w:r w:rsidR="00907A0F" w:rsidRPr="00394DC5">
        <w:rPr>
          <w:rFonts w:ascii="Times New Roman" w:eastAsiaTheme="minorEastAsia" w:hAnsi="Times New Roman" w:cs="Times New Roman"/>
          <w:color w:val="000000"/>
          <w:sz w:val="20"/>
          <w:szCs w:val="20"/>
        </w:rPr>
        <w:t xml:space="preserve"> </w:t>
      </w:r>
    </w:p>
    <w:p w:rsidR="00907A0F" w:rsidRPr="00394DC5" w:rsidRDefault="00907A0F" w:rsidP="004B01E6">
      <w:pPr>
        <w:pStyle w:val="ListParagraph"/>
        <w:spacing w:after="0"/>
        <w:ind w:left="567"/>
        <w:jc w:val="both"/>
        <w:rPr>
          <w:rFonts w:ascii="Times New Roman" w:hAnsi="Times New Roman" w:cs="Times New Roman"/>
          <w:color w:val="000000"/>
          <w:sz w:val="20"/>
          <w:szCs w:val="20"/>
        </w:rPr>
      </w:pPr>
      <m:oMath>
        <m:r>
          <w:rPr>
            <w:rFonts w:ascii="Cambria Math" w:hAnsi="Cambria Math" w:cs="Times New Roman"/>
            <w:color w:val="000000"/>
            <w:sz w:val="20"/>
            <w:szCs w:val="20"/>
          </w:rPr>
          <m:t>7701.53 ≤20099.61</m:t>
        </m:r>
      </m:oMath>
      <w:r w:rsidRPr="00394DC5">
        <w:rPr>
          <w:rFonts w:ascii="Times New Roman" w:eastAsiaTheme="minorEastAsia" w:hAnsi="Times New Roman" w:cs="Times New Roman"/>
          <w:color w:val="000000"/>
          <w:sz w:val="20"/>
          <w:szCs w:val="20"/>
        </w:rPr>
        <w:t xml:space="preserve"> </w:t>
      </w:r>
      <w:r w:rsidRPr="00394DC5">
        <w:rPr>
          <w:rFonts w:ascii="Times New Roman" w:eastAsiaTheme="minorEastAsia" w:hAnsi="Times New Roman" w:cs="Times New Roman"/>
          <w:color w:val="000000"/>
          <w:sz w:val="20"/>
          <w:szCs w:val="20"/>
        </w:rPr>
        <w:tab/>
        <w:t>…”OKE”</w:t>
      </w:r>
    </w:p>
    <w:p w:rsidR="00907A0F" w:rsidRPr="00394DC5" w:rsidRDefault="00907A0F" w:rsidP="004B01E6">
      <w:pPr>
        <w:pStyle w:val="ListParagraph"/>
        <w:spacing w:after="0"/>
        <w:ind w:left="567"/>
        <w:jc w:val="both"/>
        <w:rPr>
          <w:rFonts w:ascii="Times New Roman" w:hAnsi="Times New Roman" w:cs="Times New Roman"/>
          <w:color w:val="000000"/>
          <w:sz w:val="20"/>
          <w:szCs w:val="20"/>
        </w:rPr>
      </w:pPr>
      <w:r w:rsidRPr="00394DC5">
        <w:rPr>
          <w:rFonts w:ascii="Times New Roman" w:hAnsi="Times New Roman" w:cs="Times New Roman"/>
          <w:color w:val="000000"/>
          <w:sz w:val="20"/>
          <w:szCs w:val="20"/>
        </w:rPr>
        <w:t xml:space="preserve">Rasio tahanan tarik nominal dan tarik </w:t>
      </w:r>
      <w:r w:rsidRPr="00394DC5">
        <w:rPr>
          <w:rFonts w:ascii="Times New Roman" w:hAnsi="Times New Roman" w:cs="Times New Roman"/>
          <w:sz w:val="20"/>
          <w:szCs w:val="20"/>
        </w:rPr>
        <w:t>yang terjadi di batang</w:t>
      </w:r>
    </w:p>
    <w:p w:rsidR="00907A0F" w:rsidRPr="00394DC5" w:rsidRDefault="00CB2BC5" w:rsidP="004B01E6">
      <w:pPr>
        <w:pStyle w:val="ListParagraph"/>
        <w:spacing w:after="0"/>
        <w:ind w:left="567"/>
        <w:jc w:val="both"/>
        <w:rPr>
          <w:rFonts w:ascii="Times New Roman" w:eastAsiaTheme="minorEastAsia" w:hAnsi="Times New Roman" w:cs="Times New Roman"/>
          <w:color w:val="000000"/>
          <w:sz w:val="20"/>
          <w:szCs w:val="20"/>
        </w:rPr>
      </w:pPr>
      <m:oMath>
        <m:f>
          <m:fPr>
            <m:ctrlPr>
              <w:rPr>
                <w:rFonts w:ascii="Cambria Math" w:hAnsi="Cambria Math" w:cs="Times New Roman"/>
                <w:i/>
                <w:color w:val="000000"/>
                <w:sz w:val="20"/>
                <w:szCs w:val="20"/>
              </w:rPr>
            </m:ctrlPr>
          </m:fPr>
          <m:num>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P</m:t>
                </m:r>
              </m:e>
              <m:sub>
                <m:r>
                  <w:rPr>
                    <w:rFonts w:ascii="Cambria Math" w:hAnsi="Cambria Math" w:cs="Times New Roman"/>
                    <w:color w:val="000000"/>
                    <w:sz w:val="20"/>
                    <w:szCs w:val="20"/>
                  </w:rPr>
                  <m:t>u</m:t>
                </m:r>
              </m:sub>
            </m:sSub>
          </m:num>
          <m:den>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P</m:t>
                </m:r>
              </m:e>
              <m:sub>
                <m:r>
                  <w:rPr>
                    <w:rFonts w:ascii="Cambria Math" w:hAnsi="Cambria Math" w:cs="Times New Roman"/>
                    <w:color w:val="000000"/>
                    <w:sz w:val="20"/>
                    <w:szCs w:val="20"/>
                  </w:rPr>
                  <m:t>r</m:t>
                </m:r>
              </m:sub>
            </m:sSub>
          </m:den>
        </m:f>
        <m:r>
          <w:rPr>
            <w:rFonts w:ascii="Cambria Math" w:eastAsiaTheme="minorEastAsia" w:hAnsi="Cambria Math" w:cs="Times New Roman"/>
            <w:color w:val="000000"/>
            <w:sz w:val="20"/>
            <w:szCs w:val="20"/>
          </w:rPr>
          <m:t>=</m:t>
        </m:r>
        <m:f>
          <m:fPr>
            <m:ctrlPr>
              <w:rPr>
                <w:rFonts w:ascii="Cambria Math" w:hAnsi="Cambria Math" w:cs="Times New Roman"/>
                <w:i/>
                <w:color w:val="000000"/>
                <w:sz w:val="20"/>
                <w:szCs w:val="20"/>
              </w:rPr>
            </m:ctrlPr>
          </m:fPr>
          <m:num>
            <m:r>
              <w:rPr>
                <w:rFonts w:ascii="Cambria Math" w:hAnsi="Cambria Math" w:cs="Times New Roman"/>
                <w:color w:val="000000"/>
                <w:sz w:val="20"/>
                <w:szCs w:val="20"/>
              </w:rPr>
              <m:t>7701.53</m:t>
            </m:r>
          </m:num>
          <m:den>
            <m:r>
              <w:rPr>
                <w:rFonts w:ascii="Cambria Math" w:hAnsi="Cambria Math" w:cs="Times New Roman"/>
                <w:color w:val="000000"/>
                <w:sz w:val="20"/>
                <w:szCs w:val="20"/>
              </w:rPr>
              <m:t>20099.61</m:t>
            </m:r>
          </m:den>
        </m:f>
        <m:r>
          <w:rPr>
            <w:rFonts w:ascii="Cambria Math" w:hAnsi="Cambria Math" w:cs="Times New Roman"/>
            <w:color w:val="000000"/>
            <w:sz w:val="20"/>
            <w:szCs w:val="20"/>
          </w:rPr>
          <m:t>=0.383168131</m:t>
        </m:r>
      </m:oMath>
      <w:r w:rsidR="00907A0F" w:rsidRPr="00394DC5">
        <w:rPr>
          <w:rFonts w:ascii="Times New Roman" w:eastAsiaTheme="minorEastAsia" w:hAnsi="Times New Roman" w:cs="Times New Roman"/>
          <w:color w:val="000000"/>
          <w:sz w:val="20"/>
          <w:szCs w:val="20"/>
        </w:rPr>
        <w:t xml:space="preserve"> </w:t>
      </w:r>
    </w:p>
    <w:p w:rsidR="00907A0F" w:rsidRPr="00394DC5" w:rsidRDefault="00CB2BC5" w:rsidP="004B01E6">
      <w:pPr>
        <w:pStyle w:val="ListParagraph"/>
        <w:spacing w:after="0"/>
        <w:ind w:left="567"/>
        <w:jc w:val="both"/>
        <w:rPr>
          <w:rFonts w:ascii="Times New Roman" w:eastAsiaTheme="minorEastAsia" w:hAnsi="Times New Roman" w:cs="Times New Roman"/>
          <w:color w:val="000000"/>
          <w:sz w:val="20"/>
          <w:szCs w:val="20"/>
        </w:rPr>
      </w:pPr>
      <m:oMath>
        <m:f>
          <m:fPr>
            <m:ctrlPr>
              <w:rPr>
                <w:rFonts w:ascii="Cambria Math" w:hAnsi="Cambria Math" w:cs="Times New Roman"/>
                <w:i/>
                <w:color w:val="000000"/>
                <w:sz w:val="20"/>
                <w:szCs w:val="20"/>
              </w:rPr>
            </m:ctrlPr>
          </m:fPr>
          <m:num>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P</m:t>
                </m:r>
              </m:e>
              <m:sub>
                <m:r>
                  <w:rPr>
                    <w:rFonts w:ascii="Cambria Math" w:hAnsi="Cambria Math" w:cs="Times New Roman"/>
                    <w:color w:val="000000"/>
                    <w:sz w:val="20"/>
                    <w:szCs w:val="20"/>
                  </w:rPr>
                  <m:t>u</m:t>
                </m:r>
              </m:sub>
            </m:sSub>
          </m:num>
          <m:den>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P</m:t>
                </m:r>
              </m:e>
              <m:sub>
                <m:r>
                  <w:rPr>
                    <w:rFonts w:ascii="Cambria Math" w:hAnsi="Cambria Math" w:cs="Times New Roman"/>
                    <w:color w:val="000000"/>
                    <w:sz w:val="20"/>
                    <w:szCs w:val="20"/>
                  </w:rPr>
                  <m:t>r</m:t>
                </m:r>
              </m:sub>
            </m:sSub>
          </m:den>
        </m:f>
        <m:r>
          <w:rPr>
            <w:rFonts w:ascii="Cambria Math" w:hAnsi="Cambria Math" w:cs="Times New Roman"/>
            <w:color w:val="000000"/>
            <w:sz w:val="20"/>
            <w:szCs w:val="20"/>
          </w:rPr>
          <m:t>≤1</m:t>
        </m:r>
      </m:oMath>
      <w:r w:rsidR="00907A0F" w:rsidRPr="00394DC5">
        <w:rPr>
          <w:rFonts w:ascii="Times New Roman" w:eastAsiaTheme="minorEastAsia" w:hAnsi="Times New Roman" w:cs="Times New Roman"/>
          <w:color w:val="000000"/>
          <w:sz w:val="20"/>
          <w:szCs w:val="20"/>
        </w:rPr>
        <w:t xml:space="preserve"> </w:t>
      </w:r>
    </w:p>
    <w:p w:rsidR="00907A0F" w:rsidRDefault="00907A0F" w:rsidP="004B01E6">
      <w:pPr>
        <w:pStyle w:val="ListParagraph"/>
        <w:spacing w:after="0"/>
        <w:ind w:left="567"/>
        <w:jc w:val="both"/>
        <w:rPr>
          <w:rFonts w:ascii="Times New Roman" w:eastAsiaTheme="minorEastAsia" w:hAnsi="Times New Roman" w:cs="Times New Roman"/>
          <w:color w:val="000000"/>
          <w:sz w:val="20"/>
          <w:szCs w:val="20"/>
        </w:rPr>
      </w:pPr>
      <m:oMath>
        <m:r>
          <w:rPr>
            <w:rFonts w:ascii="Cambria Math" w:hAnsi="Cambria Math" w:cs="Times New Roman"/>
            <w:color w:val="000000"/>
            <w:sz w:val="20"/>
            <w:szCs w:val="20"/>
          </w:rPr>
          <m:t>0.383168131</m:t>
        </m:r>
        <m:r>
          <m:rPr>
            <m:sty m:val="p"/>
          </m:rPr>
          <w:rPr>
            <w:rFonts w:ascii="Cambria Math" w:eastAsiaTheme="minorEastAsia" w:hAnsi="Cambria Math" w:cs="Times New Roman"/>
            <w:color w:val="000000"/>
            <w:sz w:val="20"/>
            <w:szCs w:val="20"/>
          </w:rPr>
          <m:t xml:space="preserve"> </m:t>
        </m:r>
        <m:r>
          <w:rPr>
            <w:rFonts w:ascii="Cambria Math" w:hAnsi="Cambria Math" w:cs="Times New Roman"/>
            <w:color w:val="000000"/>
            <w:sz w:val="20"/>
            <w:szCs w:val="20"/>
          </w:rPr>
          <m:t>≤1</m:t>
        </m:r>
      </m:oMath>
      <w:r w:rsidRPr="00394DC5">
        <w:rPr>
          <w:rFonts w:ascii="Times New Roman" w:eastAsiaTheme="minorEastAsia" w:hAnsi="Times New Roman" w:cs="Times New Roman"/>
          <w:color w:val="000000"/>
          <w:sz w:val="20"/>
          <w:szCs w:val="20"/>
        </w:rPr>
        <w:t xml:space="preserve"> </w:t>
      </w:r>
      <w:r w:rsidRPr="00394DC5">
        <w:rPr>
          <w:rFonts w:ascii="Times New Roman" w:eastAsiaTheme="minorEastAsia" w:hAnsi="Times New Roman" w:cs="Times New Roman"/>
          <w:color w:val="000000"/>
          <w:sz w:val="20"/>
          <w:szCs w:val="20"/>
        </w:rPr>
        <w:tab/>
        <w:t>…”OKE”</w:t>
      </w:r>
    </w:p>
    <w:p w:rsidR="00907A0F" w:rsidRDefault="00907A0F" w:rsidP="004B01E6">
      <w:pPr>
        <w:pStyle w:val="ListParagraph"/>
        <w:spacing w:after="0"/>
        <w:ind w:left="567"/>
        <w:jc w:val="both"/>
        <w:rPr>
          <w:rFonts w:ascii="Times New Roman" w:eastAsiaTheme="minorEastAsia" w:hAnsi="Times New Roman" w:cs="Times New Roman"/>
          <w:color w:val="000000"/>
          <w:sz w:val="20"/>
          <w:szCs w:val="20"/>
        </w:rPr>
      </w:pPr>
    </w:p>
    <w:p w:rsidR="00907A0F" w:rsidRDefault="00907A0F" w:rsidP="003D6C4B">
      <w:pPr>
        <w:pStyle w:val="ListParagraph"/>
        <w:numPr>
          <w:ilvl w:val="0"/>
          <w:numId w:val="5"/>
        </w:numPr>
        <w:spacing w:after="0"/>
        <w:ind w:left="284" w:hanging="284"/>
        <w:jc w:val="both"/>
        <w:rPr>
          <w:rFonts w:ascii="Times New Roman" w:hAnsi="Times New Roman" w:cs="Times New Roman"/>
          <w:color w:val="000000"/>
          <w:sz w:val="20"/>
          <w:szCs w:val="20"/>
        </w:rPr>
      </w:pPr>
      <w:r>
        <w:rPr>
          <w:rFonts w:ascii="Times New Roman" w:hAnsi="Times New Roman" w:cs="Times New Roman"/>
          <w:color w:val="000000"/>
          <w:sz w:val="20"/>
          <w:szCs w:val="20"/>
        </w:rPr>
        <w:t>Pembahasan</w:t>
      </w:r>
    </w:p>
    <w:p w:rsidR="00907A0F" w:rsidRPr="00907A0F" w:rsidRDefault="00907A0F" w:rsidP="004B01E6">
      <w:pPr>
        <w:pStyle w:val="ListParagraph"/>
        <w:spacing w:after="0"/>
        <w:ind w:left="284"/>
        <w:jc w:val="both"/>
        <w:rPr>
          <w:rFonts w:ascii="Times New Roman" w:hAnsi="Times New Roman" w:cs="Times New Roman"/>
          <w:color w:val="000000"/>
          <w:sz w:val="20"/>
          <w:szCs w:val="20"/>
        </w:rPr>
      </w:pPr>
      <w:r w:rsidRPr="00907A0F">
        <w:rPr>
          <w:rFonts w:ascii="Times New Roman" w:hAnsi="Times New Roman" w:cs="Times New Roman"/>
          <w:color w:val="000000"/>
          <w:sz w:val="20"/>
          <w:szCs w:val="20"/>
        </w:rPr>
        <w:t>Pada elemen batang samping bawah profil IWF 498</w:t>
      </w:r>
      <m:oMath>
        <m:r>
          <w:rPr>
            <w:rFonts w:ascii="Cambria Math" w:hAnsi="Cambria Math" w:cs="Times New Roman"/>
            <w:color w:val="000000"/>
            <w:sz w:val="20"/>
            <w:szCs w:val="20"/>
          </w:rPr>
          <m:t>×</m:t>
        </m:r>
      </m:oMath>
      <w:r w:rsidRPr="00907A0F">
        <w:rPr>
          <w:rFonts w:ascii="Times New Roman" w:hAnsi="Times New Roman" w:cs="Times New Roman"/>
          <w:color w:val="000000"/>
          <w:sz w:val="20"/>
          <w:szCs w:val="20"/>
        </w:rPr>
        <w:t xml:space="preserve">432-45/70, nomor elemen 70 dan panjang sebesar 5000 mm, dicek batas kelangsingan </w:t>
      </w:r>
      <m:oMath>
        <m:r>
          <w:rPr>
            <w:rFonts w:ascii="Cambria Math" w:hAnsi="Cambria Math" w:cs="Times New Roman"/>
            <w:i/>
            <w:sz w:val="20"/>
            <w:szCs w:val="20"/>
          </w:rPr>
          <w:sym w:font="Symbol" w:char="F06C"/>
        </m:r>
      </m:oMath>
      <w:r w:rsidRPr="00907A0F">
        <w:rPr>
          <w:rFonts w:ascii="Times New Roman" w:hAnsi="Times New Roman" w:cs="Times New Roman"/>
          <w:color w:val="000000"/>
          <w:sz w:val="20"/>
          <w:szCs w:val="20"/>
        </w:rPr>
        <w:t xml:space="preserve"> sebesar </w:t>
      </w:r>
      <m:oMath>
        <m:r>
          <w:rPr>
            <w:rFonts w:ascii="Cambria Math" w:hAnsi="Cambria Math" w:cs="Times New Roman"/>
            <w:color w:val="000000"/>
            <w:sz w:val="20"/>
            <w:szCs w:val="20"/>
          </w:rPr>
          <m:t>90.3207561</m:t>
        </m:r>
      </m:oMath>
      <w:r w:rsidRPr="00907A0F">
        <w:rPr>
          <w:rFonts w:ascii="Times New Roman" w:eastAsiaTheme="minorEastAsia" w:hAnsi="Times New Roman" w:cs="Times New Roman"/>
          <w:color w:val="000000"/>
          <w:sz w:val="20"/>
          <w:szCs w:val="20"/>
        </w:rPr>
        <w:t xml:space="preserve">dengan syarat </w:t>
      </w:r>
      <m:oMath>
        <m:r>
          <w:rPr>
            <w:rFonts w:ascii="Cambria Math" w:hAnsi="Cambria Math" w:cs="Times New Roman"/>
            <w:i/>
            <w:sz w:val="20"/>
            <w:szCs w:val="20"/>
          </w:rPr>
          <w:sym w:font="Symbol" w:char="F06C"/>
        </m:r>
        <m:r>
          <w:rPr>
            <w:rFonts w:ascii="Cambria Math" w:hAnsi="Cambria Math" w:cs="Times New Roman"/>
            <w:color w:val="000000"/>
            <w:sz w:val="20"/>
            <w:szCs w:val="20"/>
          </w:rPr>
          <m:t>&lt;240</m:t>
        </m:r>
      </m:oMath>
      <w:r w:rsidRPr="00907A0F">
        <w:rPr>
          <w:rFonts w:ascii="Times New Roman" w:eastAsiaTheme="minorEastAsia" w:hAnsi="Times New Roman" w:cs="Times New Roman"/>
          <w:color w:val="000000"/>
          <w:sz w:val="20"/>
          <w:szCs w:val="20"/>
        </w:rPr>
        <w:t xml:space="preserve"> telah memenuhi. Kemudian di cari tahanan tarik terfaktor yang dimana diambil yang terkecil diantara kondisi leleh dari luas penampang kotor (</w:t>
      </w:r>
      <m:oMath>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P</m:t>
            </m:r>
          </m:e>
          <m:sub>
            <m:r>
              <w:rPr>
                <w:rFonts w:ascii="Cambria Math" w:hAnsi="Cambria Math" w:cs="Times New Roman"/>
                <w:color w:val="000000"/>
                <w:sz w:val="20"/>
                <w:szCs w:val="20"/>
              </w:rPr>
              <m:t>r1</m:t>
            </m:r>
          </m:sub>
        </m:sSub>
      </m:oMath>
      <w:r w:rsidRPr="00907A0F">
        <w:rPr>
          <w:rFonts w:ascii="Times New Roman" w:eastAsiaTheme="minorEastAsia" w:hAnsi="Times New Roman" w:cs="Times New Roman"/>
          <w:color w:val="000000"/>
          <w:sz w:val="20"/>
          <w:szCs w:val="20"/>
        </w:rPr>
        <w:t xml:space="preserve">) sebesar </w:t>
      </w:r>
      <m:oMath>
        <m:r>
          <w:rPr>
            <w:rFonts w:ascii="Cambria Math" w:hAnsi="Cambria Math" w:cs="Times New Roman"/>
            <w:color w:val="000000"/>
            <w:sz w:val="20"/>
            <w:szCs w:val="20"/>
          </w:rPr>
          <m:t>20099.61 kN</m:t>
        </m:r>
      </m:oMath>
      <w:r w:rsidRPr="00907A0F">
        <w:rPr>
          <w:rFonts w:ascii="Times New Roman" w:eastAsiaTheme="minorEastAsia" w:hAnsi="Times New Roman" w:cs="Times New Roman"/>
          <w:color w:val="000000"/>
          <w:sz w:val="20"/>
          <w:szCs w:val="20"/>
        </w:rPr>
        <w:t>dan kondisi fraktur dari luas penampang bersih (</w:t>
      </w:r>
      <m:oMath>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P</m:t>
            </m:r>
          </m:e>
          <m:sub>
            <m:r>
              <w:rPr>
                <w:rFonts w:ascii="Cambria Math" w:hAnsi="Cambria Math" w:cs="Times New Roman"/>
                <w:color w:val="000000"/>
                <w:sz w:val="20"/>
                <w:szCs w:val="20"/>
              </w:rPr>
              <m:t>r2</m:t>
            </m:r>
          </m:sub>
        </m:sSub>
      </m:oMath>
      <w:r w:rsidRPr="00907A0F">
        <w:rPr>
          <w:rFonts w:ascii="Times New Roman" w:eastAsiaTheme="minorEastAsia" w:hAnsi="Times New Roman" w:cs="Times New Roman"/>
          <w:color w:val="000000"/>
          <w:sz w:val="20"/>
          <w:szCs w:val="20"/>
        </w:rPr>
        <w:t xml:space="preserve">) </w:t>
      </w:r>
      <w:proofErr w:type="gramStart"/>
      <w:r w:rsidRPr="00907A0F">
        <w:rPr>
          <w:rFonts w:ascii="Times New Roman" w:eastAsiaTheme="minorEastAsia" w:hAnsi="Times New Roman" w:cs="Times New Roman"/>
          <w:color w:val="000000"/>
          <w:sz w:val="20"/>
          <w:szCs w:val="20"/>
        </w:rPr>
        <w:t xml:space="preserve">sebesar </w:t>
      </w:r>
      <w:proofErr w:type="gramEnd"/>
      <m:oMath>
        <m:r>
          <m:rPr>
            <m:sty m:val="p"/>
          </m:rPr>
          <w:rPr>
            <w:rFonts w:ascii="Cambria Math" w:eastAsiaTheme="minorEastAsia" w:hAnsi="Cambria Math" w:cs="Times New Roman"/>
            <w:color w:val="000000"/>
            <w:sz w:val="20"/>
            <w:szCs w:val="20"/>
          </w:rPr>
          <m:t>22305.375 kN</m:t>
        </m:r>
      </m:oMath>
      <w:r w:rsidRPr="00907A0F">
        <w:rPr>
          <w:rFonts w:ascii="Times New Roman" w:eastAsiaTheme="minorEastAsia" w:hAnsi="Times New Roman" w:cs="Times New Roman"/>
          <w:color w:val="000000"/>
          <w:sz w:val="20"/>
          <w:szCs w:val="20"/>
        </w:rPr>
        <w:t>. Jadi diambil tahanan tarik terfaktornya (</w:t>
      </w:r>
      <m:oMath>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P</m:t>
            </m:r>
          </m:e>
          <m:sub>
            <m:r>
              <w:rPr>
                <w:rFonts w:ascii="Cambria Math" w:hAnsi="Cambria Math" w:cs="Times New Roman"/>
                <w:color w:val="000000"/>
                <w:sz w:val="20"/>
                <w:szCs w:val="20"/>
              </w:rPr>
              <m:t>r</m:t>
            </m:r>
          </m:sub>
        </m:sSub>
      </m:oMath>
      <w:r w:rsidRPr="00907A0F">
        <w:rPr>
          <w:rFonts w:ascii="Times New Roman" w:eastAsiaTheme="minorEastAsia" w:hAnsi="Times New Roman" w:cs="Times New Roman"/>
          <w:color w:val="000000"/>
          <w:sz w:val="20"/>
          <w:szCs w:val="20"/>
        </w:rPr>
        <w:t xml:space="preserve">) sebesar </w:t>
      </w:r>
      <m:oMath>
        <m:r>
          <w:rPr>
            <w:rFonts w:ascii="Cambria Math" w:hAnsi="Cambria Math" w:cs="Times New Roman"/>
            <w:color w:val="000000"/>
            <w:sz w:val="20"/>
            <w:szCs w:val="20"/>
          </w:rPr>
          <m:t>20099.61</m:t>
        </m:r>
        <m:r>
          <m:rPr>
            <m:sty m:val="p"/>
          </m:rPr>
          <w:rPr>
            <w:rFonts w:ascii="Cambria Math" w:eastAsiaTheme="minorEastAsia" w:hAnsi="Cambria Math" w:cs="Times New Roman"/>
            <w:color w:val="000000"/>
            <w:sz w:val="20"/>
            <w:szCs w:val="20"/>
          </w:rPr>
          <m:t xml:space="preserve"> kN</m:t>
        </m:r>
      </m:oMath>
      <w:r w:rsidRPr="00907A0F">
        <w:rPr>
          <w:rFonts w:ascii="Times New Roman" w:eastAsiaTheme="minorEastAsia" w:hAnsi="Times New Roman" w:cs="Times New Roman"/>
          <w:color w:val="000000"/>
          <w:sz w:val="20"/>
          <w:szCs w:val="20"/>
        </w:rPr>
        <w:t xml:space="preserve"> dimana dengan syarat </w:t>
      </w:r>
      <m:oMath>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P</m:t>
            </m:r>
          </m:e>
          <m:sub>
            <m:r>
              <w:rPr>
                <w:rFonts w:ascii="Cambria Math" w:hAnsi="Cambria Math" w:cs="Times New Roman"/>
                <w:color w:val="000000"/>
                <w:sz w:val="20"/>
                <w:szCs w:val="20"/>
              </w:rPr>
              <m:t>u</m:t>
            </m:r>
          </m:sub>
        </m:sSub>
        <m:r>
          <w:rPr>
            <w:rFonts w:ascii="Cambria Math" w:hAnsi="Cambria Math" w:cs="Times New Roman"/>
            <w:color w:val="000000"/>
            <w:sz w:val="20"/>
            <w:szCs w:val="20"/>
          </w:rPr>
          <m:t>≤</m:t>
        </m:r>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P</m:t>
            </m:r>
          </m:e>
          <m:sub>
            <m:r>
              <w:rPr>
                <w:rFonts w:ascii="Cambria Math" w:hAnsi="Cambria Math" w:cs="Times New Roman"/>
                <w:color w:val="000000"/>
                <w:sz w:val="20"/>
                <w:szCs w:val="20"/>
              </w:rPr>
              <m:t>r</m:t>
            </m:r>
          </m:sub>
        </m:sSub>
      </m:oMath>
      <w:r w:rsidRPr="00907A0F">
        <w:rPr>
          <w:rFonts w:ascii="Times New Roman" w:eastAsiaTheme="minorEastAsia" w:hAnsi="Times New Roman" w:cs="Times New Roman"/>
          <w:color w:val="000000"/>
          <w:sz w:val="20"/>
          <w:szCs w:val="20"/>
        </w:rPr>
        <w:t xml:space="preserve"> yang dimana besar nilai </w:t>
      </w:r>
      <w:proofErr w:type="gramStart"/>
      <w:r w:rsidRPr="00907A0F">
        <w:rPr>
          <w:rFonts w:ascii="Times New Roman" w:eastAsiaTheme="minorEastAsia" w:hAnsi="Times New Roman" w:cs="Times New Roman"/>
          <w:color w:val="000000"/>
          <w:sz w:val="20"/>
          <w:szCs w:val="20"/>
        </w:rPr>
        <w:t>gaya</w:t>
      </w:r>
      <w:proofErr w:type="gramEnd"/>
      <w:r w:rsidRPr="00907A0F">
        <w:rPr>
          <w:rFonts w:ascii="Times New Roman" w:eastAsiaTheme="minorEastAsia" w:hAnsi="Times New Roman" w:cs="Times New Roman"/>
          <w:color w:val="000000"/>
          <w:sz w:val="20"/>
          <w:szCs w:val="20"/>
        </w:rPr>
        <w:t xml:space="preserve"> aksial tarik yang terjadi </w:t>
      </w:r>
      <m:oMath>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P</m:t>
            </m:r>
          </m:e>
          <m:sub>
            <m:r>
              <w:rPr>
                <w:rFonts w:ascii="Cambria Math" w:hAnsi="Cambria Math" w:cs="Times New Roman"/>
                <w:color w:val="000000"/>
                <w:sz w:val="20"/>
                <w:szCs w:val="20"/>
              </w:rPr>
              <m:t>u</m:t>
            </m:r>
          </m:sub>
        </m:sSub>
      </m:oMath>
      <w:r w:rsidRPr="00907A0F">
        <w:rPr>
          <w:rFonts w:ascii="Times New Roman" w:eastAsiaTheme="minorEastAsia" w:hAnsi="Times New Roman" w:cs="Times New Roman"/>
          <w:color w:val="000000"/>
          <w:sz w:val="20"/>
          <w:szCs w:val="20"/>
        </w:rPr>
        <w:t xml:space="preserve"> sebesar </w:t>
      </w:r>
      <m:oMath>
        <m:r>
          <w:rPr>
            <w:rFonts w:ascii="Cambria Math" w:hAnsi="Cambria Math" w:cs="Times New Roman"/>
            <w:color w:val="000000"/>
            <w:sz w:val="20"/>
            <w:szCs w:val="20"/>
          </w:rPr>
          <m:t>7701.53 kN</m:t>
        </m:r>
      </m:oMath>
      <w:r w:rsidRPr="00907A0F">
        <w:rPr>
          <w:rFonts w:ascii="Times New Roman" w:eastAsiaTheme="minorEastAsia" w:hAnsi="Times New Roman" w:cs="Times New Roman"/>
          <w:color w:val="000000"/>
          <w:sz w:val="20"/>
          <w:szCs w:val="20"/>
        </w:rPr>
        <w:t xml:space="preserve"> telah memenuhi syarat. </w:t>
      </w:r>
      <w:proofErr w:type="gramStart"/>
      <w:r w:rsidRPr="00907A0F">
        <w:rPr>
          <w:rFonts w:ascii="Times New Roman" w:eastAsiaTheme="minorEastAsia" w:hAnsi="Times New Roman" w:cs="Times New Roman"/>
          <w:color w:val="000000"/>
          <w:sz w:val="20"/>
          <w:szCs w:val="20"/>
        </w:rPr>
        <w:t xml:space="preserve">Dan syarat rasio tahanan tarik yang terjadi </w:t>
      </w:r>
      <m:oMath>
        <m:f>
          <m:fPr>
            <m:ctrlPr>
              <w:rPr>
                <w:rFonts w:ascii="Cambria Math" w:hAnsi="Cambria Math" w:cs="Times New Roman"/>
                <w:i/>
                <w:color w:val="000000"/>
                <w:sz w:val="20"/>
                <w:szCs w:val="20"/>
              </w:rPr>
            </m:ctrlPr>
          </m:fPr>
          <m:num>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P</m:t>
                </m:r>
              </m:e>
              <m:sub>
                <m:r>
                  <w:rPr>
                    <w:rFonts w:ascii="Cambria Math" w:hAnsi="Cambria Math" w:cs="Times New Roman"/>
                    <w:color w:val="000000"/>
                    <w:sz w:val="20"/>
                    <w:szCs w:val="20"/>
                  </w:rPr>
                  <m:t>u</m:t>
                </m:r>
              </m:sub>
            </m:sSub>
          </m:num>
          <m:den>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P</m:t>
                </m:r>
              </m:e>
              <m:sub>
                <m:r>
                  <w:rPr>
                    <w:rFonts w:ascii="Cambria Math" w:hAnsi="Cambria Math" w:cs="Times New Roman"/>
                    <w:color w:val="000000"/>
                    <w:sz w:val="20"/>
                    <w:szCs w:val="20"/>
                  </w:rPr>
                  <m:t>r</m:t>
                </m:r>
              </m:sub>
            </m:sSub>
          </m:den>
        </m:f>
        <m:r>
          <w:rPr>
            <w:rFonts w:ascii="Cambria Math" w:hAnsi="Cambria Math" w:cs="Times New Roman"/>
            <w:color w:val="000000"/>
            <w:sz w:val="20"/>
            <w:szCs w:val="20"/>
          </w:rPr>
          <m:t>≤1</m:t>
        </m:r>
      </m:oMath>
      <w:r w:rsidRPr="00907A0F">
        <w:rPr>
          <w:rFonts w:ascii="Times New Roman" w:eastAsiaTheme="minorEastAsia" w:hAnsi="Times New Roman" w:cs="Times New Roman"/>
          <w:color w:val="000000"/>
          <w:sz w:val="20"/>
          <w:szCs w:val="20"/>
        </w:rPr>
        <w:t xml:space="preserve"> dengan nilai sebesar </w:t>
      </w:r>
      <m:oMath>
        <m:r>
          <w:rPr>
            <w:rFonts w:ascii="Cambria Math" w:hAnsi="Cambria Math" w:cs="Times New Roman"/>
            <w:color w:val="000000"/>
            <w:sz w:val="20"/>
            <w:szCs w:val="20"/>
          </w:rPr>
          <m:t>0.38316813</m:t>
        </m:r>
      </m:oMath>
      <w:r w:rsidRPr="00907A0F">
        <w:rPr>
          <w:rFonts w:ascii="Times New Roman" w:eastAsiaTheme="minorEastAsia" w:hAnsi="Times New Roman" w:cs="Times New Roman"/>
          <w:color w:val="000000"/>
          <w:sz w:val="20"/>
          <w:szCs w:val="20"/>
        </w:rPr>
        <w:t xml:space="preserve"> telah memenuhi syarat.</w:t>
      </w:r>
      <w:proofErr w:type="gramEnd"/>
    </w:p>
    <w:p w:rsidR="00907A0F" w:rsidRDefault="00907A0F" w:rsidP="004B01E6">
      <w:pPr>
        <w:pStyle w:val="ListParagraph"/>
        <w:spacing w:after="0"/>
        <w:ind w:left="284"/>
        <w:jc w:val="both"/>
        <w:rPr>
          <w:rFonts w:ascii="Times New Roman" w:hAnsi="Times New Roman" w:cs="Times New Roman"/>
          <w:color w:val="000000"/>
          <w:sz w:val="20"/>
          <w:szCs w:val="20"/>
        </w:rPr>
      </w:pPr>
    </w:p>
    <w:p w:rsidR="00394DC5" w:rsidRDefault="00394DC5" w:rsidP="003D6C4B">
      <w:pPr>
        <w:pStyle w:val="Heading1"/>
        <w:numPr>
          <w:ilvl w:val="1"/>
          <w:numId w:val="1"/>
        </w:numPr>
        <w:spacing w:before="0"/>
        <w:ind w:left="426" w:hanging="426"/>
      </w:pPr>
      <w:r>
        <w:t>Perencanaan Komponen Tekan Batang Samping Atas</w:t>
      </w:r>
    </w:p>
    <w:p w:rsidR="00907A0F" w:rsidRPr="00907A0F" w:rsidRDefault="00907A0F" w:rsidP="004B01E6">
      <w:pPr>
        <w:spacing w:after="0"/>
        <w:jc w:val="both"/>
        <w:rPr>
          <w:rFonts w:ascii="Times New Roman" w:hAnsi="Times New Roman" w:cs="Times New Roman"/>
          <w:sz w:val="20"/>
          <w:szCs w:val="20"/>
        </w:rPr>
      </w:pPr>
    </w:p>
    <w:p w:rsidR="00907A0F" w:rsidRPr="00907A0F" w:rsidRDefault="00907A0F" w:rsidP="003D6C4B">
      <w:pPr>
        <w:pStyle w:val="ListParagraph"/>
        <w:numPr>
          <w:ilvl w:val="0"/>
          <w:numId w:val="7"/>
        </w:numPr>
        <w:spacing w:after="0"/>
        <w:ind w:left="284" w:hanging="284"/>
        <w:jc w:val="both"/>
        <w:rPr>
          <w:rFonts w:ascii="Times New Roman" w:hAnsi="Times New Roman" w:cs="Times New Roman"/>
          <w:color w:val="000000"/>
          <w:sz w:val="20"/>
          <w:szCs w:val="20"/>
        </w:rPr>
      </w:pPr>
      <w:bookmarkStart w:id="3" w:name="OLE_LINK1"/>
      <w:r w:rsidRPr="00907A0F">
        <w:rPr>
          <w:rFonts w:ascii="Times New Roman" w:hAnsi="Times New Roman" w:cs="Times New Roman"/>
          <w:color w:val="000000"/>
          <w:sz w:val="20"/>
          <w:szCs w:val="20"/>
        </w:rPr>
        <w:t>Beban yang bekerja</w:t>
      </w:r>
    </w:p>
    <w:p w:rsidR="00907A0F" w:rsidRPr="00907A0F" w:rsidRDefault="00907A0F" w:rsidP="004B01E6">
      <w:pPr>
        <w:pStyle w:val="ListParagraph"/>
        <w:spacing w:after="0"/>
        <w:ind w:left="426"/>
        <w:jc w:val="both"/>
        <w:rPr>
          <w:rFonts w:ascii="Times New Roman" w:hAnsi="Times New Roman" w:cs="Times New Roman"/>
          <w:color w:val="000000"/>
          <w:sz w:val="20"/>
          <w:szCs w:val="20"/>
        </w:rPr>
      </w:pPr>
    </w:p>
    <w:p w:rsidR="00907A0F" w:rsidRPr="00907A0F" w:rsidRDefault="00907A0F" w:rsidP="004B01E6">
      <w:pPr>
        <w:pStyle w:val="ListParagraph"/>
        <w:keepNext/>
        <w:spacing w:after="0"/>
        <w:ind w:left="0"/>
        <w:jc w:val="center"/>
        <w:rPr>
          <w:rFonts w:ascii="Times New Roman" w:hAnsi="Times New Roman" w:cs="Times New Roman"/>
          <w:sz w:val="20"/>
          <w:szCs w:val="20"/>
        </w:rPr>
      </w:pPr>
      <w:r w:rsidRPr="00907A0F">
        <w:rPr>
          <w:rFonts w:ascii="Times New Roman" w:hAnsi="Times New Roman" w:cs="Times New Roman"/>
          <w:noProof/>
          <w:sz w:val="20"/>
          <w:szCs w:val="20"/>
        </w:rPr>
        <w:drawing>
          <wp:inline distT="0" distB="0" distL="0" distR="0" wp14:anchorId="6B6AA716" wp14:editId="7598E0B7">
            <wp:extent cx="2906973" cy="593436"/>
            <wp:effectExtent l="0" t="0" r="8255" b="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srcRect l="27419" t="38246" r="5909" b="37544"/>
                    <a:stretch/>
                  </pic:blipFill>
                  <pic:spPr bwMode="auto">
                    <a:xfrm>
                      <a:off x="0" y="0"/>
                      <a:ext cx="2975040" cy="607331"/>
                    </a:xfrm>
                    <a:prstGeom prst="rect">
                      <a:avLst/>
                    </a:prstGeom>
                    <a:ln>
                      <a:noFill/>
                    </a:ln>
                    <a:extLst>
                      <a:ext uri="{53640926-AAD7-44D8-BBD7-CCE9431645EC}">
                        <a14:shadowObscured xmlns:a14="http://schemas.microsoft.com/office/drawing/2010/main"/>
                      </a:ext>
                    </a:extLst>
                  </pic:spPr>
                </pic:pic>
              </a:graphicData>
            </a:graphic>
          </wp:inline>
        </w:drawing>
      </w:r>
    </w:p>
    <w:p w:rsidR="00907A0F" w:rsidRPr="0079244C" w:rsidRDefault="00907A0F" w:rsidP="004B01E6">
      <w:pPr>
        <w:pStyle w:val="Caption"/>
        <w:spacing w:after="0" w:line="276" w:lineRule="auto"/>
        <w:jc w:val="center"/>
        <w:rPr>
          <w:rFonts w:ascii="Times New Roman" w:hAnsi="Times New Roman" w:cs="Times New Roman"/>
          <w:color w:val="000000" w:themeColor="text1"/>
          <w:szCs w:val="20"/>
          <w:lang w:val="en-US"/>
        </w:rPr>
      </w:pPr>
      <w:bookmarkStart w:id="4" w:name="_Toc201477197"/>
      <w:r w:rsidRPr="0079244C">
        <w:rPr>
          <w:rFonts w:ascii="Times New Roman" w:hAnsi="Times New Roman" w:cs="Times New Roman"/>
          <w:color w:val="000000" w:themeColor="text1"/>
          <w:szCs w:val="20"/>
        </w:rPr>
        <w:t>Gambar 4.</w:t>
      </w:r>
      <w:r w:rsidR="00F01583">
        <w:rPr>
          <w:rFonts w:ascii="Times New Roman" w:hAnsi="Times New Roman" w:cs="Times New Roman"/>
          <w:color w:val="000000" w:themeColor="text1"/>
          <w:szCs w:val="20"/>
        </w:rPr>
        <w:t>3</w:t>
      </w:r>
      <w:r w:rsidRPr="0079244C">
        <w:rPr>
          <w:rFonts w:ascii="Times New Roman" w:hAnsi="Times New Roman" w:cs="Times New Roman"/>
          <w:color w:val="000000" w:themeColor="text1"/>
          <w:szCs w:val="20"/>
        </w:rPr>
        <w:t xml:space="preserve"> Posisi element batang no. 1</w:t>
      </w:r>
      <w:bookmarkEnd w:id="4"/>
    </w:p>
    <w:p w:rsidR="00907A0F" w:rsidRPr="00907A0F" w:rsidRDefault="00907A0F" w:rsidP="004B01E6">
      <w:pPr>
        <w:pStyle w:val="ListParagraph"/>
        <w:spacing w:after="0"/>
        <w:ind w:left="0"/>
        <w:jc w:val="both"/>
        <w:rPr>
          <w:rFonts w:ascii="Times New Roman" w:hAnsi="Times New Roman" w:cs="Times New Roman"/>
          <w:color w:val="000000"/>
          <w:sz w:val="20"/>
          <w:szCs w:val="20"/>
        </w:rPr>
      </w:pPr>
    </w:p>
    <w:p w:rsidR="00907A0F" w:rsidRPr="00907A0F" w:rsidRDefault="003E53C4" w:rsidP="004B01E6">
      <w:pPr>
        <w:pStyle w:val="ListParagraph"/>
        <w:spacing w:after="0"/>
        <w:ind w:left="284"/>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Gaya aksial tekan </w:t>
      </w:r>
      <w:r w:rsidR="00907A0F" w:rsidRPr="00907A0F">
        <w:rPr>
          <w:rFonts w:ascii="Times New Roman" w:hAnsi="Times New Roman" w:cs="Times New Roman"/>
          <w:color w:val="000000"/>
          <w:sz w:val="20"/>
          <w:szCs w:val="20"/>
        </w:rPr>
        <w:t xml:space="preserve"> </w:t>
      </w:r>
      <m:oMath>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P</m:t>
            </m:r>
          </m:e>
          <m:sub>
            <m:r>
              <w:rPr>
                <w:rFonts w:ascii="Cambria Math" w:hAnsi="Cambria Math" w:cs="Times New Roman"/>
                <w:color w:val="000000"/>
                <w:sz w:val="20"/>
                <w:szCs w:val="20"/>
              </w:rPr>
              <m:t>u</m:t>
            </m:r>
          </m:sub>
        </m:sSub>
        <m:r>
          <w:rPr>
            <w:rFonts w:ascii="Cambria Math" w:hAnsi="Cambria Math" w:cs="Times New Roman"/>
            <w:color w:val="000000"/>
            <w:sz w:val="20"/>
            <w:szCs w:val="20"/>
          </w:rPr>
          <m:t>=</m:t>
        </m:r>
        <m:r>
          <w:rPr>
            <w:rFonts w:ascii="Cambria Math" w:eastAsiaTheme="minorEastAsia" w:hAnsi="Cambria Math" w:cs="Times New Roman"/>
            <w:color w:val="000000"/>
            <w:sz w:val="20"/>
            <w:szCs w:val="20"/>
          </w:rPr>
          <m:t>-10079.06 kN</m:t>
        </m:r>
      </m:oMath>
    </w:p>
    <w:p w:rsidR="00907A0F" w:rsidRPr="00907A0F" w:rsidRDefault="003E53C4" w:rsidP="004B01E6">
      <w:pPr>
        <w:pStyle w:val="ListParagraph"/>
        <w:spacing w:after="0"/>
        <w:ind w:left="284"/>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Nomor </w:t>
      </w:r>
      <w:proofErr w:type="gramStart"/>
      <w:r>
        <w:rPr>
          <w:rFonts w:ascii="Times New Roman" w:hAnsi="Times New Roman" w:cs="Times New Roman"/>
          <w:color w:val="000000"/>
          <w:sz w:val="20"/>
          <w:szCs w:val="20"/>
        </w:rPr>
        <w:t xml:space="preserve">Element </w:t>
      </w:r>
      <w:r w:rsidR="00907A0F" w:rsidRPr="00907A0F">
        <w:rPr>
          <w:rFonts w:ascii="Times New Roman" w:hAnsi="Times New Roman" w:cs="Times New Roman"/>
          <w:color w:val="000000"/>
          <w:sz w:val="20"/>
          <w:szCs w:val="20"/>
        </w:rPr>
        <w:t>:</w:t>
      </w:r>
      <w:proofErr w:type="gramEnd"/>
      <w:r w:rsidR="00907A0F" w:rsidRPr="00907A0F">
        <w:rPr>
          <w:rFonts w:ascii="Times New Roman" w:hAnsi="Times New Roman" w:cs="Times New Roman"/>
          <w:color w:val="000000"/>
          <w:sz w:val="20"/>
          <w:szCs w:val="20"/>
        </w:rPr>
        <w:t xml:space="preserve"> </w:t>
      </w:r>
      <m:oMath>
        <m:r>
          <w:rPr>
            <w:rFonts w:ascii="Cambria Math" w:eastAsiaTheme="minorEastAsia" w:hAnsi="Cambria Math" w:cs="Times New Roman"/>
            <w:color w:val="000000"/>
            <w:sz w:val="20"/>
            <w:szCs w:val="20"/>
          </w:rPr>
          <m:t>1</m:t>
        </m:r>
      </m:oMath>
    </w:p>
    <w:p w:rsidR="00907A0F" w:rsidRPr="00907A0F" w:rsidRDefault="003E53C4" w:rsidP="004B01E6">
      <w:pPr>
        <w:pStyle w:val="ListParagraph"/>
        <w:spacing w:after="0"/>
        <w:ind w:left="284"/>
        <w:jc w:val="both"/>
        <w:rPr>
          <w:rFonts w:ascii="Times New Roman" w:eastAsiaTheme="minorEastAsia" w:hAnsi="Times New Roman" w:cs="Times New Roman"/>
          <w:color w:val="000000"/>
          <w:sz w:val="20"/>
          <w:szCs w:val="20"/>
        </w:rPr>
      </w:pPr>
      <w:r>
        <w:rPr>
          <w:rFonts w:ascii="Times New Roman" w:hAnsi="Times New Roman" w:cs="Times New Roman"/>
          <w:color w:val="000000"/>
          <w:sz w:val="20"/>
          <w:szCs w:val="20"/>
        </w:rPr>
        <w:t>Torsi</w:t>
      </w:r>
      <w:r>
        <w:rPr>
          <w:rFonts w:ascii="Times New Roman" w:hAnsi="Times New Roman" w:cs="Times New Roman"/>
          <w:color w:val="000000"/>
          <w:sz w:val="20"/>
          <w:szCs w:val="20"/>
        </w:rPr>
        <w:tab/>
        <w:t xml:space="preserve"> </w:t>
      </w:r>
      <m:oMath>
        <m:r>
          <w:rPr>
            <w:rFonts w:ascii="Cambria Math" w:hAnsi="Cambria Math" w:cs="Times New Roman"/>
            <w:color w:val="000000"/>
            <w:sz w:val="20"/>
            <w:szCs w:val="20"/>
          </w:rPr>
          <m:t>=</m:t>
        </m:r>
        <m:r>
          <w:rPr>
            <w:rFonts w:ascii="Cambria Math" w:eastAsiaTheme="minorEastAsia" w:hAnsi="Cambria Math" w:cs="Times New Roman"/>
            <w:color w:val="000000"/>
            <w:sz w:val="20"/>
            <w:szCs w:val="20"/>
          </w:rPr>
          <m:t>0.17 kNm</m:t>
        </m:r>
      </m:oMath>
    </w:p>
    <w:p w:rsidR="00907A0F" w:rsidRPr="00907A0F" w:rsidRDefault="003E53C4" w:rsidP="004B01E6">
      <w:pPr>
        <w:pStyle w:val="ListParagraph"/>
        <w:spacing w:after="0"/>
        <w:ind w:left="284"/>
        <w:jc w:val="both"/>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Momen lentur</w:t>
      </w:r>
      <w:r>
        <w:rPr>
          <w:rFonts w:ascii="Times New Roman" w:eastAsiaTheme="minorEastAsia" w:hAnsi="Times New Roman" w:cs="Times New Roman"/>
          <w:color w:val="000000"/>
          <w:sz w:val="20"/>
          <w:szCs w:val="20"/>
        </w:rPr>
        <w:tab/>
        <w:t xml:space="preserve"> </w:t>
      </w:r>
      <m:oMath>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M</m:t>
            </m:r>
          </m:e>
          <m:sub>
            <m:r>
              <w:rPr>
                <w:rFonts w:ascii="Cambria Math" w:hAnsi="Cambria Math" w:cs="Times New Roman"/>
                <w:color w:val="000000"/>
                <w:sz w:val="20"/>
                <w:szCs w:val="20"/>
              </w:rPr>
              <m:t>ux</m:t>
            </m:r>
          </m:sub>
        </m:sSub>
        <m:r>
          <w:rPr>
            <w:rFonts w:ascii="Cambria Math" w:hAnsi="Cambria Math" w:cs="Times New Roman"/>
            <w:color w:val="000000"/>
            <w:sz w:val="20"/>
            <w:szCs w:val="20"/>
          </w:rPr>
          <m:t>=-325.54 kNm</m:t>
        </m:r>
      </m:oMath>
    </w:p>
    <w:p w:rsidR="00907A0F" w:rsidRPr="00907A0F" w:rsidRDefault="003E53C4" w:rsidP="004B01E6">
      <w:pPr>
        <w:pStyle w:val="ListParagraph"/>
        <w:spacing w:after="0"/>
        <w:ind w:left="284"/>
        <w:jc w:val="both"/>
        <w:rPr>
          <w:rFonts w:ascii="Times New Roman" w:hAnsi="Times New Roman" w:cs="Times New Roman"/>
          <w:color w:val="000000"/>
          <w:sz w:val="20"/>
          <w:szCs w:val="20"/>
        </w:rPr>
      </w:pPr>
      <w:r>
        <w:rPr>
          <w:rFonts w:ascii="Times New Roman" w:eastAsiaTheme="minorEastAsia" w:hAnsi="Times New Roman" w:cs="Times New Roman"/>
          <w:color w:val="000000"/>
          <w:sz w:val="20"/>
          <w:szCs w:val="20"/>
        </w:rPr>
        <w:tab/>
      </w:r>
      <w:r>
        <w:rPr>
          <w:rFonts w:ascii="Times New Roman" w:eastAsiaTheme="minorEastAsia" w:hAnsi="Times New Roman" w:cs="Times New Roman"/>
          <w:color w:val="000000"/>
          <w:sz w:val="20"/>
          <w:szCs w:val="20"/>
        </w:rPr>
        <w:tab/>
        <w:t xml:space="preserve"> </w:t>
      </w:r>
      <m:oMath>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M</m:t>
            </m:r>
          </m:e>
          <m:sub>
            <m:r>
              <w:rPr>
                <w:rFonts w:ascii="Cambria Math" w:hAnsi="Cambria Math" w:cs="Times New Roman"/>
                <w:color w:val="000000"/>
                <w:sz w:val="20"/>
                <w:szCs w:val="20"/>
              </w:rPr>
              <m:t>uy</m:t>
            </m:r>
          </m:sub>
        </m:sSub>
        <m:r>
          <w:rPr>
            <w:rFonts w:ascii="Cambria Math" w:hAnsi="Cambria Math" w:cs="Times New Roman"/>
            <w:color w:val="000000"/>
            <w:sz w:val="20"/>
            <w:szCs w:val="20"/>
          </w:rPr>
          <m:t>=1.52 kNm</m:t>
        </m:r>
      </m:oMath>
    </w:p>
    <w:p w:rsidR="00907A0F" w:rsidRPr="00907A0F" w:rsidRDefault="00907A0F" w:rsidP="004B01E6">
      <w:pPr>
        <w:pStyle w:val="ListParagraph"/>
        <w:spacing w:after="0"/>
        <w:ind w:left="284"/>
        <w:jc w:val="both"/>
        <w:rPr>
          <w:rFonts w:ascii="Times New Roman" w:eastAsiaTheme="minorEastAsia" w:hAnsi="Times New Roman" w:cs="Times New Roman"/>
          <w:color w:val="000000"/>
          <w:sz w:val="20"/>
          <w:szCs w:val="20"/>
        </w:rPr>
      </w:pPr>
      <w:r w:rsidRPr="00907A0F">
        <w:rPr>
          <w:rFonts w:ascii="Times New Roman" w:hAnsi="Times New Roman" w:cs="Times New Roman"/>
          <w:color w:val="000000"/>
          <w:sz w:val="20"/>
          <w:szCs w:val="20"/>
        </w:rPr>
        <w:t>Panjang batang tarik</w:t>
      </w:r>
      <w:r w:rsidRPr="00907A0F">
        <w:rPr>
          <w:rFonts w:ascii="Times New Roman" w:hAnsi="Times New Roman" w:cs="Times New Roman"/>
          <w:color w:val="000000"/>
          <w:sz w:val="20"/>
          <w:szCs w:val="20"/>
        </w:rPr>
        <w:tab/>
      </w:r>
      <m:oMath>
        <m:r>
          <w:rPr>
            <w:rFonts w:ascii="Cambria Math" w:hAnsi="Cambria Math" w:cs="Times New Roman"/>
            <w:color w:val="000000"/>
            <w:sz w:val="20"/>
            <w:szCs w:val="20"/>
          </w:rPr>
          <m:t>l=5859.7 mm</m:t>
        </m:r>
      </m:oMath>
    </w:p>
    <w:p w:rsidR="00907A0F" w:rsidRPr="00907A0F" w:rsidRDefault="003E53C4" w:rsidP="004B01E6">
      <w:pPr>
        <w:pStyle w:val="ListParagraph"/>
        <w:spacing w:after="0"/>
        <w:ind w:left="284"/>
        <w:jc w:val="both"/>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Shear x </w:t>
      </w:r>
      <m:oMath>
        <m:r>
          <w:rPr>
            <w:rFonts w:ascii="Cambria Math" w:hAnsi="Cambria Math" w:cs="Times New Roman"/>
            <w:color w:val="000000"/>
            <w:sz w:val="20"/>
            <w:szCs w:val="20"/>
          </w:rPr>
          <m:t>=-39.81 kN</m:t>
        </m:r>
      </m:oMath>
    </w:p>
    <w:p w:rsidR="00907A0F" w:rsidRPr="00907A0F" w:rsidRDefault="003E53C4" w:rsidP="004B01E6">
      <w:pPr>
        <w:pStyle w:val="ListParagraph"/>
        <w:spacing w:after="0"/>
        <w:ind w:left="284"/>
        <w:jc w:val="both"/>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Shear y </w:t>
      </w:r>
      <m:oMath>
        <m:r>
          <w:rPr>
            <w:rFonts w:ascii="Cambria Math" w:hAnsi="Cambria Math" w:cs="Times New Roman"/>
            <w:color w:val="000000"/>
            <w:sz w:val="20"/>
            <w:szCs w:val="20"/>
          </w:rPr>
          <m:t>=-91.04 kN</m:t>
        </m:r>
      </m:oMath>
    </w:p>
    <w:p w:rsidR="00907A0F" w:rsidRPr="00907A0F" w:rsidRDefault="00907A0F" w:rsidP="004B01E6">
      <w:pPr>
        <w:pStyle w:val="ListParagraph"/>
        <w:spacing w:after="0"/>
        <w:ind w:left="284"/>
        <w:jc w:val="both"/>
        <w:rPr>
          <w:rFonts w:ascii="Times New Roman" w:hAnsi="Times New Roman" w:cs="Times New Roman"/>
          <w:color w:val="000000"/>
          <w:sz w:val="20"/>
          <w:szCs w:val="20"/>
        </w:rPr>
      </w:pPr>
    </w:p>
    <w:p w:rsidR="003E53C4" w:rsidRPr="00907A0F" w:rsidRDefault="003E53C4" w:rsidP="003D6C4B">
      <w:pPr>
        <w:pStyle w:val="ListParagraph"/>
        <w:numPr>
          <w:ilvl w:val="0"/>
          <w:numId w:val="7"/>
        </w:numPr>
        <w:spacing w:after="0"/>
        <w:ind w:left="284" w:hanging="284"/>
        <w:jc w:val="both"/>
        <w:rPr>
          <w:rFonts w:ascii="Times New Roman" w:hAnsi="Times New Roman" w:cs="Times New Roman"/>
          <w:color w:val="000000"/>
          <w:sz w:val="20"/>
          <w:szCs w:val="20"/>
        </w:rPr>
      </w:pPr>
      <w:bookmarkStart w:id="5" w:name="OLE_LINK3"/>
      <w:bookmarkStart w:id="6" w:name="OLE_LINK2"/>
      <w:bookmarkEnd w:id="3"/>
      <w:r w:rsidRPr="00907A0F">
        <w:rPr>
          <w:rFonts w:ascii="Times New Roman" w:hAnsi="Times New Roman" w:cs="Times New Roman"/>
          <w:color w:val="000000"/>
          <w:sz w:val="20"/>
          <w:szCs w:val="20"/>
        </w:rPr>
        <w:t>Cek penampang</w:t>
      </w:r>
    </w:p>
    <w:p w:rsidR="003E53C4" w:rsidRPr="00907A0F" w:rsidRDefault="003E53C4" w:rsidP="003D6C4B">
      <w:pPr>
        <w:pStyle w:val="ListParagraph"/>
        <w:numPr>
          <w:ilvl w:val="4"/>
          <w:numId w:val="6"/>
        </w:numPr>
        <w:spacing w:after="0"/>
        <w:ind w:left="567" w:hanging="283"/>
        <w:jc w:val="both"/>
        <w:rPr>
          <w:rFonts w:ascii="Times New Roman" w:hAnsi="Times New Roman" w:cs="Times New Roman"/>
          <w:color w:val="000000"/>
          <w:sz w:val="20"/>
          <w:szCs w:val="20"/>
        </w:rPr>
      </w:pPr>
      <w:r w:rsidRPr="00907A0F">
        <w:rPr>
          <w:rFonts w:ascii="Times New Roman" w:hAnsi="Times New Roman" w:cs="Times New Roman"/>
          <w:color w:val="000000"/>
          <w:sz w:val="20"/>
          <w:szCs w:val="20"/>
        </w:rPr>
        <w:t>Cek batas kelangsingan</w:t>
      </w:r>
    </w:p>
    <w:p w:rsidR="003E53C4" w:rsidRPr="00907A0F" w:rsidRDefault="003E53C4" w:rsidP="004B01E6">
      <w:pPr>
        <w:pStyle w:val="ListParagraph"/>
        <w:spacing w:after="0"/>
        <w:ind w:left="567"/>
        <w:jc w:val="both"/>
        <w:rPr>
          <w:rFonts w:ascii="Times New Roman" w:hAnsi="Times New Roman" w:cs="Times New Roman"/>
          <w:color w:val="000000"/>
          <w:sz w:val="20"/>
          <w:szCs w:val="20"/>
        </w:rPr>
      </w:pPr>
      <m:oMath>
        <m:r>
          <w:rPr>
            <w:rFonts w:ascii="Cambria Math" w:hAnsi="Cambria Math" w:cs="Times New Roman"/>
            <w:sz w:val="20"/>
            <w:szCs w:val="20"/>
          </w:rPr>
          <m:t>K=0.75</m:t>
        </m:r>
      </m:oMath>
      <w:r w:rsidRPr="00907A0F">
        <w:rPr>
          <w:rFonts w:ascii="Times New Roman" w:eastAsiaTheme="minorEastAsia" w:hAnsi="Times New Roman" w:cs="Times New Roman"/>
          <w:sz w:val="20"/>
          <w:szCs w:val="20"/>
        </w:rPr>
        <w:t xml:space="preserve"> </w:t>
      </w:r>
      <w:r w:rsidRPr="00907A0F">
        <w:rPr>
          <w:rFonts w:ascii="Times New Roman" w:eastAsiaTheme="minorEastAsia" w:hAnsi="Times New Roman" w:cs="Times New Roman"/>
          <w:sz w:val="20"/>
          <w:szCs w:val="20"/>
        </w:rPr>
        <w:tab/>
        <w:t>(</w:t>
      </w:r>
      <w:proofErr w:type="gramStart"/>
      <w:r w:rsidRPr="00907A0F">
        <w:rPr>
          <w:rFonts w:ascii="Times New Roman" w:eastAsiaTheme="minorEastAsia" w:hAnsi="Times New Roman" w:cs="Times New Roman"/>
          <w:sz w:val="20"/>
          <w:szCs w:val="20"/>
        </w:rPr>
        <w:t>untuk</w:t>
      </w:r>
      <w:proofErr w:type="gramEnd"/>
      <w:r w:rsidRPr="00907A0F">
        <w:rPr>
          <w:rFonts w:ascii="Times New Roman" w:eastAsiaTheme="minorEastAsia" w:hAnsi="Times New Roman" w:cs="Times New Roman"/>
          <w:sz w:val="20"/>
          <w:szCs w:val="20"/>
        </w:rPr>
        <w:t xml:space="preserve"> sambungan yang menggunakan baut di kedua ujungnya)</w:t>
      </w:r>
    </w:p>
    <w:p w:rsidR="003E53C4" w:rsidRPr="00907A0F" w:rsidRDefault="003E53C4" w:rsidP="004B01E6">
      <w:pPr>
        <w:pStyle w:val="ListParagraph"/>
        <w:spacing w:after="0"/>
        <w:ind w:left="567"/>
        <w:jc w:val="both"/>
        <w:rPr>
          <w:rFonts w:ascii="Times New Roman" w:hAnsi="Times New Roman" w:cs="Times New Roman"/>
          <w:color w:val="000000"/>
          <w:sz w:val="20"/>
          <w:szCs w:val="20"/>
        </w:rPr>
      </w:pPr>
      <m:oMath>
        <m:r>
          <m:rPr>
            <m:sty m:val="p"/>
          </m:rPr>
          <w:rPr>
            <w:rFonts w:ascii="Cambria Math" w:hAnsi="Cambria Math" w:cs="Times New Roman"/>
            <w:sz w:val="20"/>
            <w:szCs w:val="20"/>
          </w:rPr>
          <w:sym w:font="Symbol" w:char="F06C"/>
        </m:r>
        <m:r>
          <w:rPr>
            <w:rFonts w:ascii="Cambria Math" w:hAnsi="Cambria Math" w:cs="Times New Roman"/>
            <w:color w:val="000000"/>
            <w:sz w:val="20"/>
            <w:szCs w:val="20"/>
          </w:rPr>
          <m:t>=</m:t>
        </m:r>
        <m:f>
          <m:fPr>
            <m:ctrlPr>
              <w:rPr>
                <w:rFonts w:ascii="Cambria Math" w:hAnsi="Cambria Math" w:cs="Times New Roman"/>
                <w:i/>
                <w:sz w:val="20"/>
                <w:szCs w:val="20"/>
              </w:rPr>
            </m:ctrlPr>
          </m:fPr>
          <m:num>
            <m:r>
              <w:rPr>
                <w:rFonts w:ascii="Cambria Math" w:hAnsi="Cambria Math" w:cs="Times New Roman"/>
                <w:sz w:val="20"/>
                <w:szCs w:val="20"/>
              </w:rPr>
              <m:t>K∙l</m:t>
            </m:r>
          </m:num>
          <m:den>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y</m:t>
                </m:r>
              </m:sub>
            </m:sSub>
          </m:den>
        </m:f>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0.75×</m:t>
            </m:r>
            <m:r>
              <w:rPr>
                <w:rFonts w:ascii="Cambria Math" w:hAnsi="Cambria Math" w:cs="Times New Roman"/>
                <w:color w:val="000000"/>
                <w:sz w:val="20"/>
                <w:szCs w:val="20"/>
              </w:rPr>
              <m:t>5859.7</m:t>
            </m:r>
          </m:num>
          <m:den>
            <m:r>
              <w:rPr>
                <w:rFonts w:ascii="Cambria Math" w:eastAsiaTheme="minorEastAsia" w:hAnsi="Cambria Math" w:cs="Times New Roman"/>
                <w:color w:val="000000"/>
                <w:sz w:val="20"/>
                <w:szCs w:val="20"/>
              </w:rPr>
              <m:t>110.7265222</m:t>
            </m:r>
          </m:den>
        </m:f>
        <m:r>
          <w:rPr>
            <w:rFonts w:ascii="Cambria Math" w:hAnsi="Cambria Math" w:cs="Times New Roman"/>
            <w:sz w:val="20"/>
            <w:szCs w:val="20"/>
          </w:rPr>
          <m:t>=39.69394009</m:t>
        </m:r>
      </m:oMath>
      <w:r w:rsidRPr="00907A0F">
        <w:rPr>
          <w:rFonts w:ascii="Times New Roman" w:eastAsiaTheme="minorEastAsia" w:hAnsi="Times New Roman" w:cs="Times New Roman"/>
          <w:color w:val="000000"/>
          <w:sz w:val="20"/>
          <w:szCs w:val="20"/>
        </w:rPr>
        <w:t xml:space="preserve"> </w:t>
      </w:r>
    </w:p>
    <w:p w:rsidR="003E53C4" w:rsidRPr="00907A0F" w:rsidRDefault="003E53C4" w:rsidP="004B01E6">
      <w:pPr>
        <w:pStyle w:val="ListParagraph"/>
        <w:spacing w:after="0"/>
        <w:ind w:left="567"/>
        <w:jc w:val="both"/>
        <w:rPr>
          <w:rFonts w:ascii="Times New Roman" w:eastAsiaTheme="minorEastAsia" w:hAnsi="Times New Roman" w:cs="Times New Roman"/>
          <w:color w:val="000000"/>
          <w:sz w:val="20"/>
          <w:szCs w:val="20"/>
        </w:rPr>
      </w:pPr>
      <w:r w:rsidRPr="00907A0F">
        <w:rPr>
          <w:rFonts w:ascii="Times New Roman" w:eastAsiaTheme="minorEastAsia" w:hAnsi="Times New Roman" w:cs="Times New Roman"/>
          <w:color w:val="000000"/>
          <w:sz w:val="20"/>
          <w:szCs w:val="20"/>
        </w:rPr>
        <w:t xml:space="preserve">Syarat </w:t>
      </w:r>
      <w:r w:rsidRPr="00907A0F">
        <w:rPr>
          <w:rFonts w:ascii="Times New Roman" w:eastAsiaTheme="minorEastAsia" w:hAnsi="Times New Roman" w:cs="Times New Roman"/>
          <w:sz w:val="20"/>
          <w:szCs w:val="20"/>
        </w:rPr>
        <w:t>batas kelangsingan penampang</w:t>
      </w:r>
      <w:r w:rsidRPr="00907A0F">
        <w:rPr>
          <w:rFonts w:ascii="Times New Roman" w:eastAsiaTheme="minorEastAsia" w:hAnsi="Times New Roman" w:cs="Times New Roman"/>
          <w:color w:val="000000"/>
          <w:sz w:val="20"/>
          <w:szCs w:val="20"/>
        </w:rPr>
        <w:t>,</w:t>
      </w:r>
    </w:p>
    <w:p w:rsidR="003E53C4" w:rsidRPr="00907A0F" w:rsidRDefault="00CB2BC5" w:rsidP="004B01E6">
      <w:pPr>
        <w:pStyle w:val="ListParagraph"/>
        <w:spacing w:after="0"/>
        <w:ind w:left="567"/>
        <w:jc w:val="both"/>
        <w:rPr>
          <w:rFonts w:ascii="Times New Roman" w:eastAsiaTheme="minorEastAsia" w:hAnsi="Times New Roman" w:cs="Times New Roman"/>
          <w:sz w:val="20"/>
          <w:szCs w:val="20"/>
        </w:rPr>
      </w:pPr>
      <m:oMath>
        <m:f>
          <m:fPr>
            <m:ctrlPr>
              <w:rPr>
                <w:rFonts w:ascii="Cambria Math" w:hAnsi="Cambria Math" w:cs="Times New Roman"/>
                <w:i/>
                <w:sz w:val="20"/>
                <w:szCs w:val="20"/>
              </w:rPr>
            </m:ctrlPr>
          </m:fPr>
          <m:num>
            <m:r>
              <w:rPr>
                <w:rFonts w:ascii="Cambria Math" w:hAnsi="Cambria Math" w:cs="Times New Roman"/>
                <w:sz w:val="20"/>
                <w:szCs w:val="20"/>
              </w:rPr>
              <m:t>K∙l</m:t>
            </m:r>
          </m:num>
          <m:den>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y</m:t>
                </m:r>
              </m:sub>
            </m:sSub>
          </m:den>
        </m:f>
        <m:r>
          <w:rPr>
            <w:rFonts w:ascii="Cambria Math" w:hAnsi="Cambria Math" w:cs="Times New Roman"/>
            <w:sz w:val="20"/>
            <w:szCs w:val="20"/>
          </w:rPr>
          <m:t>&lt;140</m:t>
        </m:r>
      </m:oMath>
      <w:r w:rsidR="003E53C4" w:rsidRPr="00907A0F">
        <w:rPr>
          <w:rFonts w:ascii="Times New Roman" w:eastAsiaTheme="minorEastAsia" w:hAnsi="Times New Roman" w:cs="Times New Roman"/>
          <w:sz w:val="20"/>
          <w:szCs w:val="20"/>
        </w:rPr>
        <w:t xml:space="preserve"> </w:t>
      </w:r>
    </w:p>
    <w:p w:rsidR="003E53C4" w:rsidRPr="00907A0F" w:rsidRDefault="003E53C4" w:rsidP="004B01E6">
      <w:pPr>
        <w:pStyle w:val="ListParagraph"/>
        <w:spacing w:after="0"/>
        <w:ind w:left="567"/>
        <w:jc w:val="both"/>
        <w:rPr>
          <w:rFonts w:ascii="Times New Roman" w:eastAsiaTheme="minorEastAsia" w:hAnsi="Times New Roman" w:cs="Times New Roman"/>
          <w:sz w:val="20"/>
          <w:szCs w:val="20"/>
        </w:rPr>
      </w:pPr>
      <m:oMath>
        <m:r>
          <w:rPr>
            <w:rFonts w:ascii="Cambria Math" w:hAnsi="Cambria Math" w:cs="Times New Roman"/>
            <w:sz w:val="20"/>
            <w:szCs w:val="20"/>
          </w:rPr>
          <m:t>39.69394009&lt;140</m:t>
        </m:r>
      </m:oMath>
      <w:r w:rsidRPr="00907A0F">
        <w:rPr>
          <w:rFonts w:ascii="Times New Roman" w:eastAsiaTheme="minorEastAsia" w:hAnsi="Times New Roman" w:cs="Times New Roman"/>
          <w:sz w:val="20"/>
          <w:szCs w:val="20"/>
        </w:rPr>
        <w:t xml:space="preserve"> </w:t>
      </w:r>
      <w:r w:rsidRPr="00907A0F">
        <w:rPr>
          <w:rFonts w:ascii="Times New Roman" w:eastAsiaTheme="minorEastAsia" w:hAnsi="Times New Roman" w:cs="Times New Roman"/>
          <w:sz w:val="20"/>
          <w:szCs w:val="20"/>
        </w:rPr>
        <w:tab/>
        <w:t>…”OKE”</w:t>
      </w:r>
    </w:p>
    <w:p w:rsidR="003E53C4" w:rsidRPr="00907A0F" w:rsidRDefault="003E53C4" w:rsidP="004B01E6">
      <w:pPr>
        <w:pStyle w:val="ListParagraph"/>
        <w:spacing w:after="0"/>
        <w:ind w:left="851"/>
        <w:jc w:val="both"/>
        <w:rPr>
          <w:rFonts w:ascii="Times New Roman" w:eastAsiaTheme="minorEastAsia" w:hAnsi="Times New Roman" w:cs="Times New Roman"/>
          <w:color w:val="000000"/>
          <w:sz w:val="20"/>
          <w:szCs w:val="20"/>
        </w:rPr>
      </w:pPr>
    </w:p>
    <w:p w:rsidR="003E53C4" w:rsidRPr="00907A0F" w:rsidRDefault="003E53C4" w:rsidP="003D6C4B">
      <w:pPr>
        <w:pStyle w:val="ListParagraph"/>
        <w:numPr>
          <w:ilvl w:val="1"/>
          <w:numId w:val="6"/>
        </w:numPr>
        <w:spacing w:after="0"/>
        <w:ind w:left="567" w:hanging="283"/>
        <w:jc w:val="both"/>
        <w:rPr>
          <w:rFonts w:ascii="Times New Roman" w:hAnsi="Times New Roman" w:cs="Times New Roman"/>
          <w:sz w:val="20"/>
          <w:szCs w:val="20"/>
        </w:rPr>
      </w:pPr>
      <w:bookmarkStart w:id="7" w:name="OLE_LINK8"/>
      <w:r w:rsidRPr="00907A0F">
        <w:rPr>
          <w:rFonts w:ascii="Times New Roman" w:hAnsi="Times New Roman" w:cs="Times New Roman"/>
          <w:sz w:val="20"/>
          <w:szCs w:val="20"/>
        </w:rPr>
        <w:t xml:space="preserve">Tahanan tekan nominal ( Pn ) </w:t>
      </w:r>
    </w:p>
    <w:p w:rsidR="003E53C4" w:rsidRPr="00907A0F" w:rsidRDefault="003E53C4" w:rsidP="004B01E6">
      <w:pPr>
        <w:pStyle w:val="ListParagraph"/>
        <w:spacing w:after="0"/>
        <w:ind w:left="567"/>
        <w:jc w:val="both"/>
        <w:rPr>
          <w:rFonts w:ascii="Times New Roman" w:hAnsi="Times New Roman" w:cs="Times New Roman"/>
          <w:sz w:val="20"/>
          <w:szCs w:val="20"/>
        </w:rPr>
      </w:pPr>
      <w:r w:rsidRPr="00907A0F">
        <w:rPr>
          <w:rFonts w:ascii="Times New Roman" w:hAnsi="Times New Roman" w:cs="Times New Roman"/>
          <w:sz w:val="20"/>
          <w:szCs w:val="20"/>
        </w:rPr>
        <w:t>Berdasarkan  Surat Edaran Nomor : 06/SE/Db/2021 Kementrian Pekerjaan dan Perumahan Rakyat, sebelum menentukan tahanan tekan nominal, komponen tekan dengan penampang tidak langsing harus di periksa tahanan nominal leleh (Po) terhadap tahanan kritis tekuk elastik (Pe) dengan persyaratan sebagai berikut:</w:t>
      </w:r>
    </w:p>
    <w:p w:rsidR="003E53C4" w:rsidRPr="00907A0F" w:rsidRDefault="003E53C4" w:rsidP="004B01E6">
      <w:pPr>
        <w:pStyle w:val="ListParagraph"/>
        <w:spacing w:after="0"/>
        <w:ind w:left="567"/>
        <w:jc w:val="both"/>
        <w:rPr>
          <w:rFonts w:ascii="Times New Roman" w:eastAsiaTheme="minorEastAsia" w:hAnsi="Times New Roman" w:cs="Times New Roman"/>
          <w:sz w:val="20"/>
          <w:szCs w:val="20"/>
        </w:rPr>
      </w:pPr>
      <w:r w:rsidRPr="00907A0F">
        <w:rPr>
          <w:rFonts w:ascii="Times New Roman" w:hAnsi="Times New Roman" w:cs="Times New Roman"/>
          <w:sz w:val="20"/>
          <w:szCs w:val="20"/>
        </w:rPr>
        <w:t xml:space="preserve">Tahanan nominal leleh </w:t>
      </w:r>
      <w:r w:rsidRPr="00907A0F">
        <w:rPr>
          <w:rFonts w:ascii="Times New Roman" w:hAnsi="Times New Roman" w:cs="Times New Roman"/>
          <w:sz w:val="20"/>
          <w:szCs w:val="20"/>
        </w:rPr>
        <w:tab/>
      </w:r>
      <m:oMath>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O</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f</m:t>
            </m:r>
          </m:e>
          <m:sub>
            <m:r>
              <w:rPr>
                <w:rFonts w:ascii="Cambria Math" w:hAnsi="Cambria Math" w:cs="Times New Roman"/>
                <w:sz w:val="20"/>
                <w:szCs w:val="20"/>
              </w:rPr>
              <m:t>y</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g</m:t>
            </m:r>
          </m:sub>
        </m:sSub>
      </m:oMath>
    </w:p>
    <w:p w:rsidR="003E53C4" w:rsidRPr="003E53C4" w:rsidRDefault="003E53C4" w:rsidP="004B01E6">
      <w:pPr>
        <w:pStyle w:val="ListParagraph"/>
        <w:spacing w:after="0"/>
        <w:ind w:left="567"/>
        <w:jc w:val="both"/>
        <w:rPr>
          <w:rFonts w:ascii="Times New Roman" w:eastAsiaTheme="minorEastAsia" w:hAnsi="Times New Roman" w:cs="Times New Roman"/>
          <w:sz w:val="20"/>
          <w:szCs w:val="20"/>
        </w:rPr>
      </w:pPr>
      <w:r>
        <w:rPr>
          <w:rFonts w:ascii="Times New Roman" w:eastAsiaTheme="minorEastAsia" w:hAnsi="Times New Roman" w:cs="Times New Roman"/>
          <w:sz w:val="20"/>
          <w:szCs w:val="20"/>
        </w:rPr>
        <w:tab/>
      </w:r>
      <m:oMath>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O</m:t>
            </m:r>
          </m:sub>
        </m:sSub>
        <m:r>
          <w:rPr>
            <w:rFonts w:ascii="Cambria Math" w:hAnsi="Cambria Math" w:cs="Times New Roman"/>
            <w:sz w:val="20"/>
            <w:szCs w:val="20"/>
          </w:rPr>
          <m:t>=</m:t>
        </m:r>
        <m:r>
          <w:rPr>
            <w:rFonts w:ascii="Cambria Math" w:eastAsiaTheme="minorEastAsia" w:hAnsi="Cambria Math" w:cs="Times New Roman"/>
            <w:color w:val="000000"/>
            <w:sz w:val="20"/>
            <w:szCs w:val="20"/>
          </w:rPr>
          <m:t>290×77010</m:t>
        </m:r>
        <m:r>
          <w:rPr>
            <w:rFonts w:ascii="Cambria Math" w:hAnsi="Cambria Math" w:cs="Times New Roman"/>
            <w:sz w:val="20"/>
            <w:szCs w:val="20"/>
          </w:rPr>
          <m:t>=22332900 N</m:t>
        </m:r>
      </m:oMath>
    </w:p>
    <w:p w:rsidR="003E53C4" w:rsidRPr="00907A0F" w:rsidRDefault="00CB2BC5" w:rsidP="004B01E6">
      <w:pPr>
        <w:pStyle w:val="ListParagraph"/>
        <w:spacing w:after="0"/>
        <w:ind w:left="567"/>
        <w:jc w:val="both"/>
        <w:rPr>
          <w:rFonts w:ascii="Times New Roman" w:eastAsiaTheme="minorEastAsia" w:hAnsi="Times New Roman" w:cs="Times New Roman"/>
          <w:sz w:val="20"/>
          <w:szCs w:val="20"/>
        </w:rPr>
      </w:pPr>
      <m:oMath>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e1</m:t>
                </m:r>
              </m:sub>
            </m:sSub>
          </m:num>
          <m:den>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O</m:t>
                </m:r>
              </m:sub>
            </m:sSub>
          </m:den>
        </m:f>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color w:val="000000"/>
                <w:sz w:val="20"/>
                <w:szCs w:val="20"/>
              </w:rPr>
              <m:t xml:space="preserve">96478.03394 </m:t>
            </m:r>
          </m:num>
          <m:den>
            <m:r>
              <w:rPr>
                <w:rFonts w:ascii="Cambria Math" w:hAnsi="Cambria Math" w:cs="Times New Roman"/>
                <w:sz w:val="20"/>
                <w:szCs w:val="20"/>
              </w:rPr>
              <m:t xml:space="preserve">22332.9 </m:t>
            </m:r>
          </m:den>
        </m:f>
        <m:r>
          <w:rPr>
            <w:rFonts w:ascii="Cambria Math" w:hAnsi="Cambria Math" w:cs="Times New Roman"/>
            <w:sz w:val="20"/>
            <w:szCs w:val="20"/>
          </w:rPr>
          <m:t>=4.319995788</m:t>
        </m:r>
      </m:oMath>
      <w:r w:rsidR="003E53C4" w:rsidRPr="00907A0F">
        <w:rPr>
          <w:rFonts w:ascii="Times New Roman" w:eastAsiaTheme="minorEastAsia" w:hAnsi="Times New Roman" w:cs="Times New Roman"/>
          <w:sz w:val="20"/>
          <w:szCs w:val="20"/>
        </w:rPr>
        <w:t xml:space="preserve"> </w:t>
      </w:r>
      <w:r w:rsidR="003E53C4" w:rsidRPr="00907A0F">
        <w:rPr>
          <w:rFonts w:ascii="Times New Roman" w:eastAsiaTheme="minorEastAsia" w:hAnsi="Times New Roman" w:cs="Times New Roman"/>
          <w:sz w:val="20"/>
          <w:szCs w:val="20"/>
        </w:rPr>
        <w:tab/>
      </w:r>
      <w:r w:rsidR="003E53C4" w:rsidRPr="00907A0F">
        <w:rPr>
          <w:rFonts w:ascii="Times New Roman" w:eastAsiaTheme="minorEastAsia" w:hAnsi="Times New Roman" w:cs="Times New Roman"/>
          <w:sz w:val="20"/>
          <w:szCs w:val="20"/>
        </w:rPr>
        <w:tab/>
      </w:r>
      <m:oMath>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e1</m:t>
                </m:r>
              </m:sub>
            </m:sSub>
          </m:num>
          <m:den>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O</m:t>
                </m:r>
              </m:sub>
            </m:sSub>
          </m:den>
        </m:f>
        <m:r>
          <w:rPr>
            <w:rFonts w:ascii="Cambria Math" w:hAnsi="Cambria Math" w:cs="Times New Roman"/>
            <w:sz w:val="20"/>
            <w:szCs w:val="20"/>
          </w:rPr>
          <m:t>≥0.44</m:t>
        </m:r>
      </m:oMath>
    </w:p>
    <w:p w:rsidR="003E53C4" w:rsidRPr="00907A0F" w:rsidRDefault="003E53C4" w:rsidP="004B01E6">
      <w:pPr>
        <w:pStyle w:val="ListParagraph"/>
        <w:spacing w:after="0"/>
        <w:ind w:left="567"/>
        <w:jc w:val="both"/>
        <w:rPr>
          <w:rFonts w:ascii="Times New Roman" w:eastAsiaTheme="minorEastAsia" w:hAnsi="Times New Roman" w:cs="Times New Roman"/>
          <w:sz w:val="20"/>
          <w:szCs w:val="20"/>
        </w:rPr>
      </w:pPr>
      <w:r w:rsidRPr="00907A0F">
        <w:rPr>
          <w:rFonts w:ascii="Times New Roman" w:eastAsiaTheme="minorEastAsia" w:hAnsi="Times New Roman" w:cs="Times New Roman"/>
          <w:sz w:val="20"/>
          <w:szCs w:val="20"/>
        </w:rPr>
        <w:tab/>
      </w:r>
      <m:oMath>
        <m:r>
          <w:rPr>
            <w:rFonts w:ascii="Cambria Math" w:hAnsi="Cambria Math" w:cs="Times New Roman"/>
            <w:sz w:val="20"/>
            <w:szCs w:val="20"/>
          </w:rPr>
          <m:t>4.319995788≥0.44</m:t>
        </m:r>
      </m:oMath>
      <w:r w:rsidRPr="00907A0F">
        <w:rPr>
          <w:rFonts w:ascii="Times New Roman" w:eastAsiaTheme="minorEastAsia" w:hAnsi="Times New Roman" w:cs="Times New Roman"/>
          <w:sz w:val="20"/>
          <w:szCs w:val="20"/>
        </w:rPr>
        <w:tab/>
        <w:t xml:space="preserve">     …”OKE”</w:t>
      </w:r>
    </w:p>
    <w:p w:rsidR="003E53C4" w:rsidRPr="00907A0F" w:rsidRDefault="00CB2BC5" w:rsidP="004B01E6">
      <w:pPr>
        <w:pStyle w:val="ListParagraph"/>
        <w:spacing w:after="0"/>
        <w:ind w:left="567"/>
        <w:jc w:val="both"/>
        <w:rPr>
          <w:rFonts w:ascii="Times New Roman" w:eastAsiaTheme="minorEastAsia" w:hAnsi="Times New Roman" w:cs="Times New Roman"/>
          <w:sz w:val="20"/>
          <w:szCs w:val="20"/>
        </w:rPr>
      </w:pPr>
      <m:oMath>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e2</m:t>
                </m:r>
              </m:sub>
            </m:sSub>
          </m:num>
          <m:den>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O</m:t>
                </m:r>
              </m:sub>
            </m:sSub>
          </m:den>
        </m:f>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 xml:space="preserve">249721.8429 </m:t>
            </m:r>
          </m:num>
          <m:den>
            <m:r>
              <w:rPr>
                <w:rFonts w:ascii="Cambria Math" w:hAnsi="Cambria Math" w:cs="Times New Roman"/>
                <w:sz w:val="20"/>
                <w:szCs w:val="20"/>
              </w:rPr>
              <m:t xml:space="preserve">22332.9 </m:t>
            </m:r>
          </m:den>
        </m:f>
        <m:r>
          <w:rPr>
            <w:rFonts w:ascii="Cambria Math" w:hAnsi="Cambria Math" w:cs="Times New Roman"/>
            <w:sz w:val="20"/>
            <w:szCs w:val="20"/>
          </w:rPr>
          <m:t>=11.18179202</m:t>
        </m:r>
      </m:oMath>
      <w:r w:rsidR="003E53C4" w:rsidRPr="00907A0F">
        <w:rPr>
          <w:rFonts w:ascii="Times New Roman" w:eastAsiaTheme="minorEastAsia" w:hAnsi="Times New Roman" w:cs="Times New Roman"/>
          <w:sz w:val="20"/>
          <w:szCs w:val="20"/>
        </w:rPr>
        <w:t xml:space="preserve"> </w:t>
      </w:r>
      <w:r w:rsidR="003E53C4" w:rsidRPr="00907A0F">
        <w:rPr>
          <w:rFonts w:ascii="Times New Roman" w:eastAsiaTheme="minorEastAsia" w:hAnsi="Times New Roman" w:cs="Times New Roman"/>
          <w:sz w:val="20"/>
          <w:szCs w:val="20"/>
        </w:rPr>
        <w:tab/>
      </w:r>
      <w:r w:rsidR="003E53C4" w:rsidRPr="00907A0F">
        <w:rPr>
          <w:rFonts w:ascii="Times New Roman" w:eastAsiaTheme="minorEastAsia" w:hAnsi="Times New Roman" w:cs="Times New Roman"/>
          <w:sz w:val="20"/>
          <w:szCs w:val="20"/>
        </w:rPr>
        <w:tab/>
      </w:r>
      <m:oMath>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e2</m:t>
                </m:r>
              </m:sub>
            </m:sSub>
          </m:num>
          <m:den>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O</m:t>
                </m:r>
              </m:sub>
            </m:sSub>
          </m:den>
        </m:f>
        <m:r>
          <w:rPr>
            <w:rFonts w:ascii="Cambria Math" w:hAnsi="Cambria Math" w:cs="Times New Roman"/>
            <w:sz w:val="20"/>
            <w:szCs w:val="20"/>
          </w:rPr>
          <m:t>≥0.44</m:t>
        </m:r>
      </m:oMath>
    </w:p>
    <w:p w:rsidR="003E53C4" w:rsidRPr="00907A0F" w:rsidRDefault="003E53C4" w:rsidP="004B01E6">
      <w:pPr>
        <w:pStyle w:val="ListParagraph"/>
        <w:spacing w:after="0"/>
        <w:ind w:left="567"/>
        <w:jc w:val="both"/>
        <w:rPr>
          <w:rFonts w:ascii="Times New Roman" w:hAnsi="Times New Roman" w:cs="Times New Roman"/>
          <w:sz w:val="20"/>
          <w:szCs w:val="20"/>
        </w:rPr>
      </w:pPr>
      <w:r>
        <w:rPr>
          <w:rFonts w:ascii="Times New Roman" w:hAnsi="Times New Roman" w:cs="Times New Roman"/>
          <w:sz w:val="20"/>
          <w:szCs w:val="20"/>
        </w:rPr>
        <w:tab/>
      </w:r>
      <m:oMath>
        <m:r>
          <w:rPr>
            <w:rFonts w:ascii="Cambria Math" w:hAnsi="Cambria Math" w:cs="Times New Roman"/>
            <w:sz w:val="20"/>
            <w:szCs w:val="20"/>
          </w:rPr>
          <m:t>11.18179202≥0.44</m:t>
        </m:r>
      </m:oMath>
      <w:r w:rsidRPr="00907A0F">
        <w:rPr>
          <w:rFonts w:ascii="Times New Roman" w:eastAsiaTheme="minorEastAsia" w:hAnsi="Times New Roman" w:cs="Times New Roman"/>
          <w:sz w:val="20"/>
          <w:szCs w:val="20"/>
        </w:rPr>
        <w:tab/>
        <w:t xml:space="preserve">       …”OKE</w:t>
      </w:r>
    </w:p>
    <w:p w:rsidR="003E53C4" w:rsidRPr="00907A0F" w:rsidRDefault="003E53C4" w:rsidP="004B01E6">
      <w:pPr>
        <w:pStyle w:val="ListParagraph"/>
        <w:spacing w:after="0"/>
        <w:ind w:left="567"/>
        <w:jc w:val="both"/>
        <w:rPr>
          <w:rFonts w:ascii="Times New Roman" w:hAnsi="Times New Roman" w:cs="Times New Roman"/>
          <w:sz w:val="20"/>
          <w:szCs w:val="20"/>
        </w:rPr>
      </w:pPr>
    </w:p>
    <w:p w:rsidR="003E53C4" w:rsidRPr="00907A0F" w:rsidRDefault="003E53C4" w:rsidP="004B01E6">
      <w:pPr>
        <w:pStyle w:val="ListParagraph"/>
        <w:spacing w:after="0"/>
        <w:ind w:left="567"/>
        <w:jc w:val="both"/>
        <w:rPr>
          <w:rFonts w:ascii="Times New Roman" w:hAnsi="Times New Roman" w:cs="Times New Roman"/>
          <w:sz w:val="20"/>
          <w:szCs w:val="20"/>
        </w:rPr>
      </w:pPr>
      <w:r w:rsidRPr="00907A0F">
        <w:rPr>
          <w:rFonts w:ascii="Times New Roman" w:hAnsi="Times New Roman" w:cs="Times New Roman"/>
          <w:sz w:val="20"/>
          <w:szCs w:val="20"/>
        </w:rPr>
        <w:t xml:space="preserve">Berdasarkan AASHTO LRFD 2017 Pasal 6.9.4.1.1, jika </w:t>
      </w:r>
      <m:oMath>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e1</m:t>
                </m:r>
              </m:sub>
            </m:sSub>
          </m:num>
          <m:den>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O</m:t>
                </m:r>
              </m:sub>
            </m:sSub>
          </m:den>
        </m:f>
        <m:r>
          <w:rPr>
            <w:rFonts w:ascii="Cambria Math" w:hAnsi="Cambria Math" w:cs="Times New Roman"/>
            <w:sz w:val="20"/>
            <w:szCs w:val="20"/>
          </w:rPr>
          <m:t>≥0.44</m:t>
        </m:r>
      </m:oMath>
      <w:r w:rsidRPr="00907A0F">
        <w:rPr>
          <w:rFonts w:ascii="Times New Roman" w:hAnsi="Times New Roman" w:cs="Times New Roman"/>
          <w:sz w:val="20"/>
          <w:szCs w:val="20"/>
        </w:rPr>
        <w:t xml:space="preserve"> maka tahanan tekan nominal ditentukan dengan persamaan sebagai </w:t>
      </w:r>
      <w:proofErr w:type="gramStart"/>
      <w:r w:rsidRPr="00907A0F">
        <w:rPr>
          <w:rFonts w:ascii="Times New Roman" w:hAnsi="Times New Roman" w:cs="Times New Roman"/>
          <w:sz w:val="20"/>
          <w:szCs w:val="20"/>
        </w:rPr>
        <w:t>berikut :</w:t>
      </w:r>
      <w:proofErr w:type="gramEnd"/>
    </w:p>
    <w:p w:rsidR="003E53C4" w:rsidRPr="00907A0F" w:rsidRDefault="00CB2BC5" w:rsidP="004B01E6">
      <w:pPr>
        <w:pStyle w:val="ListParagraph"/>
        <w:spacing w:after="0"/>
        <w:ind w:left="567"/>
        <w:jc w:val="both"/>
        <w:rPr>
          <w:rFonts w:ascii="Times New Roman" w:eastAsiaTheme="minorEastAsia"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n1</m:t>
            </m:r>
          </m:sub>
        </m:sSub>
        <m:r>
          <w:rPr>
            <w:rFonts w:ascii="Cambria Math" w:hAnsi="Cambria Math" w:cs="Times New Roman"/>
            <w:sz w:val="20"/>
            <w:szCs w:val="20"/>
          </w:rPr>
          <m:t>=</m:t>
        </m:r>
        <m:d>
          <m:dPr>
            <m:begChr m:val="["/>
            <m:endChr m:val="]"/>
            <m:ctrlPr>
              <w:rPr>
                <w:rFonts w:ascii="Cambria Math" w:hAnsi="Cambria Math" w:cs="Times New Roman"/>
                <w:i/>
                <w:sz w:val="20"/>
                <w:szCs w:val="20"/>
              </w:rPr>
            </m:ctrlPr>
          </m:dPr>
          <m:e>
            <m:sSup>
              <m:sSupPr>
                <m:ctrlPr>
                  <w:rPr>
                    <w:rFonts w:ascii="Cambria Math" w:hAnsi="Cambria Math" w:cs="Times New Roman"/>
                    <w:i/>
                    <w:sz w:val="20"/>
                    <w:szCs w:val="20"/>
                  </w:rPr>
                </m:ctrlPr>
              </m:sSupPr>
              <m:e>
                <m:r>
                  <w:rPr>
                    <w:rFonts w:ascii="Cambria Math" w:hAnsi="Cambria Math" w:cs="Times New Roman"/>
                    <w:sz w:val="20"/>
                    <w:szCs w:val="20"/>
                  </w:rPr>
                  <m:t>0.658</m:t>
                </m:r>
              </m:e>
              <m:sup>
                <m:d>
                  <m:dPr>
                    <m:ctrlPr>
                      <w:rPr>
                        <w:rFonts w:ascii="Cambria Math" w:hAnsi="Cambria Math" w:cs="Times New Roman"/>
                        <w:i/>
                        <w:sz w:val="20"/>
                        <w:szCs w:val="20"/>
                      </w:rPr>
                    </m:ctrlPr>
                  </m:dPr>
                  <m:e>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O</m:t>
                            </m:r>
                          </m:sub>
                        </m:sSub>
                      </m:num>
                      <m:den>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e1</m:t>
                            </m:r>
                          </m:sub>
                        </m:sSub>
                      </m:den>
                    </m:f>
                  </m:e>
                </m:d>
              </m:sup>
            </m:sSup>
          </m:e>
        </m:d>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O</m:t>
            </m:r>
          </m:sub>
        </m:sSub>
      </m:oMath>
      <w:r w:rsidR="003E53C4" w:rsidRPr="00907A0F">
        <w:rPr>
          <w:rFonts w:ascii="Times New Roman" w:eastAsiaTheme="minorEastAsia" w:hAnsi="Times New Roman" w:cs="Times New Roman"/>
          <w:sz w:val="20"/>
          <w:szCs w:val="20"/>
        </w:rPr>
        <w:t xml:space="preserve"> </w:t>
      </w:r>
    </w:p>
    <w:p w:rsidR="003E53C4" w:rsidRPr="00907A0F" w:rsidRDefault="00CB2BC5" w:rsidP="004B01E6">
      <w:pPr>
        <w:pStyle w:val="ListParagraph"/>
        <w:spacing w:after="0"/>
        <w:ind w:left="567"/>
        <w:jc w:val="both"/>
        <w:rPr>
          <w:rFonts w:ascii="Times New Roman" w:eastAsiaTheme="minorEastAsia"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n1</m:t>
            </m:r>
          </m:sub>
        </m:sSub>
        <m:r>
          <w:rPr>
            <w:rFonts w:ascii="Cambria Math" w:hAnsi="Cambria Math" w:cs="Times New Roman"/>
            <w:sz w:val="20"/>
            <w:szCs w:val="20"/>
          </w:rPr>
          <m:t>=20270.65307 kN</m:t>
        </m:r>
      </m:oMath>
      <w:r w:rsidR="003E53C4" w:rsidRPr="00907A0F">
        <w:rPr>
          <w:rFonts w:ascii="Times New Roman" w:eastAsiaTheme="minorEastAsia" w:hAnsi="Times New Roman" w:cs="Times New Roman"/>
          <w:sz w:val="20"/>
          <w:szCs w:val="20"/>
        </w:rPr>
        <w:t xml:space="preserve"> </w:t>
      </w:r>
    </w:p>
    <w:p w:rsidR="003E53C4" w:rsidRPr="00907A0F" w:rsidRDefault="00CB2BC5" w:rsidP="004B01E6">
      <w:pPr>
        <w:pStyle w:val="ListParagraph"/>
        <w:spacing w:after="0"/>
        <w:ind w:left="567"/>
        <w:jc w:val="both"/>
        <w:rPr>
          <w:rFonts w:ascii="Times New Roman" w:eastAsiaTheme="minorEastAsia"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n2</m:t>
            </m:r>
          </m:sub>
        </m:sSub>
        <m:r>
          <w:rPr>
            <w:rFonts w:ascii="Cambria Math" w:hAnsi="Cambria Math" w:cs="Times New Roman"/>
            <w:sz w:val="20"/>
            <w:szCs w:val="20"/>
          </w:rPr>
          <m:t>=</m:t>
        </m:r>
        <m:d>
          <m:dPr>
            <m:begChr m:val="["/>
            <m:endChr m:val="]"/>
            <m:ctrlPr>
              <w:rPr>
                <w:rFonts w:ascii="Cambria Math" w:hAnsi="Cambria Math" w:cs="Times New Roman"/>
                <w:i/>
                <w:sz w:val="20"/>
                <w:szCs w:val="20"/>
              </w:rPr>
            </m:ctrlPr>
          </m:dPr>
          <m:e>
            <m:sSup>
              <m:sSupPr>
                <m:ctrlPr>
                  <w:rPr>
                    <w:rFonts w:ascii="Cambria Math" w:hAnsi="Cambria Math" w:cs="Times New Roman"/>
                    <w:i/>
                    <w:sz w:val="20"/>
                    <w:szCs w:val="20"/>
                  </w:rPr>
                </m:ctrlPr>
              </m:sSupPr>
              <m:e>
                <m:r>
                  <w:rPr>
                    <w:rFonts w:ascii="Cambria Math" w:hAnsi="Cambria Math" w:cs="Times New Roman"/>
                    <w:sz w:val="20"/>
                    <w:szCs w:val="20"/>
                  </w:rPr>
                  <m:t>0.658</m:t>
                </m:r>
              </m:e>
              <m:sup>
                <m:d>
                  <m:dPr>
                    <m:ctrlPr>
                      <w:rPr>
                        <w:rFonts w:ascii="Cambria Math" w:hAnsi="Cambria Math" w:cs="Times New Roman"/>
                        <w:i/>
                        <w:sz w:val="20"/>
                        <w:szCs w:val="20"/>
                      </w:rPr>
                    </m:ctrlPr>
                  </m:dPr>
                  <m:e>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O</m:t>
                            </m:r>
                          </m:sub>
                        </m:sSub>
                      </m:num>
                      <m:den>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e2</m:t>
                            </m:r>
                          </m:sub>
                        </m:sSub>
                      </m:den>
                    </m:f>
                  </m:e>
                </m:d>
              </m:sup>
            </m:sSup>
          </m:e>
        </m:d>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O</m:t>
            </m:r>
          </m:sub>
        </m:sSub>
      </m:oMath>
      <w:r w:rsidR="003E53C4" w:rsidRPr="00907A0F">
        <w:rPr>
          <w:rFonts w:ascii="Times New Roman" w:eastAsiaTheme="minorEastAsia" w:hAnsi="Times New Roman" w:cs="Times New Roman"/>
          <w:sz w:val="20"/>
          <w:szCs w:val="20"/>
        </w:rPr>
        <w:t xml:space="preserve"> </w:t>
      </w:r>
    </w:p>
    <w:p w:rsidR="003E53C4" w:rsidRPr="00907A0F" w:rsidRDefault="00CB2BC5" w:rsidP="004B01E6">
      <w:pPr>
        <w:pStyle w:val="ListParagraph"/>
        <w:spacing w:after="0"/>
        <w:ind w:left="567"/>
        <w:jc w:val="both"/>
        <w:rPr>
          <w:rFonts w:ascii="Times New Roman" w:eastAsiaTheme="minorEastAsia"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n2</m:t>
            </m:r>
          </m:sub>
        </m:sSub>
        <m:r>
          <w:rPr>
            <w:rFonts w:ascii="Cambria Math" w:hAnsi="Cambria Math" w:cs="Times New Roman"/>
            <w:sz w:val="20"/>
            <w:szCs w:val="20"/>
          </w:rPr>
          <m:t>=21512.39989 kN</m:t>
        </m:r>
      </m:oMath>
      <w:r w:rsidR="003E53C4" w:rsidRPr="00907A0F">
        <w:rPr>
          <w:rFonts w:ascii="Times New Roman" w:eastAsiaTheme="minorEastAsia" w:hAnsi="Times New Roman" w:cs="Times New Roman"/>
          <w:sz w:val="20"/>
          <w:szCs w:val="20"/>
        </w:rPr>
        <w:t xml:space="preserve"> </w:t>
      </w:r>
    </w:p>
    <w:p w:rsidR="003E53C4" w:rsidRPr="00907A0F" w:rsidRDefault="003E53C4" w:rsidP="004B01E6">
      <w:pPr>
        <w:pStyle w:val="ListParagraph"/>
        <w:spacing w:after="0"/>
        <w:ind w:left="567"/>
        <w:jc w:val="both"/>
        <w:rPr>
          <w:rFonts w:ascii="Times New Roman" w:eastAsiaTheme="minorEastAsia" w:hAnsi="Times New Roman" w:cs="Times New Roman"/>
          <w:sz w:val="20"/>
          <w:szCs w:val="20"/>
        </w:rPr>
      </w:pPr>
      <w:r w:rsidRPr="00907A0F">
        <w:rPr>
          <w:rFonts w:ascii="Times New Roman" w:eastAsiaTheme="minorEastAsia" w:hAnsi="Times New Roman" w:cs="Times New Roman"/>
          <w:sz w:val="20"/>
          <w:szCs w:val="20"/>
        </w:rPr>
        <w:t xml:space="preserve">Sedangkan menurut RSNI T-03-2005 penentuan tahanan tekan nominal dihitung melalui persamaan </w:t>
      </w:r>
      <w:proofErr w:type="gramStart"/>
      <w:r w:rsidRPr="00907A0F">
        <w:rPr>
          <w:rFonts w:ascii="Times New Roman" w:eastAsiaTheme="minorEastAsia" w:hAnsi="Times New Roman" w:cs="Times New Roman"/>
          <w:sz w:val="20"/>
          <w:szCs w:val="20"/>
        </w:rPr>
        <w:t>berikut :</w:t>
      </w:r>
      <w:proofErr w:type="gramEnd"/>
    </w:p>
    <w:p w:rsidR="003E53C4" w:rsidRPr="00907A0F" w:rsidRDefault="003E53C4" w:rsidP="004B01E6">
      <w:pPr>
        <w:pStyle w:val="ListParagraph"/>
        <w:spacing w:after="0"/>
        <w:ind w:left="567"/>
        <w:jc w:val="both"/>
        <w:rPr>
          <w:rFonts w:ascii="Times New Roman" w:eastAsiaTheme="minorEastAsia" w:hAnsi="Times New Roman" w:cs="Times New Roman"/>
          <w:sz w:val="20"/>
          <w:szCs w:val="20"/>
        </w:rPr>
      </w:pPr>
      <w:r>
        <w:rPr>
          <w:rFonts w:ascii="Times New Roman" w:eastAsiaTheme="minorEastAsia" w:hAnsi="Times New Roman" w:cs="Times New Roman"/>
          <w:sz w:val="20"/>
          <w:szCs w:val="20"/>
        </w:rPr>
        <w:t xml:space="preserve">Jika, </w:t>
      </w:r>
      <w:r w:rsidRPr="00907A0F">
        <w:rPr>
          <w:rFonts w:ascii="Times New Roman" w:eastAsiaTheme="minorEastAsia"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λ</m:t>
            </m:r>
          </m:e>
          <m:sub>
            <m:r>
              <w:rPr>
                <w:rFonts w:ascii="Cambria Math" w:hAnsi="Cambria Math" w:cs="Times New Roman"/>
                <w:sz w:val="20"/>
                <w:szCs w:val="20"/>
              </w:rPr>
              <m:t>c</m:t>
            </m:r>
          </m:sub>
        </m:sSub>
        <m:r>
          <w:rPr>
            <w:rFonts w:ascii="Cambria Math" w:hAnsi="Cambria Math" w:cs="Times New Roman"/>
            <w:sz w:val="20"/>
            <w:szCs w:val="20"/>
          </w:rPr>
          <m:t>≤1.5</m:t>
        </m:r>
      </m:oMath>
      <w:r w:rsidRPr="00907A0F">
        <w:rPr>
          <w:rFonts w:ascii="Times New Roman" w:eastAsiaTheme="minorEastAsia" w:hAnsi="Times New Roman" w:cs="Times New Roman"/>
          <w:sz w:val="20"/>
          <w:szCs w:val="20"/>
        </w:rPr>
        <w:t xml:space="preserve"> </w:t>
      </w:r>
    </w:p>
    <w:p w:rsidR="003E53C4" w:rsidRPr="00907A0F" w:rsidRDefault="003E53C4" w:rsidP="004B01E6">
      <w:pPr>
        <w:pStyle w:val="ListParagraph"/>
        <w:spacing w:after="0"/>
        <w:ind w:left="567"/>
        <w:jc w:val="both"/>
        <w:rPr>
          <w:rFonts w:ascii="Times New Roman" w:eastAsiaTheme="minorEastAsia" w:hAnsi="Times New Roman" w:cs="Times New Roman"/>
          <w:sz w:val="20"/>
          <w:szCs w:val="20"/>
        </w:rPr>
      </w:pPr>
      <m:oMath>
        <m:r>
          <w:rPr>
            <w:rFonts w:ascii="Cambria Math" w:hAnsi="Cambria Math" w:cs="Times New Roman"/>
            <w:sz w:val="20"/>
            <w:szCs w:val="20"/>
          </w:rPr>
          <m:t>0.481125459≤1.5</m:t>
        </m:r>
      </m:oMath>
      <w:r w:rsidRPr="00907A0F">
        <w:rPr>
          <w:rFonts w:ascii="Times New Roman" w:eastAsiaTheme="minorEastAsia" w:hAnsi="Times New Roman" w:cs="Times New Roman"/>
          <w:sz w:val="20"/>
          <w:szCs w:val="20"/>
        </w:rPr>
        <w:t xml:space="preserve">  </w:t>
      </w:r>
      <w:r w:rsidRPr="00907A0F">
        <w:rPr>
          <w:rFonts w:ascii="Times New Roman" w:eastAsiaTheme="minorEastAsia" w:hAnsi="Times New Roman" w:cs="Times New Roman"/>
          <w:sz w:val="20"/>
          <w:szCs w:val="20"/>
        </w:rPr>
        <w:tab/>
        <w:t>…”OKE”</w:t>
      </w:r>
    </w:p>
    <w:p w:rsidR="003E53C4" w:rsidRPr="00907A0F" w:rsidRDefault="003E53C4" w:rsidP="004B01E6">
      <w:pPr>
        <w:pStyle w:val="ListParagraph"/>
        <w:spacing w:after="0"/>
        <w:ind w:left="567"/>
        <w:jc w:val="both"/>
        <w:rPr>
          <w:rFonts w:ascii="Times New Roman" w:eastAsiaTheme="minorEastAsia" w:hAnsi="Times New Roman" w:cs="Times New Roman"/>
          <w:sz w:val="20"/>
          <w:szCs w:val="20"/>
        </w:rPr>
      </w:pPr>
      <w:r>
        <w:rPr>
          <w:rFonts w:ascii="Times New Roman" w:eastAsiaTheme="minorEastAsia" w:hAnsi="Times New Roman" w:cs="Times New Roman"/>
          <w:sz w:val="20"/>
          <w:szCs w:val="20"/>
        </w:rPr>
        <w:t xml:space="preserve">Maka, </w:t>
      </w:r>
      <m:oMath>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n3</m:t>
            </m:r>
          </m:sub>
        </m:sSub>
        <m:r>
          <w:rPr>
            <w:rFonts w:ascii="Cambria Math" w:hAnsi="Cambria Math" w:cs="Times New Roman"/>
            <w:sz w:val="20"/>
            <w:szCs w:val="20"/>
          </w:rPr>
          <m:t>=</m:t>
        </m:r>
        <m:d>
          <m:dPr>
            <m:ctrlPr>
              <w:rPr>
                <w:rFonts w:ascii="Cambria Math" w:hAnsi="Cambria Math" w:cs="Times New Roman"/>
                <w:i/>
                <w:sz w:val="20"/>
                <w:szCs w:val="20"/>
              </w:rPr>
            </m:ctrlPr>
          </m:dPr>
          <m:e>
            <m:sSup>
              <m:sSupPr>
                <m:ctrlPr>
                  <w:rPr>
                    <w:rFonts w:ascii="Cambria Math" w:hAnsi="Cambria Math" w:cs="Times New Roman"/>
                    <w:i/>
                    <w:sz w:val="20"/>
                    <w:szCs w:val="20"/>
                  </w:rPr>
                </m:ctrlPr>
              </m:sSupPr>
              <m:e>
                <m:r>
                  <w:rPr>
                    <w:rFonts w:ascii="Cambria Math" w:hAnsi="Cambria Math" w:cs="Times New Roman"/>
                    <w:sz w:val="20"/>
                    <w:szCs w:val="20"/>
                  </w:rPr>
                  <m:t>0.66</m:t>
                </m:r>
              </m:e>
              <m:sup>
                <m:sSup>
                  <m:sSupPr>
                    <m:ctrlPr>
                      <w:rPr>
                        <w:rFonts w:ascii="Cambria Math" w:hAnsi="Cambria Math" w:cs="Times New Roman"/>
                        <w:i/>
                        <w:sz w:val="20"/>
                        <w:szCs w:val="20"/>
                      </w:rPr>
                    </m:ctrlPr>
                  </m:sSupPr>
                  <m:e>
                    <m:sSub>
                      <m:sSubPr>
                        <m:ctrlPr>
                          <w:rPr>
                            <w:rFonts w:ascii="Cambria Math" w:hAnsi="Cambria Math" w:cs="Times New Roman"/>
                            <w:i/>
                            <w:sz w:val="20"/>
                            <w:szCs w:val="20"/>
                          </w:rPr>
                        </m:ctrlPr>
                      </m:sSubPr>
                      <m:e>
                        <m:r>
                          <w:rPr>
                            <w:rFonts w:ascii="Cambria Math" w:hAnsi="Cambria Math" w:cs="Times New Roman"/>
                            <w:sz w:val="20"/>
                            <w:szCs w:val="20"/>
                          </w:rPr>
                          <m:t>λ</m:t>
                        </m:r>
                      </m:e>
                      <m:sub>
                        <m:r>
                          <w:rPr>
                            <w:rFonts w:ascii="Cambria Math" w:hAnsi="Cambria Math" w:cs="Times New Roman"/>
                            <w:sz w:val="20"/>
                            <w:szCs w:val="20"/>
                          </w:rPr>
                          <m:t>c</m:t>
                        </m:r>
                      </m:sub>
                    </m:sSub>
                  </m:e>
                  <m:sup>
                    <m:r>
                      <w:rPr>
                        <w:rFonts w:ascii="Cambria Math" w:hAnsi="Cambria Math" w:cs="Times New Roman"/>
                        <w:sz w:val="20"/>
                        <w:szCs w:val="20"/>
                      </w:rPr>
                      <m:t>2</m:t>
                    </m:r>
                  </m:sup>
                </m:sSup>
              </m:sup>
            </m:sSup>
          </m:e>
        </m:d>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g</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f</m:t>
            </m:r>
          </m:e>
          <m:sub>
            <m:r>
              <w:rPr>
                <w:rFonts w:ascii="Cambria Math" w:hAnsi="Cambria Math" w:cs="Times New Roman"/>
                <w:sz w:val="20"/>
                <w:szCs w:val="20"/>
              </w:rPr>
              <m:t>y</m:t>
            </m:r>
          </m:sub>
        </m:sSub>
      </m:oMath>
      <w:r w:rsidRPr="00907A0F">
        <w:rPr>
          <w:rFonts w:ascii="Times New Roman" w:eastAsiaTheme="minorEastAsia" w:hAnsi="Times New Roman" w:cs="Times New Roman"/>
          <w:sz w:val="20"/>
          <w:szCs w:val="20"/>
        </w:rPr>
        <w:t xml:space="preserve"> </w:t>
      </w:r>
    </w:p>
    <w:p w:rsidR="003E53C4" w:rsidRPr="003E53C4" w:rsidRDefault="00CB2BC5" w:rsidP="004B01E6">
      <w:pPr>
        <w:pStyle w:val="ListParagraph"/>
        <w:spacing w:after="0"/>
        <w:ind w:left="567"/>
        <w:jc w:val="both"/>
        <w:rPr>
          <w:rFonts w:ascii="Times New Roman" w:eastAsiaTheme="minorEastAsia"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n3</m:t>
            </m:r>
          </m:sub>
        </m:sSub>
        <m:r>
          <w:rPr>
            <w:rFonts w:ascii="Cambria Math" w:hAnsi="Cambria Math" w:cs="Times New Roman"/>
            <w:sz w:val="20"/>
            <w:szCs w:val="20"/>
          </w:rPr>
          <m:t>=</m:t>
        </m:r>
        <m:d>
          <m:dPr>
            <m:ctrlPr>
              <w:rPr>
                <w:rFonts w:ascii="Cambria Math" w:hAnsi="Cambria Math" w:cs="Times New Roman"/>
                <w:i/>
                <w:sz w:val="20"/>
                <w:szCs w:val="20"/>
              </w:rPr>
            </m:ctrlPr>
          </m:dPr>
          <m:e>
            <m:sSup>
              <m:sSupPr>
                <m:ctrlPr>
                  <w:rPr>
                    <w:rFonts w:ascii="Cambria Math" w:hAnsi="Cambria Math" w:cs="Times New Roman"/>
                    <w:i/>
                    <w:sz w:val="20"/>
                    <w:szCs w:val="20"/>
                  </w:rPr>
                </m:ctrlPr>
              </m:sSupPr>
              <m:e>
                <m:r>
                  <w:rPr>
                    <w:rFonts w:ascii="Cambria Math" w:hAnsi="Cambria Math" w:cs="Times New Roman"/>
                    <w:sz w:val="20"/>
                    <w:szCs w:val="20"/>
                  </w:rPr>
                  <m:t>0.66</m:t>
                </m:r>
              </m:e>
              <m:sup>
                <m:sSup>
                  <m:sSupPr>
                    <m:ctrlPr>
                      <w:rPr>
                        <w:rFonts w:ascii="Cambria Math" w:hAnsi="Cambria Math" w:cs="Times New Roman"/>
                        <w:i/>
                        <w:sz w:val="20"/>
                        <w:szCs w:val="20"/>
                      </w:rPr>
                    </m:ctrlPr>
                  </m:sSupPr>
                  <m:e>
                    <m:r>
                      <w:rPr>
                        <w:rFonts w:ascii="Cambria Math" w:hAnsi="Cambria Math" w:cs="Times New Roman"/>
                        <w:sz w:val="20"/>
                        <w:szCs w:val="20"/>
                      </w:rPr>
                      <m:t>0.481125459</m:t>
                    </m:r>
                  </m:e>
                  <m:sup>
                    <m:r>
                      <w:rPr>
                        <w:rFonts w:ascii="Cambria Math" w:hAnsi="Cambria Math" w:cs="Times New Roman"/>
                        <w:sz w:val="20"/>
                        <w:szCs w:val="20"/>
                      </w:rPr>
                      <m:t>2</m:t>
                    </m:r>
                  </m:sup>
                </m:sSup>
              </m:sup>
            </m:sSup>
          </m:e>
        </m:d>
        <m:r>
          <w:rPr>
            <w:rFonts w:ascii="Cambria Math" w:hAnsi="Cambria Math" w:cs="Times New Roman"/>
            <w:sz w:val="20"/>
            <w:szCs w:val="20"/>
          </w:rPr>
          <m:t>×77010×290</m:t>
        </m:r>
      </m:oMath>
      <w:r w:rsidR="003E53C4">
        <w:rPr>
          <w:rFonts w:ascii="Times New Roman" w:eastAsiaTheme="minorEastAsia" w:hAnsi="Times New Roman" w:cs="Times New Roman"/>
          <w:sz w:val="20"/>
          <w:szCs w:val="20"/>
        </w:rPr>
        <w:t xml:space="preserve"> </w:t>
      </w:r>
    </w:p>
    <w:p w:rsidR="003E53C4" w:rsidRPr="00907A0F" w:rsidRDefault="00CB2BC5" w:rsidP="004B01E6">
      <w:pPr>
        <w:pStyle w:val="ListParagraph"/>
        <w:spacing w:after="0"/>
        <w:ind w:left="567"/>
        <w:jc w:val="both"/>
        <w:rPr>
          <w:rFonts w:ascii="Times New Roman" w:eastAsiaTheme="minorEastAsia"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n3</m:t>
            </m:r>
          </m:sub>
        </m:sSub>
        <m:r>
          <w:rPr>
            <w:rFonts w:ascii="Cambria Math" w:hAnsi="Cambria Math" w:cs="Times New Roman"/>
            <w:sz w:val="20"/>
            <w:szCs w:val="20"/>
          </w:rPr>
          <m:t>=20284.8987 kN</m:t>
        </m:r>
      </m:oMath>
      <w:r w:rsidR="003E53C4">
        <w:rPr>
          <w:rFonts w:ascii="Times New Roman" w:eastAsiaTheme="minorEastAsia" w:hAnsi="Times New Roman" w:cs="Times New Roman"/>
          <w:sz w:val="20"/>
          <w:szCs w:val="20"/>
        </w:rPr>
        <w:t xml:space="preserve"> </w:t>
      </w:r>
    </w:p>
    <w:p w:rsidR="003E53C4" w:rsidRPr="00907A0F" w:rsidRDefault="003E53C4" w:rsidP="004B01E6">
      <w:pPr>
        <w:pStyle w:val="ListParagraph"/>
        <w:spacing w:after="0"/>
        <w:ind w:left="567"/>
        <w:jc w:val="both"/>
        <w:rPr>
          <w:rFonts w:ascii="Times New Roman" w:hAnsi="Times New Roman" w:cs="Times New Roman"/>
          <w:sz w:val="20"/>
          <w:szCs w:val="20"/>
        </w:rPr>
      </w:pPr>
      <w:bookmarkStart w:id="8" w:name="OLE_LINK9"/>
      <w:bookmarkEnd w:id="7"/>
      <w:r w:rsidRPr="00907A0F">
        <w:rPr>
          <w:rFonts w:ascii="Times New Roman" w:hAnsi="Times New Roman" w:cs="Times New Roman"/>
          <w:sz w:val="20"/>
          <w:szCs w:val="20"/>
        </w:rPr>
        <w:t>Diambil tahanan tekan nominal (</w:t>
      </w:r>
      <w:proofErr w:type="gramStart"/>
      <w:r w:rsidRPr="00907A0F">
        <w:rPr>
          <w:rFonts w:ascii="Times New Roman" w:hAnsi="Times New Roman" w:cs="Times New Roman"/>
          <w:sz w:val="20"/>
          <w:szCs w:val="20"/>
        </w:rPr>
        <w:t>Pn )</w:t>
      </w:r>
      <w:proofErr w:type="gramEnd"/>
      <w:r w:rsidRPr="00907A0F">
        <w:rPr>
          <w:rFonts w:ascii="Times New Roman" w:hAnsi="Times New Roman" w:cs="Times New Roman"/>
          <w:sz w:val="20"/>
          <w:szCs w:val="20"/>
        </w:rPr>
        <w:t xml:space="preserve"> yang terkecil.</w:t>
      </w:r>
    </w:p>
    <w:p w:rsidR="003E53C4" w:rsidRPr="00907A0F" w:rsidRDefault="00CB2BC5" w:rsidP="004B01E6">
      <w:pPr>
        <w:pStyle w:val="ListParagraph"/>
        <w:spacing w:after="0"/>
        <w:ind w:left="567"/>
        <w:jc w:val="both"/>
        <w:rPr>
          <w:rFonts w:ascii="Times New Roman" w:eastAsiaTheme="minorEastAsia"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 xml:space="preserve">n </m:t>
            </m:r>
          </m:sub>
        </m:sSub>
        <m:r>
          <w:rPr>
            <w:rFonts w:ascii="Cambria Math" w:hAnsi="Cambria Math" w:cs="Times New Roman"/>
            <w:sz w:val="20"/>
            <w:szCs w:val="20"/>
          </w:rPr>
          <m:t>=min</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n1</m:t>
                </m:r>
              </m:sub>
            </m:sSub>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n2</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n3</m:t>
                </m:r>
              </m:sub>
            </m:sSub>
          </m:e>
        </m:d>
      </m:oMath>
      <w:r w:rsidR="003E53C4" w:rsidRPr="00907A0F">
        <w:rPr>
          <w:rFonts w:ascii="Times New Roman" w:eastAsiaTheme="minorEastAsia" w:hAnsi="Times New Roman" w:cs="Times New Roman"/>
          <w:sz w:val="20"/>
          <w:szCs w:val="20"/>
        </w:rPr>
        <w:t xml:space="preserve"> </w:t>
      </w:r>
    </w:p>
    <w:p w:rsidR="003E53C4" w:rsidRPr="00907A0F" w:rsidRDefault="00CB2BC5" w:rsidP="004B01E6">
      <w:pPr>
        <w:pStyle w:val="ListParagraph"/>
        <w:spacing w:after="0"/>
        <w:ind w:left="567"/>
        <w:jc w:val="both"/>
        <w:rPr>
          <w:rFonts w:ascii="Times New Roman"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 xml:space="preserve">n </m:t>
            </m:r>
          </m:sub>
        </m:sSub>
        <m:r>
          <w:rPr>
            <w:rFonts w:ascii="Cambria Math" w:hAnsi="Cambria Math" w:cs="Times New Roman"/>
            <w:sz w:val="20"/>
            <w:szCs w:val="20"/>
          </w:rPr>
          <m:t>=20270.65307 kN</m:t>
        </m:r>
      </m:oMath>
      <w:r w:rsidR="003E53C4" w:rsidRPr="00907A0F">
        <w:rPr>
          <w:rFonts w:ascii="Times New Roman" w:eastAsiaTheme="minorEastAsia" w:hAnsi="Times New Roman" w:cs="Times New Roman"/>
          <w:sz w:val="20"/>
          <w:szCs w:val="20"/>
        </w:rPr>
        <w:t xml:space="preserve"> </w:t>
      </w:r>
    </w:p>
    <w:p w:rsidR="003E53C4" w:rsidRPr="00907A0F" w:rsidRDefault="00CB2BC5" w:rsidP="004B01E6">
      <w:pPr>
        <w:pStyle w:val="ListParagraph"/>
        <w:spacing w:after="0"/>
        <w:ind w:left="567"/>
        <w:jc w:val="both"/>
        <w:rPr>
          <w:rFonts w:ascii="Times New Roman" w:eastAsiaTheme="minorEastAsia"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r</m:t>
            </m:r>
          </m:sub>
        </m:sSub>
        <m:r>
          <w:rPr>
            <w:rFonts w:ascii="Cambria Math" w:hAnsi="Cambria Math" w:cs="Times New Roman"/>
            <w:sz w:val="20"/>
            <w:szCs w:val="20"/>
          </w:rPr>
          <m:t>=</m:t>
        </m:r>
        <m:r>
          <w:rPr>
            <w:rFonts w:ascii="Cambria Math" w:hAnsi="Cambria Math" w:cs="Times New Roman"/>
            <w:i/>
            <w:color w:val="000000"/>
            <w:sz w:val="20"/>
            <w:szCs w:val="20"/>
          </w:rPr>
          <w:sym w:font="Symbol" w:char="F066"/>
        </m:r>
        <m:sSub>
          <m:sSubPr>
            <m:ctrlPr>
              <w:rPr>
                <w:rFonts w:ascii="Cambria Math" w:hAnsi="Cambria Math" w:cs="Times New Roman"/>
                <w:i/>
                <w:sz w:val="20"/>
                <w:szCs w:val="20"/>
              </w:rPr>
            </m:ctrlPr>
          </m:sSubPr>
          <m:e>
            <m:r>
              <w:rPr>
                <w:rFonts w:ascii="Cambria Math" w:hAnsi="Cambria Math" w:cs="Times New Roman"/>
                <w:color w:val="000000"/>
                <w:sz w:val="20"/>
                <w:szCs w:val="20"/>
              </w:rPr>
              <m:t>∙</m:t>
            </m:r>
            <m:r>
              <w:rPr>
                <w:rFonts w:ascii="Cambria Math" w:hAnsi="Cambria Math" w:cs="Times New Roman"/>
                <w:sz w:val="20"/>
                <w:szCs w:val="20"/>
              </w:rPr>
              <m:t>P</m:t>
            </m:r>
          </m:e>
          <m:sub>
            <m:r>
              <w:rPr>
                <w:rFonts w:ascii="Cambria Math" w:hAnsi="Cambria Math" w:cs="Times New Roman"/>
                <w:sz w:val="20"/>
                <w:szCs w:val="20"/>
              </w:rPr>
              <m:t xml:space="preserve">n </m:t>
            </m:r>
          </m:sub>
        </m:sSub>
      </m:oMath>
      <w:r w:rsidR="003E53C4" w:rsidRPr="00907A0F">
        <w:rPr>
          <w:rFonts w:ascii="Times New Roman" w:eastAsiaTheme="minorEastAsia" w:hAnsi="Times New Roman" w:cs="Times New Roman"/>
          <w:sz w:val="20"/>
          <w:szCs w:val="20"/>
        </w:rPr>
        <w:t xml:space="preserve"> </w:t>
      </w:r>
    </w:p>
    <w:p w:rsidR="003E53C4" w:rsidRPr="00907A0F" w:rsidRDefault="00CB2BC5" w:rsidP="004B01E6">
      <w:pPr>
        <w:pStyle w:val="ListParagraph"/>
        <w:spacing w:after="0"/>
        <w:ind w:left="567"/>
        <w:jc w:val="both"/>
        <w:rPr>
          <w:rFonts w:ascii="Times New Roman" w:eastAsiaTheme="minorEastAsia"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r</m:t>
            </m:r>
          </m:sub>
        </m:sSub>
        <m:r>
          <w:rPr>
            <w:rFonts w:ascii="Cambria Math" w:hAnsi="Cambria Math" w:cs="Times New Roman"/>
            <w:sz w:val="20"/>
            <w:szCs w:val="20"/>
          </w:rPr>
          <m:t>=</m:t>
        </m:r>
        <m:sSub>
          <m:sSubPr>
            <m:ctrlPr>
              <w:rPr>
                <w:rFonts w:ascii="Cambria Math" w:hAnsi="Cambria Math" w:cs="Times New Roman"/>
                <w:i/>
                <w:sz w:val="20"/>
                <w:szCs w:val="20"/>
              </w:rPr>
            </m:ctrlPr>
          </m:sSubPr>
          <m:e>
            <m:sSub>
              <m:sSubPr>
                <m:ctrlPr>
                  <w:rPr>
                    <w:rFonts w:ascii="Cambria Math" w:hAnsi="Cambria Math" w:cs="Times New Roman"/>
                    <w:i/>
                    <w:color w:val="000000"/>
                    <w:sz w:val="20"/>
                    <w:szCs w:val="20"/>
                  </w:rPr>
                </m:ctrlPr>
              </m:sSubPr>
              <m:e>
                <m:r>
                  <w:rPr>
                    <w:rFonts w:ascii="Cambria Math" w:hAnsi="Cambria Math" w:cs="Times New Roman"/>
                    <w:i/>
                    <w:color w:val="000000"/>
                    <w:sz w:val="20"/>
                    <w:szCs w:val="20"/>
                  </w:rPr>
                  <w:sym w:font="Symbol" w:char="F066"/>
                </m:r>
              </m:e>
              <m:sub>
                <m:r>
                  <w:rPr>
                    <w:rFonts w:ascii="Cambria Math" w:hAnsi="Cambria Math" w:cs="Times New Roman"/>
                    <w:color w:val="000000"/>
                    <w:sz w:val="20"/>
                    <w:szCs w:val="20"/>
                  </w:rPr>
                  <m:t>tekan</m:t>
                </m:r>
              </m:sub>
            </m:sSub>
            <m:r>
              <w:rPr>
                <w:rFonts w:ascii="Cambria Math" w:hAnsi="Cambria Math" w:cs="Times New Roman"/>
                <w:color w:val="000000"/>
                <w:sz w:val="20"/>
                <w:szCs w:val="20"/>
              </w:rPr>
              <m:t>∙</m:t>
            </m:r>
            <m:r>
              <w:rPr>
                <w:rFonts w:ascii="Cambria Math" w:hAnsi="Cambria Math" w:cs="Times New Roman"/>
                <w:sz w:val="20"/>
                <w:szCs w:val="20"/>
              </w:rPr>
              <m:t>P</m:t>
            </m:r>
          </m:e>
          <m:sub>
            <m:r>
              <w:rPr>
                <w:rFonts w:ascii="Cambria Math" w:hAnsi="Cambria Math" w:cs="Times New Roman"/>
                <w:sz w:val="20"/>
                <w:szCs w:val="20"/>
              </w:rPr>
              <m:t xml:space="preserve">n </m:t>
            </m:r>
          </m:sub>
        </m:sSub>
      </m:oMath>
      <w:r w:rsidR="003E53C4" w:rsidRPr="00907A0F">
        <w:rPr>
          <w:rFonts w:ascii="Times New Roman" w:eastAsiaTheme="minorEastAsia" w:hAnsi="Times New Roman" w:cs="Times New Roman"/>
          <w:sz w:val="20"/>
          <w:szCs w:val="20"/>
        </w:rPr>
        <w:t xml:space="preserve"> </w:t>
      </w:r>
    </w:p>
    <w:p w:rsidR="003E53C4" w:rsidRPr="00907A0F" w:rsidRDefault="00CB2BC5" w:rsidP="004B01E6">
      <w:pPr>
        <w:pStyle w:val="ListParagraph"/>
        <w:spacing w:after="0"/>
        <w:ind w:left="567"/>
        <w:jc w:val="both"/>
        <w:rPr>
          <w:rFonts w:ascii="Times New Roman" w:eastAsiaTheme="minorEastAsia"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r</m:t>
            </m:r>
          </m:sub>
        </m:sSub>
        <m:r>
          <w:rPr>
            <w:rFonts w:ascii="Cambria Math" w:hAnsi="Cambria Math" w:cs="Times New Roman"/>
            <w:sz w:val="20"/>
            <w:szCs w:val="20"/>
          </w:rPr>
          <m:t>=</m:t>
        </m:r>
        <m:sSub>
          <m:sSubPr>
            <m:ctrlPr>
              <w:rPr>
                <w:rFonts w:ascii="Cambria Math" w:hAnsi="Cambria Math" w:cs="Times New Roman"/>
                <w:i/>
                <w:sz w:val="20"/>
                <w:szCs w:val="20"/>
              </w:rPr>
            </m:ctrlPr>
          </m:sSubPr>
          <m:e>
            <m:sSub>
              <m:sSubPr>
                <m:ctrlPr>
                  <w:rPr>
                    <w:rFonts w:ascii="Cambria Math" w:hAnsi="Cambria Math" w:cs="Times New Roman"/>
                    <w:i/>
                    <w:color w:val="000000"/>
                    <w:sz w:val="20"/>
                    <w:szCs w:val="20"/>
                  </w:rPr>
                </m:ctrlPr>
              </m:sSubPr>
              <m:e>
                <m:r>
                  <w:rPr>
                    <w:rFonts w:ascii="Cambria Math" w:hAnsi="Cambria Math" w:cs="Times New Roman"/>
                    <w:i/>
                    <w:color w:val="000000"/>
                    <w:sz w:val="20"/>
                    <w:szCs w:val="20"/>
                  </w:rPr>
                  <w:sym w:font="Symbol" w:char="F066"/>
                </m:r>
              </m:e>
              <m:sub>
                <m:r>
                  <w:rPr>
                    <w:rFonts w:ascii="Cambria Math" w:hAnsi="Cambria Math" w:cs="Times New Roman"/>
                    <w:color w:val="000000"/>
                    <w:sz w:val="20"/>
                    <w:szCs w:val="20"/>
                  </w:rPr>
                  <m:t>tekan</m:t>
                </m:r>
              </m:sub>
            </m:sSub>
            <m:r>
              <w:rPr>
                <w:rFonts w:ascii="Cambria Math" w:hAnsi="Cambria Math" w:cs="Times New Roman"/>
                <w:color w:val="000000"/>
                <w:sz w:val="20"/>
                <w:szCs w:val="20"/>
              </w:rPr>
              <m:t>∙</m:t>
            </m:r>
            <m:r>
              <w:rPr>
                <w:rFonts w:ascii="Cambria Math" w:hAnsi="Cambria Math" w:cs="Times New Roman"/>
                <w:sz w:val="20"/>
                <w:szCs w:val="20"/>
              </w:rPr>
              <m:t>P</m:t>
            </m:r>
          </m:e>
          <m:sub>
            <m:r>
              <w:rPr>
                <w:rFonts w:ascii="Cambria Math" w:hAnsi="Cambria Math" w:cs="Times New Roman"/>
                <w:sz w:val="20"/>
                <w:szCs w:val="20"/>
              </w:rPr>
              <m:t xml:space="preserve">n </m:t>
            </m:r>
          </m:sub>
        </m:sSub>
        <m:r>
          <w:rPr>
            <w:rFonts w:ascii="Cambria Math" w:hAnsi="Cambria Math" w:cs="Times New Roman"/>
            <w:sz w:val="20"/>
            <w:szCs w:val="20"/>
          </w:rPr>
          <m:t>=17230.05511 kN</m:t>
        </m:r>
      </m:oMath>
      <w:r w:rsidR="003E53C4" w:rsidRPr="00907A0F">
        <w:rPr>
          <w:rFonts w:ascii="Times New Roman" w:eastAsiaTheme="minorEastAsia" w:hAnsi="Times New Roman" w:cs="Times New Roman"/>
          <w:sz w:val="20"/>
          <w:szCs w:val="20"/>
        </w:rPr>
        <w:t xml:space="preserve"> </w:t>
      </w:r>
    </w:p>
    <w:p w:rsidR="003E53C4" w:rsidRPr="00907A0F" w:rsidRDefault="003E53C4" w:rsidP="004B01E6">
      <w:pPr>
        <w:pStyle w:val="ListParagraph"/>
        <w:spacing w:after="0"/>
        <w:ind w:left="567"/>
        <w:jc w:val="both"/>
        <w:rPr>
          <w:rFonts w:ascii="Times New Roman" w:hAnsi="Times New Roman" w:cs="Times New Roman"/>
          <w:color w:val="000000"/>
          <w:sz w:val="20"/>
          <w:szCs w:val="20"/>
        </w:rPr>
      </w:pPr>
      <w:r w:rsidRPr="00907A0F">
        <w:rPr>
          <w:rFonts w:ascii="Times New Roman" w:hAnsi="Times New Roman" w:cs="Times New Roman"/>
          <w:color w:val="000000"/>
          <w:sz w:val="20"/>
          <w:szCs w:val="20"/>
        </w:rPr>
        <w:t>Syarat,</w:t>
      </w:r>
    </w:p>
    <w:p w:rsidR="003E53C4" w:rsidRPr="00907A0F" w:rsidRDefault="00CB2BC5" w:rsidP="004B01E6">
      <w:pPr>
        <w:pStyle w:val="ListParagraph"/>
        <w:spacing w:after="0"/>
        <w:ind w:left="567"/>
        <w:jc w:val="both"/>
        <w:rPr>
          <w:rFonts w:ascii="Times New Roman" w:eastAsiaTheme="minorEastAsia" w:hAnsi="Times New Roman" w:cs="Times New Roman"/>
          <w:color w:val="000000"/>
          <w:sz w:val="20"/>
          <w:szCs w:val="20"/>
        </w:rPr>
      </w:pPr>
      <m:oMath>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P</m:t>
            </m:r>
          </m:e>
          <m:sub>
            <m:r>
              <w:rPr>
                <w:rFonts w:ascii="Cambria Math" w:hAnsi="Cambria Math" w:cs="Times New Roman"/>
                <w:color w:val="000000"/>
                <w:sz w:val="20"/>
                <w:szCs w:val="20"/>
              </w:rPr>
              <m:t>u</m:t>
            </m:r>
          </m:sub>
        </m:sSub>
        <m:r>
          <w:rPr>
            <w:rFonts w:ascii="Cambria Math" w:hAnsi="Cambria Math" w:cs="Times New Roman"/>
            <w:color w:val="000000"/>
            <w:sz w:val="20"/>
            <w:szCs w:val="20"/>
          </w:rPr>
          <m:t>≤</m:t>
        </m:r>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P</m:t>
            </m:r>
          </m:e>
          <m:sub>
            <m:r>
              <w:rPr>
                <w:rFonts w:ascii="Cambria Math" w:hAnsi="Cambria Math" w:cs="Times New Roman"/>
                <w:color w:val="000000"/>
                <w:sz w:val="20"/>
                <w:szCs w:val="20"/>
              </w:rPr>
              <m:t>r</m:t>
            </m:r>
          </m:sub>
        </m:sSub>
      </m:oMath>
      <w:r w:rsidR="003E53C4" w:rsidRPr="00907A0F">
        <w:rPr>
          <w:rFonts w:ascii="Times New Roman" w:eastAsiaTheme="minorEastAsia" w:hAnsi="Times New Roman" w:cs="Times New Roman"/>
          <w:color w:val="000000"/>
          <w:sz w:val="20"/>
          <w:szCs w:val="20"/>
        </w:rPr>
        <w:t xml:space="preserve"> </w:t>
      </w:r>
    </w:p>
    <w:p w:rsidR="003E53C4" w:rsidRPr="00907A0F" w:rsidRDefault="00CB2BC5" w:rsidP="004B01E6">
      <w:pPr>
        <w:pStyle w:val="ListParagraph"/>
        <w:spacing w:after="0"/>
        <w:ind w:left="567"/>
        <w:jc w:val="both"/>
        <w:rPr>
          <w:rFonts w:ascii="Times New Roman" w:eastAsiaTheme="minorEastAsia" w:hAnsi="Times New Roman" w:cs="Times New Roman"/>
          <w:color w:val="000000"/>
          <w:sz w:val="20"/>
          <w:szCs w:val="20"/>
        </w:rPr>
      </w:pPr>
      <m:oMath>
        <m:d>
          <m:dPr>
            <m:begChr m:val="|"/>
            <m:endChr m:val="|"/>
            <m:ctrlPr>
              <w:rPr>
                <w:rFonts w:ascii="Cambria Math" w:eastAsiaTheme="minorEastAsia" w:hAnsi="Cambria Math" w:cs="Times New Roman"/>
                <w:i/>
                <w:color w:val="000000"/>
                <w:sz w:val="20"/>
                <w:szCs w:val="20"/>
              </w:rPr>
            </m:ctrlPr>
          </m:dPr>
          <m:e>
            <m:r>
              <w:rPr>
                <w:rFonts w:ascii="Cambria Math" w:eastAsiaTheme="minorEastAsia" w:hAnsi="Cambria Math" w:cs="Times New Roman"/>
                <w:color w:val="000000"/>
                <w:sz w:val="20"/>
                <w:szCs w:val="20"/>
              </w:rPr>
              <m:t>-10079.06</m:t>
            </m:r>
          </m:e>
        </m:d>
        <m:r>
          <w:rPr>
            <w:rFonts w:ascii="Cambria Math" w:hAnsi="Cambria Math" w:cs="Times New Roman"/>
            <w:color w:val="000000"/>
            <w:sz w:val="20"/>
            <w:szCs w:val="20"/>
          </w:rPr>
          <m:t>≤</m:t>
        </m:r>
        <m:r>
          <w:rPr>
            <w:rFonts w:ascii="Cambria Math" w:hAnsi="Cambria Math" w:cs="Times New Roman"/>
            <w:sz w:val="20"/>
            <w:szCs w:val="20"/>
          </w:rPr>
          <m:t xml:space="preserve">17230.05511 </m:t>
        </m:r>
      </m:oMath>
      <w:r w:rsidR="003E53C4" w:rsidRPr="00907A0F">
        <w:rPr>
          <w:rFonts w:ascii="Times New Roman" w:eastAsiaTheme="minorEastAsia" w:hAnsi="Times New Roman" w:cs="Times New Roman"/>
          <w:color w:val="000000"/>
          <w:sz w:val="20"/>
          <w:szCs w:val="20"/>
        </w:rPr>
        <w:t xml:space="preserve"> </w:t>
      </w:r>
      <w:r w:rsidR="003E53C4" w:rsidRPr="00907A0F">
        <w:rPr>
          <w:rFonts w:ascii="Times New Roman" w:eastAsiaTheme="minorEastAsia" w:hAnsi="Times New Roman" w:cs="Times New Roman"/>
          <w:sz w:val="20"/>
          <w:szCs w:val="20"/>
        </w:rPr>
        <w:t>…”OKE”</w:t>
      </w:r>
    </w:p>
    <w:p w:rsidR="003E53C4" w:rsidRPr="00907A0F" w:rsidRDefault="003E53C4" w:rsidP="004B01E6">
      <w:pPr>
        <w:pStyle w:val="ListParagraph"/>
        <w:spacing w:after="0"/>
        <w:ind w:left="567"/>
        <w:jc w:val="both"/>
        <w:rPr>
          <w:rFonts w:ascii="Times New Roman" w:hAnsi="Times New Roman" w:cs="Times New Roman"/>
          <w:sz w:val="20"/>
          <w:szCs w:val="20"/>
        </w:rPr>
      </w:pPr>
      <w:r w:rsidRPr="00907A0F">
        <w:rPr>
          <w:rFonts w:ascii="Times New Roman" w:hAnsi="Times New Roman" w:cs="Times New Roman"/>
          <w:sz w:val="20"/>
          <w:szCs w:val="20"/>
        </w:rPr>
        <w:t>Rasio tahanan tekan nominal dan tekan yang terjadi di batang</w:t>
      </w:r>
    </w:p>
    <w:p w:rsidR="003E53C4" w:rsidRPr="00907A0F" w:rsidRDefault="00CB2BC5" w:rsidP="004B01E6">
      <w:pPr>
        <w:pStyle w:val="ListParagraph"/>
        <w:spacing w:after="0"/>
        <w:ind w:left="567"/>
        <w:jc w:val="both"/>
        <w:rPr>
          <w:rFonts w:ascii="Times New Roman" w:eastAsiaTheme="minorEastAsia" w:hAnsi="Times New Roman" w:cs="Times New Roman"/>
          <w:color w:val="000000"/>
          <w:sz w:val="20"/>
          <w:szCs w:val="20"/>
        </w:rPr>
      </w:pPr>
      <m:oMath>
        <m:f>
          <m:fPr>
            <m:ctrlPr>
              <w:rPr>
                <w:rFonts w:ascii="Cambria Math" w:hAnsi="Cambria Math" w:cs="Times New Roman"/>
                <w:i/>
                <w:color w:val="000000"/>
                <w:sz w:val="20"/>
                <w:szCs w:val="20"/>
              </w:rPr>
            </m:ctrlPr>
          </m:fPr>
          <m:num>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P</m:t>
                </m:r>
              </m:e>
              <m:sub>
                <m:r>
                  <w:rPr>
                    <w:rFonts w:ascii="Cambria Math" w:hAnsi="Cambria Math" w:cs="Times New Roman"/>
                    <w:color w:val="000000"/>
                    <w:sz w:val="20"/>
                    <w:szCs w:val="20"/>
                  </w:rPr>
                  <m:t>u</m:t>
                </m:r>
              </m:sub>
            </m:sSub>
          </m:num>
          <m:den>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P</m:t>
                </m:r>
              </m:e>
              <m:sub>
                <m:r>
                  <w:rPr>
                    <w:rFonts w:ascii="Cambria Math" w:hAnsi="Cambria Math" w:cs="Times New Roman"/>
                    <w:color w:val="000000"/>
                    <w:sz w:val="20"/>
                    <w:szCs w:val="20"/>
                  </w:rPr>
                  <m:t>r</m:t>
                </m:r>
              </m:sub>
            </m:sSub>
          </m:den>
        </m:f>
        <m:r>
          <w:rPr>
            <w:rFonts w:ascii="Cambria Math" w:eastAsiaTheme="minorEastAsia" w:hAnsi="Cambria Math" w:cs="Times New Roman"/>
            <w:color w:val="000000"/>
            <w:sz w:val="20"/>
            <w:szCs w:val="20"/>
          </w:rPr>
          <m:t>=</m:t>
        </m:r>
        <m:f>
          <m:fPr>
            <m:ctrlPr>
              <w:rPr>
                <w:rFonts w:ascii="Cambria Math" w:hAnsi="Cambria Math" w:cs="Times New Roman"/>
                <w:i/>
                <w:color w:val="000000"/>
                <w:sz w:val="20"/>
                <w:szCs w:val="20"/>
              </w:rPr>
            </m:ctrlPr>
          </m:fPr>
          <m:num>
            <m:r>
              <w:rPr>
                <w:rFonts w:ascii="Cambria Math" w:eastAsiaTheme="minorEastAsia" w:hAnsi="Cambria Math" w:cs="Times New Roman"/>
                <w:color w:val="000000"/>
                <w:sz w:val="20"/>
                <w:szCs w:val="20"/>
              </w:rPr>
              <m:t>10079.06</m:t>
            </m:r>
          </m:num>
          <m:den>
            <m:r>
              <w:rPr>
                <w:rFonts w:ascii="Cambria Math" w:hAnsi="Cambria Math" w:cs="Times New Roman"/>
                <w:sz w:val="20"/>
                <w:szCs w:val="20"/>
              </w:rPr>
              <m:t>17230.05511</m:t>
            </m:r>
          </m:den>
        </m:f>
        <m:r>
          <w:rPr>
            <w:rFonts w:ascii="Cambria Math" w:hAnsi="Cambria Math" w:cs="Times New Roman"/>
            <w:color w:val="000000"/>
            <w:sz w:val="20"/>
            <w:szCs w:val="20"/>
          </w:rPr>
          <m:t>=0.58496969</m:t>
        </m:r>
      </m:oMath>
      <w:r w:rsidR="003E53C4" w:rsidRPr="00907A0F">
        <w:rPr>
          <w:rFonts w:ascii="Times New Roman" w:eastAsiaTheme="minorEastAsia" w:hAnsi="Times New Roman" w:cs="Times New Roman"/>
          <w:color w:val="000000"/>
          <w:sz w:val="20"/>
          <w:szCs w:val="20"/>
        </w:rPr>
        <w:t xml:space="preserve"> </w:t>
      </w:r>
    </w:p>
    <w:p w:rsidR="003E53C4" w:rsidRPr="00907A0F" w:rsidRDefault="00CB2BC5" w:rsidP="004B01E6">
      <w:pPr>
        <w:pStyle w:val="ListParagraph"/>
        <w:spacing w:after="0"/>
        <w:ind w:left="567"/>
        <w:jc w:val="both"/>
        <w:rPr>
          <w:rFonts w:ascii="Times New Roman" w:eastAsiaTheme="minorEastAsia" w:hAnsi="Times New Roman" w:cs="Times New Roman"/>
          <w:color w:val="000000"/>
          <w:sz w:val="20"/>
          <w:szCs w:val="20"/>
        </w:rPr>
      </w:pPr>
      <m:oMath>
        <m:f>
          <m:fPr>
            <m:ctrlPr>
              <w:rPr>
                <w:rFonts w:ascii="Cambria Math" w:hAnsi="Cambria Math" w:cs="Times New Roman"/>
                <w:i/>
                <w:color w:val="000000"/>
                <w:sz w:val="20"/>
                <w:szCs w:val="20"/>
              </w:rPr>
            </m:ctrlPr>
          </m:fPr>
          <m:num>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P</m:t>
                </m:r>
              </m:e>
              <m:sub>
                <m:r>
                  <w:rPr>
                    <w:rFonts w:ascii="Cambria Math" w:hAnsi="Cambria Math" w:cs="Times New Roman"/>
                    <w:color w:val="000000"/>
                    <w:sz w:val="20"/>
                    <w:szCs w:val="20"/>
                  </w:rPr>
                  <m:t>u</m:t>
                </m:r>
              </m:sub>
            </m:sSub>
          </m:num>
          <m:den>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P</m:t>
                </m:r>
              </m:e>
              <m:sub>
                <m:r>
                  <w:rPr>
                    <w:rFonts w:ascii="Cambria Math" w:hAnsi="Cambria Math" w:cs="Times New Roman"/>
                    <w:color w:val="000000"/>
                    <w:sz w:val="20"/>
                    <w:szCs w:val="20"/>
                  </w:rPr>
                  <m:t>r</m:t>
                </m:r>
              </m:sub>
            </m:sSub>
          </m:den>
        </m:f>
        <m:r>
          <w:rPr>
            <w:rFonts w:ascii="Cambria Math" w:hAnsi="Cambria Math" w:cs="Times New Roman"/>
            <w:color w:val="000000"/>
            <w:sz w:val="20"/>
            <w:szCs w:val="20"/>
          </w:rPr>
          <m:t>≤1</m:t>
        </m:r>
      </m:oMath>
      <w:r w:rsidR="003E53C4" w:rsidRPr="00907A0F">
        <w:rPr>
          <w:rFonts w:ascii="Times New Roman" w:eastAsiaTheme="minorEastAsia" w:hAnsi="Times New Roman" w:cs="Times New Roman"/>
          <w:color w:val="000000"/>
          <w:sz w:val="20"/>
          <w:szCs w:val="20"/>
        </w:rPr>
        <w:t xml:space="preserve"> </w:t>
      </w:r>
    </w:p>
    <w:p w:rsidR="003E53C4" w:rsidRPr="00907A0F" w:rsidRDefault="003E53C4" w:rsidP="004B01E6">
      <w:pPr>
        <w:pStyle w:val="ListParagraph"/>
        <w:spacing w:after="0"/>
        <w:ind w:left="567"/>
        <w:jc w:val="both"/>
        <w:rPr>
          <w:rFonts w:ascii="Times New Roman" w:eastAsiaTheme="minorEastAsia" w:hAnsi="Times New Roman" w:cs="Times New Roman"/>
          <w:color w:val="000000"/>
          <w:sz w:val="20"/>
          <w:szCs w:val="20"/>
        </w:rPr>
      </w:pPr>
      <m:oMath>
        <m:r>
          <w:rPr>
            <w:rFonts w:ascii="Cambria Math" w:hAnsi="Cambria Math" w:cs="Times New Roman"/>
            <w:color w:val="000000"/>
            <w:sz w:val="20"/>
            <w:szCs w:val="20"/>
          </w:rPr>
          <m:t>0.58496969≤1</m:t>
        </m:r>
      </m:oMath>
      <w:r w:rsidRPr="00907A0F">
        <w:rPr>
          <w:rFonts w:ascii="Times New Roman" w:eastAsiaTheme="minorEastAsia" w:hAnsi="Times New Roman" w:cs="Times New Roman"/>
          <w:color w:val="000000"/>
          <w:sz w:val="20"/>
          <w:szCs w:val="20"/>
        </w:rPr>
        <w:t xml:space="preserve"> </w:t>
      </w:r>
      <w:r w:rsidRPr="00907A0F">
        <w:rPr>
          <w:rFonts w:ascii="Times New Roman" w:eastAsiaTheme="minorEastAsia" w:hAnsi="Times New Roman" w:cs="Times New Roman"/>
          <w:color w:val="000000"/>
          <w:sz w:val="20"/>
          <w:szCs w:val="20"/>
        </w:rPr>
        <w:tab/>
        <w:t>…”OKE”</w:t>
      </w:r>
    </w:p>
    <w:p w:rsidR="003E53C4" w:rsidRPr="00907A0F" w:rsidRDefault="003E53C4" w:rsidP="004B01E6">
      <w:pPr>
        <w:pStyle w:val="ListParagraph"/>
        <w:spacing w:after="0"/>
        <w:ind w:left="567"/>
        <w:jc w:val="both"/>
        <w:rPr>
          <w:rFonts w:ascii="Times New Roman" w:eastAsiaTheme="minorEastAsia" w:hAnsi="Times New Roman" w:cs="Times New Roman"/>
          <w:color w:val="000000"/>
          <w:sz w:val="20"/>
          <w:szCs w:val="20"/>
        </w:rPr>
      </w:pPr>
    </w:p>
    <w:bookmarkEnd w:id="8"/>
    <w:p w:rsidR="0079244C" w:rsidRDefault="0079244C" w:rsidP="003D6C4B">
      <w:pPr>
        <w:pStyle w:val="ListParagraph"/>
        <w:numPr>
          <w:ilvl w:val="0"/>
          <w:numId w:val="7"/>
        </w:numPr>
        <w:spacing w:after="0"/>
        <w:ind w:left="284" w:hanging="284"/>
        <w:jc w:val="both"/>
        <w:rPr>
          <w:rFonts w:ascii="Times New Roman" w:hAnsi="Times New Roman" w:cs="Times New Roman"/>
          <w:color w:val="000000"/>
          <w:sz w:val="20"/>
          <w:szCs w:val="20"/>
        </w:rPr>
      </w:pPr>
      <w:r>
        <w:rPr>
          <w:rFonts w:ascii="Times New Roman" w:hAnsi="Times New Roman" w:cs="Times New Roman"/>
          <w:color w:val="000000"/>
          <w:sz w:val="20"/>
          <w:szCs w:val="20"/>
        </w:rPr>
        <w:t>Pembahasan</w:t>
      </w:r>
    </w:p>
    <w:p w:rsidR="00EA4587" w:rsidRDefault="0079244C" w:rsidP="004B01E6">
      <w:pPr>
        <w:pStyle w:val="ListParagraph"/>
        <w:spacing w:after="0"/>
        <w:ind w:left="284"/>
        <w:jc w:val="both"/>
        <w:rPr>
          <w:rFonts w:ascii="Times New Roman" w:eastAsiaTheme="minorEastAsia" w:hAnsi="Times New Roman" w:cs="Times New Roman"/>
          <w:color w:val="000000"/>
          <w:sz w:val="20"/>
          <w:szCs w:val="20"/>
        </w:rPr>
      </w:pPr>
      <w:r w:rsidRPr="0079244C">
        <w:rPr>
          <w:rFonts w:ascii="Times New Roman" w:hAnsi="Times New Roman" w:cs="Times New Roman"/>
          <w:color w:val="000000"/>
          <w:sz w:val="20"/>
          <w:szCs w:val="20"/>
        </w:rPr>
        <w:t>Pada elemen batang samping atas dengan profil IWF 498</w:t>
      </w:r>
      <m:oMath>
        <m:r>
          <w:rPr>
            <w:rFonts w:ascii="Cambria Math" w:hAnsi="Cambria Math" w:cs="Times New Roman"/>
            <w:color w:val="000000"/>
            <w:sz w:val="20"/>
            <w:szCs w:val="20"/>
          </w:rPr>
          <m:t>×</m:t>
        </m:r>
      </m:oMath>
      <w:r w:rsidRPr="0079244C">
        <w:rPr>
          <w:rFonts w:ascii="Times New Roman" w:hAnsi="Times New Roman" w:cs="Times New Roman"/>
          <w:color w:val="000000"/>
          <w:sz w:val="20"/>
          <w:szCs w:val="20"/>
        </w:rPr>
        <w:t xml:space="preserve">432-45/70, nomor elemen 1 dan panjang </w:t>
      </w:r>
      <w:proofErr w:type="gramStart"/>
      <w:r w:rsidRPr="0079244C">
        <w:rPr>
          <w:rFonts w:ascii="Times New Roman" w:hAnsi="Times New Roman" w:cs="Times New Roman"/>
          <w:color w:val="000000"/>
          <w:sz w:val="20"/>
          <w:szCs w:val="20"/>
        </w:rPr>
        <w:t xml:space="preserve">sebesar </w:t>
      </w:r>
      <w:proofErr w:type="gramEnd"/>
      <m:oMath>
        <m:r>
          <w:rPr>
            <w:rFonts w:ascii="Cambria Math" w:hAnsi="Cambria Math" w:cs="Times New Roman"/>
            <w:color w:val="000000"/>
            <w:sz w:val="20"/>
            <w:szCs w:val="20"/>
          </w:rPr>
          <m:t>5859.7 mm</m:t>
        </m:r>
      </m:oMath>
      <w:r w:rsidRPr="0079244C">
        <w:rPr>
          <w:rFonts w:ascii="Times New Roman" w:hAnsi="Times New Roman" w:cs="Times New Roman"/>
          <w:color w:val="000000"/>
          <w:sz w:val="20"/>
          <w:szCs w:val="20"/>
        </w:rPr>
        <w:t xml:space="preserve">, dicek batas kelangsingan </w:t>
      </w:r>
      <m:oMath>
        <m:r>
          <w:rPr>
            <w:rFonts w:ascii="Cambria Math" w:hAnsi="Cambria Math" w:cs="Times New Roman"/>
            <w:i/>
            <w:sz w:val="20"/>
            <w:szCs w:val="20"/>
          </w:rPr>
          <w:sym w:font="Symbol" w:char="F06C"/>
        </m:r>
      </m:oMath>
      <w:r w:rsidRPr="0079244C">
        <w:rPr>
          <w:rFonts w:ascii="Times New Roman" w:hAnsi="Times New Roman" w:cs="Times New Roman"/>
          <w:color w:val="000000"/>
          <w:sz w:val="20"/>
          <w:szCs w:val="20"/>
        </w:rPr>
        <w:t xml:space="preserve"> sebesar </w:t>
      </w:r>
      <m:oMath>
        <m:r>
          <w:rPr>
            <w:rFonts w:ascii="Cambria Math" w:hAnsi="Cambria Math" w:cs="Times New Roman"/>
            <w:sz w:val="20"/>
            <w:szCs w:val="20"/>
          </w:rPr>
          <m:t xml:space="preserve">39.69394009 </m:t>
        </m:r>
      </m:oMath>
      <w:r w:rsidRPr="0079244C">
        <w:rPr>
          <w:rFonts w:ascii="Times New Roman" w:eastAsiaTheme="minorEastAsia" w:hAnsi="Times New Roman" w:cs="Times New Roman"/>
          <w:color w:val="000000"/>
          <w:sz w:val="20"/>
          <w:szCs w:val="20"/>
        </w:rPr>
        <w:t xml:space="preserve">dengan syarat </w:t>
      </w:r>
      <m:oMath>
        <m:r>
          <w:rPr>
            <w:rFonts w:ascii="Cambria Math" w:hAnsi="Cambria Math" w:cs="Times New Roman"/>
            <w:i/>
            <w:sz w:val="20"/>
            <w:szCs w:val="20"/>
          </w:rPr>
          <w:sym w:font="Symbol" w:char="F06C"/>
        </m:r>
        <m:r>
          <w:rPr>
            <w:rFonts w:ascii="Cambria Math" w:hAnsi="Cambria Math" w:cs="Times New Roman"/>
            <w:color w:val="000000"/>
            <w:sz w:val="20"/>
            <w:szCs w:val="20"/>
          </w:rPr>
          <m:t>&lt;140</m:t>
        </m:r>
      </m:oMath>
      <w:r w:rsidRPr="0079244C">
        <w:rPr>
          <w:rFonts w:ascii="Times New Roman" w:eastAsiaTheme="minorEastAsia" w:hAnsi="Times New Roman" w:cs="Times New Roman"/>
          <w:color w:val="000000"/>
          <w:sz w:val="20"/>
          <w:szCs w:val="20"/>
        </w:rPr>
        <w:t xml:space="preserve"> telah memenuhi. </w:t>
      </w:r>
      <w:proofErr w:type="gramStart"/>
      <w:r w:rsidRPr="0079244C">
        <w:rPr>
          <w:rFonts w:ascii="Times New Roman" w:eastAsiaTheme="minorEastAsia" w:hAnsi="Times New Roman" w:cs="Times New Roman"/>
          <w:color w:val="000000"/>
          <w:sz w:val="20"/>
          <w:szCs w:val="20"/>
        </w:rPr>
        <w:t xml:space="preserve">Periksa kelangsingan penampang </w:t>
      </w:r>
      <m:oMath>
        <m:sSub>
          <m:sSubPr>
            <m:ctrlPr>
              <w:rPr>
                <w:rFonts w:ascii="Cambria Math" w:hAnsi="Cambria Math" w:cs="Times New Roman"/>
                <w:i/>
                <w:sz w:val="20"/>
                <w:szCs w:val="20"/>
              </w:rPr>
            </m:ctrlPr>
          </m:sSubPr>
          <m:e>
            <m:r>
              <w:rPr>
                <w:rFonts w:ascii="Cambria Math" w:hAnsi="Cambria Math" w:cs="Times New Roman"/>
                <w:sz w:val="20"/>
                <w:szCs w:val="20"/>
              </w:rPr>
              <m:t>λ</m:t>
            </m:r>
          </m:e>
          <m:sub>
            <m:r>
              <w:rPr>
                <w:rFonts w:ascii="Cambria Math" w:hAnsi="Cambria Math" w:cs="Times New Roman"/>
                <w:sz w:val="20"/>
                <w:szCs w:val="20"/>
              </w:rPr>
              <m:t>r</m:t>
            </m:r>
          </m:sub>
        </m:sSub>
      </m:oMath>
      <w:r w:rsidRPr="0079244C">
        <w:rPr>
          <w:rFonts w:ascii="Times New Roman" w:eastAsiaTheme="minorEastAsia" w:hAnsi="Times New Roman" w:cs="Times New Roman"/>
          <w:color w:val="000000"/>
          <w:sz w:val="20"/>
          <w:szCs w:val="20"/>
        </w:rPr>
        <w:t xml:space="preserve">sebesar </w:t>
      </w:r>
      <m:oMath>
        <m:r>
          <w:rPr>
            <w:rFonts w:ascii="Cambria Math" w:hAnsi="Cambria Math" w:cs="Times New Roman"/>
            <w:sz w:val="20"/>
            <w:szCs w:val="20"/>
          </w:rPr>
          <m:t>14.70632048</m:t>
        </m:r>
      </m:oMath>
      <w:r w:rsidRPr="0079244C">
        <w:rPr>
          <w:rFonts w:ascii="Times New Roman" w:eastAsiaTheme="minorEastAsia" w:hAnsi="Times New Roman" w:cs="Times New Roman"/>
          <w:sz w:val="20"/>
          <w:szCs w:val="20"/>
        </w:rPr>
        <w:t xml:space="preserve"> dengan syarat </w:t>
      </w:r>
      <m:oMath>
        <m:f>
          <m:fPr>
            <m:ctrlPr>
              <w:rPr>
                <w:rFonts w:ascii="Cambria Math" w:hAnsi="Cambria Math" w:cs="Times New Roman"/>
                <w:i/>
                <w:sz w:val="20"/>
                <w:szCs w:val="20"/>
              </w:rPr>
            </m:ctrlPr>
          </m:fPr>
          <m:num>
            <m:r>
              <w:rPr>
                <w:rFonts w:ascii="Cambria Math" w:hAnsi="Cambria Math" w:cs="Times New Roman"/>
                <w:sz w:val="20"/>
                <w:szCs w:val="20"/>
              </w:rPr>
              <m:t>b</m:t>
            </m:r>
          </m:num>
          <m:den>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c</m:t>
                </m:r>
              </m:sub>
            </m:sSub>
          </m:den>
        </m:f>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λ</m:t>
            </m:r>
          </m:e>
          <m:sub>
            <m:r>
              <w:rPr>
                <w:rFonts w:ascii="Cambria Math" w:hAnsi="Cambria Math" w:cs="Times New Roman"/>
                <w:sz w:val="20"/>
                <w:szCs w:val="20"/>
              </w:rPr>
              <m:t>r</m:t>
            </m:r>
          </m:sub>
        </m:sSub>
      </m:oMath>
      <w:r w:rsidRPr="0079244C">
        <w:rPr>
          <w:rFonts w:ascii="Times New Roman" w:eastAsiaTheme="minorEastAsia" w:hAnsi="Times New Roman" w:cs="Times New Roman"/>
          <w:sz w:val="20"/>
          <w:szCs w:val="20"/>
        </w:rPr>
        <w:t xml:space="preserve">dan nilai </w:t>
      </w:r>
      <m:oMath>
        <m:f>
          <m:fPr>
            <m:ctrlPr>
              <w:rPr>
                <w:rFonts w:ascii="Cambria Math" w:hAnsi="Cambria Math" w:cs="Times New Roman"/>
                <w:i/>
                <w:sz w:val="20"/>
                <w:szCs w:val="20"/>
              </w:rPr>
            </m:ctrlPr>
          </m:fPr>
          <m:num>
            <m:r>
              <w:rPr>
                <w:rFonts w:ascii="Cambria Math" w:hAnsi="Cambria Math" w:cs="Times New Roman"/>
                <w:sz w:val="20"/>
                <w:szCs w:val="20"/>
              </w:rPr>
              <m:t>b</m:t>
            </m:r>
          </m:num>
          <m:den>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c</m:t>
                </m:r>
              </m:sub>
            </m:sSub>
          </m:den>
        </m:f>
      </m:oMath>
      <w:r w:rsidRPr="0079244C">
        <w:rPr>
          <w:rFonts w:ascii="Times New Roman" w:eastAsiaTheme="minorEastAsia" w:hAnsi="Times New Roman" w:cs="Times New Roman"/>
          <w:sz w:val="20"/>
          <w:szCs w:val="20"/>
        </w:rPr>
        <w:t xml:space="preserve"> sebesar </w:t>
      </w:r>
      <w:r w:rsidRPr="0079244C">
        <w:rPr>
          <w:rFonts w:ascii="Times New Roman" w:eastAsiaTheme="minorEastAsia" w:hAnsi="Times New Roman" w:cs="Times New Roman"/>
          <w:color w:val="000000"/>
          <w:sz w:val="20"/>
          <w:szCs w:val="20"/>
        </w:rPr>
        <w:t xml:space="preserve"> </w:t>
      </w:r>
      <m:oMath>
        <m:r>
          <w:rPr>
            <w:rFonts w:ascii="Cambria Math" w:hAnsi="Cambria Math" w:cs="Times New Roman"/>
            <w:sz w:val="20"/>
            <w:szCs w:val="20"/>
          </w:rPr>
          <m:t>3.085714286</m:t>
        </m:r>
      </m:oMath>
      <w:r w:rsidRPr="0079244C">
        <w:rPr>
          <w:rFonts w:ascii="Times New Roman" w:eastAsiaTheme="minorEastAsia" w:hAnsi="Times New Roman" w:cs="Times New Roman"/>
          <w:sz w:val="20"/>
          <w:szCs w:val="20"/>
        </w:rPr>
        <w:t xml:space="preserve"> telah memenuhi syarat.</w:t>
      </w:r>
      <w:proofErr w:type="gramEnd"/>
      <w:r w:rsidRPr="0079244C">
        <w:rPr>
          <w:rFonts w:ascii="Times New Roman" w:eastAsiaTheme="minorEastAsia" w:hAnsi="Times New Roman" w:cs="Times New Roman"/>
          <w:sz w:val="20"/>
          <w:szCs w:val="20"/>
        </w:rPr>
        <w:t xml:space="preserve"> </w:t>
      </w:r>
      <w:r w:rsidRPr="0079244C">
        <w:rPr>
          <w:rFonts w:ascii="Times New Roman" w:eastAsiaTheme="minorEastAsia" w:hAnsi="Times New Roman" w:cs="Times New Roman"/>
          <w:color w:val="000000"/>
          <w:sz w:val="20"/>
          <w:szCs w:val="20"/>
        </w:rPr>
        <w:t xml:space="preserve">Kemudian di cari tahanan tekan nominal yang dimana diambil yang terkecil diantara </w:t>
      </w:r>
      <m:oMath>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n1</m:t>
            </m:r>
          </m:sub>
        </m:sSub>
      </m:oMath>
      <w:proofErr w:type="gramStart"/>
      <w:r w:rsidRPr="0079244C">
        <w:rPr>
          <w:rFonts w:ascii="Times New Roman" w:eastAsiaTheme="minorEastAsia" w:hAnsi="Times New Roman" w:cs="Times New Roman"/>
          <w:sz w:val="20"/>
          <w:szCs w:val="20"/>
        </w:rPr>
        <w:t xml:space="preserve">sebesar </w:t>
      </w:r>
      <w:proofErr w:type="gramEnd"/>
      <m:oMath>
        <m:r>
          <w:rPr>
            <w:rFonts w:ascii="Cambria Math" w:hAnsi="Cambria Math" w:cs="Times New Roman"/>
            <w:sz w:val="20"/>
            <w:szCs w:val="20"/>
          </w:rPr>
          <m:t>20270.65307 kN</m:t>
        </m:r>
      </m:oMath>
      <w:r w:rsidRPr="0079244C">
        <w:rPr>
          <w:rFonts w:ascii="Times New Roman" w:eastAsiaTheme="minorEastAsia"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n2</m:t>
            </m:r>
          </m:sub>
        </m:sSub>
      </m:oMath>
      <w:r w:rsidRPr="0079244C">
        <w:rPr>
          <w:rFonts w:ascii="Times New Roman" w:eastAsiaTheme="minorEastAsia" w:hAnsi="Times New Roman" w:cs="Times New Roman"/>
          <w:sz w:val="20"/>
          <w:szCs w:val="20"/>
        </w:rPr>
        <w:t xml:space="preserve"> sebesar </w:t>
      </w:r>
      <m:oMath>
        <m:r>
          <w:rPr>
            <w:rFonts w:ascii="Cambria Math" w:hAnsi="Cambria Math" w:cs="Times New Roman"/>
            <w:sz w:val="20"/>
            <w:szCs w:val="20"/>
          </w:rPr>
          <m:t>21512.39989 kN</m:t>
        </m:r>
      </m:oMath>
      <w:r w:rsidRPr="0079244C">
        <w:rPr>
          <w:rFonts w:ascii="Times New Roman" w:eastAsiaTheme="minorEastAsia" w:hAnsi="Times New Roman" w:cs="Times New Roman"/>
          <w:sz w:val="20"/>
          <w:szCs w:val="20"/>
        </w:rPr>
        <w:t xml:space="preserve">, dan </w:t>
      </w:r>
      <m:oMath>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n3</m:t>
            </m:r>
          </m:sub>
        </m:sSub>
      </m:oMath>
      <w:r w:rsidRPr="0079244C">
        <w:rPr>
          <w:rFonts w:ascii="Times New Roman" w:eastAsiaTheme="minorEastAsia" w:hAnsi="Times New Roman" w:cs="Times New Roman"/>
          <w:sz w:val="20"/>
          <w:szCs w:val="20"/>
        </w:rPr>
        <w:t xml:space="preserve"> sebesar </w:t>
      </w:r>
      <m:oMath>
        <m:r>
          <w:rPr>
            <w:rFonts w:ascii="Cambria Math" w:hAnsi="Cambria Math" w:cs="Times New Roman"/>
            <w:sz w:val="20"/>
            <w:szCs w:val="20"/>
          </w:rPr>
          <m:t>20284.8987 kN</m:t>
        </m:r>
      </m:oMath>
      <w:r w:rsidRPr="0079244C">
        <w:rPr>
          <w:rFonts w:ascii="Times New Roman" w:eastAsiaTheme="minorEastAsia" w:hAnsi="Times New Roman" w:cs="Times New Roman"/>
          <w:color w:val="000000"/>
          <w:sz w:val="20"/>
          <w:szCs w:val="20"/>
        </w:rPr>
        <w:t>. Jadi diambil tahanan tekan nominal (</w:t>
      </w:r>
      <m:oMath>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P</m:t>
            </m:r>
          </m:e>
          <m:sub>
            <m:r>
              <w:rPr>
                <w:rFonts w:ascii="Cambria Math" w:hAnsi="Cambria Math" w:cs="Times New Roman"/>
                <w:color w:val="000000"/>
                <w:sz w:val="20"/>
                <w:szCs w:val="20"/>
              </w:rPr>
              <m:t>n</m:t>
            </m:r>
          </m:sub>
        </m:sSub>
      </m:oMath>
      <w:r w:rsidRPr="0079244C">
        <w:rPr>
          <w:rFonts w:ascii="Times New Roman" w:eastAsiaTheme="minorEastAsia" w:hAnsi="Times New Roman" w:cs="Times New Roman"/>
          <w:color w:val="000000"/>
          <w:sz w:val="20"/>
          <w:szCs w:val="20"/>
        </w:rPr>
        <w:t xml:space="preserve">) sebesar </w:t>
      </w:r>
      <m:oMath>
        <m:r>
          <w:rPr>
            <w:rFonts w:ascii="Cambria Math" w:hAnsi="Cambria Math" w:cs="Times New Roman"/>
            <w:sz w:val="20"/>
            <w:szCs w:val="20"/>
          </w:rPr>
          <m:t>20270.65307 kN</m:t>
        </m:r>
      </m:oMath>
      <w:r w:rsidRPr="0079244C">
        <w:rPr>
          <w:rFonts w:ascii="Times New Roman" w:eastAsiaTheme="minorEastAsia" w:hAnsi="Times New Roman" w:cs="Times New Roman"/>
          <w:color w:val="000000"/>
          <w:sz w:val="20"/>
          <w:szCs w:val="20"/>
        </w:rPr>
        <w:t xml:space="preserve"> sehingga nilai </w:t>
      </w:r>
      <m:oMath>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r</m:t>
            </m:r>
          </m:sub>
        </m:sSub>
      </m:oMath>
      <w:r w:rsidRPr="0079244C">
        <w:rPr>
          <w:rFonts w:ascii="Times New Roman" w:eastAsiaTheme="minorEastAsia" w:hAnsi="Times New Roman" w:cs="Times New Roman"/>
          <w:sz w:val="20"/>
          <w:szCs w:val="20"/>
        </w:rPr>
        <w:t xml:space="preserve"> </w:t>
      </w:r>
      <w:proofErr w:type="gramStart"/>
      <w:r w:rsidRPr="0079244C">
        <w:rPr>
          <w:rFonts w:ascii="Times New Roman" w:eastAsiaTheme="minorEastAsia" w:hAnsi="Times New Roman" w:cs="Times New Roman"/>
          <w:sz w:val="20"/>
          <w:szCs w:val="20"/>
        </w:rPr>
        <w:t xml:space="preserve">sebesar </w:t>
      </w:r>
      <w:proofErr w:type="gramEnd"/>
      <m:oMath>
        <m:r>
          <w:rPr>
            <w:rFonts w:ascii="Cambria Math" w:hAnsi="Cambria Math" w:cs="Times New Roman"/>
            <w:sz w:val="20"/>
            <w:szCs w:val="20"/>
          </w:rPr>
          <m:t>17230.05511 kN</m:t>
        </m:r>
      </m:oMath>
      <w:r w:rsidRPr="0079244C">
        <w:rPr>
          <w:rFonts w:ascii="Times New Roman" w:eastAsiaTheme="minorEastAsia" w:hAnsi="Times New Roman" w:cs="Times New Roman"/>
          <w:sz w:val="20"/>
          <w:szCs w:val="20"/>
        </w:rPr>
        <w:t>,</w:t>
      </w:r>
      <w:r w:rsidRPr="0079244C">
        <w:rPr>
          <w:rFonts w:ascii="Times New Roman" w:eastAsiaTheme="minorEastAsia" w:hAnsi="Times New Roman" w:cs="Times New Roman"/>
          <w:color w:val="000000"/>
          <w:sz w:val="20"/>
          <w:szCs w:val="20"/>
        </w:rPr>
        <w:t xml:space="preserve"> dimana dengan syarat </w:t>
      </w:r>
      <m:oMath>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P</m:t>
            </m:r>
          </m:e>
          <m:sub>
            <m:r>
              <w:rPr>
                <w:rFonts w:ascii="Cambria Math" w:hAnsi="Cambria Math" w:cs="Times New Roman"/>
                <w:color w:val="000000"/>
                <w:sz w:val="20"/>
                <w:szCs w:val="20"/>
              </w:rPr>
              <m:t>u</m:t>
            </m:r>
          </m:sub>
        </m:sSub>
        <m:r>
          <w:rPr>
            <w:rFonts w:ascii="Cambria Math" w:hAnsi="Cambria Math" w:cs="Times New Roman"/>
            <w:color w:val="000000"/>
            <w:sz w:val="20"/>
            <w:szCs w:val="20"/>
          </w:rPr>
          <m:t>≤</m:t>
        </m:r>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P</m:t>
            </m:r>
          </m:e>
          <m:sub>
            <m:r>
              <w:rPr>
                <w:rFonts w:ascii="Cambria Math" w:hAnsi="Cambria Math" w:cs="Times New Roman"/>
                <w:color w:val="000000"/>
                <w:sz w:val="20"/>
                <w:szCs w:val="20"/>
              </w:rPr>
              <m:t>r</m:t>
            </m:r>
          </m:sub>
        </m:sSub>
      </m:oMath>
      <w:r w:rsidRPr="0079244C">
        <w:rPr>
          <w:rFonts w:ascii="Times New Roman" w:eastAsiaTheme="minorEastAsia" w:hAnsi="Times New Roman" w:cs="Times New Roman"/>
          <w:color w:val="000000"/>
          <w:sz w:val="20"/>
          <w:szCs w:val="20"/>
        </w:rPr>
        <w:t xml:space="preserve"> yang dimana besar nilai gaya aksial tekan yang terjadi </w:t>
      </w:r>
      <m:oMath>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P</m:t>
            </m:r>
          </m:e>
          <m:sub>
            <m:r>
              <w:rPr>
                <w:rFonts w:ascii="Cambria Math" w:hAnsi="Cambria Math" w:cs="Times New Roman"/>
                <w:color w:val="000000"/>
                <w:sz w:val="20"/>
                <w:szCs w:val="20"/>
              </w:rPr>
              <m:t>u</m:t>
            </m:r>
          </m:sub>
        </m:sSub>
      </m:oMath>
      <w:r w:rsidRPr="0079244C">
        <w:rPr>
          <w:rFonts w:ascii="Times New Roman" w:eastAsiaTheme="minorEastAsia" w:hAnsi="Times New Roman" w:cs="Times New Roman"/>
          <w:color w:val="000000"/>
          <w:sz w:val="20"/>
          <w:szCs w:val="20"/>
        </w:rPr>
        <w:t xml:space="preserve"> sebesar </w:t>
      </w:r>
      <m:oMath>
        <m:r>
          <w:rPr>
            <w:rFonts w:ascii="Cambria Math" w:eastAsiaTheme="minorEastAsia" w:hAnsi="Cambria Math" w:cs="Times New Roman"/>
            <w:color w:val="000000"/>
            <w:sz w:val="20"/>
            <w:szCs w:val="20"/>
          </w:rPr>
          <m:t xml:space="preserve">10079.06 </m:t>
        </m:r>
        <m:r>
          <w:rPr>
            <w:rFonts w:ascii="Cambria Math" w:hAnsi="Cambria Math" w:cs="Times New Roman"/>
            <w:color w:val="000000"/>
            <w:sz w:val="20"/>
            <w:szCs w:val="20"/>
          </w:rPr>
          <m:t>kN</m:t>
        </m:r>
      </m:oMath>
      <w:r w:rsidRPr="0079244C">
        <w:rPr>
          <w:rFonts w:ascii="Times New Roman" w:eastAsiaTheme="minorEastAsia" w:hAnsi="Times New Roman" w:cs="Times New Roman"/>
          <w:color w:val="000000"/>
          <w:sz w:val="20"/>
          <w:szCs w:val="20"/>
        </w:rPr>
        <w:t xml:space="preserve"> telah memenuhi syarat. </w:t>
      </w:r>
      <w:proofErr w:type="gramStart"/>
      <w:r w:rsidRPr="0079244C">
        <w:rPr>
          <w:rFonts w:ascii="Times New Roman" w:eastAsiaTheme="minorEastAsia" w:hAnsi="Times New Roman" w:cs="Times New Roman"/>
          <w:color w:val="000000"/>
          <w:sz w:val="20"/>
          <w:szCs w:val="20"/>
        </w:rPr>
        <w:t xml:space="preserve">Dan syarat rasio tahanan tarik yang terjadi </w:t>
      </w:r>
      <m:oMath>
        <m:f>
          <m:fPr>
            <m:ctrlPr>
              <w:rPr>
                <w:rFonts w:ascii="Cambria Math" w:hAnsi="Cambria Math" w:cs="Times New Roman"/>
                <w:i/>
                <w:color w:val="000000"/>
                <w:sz w:val="20"/>
                <w:szCs w:val="20"/>
              </w:rPr>
            </m:ctrlPr>
          </m:fPr>
          <m:num>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P</m:t>
                </m:r>
              </m:e>
              <m:sub>
                <m:r>
                  <w:rPr>
                    <w:rFonts w:ascii="Cambria Math" w:hAnsi="Cambria Math" w:cs="Times New Roman"/>
                    <w:color w:val="000000"/>
                    <w:sz w:val="20"/>
                    <w:szCs w:val="20"/>
                  </w:rPr>
                  <m:t>u</m:t>
                </m:r>
              </m:sub>
            </m:sSub>
          </m:num>
          <m:den>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P</m:t>
                </m:r>
              </m:e>
              <m:sub>
                <m:r>
                  <w:rPr>
                    <w:rFonts w:ascii="Cambria Math" w:hAnsi="Cambria Math" w:cs="Times New Roman"/>
                    <w:color w:val="000000"/>
                    <w:sz w:val="20"/>
                    <w:szCs w:val="20"/>
                  </w:rPr>
                  <m:t>r</m:t>
                </m:r>
              </m:sub>
            </m:sSub>
          </m:den>
        </m:f>
        <m:r>
          <w:rPr>
            <w:rFonts w:ascii="Cambria Math" w:hAnsi="Cambria Math" w:cs="Times New Roman"/>
            <w:color w:val="000000"/>
            <w:sz w:val="20"/>
            <w:szCs w:val="20"/>
          </w:rPr>
          <m:t>≤1</m:t>
        </m:r>
      </m:oMath>
      <w:r w:rsidRPr="0079244C">
        <w:rPr>
          <w:rFonts w:ascii="Times New Roman" w:eastAsiaTheme="minorEastAsia" w:hAnsi="Times New Roman" w:cs="Times New Roman"/>
          <w:color w:val="000000"/>
          <w:sz w:val="20"/>
          <w:szCs w:val="20"/>
        </w:rPr>
        <w:t xml:space="preserve"> dengan nilai sebesar </w:t>
      </w:r>
      <m:oMath>
        <m:r>
          <w:rPr>
            <w:rFonts w:ascii="Cambria Math" w:hAnsi="Cambria Math" w:cs="Times New Roman"/>
            <w:color w:val="000000"/>
            <w:sz w:val="20"/>
            <w:szCs w:val="20"/>
          </w:rPr>
          <m:t>0.58496969</m:t>
        </m:r>
      </m:oMath>
      <w:r w:rsidRPr="0079244C">
        <w:rPr>
          <w:rFonts w:ascii="Times New Roman" w:eastAsiaTheme="minorEastAsia" w:hAnsi="Times New Roman" w:cs="Times New Roman"/>
          <w:color w:val="000000"/>
          <w:sz w:val="20"/>
          <w:szCs w:val="20"/>
        </w:rPr>
        <w:t xml:space="preserve"> telah memenuhi syarat.</w:t>
      </w:r>
      <w:bookmarkEnd w:id="5"/>
      <w:bookmarkEnd w:id="6"/>
      <w:proofErr w:type="gramEnd"/>
    </w:p>
    <w:p w:rsidR="0079244C" w:rsidRPr="0079244C" w:rsidRDefault="0079244C" w:rsidP="004B01E6">
      <w:pPr>
        <w:pStyle w:val="ListParagraph"/>
        <w:spacing w:after="0"/>
        <w:ind w:left="284"/>
        <w:jc w:val="both"/>
        <w:rPr>
          <w:rFonts w:ascii="Times New Roman" w:hAnsi="Times New Roman" w:cs="Times New Roman"/>
          <w:color w:val="000000"/>
          <w:sz w:val="20"/>
          <w:szCs w:val="20"/>
        </w:rPr>
      </w:pPr>
    </w:p>
    <w:p w:rsidR="00EA4587" w:rsidRDefault="00EA4587" w:rsidP="003D6C4B">
      <w:pPr>
        <w:pStyle w:val="Heading1"/>
        <w:numPr>
          <w:ilvl w:val="0"/>
          <w:numId w:val="1"/>
        </w:numPr>
        <w:spacing w:before="0"/>
        <w:ind w:left="426" w:hanging="426"/>
      </w:pPr>
      <w:r>
        <w:t>KESIMPULAN DAN SARAN</w:t>
      </w:r>
    </w:p>
    <w:p w:rsidR="004B01E6" w:rsidRPr="004B01E6" w:rsidRDefault="004B01E6" w:rsidP="004B01E6">
      <w:pPr>
        <w:spacing w:after="0"/>
      </w:pPr>
    </w:p>
    <w:p w:rsidR="00EA4587" w:rsidRDefault="00EA4587" w:rsidP="003D6C4B">
      <w:pPr>
        <w:pStyle w:val="Heading1"/>
        <w:numPr>
          <w:ilvl w:val="1"/>
          <w:numId w:val="1"/>
        </w:numPr>
        <w:spacing w:before="0"/>
        <w:ind w:left="426" w:hanging="426"/>
      </w:pPr>
      <w:r>
        <w:t>Kesimpulan</w:t>
      </w:r>
    </w:p>
    <w:p w:rsidR="0079244C" w:rsidRPr="00580F55" w:rsidRDefault="0079244C" w:rsidP="004B01E6">
      <w:pPr>
        <w:spacing w:after="0"/>
        <w:jc w:val="both"/>
        <w:rPr>
          <w:rFonts w:ascii="Times New Roman" w:hAnsi="Times New Roman" w:cs="Times New Roman"/>
          <w:sz w:val="20"/>
          <w:szCs w:val="20"/>
        </w:rPr>
      </w:pPr>
    </w:p>
    <w:p w:rsidR="0079244C" w:rsidRPr="00580F55" w:rsidRDefault="0079244C" w:rsidP="004B01E6">
      <w:pPr>
        <w:pStyle w:val="ListParagraph"/>
        <w:spacing w:after="0"/>
        <w:ind w:left="0"/>
        <w:jc w:val="both"/>
        <w:rPr>
          <w:rFonts w:ascii="Times New Roman" w:hAnsi="Times New Roman" w:cs="Times New Roman"/>
          <w:color w:val="000000"/>
          <w:sz w:val="20"/>
          <w:szCs w:val="20"/>
        </w:rPr>
      </w:pPr>
      <w:r w:rsidRPr="00580F55">
        <w:rPr>
          <w:rFonts w:ascii="Times New Roman" w:hAnsi="Times New Roman" w:cs="Times New Roman"/>
          <w:color w:val="000000"/>
          <w:sz w:val="20"/>
          <w:szCs w:val="20"/>
        </w:rPr>
        <w:t xml:space="preserve">Berdasarkan hasil penelitian analisis struktur atas jembatan rangka baja tipe </w:t>
      </w:r>
      <w:r w:rsidRPr="00580F55">
        <w:rPr>
          <w:rFonts w:ascii="Times New Roman" w:hAnsi="Times New Roman" w:cs="Times New Roman"/>
          <w:i/>
          <w:color w:val="000000"/>
          <w:sz w:val="20"/>
          <w:szCs w:val="20"/>
        </w:rPr>
        <w:t>parker</w:t>
      </w:r>
      <w:r w:rsidRPr="00580F55">
        <w:rPr>
          <w:rFonts w:ascii="Times New Roman" w:hAnsi="Times New Roman" w:cs="Times New Roman"/>
          <w:color w:val="000000"/>
          <w:sz w:val="20"/>
          <w:szCs w:val="20"/>
        </w:rPr>
        <w:t xml:space="preserve"> bentang 60 m kelas </w:t>
      </w:r>
      <w:proofErr w:type="gramStart"/>
      <w:r w:rsidRPr="00580F55">
        <w:rPr>
          <w:rFonts w:ascii="Times New Roman" w:hAnsi="Times New Roman" w:cs="Times New Roman"/>
          <w:color w:val="000000"/>
          <w:sz w:val="20"/>
          <w:szCs w:val="20"/>
        </w:rPr>
        <w:t>A</w:t>
      </w:r>
      <w:proofErr w:type="gramEnd"/>
      <w:r w:rsidRPr="00580F55">
        <w:rPr>
          <w:rFonts w:ascii="Times New Roman" w:hAnsi="Times New Roman" w:cs="Times New Roman"/>
          <w:color w:val="000000"/>
          <w:sz w:val="20"/>
          <w:szCs w:val="20"/>
        </w:rPr>
        <w:t xml:space="preserve"> menggunakan aplikasi </w:t>
      </w:r>
      <w:r w:rsidRPr="00580F55">
        <w:rPr>
          <w:rFonts w:ascii="Times New Roman" w:hAnsi="Times New Roman" w:cs="Times New Roman"/>
          <w:i/>
          <w:color w:val="000000"/>
          <w:sz w:val="20"/>
          <w:szCs w:val="20"/>
        </w:rPr>
        <w:t>midas civil</w:t>
      </w:r>
      <w:r w:rsidRPr="00580F55">
        <w:rPr>
          <w:rFonts w:ascii="Times New Roman" w:hAnsi="Times New Roman" w:cs="Times New Roman"/>
          <w:color w:val="000000"/>
          <w:sz w:val="20"/>
          <w:szCs w:val="20"/>
        </w:rPr>
        <w:t xml:space="preserve"> serta dilakukan perhitungan manual yang diperoleh, disimpulkan beberapa hal yang dapat diuraikan sebagai berikut.</w:t>
      </w:r>
    </w:p>
    <w:p w:rsidR="0079244C" w:rsidRPr="00580F55" w:rsidRDefault="0079244C" w:rsidP="003D6C4B">
      <w:pPr>
        <w:pStyle w:val="ListParagraph"/>
        <w:numPr>
          <w:ilvl w:val="0"/>
          <w:numId w:val="9"/>
        </w:numPr>
        <w:spacing w:after="0"/>
        <w:ind w:left="284" w:hanging="284"/>
        <w:jc w:val="both"/>
        <w:rPr>
          <w:rFonts w:ascii="Times New Roman" w:hAnsi="Times New Roman" w:cs="Times New Roman"/>
          <w:color w:val="000000"/>
          <w:sz w:val="20"/>
          <w:szCs w:val="20"/>
        </w:rPr>
      </w:pPr>
      <w:r w:rsidRPr="00580F55">
        <w:rPr>
          <w:rFonts w:ascii="Times New Roman" w:hAnsi="Times New Roman" w:cs="Times New Roman"/>
          <w:color w:val="000000"/>
          <w:sz w:val="20"/>
          <w:szCs w:val="20"/>
        </w:rPr>
        <w:t xml:space="preserve">Gaya-gaya aksial yang terjadi pada point-point di bawah ini merupakan gaya-gaya aksial tekan maupun tarik terbesar pada setiap elemen jembatan. </w:t>
      </w:r>
    </w:p>
    <w:p w:rsidR="0079244C" w:rsidRPr="00580F55" w:rsidRDefault="0079244C" w:rsidP="003D6C4B">
      <w:pPr>
        <w:pStyle w:val="ListParagraph"/>
        <w:numPr>
          <w:ilvl w:val="1"/>
          <w:numId w:val="9"/>
        </w:numPr>
        <w:spacing w:after="0"/>
        <w:ind w:left="567" w:hanging="283"/>
        <w:jc w:val="both"/>
        <w:rPr>
          <w:rFonts w:ascii="Times New Roman" w:hAnsi="Times New Roman" w:cs="Times New Roman"/>
          <w:color w:val="000000"/>
          <w:sz w:val="20"/>
          <w:szCs w:val="20"/>
        </w:rPr>
      </w:pPr>
      <w:r w:rsidRPr="00580F55">
        <w:rPr>
          <w:rFonts w:ascii="Times New Roman" w:hAnsi="Times New Roman" w:cs="Times New Roman"/>
          <w:color w:val="000000"/>
          <w:sz w:val="20"/>
          <w:szCs w:val="20"/>
        </w:rPr>
        <w:t xml:space="preserve">Pada elemen batang samping atas /batang lengkung </w:t>
      </w:r>
      <w:proofErr w:type="gramStart"/>
      <w:r w:rsidRPr="00580F55">
        <w:rPr>
          <w:rFonts w:ascii="Times New Roman" w:hAnsi="Times New Roman" w:cs="Times New Roman"/>
          <w:color w:val="000000"/>
          <w:sz w:val="20"/>
          <w:szCs w:val="20"/>
        </w:rPr>
        <w:t>gaya</w:t>
      </w:r>
      <w:proofErr w:type="gramEnd"/>
      <w:r w:rsidRPr="00580F55">
        <w:rPr>
          <w:rFonts w:ascii="Times New Roman" w:hAnsi="Times New Roman" w:cs="Times New Roman"/>
          <w:color w:val="000000"/>
          <w:sz w:val="20"/>
          <w:szCs w:val="20"/>
        </w:rPr>
        <w:t xml:space="preserve"> aksial tekan terbesar yang terjadi sebesar </w:t>
      </w:r>
      <m:oMath>
        <m:r>
          <w:rPr>
            <w:rFonts w:ascii="Cambria Math" w:eastAsiaTheme="minorEastAsia" w:hAnsi="Cambria Math" w:cs="Times New Roman"/>
            <w:color w:val="000000"/>
            <w:sz w:val="20"/>
            <w:szCs w:val="20"/>
          </w:rPr>
          <m:t>10079.06 kN</m:t>
        </m:r>
      </m:oMath>
      <w:r w:rsidRPr="00580F55">
        <w:rPr>
          <w:rFonts w:ascii="Times New Roman" w:hAnsi="Times New Roman" w:cs="Times New Roman"/>
          <w:color w:val="000000"/>
          <w:sz w:val="20"/>
          <w:szCs w:val="20"/>
        </w:rPr>
        <w:t xml:space="preserve"> dan tahanan tekan nominal pada elemen tersebut sebesar </w:t>
      </w:r>
      <m:oMath>
        <m:r>
          <w:rPr>
            <w:rFonts w:ascii="Cambria Math" w:hAnsi="Cambria Math" w:cs="Times New Roman"/>
            <w:sz w:val="20"/>
            <w:szCs w:val="20"/>
          </w:rPr>
          <m:t>17230.05511 kN</m:t>
        </m:r>
      </m:oMath>
      <w:r w:rsidRPr="00580F55">
        <w:rPr>
          <w:rFonts w:ascii="Times New Roman" w:hAnsi="Times New Roman" w:cs="Times New Roman"/>
          <w:color w:val="000000"/>
          <w:sz w:val="20"/>
          <w:szCs w:val="20"/>
        </w:rPr>
        <w:t xml:space="preserve"> yang dimana gaya aksial tekan lebih kecil daripada tahanan tekan nominal sedangkan, tidak terdapat gaya aksial tarik pada elemen tersebut. </w:t>
      </w:r>
    </w:p>
    <w:p w:rsidR="0079244C" w:rsidRDefault="0079244C" w:rsidP="003D6C4B">
      <w:pPr>
        <w:pStyle w:val="ListParagraph"/>
        <w:numPr>
          <w:ilvl w:val="1"/>
          <w:numId w:val="9"/>
        </w:numPr>
        <w:spacing w:after="0"/>
        <w:ind w:left="567" w:hanging="283"/>
        <w:jc w:val="both"/>
        <w:rPr>
          <w:rFonts w:ascii="Times New Roman" w:hAnsi="Times New Roman" w:cs="Times New Roman"/>
          <w:color w:val="000000"/>
          <w:sz w:val="20"/>
          <w:szCs w:val="20"/>
        </w:rPr>
      </w:pPr>
      <w:r w:rsidRPr="00580F55">
        <w:rPr>
          <w:rFonts w:ascii="Times New Roman" w:hAnsi="Times New Roman" w:cs="Times New Roman"/>
          <w:color w:val="000000"/>
          <w:sz w:val="20"/>
          <w:szCs w:val="20"/>
        </w:rPr>
        <w:t xml:space="preserve">Pada elemen batang samping bawah </w:t>
      </w:r>
      <w:proofErr w:type="gramStart"/>
      <w:r w:rsidRPr="00580F55">
        <w:rPr>
          <w:rFonts w:ascii="Times New Roman" w:hAnsi="Times New Roman" w:cs="Times New Roman"/>
          <w:color w:val="000000"/>
          <w:sz w:val="20"/>
          <w:szCs w:val="20"/>
        </w:rPr>
        <w:t>gaya</w:t>
      </w:r>
      <w:proofErr w:type="gramEnd"/>
      <w:r w:rsidRPr="00580F55">
        <w:rPr>
          <w:rFonts w:ascii="Times New Roman" w:hAnsi="Times New Roman" w:cs="Times New Roman"/>
          <w:color w:val="000000"/>
          <w:sz w:val="20"/>
          <w:szCs w:val="20"/>
        </w:rPr>
        <w:t xml:space="preserve"> aksial tarik terbesar yang terjadi sebesar </w:t>
      </w:r>
      <m:oMath>
        <m:r>
          <w:rPr>
            <w:rFonts w:ascii="Cambria Math" w:hAnsi="Cambria Math" w:cs="Times New Roman"/>
            <w:color w:val="000000"/>
            <w:sz w:val="20"/>
            <w:szCs w:val="20"/>
          </w:rPr>
          <m:t>7701.53 kN</m:t>
        </m:r>
      </m:oMath>
      <w:r w:rsidRPr="00580F55">
        <w:rPr>
          <w:rFonts w:ascii="Times New Roman" w:hAnsi="Times New Roman" w:cs="Times New Roman"/>
          <w:color w:val="000000"/>
          <w:sz w:val="20"/>
          <w:szCs w:val="20"/>
        </w:rPr>
        <w:t xml:space="preserve"> dan tahanan tarik nominal pada elemen tersebut sebesar </w:t>
      </w:r>
      <m:oMath>
        <m:r>
          <w:rPr>
            <w:rFonts w:ascii="Cambria Math" w:hAnsi="Cambria Math" w:cs="Times New Roman"/>
            <w:color w:val="000000"/>
            <w:sz w:val="20"/>
            <w:szCs w:val="20"/>
          </w:rPr>
          <m:t>20099.61</m:t>
        </m:r>
        <m:r>
          <m:rPr>
            <m:sty m:val="p"/>
          </m:rPr>
          <w:rPr>
            <w:rFonts w:ascii="Cambria Math" w:eastAsiaTheme="minorEastAsia" w:hAnsi="Cambria Math" w:cs="Times New Roman"/>
            <w:color w:val="000000"/>
            <w:sz w:val="20"/>
            <w:szCs w:val="20"/>
          </w:rPr>
          <m:t xml:space="preserve"> kN</m:t>
        </m:r>
      </m:oMath>
      <w:r w:rsidRPr="00580F55">
        <w:rPr>
          <w:rFonts w:ascii="Times New Roman" w:eastAsiaTheme="minorEastAsia" w:hAnsi="Times New Roman" w:cs="Times New Roman"/>
          <w:color w:val="000000"/>
          <w:sz w:val="20"/>
          <w:szCs w:val="20"/>
        </w:rPr>
        <w:t xml:space="preserve"> </w:t>
      </w:r>
      <w:r w:rsidRPr="00580F55">
        <w:rPr>
          <w:rFonts w:ascii="Times New Roman" w:hAnsi="Times New Roman" w:cs="Times New Roman"/>
          <w:color w:val="000000"/>
          <w:sz w:val="20"/>
          <w:szCs w:val="20"/>
        </w:rPr>
        <w:t xml:space="preserve">yang dimana gaya aksial tarik lebih kecil daripada tahanan tarik nominal sedangkan, tidak terdapat gaya aksial tekan pada elemen tersebut. </w:t>
      </w:r>
    </w:p>
    <w:p w:rsidR="00580F55" w:rsidRPr="00580F55" w:rsidRDefault="00580F55" w:rsidP="004B01E6">
      <w:pPr>
        <w:pStyle w:val="ListParagraph"/>
        <w:spacing w:after="0"/>
        <w:ind w:left="567"/>
        <w:jc w:val="both"/>
        <w:rPr>
          <w:rFonts w:ascii="Times New Roman" w:hAnsi="Times New Roman" w:cs="Times New Roman"/>
          <w:color w:val="000000"/>
          <w:sz w:val="20"/>
          <w:szCs w:val="20"/>
        </w:rPr>
      </w:pPr>
    </w:p>
    <w:p w:rsidR="00580F55" w:rsidRPr="00580F55" w:rsidRDefault="00580F55" w:rsidP="003D6C4B">
      <w:pPr>
        <w:pStyle w:val="ListParagraph"/>
        <w:numPr>
          <w:ilvl w:val="0"/>
          <w:numId w:val="9"/>
        </w:numPr>
        <w:spacing w:after="0"/>
        <w:ind w:left="284" w:hanging="284"/>
        <w:jc w:val="both"/>
        <w:rPr>
          <w:rFonts w:ascii="Times New Roman" w:hAnsi="Times New Roman" w:cs="Times New Roman"/>
          <w:color w:val="000000"/>
          <w:sz w:val="20"/>
          <w:szCs w:val="20"/>
        </w:rPr>
      </w:pPr>
      <w:r w:rsidRPr="00580F55">
        <w:rPr>
          <w:rFonts w:ascii="Times New Roman" w:hAnsi="Times New Roman" w:cs="Times New Roman"/>
          <w:color w:val="000000"/>
          <w:sz w:val="20"/>
          <w:szCs w:val="20"/>
        </w:rPr>
        <w:t xml:space="preserve">Struktur yang diperlukan dalam penelitian ini sudah dalam kondisi aman baik dalam analisis pada aplikasi </w:t>
      </w:r>
      <w:proofErr w:type="gramStart"/>
      <w:r w:rsidRPr="00580F55">
        <w:rPr>
          <w:rFonts w:ascii="Times New Roman" w:hAnsi="Times New Roman" w:cs="Times New Roman"/>
          <w:i/>
          <w:color w:val="000000"/>
          <w:sz w:val="20"/>
          <w:szCs w:val="20"/>
        </w:rPr>
        <w:t>midas</w:t>
      </w:r>
      <w:proofErr w:type="gramEnd"/>
      <w:r w:rsidRPr="00580F55">
        <w:rPr>
          <w:rFonts w:ascii="Times New Roman" w:hAnsi="Times New Roman" w:cs="Times New Roman"/>
          <w:i/>
          <w:color w:val="000000"/>
          <w:sz w:val="20"/>
          <w:szCs w:val="20"/>
        </w:rPr>
        <w:t xml:space="preserve"> civil</w:t>
      </w:r>
      <w:r w:rsidRPr="00580F55">
        <w:rPr>
          <w:rFonts w:ascii="Times New Roman" w:hAnsi="Times New Roman" w:cs="Times New Roman"/>
          <w:color w:val="000000"/>
          <w:sz w:val="20"/>
          <w:szCs w:val="20"/>
        </w:rPr>
        <w:t xml:space="preserve"> maupun pada perhitungan manual yang meliputi komponen tarik, tekan dan lentur, dimana strukur yang diperlukan pada masing-masing elemen yaitu.</w:t>
      </w:r>
    </w:p>
    <w:p w:rsidR="00580F55" w:rsidRPr="00580F55" w:rsidRDefault="00580F55" w:rsidP="003D6C4B">
      <w:pPr>
        <w:pStyle w:val="ListParagraph"/>
        <w:numPr>
          <w:ilvl w:val="1"/>
          <w:numId w:val="9"/>
        </w:numPr>
        <w:spacing w:after="0"/>
        <w:ind w:left="567" w:hanging="283"/>
        <w:jc w:val="both"/>
        <w:rPr>
          <w:rFonts w:ascii="Times New Roman" w:hAnsi="Times New Roman" w:cs="Times New Roman"/>
          <w:color w:val="000000"/>
          <w:sz w:val="20"/>
          <w:szCs w:val="20"/>
        </w:rPr>
      </w:pPr>
      <w:r w:rsidRPr="00580F55">
        <w:rPr>
          <w:rFonts w:ascii="Times New Roman" w:hAnsi="Times New Roman" w:cs="Times New Roman"/>
          <w:color w:val="000000"/>
          <w:sz w:val="20"/>
          <w:szCs w:val="20"/>
        </w:rPr>
        <w:t>Pada elemen batang samping atas / batang lengkung menggunakan profil IWF 498</w:t>
      </w:r>
      <m:oMath>
        <m:r>
          <w:rPr>
            <w:rFonts w:ascii="Cambria Math" w:hAnsi="Cambria Math" w:cs="Times New Roman"/>
            <w:color w:val="000000"/>
            <w:sz w:val="20"/>
            <w:szCs w:val="20"/>
          </w:rPr>
          <m:t>×</m:t>
        </m:r>
      </m:oMath>
      <w:r w:rsidRPr="00580F55">
        <w:rPr>
          <w:rFonts w:ascii="Times New Roman" w:hAnsi="Times New Roman" w:cs="Times New Roman"/>
          <w:color w:val="000000"/>
          <w:sz w:val="20"/>
          <w:szCs w:val="20"/>
        </w:rPr>
        <w:t xml:space="preserve">432 – 45/70 dengan material BJ50 (tegangan leleh minimum sebesar </w:t>
      </w:r>
      <m:oMath>
        <m:r>
          <w:rPr>
            <w:rFonts w:ascii="Cambria Math" w:eastAsiaTheme="minorEastAsia" w:hAnsi="Cambria Math" w:cs="Times New Roman"/>
            <w:color w:val="000000"/>
            <w:sz w:val="20"/>
            <w:szCs w:val="20"/>
          </w:rPr>
          <m:t>290 MPa</m:t>
        </m:r>
      </m:oMath>
      <w:r w:rsidRPr="00580F55">
        <w:rPr>
          <w:rFonts w:ascii="Times New Roman" w:hAnsi="Times New Roman" w:cs="Times New Roman"/>
          <w:color w:val="000000"/>
          <w:sz w:val="20"/>
          <w:szCs w:val="20"/>
        </w:rPr>
        <w:t xml:space="preserve"> dan tegangan putus minimum</w:t>
      </w:r>
      <w:r w:rsidRPr="00580F55">
        <w:rPr>
          <w:rFonts w:ascii="Times New Roman" w:eastAsiaTheme="minorEastAsia" w:hAnsi="Times New Roman" w:cs="Times New Roman"/>
          <w:color w:val="000000"/>
          <w:sz w:val="20"/>
          <w:szCs w:val="20"/>
        </w:rPr>
        <w:t xml:space="preserve"> </w:t>
      </w:r>
      <m:oMath>
        <m:r>
          <w:rPr>
            <w:rFonts w:ascii="Cambria Math" w:hAnsi="Cambria Math" w:cs="Times New Roman"/>
            <w:color w:val="000000"/>
            <w:sz w:val="20"/>
            <w:szCs w:val="20"/>
          </w:rPr>
          <m:t>500 MPa</m:t>
        </m:r>
      </m:oMath>
      <w:r w:rsidRPr="00580F55">
        <w:rPr>
          <w:rFonts w:ascii="Times New Roman" w:eastAsiaTheme="minorEastAsia" w:hAnsi="Times New Roman" w:cs="Times New Roman"/>
          <w:color w:val="000000"/>
          <w:sz w:val="20"/>
          <w:szCs w:val="20"/>
        </w:rPr>
        <w:t>)</w:t>
      </w:r>
    </w:p>
    <w:p w:rsidR="00580F55" w:rsidRPr="00580F55" w:rsidRDefault="00580F55" w:rsidP="003D6C4B">
      <w:pPr>
        <w:pStyle w:val="ListParagraph"/>
        <w:numPr>
          <w:ilvl w:val="1"/>
          <w:numId w:val="9"/>
        </w:numPr>
        <w:spacing w:after="0"/>
        <w:ind w:left="567" w:hanging="283"/>
        <w:jc w:val="both"/>
        <w:rPr>
          <w:rFonts w:ascii="Times New Roman" w:hAnsi="Times New Roman" w:cs="Times New Roman"/>
          <w:color w:val="000000"/>
          <w:sz w:val="20"/>
          <w:szCs w:val="20"/>
        </w:rPr>
      </w:pPr>
      <w:r w:rsidRPr="00580F55">
        <w:rPr>
          <w:rFonts w:ascii="Times New Roman" w:hAnsi="Times New Roman" w:cs="Times New Roman"/>
          <w:color w:val="000000"/>
          <w:sz w:val="20"/>
          <w:szCs w:val="20"/>
        </w:rPr>
        <w:t>Pada elemen batang samping bawah menggunakan profil IWF 498</w:t>
      </w:r>
      <m:oMath>
        <m:r>
          <w:rPr>
            <w:rFonts w:ascii="Cambria Math" w:hAnsi="Cambria Math" w:cs="Times New Roman"/>
            <w:color w:val="000000"/>
            <w:sz w:val="20"/>
            <w:szCs w:val="20"/>
          </w:rPr>
          <m:t>×</m:t>
        </m:r>
      </m:oMath>
      <w:r w:rsidRPr="00580F55">
        <w:rPr>
          <w:rFonts w:ascii="Times New Roman" w:hAnsi="Times New Roman" w:cs="Times New Roman"/>
          <w:color w:val="000000"/>
          <w:sz w:val="20"/>
          <w:szCs w:val="20"/>
        </w:rPr>
        <w:t xml:space="preserve">432 – 45/70 dengan material BJ50 (tegangan leleh minimum sebesar </w:t>
      </w:r>
      <m:oMath>
        <m:r>
          <w:rPr>
            <w:rFonts w:ascii="Cambria Math" w:eastAsiaTheme="minorEastAsia" w:hAnsi="Cambria Math" w:cs="Times New Roman"/>
            <w:color w:val="000000"/>
            <w:sz w:val="20"/>
            <w:szCs w:val="20"/>
          </w:rPr>
          <m:t>290 MPa</m:t>
        </m:r>
      </m:oMath>
      <w:r w:rsidRPr="00580F55">
        <w:rPr>
          <w:rFonts w:ascii="Times New Roman" w:hAnsi="Times New Roman" w:cs="Times New Roman"/>
          <w:color w:val="000000"/>
          <w:sz w:val="20"/>
          <w:szCs w:val="20"/>
        </w:rPr>
        <w:t xml:space="preserve"> dan tegangan putus minimum</w:t>
      </w:r>
      <w:r w:rsidRPr="00580F55">
        <w:rPr>
          <w:rFonts w:ascii="Times New Roman" w:eastAsiaTheme="minorEastAsia" w:hAnsi="Times New Roman" w:cs="Times New Roman"/>
          <w:color w:val="000000"/>
          <w:sz w:val="20"/>
          <w:szCs w:val="20"/>
        </w:rPr>
        <w:t xml:space="preserve"> </w:t>
      </w:r>
      <m:oMath>
        <m:r>
          <w:rPr>
            <w:rFonts w:ascii="Cambria Math" w:hAnsi="Cambria Math" w:cs="Times New Roman"/>
            <w:color w:val="000000"/>
            <w:sz w:val="20"/>
            <w:szCs w:val="20"/>
          </w:rPr>
          <m:t>500 MPa</m:t>
        </m:r>
      </m:oMath>
      <w:r w:rsidRPr="00580F55">
        <w:rPr>
          <w:rFonts w:ascii="Times New Roman" w:eastAsiaTheme="minorEastAsia" w:hAnsi="Times New Roman" w:cs="Times New Roman"/>
          <w:color w:val="000000"/>
          <w:sz w:val="20"/>
          <w:szCs w:val="20"/>
        </w:rPr>
        <w:t>)</w:t>
      </w:r>
    </w:p>
    <w:p w:rsidR="00580F55" w:rsidRPr="00580F55" w:rsidRDefault="00580F55" w:rsidP="004B01E6">
      <w:pPr>
        <w:pStyle w:val="ListParagraph"/>
        <w:spacing w:after="0"/>
        <w:ind w:left="709"/>
        <w:jc w:val="both"/>
        <w:rPr>
          <w:rFonts w:ascii="Times New Roman" w:hAnsi="Times New Roman" w:cs="Times New Roman"/>
          <w:color w:val="000000"/>
          <w:sz w:val="20"/>
          <w:szCs w:val="20"/>
        </w:rPr>
      </w:pPr>
    </w:p>
    <w:p w:rsidR="00EA4587" w:rsidRDefault="00EA4587" w:rsidP="003D6C4B">
      <w:pPr>
        <w:pStyle w:val="Heading1"/>
        <w:numPr>
          <w:ilvl w:val="1"/>
          <w:numId w:val="1"/>
        </w:numPr>
        <w:spacing w:before="0"/>
        <w:ind w:left="426" w:hanging="426"/>
      </w:pPr>
      <w:r>
        <w:t>Saran</w:t>
      </w:r>
    </w:p>
    <w:p w:rsidR="00580F55" w:rsidRPr="00580F55" w:rsidRDefault="00580F55" w:rsidP="004B01E6">
      <w:pPr>
        <w:spacing w:after="0"/>
        <w:jc w:val="both"/>
        <w:rPr>
          <w:sz w:val="20"/>
          <w:szCs w:val="20"/>
        </w:rPr>
      </w:pPr>
    </w:p>
    <w:p w:rsidR="00580F55" w:rsidRPr="00580F55" w:rsidRDefault="00580F55" w:rsidP="004B01E6">
      <w:pPr>
        <w:pStyle w:val="ListParagraph"/>
        <w:spacing w:after="0"/>
        <w:ind w:left="0"/>
        <w:jc w:val="both"/>
        <w:rPr>
          <w:rFonts w:ascii="Times New Roman" w:hAnsi="Times New Roman" w:cs="Times New Roman"/>
          <w:color w:val="000000"/>
          <w:sz w:val="20"/>
          <w:szCs w:val="20"/>
        </w:rPr>
      </w:pPr>
      <w:proofErr w:type="gramStart"/>
      <w:r w:rsidRPr="00580F55">
        <w:rPr>
          <w:rFonts w:ascii="Times New Roman" w:hAnsi="Times New Roman" w:cs="Times New Roman"/>
          <w:color w:val="000000"/>
          <w:sz w:val="20"/>
          <w:szCs w:val="20"/>
        </w:rPr>
        <w:t>Adapun saran untuk meningkatkan penelitian selanjutnya dikarenakan masih banyaknya kekurangan dalam penelitian ini sebagai berikut.</w:t>
      </w:r>
      <w:proofErr w:type="gramEnd"/>
    </w:p>
    <w:p w:rsidR="00580F55" w:rsidRPr="00580F55" w:rsidRDefault="00580F55" w:rsidP="003D6C4B">
      <w:pPr>
        <w:pStyle w:val="ListParagraph"/>
        <w:numPr>
          <w:ilvl w:val="0"/>
          <w:numId w:val="10"/>
        </w:numPr>
        <w:spacing w:after="0"/>
        <w:ind w:left="426" w:hanging="426"/>
        <w:jc w:val="both"/>
        <w:rPr>
          <w:rFonts w:ascii="Times New Roman" w:hAnsi="Times New Roman" w:cs="Times New Roman"/>
          <w:b/>
          <w:color w:val="000000"/>
          <w:sz w:val="20"/>
          <w:szCs w:val="20"/>
        </w:rPr>
      </w:pPr>
      <w:r w:rsidRPr="00580F55">
        <w:rPr>
          <w:rFonts w:ascii="Times New Roman" w:hAnsi="Times New Roman" w:cs="Times New Roman"/>
          <w:color w:val="000000"/>
          <w:sz w:val="20"/>
          <w:szCs w:val="20"/>
        </w:rPr>
        <w:t>Melakukan penelitian menganalisis struktur bawah jembatan dan menggunakan objek penelitian di daerah rawan gempa agar dapat mengetahui pengaruh gempa yang terjadi pada jembatan secara maksimal.</w:t>
      </w:r>
    </w:p>
    <w:p w:rsidR="00580F55" w:rsidRPr="00580F55" w:rsidRDefault="00580F55" w:rsidP="003D6C4B">
      <w:pPr>
        <w:pStyle w:val="ListParagraph"/>
        <w:numPr>
          <w:ilvl w:val="0"/>
          <w:numId w:val="10"/>
        </w:numPr>
        <w:spacing w:after="0"/>
        <w:ind w:left="426" w:hanging="426"/>
        <w:jc w:val="both"/>
        <w:rPr>
          <w:rFonts w:ascii="Times New Roman" w:hAnsi="Times New Roman" w:cs="Times New Roman"/>
          <w:b/>
          <w:color w:val="000000"/>
          <w:sz w:val="20"/>
          <w:szCs w:val="20"/>
        </w:rPr>
      </w:pPr>
      <w:r w:rsidRPr="00580F55">
        <w:rPr>
          <w:rFonts w:ascii="Times New Roman" w:hAnsi="Times New Roman" w:cs="Times New Roman"/>
          <w:color w:val="000000"/>
          <w:sz w:val="20"/>
          <w:szCs w:val="20"/>
        </w:rPr>
        <w:t xml:space="preserve">Menggunakan model jembatan yang baru dan/atau jarang diteliti agar lebih bervariasi serta membandingkan analisis menggunakan aplikasi </w:t>
      </w:r>
      <w:proofErr w:type="gramStart"/>
      <w:r w:rsidRPr="00580F55">
        <w:rPr>
          <w:rFonts w:ascii="Times New Roman" w:hAnsi="Times New Roman" w:cs="Times New Roman"/>
          <w:i/>
          <w:color w:val="000000"/>
          <w:sz w:val="20"/>
          <w:szCs w:val="20"/>
        </w:rPr>
        <w:t>midas</w:t>
      </w:r>
      <w:proofErr w:type="gramEnd"/>
      <w:r w:rsidRPr="00580F55">
        <w:rPr>
          <w:rFonts w:ascii="Times New Roman" w:hAnsi="Times New Roman" w:cs="Times New Roman"/>
          <w:i/>
          <w:color w:val="000000"/>
          <w:sz w:val="20"/>
          <w:szCs w:val="20"/>
        </w:rPr>
        <w:t xml:space="preserve"> civil</w:t>
      </w:r>
      <w:r w:rsidRPr="00580F55">
        <w:rPr>
          <w:rFonts w:ascii="Times New Roman" w:hAnsi="Times New Roman" w:cs="Times New Roman"/>
          <w:color w:val="000000"/>
          <w:sz w:val="20"/>
          <w:szCs w:val="20"/>
        </w:rPr>
        <w:t xml:space="preserve"> dengan aplikasi struktur yang lain.</w:t>
      </w:r>
    </w:p>
    <w:p w:rsidR="00580F55" w:rsidRPr="00580F55" w:rsidRDefault="00580F55" w:rsidP="004B01E6">
      <w:pPr>
        <w:spacing w:after="0"/>
        <w:jc w:val="both"/>
        <w:rPr>
          <w:rFonts w:ascii="Times New Roman" w:hAnsi="Times New Roman" w:cs="Times New Roman"/>
          <w:sz w:val="20"/>
          <w:szCs w:val="20"/>
        </w:rPr>
      </w:pPr>
    </w:p>
    <w:p w:rsidR="00EA4587" w:rsidRDefault="00EA4587" w:rsidP="004B01E6">
      <w:pPr>
        <w:pStyle w:val="Heading1"/>
        <w:spacing w:before="0"/>
      </w:pPr>
      <w:r>
        <w:t>DAFTAR PUSTAKA</w:t>
      </w:r>
    </w:p>
    <w:p w:rsidR="004B01E6" w:rsidRPr="000518C3" w:rsidRDefault="004B01E6" w:rsidP="004B01E6">
      <w:pPr>
        <w:spacing w:after="0"/>
        <w:rPr>
          <w:sz w:val="20"/>
        </w:rPr>
      </w:pPr>
    </w:p>
    <w:p w:rsidR="004B01E6" w:rsidRPr="004B01E6" w:rsidRDefault="004B01E6" w:rsidP="003D6C4B">
      <w:pPr>
        <w:pStyle w:val="ListParagraph"/>
        <w:numPr>
          <w:ilvl w:val="0"/>
          <w:numId w:val="11"/>
        </w:numPr>
        <w:autoSpaceDE w:val="0"/>
        <w:autoSpaceDN w:val="0"/>
        <w:adjustRightInd w:val="0"/>
        <w:spacing w:after="0" w:line="240" w:lineRule="auto"/>
        <w:ind w:left="426" w:hanging="426"/>
        <w:jc w:val="both"/>
        <w:rPr>
          <w:rFonts w:ascii="Times New Roman" w:hAnsi="Times New Roman" w:cs="Times New Roman"/>
          <w:sz w:val="20"/>
          <w:szCs w:val="20"/>
        </w:rPr>
      </w:pPr>
      <w:r w:rsidRPr="004B01E6">
        <w:rPr>
          <w:rFonts w:ascii="Times New Roman" w:hAnsi="Times New Roman" w:cs="Times New Roman"/>
          <w:sz w:val="20"/>
          <w:szCs w:val="20"/>
        </w:rPr>
        <w:t xml:space="preserve">Agus, S., 2008, </w:t>
      </w:r>
      <w:r w:rsidRPr="004B01E6">
        <w:rPr>
          <w:rFonts w:ascii="Times New Roman" w:hAnsi="Times New Roman" w:cs="Times New Roman"/>
          <w:i/>
          <w:sz w:val="20"/>
          <w:szCs w:val="20"/>
        </w:rPr>
        <w:t>Perencanaan Struktur Baja dengan Metode LFRD</w:t>
      </w:r>
      <w:r w:rsidRPr="004B01E6">
        <w:rPr>
          <w:rFonts w:ascii="Times New Roman" w:hAnsi="Times New Roman" w:cs="Times New Roman"/>
          <w:sz w:val="20"/>
          <w:szCs w:val="20"/>
        </w:rPr>
        <w:t>, Erlangga, Jakarta.</w:t>
      </w:r>
    </w:p>
    <w:p w:rsidR="004B01E6" w:rsidRPr="000518C3" w:rsidRDefault="004B01E6" w:rsidP="000518C3">
      <w:pPr>
        <w:pStyle w:val="ListParagraph"/>
        <w:autoSpaceDE w:val="0"/>
        <w:autoSpaceDN w:val="0"/>
        <w:adjustRightInd w:val="0"/>
        <w:spacing w:after="0" w:line="240" w:lineRule="auto"/>
        <w:ind w:left="426"/>
        <w:jc w:val="both"/>
        <w:rPr>
          <w:rFonts w:ascii="Times New Roman" w:hAnsi="Times New Roman" w:cs="Times New Roman"/>
          <w:sz w:val="18"/>
          <w:szCs w:val="20"/>
        </w:rPr>
      </w:pPr>
    </w:p>
    <w:p w:rsidR="004B01E6" w:rsidRPr="004B01E6" w:rsidRDefault="004B01E6" w:rsidP="003D6C4B">
      <w:pPr>
        <w:pStyle w:val="ListParagraph"/>
        <w:numPr>
          <w:ilvl w:val="0"/>
          <w:numId w:val="11"/>
        </w:numPr>
        <w:autoSpaceDE w:val="0"/>
        <w:autoSpaceDN w:val="0"/>
        <w:adjustRightInd w:val="0"/>
        <w:spacing w:after="0" w:line="240" w:lineRule="auto"/>
        <w:ind w:left="426" w:hanging="426"/>
        <w:jc w:val="both"/>
        <w:rPr>
          <w:rFonts w:ascii="Times New Roman" w:hAnsi="Times New Roman" w:cs="Times New Roman"/>
          <w:sz w:val="20"/>
          <w:szCs w:val="20"/>
        </w:rPr>
      </w:pPr>
      <w:r w:rsidRPr="004B01E6">
        <w:rPr>
          <w:rFonts w:ascii="Times New Roman" w:hAnsi="Times New Roman" w:cs="Times New Roman"/>
          <w:sz w:val="20"/>
          <w:szCs w:val="20"/>
        </w:rPr>
        <w:t xml:space="preserve">Asiyanto, 2008, </w:t>
      </w:r>
      <w:r w:rsidRPr="004B01E6">
        <w:rPr>
          <w:rFonts w:ascii="Times New Roman" w:hAnsi="Times New Roman" w:cs="Times New Roman"/>
          <w:i/>
          <w:sz w:val="20"/>
          <w:szCs w:val="20"/>
        </w:rPr>
        <w:t>Metode Konstruksi Proyek Jalan</w:t>
      </w:r>
      <w:r w:rsidRPr="004B01E6">
        <w:rPr>
          <w:rFonts w:ascii="Times New Roman" w:hAnsi="Times New Roman" w:cs="Times New Roman"/>
          <w:sz w:val="20"/>
          <w:szCs w:val="20"/>
        </w:rPr>
        <w:t>, Press Universitas Indonesia, Jakarta.</w:t>
      </w:r>
    </w:p>
    <w:p w:rsidR="004B01E6" w:rsidRPr="000518C3" w:rsidRDefault="004B01E6" w:rsidP="000518C3">
      <w:pPr>
        <w:pStyle w:val="ListParagraph"/>
        <w:spacing w:line="240" w:lineRule="auto"/>
        <w:jc w:val="both"/>
        <w:rPr>
          <w:rFonts w:ascii="Times New Roman" w:hAnsi="Times New Roman" w:cs="Times New Roman"/>
          <w:sz w:val="18"/>
          <w:szCs w:val="20"/>
        </w:rPr>
      </w:pPr>
    </w:p>
    <w:p w:rsidR="004B01E6" w:rsidRPr="004B01E6" w:rsidRDefault="004B01E6" w:rsidP="003D6C4B">
      <w:pPr>
        <w:pStyle w:val="ListParagraph"/>
        <w:numPr>
          <w:ilvl w:val="0"/>
          <w:numId w:val="11"/>
        </w:numPr>
        <w:autoSpaceDE w:val="0"/>
        <w:autoSpaceDN w:val="0"/>
        <w:adjustRightInd w:val="0"/>
        <w:spacing w:after="0" w:line="240" w:lineRule="auto"/>
        <w:ind w:left="426" w:hanging="426"/>
        <w:jc w:val="both"/>
        <w:rPr>
          <w:rFonts w:ascii="Times New Roman" w:hAnsi="Times New Roman" w:cs="Times New Roman"/>
          <w:sz w:val="20"/>
          <w:szCs w:val="20"/>
        </w:rPr>
      </w:pPr>
      <w:r w:rsidRPr="004B01E6">
        <w:rPr>
          <w:rFonts w:ascii="Times New Roman" w:hAnsi="Times New Roman" w:cs="Times New Roman"/>
          <w:sz w:val="20"/>
          <w:szCs w:val="20"/>
        </w:rPr>
        <w:t xml:space="preserve">Badan Standarisasi Nasional, 2016, </w:t>
      </w:r>
      <w:r w:rsidRPr="004B01E6">
        <w:rPr>
          <w:rFonts w:ascii="Times New Roman" w:hAnsi="Times New Roman" w:cs="Times New Roman"/>
          <w:i/>
          <w:sz w:val="20"/>
          <w:szCs w:val="20"/>
        </w:rPr>
        <w:t>Perencanaan Jembatan Terhadap Beban Gempa</w:t>
      </w:r>
      <w:r w:rsidRPr="004B01E6">
        <w:rPr>
          <w:rFonts w:ascii="Times New Roman" w:hAnsi="Times New Roman" w:cs="Times New Roman"/>
          <w:sz w:val="20"/>
          <w:szCs w:val="20"/>
        </w:rPr>
        <w:t xml:space="preserve">, SNI 2833-2016, Jakarta. </w:t>
      </w:r>
    </w:p>
    <w:p w:rsidR="004B01E6" w:rsidRPr="000518C3" w:rsidRDefault="004B01E6" w:rsidP="000518C3">
      <w:pPr>
        <w:pStyle w:val="ListParagraph"/>
        <w:autoSpaceDE w:val="0"/>
        <w:autoSpaceDN w:val="0"/>
        <w:adjustRightInd w:val="0"/>
        <w:spacing w:after="0" w:line="240" w:lineRule="auto"/>
        <w:ind w:left="426"/>
        <w:jc w:val="both"/>
        <w:rPr>
          <w:rFonts w:ascii="Times New Roman" w:hAnsi="Times New Roman" w:cs="Times New Roman"/>
          <w:sz w:val="18"/>
          <w:szCs w:val="20"/>
        </w:rPr>
      </w:pPr>
      <w:r w:rsidRPr="004B01E6">
        <w:rPr>
          <w:rFonts w:ascii="Times New Roman" w:hAnsi="Times New Roman" w:cs="Times New Roman"/>
          <w:sz w:val="20"/>
          <w:szCs w:val="20"/>
        </w:rPr>
        <w:t xml:space="preserve"> </w:t>
      </w:r>
    </w:p>
    <w:p w:rsidR="004B01E6" w:rsidRPr="004B01E6" w:rsidRDefault="004B01E6" w:rsidP="003D6C4B">
      <w:pPr>
        <w:pStyle w:val="ListParagraph"/>
        <w:numPr>
          <w:ilvl w:val="0"/>
          <w:numId w:val="11"/>
        </w:numPr>
        <w:autoSpaceDE w:val="0"/>
        <w:autoSpaceDN w:val="0"/>
        <w:adjustRightInd w:val="0"/>
        <w:spacing w:after="0" w:line="240" w:lineRule="auto"/>
        <w:ind w:left="426" w:hanging="426"/>
        <w:jc w:val="both"/>
        <w:rPr>
          <w:rFonts w:ascii="Times New Roman" w:hAnsi="Times New Roman" w:cs="Times New Roman"/>
          <w:sz w:val="20"/>
          <w:szCs w:val="20"/>
        </w:rPr>
      </w:pPr>
      <w:r w:rsidRPr="004B01E6">
        <w:rPr>
          <w:rFonts w:ascii="Times New Roman" w:hAnsi="Times New Roman" w:cs="Times New Roman"/>
          <w:sz w:val="20"/>
          <w:szCs w:val="20"/>
        </w:rPr>
        <w:t xml:space="preserve">Badan Standarisasi Nasional, 2016, </w:t>
      </w:r>
      <w:r w:rsidRPr="004B01E6">
        <w:rPr>
          <w:rFonts w:ascii="Times New Roman" w:hAnsi="Times New Roman" w:cs="Times New Roman"/>
          <w:i/>
          <w:sz w:val="20"/>
          <w:szCs w:val="20"/>
        </w:rPr>
        <w:t>Pembebanan untuk Jembatan,</w:t>
      </w:r>
      <w:r w:rsidRPr="004B01E6">
        <w:rPr>
          <w:rFonts w:ascii="Times New Roman" w:hAnsi="Times New Roman" w:cs="Times New Roman"/>
          <w:sz w:val="20"/>
          <w:szCs w:val="20"/>
        </w:rPr>
        <w:t xml:space="preserve"> SNI 1725- 2016, Jakarta. </w:t>
      </w:r>
    </w:p>
    <w:p w:rsidR="004B01E6" w:rsidRPr="000518C3" w:rsidRDefault="004B01E6" w:rsidP="000518C3">
      <w:pPr>
        <w:pStyle w:val="ListParagraph"/>
        <w:spacing w:line="240" w:lineRule="auto"/>
        <w:jc w:val="both"/>
        <w:rPr>
          <w:rFonts w:ascii="Times New Roman" w:hAnsi="Times New Roman" w:cs="Times New Roman"/>
          <w:sz w:val="18"/>
          <w:szCs w:val="20"/>
        </w:rPr>
      </w:pPr>
    </w:p>
    <w:p w:rsidR="004B01E6" w:rsidRDefault="004B01E6" w:rsidP="003D6C4B">
      <w:pPr>
        <w:pStyle w:val="ListParagraph"/>
        <w:numPr>
          <w:ilvl w:val="0"/>
          <w:numId w:val="11"/>
        </w:numPr>
        <w:autoSpaceDE w:val="0"/>
        <w:autoSpaceDN w:val="0"/>
        <w:adjustRightInd w:val="0"/>
        <w:spacing w:after="0" w:line="240" w:lineRule="auto"/>
        <w:ind w:left="426" w:hanging="426"/>
        <w:jc w:val="both"/>
        <w:rPr>
          <w:rFonts w:ascii="Times New Roman" w:hAnsi="Times New Roman" w:cs="Times New Roman"/>
          <w:sz w:val="20"/>
          <w:szCs w:val="20"/>
        </w:rPr>
      </w:pPr>
      <w:r w:rsidRPr="004B01E6">
        <w:rPr>
          <w:rFonts w:ascii="Times New Roman" w:hAnsi="Times New Roman" w:cs="Times New Roman"/>
          <w:sz w:val="20"/>
          <w:szCs w:val="20"/>
        </w:rPr>
        <w:t xml:space="preserve">Badan Standarisasi Nasional, 2005, </w:t>
      </w:r>
      <w:r w:rsidRPr="004B01E6">
        <w:rPr>
          <w:rFonts w:ascii="Times New Roman" w:hAnsi="Times New Roman" w:cs="Times New Roman"/>
          <w:i/>
          <w:sz w:val="20"/>
          <w:szCs w:val="20"/>
        </w:rPr>
        <w:t>Perencanaan Struktur Baja untuk Jembata,</w:t>
      </w:r>
      <w:r w:rsidRPr="004B01E6">
        <w:rPr>
          <w:rFonts w:ascii="Times New Roman" w:hAnsi="Times New Roman" w:cs="Times New Roman"/>
          <w:sz w:val="20"/>
          <w:szCs w:val="20"/>
        </w:rPr>
        <w:t xml:space="preserve"> RSNI T-03-2005, Jakarta.</w:t>
      </w:r>
    </w:p>
    <w:p w:rsidR="000518C3" w:rsidRPr="000518C3" w:rsidRDefault="000518C3" w:rsidP="000518C3">
      <w:pPr>
        <w:autoSpaceDE w:val="0"/>
        <w:autoSpaceDN w:val="0"/>
        <w:adjustRightInd w:val="0"/>
        <w:spacing w:after="0" w:line="240" w:lineRule="auto"/>
        <w:jc w:val="both"/>
        <w:rPr>
          <w:rFonts w:ascii="Times New Roman" w:hAnsi="Times New Roman" w:cs="Times New Roman"/>
          <w:sz w:val="18"/>
          <w:szCs w:val="20"/>
        </w:rPr>
      </w:pPr>
    </w:p>
    <w:p w:rsidR="00F01583" w:rsidRDefault="00F01583" w:rsidP="003D6C4B">
      <w:pPr>
        <w:pStyle w:val="ListParagraph"/>
        <w:numPr>
          <w:ilvl w:val="0"/>
          <w:numId w:val="11"/>
        </w:numPr>
        <w:autoSpaceDE w:val="0"/>
        <w:autoSpaceDN w:val="0"/>
        <w:adjustRightInd w:val="0"/>
        <w:spacing w:after="0" w:line="240" w:lineRule="auto"/>
        <w:ind w:left="426" w:hanging="426"/>
        <w:jc w:val="both"/>
        <w:rPr>
          <w:rFonts w:ascii="Times New Roman" w:hAnsi="Times New Roman" w:cs="Times New Roman"/>
          <w:sz w:val="20"/>
          <w:szCs w:val="20"/>
        </w:rPr>
      </w:pPr>
      <w:r w:rsidRPr="00F01583">
        <w:rPr>
          <w:rFonts w:ascii="Times New Roman" w:hAnsi="Times New Roman" w:cs="Times New Roman"/>
          <w:sz w:val="20"/>
          <w:szCs w:val="20"/>
        </w:rPr>
        <w:t xml:space="preserve">Herri P., Gunawan H., 2018, </w:t>
      </w:r>
      <w:r w:rsidRPr="00F01583">
        <w:rPr>
          <w:rFonts w:ascii="Times New Roman" w:hAnsi="Times New Roman" w:cs="Times New Roman"/>
          <w:i/>
          <w:sz w:val="20"/>
          <w:szCs w:val="20"/>
        </w:rPr>
        <w:t>Analisis Perbandingan Jembatan Tipe Parker dan Tipe Warren dengan Bentang 50 Meter</w:t>
      </w:r>
      <w:r w:rsidRPr="00F01583">
        <w:rPr>
          <w:rFonts w:ascii="Times New Roman" w:hAnsi="Times New Roman" w:cs="Times New Roman"/>
          <w:sz w:val="20"/>
          <w:szCs w:val="20"/>
        </w:rPr>
        <w:t>, Vol. 3 No. 1, pp. 67-74, Prodi Teknik Sipil Universitas PGRI Palembang, Palembang.</w:t>
      </w:r>
    </w:p>
    <w:p w:rsidR="00F01583" w:rsidRPr="000518C3" w:rsidRDefault="00F01583" w:rsidP="000518C3">
      <w:pPr>
        <w:pStyle w:val="ListParagraph"/>
        <w:autoSpaceDE w:val="0"/>
        <w:autoSpaceDN w:val="0"/>
        <w:adjustRightInd w:val="0"/>
        <w:spacing w:after="0" w:line="240" w:lineRule="auto"/>
        <w:ind w:left="426"/>
        <w:jc w:val="both"/>
        <w:rPr>
          <w:rFonts w:ascii="Times New Roman" w:hAnsi="Times New Roman" w:cs="Times New Roman"/>
          <w:sz w:val="18"/>
          <w:szCs w:val="20"/>
        </w:rPr>
      </w:pPr>
    </w:p>
    <w:p w:rsidR="004B01E6" w:rsidRPr="004B01E6" w:rsidRDefault="004B01E6" w:rsidP="003D6C4B">
      <w:pPr>
        <w:pStyle w:val="ListParagraph"/>
        <w:numPr>
          <w:ilvl w:val="0"/>
          <w:numId w:val="11"/>
        </w:numPr>
        <w:autoSpaceDE w:val="0"/>
        <w:autoSpaceDN w:val="0"/>
        <w:adjustRightInd w:val="0"/>
        <w:spacing w:after="0" w:line="240" w:lineRule="auto"/>
        <w:ind w:left="426" w:hanging="426"/>
        <w:jc w:val="both"/>
        <w:rPr>
          <w:rFonts w:ascii="Times New Roman" w:hAnsi="Times New Roman" w:cs="Times New Roman"/>
          <w:sz w:val="20"/>
          <w:szCs w:val="20"/>
        </w:rPr>
      </w:pPr>
      <w:r w:rsidRPr="004B01E6">
        <w:rPr>
          <w:rFonts w:ascii="Times New Roman" w:hAnsi="Times New Roman" w:cs="Times New Roman"/>
          <w:sz w:val="20"/>
          <w:szCs w:val="20"/>
        </w:rPr>
        <w:t>https://www.prabaengineering.com/midas-civil, 14-02-2025</w:t>
      </w:r>
    </w:p>
    <w:p w:rsidR="004B01E6" w:rsidRPr="000518C3" w:rsidRDefault="004B01E6" w:rsidP="000518C3">
      <w:pPr>
        <w:pStyle w:val="ListParagraph"/>
        <w:autoSpaceDE w:val="0"/>
        <w:autoSpaceDN w:val="0"/>
        <w:adjustRightInd w:val="0"/>
        <w:spacing w:after="0" w:line="240" w:lineRule="auto"/>
        <w:ind w:left="426"/>
        <w:jc w:val="both"/>
        <w:rPr>
          <w:rFonts w:ascii="Times New Roman" w:hAnsi="Times New Roman" w:cs="Times New Roman"/>
          <w:sz w:val="18"/>
          <w:szCs w:val="20"/>
        </w:rPr>
      </w:pPr>
    </w:p>
    <w:p w:rsidR="004B01E6" w:rsidRPr="004B01E6" w:rsidRDefault="004B01E6" w:rsidP="003D6C4B">
      <w:pPr>
        <w:pStyle w:val="ListParagraph"/>
        <w:numPr>
          <w:ilvl w:val="0"/>
          <w:numId w:val="11"/>
        </w:numPr>
        <w:autoSpaceDE w:val="0"/>
        <w:autoSpaceDN w:val="0"/>
        <w:adjustRightInd w:val="0"/>
        <w:spacing w:after="0" w:line="240" w:lineRule="auto"/>
        <w:ind w:left="426" w:hanging="426"/>
        <w:jc w:val="both"/>
        <w:rPr>
          <w:rFonts w:ascii="Times New Roman" w:hAnsi="Times New Roman" w:cs="Times New Roman"/>
          <w:sz w:val="20"/>
          <w:szCs w:val="20"/>
        </w:rPr>
      </w:pPr>
      <w:r w:rsidRPr="004B01E6">
        <w:rPr>
          <w:rFonts w:ascii="Times New Roman" w:hAnsi="Times New Roman" w:cs="Times New Roman"/>
          <w:sz w:val="20"/>
          <w:szCs w:val="20"/>
        </w:rPr>
        <w:t xml:space="preserve">Ir. Rudy Gunawan dengan petunjuk Ir. Morrisco, 1988, </w:t>
      </w:r>
      <w:r w:rsidRPr="004B01E6">
        <w:rPr>
          <w:rFonts w:ascii="Times New Roman" w:hAnsi="Times New Roman" w:cs="Times New Roman"/>
          <w:i/>
          <w:sz w:val="20"/>
          <w:szCs w:val="20"/>
        </w:rPr>
        <w:t>Tabel Profil Konstruksi Baja,</w:t>
      </w:r>
      <w:r w:rsidRPr="004B01E6">
        <w:rPr>
          <w:rFonts w:ascii="Times New Roman" w:hAnsi="Times New Roman" w:cs="Times New Roman"/>
          <w:sz w:val="20"/>
          <w:szCs w:val="20"/>
        </w:rPr>
        <w:t xml:space="preserve"> Kanisius, Yogjakarta. </w:t>
      </w:r>
    </w:p>
    <w:p w:rsidR="004B01E6" w:rsidRPr="000518C3" w:rsidRDefault="004B01E6" w:rsidP="000518C3">
      <w:pPr>
        <w:pStyle w:val="ListParagraph"/>
        <w:spacing w:line="240" w:lineRule="auto"/>
        <w:jc w:val="both"/>
        <w:rPr>
          <w:rFonts w:ascii="Times New Roman" w:hAnsi="Times New Roman" w:cs="Times New Roman"/>
          <w:sz w:val="18"/>
          <w:szCs w:val="20"/>
        </w:rPr>
      </w:pPr>
    </w:p>
    <w:p w:rsidR="004B01E6" w:rsidRPr="004B01E6" w:rsidRDefault="004B01E6" w:rsidP="003D6C4B">
      <w:pPr>
        <w:pStyle w:val="ListParagraph"/>
        <w:numPr>
          <w:ilvl w:val="0"/>
          <w:numId w:val="11"/>
        </w:numPr>
        <w:autoSpaceDE w:val="0"/>
        <w:autoSpaceDN w:val="0"/>
        <w:adjustRightInd w:val="0"/>
        <w:spacing w:after="0" w:line="240" w:lineRule="auto"/>
        <w:ind w:left="426" w:hanging="426"/>
        <w:jc w:val="both"/>
        <w:rPr>
          <w:rFonts w:ascii="Times New Roman" w:hAnsi="Times New Roman" w:cs="Times New Roman"/>
          <w:sz w:val="20"/>
          <w:szCs w:val="20"/>
        </w:rPr>
      </w:pPr>
      <w:r w:rsidRPr="004B01E6">
        <w:rPr>
          <w:rFonts w:ascii="Times New Roman" w:hAnsi="Times New Roman" w:cs="Times New Roman"/>
          <w:sz w:val="20"/>
          <w:szCs w:val="20"/>
        </w:rPr>
        <w:t xml:space="preserve">Kementerian Pekerjaan Umum dan Perumahan Rakyat, 2021, </w:t>
      </w:r>
      <w:r w:rsidRPr="004B01E6">
        <w:rPr>
          <w:rFonts w:ascii="Times New Roman" w:hAnsi="Times New Roman" w:cs="Times New Roman"/>
          <w:i/>
          <w:sz w:val="20"/>
          <w:szCs w:val="20"/>
        </w:rPr>
        <w:t xml:space="preserve">Surat Edaran </w:t>
      </w:r>
      <w:proofErr w:type="gramStart"/>
      <w:r w:rsidRPr="004B01E6">
        <w:rPr>
          <w:rFonts w:ascii="Times New Roman" w:hAnsi="Times New Roman" w:cs="Times New Roman"/>
          <w:i/>
          <w:sz w:val="20"/>
          <w:szCs w:val="20"/>
        </w:rPr>
        <w:t>Nomor :06</w:t>
      </w:r>
      <w:proofErr w:type="gramEnd"/>
      <w:r w:rsidRPr="004B01E6">
        <w:rPr>
          <w:rFonts w:ascii="Times New Roman" w:hAnsi="Times New Roman" w:cs="Times New Roman"/>
          <w:i/>
          <w:sz w:val="20"/>
          <w:szCs w:val="20"/>
        </w:rPr>
        <w:t xml:space="preserve">/SE/Db/2021 tentang Panduan Praktis Perencanaan Teknis Jembatan, </w:t>
      </w:r>
      <w:r w:rsidRPr="004B01E6">
        <w:rPr>
          <w:rFonts w:ascii="Times New Roman" w:hAnsi="Times New Roman" w:cs="Times New Roman"/>
          <w:sz w:val="20"/>
          <w:szCs w:val="20"/>
        </w:rPr>
        <w:t>Direktorat Jenderal Bina Marga, Jakarta.</w:t>
      </w:r>
    </w:p>
    <w:p w:rsidR="004B01E6" w:rsidRPr="000518C3" w:rsidRDefault="004B01E6" w:rsidP="000518C3">
      <w:pPr>
        <w:pStyle w:val="ListParagraph"/>
        <w:autoSpaceDE w:val="0"/>
        <w:autoSpaceDN w:val="0"/>
        <w:adjustRightInd w:val="0"/>
        <w:spacing w:after="0" w:line="240" w:lineRule="auto"/>
        <w:ind w:left="426"/>
        <w:jc w:val="both"/>
        <w:rPr>
          <w:rFonts w:ascii="Times New Roman" w:hAnsi="Times New Roman" w:cs="Times New Roman"/>
          <w:sz w:val="18"/>
          <w:szCs w:val="20"/>
        </w:rPr>
      </w:pPr>
    </w:p>
    <w:p w:rsidR="00F01583" w:rsidRPr="00F01583" w:rsidRDefault="00F01583" w:rsidP="003D6C4B">
      <w:pPr>
        <w:pStyle w:val="ListParagraph"/>
        <w:numPr>
          <w:ilvl w:val="0"/>
          <w:numId w:val="11"/>
        </w:numPr>
        <w:autoSpaceDE w:val="0"/>
        <w:autoSpaceDN w:val="0"/>
        <w:adjustRightInd w:val="0"/>
        <w:spacing w:after="0" w:line="240" w:lineRule="auto"/>
        <w:ind w:left="426" w:hanging="426"/>
        <w:jc w:val="both"/>
        <w:rPr>
          <w:rFonts w:ascii="Times New Roman" w:hAnsi="Times New Roman" w:cs="Times New Roman"/>
          <w:sz w:val="20"/>
          <w:szCs w:val="20"/>
        </w:rPr>
      </w:pPr>
      <w:r w:rsidRPr="00F01583">
        <w:rPr>
          <w:rFonts w:ascii="Times New Roman" w:hAnsi="Times New Roman" w:cs="Times New Roman"/>
          <w:sz w:val="20"/>
          <w:szCs w:val="20"/>
        </w:rPr>
        <w:t xml:space="preserve">M. Asmuni J., Huzeirien M., Ali M., 2019, </w:t>
      </w:r>
      <w:r w:rsidRPr="00F01583">
        <w:rPr>
          <w:rFonts w:ascii="Times New Roman" w:hAnsi="Times New Roman" w:cs="Times New Roman"/>
          <w:i/>
          <w:sz w:val="20"/>
          <w:szCs w:val="20"/>
        </w:rPr>
        <w:t>Perencanaan Bangunan Atas Jembatan, Rangka Tipe Parker dengan Konstruksi Baja Bentang 60 Meter Desa Bram Itam Raya Kecamatan Bram Itam Kabupaten Tanjung Jabung Barat</w:t>
      </w:r>
      <w:r w:rsidRPr="00F01583">
        <w:rPr>
          <w:rFonts w:ascii="Times New Roman" w:hAnsi="Times New Roman" w:cs="Times New Roman"/>
          <w:sz w:val="20"/>
          <w:szCs w:val="20"/>
        </w:rPr>
        <w:t>, Civronlit Unbari, pp. 69-78, Jambi.</w:t>
      </w:r>
    </w:p>
    <w:p w:rsidR="00F01583" w:rsidRPr="000518C3" w:rsidRDefault="00F01583" w:rsidP="000518C3">
      <w:pPr>
        <w:pStyle w:val="ListParagraph"/>
        <w:spacing w:line="240" w:lineRule="auto"/>
        <w:rPr>
          <w:rFonts w:ascii="Times New Roman" w:hAnsi="Times New Roman" w:cs="Times New Roman"/>
          <w:sz w:val="18"/>
          <w:szCs w:val="20"/>
        </w:rPr>
      </w:pPr>
    </w:p>
    <w:p w:rsidR="004B01E6" w:rsidRPr="004B01E6" w:rsidRDefault="004B01E6" w:rsidP="003D6C4B">
      <w:pPr>
        <w:pStyle w:val="ListParagraph"/>
        <w:numPr>
          <w:ilvl w:val="0"/>
          <w:numId w:val="11"/>
        </w:numPr>
        <w:autoSpaceDE w:val="0"/>
        <w:autoSpaceDN w:val="0"/>
        <w:adjustRightInd w:val="0"/>
        <w:spacing w:after="0" w:line="240" w:lineRule="auto"/>
        <w:ind w:left="426" w:hanging="426"/>
        <w:jc w:val="both"/>
        <w:rPr>
          <w:rFonts w:ascii="Times New Roman" w:hAnsi="Times New Roman" w:cs="Times New Roman"/>
          <w:sz w:val="20"/>
          <w:szCs w:val="20"/>
        </w:rPr>
      </w:pPr>
      <w:r w:rsidRPr="004B01E6">
        <w:rPr>
          <w:rFonts w:ascii="Times New Roman" w:hAnsi="Times New Roman" w:cs="Times New Roman"/>
          <w:sz w:val="20"/>
          <w:szCs w:val="20"/>
        </w:rPr>
        <w:t xml:space="preserve">Midas Civil, 2011, </w:t>
      </w:r>
      <w:r w:rsidRPr="004B01E6">
        <w:rPr>
          <w:rFonts w:ascii="Times New Roman" w:hAnsi="Times New Roman" w:cs="Times New Roman"/>
          <w:i/>
          <w:sz w:val="20"/>
          <w:szCs w:val="20"/>
        </w:rPr>
        <w:t>Analysis Reference</w:t>
      </w:r>
      <w:r w:rsidRPr="004B01E6">
        <w:rPr>
          <w:rFonts w:ascii="Times New Roman" w:hAnsi="Times New Roman" w:cs="Times New Roman"/>
          <w:sz w:val="20"/>
          <w:szCs w:val="20"/>
        </w:rPr>
        <w:t>, Midas User Support System.</w:t>
      </w:r>
    </w:p>
    <w:p w:rsidR="004B01E6" w:rsidRPr="000518C3" w:rsidRDefault="004B01E6" w:rsidP="000518C3">
      <w:pPr>
        <w:pStyle w:val="ListParagraph"/>
        <w:autoSpaceDE w:val="0"/>
        <w:autoSpaceDN w:val="0"/>
        <w:adjustRightInd w:val="0"/>
        <w:spacing w:after="0" w:line="240" w:lineRule="auto"/>
        <w:ind w:left="426"/>
        <w:jc w:val="both"/>
        <w:rPr>
          <w:rFonts w:ascii="Times New Roman" w:hAnsi="Times New Roman" w:cs="Times New Roman"/>
          <w:sz w:val="18"/>
          <w:szCs w:val="20"/>
        </w:rPr>
      </w:pPr>
    </w:p>
    <w:p w:rsidR="004B01E6" w:rsidRPr="004B01E6" w:rsidRDefault="004B01E6" w:rsidP="003D6C4B">
      <w:pPr>
        <w:pStyle w:val="ListParagraph"/>
        <w:numPr>
          <w:ilvl w:val="0"/>
          <w:numId w:val="11"/>
        </w:numPr>
        <w:autoSpaceDE w:val="0"/>
        <w:autoSpaceDN w:val="0"/>
        <w:adjustRightInd w:val="0"/>
        <w:spacing w:after="0" w:line="240" w:lineRule="auto"/>
        <w:ind w:left="426" w:hanging="426"/>
        <w:jc w:val="both"/>
        <w:rPr>
          <w:rFonts w:ascii="Times New Roman" w:hAnsi="Times New Roman" w:cs="Times New Roman"/>
          <w:sz w:val="20"/>
          <w:szCs w:val="20"/>
        </w:rPr>
      </w:pPr>
      <w:r w:rsidRPr="004B01E6">
        <w:rPr>
          <w:rFonts w:ascii="Times New Roman" w:hAnsi="Times New Roman" w:cs="Times New Roman"/>
          <w:sz w:val="20"/>
          <w:szCs w:val="20"/>
        </w:rPr>
        <w:t xml:space="preserve">Pemerintah Indonesia, 2004, </w:t>
      </w:r>
      <w:r w:rsidRPr="004B01E6">
        <w:rPr>
          <w:rFonts w:ascii="Times New Roman" w:hAnsi="Times New Roman" w:cs="Times New Roman"/>
          <w:i/>
          <w:sz w:val="20"/>
          <w:szCs w:val="20"/>
        </w:rPr>
        <w:t xml:space="preserve">Undang-undang Republik Indonesia Nomor 38 Tahun 2004 tentang Jalan, </w:t>
      </w:r>
      <w:r w:rsidRPr="004B01E6">
        <w:rPr>
          <w:rFonts w:ascii="Times New Roman" w:hAnsi="Times New Roman" w:cs="Times New Roman"/>
          <w:sz w:val="20"/>
          <w:szCs w:val="20"/>
        </w:rPr>
        <w:t>Lembaran RI Tahun 2004, Kementerian Perhubungan, Jakarta.</w:t>
      </w:r>
    </w:p>
    <w:p w:rsidR="004B01E6" w:rsidRPr="000518C3" w:rsidRDefault="004B01E6" w:rsidP="000518C3">
      <w:pPr>
        <w:pStyle w:val="ListParagraph"/>
        <w:spacing w:line="240" w:lineRule="auto"/>
        <w:jc w:val="both"/>
        <w:rPr>
          <w:rFonts w:ascii="Times New Roman" w:hAnsi="Times New Roman" w:cs="Times New Roman"/>
          <w:sz w:val="18"/>
          <w:szCs w:val="20"/>
        </w:rPr>
      </w:pPr>
    </w:p>
    <w:p w:rsidR="004B01E6" w:rsidRPr="004B01E6" w:rsidRDefault="004B01E6" w:rsidP="003D6C4B">
      <w:pPr>
        <w:pStyle w:val="ListParagraph"/>
        <w:numPr>
          <w:ilvl w:val="0"/>
          <w:numId w:val="11"/>
        </w:numPr>
        <w:autoSpaceDE w:val="0"/>
        <w:autoSpaceDN w:val="0"/>
        <w:adjustRightInd w:val="0"/>
        <w:spacing w:after="0" w:line="240" w:lineRule="auto"/>
        <w:ind w:left="426" w:hanging="426"/>
        <w:jc w:val="both"/>
        <w:rPr>
          <w:rFonts w:ascii="Times New Roman" w:hAnsi="Times New Roman" w:cs="Times New Roman"/>
          <w:sz w:val="20"/>
          <w:szCs w:val="20"/>
        </w:rPr>
      </w:pPr>
      <w:r w:rsidRPr="004B01E6">
        <w:rPr>
          <w:rFonts w:ascii="Times New Roman" w:hAnsi="Times New Roman" w:cs="Times New Roman"/>
          <w:sz w:val="20"/>
          <w:szCs w:val="20"/>
        </w:rPr>
        <w:t>Rancangan Standarisasi Nasional, 2005,</w:t>
      </w:r>
      <w:r w:rsidRPr="004B01E6">
        <w:rPr>
          <w:rFonts w:ascii="Times New Roman" w:hAnsi="Times New Roman" w:cs="Times New Roman"/>
          <w:i/>
          <w:sz w:val="20"/>
          <w:szCs w:val="20"/>
        </w:rPr>
        <w:t xml:space="preserve"> Perencanaan Stuktur Baja Untuk Jembatan (RSNI-03-2005),</w:t>
      </w:r>
      <w:r w:rsidRPr="004B01E6">
        <w:rPr>
          <w:rFonts w:ascii="Times New Roman" w:hAnsi="Times New Roman" w:cs="Times New Roman"/>
          <w:sz w:val="20"/>
          <w:szCs w:val="20"/>
        </w:rPr>
        <w:t xml:space="preserve"> Badan Standarisasi Nasional, Jakarta. </w:t>
      </w:r>
    </w:p>
    <w:p w:rsidR="004B01E6" w:rsidRPr="000518C3" w:rsidRDefault="004B01E6" w:rsidP="000518C3">
      <w:pPr>
        <w:pStyle w:val="ListParagraph"/>
        <w:spacing w:line="240" w:lineRule="auto"/>
        <w:jc w:val="both"/>
        <w:rPr>
          <w:rFonts w:ascii="Times New Roman" w:hAnsi="Times New Roman" w:cs="Times New Roman"/>
          <w:sz w:val="16"/>
          <w:szCs w:val="20"/>
        </w:rPr>
      </w:pPr>
    </w:p>
    <w:p w:rsidR="000518C3" w:rsidRPr="000518C3" w:rsidRDefault="000518C3" w:rsidP="003D6C4B">
      <w:pPr>
        <w:pStyle w:val="ListParagraph"/>
        <w:numPr>
          <w:ilvl w:val="0"/>
          <w:numId w:val="11"/>
        </w:numPr>
        <w:autoSpaceDE w:val="0"/>
        <w:autoSpaceDN w:val="0"/>
        <w:adjustRightInd w:val="0"/>
        <w:spacing w:after="0" w:line="240" w:lineRule="auto"/>
        <w:ind w:left="426" w:hanging="426"/>
        <w:jc w:val="both"/>
        <w:rPr>
          <w:rFonts w:ascii="Times New Roman" w:hAnsi="Times New Roman" w:cs="Times New Roman"/>
          <w:sz w:val="20"/>
          <w:szCs w:val="24"/>
        </w:rPr>
      </w:pPr>
      <w:r w:rsidRPr="000518C3">
        <w:rPr>
          <w:rFonts w:ascii="Times New Roman" w:hAnsi="Times New Roman" w:cs="Times New Roman"/>
          <w:sz w:val="20"/>
          <w:szCs w:val="24"/>
        </w:rPr>
        <w:t xml:space="preserve">Rudy E. S., Lilis Z., Retnowati S., 2021, </w:t>
      </w:r>
      <w:r w:rsidRPr="000518C3">
        <w:rPr>
          <w:rFonts w:ascii="Times New Roman" w:hAnsi="Times New Roman" w:cs="Times New Roman"/>
          <w:i/>
          <w:sz w:val="20"/>
          <w:szCs w:val="24"/>
        </w:rPr>
        <w:t>Alternatif Desain Struktur Atas Jembatan Paseban II di Kabupaten Jember Menggunakan Tipe Parker Truss</w:t>
      </w:r>
      <w:r w:rsidRPr="000518C3">
        <w:rPr>
          <w:rFonts w:ascii="Times New Roman" w:hAnsi="Times New Roman" w:cs="Times New Roman"/>
          <w:sz w:val="20"/>
          <w:szCs w:val="24"/>
        </w:rPr>
        <w:t>, Equilib, Vol. 02 No. 02, pp. 161-170, Yogyakarta.</w:t>
      </w:r>
    </w:p>
    <w:p w:rsidR="000518C3" w:rsidRPr="000518C3" w:rsidRDefault="000518C3" w:rsidP="000518C3">
      <w:pPr>
        <w:pStyle w:val="ListParagraph"/>
        <w:spacing w:line="240" w:lineRule="auto"/>
        <w:rPr>
          <w:rFonts w:ascii="Times New Roman" w:hAnsi="Times New Roman" w:cs="Times New Roman"/>
          <w:sz w:val="20"/>
          <w:szCs w:val="20"/>
        </w:rPr>
      </w:pPr>
    </w:p>
    <w:p w:rsidR="004B01E6" w:rsidRPr="004B01E6" w:rsidRDefault="004B01E6" w:rsidP="003D6C4B">
      <w:pPr>
        <w:pStyle w:val="ListParagraph"/>
        <w:numPr>
          <w:ilvl w:val="0"/>
          <w:numId w:val="11"/>
        </w:numPr>
        <w:autoSpaceDE w:val="0"/>
        <w:autoSpaceDN w:val="0"/>
        <w:adjustRightInd w:val="0"/>
        <w:spacing w:after="0" w:line="240" w:lineRule="auto"/>
        <w:ind w:left="426" w:hanging="426"/>
        <w:jc w:val="both"/>
        <w:rPr>
          <w:rFonts w:ascii="Times New Roman" w:hAnsi="Times New Roman" w:cs="Times New Roman"/>
          <w:sz w:val="20"/>
          <w:szCs w:val="20"/>
        </w:rPr>
      </w:pPr>
      <w:r w:rsidRPr="004B01E6">
        <w:rPr>
          <w:rFonts w:ascii="Times New Roman" w:hAnsi="Times New Roman" w:cs="Times New Roman"/>
          <w:sz w:val="20"/>
          <w:szCs w:val="20"/>
        </w:rPr>
        <w:t xml:space="preserve">Supriyadi, Dr. Ir. Bambang dan Agus Setyo Muntohar, 2007, </w:t>
      </w:r>
      <w:r w:rsidRPr="004B01E6">
        <w:rPr>
          <w:rFonts w:ascii="Times New Roman" w:hAnsi="Times New Roman" w:cs="Times New Roman"/>
          <w:i/>
          <w:sz w:val="20"/>
          <w:szCs w:val="20"/>
        </w:rPr>
        <w:t>Jembatan</w:t>
      </w:r>
      <w:r w:rsidRPr="004B01E6">
        <w:rPr>
          <w:rFonts w:ascii="Times New Roman" w:hAnsi="Times New Roman" w:cs="Times New Roman"/>
          <w:sz w:val="20"/>
          <w:szCs w:val="20"/>
        </w:rPr>
        <w:t>. Caturtunggal, Yogyakarta.</w:t>
      </w:r>
    </w:p>
    <w:p w:rsidR="004B01E6" w:rsidRPr="000518C3" w:rsidRDefault="004B01E6" w:rsidP="000518C3">
      <w:pPr>
        <w:autoSpaceDE w:val="0"/>
        <w:autoSpaceDN w:val="0"/>
        <w:adjustRightInd w:val="0"/>
        <w:spacing w:after="0" w:line="240" w:lineRule="auto"/>
        <w:jc w:val="both"/>
        <w:rPr>
          <w:rFonts w:ascii="Times New Roman" w:hAnsi="Times New Roman" w:cs="Times New Roman"/>
          <w:sz w:val="18"/>
          <w:szCs w:val="20"/>
        </w:rPr>
      </w:pPr>
    </w:p>
    <w:p w:rsidR="004B01E6" w:rsidRPr="004B01E6" w:rsidRDefault="004B01E6" w:rsidP="003D6C4B">
      <w:pPr>
        <w:pStyle w:val="ListParagraph"/>
        <w:numPr>
          <w:ilvl w:val="0"/>
          <w:numId w:val="11"/>
        </w:numPr>
        <w:autoSpaceDE w:val="0"/>
        <w:autoSpaceDN w:val="0"/>
        <w:adjustRightInd w:val="0"/>
        <w:spacing w:after="0" w:line="240" w:lineRule="auto"/>
        <w:ind w:left="426" w:hanging="426"/>
        <w:jc w:val="both"/>
        <w:rPr>
          <w:rFonts w:ascii="Times New Roman" w:hAnsi="Times New Roman" w:cs="Times New Roman"/>
          <w:sz w:val="20"/>
          <w:szCs w:val="20"/>
        </w:rPr>
      </w:pPr>
      <w:r w:rsidRPr="004B01E6">
        <w:rPr>
          <w:rFonts w:ascii="Times New Roman" w:hAnsi="Times New Roman" w:cs="Times New Roman"/>
          <w:sz w:val="20"/>
          <w:szCs w:val="20"/>
        </w:rPr>
        <w:t xml:space="preserve">Van Der Veen, K.H.C.W. &amp; Struyk, H.J., 1984, </w:t>
      </w:r>
      <w:r w:rsidRPr="004B01E6">
        <w:rPr>
          <w:rFonts w:ascii="Times New Roman" w:hAnsi="Times New Roman" w:cs="Times New Roman"/>
          <w:i/>
          <w:sz w:val="20"/>
          <w:szCs w:val="20"/>
        </w:rPr>
        <w:t>Jembatan</w:t>
      </w:r>
      <w:proofErr w:type="gramStart"/>
      <w:r w:rsidRPr="004B01E6">
        <w:rPr>
          <w:rFonts w:ascii="Times New Roman" w:hAnsi="Times New Roman" w:cs="Times New Roman"/>
          <w:i/>
          <w:sz w:val="20"/>
          <w:szCs w:val="20"/>
        </w:rPr>
        <w:t>,.</w:t>
      </w:r>
      <w:proofErr w:type="gramEnd"/>
      <w:r w:rsidRPr="004B01E6">
        <w:rPr>
          <w:rFonts w:ascii="Times New Roman" w:hAnsi="Times New Roman" w:cs="Times New Roman"/>
          <w:sz w:val="20"/>
          <w:szCs w:val="20"/>
        </w:rPr>
        <w:t xml:space="preserve"> Pradnya Paramita, Jakarta.</w:t>
      </w:r>
    </w:p>
    <w:p w:rsidR="004B01E6" w:rsidRPr="004B01E6" w:rsidRDefault="004B01E6" w:rsidP="004B01E6"/>
    <w:sectPr w:rsidR="004B01E6" w:rsidRPr="004B01E6" w:rsidSect="00EA4587">
      <w:pgSz w:w="12240" w:h="15840"/>
      <w:pgMar w:top="1701" w:right="1701" w:bottom="1701" w:left="1701"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2BC5" w:rsidRDefault="00CB2BC5" w:rsidP="00E5229E">
      <w:pPr>
        <w:spacing w:after="0" w:line="240" w:lineRule="auto"/>
      </w:pPr>
      <w:r>
        <w:separator/>
      </w:r>
    </w:p>
  </w:endnote>
  <w:endnote w:type="continuationSeparator" w:id="0">
    <w:p w:rsidR="00CB2BC5" w:rsidRDefault="00CB2BC5" w:rsidP="00E52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MT">
    <w:altName w:val="Arial"/>
    <w:charset w:val="01"/>
    <w:family w:val="swiss"/>
    <w:pitch w:val="variable"/>
  </w:font>
  <w:font w:name="Cambria Math">
    <w:panose1 w:val="02040503050406030204"/>
    <w:charset w:val="00"/>
    <w:family w:val="roman"/>
    <w:pitch w:val="variable"/>
    <w:sig w:usb0="E00002FF" w:usb1="420024FF" w:usb2="00000000" w:usb3="00000000" w:csb0="0000019F" w:csb1="00000000"/>
  </w:font>
  <w:font w:name="Bodoni MT Condensed">
    <w:panose1 w:val="02070606080606020203"/>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36B9" w:rsidRDefault="000136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19"/>
    </w:tblGrid>
    <w:tr w:rsidR="004B01E6" w:rsidRPr="004B01E6" w:rsidTr="004B01E6">
      <w:tc>
        <w:tcPr>
          <w:tcW w:w="4594" w:type="dxa"/>
          <w:tcBorders>
            <w:top w:val="single" w:sz="4" w:space="0" w:color="auto"/>
          </w:tcBorders>
        </w:tcPr>
        <w:p w:rsidR="004B01E6" w:rsidRPr="004B01E6" w:rsidRDefault="004B01E6" w:rsidP="004B01E6">
          <w:pPr>
            <w:pStyle w:val="Footer"/>
            <w:spacing w:before="120"/>
            <w:rPr>
              <w:rFonts w:ascii="Times New Roman" w:hAnsi="Times New Roman" w:cs="Times New Roman"/>
              <w:sz w:val="20"/>
            </w:rPr>
          </w:pPr>
          <w:r w:rsidRPr="004B01E6">
            <w:rPr>
              <w:rFonts w:ascii="Times New Roman" w:hAnsi="Times New Roman" w:cs="Times New Roman"/>
              <w:sz w:val="20"/>
            </w:rPr>
            <w:t>Volume 1,  nomor 2  November  2017</w:t>
          </w:r>
        </w:p>
      </w:tc>
      <w:tc>
        <w:tcPr>
          <w:tcW w:w="4593" w:type="dxa"/>
          <w:tcBorders>
            <w:top w:val="single" w:sz="4" w:space="0" w:color="auto"/>
          </w:tcBorders>
        </w:tcPr>
        <w:p w:rsidR="004B01E6" w:rsidRPr="004B01E6" w:rsidRDefault="004B01E6" w:rsidP="004B01E6">
          <w:pPr>
            <w:pStyle w:val="Footer"/>
            <w:jc w:val="right"/>
            <w:rPr>
              <w:sz w:val="20"/>
            </w:rPr>
          </w:pPr>
        </w:p>
      </w:tc>
    </w:tr>
  </w:tbl>
  <w:p w:rsidR="004B01E6" w:rsidRDefault="004B01E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36B9" w:rsidRDefault="000136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2BC5" w:rsidRDefault="00CB2BC5" w:rsidP="00E5229E">
      <w:pPr>
        <w:spacing w:after="0" w:line="240" w:lineRule="auto"/>
      </w:pPr>
      <w:r>
        <w:separator/>
      </w:r>
    </w:p>
  </w:footnote>
  <w:footnote w:type="continuationSeparator" w:id="0">
    <w:p w:rsidR="00CB2BC5" w:rsidRDefault="00CB2BC5" w:rsidP="00E522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36B9" w:rsidRDefault="000136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71"/>
      <w:gridCol w:w="4921"/>
      <w:gridCol w:w="862"/>
    </w:tblGrid>
    <w:tr w:rsidR="004B01E6" w:rsidTr="004B01E6">
      <w:tc>
        <w:tcPr>
          <w:tcW w:w="3348" w:type="dxa"/>
        </w:tcPr>
        <w:p w:rsidR="004B01E6" w:rsidRDefault="004B01E6" w:rsidP="004B01E6">
          <w:pPr>
            <w:pStyle w:val="Title"/>
            <w:spacing w:line="240" w:lineRule="auto"/>
            <w:jc w:val="left"/>
            <w:rPr>
              <w:sz w:val="20"/>
              <w:lang w:val="id-ID"/>
            </w:rPr>
          </w:pPr>
        </w:p>
      </w:tc>
      <w:tc>
        <w:tcPr>
          <w:tcW w:w="5031" w:type="dxa"/>
        </w:tcPr>
        <w:p w:rsidR="004B01E6" w:rsidRDefault="004B01E6" w:rsidP="004B01E6">
          <w:pPr>
            <w:pStyle w:val="Title"/>
            <w:spacing w:line="240" w:lineRule="auto"/>
            <w:rPr>
              <w:sz w:val="20"/>
              <w:lang w:val="id-ID"/>
            </w:rPr>
          </w:pPr>
        </w:p>
      </w:tc>
      <w:tc>
        <w:tcPr>
          <w:tcW w:w="808" w:type="dxa"/>
          <w:vMerge w:val="restart"/>
          <w:vAlign w:val="bottom"/>
        </w:tcPr>
        <w:p w:rsidR="004B01E6" w:rsidRDefault="004B01E6" w:rsidP="004B01E6">
          <w:pPr>
            <w:pStyle w:val="Title"/>
            <w:spacing w:after="120" w:line="240" w:lineRule="auto"/>
            <w:jc w:val="right"/>
            <w:rPr>
              <w:sz w:val="20"/>
              <w:lang w:val="id-ID"/>
            </w:rPr>
          </w:pPr>
          <w:r>
            <w:rPr>
              <w:noProof/>
              <w:sz w:val="20"/>
            </w:rPr>
            <w:drawing>
              <wp:inline distT="0" distB="0" distL="0" distR="0" wp14:anchorId="645BF719" wp14:editId="37236874">
                <wp:extent cx="410279" cy="51758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JTS.png"/>
                        <pic:cNvPicPr/>
                      </pic:nvPicPr>
                      <pic:blipFill>
                        <a:blip r:embed="rId1">
                          <a:extLst>
                            <a:ext uri="{28A0092B-C50C-407E-A947-70E740481C1C}">
                              <a14:useLocalDpi xmlns:a14="http://schemas.microsoft.com/office/drawing/2010/main" val="0"/>
                            </a:ext>
                          </a:extLst>
                        </a:blip>
                        <a:stretch>
                          <a:fillRect/>
                        </a:stretch>
                      </pic:blipFill>
                      <pic:spPr>
                        <a:xfrm>
                          <a:off x="0" y="0"/>
                          <a:ext cx="410526" cy="517896"/>
                        </a:xfrm>
                        <a:prstGeom prst="rect">
                          <a:avLst/>
                        </a:prstGeom>
                      </pic:spPr>
                    </pic:pic>
                  </a:graphicData>
                </a:graphic>
              </wp:inline>
            </w:drawing>
          </w:r>
        </w:p>
      </w:tc>
    </w:tr>
    <w:tr w:rsidR="004B01E6" w:rsidTr="004B01E6">
      <w:trPr>
        <w:trHeight w:val="283"/>
      </w:trPr>
      <w:tc>
        <w:tcPr>
          <w:tcW w:w="3348" w:type="dxa"/>
        </w:tcPr>
        <w:p w:rsidR="004B01E6" w:rsidRPr="0066184E" w:rsidRDefault="004B01E6" w:rsidP="004B01E6">
          <w:pPr>
            <w:pStyle w:val="Title"/>
            <w:spacing w:line="240" w:lineRule="auto"/>
            <w:jc w:val="left"/>
            <w:rPr>
              <w:rFonts w:ascii="Bodoni MT Condensed" w:hAnsi="Bodoni MT Condensed"/>
              <w:sz w:val="20"/>
              <w:lang w:val="id-ID"/>
            </w:rPr>
          </w:pPr>
        </w:p>
      </w:tc>
      <w:tc>
        <w:tcPr>
          <w:tcW w:w="5031" w:type="dxa"/>
          <w:vAlign w:val="center"/>
        </w:tcPr>
        <w:p w:rsidR="004B01E6" w:rsidRPr="0066184E" w:rsidRDefault="004B01E6" w:rsidP="004B01E6">
          <w:pPr>
            <w:pStyle w:val="Title"/>
            <w:spacing w:line="240" w:lineRule="auto"/>
            <w:jc w:val="right"/>
            <w:rPr>
              <w:color w:val="C00000"/>
              <w:sz w:val="22"/>
              <w:lang w:val="id-ID"/>
            </w:rPr>
          </w:pPr>
          <w:r w:rsidRPr="0066184E">
            <w:rPr>
              <w:caps/>
              <w:color w:val="C00000"/>
              <w:spacing w:val="-7"/>
              <w:sz w:val="22"/>
            </w:rPr>
            <w:t>Jurnal Teknologi Sipil</w:t>
          </w:r>
        </w:p>
      </w:tc>
      <w:tc>
        <w:tcPr>
          <w:tcW w:w="808" w:type="dxa"/>
          <w:vMerge/>
        </w:tcPr>
        <w:p w:rsidR="004B01E6" w:rsidRDefault="004B01E6" w:rsidP="004B01E6">
          <w:pPr>
            <w:pStyle w:val="Title"/>
            <w:spacing w:line="240" w:lineRule="auto"/>
            <w:rPr>
              <w:sz w:val="20"/>
              <w:lang w:val="id-ID"/>
            </w:rPr>
          </w:pPr>
        </w:p>
      </w:tc>
    </w:tr>
    <w:tr w:rsidR="004B01E6" w:rsidTr="004B01E6">
      <w:trPr>
        <w:trHeight w:val="274"/>
      </w:trPr>
      <w:tc>
        <w:tcPr>
          <w:tcW w:w="3348" w:type="dxa"/>
        </w:tcPr>
        <w:p w:rsidR="004B01E6" w:rsidRPr="00B00234" w:rsidRDefault="000136B9" w:rsidP="000136B9">
          <w:pPr>
            <w:pStyle w:val="Title"/>
            <w:spacing w:line="240" w:lineRule="auto"/>
            <w:jc w:val="left"/>
            <w:rPr>
              <w:sz w:val="20"/>
              <w:lang w:val="en-US"/>
            </w:rPr>
          </w:pPr>
          <w:r>
            <w:rPr>
              <w:rFonts w:ascii="Bodoni MT Condensed" w:hAnsi="Bodoni MT Condensed"/>
              <w:sz w:val="18"/>
              <w:lang w:val="en-US"/>
            </w:rPr>
            <w:t>Muhammad Adrian</w:t>
          </w:r>
          <w:r w:rsidR="004B01E6" w:rsidRPr="0066184E">
            <w:rPr>
              <w:rFonts w:ascii="Bodoni MT Condensed" w:hAnsi="Bodoni MT Condensed"/>
              <w:sz w:val="18"/>
              <w:vertAlign w:val="superscript"/>
              <w:lang w:val="id-ID"/>
            </w:rPr>
            <w:t>1)</w:t>
          </w:r>
          <w:r w:rsidR="004B01E6">
            <w:rPr>
              <w:rFonts w:ascii="Bodoni MT Condensed" w:hAnsi="Bodoni MT Condensed"/>
              <w:sz w:val="18"/>
              <w:lang w:val="id-ID"/>
            </w:rPr>
            <w:t xml:space="preserve">, </w:t>
          </w:r>
          <w:r>
            <w:rPr>
              <w:rFonts w:ascii="Bodoni MT Condensed" w:hAnsi="Bodoni MT Condensed"/>
              <w:sz w:val="18"/>
              <w:lang w:val="en-US"/>
            </w:rPr>
            <w:t>Ery Budiman</w:t>
          </w:r>
          <w:r w:rsidR="004B01E6" w:rsidRPr="0066184E">
            <w:rPr>
              <w:rFonts w:ascii="Bodoni MT Condensed" w:hAnsi="Bodoni MT Condensed"/>
              <w:sz w:val="18"/>
              <w:vertAlign w:val="superscript"/>
              <w:lang w:val="id-ID"/>
            </w:rPr>
            <w:t>2)</w:t>
          </w:r>
          <w:r w:rsidR="004B01E6">
            <w:rPr>
              <w:rFonts w:ascii="Bodoni MT Condensed" w:hAnsi="Bodoni MT Condensed"/>
              <w:sz w:val="18"/>
              <w:lang w:val="id-ID"/>
            </w:rPr>
            <w:t xml:space="preserve">, </w:t>
          </w:r>
          <w:r>
            <w:rPr>
              <w:rFonts w:ascii="Bodoni MT Condensed" w:hAnsi="Bodoni MT Condensed"/>
              <w:sz w:val="18"/>
              <w:lang w:val="en-US"/>
            </w:rPr>
            <w:t>Heri Sutanto</w:t>
          </w:r>
          <w:r w:rsidR="004B01E6" w:rsidRPr="0066184E">
            <w:rPr>
              <w:rFonts w:ascii="Bodoni MT Condensed" w:hAnsi="Bodoni MT Condensed"/>
              <w:sz w:val="18"/>
              <w:vertAlign w:val="superscript"/>
              <w:lang w:val="id-ID"/>
            </w:rPr>
            <w:t>3)</w:t>
          </w:r>
          <w:r w:rsidR="004B01E6" w:rsidRPr="006F50D7">
            <w:rPr>
              <w:rFonts w:ascii="Bodoni MT Condensed" w:hAnsi="Bodoni MT Condensed"/>
              <w:sz w:val="18"/>
              <w:lang w:val="id-ID"/>
            </w:rPr>
            <w:t xml:space="preserve">, </w:t>
          </w:r>
          <w:r>
            <w:rPr>
              <w:rFonts w:ascii="Bodoni MT Condensed" w:hAnsi="Bodoni MT Condensed"/>
              <w:sz w:val="18"/>
              <w:lang w:val="en-US"/>
            </w:rPr>
            <w:t>Fachriza Noor Abdi</w:t>
          </w:r>
          <w:r w:rsidR="004B01E6" w:rsidRPr="002F6948">
            <w:rPr>
              <w:rFonts w:ascii="Bodoni MT Condensed" w:hAnsi="Bodoni MT Condensed"/>
              <w:sz w:val="18"/>
              <w:vertAlign w:val="superscript"/>
              <w:lang w:val="id-ID"/>
            </w:rPr>
            <w:t>4</w:t>
          </w:r>
          <w:r w:rsidR="00B00234">
            <w:rPr>
              <w:rFonts w:ascii="Bodoni MT Condensed" w:hAnsi="Bodoni MT Condensed"/>
              <w:sz w:val="18"/>
              <w:vertAlign w:val="superscript"/>
              <w:lang w:val="en-US"/>
            </w:rPr>
            <w:t>)</w:t>
          </w:r>
          <w:r w:rsidR="004B01E6" w:rsidRPr="006F50D7">
            <w:rPr>
              <w:rFonts w:ascii="Bodoni MT Condensed" w:hAnsi="Bodoni MT Condensed"/>
              <w:sz w:val="18"/>
              <w:lang w:val="id-ID"/>
            </w:rPr>
            <w:t xml:space="preserve">, </w:t>
          </w:r>
          <w:r>
            <w:rPr>
              <w:rFonts w:ascii="Bodoni MT Condensed" w:hAnsi="Bodoni MT Condensed"/>
              <w:sz w:val="18"/>
              <w:lang w:val="en-US"/>
            </w:rPr>
            <w:t>Mardewi Jamal</w:t>
          </w:r>
          <w:r w:rsidR="004B01E6" w:rsidRPr="00F127C3">
            <w:rPr>
              <w:rFonts w:ascii="Bodoni MT Condensed" w:hAnsi="Bodoni MT Condensed"/>
              <w:sz w:val="18"/>
              <w:vertAlign w:val="superscript"/>
              <w:lang w:val="id-ID"/>
            </w:rPr>
            <w:t>5</w:t>
          </w:r>
          <w:r w:rsidR="00B00234">
            <w:rPr>
              <w:rFonts w:ascii="Bodoni MT Condensed" w:hAnsi="Bodoni MT Condensed"/>
              <w:sz w:val="18"/>
              <w:vertAlign w:val="superscript"/>
              <w:lang w:val="en-US"/>
            </w:rPr>
            <w:t>)</w:t>
          </w:r>
          <w:bookmarkStart w:id="0" w:name="_GoBack"/>
          <w:bookmarkEnd w:id="0"/>
        </w:p>
      </w:tc>
      <w:tc>
        <w:tcPr>
          <w:tcW w:w="5031" w:type="dxa"/>
        </w:tcPr>
        <w:p w:rsidR="004B01E6" w:rsidRPr="0066184E" w:rsidRDefault="004B01E6" w:rsidP="004B01E6">
          <w:pPr>
            <w:tabs>
              <w:tab w:val="right" w:pos="8847"/>
            </w:tabs>
            <w:ind w:left="-115" w:right="-115"/>
            <w:jc w:val="right"/>
            <w:rPr>
              <w:rFonts w:ascii="Bodoni MT Condensed" w:hAnsi="Bodoni MT Condensed"/>
              <w:spacing w:val="-7"/>
            </w:rPr>
          </w:pPr>
          <w:r w:rsidRPr="0066184E">
            <w:rPr>
              <w:rFonts w:ascii="Bodoni MT Condensed" w:hAnsi="Bodoni MT Condensed"/>
              <w:b/>
            </w:rPr>
            <w:t>Jurnal Ilmu Pengetahuan dan teknologi sipil</w:t>
          </w:r>
        </w:p>
      </w:tc>
      <w:tc>
        <w:tcPr>
          <w:tcW w:w="808" w:type="dxa"/>
          <w:vMerge/>
        </w:tcPr>
        <w:p w:rsidR="004B01E6" w:rsidRDefault="004B01E6" w:rsidP="004B01E6">
          <w:pPr>
            <w:pStyle w:val="Title"/>
            <w:spacing w:line="240" w:lineRule="auto"/>
            <w:rPr>
              <w:sz w:val="20"/>
              <w:lang w:val="id-ID"/>
            </w:rPr>
          </w:pPr>
        </w:p>
      </w:tc>
    </w:tr>
  </w:tbl>
  <w:p w:rsidR="004B01E6" w:rsidRDefault="004B01E6" w:rsidP="004B01E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36B9" w:rsidRDefault="000136B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C4835"/>
    <w:multiLevelType w:val="hybridMultilevel"/>
    <w:tmpl w:val="94282B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D531F8"/>
    <w:multiLevelType w:val="hybridMultilevel"/>
    <w:tmpl w:val="5548FD94"/>
    <w:lvl w:ilvl="0" w:tplc="33F6F54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nsid w:val="167953A0"/>
    <w:multiLevelType w:val="multilevel"/>
    <w:tmpl w:val="529A68DC"/>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3">
    <w:nsid w:val="1B1369B9"/>
    <w:multiLevelType w:val="hybridMultilevel"/>
    <w:tmpl w:val="01EC288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6857372"/>
    <w:multiLevelType w:val="hybridMultilevel"/>
    <w:tmpl w:val="C30C1F8E"/>
    <w:lvl w:ilvl="0" w:tplc="D672727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17A30F6"/>
    <w:multiLevelType w:val="hybridMultilevel"/>
    <w:tmpl w:val="DD8A892E"/>
    <w:lvl w:ilvl="0" w:tplc="2E12B38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1">
      <w:start w:val="1"/>
      <w:numFmt w:val="decimal"/>
      <w:lvlText w:val="%3)"/>
      <w:lvlJc w:val="lef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E765489"/>
    <w:multiLevelType w:val="hybridMultilevel"/>
    <w:tmpl w:val="1A581E26"/>
    <w:lvl w:ilvl="0" w:tplc="855829C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1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ECB04A6"/>
    <w:multiLevelType w:val="hybridMultilevel"/>
    <w:tmpl w:val="F16E927C"/>
    <w:lvl w:ilvl="0" w:tplc="24CE6274">
      <w:start w:val="1"/>
      <w:numFmt w:val="lowerLetter"/>
      <w:lvlText w:val="%1."/>
      <w:lvlJc w:val="left"/>
      <w:pPr>
        <w:ind w:left="1146" w:hanging="360"/>
      </w:pPr>
      <w:rPr>
        <w:i w:val="0"/>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8">
    <w:nsid w:val="507C589D"/>
    <w:multiLevelType w:val="multilevel"/>
    <w:tmpl w:val="D82A6C86"/>
    <w:lvl w:ilvl="0">
      <w:start w:val="5"/>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i/>
        <w:color w:val="00000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nsid w:val="6FE73582"/>
    <w:multiLevelType w:val="hybridMultilevel"/>
    <w:tmpl w:val="0922CF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879026A"/>
    <w:multiLevelType w:val="hybridMultilevel"/>
    <w:tmpl w:val="62FAAF1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9"/>
  </w:num>
  <w:num w:numId="3">
    <w:abstractNumId w:val="3"/>
  </w:num>
  <w:num w:numId="4">
    <w:abstractNumId w:val="7"/>
  </w:num>
  <w:num w:numId="5">
    <w:abstractNumId w:val="6"/>
  </w:num>
  <w:num w:numId="6">
    <w:abstractNumId w:val="5"/>
  </w:num>
  <w:num w:numId="7">
    <w:abstractNumId w:val="1"/>
  </w:num>
  <w:num w:numId="8">
    <w:abstractNumId w:val="8"/>
  </w:num>
  <w:num w:numId="9">
    <w:abstractNumId w:val="10"/>
  </w:num>
  <w:num w:numId="10">
    <w:abstractNumId w:val="4"/>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proofState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017C"/>
    <w:rsid w:val="000136B9"/>
    <w:rsid w:val="000518C3"/>
    <w:rsid w:val="0010120B"/>
    <w:rsid w:val="0011131B"/>
    <w:rsid w:val="002601CD"/>
    <w:rsid w:val="002A7195"/>
    <w:rsid w:val="002E2042"/>
    <w:rsid w:val="0031578D"/>
    <w:rsid w:val="0037461E"/>
    <w:rsid w:val="00394DC5"/>
    <w:rsid w:val="003D6C4B"/>
    <w:rsid w:val="003E53C4"/>
    <w:rsid w:val="004B01E6"/>
    <w:rsid w:val="00580F55"/>
    <w:rsid w:val="00591967"/>
    <w:rsid w:val="005B017C"/>
    <w:rsid w:val="005B6E94"/>
    <w:rsid w:val="006452CC"/>
    <w:rsid w:val="00692CD8"/>
    <w:rsid w:val="0070347C"/>
    <w:rsid w:val="0079244C"/>
    <w:rsid w:val="007D6450"/>
    <w:rsid w:val="00860FD6"/>
    <w:rsid w:val="00907A0F"/>
    <w:rsid w:val="00A14A49"/>
    <w:rsid w:val="00A24976"/>
    <w:rsid w:val="00A47114"/>
    <w:rsid w:val="00AA5DB3"/>
    <w:rsid w:val="00B00234"/>
    <w:rsid w:val="00B37EED"/>
    <w:rsid w:val="00BB3ED3"/>
    <w:rsid w:val="00BD336B"/>
    <w:rsid w:val="00BD6A8C"/>
    <w:rsid w:val="00BE0D64"/>
    <w:rsid w:val="00CA360E"/>
    <w:rsid w:val="00CB2BC5"/>
    <w:rsid w:val="00DE1830"/>
    <w:rsid w:val="00E5229E"/>
    <w:rsid w:val="00EA4587"/>
    <w:rsid w:val="00F01583"/>
    <w:rsid w:val="00F2135B"/>
    <w:rsid w:val="00FB16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2" w:uiPriority="0"/>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14A49"/>
    <w:pPr>
      <w:keepNext/>
      <w:keepLines/>
      <w:spacing w:before="480" w:after="0"/>
      <w:outlineLvl w:val="0"/>
    </w:pPr>
    <w:rPr>
      <w:rFonts w:ascii="Times New Roman" w:eastAsiaTheme="majorEastAsia" w:hAnsi="Times New Roman" w:cstheme="majorBidi"/>
      <w:b/>
      <w:bCs/>
      <w:color w:val="000000" w:themeColor="text1"/>
      <w:szCs w:val="28"/>
    </w:rPr>
  </w:style>
  <w:style w:type="paragraph" w:styleId="Heading2">
    <w:name w:val="heading 2"/>
    <w:basedOn w:val="Normal"/>
    <w:next w:val="Normal"/>
    <w:link w:val="Heading2Char"/>
    <w:uiPriority w:val="9"/>
    <w:unhideWhenUsed/>
    <w:qFormat/>
    <w:rsid w:val="00EA458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07A0F"/>
    <w:pPr>
      <w:keepNext/>
      <w:keepLines/>
      <w:spacing w:before="200" w:after="0"/>
      <w:ind w:left="2357" w:hanging="2357"/>
      <w:outlineLvl w:val="2"/>
    </w:pPr>
    <w:rPr>
      <w:rFonts w:ascii="Times New Roman" w:eastAsiaTheme="majorEastAsia" w:hAnsi="Times New Roman" w:cstheme="majorBidi"/>
      <w:b/>
      <w:bCs/>
      <w:color w:val="000000" w:themeColor="text1"/>
      <w:sz w:val="24"/>
      <w:lang w:val="en-GB" w:eastAsia="zh-CN"/>
    </w:rPr>
  </w:style>
  <w:style w:type="paragraph" w:styleId="Heading4">
    <w:name w:val="heading 4"/>
    <w:basedOn w:val="Normal"/>
    <w:next w:val="Normal"/>
    <w:link w:val="Heading4Char"/>
    <w:uiPriority w:val="9"/>
    <w:unhideWhenUsed/>
    <w:qFormat/>
    <w:rsid w:val="00907A0F"/>
    <w:pPr>
      <w:keepNext/>
      <w:keepLines/>
      <w:spacing w:before="200" w:after="0"/>
      <w:ind w:left="2717" w:hanging="2717"/>
      <w:outlineLvl w:val="3"/>
    </w:pPr>
    <w:rPr>
      <w:rFonts w:ascii="Times New Roman" w:eastAsiaTheme="majorEastAsia" w:hAnsi="Times New Roman" w:cstheme="majorBidi"/>
      <w:b/>
      <w:bCs/>
      <w:iCs/>
      <w:color w:val="000000" w:themeColor="text1"/>
      <w:sz w:val="24"/>
      <w:lang w:val="en-GB" w:eastAsia="zh-CN"/>
    </w:rPr>
  </w:style>
  <w:style w:type="paragraph" w:styleId="Heading5">
    <w:name w:val="heading 5"/>
    <w:basedOn w:val="Normal"/>
    <w:link w:val="Heading5Char"/>
    <w:uiPriority w:val="1"/>
    <w:qFormat/>
    <w:rsid w:val="00907A0F"/>
    <w:pPr>
      <w:widowControl w:val="0"/>
      <w:autoSpaceDE w:val="0"/>
      <w:autoSpaceDN w:val="0"/>
      <w:spacing w:after="0" w:line="240" w:lineRule="auto"/>
      <w:ind w:left="1025" w:hanging="541"/>
      <w:outlineLvl w:val="4"/>
    </w:pPr>
    <w:rPr>
      <w:rFonts w:ascii="Times New Roman" w:eastAsia="Times New Roman" w:hAnsi="Times New Roman" w:cs="Times New Roman"/>
      <w:b/>
      <w:bCs/>
      <w:sz w:val="24"/>
      <w:szCs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A14A49"/>
    <w:pPr>
      <w:ind w:left="720"/>
      <w:contextualSpacing/>
    </w:pPr>
  </w:style>
  <w:style w:type="character" w:customStyle="1" w:styleId="Heading1Char">
    <w:name w:val="Heading 1 Char"/>
    <w:basedOn w:val="DefaultParagraphFont"/>
    <w:link w:val="Heading1"/>
    <w:uiPriority w:val="9"/>
    <w:rsid w:val="00A14A49"/>
    <w:rPr>
      <w:rFonts w:ascii="Times New Roman" w:eastAsiaTheme="majorEastAsia" w:hAnsi="Times New Roman" w:cstheme="majorBidi"/>
      <w:b/>
      <w:bCs/>
      <w:color w:val="000000" w:themeColor="text1"/>
      <w:szCs w:val="28"/>
    </w:rPr>
  </w:style>
  <w:style w:type="paragraph" w:styleId="Header">
    <w:name w:val="header"/>
    <w:basedOn w:val="Normal"/>
    <w:link w:val="HeaderChar"/>
    <w:uiPriority w:val="99"/>
    <w:unhideWhenUsed/>
    <w:rsid w:val="00E522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229E"/>
  </w:style>
  <w:style w:type="paragraph" w:styleId="Footer">
    <w:name w:val="footer"/>
    <w:basedOn w:val="Normal"/>
    <w:link w:val="FooterChar"/>
    <w:uiPriority w:val="99"/>
    <w:unhideWhenUsed/>
    <w:rsid w:val="00E522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229E"/>
  </w:style>
  <w:style w:type="character" w:customStyle="1" w:styleId="Heading2Char">
    <w:name w:val="Heading 2 Char"/>
    <w:basedOn w:val="DefaultParagraphFont"/>
    <w:link w:val="Heading2"/>
    <w:uiPriority w:val="9"/>
    <w:rsid w:val="00EA4587"/>
    <w:rPr>
      <w:rFonts w:asciiTheme="majorHAnsi" w:eastAsiaTheme="majorEastAsia" w:hAnsiTheme="majorHAnsi" w:cstheme="majorBidi"/>
      <w:b/>
      <w:bCs/>
      <w:color w:val="4F81BD" w:themeColor="accent1"/>
      <w:sz w:val="26"/>
      <w:szCs w:val="26"/>
    </w:rPr>
  </w:style>
  <w:style w:type="character" w:customStyle="1" w:styleId="ListParagraphChar">
    <w:name w:val="List Paragraph Char"/>
    <w:basedOn w:val="DefaultParagraphFont"/>
    <w:link w:val="ListParagraph"/>
    <w:uiPriority w:val="34"/>
    <w:rsid w:val="0010120B"/>
  </w:style>
  <w:style w:type="paragraph" w:styleId="BalloonText">
    <w:name w:val="Balloon Text"/>
    <w:basedOn w:val="Normal"/>
    <w:link w:val="BalloonTextChar"/>
    <w:uiPriority w:val="99"/>
    <w:semiHidden/>
    <w:unhideWhenUsed/>
    <w:rsid w:val="002A71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7195"/>
    <w:rPr>
      <w:rFonts w:ascii="Tahoma" w:hAnsi="Tahoma" w:cs="Tahoma"/>
      <w:sz w:val="16"/>
      <w:szCs w:val="16"/>
    </w:rPr>
  </w:style>
  <w:style w:type="paragraph" w:styleId="Caption">
    <w:name w:val="caption"/>
    <w:basedOn w:val="Normal"/>
    <w:next w:val="Normal"/>
    <w:uiPriority w:val="35"/>
    <w:unhideWhenUsed/>
    <w:qFormat/>
    <w:rsid w:val="00394DC5"/>
    <w:pPr>
      <w:spacing w:line="240" w:lineRule="auto"/>
    </w:pPr>
    <w:rPr>
      <w:rFonts w:eastAsiaTheme="minorEastAsia"/>
      <w:b/>
      <w:bCs/>
      <w:color w:val="4F81BD" w:themeColor="accent1"/>
      <w:sz w:val="18"/>
      <w:szCs w:val="18"/>
      <w:lang w:val="en-GB" w:eastAsia="zh-CN"/>
    </w:rPr>
  </w:style>
  <w:style w:type="character" w:styleId="PlaceholderText">
    <w:name w:val="Placeholder Text"/>
    <w:basedOn w:val="DefaultParagraphFont"/>
    <w:uiPriority w:val="99"/>
    <w:semiHidden/>
    <w:rsid w:val="00DE1830"/>
    <w:rPr>
      <w:color w:val="808080"/>
    </w:rPr>
  </w:style>
  <w:style w:type="character" w:customStyle="1" w:styleId="Heading3Char">
    <w:name w:val="Heading 3 Char"/>
    <w:basedOn w:val="DefaultParagraphFont"/>
    <w:link w:val="Heading3"/>
    <w:uiPriority w:val="9"/>
    <w:rsid w:val="00907A0F"/>
    <w:rPr>
      <w:rFonts w:ascii="Times New Roman" w:eastAsiaTheme="majorEastAsia" w:hAnsi="Times New Roman" w:cstheme="majorBidi"/>
      <w:b/>
      <w:bCs/>
      <w:color w:val="000000" w:themeColor="text1"/>
      <w:sz w:val="24"/>
      <w:lang w:val="en-GB" w:eastAsia="zh-CN"/>
    </w:rPr>
  </w:style>
  <w:style w:type="character" w:customStyle="1" w:styleId="Heading4Char">
    <w:name w:val="Heading 4 Char"/>
    <w:basedOn w:val="DefaultParagraphFont"/>
    <w:link w:val="Heading4"/>
    <w:uiPriority w:val="9"/>
    <w:rsid w:val="00907A0F"/>
    <w:rPr>
      <w:rFonts w:ascii="Times New Roman" w:eastAsiaTheme="majorEastAsia" w:hAnsi="Times New Roman" w:cstheme="majorBidi"/>
      <w:b/>
      <w:bCs/>
      <w:iCs/>
      <w:color w:val="000000" w:themeColor="text1"/>
      <w:sz w:val="24"/>
      <w:lang w:val="en-GB" w:eastAsia="zh-CN"/>
    </w:rPr>
  </w:style>
  <w:style w:type="character" w:customStyle="1" w:styleId="Heading5Char">
    <w:name w:val="Heading 5 Char"/>
    <w:basedOn w:val="DefaultParagraphFont"/>
    <w:link w:val="Heading5"/>
    <w:uiPriority w:val="1"/>
    <w:rsid w:val="00907A0F"/>
    <w:rPr>
      <w:rFonts w:ascii="Times New Roman" w:eastAsia="Times New Roman" w:hAnsi="Times New Roman" w:cs="Times New Roman"/>
      <w:b/>
      <w:bCs/>
      <w:sz w:val="24"/>
      <w:szCs w:val="24"/>
      <w:lang w:val="id-ID"/>
    </w:rPr>
  </w:style>
  <w:style w:type="paragraph" w:customStyle="1" w:styleId="Footer1">
    <w:name w:val="Footer1"/>
    <w:basedOn w:val="Normal"/>
    <w:next w:val="Footer"/>
    <w:uiPriority w:val="99"/>
    <w:unhideWhenUsed/>
    <w:rsid w:val="00907A0F"/>
    <w:pPr>
      <w:tabs>
        <w:tab w:val="center" w:pos="4513"/>
        <w:tab w:val="right" w:pos="9026"/>
      </w:tabs>
      <w:spacing w:after="0" w:line="240" w:lineRule="auto"/>
    </w:pPr>
    <w:rPr>
      <w:rFonts w:eastAsiaTheme="minorEastAsia"/>
      <w:lang w:val="en-GB" w:eastAsia="zh-CN"/>
    </w:rPr>
  </w:style>
  <w:style w:type="character" w:customStyle="1" w:styleId="FooterChar1">
    <w:name w:val="Footer Char1"/>
    <w:basedOn w:val="DefaultParagraphFont"/>
    <w:uiPriority w:val="99"/>
    <w:rsid w:val="00907A0F"/>
  </w:style>
  <w:style w:type="table" w:customStyle="1" w:styleId="TableGrid1">
    <w:name w:val="Table Grid1"/>
    <w:basedOn w:val="TableNormal"/>
    <w:next w:val="TableGrid"/>
    <w:uiPriority w:val="39"/>
    <w:rsid w:val="00907A0F"/>
    <w:pPr>
      <w:spacing w:after="0" w:line="240" w:lineRule="auto"/>
    </w:pPr>
    <w:rPr>
      <w:rFonts w:eastAsia="Calibri"/>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907A0F"/>
    <w:pPr>
      <w:spacing w:after="0" w:line="240" w:lineRule="auto"/>
    </w:pPr>
    <w:rPr>
      <w:rFonts w:eastAsiaTheme="minorEastAsia"/>
      <w:lang w:val="en-GB"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
    <w:name w:val="a"/>
    <w:basedOn w:val="DefaultParagraphFont"/>
    <w:rsid w:val="00907A0F"/>
  </w:style>
  <w:style w:type="character" w:customStyle="1" w:styleId="l">
    <w:name w:val="l"/>
    <w:basedOn w:val="DefaultParagraphFont"/>
    <w:rsid w:val="00907A0F"/>
  </w:style>
  <w:style w:type="character" w:customStyle="1" w:styleId="l6">
    <w:name w:val="l6"/>
    <w:basedOn w:val="DefaultParagraphFont"/>
    <w:rsid w:val="00907A0F"/>
  </w:style>
  <w:style w:type="character" w:customStyle="1" w:styleId="l7">
    <w:name w:val="l7"/>
    <w:basedOn w:val="DefaultParagraphFont"/>
    <w:rsid w:val="00907A0F"/>
  </w:style>
  <w:style w:type="character" w:customStyle="1" w:styleId="l8">
    <w:name w:val="l8"/>
    <w:basedOn w:val="DefaultParagraphFont"/>
    <w:rsid w:val="00907A0F"/>
  </w:style>
  <w:style w:type="character" w:customStyle="1" w:styleId="l10">
    <w:name w:val="l10"/>
    <w:basedOn w:val="DefaultParagraphFont"/>
    <w:rsid w:val="00907A0F"/>
  </w:style>
  <w:style w:type="character" w:customStyle="1" w:styleId="l9">
    <w:name w:val="l9"/>
    <w:basedOn w:val="DefaultParagraphFont"/>
    <w:rsid w:val="00907A0F"/>
  </w:style>
  <w:style w:type="character" w:customStyle="1" w:styleId="l11">
    <w:name w:val="l11"/>
    <w:basedOn w:val="DefaultParagraphFont"/>
    <w:rsid w:val="00907A0F"/>
  </w:style>
  <w:style w:type="character" w:styleId="Hyperlink">
    <w:name w:val="Hyperlink"/>
    <w:basedOn w:val="DefaultParagraphFont"/>
    <w:uiPriority w:val="99"/>
    <w:unhideWhenUsed/>
    <w:rsid w:val="00907A0F"/>
    <w:rPr>
      <w:color w:val="0000FF"/>
      <w:u w:val="single"/>
    </w:rPr>
  </w:style>
  <w:style w:type="paragraph" w:styleId="ListNumber2">
    <w:name w:val="List Number 2"/>
    <w:basedOn w:val="Normal"/>
    <w:unhideWhenUsed/>
    <w:rsid w:val="00907A0F"/>
    <w:pPr>
      <w:tabs>
        <w:tab w:val="num" w:pos="360"/>
      </w:tabs>
      <w:spacing w:after="120" w:line="360" w:lineRule="auto"/>
      <w:ind w:left="360" w:hanging="360"/>
      <w:jc w:val="both"/>
    </w:pPr>
    <w:rPr>
      <w:rFonts w:ascii="Arial" w:eastAsia="Times New Roman" w:hAnsi="Arial" w:cs="Times New Roman"/>
      <w:sz w:val="24"/>
      <w:szCs w:val="20"/>
      <w:lang w:eastAsia="zh-TW"/>
    </w:rPr>
  </w:style>
  <w:style w:type="paragraph" w:customStyle="1" w:styleId="listhuruf">
    <w:name w:val="list huruf"/>
    <w:basedOn w:val="Normal"/>
    <w:rsid w:val="00907A0F"/>
    <w:pPr>
      <w:tabs>
        <w:tab w:val="num" w:pos="360"/>
      </w:tabs>
      <w:spacing w:after="120" w:line="360" w:lineRule="auto"/>
      <w:ind w:left="720" w:hanging="360"/>
      <w:jc w:val="both"/>
    </w:pPr>
    <w:rPr>
      <w:rFonts w:ascii="Arial" w:eastAsia="Times New Roman" w:hAnsi="Arial" w:cs="Times New Roman"/>
      <w:sz w:val="24"/>
      <w:szCs w:val="20"/>
      <w:lang w:eastAsia="zh-TW"/>
    </w:rPr>
  </w:style>
  <w:style w:type="character" w:customStyle="1" w:styleId="apple-converted-space">
    <w:name w:val="apple-converted-space"/>
    <w:basedOn w:val="DefaultParagraphFont"/>
    <w:rsid w:val="00907A0F"/>
  </w:style>
  <w:style w:type="paragraph" w:customStyle="1" w:styleId="Style1">
    <w:name w:val="Style1"/>
    <w:basedOn w:val="Normal"/>
    <w:rsid w:val="00907A0F"/>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NoSpacing">
    <w:name w:val="No Spacing"/>
    <w:uiPriority w:val="1"/>
    <w:qFormat/>
    <w:rsid w:val="00907A0F"/>
    <w:pPr>
      <w:spacing w:after="0" w:line="240" w:lineRule="auto"/>
    </w:pPr>
    <w:rPr>
      <w:lang w:val="id-ID"/>
    </w:rPr>
  </w:style>
  <w:style w:type="paragraph" w:styleId="BodyText">
    <w:name w:val="Body Text"/>
    <w:basedOn w:val="Normal"/>
    <w:link w:val="BodyTextChar"/>
    <w:uiPriority w:val="1"/>
    <w:qFormat/>
    <w:rsid w:val="00907A0F"/>
    <w:pPr>
      <w:widowControl w:val="0"/>
      <w:autoSpaceDE w:val="0"/>
      <w:autoSpaceDN w:val="0"/>
      <w:spacing w:after="0" w:line="240" w:lineRule="auto"/>
    </w:pPr>
    <w:rPr>
      <w:rFonts w:ascii="Times New Roman" w:eastAsia="Times New Roman" w:hAnsi="Times New Roman" w:cs="Times New Roman"/>
      <w:sz w:val="24"/>
      <w:szCs w:val="24"/>
      <w:lang w:val="id-ID"/>
    </w:rPr>
  </w:style>
  <w:style w:type="character" w:customStyle="1" w:styleId="BodyTextChar">
    <w:name w:val="Body Text Char"/>
    <w:basedOn w:val="DefaultParagraphFont"/>
    <w:link w:val="BodyText"/>
    <w:uiPriority w:val="1"/>
    <w:rsid w:val="00907A0F"/>
    <w:rPr>
      <w:rFonts w:ascii="Times New Roman" w:eastAsia="Times New Roman" w:hAnsi="Times New Roman" w:cs="Times New Roman"/>
      <w:sz w:val="24"/>
      <w:szCs w:val="24"/>
      <w:lang w:val="id-ID"/>
    </w:rPr>
  </w:style>
  <w:style w:type="paragraph" w:customStyle="1" w:styleId="TableParagraph">
    <w:name w:val="Table Paragraph"/>
    <w:basedOn w:val="Normal"/>
    <w:uiPriority w:val="1"/>
    <w:qFormat/>
    <w:rsid w:val="00907A0F"/>
    <w:pPr>
      <w:widowControl w:val="0"/>
      <w:autoSpaceDE w:val="0"/>
      <w:autoSpaceDN w:val="0"/>
      <w:spacing w:after="0" w:line="240" w:lineRule="auto"/>
    </w:pPr>
    <w:rPr>
      <w:rFonts w:ascii="Arial MT" w:eastAsia="Arial MT" w:hAnsi="Arial MT" w:cs="Arial MT"/>
      <w:lang w:val="id-ID"/>
    </w:rPr>
  </w:style>
  <w:style w:type="paragraph" w:styleId="TOCHeading">
    <w:name w:val="TOC Heading"/>
    <w:basedOn w:val="Heading1"/>
    <w:next w:val="Normal"/>
    <w:uiPriority w:val="39"/>
    <w:semiHidden/>
    <w:unhideWhenUsed/>
    <w:qFormat/>
    <w:rsid w:val="00907A0F"/>
    <w:pPr>
      <w:ind w:left="360" w:hanging="360"/>
      <w:outlineLvl w:val="9"/>
    </w:pPr>
    <w:rPr>
      <w:sz w:val="28"/>
      <w:lang w:eastAsia="ja-JP"/>
    </w:rPr>
  </w:style>
  <w:style w:type="paragraph" w:styleId="TOC2">
    <w:name w:val="toc 2"/>
    <w:basedOn w:val="Normal"/>
    <w:next w:val="Normal"/>
    <w:autoRedefine/>
    <w:uiPriority w:val="39"/>
    <w:unhideWhenUsed/>
    <w:qFormat/>
    <w:rsid w:val="00907A0F"/>
    <w:pPr>
      <w:spacing w:before="120" w:after="0"/>
      <w:ind w:left="220"/>
    </w:pPr>
    <w:rPr>
      <w:rFonts w:eastAsiaTheme="minorEastAsia"/>
      <w:i/>
      <w:iCs/>
      <w:sz w:val="20"/>
      <w:szCs w:val="20"/>
      <w:lang w:val="en-GB" w:eastAsia="zh-CN"/>
    </w:rPr>
  </w:style>
  <w:style w:type="paragraph" w:styleId="TOC1">
    <w:name w:val="toc 1"/>
    <w:basedOn w:val="Normal"/>
    <w:next w:val="Normal"/>
    <w:autoRedefine/>
    <w:uiPriority w:val="39"/>
    <w:unhideWhenUsed/>
    <w:qFormat/>
    <w:rsid w:val="00907A0F"/>
    <w:pPr>
      <w:spacing w:before="240" w:after="120"/>
    </w:pPr>
    <w:rPr>
      <w:rFonts w:eastAsiaTheme="minorEastAsia"/>
      <w:b/>
      <w:bCs/>
      <w:sz w:val="20"/>
      <w:szCs w:val="20"/>
      <w:lang w:val="en-GB" w:eastAsia="zh-CN"/>
    </w:rPr>
  </w:style>
  <w:style w:type="paragraph" w:styleId="TOC3">
    <w:name w:val="toc 3"/>
    <w:basedOn w:val="Normal"/>
    <w:next w:val="Normal"/>
    <w:autoRedefine/>
    <w:uiPriority w:val="39"/>
    <w:unhideWhenUsed/>
    <w:qFormat/>
    <w:rsid w:val="00907A0F"/>
    <w:pPr>
      <w:tabs>
        <w:tab w:val="right" w:leader="dot" w:pos="8493"/>
      </w:tabs>
      <w:spacing w:after="0" w:line="360" w:lineRule="auto"/>
      <w:ind w:left="851" w:hanging="851"/>
    </w:pPr>
    <w:rPr>
      <w:rFonts w:eastAsiaTheme="minorEastAsia"/>
      <w:sz w:val="20"/>
      <w:szCs w:val="20"/>
      <w:lang w:val="en-GB" w:eastAsia="zh-CN"/>
    </w:rPr>
  </w:style>
  <w:style w:type="paragraph" w:styleId="FootnoteText">
    <w:name w:val="footnote text"/>
    <w:basedOn w:val="Normal"/>
    <w:link w:val="FootnoteTextChar"/>
    <w:uiPriority w:val="99"/>
    <w:semiHidden/>
    <w:unhideWhenUsed/>
    <w:rsid w:val="00907A0F"/>
    <w:pPr>
      <w:spacing w:after="0" w:line="240" w:lineRule="auto"/>
    </w:pPr>
    <w:rPr>
      <w:sz w:val="20"/>
      <w:szCs w:val="20"/>
      <w:lang w:val="id-ID"/>
    </w:rPr>
  </w:style>
  <w:style w:type="character" w:customStyle="1" w:styleId="FootnoteTextChar">
    <w:name w:val="Footnote Text Char"/>
    <w:basedOn w:val="DefaultParagraphFont"/>
    <w:link w:val="FootnoteText"/>
    <w:uiPriority w:val="99"/>
    <w:semiHidden/>
    <w:rsid w:val="00907A0F"/>
    <w:rPr>
      <w:sz w:val="20"/>
      <w:szCs w:val="20"/>
      <w:lang w:val="id-ID"/>
    </w:rPr>
  </w:style>
  <w:style w:type="character" w:styleId="FootnoteReference">
    <w:name w:val="footnote reference"/>
    <w:basedOn w:val="DefaultParagraphFont"/>
    <w:uiPriority w:val="99"/>
    <w:semiHidden/>
    <w:unhideWhenUsed/>
    <w:rsid w:val="00907A0F"/>
    <w:rPr>
      <w:vertAlign w:val="superscript"/>
    </w:rPr>
  </w:style>
  <w:style w:type="paragraph" w:styleId="TOC4">
    <w:name w:val="toc 4"/>
    <w:basedOn w:val="Normal"/>
    <w:next w:val="Normal"/>
    <w:autoRedefine/>
    <w:uiPriority w:val="39"/>
    <w:unhideWhenUsed/>
    <w:rsid w:val="00907A0F"/>
    <w:pPr>
      <w:spacing w:after="0"/>
      <w:ind w:left="660"/>
    </w:pPr>
    <w:rPr>
      <w:rFonts w:eastAsiaTheme="minorEastAsia"/>
      <w:sz w:val="20"/>
      <w:szCs w:val="20"/>
      <w:lang w:val="en-GB" w:eastAsia="zh-CN"/>
    </w:rPr>
  </w:style>
  <w:style w:type="paragraph" w:styleId="TOC5">
    <w:name w:val="toc 5"/>
    <w:basedOn w:val="Normal"/>
    <w:next w:val="Normal"/>
    <w:autoRedefine/>
    <w:uiPriority w:val="39"/>
    <w:unhideWhenUsed/>
    <w:rsid w:val="00907A0F"/>
    <w:pPr>
      <w:spacing w:after="0"/>
      <w:ind w:left="880"/>
    </w:pPr>
    <w:rPr>
      <w:rFonts w:eastAsiaTheme="minorEastAsia"/>
      <w:sz w:val="20"/>
      <w:szCs w:val="20"/>
      <w:lang w:val="en-GB" w:eastAsia="zh-CN"/>
    </w:rPr>
  </w:style>
  <w:style w:type="paragraph" w:styleId="TOC6">
    <w:name w:val="toc 6"/>
    <w:basedOn w:val="Normal"/>
    <w:next w:val="Normal"/>
    <w:autoRedefine/>
    <w:uiPriority w:val="39"/>
    <w:unhideWhenUsed/>
    <w:rsid w:val="00907A0F"/>
    <w:pPr>
      <w:spacing w:after="0"/>
      <w:ind w:left="1100"/>
    </w:pPr>
    <w:rPr>
      <w:rFonts w:eastAsiaTheme="minorEastAsia"/>
      <w:sz w:val="20"/>
      <w:szCs w:val="20"/>
      <w:lang w:val="en-GB" w:eastAsia="zh-CN"/>
    </w:rPr>
  </w:style>
  <w:style w:type="paragraph" w:styleId="TOC7">
    <w:name w:val="toc 7"/>
    <w:basedOn w:val="Normal"/>
    <w:next w:val="Normal"/>
    <w:autoRedefine/>
    <w:uiPriority w:val="39"/>
    <w:unhideWhenUsed/>
    <w:rsid w:val="00907A0F"/>
    <w:pPr>
      <w:spacing w:after="0"/>
      <w:ind w:left="1320"/>
    </w:pPr>
    <w:rPr>
      <w:rFonts w:eastAsiaTheme="minorEastAsia"/>
      <w:sz w:val="20"/>
      <w:szCs w:val="20"/>
      <w:lang w:val="en-GB" w:eastAsia="zh-CN"/>
    </w:rPr>
  </w:style>
  <w:style w:type="paragraph" w:styleId="TOC8">
    <w:name w:val="toc 8"/>
    <w:basedOn w:val="Normal"/>
    <w:next w:val="Normal"/>
    <w:autoRedefine/>
    <w:uiPriority w:val="39"/>
    <w:unhideWhenUsed/>
    <w:rsid w:val="00907A0F"/>
    <w:pPr>
      <w:spacing w:after="0"/>
      <w:ind w:left="1540"/>
    </w:pPr>
    <w:rPr>
      <w:rFonts w:eastAsiaTheme="minorEastAsia"/>
      <w:sz w:val="20"/>
      <w:szCs w:val="20"/>
      <w:lang w:val="en-GB" w:eastAsia="zh-CN"/>
    </w:rPr>
  </w:style>
  <w:style w:type="paragraph" w:styleId="TOC9">
    <w:name w:val="toc 9"/>
    <w:basedOn w:val="Normal"/>
    <w:next w:val="Normal"/>
    <w:autoRedefine/>
    <w:uiPriority w:val="39"/>
    <w:unhideWhenUsed/>
    <w:rsid w:val="00907A0F"/>
    <w:pPr>
      <w:spacing w:after="0"/>
      <w:ind w:left="1760"/>
    </w:pPr>
    <w:rPr>
      <w:rFonts w:eastAsiaTheme="minorEastAsia"/>
      <w:sz w:val="20"/>
      <w:szCs w:val="20"/>
      <w:lang w:val="en-GB" w:eastAsia="zh-CN"/>
    </w:rPr>
  </w:style>
  <w:style w:type="paragraph" w:styleId="TableofFigures">
    <w:name w:val="table of figures"/>
    <w:basedOn w:val="Normal"/>
    <w:next w:val="Normal"/>
    <w:uiPriority w:val="99"/>
    <w:unhideWhenUsed/>
    <w:rsid w:val="00907A0F"/>
    <w:pPr>
      <w:spacing w:after="0"/>
      <w:ind w:left="440" w:hanging="440"/>
    </w:pPr>
    <w:rPr>
      <w:rFonts w:eastAsiaTheme="minorEastAsia"/>
      <w:b/>
      <w:bCs/>
      <w:sz w:val="20"/>
      <w:szCs w:val="20"/>
      <w:lang w:val="en-GB" w:eastAsia="zh-CN"/>
    </w:rPr>
  </w:style>
  <w:style w:type="paragraph" w:styleId="Title">
    <w:name w:val="Title"/>
    <w:basedOn w:val="Normal"/>
    <w:link w:val="TitleChar"/>
    <w:qFormat/>
    <w:rsid w:val="004B01E6"/>
    <w:pPr>
      <w:spacing w:after="0" w:line="48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4B01E6"/>
    <w:rPr>
      <w:rFonts w:ascii="Times New Roman" w:eastAsia="Times New Roman" w:hAnsi="Times New Roman" w:cs="Times New Roman"/>
      <w:b/>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2" w:uiPriority="0"/>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14A49"/>
    <w:pPr>
      <w:keepNext/>
      <w:keepLines/>
      <w:spacing w:before="480" w:after="0"/>
      <w:outlineLvl w:val="0"/>
    </w:pPr>
    <w:rPr>
      <w:rFonts w:ascii="Times New Roman" w:eastAsiaTheme="majorEastAsia" w:hAnsi="Times New Roman" w:cstheme="majorBidi"/>
      <w:b/>
      <w:bCs/>
      <w:color w:val="000000" w:themeColor="text1"/>
      <w:szCs w:val="28"/>
    </w:rPr>
  </w:style>
  <w:style w:type="paragraph" w:styleId="Heading2">
    <w:name w:val="heading 2"/>
    <w:basedOn w:val="Normal"/>
    <w:next w:val="Normal"/>
    <w:link w:val="Heading2Char"/>
    <w:uiPriority w:val="9"/>
    <w:unhideWhenUsed/>
    <w:qFormat/>
    <w:rsid w:val="00EA458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07A0F"/>
    <w:pPr>
      <w:keepNext/>
      <w:keepLines/>
      <w:spacing w:before="200" w:after="0"/>
      <w:ind w:left="2357" w:hanging="2357"/>
      <w:outlineLvl w:val="2"/>
    </w:pPr>
    <w:rPr>
      <w:rFonts w:ascii="Times New Roman" w:eastAsiaTheme="majorEastAsia" w:hAnsi="Times New Roman" w:cstheme="majorBidi"/>
      <w:b/>
      <w:bCs/>
      <w:color w:val="000000" w:themeColor="text1"/>
      <w:sz w:val="24"/>
      <w:lang w:val="en-GB" w:eastAsia="zh-CN"/>
    </w:rPr>
  </w:style>
  <w:style w:type="paragraph" w:styleId="Heading4">
    <w:name w:val="heading 4"/>
    <w:basedOn w:val="Normal"/>
    <w:next w:val="Normal"/>
    <w:link w:val="Heading4Char"/>
    <w:uiPriority w:val="9"/>
    <w:unhideWhenUsed/>
    <w:qFormat/>
    <w:rsid w:val="00907A0F"/>
    <w:pPr>
      <w:keepNext/>
      <w:keepLines/>
      <w:spacing w:before="200" w:after="0"/>
      <w:ind w:left="2717" w:hanging="2717"/>
      <w:outlineLvl w:val="3"/>
    </w:pPr>
    <w:rPr>
      <w:rFonts w:ascii="Times New Roman" w:eastAsiaTheme="majorEastAsia" w:hAnsi="Times New Roman" w:cstheme="majorBidi"/>
      <w:b/>
      <w:bCs/>
      <w:iCs/>
      <w:color w:val="000000" w:themeColor="text1"/>
      <w:sz w:val="24"/>
      <w:lang w:val="en-GB" w:eastAsia="zh-CN"/>
    </w:rPr>
  </w:style>
  <w:style w:type="paragraph" w:styleId="Heading5">
    <w:name w:val="heading 5"/>
    <w:basedOn w:val="Normal"/>
    <w:link w:val="Heading5Char"/>
    <w:uiPriority w:val="1"/>
    <w:qFormat/>
    <w:rsid w:val="00907A0F"/>
    <w:pPr>
      <w:widowControl w:val="0"/>
      <w:autoSpaceDE w:val="0"/>
      <w:autoSpaceDN w:val="0"/>
      <w:spacing w:after="0" w:line="240" w:lineRule="auto"/>
      <w:ind w:left="1025" w:hanging="541"/>
      <w:outlineLvl w:val="4"/>
    </w:pPr>
    <w:rPr>
      <w:rFonts w:ascii="Times New Roman" w:eastAsia="Times New Roman" w:hAnsi="Times New Roman" w:cs="Times New Roman"/>
      <w:b/>
      <w:bCs/>
      <w:sz w:val="24"/>
      <w:szCs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A14A49"/>
    <w:pPr>
      <w:ind w:left="720"/>
      <w:contextualSpacing/>
    </w:pPr>
  </w:style>
  <w:style w:type="character" w:customStyle="1" w:styleId="Heading1Char">
    <w:name w:val="Heading 1 Char"/>
    <w:basedOn w:val="DefaultParagraphFont"/>
    <w:link w:val="Heading1"/>
    <w:uiPriority w:val="9"/>
    <w:rsid w:val="00A14A49"/>
    <w:rPr>
      <w:rFonts w:ascii="Times New Roman" w:eastAsiaTheme="majorEastAsia" w:hAnsi="Times New Roman" w:cstheme="majorBidi"/>
      <w:b/>
      <w:bCs/>
      <w:color w:val="000000" w:themeColor="text1"/>
      <w:szCs w:val="28"/>
    </w:rPr>
  </w:style>
  <w:style w:type="paragraph" w:styleId="Header">
    <w:name w:val="header"/>
    <w:basedOn w:val="Normal"/>
    <w:link w:val="HeaderChar"/>
    <w:uiPriority w:val="99"/>
    <w:unhideWhenUsed/>
    <w:rsid w:val="00E522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229E"/>
  </w:style>
  <w:style w:type="paragraph" w:styleId="Footer">
    <w:name w:val="footer"/>
    <w:basedOn w:val="Normal"/>
    <w:link w:val="FooterChar"/>
    <w:uiPriority w:val="99"/>
    <w:unhideWhenUsed/>
    <w:rsid w:val="00E522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229E"/>
  </w:style>
  <w:style w:type="character" w:customStyle="1" w:styleId="Heading2Char">
    <w:name w:val="Heading 2 Char"/>
    <w:basedOn w:val="DefaultParagraphFont"/>
    <w:link w:val="Heading2"/>
    <w:uiPriority w:val="9"/>
    <w:rsid w:val="00EA4587"/>
    <w:rPr>
      <w:rFonts w:asciiTheme="majorHAnsi" w:eastAsiaTheme="majorEastAsia" w:hAnsiTheme="majorHAnsi" w:cstheme="majorBidi"/>
      <w:b/>
      <w:bCs/>
      <w:color w:val="4F81BD" w:themeColor="accent1"/>
      <w:sz w:val="26"/>
      <w:szCs w:val="26"/>
    </w:rPr>
  </w:style>
  <w:style w:type="character" w:customStyle="1" w:styleId="ListParagraphChar">
    <w:name w:val="List Paragraph Char"/>
    <w:basedOn w:val="DefaultParagraphFont"/>
    <w:link w:val="ListParagraph"/>
    <w:uiPriority w:val="34"/>
    <w:rsid w:val="0010120B"/>
  </w:style>
  <w:style w:type="paragraph" w:styleId="BalloonText">
    <w:name w:val="Balloon Text"/>
    <w:basedOn w:val="Normal"/>
    <w:link w:val="BalloonTextChar"/>
    <w:uiPriority w:val="99"/>
    <w:semiHidden/>
    <w:unhideWhenUsed/>
    <w:rsid w:val="002A71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7195"/>
    <w:rPr>
      <w:rFonts w:ascii="Tahoma" w:hAnsi="Tahoma" w:cs="Tahoma"/>
      <w:sz w:val="16"/>
      <w:szCs w:val="16"/>
    </w:rPr>
  </w:style>
  <w:style w:type="paragraph" w:styleId="Caption">
    <w:name w:val="caption"/>
    <w:basedOn w:val="Normal"/>
    <w:next w:val="Normal"/>
    <w:uiPriority w:val="35"/>
    <w:unhideWhenUsed/>
    <w:qFormat/>
    <w:rsid w:val="00394DC5"/>
    <w:pPr>
      <w:spacing w:line="240" w:lineRule="auto"/>
    </w:pPr>
    <w:rPr>
      <w:rFonts w:eastAsiaTheme="minorEastAsia"/>
      <w:b/>
      <w:bCs/>
      <w:color w:val="4F81BD" w:themeColor="accent1"/>
      <w:sz w:val="18"/>
      <w:szCs w:val="18"/>
      <w:lang w:val="en-GB" w:eastAsia="zh-CN"/>
    </w:rPr>
  </w:style>
  <w:style w:type="character" w:styleId="PlaceholderText">
    <w:name w:val="Placeholder Text"/>
    <w:basedOn w:val="DefaultParagraphFont"/>
    <w:uiPriority w:val="99"/>
    <w:semiHidden/>
    <w:rsid w:val="00DE1830"/>
    <w:rPr>
      <w:color w:val="808080"/>
    </w:rPr>
  </w:style>
  <w:style w:type="character" w:customStyle="1" w:styleId="Heading3Char">
    <w:name w:val="Heading 3 Char"/>
    <w:basedOn w:val="DefaultParagraphFont"/>
    <w:link w:val="Heading3"/>
    <w:uiPriority w:val="9"/>
    <w:rsid w:val="00907A0F"/>
    <w:rPr>
      <w:rFonts w:ascii="Times New Roman" w:eastAsiaTheme="majorEastAsia" w:hAnsi="Times New Roman" w:cstheme="majorBidi"/>
      <w:b/>
      <w:bCs/>
      <w:color w:val="000000" w:themeColor="text1"/>
      <w:sz w:val="24"/>
      <w:lang w:val="en-GB" w:eastAsia="zh-CN"/>
    </w:rPr>
  </w:style>
  <w:style w:type="character" w:customStyle="1" w:styleId="Heading4Char">
    <w:name w:val="Heading 4 Char"/>
    <w:basedOn w:val="DefaultParagraphFont"/>
    <w:link w:val="Heading4"/>
    <w:uiPriority w:val="9"/>
    <w:rsid w:val="00907A0F"/>
    <w:rPr>
      <w:rFonts w:ascii="Times New Roman" w:eastAsiaTheme="majorEastAsia" w:hAnsi="Times New Roman" w:cstheme="majorBidi"/>
      <w:b/>
      <w:bCs/>
      <w:iCs/>
      <w:color w:val="000000" w:themeColor="text1"/>
      <w:sz w:val="24"/>
      <w:lang w:val="en-GB" w:eastAsia="zh-CN"/>
    </w:rPr>
  </w:style>
  <w:style w:type="character" w:customStyle="1" w:styleId="Heading5Char">
    <w:name w:val="Heading 5 Char"/>
    <w:basedOn w:val="DefaultParagraphFont"/>
    <w:link w:val="Heading5"/>
    <w:uiPriority w:val="1"/>
    <w:rsid w:val="00907A0F"/>
    <w:rPr>
      <w:rFonts w:ascii="Times New Roman" w:eastAsia="Times New Roman" w:hAnsi="Times New Roman" w:cs="Times New Roman"/>
      <w:b/>
      <w:bCs/>
      <w:sz w:val="24"/>
      <w:szCs w:val="24"/>
      <w:lang w:val="id-ID"/>
    </w:rPr>
  </w:style>
  <w:style w:type="paragraph" w:customStyle="1" w:styleId="Footer1">
    <w:name w:val="Footer1"/>
    <w:basedOn w:val="Normal"/>
    <w:next w:val="Footer"/>
    <w:uiPriority w:val="99"/>
    <w:unhideWhenUsed/>
    <w:rsid w:val="00907A0F"/>
    <w:pPr>
      <w:tabs>
        <w:tab w:val="center" w:pos="4513"/>
        <w:tab w:val="right" w:pos="9026"/>
      </w:tabs>
      <w:spacing w:after="0" w:line="240" w:lineRule="auto"/>
    </w:pPr>
    <w:rPr>
      <w:rFonts w:eastAsiaTheme="minorEastAsia"/>
      <w:lang w:val="en-GB" w:eastAsia="zh-CN"/>
    </w:rPr>
  </w:style>
  <w:style w:type="character" w:customStyle="1" w:styleId="FooterChar1">
    <w:name w:val="Footer Char1"/>
    <w:basedOn w:val="DefaultParagraphFont"/>
    <w:uiPriority w:val="99"/>
    <w:rsid w:val="00907A0F"/>
  </w:style>
  <w:style w:type="table" w:customStyle="1" w:styleId="TableGrid1">
    <w:name w:val="Table Grid1"/>
    <w:basedOn w:val="TableNormal"/>
    <w:next w:val="TableGrid"/>
    <w:uiPriority w:val="39"/>
    <w:rsid w:val="00907A0F"/>
    <w:pPr>
      <w:spacing w:after="0" w:line="240" w:lineRule="auto"/>
    </w:pPr>
    <w:rPr>
      <w:rFonts w:eastAsia="Calibri"/>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907A0F"/>
    <w:pPr>
      <w:spacing w:after="0" w:line="240" w:lineRule="auto"/>
    </w:pPr>
    <w:rPr>
      <w:rFonts w:eastAsiaTheme="minorEastAsia"/>
      <w:lang w:val="en-GB"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
    <w:name w:val="a"/>
    <w:basedOn w:val="DefaultParagraphFont"/>
    <w:rsid w:val="00907A0F"/>
  </w:style>
  <w:style w:type="character" w:customStyle="1" w:styleId="l">
    <w:name w:val="l"/>
    <w:basedOn w:val="DefaultParagraphFont"/>
    <w:rsid w:val="00907A0F"/>
  </w:style>
  <w:style w:type="character" w:customStyle="1" w:styleId="l6">
    <w:name w:val="l6"/>
    <w:basedOn w:val="DefaultParagraphFont"/>
    <w:rsid w:val="00907A0F"/>
  </w:style>
  <w:style w:type="character" w:customStyle="1" w:styleId="l7">
    <w:name w:val="l7"/>
    <w:basedOn w:val="DefaultParagraphFont"/>
    <w:rsid w:val="00907A0F"/>
  </w:style>
  <w:style w:type="character" w:customStyle="1" w:styleId="l8">
    <w:name w:val="l8"/>
    <w:basedOn w:val="DefaultParagraphFont"/>
    <w:rsid w:val="00907A0F"/>
  </w:style>
  <w:style w:type="character" w:customStyle="1" w:styleId="l10">
    <w:name w:val="l10"/>
    <w:basedOn w:val="DefaultParagraphFont"/>
    <w:rsid w:val="00907A0F"/>
  </w:style>
  <w:style w:type="character" w:customStyle="1" w:styleId="l9">
    <w:name w:val="l9"/>
    <w:basedOn w:val="DefaultParagraphFont"/>
    <w:rsid w:val="00907A0F"/>
  </w:style>
  <w:style w:type="character" w:customStyle="1" w:styleId="l11">
    <w:name w:val="l11"/>
    <w:basedOn w:val="DefaultParagraphFont"/>
    <w:rsid w:val="00907A0F"/>
  </w:style>
  <w:style w:type="character" w:styleId="Hyperlink">
    <w:name w:val="Hyperlink"/>
    <w:basedOn w:val="DefaultParagraphFont"/>
    <w:uiPriority w:val="99"/>
    <w:unhideWhenUsed/>
    <w:rsid w:val="00907A0F"/>
    <w:rPr>
      <w:color w:val="0000FF"/>
      <w:u w:val="single"/>
    </w:rPr>
  </w:style>
  <w:style w:type="paragraph" w:styleId="ListNumber2">
    <w:name w:val="List Number 2"/>
    <w:basedOn w:val="Normal"/>
    <w:unhideWhenUsed/>
    <w:rsid w:val="00907A0F"/>
    <w:pPr>
      <w:tabs>
        <w:tab w:val="num" w:pos="360"/>
      </w:tabs>
      <w:spacing w:after="120" w:line="360" w:lineRule="auto"/>
      <w:ind w:left="360" w:hanging="360"/>
      <w:jc w:val="both"/>
    </w:pPr>
    <w:rPr>
      <w:rFonts w:ascii="Arial" w:eastAsia="Times New Roman" w:hAnsi="Arial" w:cs="Times New Roman"/>
      <w:sz w:val="24"/>
      <w:szCs w:val="20"/>
      <w:lang w:eastAsia="zh-TW"/>
    </w:rPr>
  </w:style>
  <w:style w:type="paragraph" w:customStyle="1" w:styleId="listhuruf">
    <w:name w:val="list huruf"/>
    <w:basedOn w:val="Normal"/>
    <w:rsid w:val="00907A0F"/>
    <w:pPr>
      <w:tabs>
        <w:tab w:val="num" w:pos="360"/>
      </w:tabs>
      <w:spacing w:after="120" w:line="360" w:lineRule="auto"/>
      <w:ind w:left="720" w:hanging="360"/>
      <w:jc w:val="both"/>
    </w:pPr>
    <w:rPr>
      <w:rFonts w:ascii="Arial" w:eastAsia="Times New Roman" w:hAnsi="Arial" w:cs="Times New Roman"/>
      <w:sz w:val="24"/>
      <w:szCs w:val="20"/>
      <w:lang w:eastAsia="zh-TW"/>
    </w:rPr>
  </w:style>
  <w:style w:type="character" w:customStyle="1" w:styleId="apple-converted-space">
    <w:name w:val="apple-converted-space"/>
    <w:basedOn w:val="DefaultParagraphFont"/>
    <w:rsid w:val="00907A0F"/>
  </w:style>
  <w:style w:type="paragraph" w:customStyle="1" w:styleId="Style1">
    <w:name w:val="Style1"/>
    <w:basedOn w:val="Normal"/>
    <w:rsid w:val="00907A0F"/>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NoSpacing">
    <w:name w:val="No Spacing"/>
    <w:uiPriority w:val="1"/>
    <w:qFormat/>
    <w:rsid w:val="00907A0F"/>
    <w:pPr>
      <w:spacing w:after="0" w:line="240" w:lineRule="auto"/>
    </w:pPr>
    <w:rPr>
      <w:lang w:val="id-ID"/>
    </w:rPr>
  </w:style>
  <w:style w:type="paragraph" w:styleId="BodyText">
    <w:name w:val="Body Text"/>
    <w:basedOn w:val="Normal"/>
    <w:link w:val="BodyTextChar"/>
    <w:uiPriority w:val="1"/>
    <w:qFormat/>
    <w:rsid w:val="00907A0F"/>
    <w:pPr>
      <w:widowControl w:val="0"/>
      <w:autoSpaceDE w:val="0"/>
      <w:autoSpaceDN w:val="0"/>
      <w:spacing w:after="0" w:line="240" w:lineRule="auto"/>
    </w:pPr>
    <w:rPr>
      <w:rFonts w:ascii="Times New Roman" w:eastAsia="Times New Roman" w:hAnsi="Times New Roman" w:cs="Times New Roman"/>
      <w:sz w:val="24"/>
      <w:szCs w:val="24"/>
      <w:lang w:val="id-ID"/>
    </w:rPr>
  </w:style>
  <w:style w:type="character" w:customStyle="1" w:styleId="BodyTextChar">
    <w:name w:val="Body Text Char"/>
    <w:basedOn w:val="DefaultParagraphFont"/>
    <w:link w:val="BodyText"/>
    <w:uiPriority w:val="1"/>
    <w:rsid w:val="00907A0F"/>
    <w:rPr>
      <w:rFonts w:ascii="Times New Roman" w:eastAsia="Times New Roman" w:hAnsi="Times New Roman" w:cs="Times New Roman"/>
      <w:sz w:val="24"/>
      <w:szCs w:val="24"/>
      <w:lang w:val="id-ID"/>
    </w:rPr>
  </w:style>
  <w:style w:type="paragraph" w:customStyle="1" w:styleId="TableParagraph">
    <w:name w:val="Table Paragraph"/>
    <w:basedOn w:val="Normal"/>
    <w:uiPriority w:val="1"/>
    <w:qFormat/>
    <w:rsid w:val="00907A0F"/>
    <w:pPr>
      <w:widowControl w:val="0"/>
      <w:autoSpaceDE w:val="0"/>
      <w:autoSpaceDN w:val="0"/>
      <w:spacing w:after="0" w:line="240" w:lineRule="auto"/>
    </w:pPr>
    <w:rPr>
      <w:rFonts w:ascii="Arial MT" w:eastAsia="Arial MT" w:hAnsi="Arial MT" w:cs="Arial MT"/>
      <w:lang w:val="id-ID"/>
    </w:rPr>
  </w:style>
  <w:style w:type="paragraph" w:styleId="TOCHeading">
    <w:name w:val="TOC Heading"/>
    <w:basedOn w:val="Heading1"/>
    <w:next w:val="Normal"/>
    <w:uiPriority w:val="39"/>
    <w:semiHidden/>
    <w:unhideWhenUsed/>
    <w:qFormat/>
    <w:rsid w:val="00907A0F"/>
    <w:pPr>
      <w:ind w:left="360" w:hanging="360"/>
      <w:outlineLvl w:val="9"/>
    </w:pPr>
    <w:rPr>
      <w:sz w:val="28"/>
      <w:lang w:eastAsia="ja-JP"/>
    </w:rPr>
  </w:style>
  <w:style w:type="paragraph" w:styleId="TOC2">
    <w:name w:val="toc 2"/>
    <w:basedOn w:val="Normal"/>
    <w:next w:val="Normal"/>
    <w:autoRedefine/>
    <w:uiPriority w:val="39"/>
    <w:unhideWhenUsed/>
    <w:qFormat/>
    <w:rsid w:val="00907A0F"/>
    <w:pPr>
      <w:spacing w:before="120" w:after="0"/>
      <w:ind w:left="220"/>
    </w:pPr>
    <w:rPr>
      <w:rFonts w:eastAsiaTheme="minorEastAsia"/>
      <w:i/>
      <w:iCs/>
      <w:sz w:val="20"/>
      <w:szCs w:val="20"/>
      <w:lang w:val="en-GB" w:eastAsia="zh-CN"/>
    </w:rPr>
  </w:style>
  <w:style w:type="paragraph" w:styleId="TOC1">
    <w:name w:val="toc 1"/>
    <w:basedOn w:val="Normal"/>
    <w:next w:val="Normal"/>
    <w:autoRedefine/>
    <w:uiPriority w:val="39"/>
    <w:unhideWhenUsed/>
    <w:qFormat/>
    <w:rsid w:val="00907A0F"/>
    <w:pPr>
      <w:spacing w:before="240" w:after="120"/>
    </w:pPr>
    <w:rPr>
      <w:rFonts w:eastAsiaTheme="minorEastAsia"/>
      <w:b/>
      <w:bCs/>
      <w:sz w:val="20"/>
      <w:szCs w:val="20"/>
      <w:lang w:val="en-GB" w:eastAsia="zh-CN"/>
    </w:rPr>
  </w:style>
  <w:style w:type="paragraph" w:styleId="TOC3">
    <w:name w:val="toc 3"/>
    <w:basedOn w:val="Normal"/>
    <w:next w:val="Normal"/>
    <w:autoRedefine/>
    <w:uiPriority w:val="39"/>
    <w:unhideWhenUsed/>
    <w:qFormat/>
    <w:rsid w:val="00907A0F"/>
    <w:pPr>
      <w:tabs>
        <w:tab w:val="right" w:leader="dot" w:pos="8493"/>
      </w:tabs>
      <w:spacing w:after="0" w:line="360" w:lineRule="auto"/>
      <w:ind w:left="851" w:hanging="851"/>
    </w:pPr>
    <w:rPr>
      <w:rFonts w:eastAsiaTheme="minorEastAsia"/>
      <w:sz w:val="20"/>
      <w:szCs w:val="20"/>
      <w:lang w:val="en-GB" w:eastAsia="zh-CN"/>
    </w:rPr>
  </w:style>
  <w:style w:type="paragraph" w:styleId="FootnoteText">
    <w:name w:val="footnote text"/>
    <w:basedOn w:val="Normal"/>
    <w:link w:val="FootnoteTextChar"/>
    <w:uiPriority w:val="99"/>
    <w:semiHidden/>
    <w:unhideWhenUsed/>
    <w:rsid w:val="00907A0F"/>
    <w:pPr>
      <w:spacing w:after="0" w:line="240" w:lineRule="auto"/>
    </w:pPr>
    <w:rPr>
      <w:sz w:val="20"/>
      <w:szCs w:val="20"/>
      <w:lang w:val="id-ID"/>
    </w:rPr>
  </w:style>
  <w:style w:type="character" w:customStyle="1" w:styleId="FootnoteTextChar">
    <w:name w:val="Footnote Text Char"/>
    <w:basedOn w:val="DefaultParagraphFont"/>
    <w:link w:val="FootnoteText"/>
    <w:uiPriority w:val="99"/>
    <w:semiHidden/>
    <w:rsid w:val="00907A0F"/>
    <w:rPr>
      <w:sz w:val="20"/>
      <w:szCs w:val="20"/>
      <w:lang w:val="id-ID"/>
    </w:rPr>
  </w:style>
  <w:style w:type="character" w:styleId="FootnoteReference">
    <w:name w:val="footnote reference"/>
    <w:basedOn w:val="DefaultParagraphFont"/>
    <w:uiPriority w:val="99"/>
    <w:semiHidden/>
    <w:unhideWhenUsed/>
    <w:rsid w:val="00907A0F"/>
    <w:rPr>
      <w:vertAlign w:val="superscript"/>
    </w:rPr>
  </w:style>
  <w:style w:type="paragraph" w:styleId="TOC4">
    <w:name w:val="toc 4"/>
    <w:basedOn w:val="Normal"/>
    <w:next w:val="Normal"/>
    <w:autoRedefine/>
    <w:uiPriority w:val="39"/>
    <w:unhideWhenUsed/>
    <w:rsid w:val="00907A0F"/>
    <w:pPr>
      <w:spacing w:after="0"/>
      <w:ind w:left="660"/>
    </w:pPr>
    <w:rPr>
      <w:rFonts w:eastAsiaTheme="minorEastAsia"/>
      <w:sz w:val="20"/>
      <w:szCs w:val="20"/>
      <w:lang w:val="en-GB" w:eastAsia="zh-CN"/>
    </w:rPr>
  </w:style>
  <w:style w:type="paragraph" w:styleId="TOC5">
    <w:name w:val="toc 5"/>
    <w:basedOn w:val="Normal"/>
    <w:next w:val="Normal"/>
    <w:autoRedefine/>
    <w:uiPriority w:val="39"/>
    <w:unhideWhenUsed/>
    <w:rsid w:val="00907A0F"/>
    <w:pPr>
      <w:spacing w:after="0"/>
      <w:ind w:left="880"/>
    </w:pPr>
    <w:rPr>
      <w:rFonts w:eastAsiaTheme="minorEastAsia"/>
      <w:sz w:val="20"/>
      <w:szCs w:val="20"/>
      <w:lang w:val="en-GB" w:eastAsia="zh-CN"/>
    </w:rPr>
  </w:style>
  <w:style w:type="paragraph" w:styleId="TOC6">
    <w:name w:val="toc 6"/>
    <w:basedOn w:val="Normal"/>
    <w:next w:val="Normal"/>
    <w:autoRedefine/>
    <w:uiPriority w:val="39"/>
    <w:unhideWhenUsed/>
    <w:rsid w:val="00907A0F"/>
    <w:pPr>
      <w:spacing w:after="0"/>
      <w:ind w:left="1100"/>
    </w:pPr>
    <w:rPr>
      <w:rFonts w:eastAsiaTheme="minorEastAsia"/>
      <w:sz w:val="20"/>
      <w:szCs w:val="20"/>
      <w:lang w:val="en-GB" w:eastAsia="zh-CN"/>
    </w:rPr>
  </w:style>
  <w:style w:type="paragraph" w:styleId="TOC7">
    <w:name w:val="toc 7"/>
    <w:basedOn w:val="Normal"/>
    <w:next w:val="Normal"/>
    <w:autoRedefine/>
    <w:uiPriority w:val="39"/>
    <w:unhideWhenUsed/>
    <w:rsid w:val="00907A0F"/>
    <w:pPr>
      <w:spacing w:after="0"/>
      <w:ind w:left="1320"/>
    </w:pPr>
    <w:rPr>
      <w:rFonts w:eastAsiaTheme="minorEastAsia"/>
      <w:sz w:val="20"/>
      <w:szCs w:val="20"/>
      <w:lang w:val="en-GB" w:eastAsia="zh-CN"/>
    </w:rPr>
  </w:style>
  <w:style w:type="paragraph" w:styleId="TOC8">
    <w:name w:val="toc 8"/>
    <w:basedOn w:val="Normal"/>
    <w:next w:val="Normal"/>
    <w:autoRedefine/>
    <w:uiPriority w:val="39"/>
    <w:unhideWhenUsed/>
    <w:rsid w:val="00907A0F"/>
    <w:pPr>
      <w:spacing w:after="0"/>
      <w:ind w:left="1540"/>
    </w:pPr>
    <w:rPr>
      <w:rFonts w:eastAsiaTheme="minorEastAsia"/>
      <w:sz w:val="20"/>
      <w:szCs w:val="20"/>
      <w:lang w:val="en-GB" w:eastAsia="zh-CN"/>
    </w:rPr>
  </w:style>
  <w:style w:type="paragraph" w:styleId="TOC9">
    <w:name w:val="toc 9"/>
    <w:basedOn w:val="Normal"/>
    <w:next w:val="Normal"/>
    <w:autoRedefine/>
    <w:uiPriority w:val="39"/>
    <w:unhideWhenUsed/>
    <w:rsid w:val="00907A0F"/>
    <w:pPr>
      <w:spacing w:after="0"/>
      <w:ind w:left="1760"/>
    </w:pPr>
    <w:rPr>
      <w:rFonts w:eastAsiaTheme="minorEastAsia"/>
      <w:sz w:val="20"/>
      <w:szCs w:val="20"/>
      <w:lang w:val="en-GB" w:eastAsia="zh-CN"/>
    </w:rPr>
  </w:style>
  <w:style w:type="paragraph" w:styleId="TableofFigures">
    <w:name w:val="table of figures"/>
    <w:basedOn w:val="Normal"/>
    <w:next w:val="Normal"/>
    <w:uiPriority w:val="99"/>
    <w:unhideWhenUsed/>
    <w:rsid w:val="00907A0F"/>
    <w:pPr>
      <w:spacing w:after="0"/>
      <w:ind w:left="440" w:hanging="440"/>
    </w:pPr>
    <w:rPr>
      <w:rFonts w:eastAsiaTheme="minorEastAsia"/>
      <w:b/>
      <w:bCs/>
      <w:sz w:val="20"/>
      <w:szCs w:val="20"/>
      <w:lang w:val="en-GB" w:eastAsia="zh-CN"/>
    </w:rPr>
  </w:style>
  <w:style w:type="paragraph" w:styleId="Title">
    <w:name w:val="Title"/>
    <w:basedOn w:val="Normal"/>
    <w:link w:val="TitleChar"/>
    <w:qFormat/>
    <w:rsid w:val="004B01E6"/>
    <w:pPr>
      <w:spacing w:after="0" w:line="48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4B01E6"/>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muhammadadrianade17@gmail.com"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05605C-DABC-44B9-BF5E-7AF2B83F7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2400</TotalTime>
  <Pages>10</Pages>
  <Words>4230</Words>
  <Characters>24115</Characters>
  <Application>Microsoft Office Word</Application>
  <DocSecurity>0</DocSecurity>
  <Lines>200</Lines>
  <Paragraphs>56</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
      <vt:lpstr>PEDAHULUAN</vt:lpstr>
      <vt:lpstr>TINJAUAN PUSTAKA</vt:lpstr>
      <vt:lpstr>Jembatan</vt:lpstr>
      <vt:lpstr>Pembebanan pada Jembatan</vt:lpstr>
      <vt:lpstr>Beban Permanen</vt:lpstr>
      <vt:lpstr>Beban Lalu Lintas</vt:lpstr>
      <vt:lpstr>Aksi Lingkungan</vt:lpstr>
      <vt:lpstr>Pengaruh Gempa</vt:lpstr>
      <vt:lpstr>Perencanaan Jembatan Rangka Baja</vt:lpstr>
      <vt:lpstr>Tahanan Tarik</vt:lpstr>
      <vt:lpstr>Tahanan Tekan</vt:lpstr>
      <vt:lpstr>Kombinasi Aksial Tekan dan Lentur</vt:lpstr>
      <vt:lpstr>Lenduutan Ijin</vt:lpstr>
      <vt:lpstr>Midas</vt:lpstr>
      <vt:lpstr/>
      <vt:lpstr>METODE PENELITIAN</vt:lpstr>
      <vt:lpstr>Studi Literatur</vt:lpstr>
      <vt:lpstr>Pengumpulan Data Sekunder</vt:lpstr>
      <vt:lpstr>Analisis Struktur</vt:lpstr>
      <vt:lpstr>HASIL DAN PEMBAHASAN</vt:lpstr>
      <vt:lpstr/>
      <vt:lpstr>Data Profil Batang Samping Atas dan Bawah</vt:lpstr>
      <vt:lpstr>Perencanaan Komponen Tarik Batang Samping Bawah</vt:lpstr>
      <vt:lpstr>Perencanaan Komponen Tekan Batang Samping Atas</vt:lpstr>
      <vt:lpstr>KESIMPULAN DAN SARAN</vt:lpstr>
      <vt:lpstr>Kesimpulan</vt:lpstr>
      <vt:lpstr>Saran</vt:lpstr>
      <vt:lpstr>DAFTAR PUSTAKA</vt:lpstr>
    </vt:vector>
  </TitlesOfParts>
  <Company>home</Company>
  <LinksUpToDate>false</LinksUpToDate>
  <CharactersWithSpaces>28289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20</cp:revision>
  <dcterms:created xsi:type="dcterms:W3CDTF">2025-09-01T08:53:00Z</dcterms:created>
  <dcterms:modified xsi:type="dcterms:W3CDTF">2025-11-10T08:08:00Z</dcterms:modified>
</cp:coreProperties>
</file>