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2BBED6" w14:textId="18E86857" w:rsidR="00731701" w:rsidRPr="00DE5C7E" w:rsidRDefault="007A7629" w:rsidP="00A15BD3">
      <w:pPr>
        <w:pStyle w:val="JudulJurnal"/>
        <w:ind w:right="105"/>
        <w:rPr>
          <w:rFonts w:eastAsia="MS Mincho"/>
          <w:color w:val="4472C4" w:themeColor="accent1"/>
          <w:sz w:val="24"/>
          <w:szCs w:val="44"/>
          <w:lang w:val="id-ID"/>
        </w:rPr>
      </w:pPr>
      <w:r w:rsidRPr="00DE5C7E">
        <w:rPr>
          <w:rFonts w:eastAsia="MS Mincho"/>
          <w:lang w:val="id-ID"/>
        </w:rPr>
        <w:t xml:space="preserve">ANALISA KESESUAIAN LAHAN PASCATAMBANG </w:t>
      </w:r>
      <w:r w:rsidR="000128EA" w:rsidRPr="00DE5C7E">
        <w:rPr>
          <w:rFonts w:eastAsia="MS Mincho"/>
          <w:lang w:val="id-ID"/>
        </w:rPr>
        <w:t xml:space="preserve">PT </w:t>
      </w:r>
      <w:r w:rsidRPr="00DE5C7E">
        <w:rPr>
          <w:rFonts w:eastAsia="MS Mincho"/>
          <w:lang w:val="id-ID"/>
        </w:rPr>
        <w:t>MULTI HARAPAN UTAMA UNTUK PEMBANGUNAN PLTS</w:t>
      </w:r>
    </w:p>
    <w:p w14:paraId="35450CB5" w14:textId="77777777" w:rsidR="00731701" w:rsidRPr="00DE5C7E" w:rsidRDefault="00731701" w:rsidP="00A15BD3">
      <w:pPr>
        <w:pStyle w:val="JudulJurnal"/>
        <w:ind w:right="105"/>
        <w:rPr>
          <w:rFonts w:eastAsia="MS Mincho"/>
          <w:sz w:val="24"/>
          <w:lang w:val="id-ID"/>
        </w:rPr>
      </w:pPr>
    </w:p>
    <w:p w14:paraId="13E432E2" w14:textId="77777777" w:rsidR="007A7629" w:rsidRPr="00DE5C7E" w:rsidRDefault="007A7629" w:rsidP="00A15BD3">
      <w:pPr>
        <w:pStyle w:val="JudulJurnal"/>
        <w:ind w:right="105"/>
        <w:rPr>
          <w:rFonts w:eastAsia="MS Mincho"/>
          <w:sz w:val="24"/>
          <w:szCs w:val="44"/>
          <w:vertAlign w:val="superscript"/>
          <w:lang w:val="id-ID"/>
        </w:rPr>
      </w:pPr>
      <w:r w:rsidRPr="00DE5C7E">
        <w:rPr>
          <w:rFonts w:eastAsia="MS Mincho"/>
          <w:sz w:val="24"/>
          <w:szCs w:val="44"/>
          <w:lang w:val="id-ID"/>
        </w:rPr>
        <w:t>Tari Pramesti Hanifatul Fauziah</w:t>
      </w:r>
      <w:r w:rsidRPr="00DE5C7E">
        <w:rPr>
          <w:rFonts w:eastAsia="MS Mincho"/>
          <w:sz w:val="24"/>
          <w:szCs w:val="44"/>
          <w:vertAlign w:val="superscript"/>
          <w:lang w:val="id-ID"/>
        </w:rPr>
        <w:t>1)</w:t>
      </w:r>
      <w:r w:rsidRPr="00DE5C7E">
        <w:rPr>
          <w:rFonts w:eastAsia="MS Mincho"/>
          <w:sz w:val="24"/>
          <w:szCs w:val="44"/>
          <w:lang w:val="id-ID"/>
        </w:rPr>
        <w:t>, Renaldi Marko Sibarani</w:t>
      </w:r>
      <w:r w:rsidRPr="00DE5C7E">
        <w:rPr>
          <w:rFonts w:eastAsia="MS Mincho"/>
          <w:sz w:val="24"/>
          <w:szCs w:val="44"/>
          <w:vertAlign w:val="superscript"/>
          <w:lang w:val="id-ID"/>
        </w:rPr>
        <w:t>2)</w:t>
      </w:r>
      <w:r w:rsidRPr="00DE5C7E">
        <w:rPr>
          <w:rFonts w:eastAsia="MS Mincho"/>
          <w:sz w:val="24"/>
          <w:szCs w:val="44"/>
          <w:lang w:val="id-ID"/>
        </w:rPr>
        <w:t>, Albertus Juvensius Pontus</w:t>
      </w:r>
      <w:r w:rsidRPr="00DE5C7E">
        <w:rPr>
          <w:rFonts w:eastAsia="MS Mincho"/>
          <w:sz w:val="24"/>
          <w:szCs w:val="44"/>
          <w:vertAlign w:val="superscript"/>
          <w:lang w:val="id-ID"/>
        </w:rPr>
        <w:t>3)</w:t>
      </w:r>
    </w:p>
    <w:p w14:paraId="3480BB5B" w14:textId="77777777" w:rsidR="007A7629" w:rsidRPr="00DE5C7E" w:rsidRDefault="007A7629" w:rsidP="00A15BD3">
      <w:pPr>
        <w:pStyle w:val="Affiliation"/>
        <w:ind w:right="105"/>
        <w:rPr>
          <w:rFonts w:eastAsia="MS Mincho"/>
          <w:lang w:val="id-ID"/>
        </w:rPr>
      </w:pPr>
      <w:r w:rsidRPr="00DE5C7E">
        <w:rPr>
          <w:rFonts w:eastAsia="MS Mincho"/>
          <w:vertAlign w:val="superscript"/>
          <w:lang w:val="id-ID"/>
        </w:rPr>
        <w:t xml:space="preserve">1) </w:t>
      </w:r>
      <w:r w:rsidRPr="00DE5C7E">
        <w:rPr>
          <w:rFonts w:eastAsia="MS Mincho"/>
          <w:lang w:val="id-ID"/>
        </w:rPr>
        <w:t>Program Studi Teknik Pertambangan, Universitas Mulawarman</w:t>
      </w:r>
    </w:p>
    <w:p w14:paraId="49A04ED3" w14:textId="77777777" w:rsidR="007A7629" w:rsidRPr="00DE5C7E" w:rsidRDefault="007A7629" w:rsidP="00A15BD3">
      <w:pPr>
        <w:pStyle w:val="Affiliation"/>
        <w:ind w:right="105"/>
        <w:rPr>
          <w:rFonts w:eastAsia="MS Mincho"/>
          <w:lang w:val="id-ID"/>
        </w:rPr>
      </w:pPr>
      <w:r w:rsidRPr="00DE5C7E">
        <w:rPr>
          <w:rFonts w:eastAsia="MS Mincho"/>
          <w:vertAlign w:val="superscript"/>
          <w:lang w:val="id-ID"/>
        </w:rPr>
        <w:t>2)</w:t>
      </w:r>
      <w:r w:rsidRPr="00DE5C7E">
        <w:rPr>
          <w:rFonts w:eastAsia="MS Mincho"/>
          <w:lang w:val="id-ID"/>
        </w:rPr>
        <w:t xml:space="preserve"> Program Studi Teknik Pertambangan, Universitas Mulawarman</w:t>
      </w:r>
    </w:p>
    <w:p w14:paraId="25FCDA68" w14:textId="77777777" w:rsidR="007A7629" w:rsidRPr="00DE5C7E" w:rsidRDefault="007A7629" w:rsidP="00A15BD3">
      <w:pPr>
        <w:pStyle w:val="Affiliation"/>
        <w:ind w:right="105"/>
        <w:rPr>
          <w:rFonts w:eastAsia="MS Mincho"/>
          <w:lang w:val="id-ID"/>
        </w:rPr>
      </w:pPr>
      <w:r w:rsidRPr="00DE5C7E">
        <w:rPr>
          <w:rFonts w:eastAsia="MS Mincho"/>
          <w:vertAlign w:val="superscript"/>
          <w:lang w:val="id-ID"/>
        </w:rPr>
        <w:t>3)</w:t>
      </w:r>
      <w:r w:rsidRPr="00DE5C7E">
        <w:rPr>
          <w:rFonts w:eastAsia="MS Mincho"/>
          <w:lang w:val="id-ID"/>
        </w:rPr>
        <w:t xml:space="preserve"> Dosen Program Studi Teknik Pertambangan, Universitas Mulawarman</w:t>
      </w:r>
    </w:p>
    <w:p w14:paraId="705394E1" w14:textId="77777777" w:rsidR="007A7629" w:rsidRPr="00DE5C7E" w:rsidRDefault="007A7629" w:rsidP="00A15BD3">
      <w:pPr>
        <w:pStyle w:val="Affiliation"/>
        <w:ind w:right="105"/>
        <w:rPr>
          <w:rFonts w:eastAsia="MS Mincho"/>
          <w:lang w:val="id-ID"/>
        </w:rPr>
      </w:pPr>
      <w:r w:rsidRPr="00DE5C7E">
        <w:rPr>
          <w:rFonts w:eastAsia="MS Mincho"/>
          <w:lang w:val="id-ID"/>
        </w:rPr>
        <w:t>E-</w:t>
      </w:r>
      <w:proofErr w:type="spellStart"/>
      <w:r w:rsidRPr="00DE5C7E">
        <w:rPr>
          <w:rFonts w:eastAsia="MS Mincho"/>
          <w:lang w:val="id-ID"/>
        </w:rPr>
        <w:t>mail</w:t>
      </w:r>
      <w:proofErr w:type="spellEnd"/>
      <w:r w:rsidRPr="00DE5C7E">
        <w:rPr>
          <w:rFonts w:eastAsia="MS Mincho"/>
          <w:lang w:val="id-ID"/>
        </w:rPr>
        <w:t>: pramestifauziah@gmail.com</w:t>
      </w:r>
    </w:p>
    <w:p w14:paraId="227113BB" w14:textId="77777777" w:rsidR="00731701" w:rsidRPr="00DE5C7E" w:rsidRDefault="00731701" w:rsidP="00A15BD3">
      <w:pPr>
        <w:pStyle w:val="Affiliation"/>
        <w:ind w:right="105"/>
        <w:jc w:val="both"/>
        <w:rPr>
          <w:rFonts w:eastAsia="MS Mincho"/>
          <w:lang w:val="id-ID"/>
        </w:rPr>
      </w:pPr>
    </w:p>
    <w:p w14:paraId="670EAB59" w14:textId="77777777" w:rsidR="00731701" w:rsidRPr="00DE5C7E" w:rsidRDefault="00731701" w:rsidP="00A54A0F">
      <w:pPr>
        <w:pStyle w:val="Affiliation"/>
        <w:ind w:right="105"/>
        <w:rPr>
          <w:rFonts w:eastAsia="MS Mincho"/>
          <w:b/>
          <w:lang w:val="id-ID"/>
        </w:rPr>
      </w:pPr>
      <w:r w:rsidRPr="00DE5C7E">
        <w:rPr>
          <w:rFonts w:eastAsia="MS Mincho"/>
          <w:b/>
          <w:lang w:val="id-ID"/>
        </w:rPr>
        <w:t xml:space="preserve">ABSTRAK </w:t>
      </w:r>
    </w:p>
    <w:p w14:paraId="38D05AF0" w14:textId="77777777" w:rsidR="00731701" w:rsidRPr="00DE5C7E" w:rsidRDefault="00731701" w:rsidP="00A15BD3">
      <w:pPr>
        <w:pStyle w:val="Affiliation"/>
        <w:ind w:left="720" w:right="105"/>
        <w:rPr>
          <w:rFonts w:eastAsia="MS Mincho"/>
          <w:b/>
          <w:lang w:val="id-ID"/>
        </w:rPr>
      </w:pPr>
    </w:p>
    <w:p w14:paraId="787C7183" w14:textId="1978BA93" w:rsidR="007A7629" w:rsidRPr="00DE5C7E" w:rsidRDefault="007A7629" w:rsidP="00964A1D">
      <w:pPr>
        <w:ind w:right="105"/>
        <w:jc w:val="both"/>
        <w:rPr>
          <w:lang w:val="id-ID"/>
        </w:rPr>
      </w:pPr>
      <w:r w:rsidRPr="00DE5C7E">
        <w:rPr>
          <w:lang w:val="id-ID"/>
        </w:rPr>
        <w:t>Penggunaan energi semakin besar seiring berjalannya waktu terutama dalam kegiatan pertambangan, sehingga transformasi energi terbarukan dalam industri pertambangan merupakan langkah krusial untuk mencapai keberlanjutan operasional dan lingkungan. Salah satu bentuk transformasi ini adalah penerapan Pembangkit Listrik Tenaga Surya (PLTS). PLTS menjadi solusi yang berkelanjutan dan efisien dalam menyediakan energi bagi kegiatan pertambangan. Maka dari itu, penelitian ini dilakukan guna mengetahui potensi dan manfaat implementasi PLTS dalam industri pertambangan, termasuk penggunaan lahan bekas tambang</w:t>
      </w:r>
      <w:r w:rsidR="0061506B" w:rsidRPr="00DE5C7E">
        <w:rPr>
          <w:lang w:val="id-ID"/>
        </w:rPr>
        <w:t xml:space="preserve"> </w:t>
      </w:r>
      <w:r w:rsidRPr="00DE5C7E">
        <w:rPr>
          <w:lang w:val="id-ID"/>
        </w:rPr>
        <w:t xml:space="preserve">dan peningkatan kemandirian energi. Adapun metode yang digunakan dari penelitian ini yaitu metode kualitatif dengan data yang digunakan yaitu data </w:t>
      </w:r>
      <w:r w:rsidR="0061506B" w:rsidRPr="00DE5C7E">
        <w:rPr>
          <w:lang w:val="id-ID"/>
        </w:rPr>
        <w:t>primer</w:t>
      </w:r>
      <w:r w:rsidRPr="00DE5C7E">
        <w:rPr>
          <w:lang w:val="id-ID"/>
        </w:rPr>
        <w:t xml:space="preserve"> untuk menganalisis dan mengamati secara langsung pada lahan bekas pertambangan yang kemudian dapat digunakan sebagai lokasi PLTS. Adapun hasil dari penelitian ini yaitu menjelaskan penggunaan lahan bekas tambang </w:t>
      </w:r>
      <w:r w:rsidR="0061506B" w:rsidRPr="00DE5C7E">
        <w:rPr>
          <w:lang w:val="id-ID"/>
        </w:rPr>
        <w:t xml:space="preserve">PT Multi Harapan Utama yang berlokasi di Kecamatan Loa </w:t>
      </w:r>
      <w:proofErr w:type="spellStart"/>
      <w:r w:rsidR="0061506B" w:rsidRPr="00DE5C7E">
        <w:rPr>
          <w:lang w:val="id-ID"/>
        </w:rPr>
        <w:t>Kulu</w:t>
      </w:r>
      <w:proofErr w:type="spellEnd"/>
      <w:r w:rsidR="0061506B" w:rsidRPr="00DE5C7E">
        <w:rPr>
          <w:lang w:val="id-ID"/>
        </w:rPr>
        <w:t>, Kabupaten Kutai Kartanegara</w:t>
      </w:r>
      <w:r w:rsidR="00B452BE" w:rsidRPr="00DE5C7E">
        <w:rPr>
          <w:lang w:val="id-ID"/>
        </w:rPr>
        <w:t xml:space="preserve">. </w:t>
      </w:r>
      <w:proofErr w:type="spellStart"/>
      <w:r w:rsidR="00B452BE" w:rsidRPr="00DE5C7E">
        <w:rPr>
          <w:i/>
          <w:iCs/>
          <w:lang w:val="id-ID"/>
        </w:rPr>
        <w:t>Void</w:t>
      </w:r>
      <w:proofErr w:type="spellEnd"/>
      <w:r w:rsidR="00B452BE" w:rsidRPr="00DE5C7E">
        <w:rPr>
          <w:lang w:val="id-ID"/>
        </w:rPr>
        <w:t xml:space="preserve"> ini </w:t>
      </w:r>
      <w:r w:rsidR="0061506B" w:rsidRPr="00DE5C7E">
        <w:rPr>
          <w:lang w:val="id-ID"/>
        </w:rPr>
        <w:t>memiliki luas lubang bekas tambang sekitar 28.33 hektar dan kedalaman air sedalam 26 meter</w:t>
      </w:r>
      <w:r w:rsidR="00B452BE" w:rsidRPr="00DE5C7E">
        <w:rPr>
          <w:lang w:val="id-ID"/>
        </w:rPr>
        <w:t xml:space="preserve"> yang telah di rencanakan sebagai reklamasi bentuk lain yang dapat dimanfaatkan untuk kebutuhan masyarakat yang meningkat dan sesuai dengan arah pembangunan</w:t>
      </w:r>
      <w:r w:rsidR="0061506B" w:rsidRPr="00DE5C7E">
        <w:rPr>
          <w:lang w:val="id-ID"/>
        </w:rPr>
        <w:t xml:space="preserve">. </w:t>
      </w:r>
      <w:r w:rsidR="00E57E6E" w:rsidRPr="00DE5C7E">
        <w:rPr>
          <w:lang w:val="id-ID"/>
        </w:rPr>
        <w:t>Maka direncanakan pembangunan PLTS Terapung d</w:t>
      </w:r>
      <w:r w:rsidR="0061506B" w:rsidRPr="00DE5C7E">
        <w:rPr>
          <w:lang w:val="id-ID"/>
        </w:rPr>
        <w:t xml:space="preserve">engan menggunakan </w:t>
      </w:r>
      <w:r w:rsidR="00453220" w:rsidRPr="00DE5C7E">
        <w:rPr>
          <w:lang w:val="id-ID"/>
        </w:rPr>
        <w:t xml:space="preserve">panel surya tipe </w:t>
      </w:r>
      <w:proofErr w:type="spellStart"/>
      <w:r w:rsidR="00453220" w:rsidRPr="00DE5C7E">
        <w:rPr>
          <w:i/>
          <w:iCs/>
          <w:lang w:val="id-ID"/>
        </w:rPr>
        <w:t>mono</w:t>
      </w:r>
      <w:r w:rsidR="00A15BD3" w:rsidRPr="00DE5C7E">
        <w:rPr>
          <w:i/>
          <w:iCs/>
          <w:lang w:val="id-ID"/>
        </w:rPr>
        <w:t>c</w:t>
      </w:r>
      <w:r w:rsidR="00453220" w:rsidRPr="00DE5C7E">
        <w:rPr>
          <w:i/>
          <w:iCs/>
          <w:lang w:val="id-ID"/>
        </w:rPr>
        <w:t>rystal</w:t>
      </w:r>
      <w:r w:rsidR="00BA7585" w:rsidRPr="00DE5C7E">
        <w:rPr>
          <w:i/>
          <w:iCs/>
          <w:lang w:val="id-ID"/>
        </w:rPr>
        <w:t>l</w:t>
      </w:r>
      <w:r w:rsidR="00453220" w:rsidRPr="00DE5C7E">
        <w:rPr>
          <w:i/>
          <w:iCs/>
          <w:lang w:val="id-ID"/>
        </w:rPr>
        <w:t>ine</w:t>
      </w:r>
      <w:proofErr w:type="spellEnd"/>
      <w:r w:rsidR="00453220" w:rsidRPr="00DE5C7E">
        <w:rPr>
          <w:lang w:val="id-ID"/>
        </w:rPr>
        <w:t xml:space="preserve"> </w:t>
      </w:r>
      <w:r w:rsidR="00964A1D" w:rsidRPr="00964A1D">
        <w:rPr>
          <w:lang w:val="id-ID"/>
        </w:rPr>
        <w:t xml:space="preserve">Trina Solar </w:t>
      </w:r>
      <w:proofErr w:type="spellStart"/>
      <w:r w:rsidR="00964A1D" w:rsidRPr="00964A1D">
        <w:rPr>
          <w:i/>
          <w:iCs/>
          <w:lang w:val="id-ID"/>
        </w:rPr>
        <w:t>Grade</w:t>
      </w:r>
      <w:proofErr w:type="spellEnd"/>
      <w:r w:rsidR="00964A1D" w:rsidRPr="00964A1D">
        <w:rPr>
          <w:lang w:val="id-ID"/>
        </w:rPr>
        <w:t xml:space="preserve"> A</w:t>
      </w:r>
      <w:r w:rsidR="00964A1D" w:rsidRPr="00DE5C7E">
        <w:rPr>
          <w:lang w:val="id-ID"/>
        </w:rPr>
        <w:t xml:space="preserve"> </w:t>
      </w:r>
      <w:r w:rsidR="00453220" w:rsidRPr="00DE5C7E">
        <w:rPr>
          <w:lang w:val="id-ID"/>
        </w:rPr>
        <w:t>450 WP dengan efisiensi yang tinggi dan performa yang baik</w:t>
      </w:r>
      <w:r w:rsidR="00173A12" w:rsidRPr="00DE5C7E">
        <w:rPr>
          <w:lang w:val="id-ID"/>
        </w:rPr>
        <w:t xml:space="preserve">, diperhitungkan dapat membangun sebanyak </w:t>
      </w:r>
      <w:r w:rsidR="00964A1D" w:rsidRPr="00964A1D">
        <w:rPr>
          <w:lang w:val="id-ID"/>
        </w:rPr>
        <w:t>12.960</w:t>
      </w:r>
      <w:r w:rsidR="00964A1D">
        <w:rPr>
          <w:lang w:val="id-ID"/>
        </w:rPr>
        <w:t xml:space="preserve"> </w:t>
      </w:r>
      <w:r w:rsidR="00173A12" w:rsidRPr="00DE5C7E">
        <w:rPr>
          <w:lang w:val="id-ID"/>
        </w:rPr>
        <w:t xml:space="preserve">buah panel surya dengan penggunaan lahan sebesar 10% dari total area lubang bekas tambang. Dari jumlah panel surya tersebut dapat menghidupi </w:t>
      </w:r>
      <w:r w:rsidR="0051290D" w:rsidRPr="00DE5C7E">
        <w:rPr>
          <w:lang w:val="id-ID"/>
        </w:rPr>
        <w:t xml:space="preserve">sebanyak sekitar </w:t>
      </w:r>
      <w:r w:rsidR="00964A1D" w:rsidRPr="00964A1D">
        <w:rPr>
          <w:lang w:val="id-ID"/>
        </w:rPr>
        <w:t xml:space="preserve">3.240 </w:t>
      </w:r>
      <w:r w:rsidR="0051290D" w:rsidRPr="00DE5C7E">
        <w:rPr>
          <w:lang w:val="id-ID"/>
        </w:rPr>
        <w:t xml:space="preserve">rumah tangga yang </w:t>
      </w:r>
      <w:proofErr w:type="spellStart"/>
      <w:r w:rsidR="0051290D" w:rsidRPr="00DE5C7E">
        <w:rPr>
          <w:lang w:val="id-ID"/>
        </w:rPr>
        <w:t>dimana</w:t>
      </w:r>
      <w:proofErr w:type="spellEnd"/>
      <w:r w:rsidR="0051290D" w:rsidRPr="00DE5C7E">
        <w:rPr>
          <w:lang w:val="id-ID"/>
        </w:rPr>
        <w:t xml:space="preserve"> menggunakan listrik harian sebesar </w:t>
      </w:r>
      <w:r w:rsidR="00964A1D" w:rsidRPr="00964A1D">
        <w:rPr>
          <w:lang w:val="id-ID"/>
        </w:rPr>
        <w:t>6.809</w:t>
      </w:r>
      <w:r w:rsidR="0051290D" w:rsidRPr="00DE5C7E">
        <w:rPr>
          <w:lang w:val="id-ID"/>
        </w:rPr>
        <w:t xml:space="preserve"> watt, sehingga dapat menghasilkan </w:t>
      </w:r>
      <w:r w:rsidR="00964A1D" w:rsidRPr="00964A1D">
        <w:rPr>
          <w:lang w:val="id-ID"/>
        </w:rPr>
        <w:t xml:space="preserve">22,383 </w:t>
      </w:r>
      <w:r w:rsidR="0051290D" w:rsidRPr="00DE5C7E">
        <w:rPr>
          <w:lang w:val="id-ID"/>
        </w:rPr>
        <w:t>MW total daya listrik yang akan digunakan.</w:t>
      </w:r>
    </w:p>
    <w:p w14:paraId="591BACD8" w14:textId="77777777" w:rsidR="007A7629" w:rsidRPr="00DE5C7E" w:rsidRDefault="007A7629" w:rsidP="00A15BD3">
      <w:pPr>
        <w:pStyle w:val="KataKunci"/>
        <w:ind w:right="105" w:firstLine="0"/>
        <w:rPr>
          <w:rFonts w:eastAsia="MS Mincho"/>
          <w:lang w:val="id-ID"/>
        </w:rPr>
      </w:pPr>
    </w:p>
    <w:p w14:paraId="15C2B6DC" w14:textId="166279C1" w:rsidR="007A7629" w:rsidRPr="00DE5C7E" w:rsidRDefault="007A7629" w:rsidP="00A15BD3">
      <w:pPr>
        <w:pStyle w:val="KataKunci"/>
        <w:ind w:right="105" w:firstLine="0"/>
        <w:rPr>
          <w:rFonts w:eastAsia="MS Mincho"/>
          <w:lang w:val="id-ID"/>
        </w:rPr>
      </w:pPr>
      <w:r w:rsidRPr="00DE5C7E">
        <w:rPr>
          <w:rFonts w:eastAsia="MS Mincho"/>
          <w:lang w:val="id-ID"/>
        </w:rPr>
        <w:t xml:space="preserve">Kata Kunci: Energi, </w:t>
      </w:r>
      <w:r w:rsidR="00E57E6E" w:rsidRPr="00DE5C7E">
        <w:rPr>
          <w:color w:val="000000"/>
          <w:szCs w:val="20"/>
          <w:lang w:val="id-ID"/>
        </w:rPr>
        <w:t>Panel Surya</w:t>
      </w:r>
      <w:r w:rsidRPr="00DE5C7E">
        <w:rPr>
          <w:color w:val="000000"/>
          <w:szCs w:val="20"/>
          <w:lang w:val="id-ID"/>
        </w:rPr>
        <w:t>, PLTS,</w:t>
      </w:r>
      <w:r w:rsidRPr="00DE5C7E">
        <w:rPr>
          <w:rFonts w:eastAsia="MS Mincho"/>
          <w:lang w:val="id-ID"/>
        </w:rPr>
        <w:t xml:space="preserve"> Terbarukan</w:t>
      </w:r>
      <w:r w:rsidRPr="00DE5C7E">
        <w:rPr>
          <w:color w:val="000000"/>
          <w:szCs w:val="20"/>
          <w:lang w:val="id-ID"/>
        </w:rPr>
        <w:t xml:space="preserve">. </w:t>
      </w:r>
    </w:p>
    <w:p w14:paraId="69EDC7F9" w14:textId="77777777" w:rsidR="007A7629" w:rsidRPr="00DE5C7E" w:rsidRDefault="007A7629" w:rsidP="00A15BD3">
      <w:pPr>
        <w:pStyle w:val="KataKunci"/>
        <w:ind w:right="105" w:firstLine="0"/>
        <w:rPr>
          <w:rFonts w:eastAsia="MS Mincho"/>
          <w:lang w:val="id-ID"/>
        </w:rPr>
      </w:pPr>
    </w:p>
    <w:p w14:paraId="621D822F" w14:textId="77777777" w:rsidR="007A7629" w:rsidRPr="00DE5C7E" w:rsidRDefault="007A7629" w:rsidP="00A15BD3">
      <w:pPr>
        <w:pStyle w:val="Affiliation"/>
        <w:ind w:right="105"/>
        <w:rPr>
          <w:rFonts w:eastAsia="MS Mincho"/>
          <w:b/>
          <w:i/>
          <w:iCs/>
          <w:lang w:val="id-ID"/>
        </w:rPr>
      </w:pPr>
      <w:r w:rsidRPr="00DE5C7E">
        <w:rPr>
          <w:rFonts w:eastAsia="MS Mincho"/>
          <w:b/>
          <w:i/>
          <w:iCs/>
          <w:lang w:val="id-ID"/>
        </w:rPr>
        <w:t xml:space="preserve">ABSTRACT </w:t>
      </w:r>
    </w:p>
    <w:p w14:paraId="2118200A" w14:textId="77777777" w:rsidR="007A7629" w:rsidRPr="00DE5C7E" w:rsidRDefault="007A7629" w:rsidP="00A15BD3">
      <w:pPr>
        <w:pStyle w:val="Affiliation"/>
        <w:ind w:right="105"/>
        <w:rPr>
          <w:rFonts w:eastAsia="MS Mincho"/>
          <w:b/>
          <w:lang w:val="id-ID"/>
        </w:rPr>
      </w:pPr>
    </w:p>
    <w:p w14:paraId="7AD85194" w14:textId="5ACB95DF" w:rsidR="00C437BB" w:rsidRPr="00DE5C7E" w:rsidRDefault="00993CC7" w:rsidP="00594100">
      <w:pPr>
        <w:pStyle w:val="KataKunci"/>
        <w:ind w:right="105" w:firstLine="0"/>
        <w:rPr>
          <w:bCs w:val="0"/>
          <w:i/>
          <w:iCs w:val="0"/>
          <w:noProof w:val="0"/>
          <w:szCs w:val="20"/>
          <w:lang w:val="id-ID"/>
        </w:rPr>
      </w:pPr>
      <w:r w:rsidRPr="00DE5C7E">
        <w:rPr>
          <w:bCs w:val="0"/>
          <w:i/>
          <w:iCs w:val="0"/>
          <w:noProof w:val="0"/>
          <w:szCs w:val="20"/>
          <w:lang w:val="id-ID"/>
        </w:rPr>
        <w:t xml:space="preserve">The </w:t>
      </w:r>
      <w:proofErr w:type="spellStart"/>
      <w:r w:rsidRPr="00DE5C7E">
        <w:rPr>
          <w:bCs w:val="0"/>
          <w:i/>
          <w:iCs w:val="0"/>
          <w:noProof w:val="0"/>
          <w:szCs w:val="20"/>
          <w:lang w:val="id-ID"/>
        </w:rPr>
        <w:t>use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energy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continues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grow</w:t>
      </w:r>
      <w:proofErr w:type="spellEnd"/>
      <w:r w:rsidRPr="00DE5C7E">
        <w:rPr>
          <w:bCs w:val="0"/>
          <w:i/>
          <w:iCs w:val="0"/>
          <w:noProof w:val="0"/>
          <w:szCs w:val="20"/>
          <w:lang w:val="id-ID"/>
        </w:rPr>
        <w:t xml:space="preserve"> over </w:t>
      </w:r>
      <w:proofErr w:type="spellStart"/>
      <w:r w:rsidRPr="00DE5C7E">
        <w:rPr>
          <w:bCs w:val="0"/>
          <w:i/>
          <w:iCs w:val="0"/>
          <w:noProof w:val="0"/>
          <w:szCs w:val="20"/>
          <w:lang w:val="id-ID"/>
        </w:rPr>
        <w:t>time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especially</w:t>
      </w:r>
      <w:proofErr w:type="spellEnd"/>
      <w:r w:rsidRPr="00DE5C7E">
        <w:rPr>
          <w:bCs w:val="0"/>
          <w:i/>
          <w:iCs w:val="0"/>
          <w:noProof w:val="0"/>
          <w:szCs w:val="20"/>
          <w:lang w:val="id-ID"/>
        </w:rPr>
        <w:t xml:space="preserve"> in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activities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Therefore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transformation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renewable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energy</w:t>
      </w:r>
      <w:proofErr w:type="spellEnd"/>
      <w:r w:rsidRPr="00DE5C7E">
        <w:rPr>
          <w:bCs w:val="0"/>
          <w:i/>
          <w:iCs w:val="0"/>
          <w:noProof w:val="0"/>
          <w:szCs w:val="20"/>
          <w:lang w:val="id-ID"/>
        </w:rPr>
        <w:t xml:space="preserve"> in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industry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crucial</w:t>
      </w:r>
      <w:proofErr w:type="spellEnd"/>
      <w:r w:rsidRPr="00DE5C7E">
        <w:rPr>
          <w:bCs w:val="0"/>
          <w:i/>
          <w:iCs w:val="0"/>
          <w:noProof w:val="0"/>
          <w:szCs w:val="20"/>
          <w:lang w:val="id-ID"/>
        </w:rPr>
        <w:t xml:space="preserve"> step </w:t>
      </w:r>
      <w:proofErr w:type="spellStart"/>
      <w:r w:rsidRPr="00DE5C7E">
        <w:rPr>
          <w:bCs w:val="0"/>
          <w:i/>
          <w:iCs w:val="0"/>
          <w:noProof w:val="0"/>
          <w:szCs w:val="20"/>
          <w:lang w:val="id-ID"/>
        </w:rPr>
        <w:t>toward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achieving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operational</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environmental</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sustainability</w:t>
      </w:r>
      <w:proofErr w:type="spellEnd"/>
      <w:r w:rsidRPr="00DE5C7E">
        <w:rPr>
          <w:bCs w:val="0"/>
          <w:i/>
          <w:iCs w:val="0"/>
          <w:noProof w:val="0"/>
          <w:szCs w:val="20"/>
          <w:lang w:val="id-ID"/>
        </w:rPr>
        <w:t xml:space="preserve">. One </w:t>
      </w:r>
      <w:proofErr w:type="spellStart"/>
      <w:r w:rsidRPr="00DE5C7E">
        <w:rPr>
          <w:bCs w:val="0"/>
          <w:i/>
          <w:iCs w:val="0"/>
          <w:noProof w:val="0"/>
          <w:szCs w:val="20"/>
          <w:lang w:val="id-ID"/>
        </w:rPr>
        <w:t>form</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transformation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implementation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Solar Power </w:t>
      </w:r>
      <w:proofErr w:type="spellStart"/>
      <w:r w:rsidRPr="00DE5C7E">
        <w:rPr>
          <w:bCs w:val="0"/>
          <w:i/>
          <w:iCs w:val="0"/>
          <w:noProof w:val="0"/>
          <w:szCs w:val="20"/>
          <w:lang w:val="id-ID"/>
        </w:rPr>
        <w:t>Plants</w:t>
      </w:r>
      <w:proofErr w:type="spellEnd"/>
      <w:r w:rsidRPr="00DE5C7E">
        <w:rPr>
          <w:bCs w:val="0"/>
          <w:i/>
          <w:iCs w:val="0"/>
          <w:noProof w:val="0"/>
          <w:szCs w:val="20"/>
          <w:lang w:val="id-ID"/>
        </w:rPr>
        <w:t xml:space="preserve"> (PLTS). PLTS </w:t>
      </w:r>
      <w:proofErr w:type="spellStart"/>
      <w:r w:rsidRPr="00DE5C7E">
        <w:rPr>
          <w:bCs w:val="0"/>
          <w:i/>
          <w:iCs w:val="0"/>
          <w:noProof w:val="0"/>
          <w:szCs w:val="20"/>
          <w:lang w:val="id-ID"/>
        </w:rPr>
        <w:t>offers</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sustainable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efficient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solution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for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providing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energy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activities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Hence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research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conducted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assess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potential</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benefits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implementing</w:t>
      </w:r>
      <w:proofErr w:type="spellEnd"/>
      <w:r w:rsidRPr="00DE5C7E">
        <w:rPr>
          <w:bCs w:val="0"/>
          <w:i/>
          <w:iCs w:val="0"/>
          <w:noProof w:val="0"/>
          <w:szCs w:val="20"/>
          <w:lang w:val="id-ID"/>
        </w:rPr>
        <w:t xml:space="preserve"> PLTS in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industry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including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use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post-mining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land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enhancement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energy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independence</w:t>
      </w:r>
      <w:proofErr w:type="spellEnd"/>
      <w:r w:rsidRPr="00DE5C7E">
        <w:rPr>
          <w:bCs w:val="0"/>
          <w:i/>
          <w:iCs w:val="0"/>
          <w:noProof w:val="0"/>
          <w:szCs w:val="20"/>
          <w:lang w:val="id-ID"/>
        </w:rPr>
        <w:t xml:space="preserve">. The </w:t>
      </w:r>
      <w:proofErr w:type="spellStart"/>
      <w:r w:rsidRPr="00DE5C7E">
        <w:rPr>
          <w:bCs w:val="0"/>
          <w:i/>
          <w:iCs w:val="0"/>
          <w:noProof w:val="0"/>
          <w:szCs w:val="20"/>
          <w:lang w:val="id-ID"/>
        </w:rPr>
        <w:t>method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used</w:t>
      </w:r>
      <w:proofErr w:type="spellEnd"/>
      <w:r w:rsidRPr="00DE5C7E">
        <w:rPr>
          <w:bCs w:val="0"/>
          <w:i/>
          <w:iCs w:val="0"/>
          <w:noProof w:val="0"/>
          <w:szCs w:val="20"/>
          <w:lang w:val="id-ID"/>
        </w:rPr>
        <w:t xml:space="preserve"> in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research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qualitative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approach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with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primary</w:t>
      </w:r>
      <w:proofErr w:type="spellEnd"/>
      <w:r w:rsidRPr="00DE5C7E">
        <w:rPr>
          <w:bCs w:val="0"/>
          <w:i/>
          <w:iCs w:val="0"/>
          <w:noProof w:val="0"/>
          <w:szCs w:val="20"/>
          <w:lang w:val="id-ID"/>
        </w:rPr>
        <w:t xml:space="preserve"> data </w:t>
      </w:r>
      <w:proofErr w:type="spellStart"/>
      <w:r w:rsidRPr="00DE5C7E">
        <w:rPr>
          <w:bCs w:val="0"/>
          <w:i/>
          <w:iCs w:val="0"/>
          <w:noProof w:val="0"/>
          <w:szCs w:val="20"/>
          <w:lang w:val="id-ID"/>
        </w:rPr>
        <w:t>utilized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directly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analyze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observe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post-mining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land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which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could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be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used</w:t>
      </w:r>
      <w:proofErr w:type="spellEnd"/>
      <w:r w:rsidRPr="00DE5C7E">
        <w:rPr>
          <w:bCs w:val="0"/>
          <w:i/>
          <w:iCs w:val="0"/>
          <w:noProof w:val="0"/>
          <w:szCs w:val="20"/>
          <w:lang w:val="id-ID"/>
        </w:rPr>
        <w:t xml:space="preserve"> as a PLTS </w:t>
      </w:r>
      <w:proofErr w:type="spellStart"/>
      <w:r w:rsidRPr="00DE5C7E">
        <w:rPr>
          <w:bCs w:val="0"/>
          <w:i/>
          <w:iCs w:val="0"/>
          <w:noProof w:val="0"/>
          <w:szCs w:val="20"/>
          <w:lang w:val="id-ID"/>
        </w:rPr>
        <w:t>site</w:t>
      </w:r>
      <w:proofErr w:type="spellEnd"/>
      <w:r w:rsidRPr="00DE5C7E">
        <w:rPr>
          <w:bCs w:val="0"/>
          <w:i/>
          <w:iCs w:val="0"/>
          <w:noProof w:val="0"/>
          <w:szCs w:val="20"/>
          <w:lang w:val="id-ID"/>
        </w:rPr>
        <w:t xml:space="preserve">. The </w:t>
      </w:r>
      <w:proofErr w:type="spellStart"/>
      <w:r w:rsidRPr="00DE5C7E">
        <w:rPr>
          <w:bCs w:val="0"/>
          <w:i/>
          <w:iCs w:val="0"/>
          <w:noProof w:val="0"/>
          <w:szCs w:val="20"/>
          <w:lang w:val="id-ID"/>
        </w:rPr>
        <w:t>results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research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explain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utilization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post-mining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land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at</w:t>
      </w:r>
      <w:proofErr w:type="spellEnd"/>
      <w:r w:rsidRPr="00DE5C7E">
        <w:rPr>
          <w:bCs w:val="0"/>
          <w:i/>
          <w:iCs w:val="0"/>
          <w:noProof w:val="0"/>
          <w:szCs w:val="20"/>
          <w:lang w:val="id-ID"/>
        </w:rPr>
        <w:t xml:space="preserve"> PT Multi Harapan Utama, </w:t>
      </w:r>
      <w:proofErr w:type="spellStart"/>
      <w:r w:rsidRPr="00DE5C7E">
        <w:rPr>
          <w:bCs w:val="0"/>
          <w:i/>
          <w:iCs w:val="0"/>
          <w:noProof w:val="0"/>
          <w:szCs w:val="20"/>
          <w:lang w:val="id-ID"/>
        </w:rPr>
        <w:t>located</w:t>
      </w:r>
      <w:proofErr w:type="spellEnd"/>
      <w:r w:rsidRPr="00DE5C7E">
        <w:rPr>
          <w:bCs w:val="0"/>
          <w:i/>
          <w:iCs w:val="0"/>
          <w:noProof w:val="0"/>
          <w:szCs w:val="20"/>
          <w:lang w:val="id-ID"/>
        </w:rPr>
        <w:t xml:space="preserve"> in Loa </w:t>
      </w:r>
      <w:proofErr w:type="spellStart"/>
      <w:r w:rsidRPr="00DE5C7E">
        <w:rPr>
          <w:bCs w:val="0"/>
          <w:i/>
          <w:iCs w:val="0"/>
          <w:noProof w:val="0"/>
          <w:szCs w:val="20"/>
          <w:lang w:val="id-ID"/>
        </w:rPr>
        <w:t>Kulu</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District</w:t>
      </w:r>
      <w:proofErr w:type="spellEnd"/>
      <w:r w:rsidRPr="00DE5C7E">
        <w:rPr>
          <w:bCs w:val="0"/>
          <w:i/>
          <w:iCs w:val="0"/>
          <w:noProof w:val="0"/>
          <w:szCs w:val="20"/>
          <w:lang w:val="id-ID"/>
        </w:rPr>
        <w:t xml:space="preserve">, Kutai Kartanegara Regency.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void</w:t>
      </w:r>
      <w:proofErr w:type="spellEnd"/>
      <w:r w:rsidRPr="00DE5C7E">
        <w:rPr>
          <w:bCs w:val="0"/>
          <w:i/>
          <w:iCs w:val="0"/>
          <w:noProof w:val="0"/>
          <w:szCs w:val="20"/>
          <w:lang w:val="id-ID"/>
        </w:rPr>
        <w:t xml:space="preserve"> has a </w:t>
      </w:r>
      <w:proofErr w:type="spellStart"/>
      <w:r w:rsidRPr="00DE5C7E">
        <w:rPr>
          <w:bCs w:val="0"/>
          <w:i/>
          <w:iCs w:val="0"/>
          <w:noProof w:val="0"/>
          <w:szCs w:val="20"/>
          <w:lang w:val="id-ID"/>
        </w:rPr>
        <w:t>former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pit area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approximately</w:t>
      </w:r>
      <w:proofErr w:type="spellEnd"/>
      <w:r w:rsidRPr="00DE5C7E">
        <w:rPr>
          <w:bCs w:val="0"/>
          <w:i/>
          <w:iCs w:val="0"/>
          <w:noProof w:val="0"/>
          <w:szCs w:val="20"/>
          <w:lang w:val="id-ID"/>
        </w:rPr>
        <w:t xml:space="preserve"> 28.33 </w:t>
      </w:r>
      <w:proofErr w:type="spellStart"/>
      <w:r w:rsidRPr="00DE5C7E">
        <w:rPr>
          <w:bCs w:val="0"/>
          <w:i/>
          <w:iCs w:val="0"/>
          <w:noProof w:val="0"/>
          <w:szCs w:val="20"/>
          <w:lang w:val="id-ID"/>
        </w:rPr>
        <w:t>hectares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water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depth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26 </w:t>
      </w:r>
      <w:proofErr w:type="spellStart"/>
      <w:r w:rsidRPr="00DE5C7E">
        <w:rPr>
          <w:bCs w:val="0"/>
          <w:i/>
          <w:iCs w:val="0"/>
          <w:noProof w:val="0"/>
          <w:szCs w:val="20"/>
          <w:lang w:val="id-ID"/>
        </w:rPr>
        <w:t>meters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which</w:t>
      </w:r>
      <w:proofErr w:type="spellEnd"/>
      <w:r w:rsidRPr="00DE5C7E">
        <w:rPr>
          <w:bCs w:val="0"/>
          <w:i/>
          <w:iCs w:val="0"/>
          <w:noProof w:val="0"/>
          <w:szCs w:val="20"/>
          <w:lang w:val="id-ID"/>
        </w:rPr>
        <w:t xml:space="preserve"> has </w:t>
      </w:r>
      <w:proofErr w:type="spellStart"/>
      <w:r w:rsidRPr="00DE5C7E">
        <w:rPr>
          <w:bCs w:val="0"/>
          <w:i/>
          <w:iCs w:val="0"/>
          <w:noProof w:val="0"/>
          <w:szCs w:val="20"/>
          <w:lang w:val="id-ID"/>
        </w:rPr>
        <w:t>been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planned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for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reclamation</w:t>
      </w:r>
      <w:proofErr w:type="spellEnd"/>
      <w:r w:rsidRPr="00DE5C7E">
        <w:rPr>
          <w:bCs w:val="0"/>
          <w:i/>
          <w:iCs w:val="0"/>
          <w:noProof w:val="0"/>
          <w:szCs w:val="20"/>
          <w:lang w:val="id-ID"/>
        </w:rPr>
        <w:t xml:space="preserve"> as </w:t>
      </w:r>
      <w:proofErr w:type="spellStart"/>
      <w:r w:rsidRPr="00DE5C7E">
        <w:rPr>
          <w:bCs w:val="0"/>
          <w:i/>
          <w:iCs w:val="0"/>
          <w:noProof w:val="0"/>
          <w:szCs w:val="20"/>
          <w:lang w:val="id-ID"/>
        </w:rPr>
        <w:t>an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alternative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form</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that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can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be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utilized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meet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growing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needs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community</w:t>
      </w:r>
      <w:proofErr w:type="spellEnd"/>
      <w:r w:rsidRPr="00DE5C7E">
        <w:rPr>
          <w:bCs w:val="0"/>
          <w:i/>
          <w:iCs w:val="0"/>
          <w:noProof w:val="0"/>
          <w:szCs w:val="20"/>
          <w:lang w:val="id-ID"/>
        </w:rPr>
        <w:t xml:space="preserve"> in </w:t>
      </w:r>
      <w:proofErr w:type="spellStart"/>
      <w:r w:rsidRPr="00DE5C7E">
        <w:rPr>
          <w:bCs w:val="0"/>
          <w:i/>
          <w:iCs w:val="0"/>
          <w:noProof w:val="0"/>
          <w:szCs w:val="20"/>
          <w:lang w:val="id-ID"/>
        </w:rPr>
        <w:t>line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with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development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goals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planned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build</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Floating</w:t>
      </w:r>
      <w:proofErr w:type="spellEnd"/>
      <w:r w:rsidRPr="00DE5C7E">
        <w:rPr>
          <w:bCs w:val="0"/>
          <w:i/>
          <w:iCs w:val="0"/>
          <w:noProof w:val="0"/>
          <w:szCs w:val="20"/>
          <w:lang w:val="id-ID"/>
        </w:rPr>
        <w:t xml:space="preserve"> PLTS </w:t>
      </w:r>
      <w:proofErr w:type="spellStart"/>
      <w:r w:rsidRPr="00DE5C7E">
        <w:rPr>
          <w:bCs w:val="0"/>
          <w:i/>
          <w:iCs w:val="0"/>
          <w:noProof w:val="0"/>
          <w:szCs w:val="20"/>
          <w:lang w:val="id-ID"/>
        </w:rPr>
        <w:t>using</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monocrystalline</w:t>
      </w:r>
      <w:proofErr w:type="spellEnd"/>
      <w:r w:rsidRPr="00DE5C7E">
        <w:rPr>
          <w:bCs w:val="0"/>
          <w:i/>
          <w:iCs w:val="0"/>
          <w:noProof w:val="0"/>
          <w:szCs w:val="20"/>
          <w:lang w:val="id-ID"/>
        </w:rPr>
        <w:t xml:space="preserve"> solar </w:t>
      </w:r>
      <w:proofErr w:type="spellStart"/>
      <w:r w:rsidRPr="00DE5C7E">
        <w:rPr>
          <w:bCs w:val="0"/>
          <w:i/>
          <w:iCs w:val="0"/>
          <w:noProof w:val="0"/>
          <w:szCs w:val="20"/>
          <w:lang w:val="id-ID"/>
        </w:rPr>
        <w:t>panels</w:t>
      </w:r>
      <w:proofErr w:type="spellEnd"/>
      <w:r w:rsidRPr="00DE5C7E">
        <w:rPr>
          <w:bCs w:val="0"/>
          <w:i/>
          <w:iCs w:val="0"/>
          <w:noProof w:val="0"/>
          <w:szCs w:val="20"/>
          <w:lang w:val="id-ID"/>
        </w:rPr>
        <w:t xml:space="preserve"> </w:t>
      </w:r>
      <w:r w:rsidR="00964A1D">
        <w:rPr>
          <w:bCs w:val="0"/>
          <w:i/>
          <w:iCs w:val="0"/>
          <w:noProof w:val="0"/>
          <w:szCs w:val="20"/>
          <w:lang w:val="id-ID"/>
        </w:rPr>
        <w:t xml:space="preserve">Trina Solar </w:t>
      </w:r>
      <w:proofErr w:type="spellStart"/>
      <w:r w:rsidR="00964A1D">
        <w:rPr>
          <w:bCs w:val="0"/>
          <w:i/>
          <w:iCs w:val="0"/>
          <w:noProof w:val="0"/>
          <w:szCs w:val="20"/>
          <w:lang w:val="id-ID"/>
        </w:rPr>
        <w:t>Grade</w:t>
      </w:r>
      <w:proofErr w:type="spellEnd"/>
      <w:r w:rsidR="00964A1D">
        <w:rPr>
          <w:bCs w:val="0"/>
          <w:i/>
          <w:iCs w:val="0"/>
          <w:noProof w:val="0"/>
          <w:szCs w:val="20"/>
          <w:lang w:val="id-ID"/>
        </w:rPr>
        <w:t xml:space="preserve"> A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450 WP </w:t>
      </w:r>
      <w:proofErr w:type="spellStart"/>
      <w:r w:rsidRPr="00DE5C7E">
        <w:rPr>
          <w:bCs w:val="0"/>
          <w:i/>
          <w:iCs w:val="0"/>
          <w:noProof w:val="0"/>
          <w:szCs w:val="20"/>
          <w:lang w:val="id-ID"/>
        </w:rPr>
        <w:t>with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high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efficiency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and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good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performance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estimated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that</w:t>
      </w:r>
      <w:proofErr w:type="spellEnd"/>
      <w:r w:rsidRPr="00DE5C7E">
        <w:rPr>
          <w:bCs w:val="0"/>
          <w:i/>
          <w:iCs w:val="0"/>
          <w:noProof w:val="0"/>
          <w:szCs w:val="20"/>
          <w:lang w:val="id-ID"/>
        </w:rPr>
        <w:t xml:space="preserve"> </w:t>
      </w:r>
      <w:r w:rsidR="00964A1D" w:rsidRPr="00964A1D">
        <w:rPr>
          <w:bCs w:val="0"/>
          <w:i/>
          <w:iCs w:val="0"/>
          <w:noProof w:val="0"/>
          <w:szCs w:val="20"/>
          <w:lang w:val="id-ID"/>
        </w:rPr>
        <w:t xml:space="preserve">12.960 </w:t>
      </w:r>
      <w:r w:rsidRPr="00DE5C7E">
        <w:rPr>
          <w:bCs w:val="0"/>
          <w:i/>
          <w:iCs w:val="0"/>
          <w:noProof w:val="0"/>
          <w:szCs w:val="20"/>
          <w:lang w:val="id-ID"/>
        </w:rPr>
        <w:t xml:space="preserve">solar </w:t>
      </w:r>
      <w:proofErr w:type="spellStart"/>
      <w:r w:rsidRPr="00DE5C7E">
        <w:rPr>
          <w:bCs w:val="0"/>
          <w:i/>
          <w:iCs w:val="0"/>
          <w:noProof w:val="0"/>
          <w:szCs w:val="20"/>
          <w:lang w:val="id-ID"/>
        </w:rPr>
        <w:t>panels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will</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be</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installed</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utilizing</w:t>
      </w:r>
      <w:proofErr w:type="spellEnd"/>
      <w:r w:rsidRPr="00DE5C7E">
        <w:rPr>
          <w:bCs w:val="0"/>
          <w:i/>
          <w:iCs w:val="0"/>
          <w:noProof w:val="0"/>
          <w:szCs w:val="20"/>
          <w:lang w:val="id-ID"/>
        </w:rPr>
        <w:t xml:space="preserve"> 10%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the</w:t>
      </w:r>
      <w:proofErr w:type="spellEnd"/>
      <w:r w:rsidRPr="00DE5C7E">
        <w:rPr>
          <w:bCs w:val="0"/>
          <w:i/>
          <w:iCs w:val="0"/>
          <w:noProof w:val="0"/>
          <w:szCs w:val="20"/>
          <w:lang w:val="id-ID"/>
        </w:rPr>
        <w:t xml:space="preserve"> total </w:t>
      </w:r>
      <w:proofErr w:type="spellStart"/>
      <w:r w:rsidRPr="00DE5C7E">
        <w:rPr>
          <w:bCs w:val="0"/>
          <w:i/>
          <w:iCs w:val="0"/>
          <w:noProof w:val="0"/>
          <w:szCs w:val="20"/>
          <w:lang w:val="id-ID"/>
        </w:rPr>
        <w:t>former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mining</w:t>
      </w:r>
      <w:proofErr w:type="spellEnd"/>
      <w:r w:rsidRPr="00DE5C7E">
        <w:rPr>
          <w:bCs w:val="0"/>
          <w:i/>
          <w:iCs w:val="0"/>
          <w:noProof w:val="0"/>
          <w:szCs w:val="20"/>
          <w:lang w:val="id-ID"/>
        </w:rPr>
        <w:t xml:space="preserve"> pit area. </w:t>
      </w:r>
      <w:proofErr w:type="spellStart"/>
      <w:r w:rsidRPr="00DE5C7E">
        <w:rPr>
          <w:bCs w:val="0"/>
          <w:i/>
          <w:iCs w:val="0"/>
          <w:noProof w:val="0"/>
          <w:szCs w:val="20"/>
          <w:lang w:val="id-ID"/>
        </w:rPr>
        <w:t>This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number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solar </w:t>
      </w:r>
      <w:proofErr w:type="spellStart"/>
      <w:r w:rsidRPr="00DE5C7E">
        <w:rPr>
          <w:bCs w:val="0"/>
          <w:i/>
          <w:iCs w:val="0"/>
          <w:noProof w:val="0"/>
          <w:szCs w:val="20"/>
          <w:lang w:val="id-ID"/>
        </w:rPr>
        <w:t>panels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can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supply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electricity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to</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approximately</w:t>
      </w:r>
      <w:proofErr w:type="spellEnd"/>
      <w:r w:rsidRPr="00DE5C7E">
        <w:rPr>
          <w:bCs w:val="0"/>
          <w:i/>
          <w:iCs w:val="0"/>
          <w:noProof w:val="0"/>
          <w:szCs w:val="20"/>
          <w:lang w:val="id-ID"/>
        </w:rPr>
        <w:t xml:space="preserve"> </w:t>
      </w:r>
      <w:r w:rsidR="00964A1D" w:rsidRPr="00964A1D">
        <w:rPr>
          <w:bCs w:val="0"/>
          <w:i/>
          <w:iCs w:val="0"/>
          <w:noProof w:val="0"/>
          <w:szCs w:val="20"/>
          <w:lang w:val="id-ID"/>
        </w:rPr>
        <w:t xml:space="preserve">3.240 </w:t>
      </w:r>
      <w:proofErr w:type="spellStart"/>
      <w:r w:rsidRPr="00DE5C7E">
        <w:rPr>
          <w:bCs w:val="0"/>
          <w:i/>
          <w:iCs w:val="0"/>
          <w:noProof w:val="0"/>
          <w:szCs w:val="20"/>
          <w:lang w:val="id-ID"/>
        </w:rPr>
        <w:t>households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each</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using</w:t>
      </w:r>
      <w:proofErr w:type="spellEnd"/>
      <w:r w:rsidRPr="00DE5C7E">
        <w:rPr>
          <w:bCs w:val="0"/>
          <w:i/>
          <w:iCs w:val="0"/>
          <w:noProof w:val="0"/>
          <w:szCs w:val="20"/>
          <w:lang w:val="id-ID"/>
        </w:rPr>
        <w:t xml:space="preserve"> a </w:t>
      </w:r>
      <w:proofErr w:type="spellStart"/>
      <w:r w:rsidRPr="00DE5C7E">
        <w:rPr>
          <w:bCs w:val="0"/>
          <w:i/>
          <w:iCs w:val="0"/>
          <w:noProof w:val="0"/>
          <w:szCs w:val="20"/>
          <w:lang w:val="id-ID"/>
        </w:rPr>
        <w:t>daily</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consumption</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r w:rsidR="00594100" w:rsidRPr="00594100">
        <w:rPr>
          <w:bCs w:val="0"/>
          <w:i/>
          <w:iCs w:val="0"/>
          <w:noProof w:val="0"/>
          <w:szCs w:val="20"/>
        </w:rPr>
        <w:t xml:space="preserve">6.809 </w:t>
      </w:r>
      <w:proofErr w:type="spellStart"/>
      <w:r w:rsidRPr="00DE5C7E">
        <w:rPr>
          <w:bCs w:val="0"/>
          <w:i/>
          <w:iCs w:val="0"/>
          <w:noProof w:val="0"/>
          <w:szCs w:val="20"/>
          <w:lang w:val="id-ID"/>
        </w:rPr>
        <w:t>watts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th</w:t>
      </w:r>
      <w:r w:rsidR="00594100">
        <w:rPr>
          <w:bCs w:val="0"/>
          <w:i/>
          <w:iCs w:val="0"/>
          <w:noProof w:val="0"/>
          <w:szCs w:val="20"/>
          <w:lang w:val="id-ID"/>
        </w:rPr>
        <w:t>i</w:t>
      </w:r>
      <w:r w:rsidRPr="00DE5C7E">
        <w:rPr>
          <w:bCs w:val="0"/>
          <w:i/>
          <w:iCs w:val="0"/>
          <w:noProof w:val="0"/>
          <w:szCs w:val="20"/>
          <w:lang w:val="id-ID"/>
        </w:rPr>
        <w:t>s</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producing</w:t>
      </w:r>
      <w:proofErr w:type="spellEnd"/>
      <w:r w:rsidRPr="00DE5C7E">
        <w:rPr>
          <w:bCs w:val="0"/>
          <w:i/>
          <w:iCs w:val="0"/>
          <w:noProof w:val="0"/>
          <w:szCs w:val="20"/>
          <w:lang w:val="id-ID"/>
        </w:rPr>
        <w:t xml:space="preserve"> a total </w:t>
      </w:r>
      <w:proofErr w:type="spellStart"/>
      <w:r w:rsidRPr="00DE5C7E">
        <w:rPr>
          <w:bCs w:val="0"/>
          <w:i/>
          <w:iCs w:val="0"/>
          <w:noProof w:val="0"/>
          <w:szCs w:val="20"/>
          <w:lang w:val="id-ID"/>
        </w:rPr>
        <w:t>power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output</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of</w:t>
      </w:r>
      <w:proofErr w:type="spellEnd"/>
      <w:r w:rsidRPr="00DE5C7E">
        <w:rPr>
          <w:bCs w:val="0"/>
          <w:i/>
          <w:iCs w:val="0"/>
          <w:noProof w:val="0"/>
          <w:szCs w:val="20"/>
          <w:lang w:val="id-ID"/>
        </w:rPr>
        <w:t xml:space="preserve"> </w:t>
      </w:r>
      <w:r w:rsidR="00594100" w:rsidRPr="00594100">
        <w:rPr>
          <w:bCs w:val="0"/>
          <w:i/>
          <w:iCs w:val="0"/>
          <w:noProof w:val="0"/>
          <w:szCs w:val="20"/>
          <w:lang w:val="id-ID"/>
        </w:rPr>
        <w:t xml:space="preserve">22,383 </w:t>
      </w:r>
      <w:r w:rsidRPr="00DE5C7E">
        <w:rPr>
          <w:bCs w:val="0"/>
          <w:i/>
          <w:iCs w:val="0"/>
          <w:noProof w:val="0"/>
          <w:szCs w:val="20"/>
          <w:lang w:val="id-ID"/>
        </w:rPr>
        <w:t xml:space="preserve">MW </w:t>
      </w:r>
      <w:proofErr w:type="spellStart"/>
      <w:r w:rsidRPr="00DE5C7E">
        <w:rPr>
          <w:bCs w:val="0"/>
          <w:i/>
          <w:iCs w:val="0"/>
          <w:noProof w:val="0"/>
          <w:szCs w:val="20"/>
          <w:lang w:val="id-ID"/>
        </w:rPr>
        <w:t>for</w:t>
      </w:r>
      <w:proofErr w:type="spellEnd"/>
      <w:r w:rsidRPr="00DE5C7E">
        <w:rPr>
          <w:bCs w:val="0"/>
          <w:i/>
          <w:iCs w:val="0"/>
          <w:noProof w:val="0"/>
          <w:szCs w:val="20"/>
          <w:lang w:val="id-ID"/>
        </w:rPr>
        <w:t xml:space="preserve"> </w:t>
      </w:r>
      <w:proofErr w:type="spellStart"/>
      <w:r w:rsidRPr="00DE5C7E">
        <w:rPr>
          <w:bCs w:val="0"/>
          <w:i/>
          <w:iCs w:val="0"/>
          <w:noProof w:val="0"/>
          <w:szCs w:val="20"/>
          <w:lang w:val="id-ID"/>
        </w:rPr>
        <w:t>use</w:t>
      </w:r>
      <w:proofErr w:type="spellEnd"/>
      <w:r w:rsidRPr="00DE5C7E">
        <w:rPr>
          <w:bCs w:val="0"/>
          <w:i/>
          <w:iCs w:val="0"/>
          <w:noProof w:val="0"/>
          <w:szCs w:val="20"/>
          <w:lang w:val="id-ID"/>
        </w:rPr>
        <w:t>.</w:t>
      </w:r>
    </w:p>
    <w:p w14:paraId="6FF68B1A" w14:textId="77777777" w:rsidR="00993CC7" w:rsidRPr="00DE5C7E" w:rsidRDefault="00993CC7" w:rsidP="00A15BD3">
      <w:pPr>
        <w:pStyle w:val="KataKunci"/>
        <w:ind w:right="105" w:firstLine="0"/>
        <w:rPr>
          <w:rFonts w:eastAsia="MS Mincho"/>
          <w:lang w:val="id-ID"/>
        </w:rPr>
      </w:pPr>
    </w:p>
    <w:p w14:paraId="1167BEF3" w14:textId="77777777" w:rsidR="007A7629" w:rsidRPr="00DE5C7E" w:rsidRDefault="007A7629" w:rsidP="00A15BD3">
      <w:pPr>
        <w:pStyle w:val="KataKunci"/>
        <w:ind w:right="105" w:firstLine="0"/>
        <w:rPr>
          <w:i/>
          <w:iCs w:val="0"/>
          <w:lang w:val="id-ID"/>
        </w:rPr>
      </w:pPr>
      <w:r w:rsidRPr="00DE5C7E">
        <w:rPr>
          <w:rFonts w:eastAsia="MS Mincho"/>
          <w:i/>
          <w:iCs w:val="0"/>
          <w:lang w:val="id-ID"/>
        </w:rPr>
        <w:t>Keyword</w:t>
      </w:r>
      <w:r w:rsidRPr="00DE5C7E">
        <w:rPr>
          <w:i/>
          <w:iCs w:val="0"/>
          <w:lang w:val="id-ID"/>
        </w:rPr>
        <w:t xml:space="preserve">: Energi, </w:t>
      </w:r>
      <w:r w:rsidR="00C437BB" w:rsidRPr="00DE5C7E">
        <w:rPr>
          <w:i/>
          <w:iCs w:val="0"/>
          <w:lang w:val="id-ID"/>
        </w:rPr>
        <w:t>Solar panels</w:t>
      </w:r>
      <w:r w:rsidRPr="00DE5C7E">
        <w:rPr>
          <w:i/>
          <w:iCs w:val="0"/>
          <w:lang w:val="id-ID"/>
        </w:rPr>
        <w:t>, PLTS, Renewable</w:t>
      </w:r>
      <w:r w:rsidR="00993CC7" w:rsidRPr="00DE5C7E">
        <w:rPr>
          <w:i/>
          <w:iCs w:val="0"/>
          <w:lang w:val="id-ID"/>
        </w:rPr>
        <w:t>.</w:t>
      </w:r>
    </w:p>
    <w:p w14:paraId="5F064A98" w14:textId="77777777" w:rsidR="00993CC7" w:rsidRPr="00DE5C7E" w:rsidRDefault="00993CC7" w:rsidP="00A15BD3">
      <w:pPr>
        <w:pStyle w:val="KataKunci"/>
        <w:ind w:right="105" w:firstLine="0"/>
        <w:rPr>
          <w:i/>
          <w:iCs w:val="0"/>
          <w:lang w:val="id-ID"/>
        </w:rPr>
      </w:pPr>
    </w:p>
    <w:p w14:paraId="65AA9451" w14:textId="77777777" w:rsidR="00731701" w:rsidRPr="00DE5C7E" w:rsidRDefault="00731701" w:rsidP="00A15BD3">
      <w:pPr>
        <w:pStyle w:val="KataKunci"/>
        <w:ind w:right="105" w:firstLine="0"/>
        <w:rPr>
          <w:rFonts w:eastAsia="MS Mincho"/>
          <w:sz w:val="24"/>
          <w:szCs w:val="22"/>
          <w:lang w:val="id-ID"/>
        </w:rPr>
        <w:sectPr w:rsidR="00731701" w:rsidRPr="00DE5C7E" w:rsidSect="00731701">
          <w:headerReference w:type="even" r:id="rId7"/>
          <w:headerReference w:type="first" r:id="rId8"/>
          <w:footerReference w:type="first" r:id="rId9"/>
          <w:pgSz w:w="11909" w:h="16834" w:code="9"/>
          <w:pgMar w:top="1138" w:right="1138" w:bottom="1138" w:left="1138" w:header="720" w:footer="720" w:gutter="0"/>
          <w:cols w:space="360"/>
          <w:docGrid w:linePitch="360"/>
        </w:sectPr>
      </w:pPr>
    </w:p>
    <w:p w14:paraId="5C08D3D8" w14:textId="5B5EB852" w:rsidR="00731701" w:rsidRPr="00DE5C7E" w:rsidRDefault="00731701" w:rsidP="00A15BD3">
      <w:pPr>
        <w:pStyle w:val="Heading1"/>
        <w:tabs>
          <w:tab w:val="clear" w:pos="216"/>
          <w:tab w:val="left" w:pos="284"/>
        </w:tabs>
        <w:ind w:right="105"/>
      </w:pPr>
      <w:r w:rsidRPr="00DE5C7E">
        <w:t>Pendahuluan</w:t>
      </w:r>
    </w:p>
    <w:p w14:paraId="69561426" w14:textId="085E9165" w:rsidR="00731701" w:rsidRPr="00DE5C7E" w:rsidRDefault="00536E25" w:rsidP="00A15BD3">
      <w:pPr>
        <w:pStyle w:val="BodyText"/>
        <w:tabs>
          <w:tab w:val="clear" w:pos="288"/>
          <w:tab w:val="left" w:pos="426"/>
        </w:tabs>
        <w:ind w:left="284" w:right="105"/>
        <w:rPr>
          <w:lang w:val="id-ID"/>
        </w:rPr>
      </w:pPr>
      <w:r w:rsidRPr="00DE5C7E">
        <w:rPr>
          <w:lang w:val="id-ID"/>
        </w:rPr>
        <w:t xml:space="preserve">Setiap tahunnya kebutuhan energi listrik di Indonesia terus bertambah seiring dengan meningkatnya pertumbuhan </w:t>
      </w:r>
      <w:r w:rsidR="00B6141A" w:rsidRPr="00DE5C7E">
        <w:rPr>
          <w:lang w:val="id-ID"/>
        </w:rPr>
        <w:t>penduduk.</w:t>
      </w:r>
      <w:r w:rsidR="00570AB9" w:rsidRPr="00DE5C7E">
        <w:rPr>
          <w:lang w:val="id-ID"/>
        </w:rPr>
        <w:t xml:space="preserve"> Kebutuhan listrik masyarakat di sekitar daerah </w:t>
      </w:r>
      <w:proofErr w:type="spellStart"/>
      <w:r w:rsidR="00570AB9" w:rsidRPr="00DE5C7E">
        <w:rPr>
          <w:lang w:val="id-ID"/>
        </w:rPr>
        <w:t>Busang</w:t>
      </w:r>
      <w:proofErr w:type="spellEnd"/>
      <w:r w:rsidR="00642552" w:rsidRPr="00DE5C7E">
        <w:rPr>
          <w:lang w:val="id-ID"/>
        </w:rPr>
        <w:t>,</w:t>
      </w:r>
      <w:r w:rsidR="00570AB9" w:rsidRPr="00DE5C7E">
        <w:rPr>
          <w:lang w:val="id-ID"/>
        </w:rPr>
        <w:t xml:space="preserve"> </w:t>
      </w:r>
      <w:proofErr w:type="spellStart"/>
      <w:r w:rsidR="00570AB9" w:rsidRPr="00DE5C7E">
        <w:rPr>
          <w:lang w:val="id-ID"/>
        </w:rPr>
        <w:t>Jonggon</w:t>
      </w:r>
      <w:proofErr w:type="spellEnd"/>
      <w:r w:rsidR="00642552" w:rsidRPr="00DE5C7E">
        <w:rPr>
          <w:lang w:val="id-ID"/>
        </w:rPr>
        <w:t>, Kalimantan Timur</w:t>
      </w:r>
      <w:r w:rsidR="00570AB9" w:rsidRPr="00DE5C7E">
        <w:rPr>
          <w:lang w:val="id-ID"/>
        </w:rPr>
        <w:t xml:space="preserve"> pun di proyeksikan meningkat, dikarenakan adanya kawasan permukiman baru yang akan dibangun serta Ibukota Indonesia</w:t>
      </w:r>
      <w:r w:rsidR="00642552" w:rsidRPr="00DE5C7E">
        <w:rPr>
          <w:lang w:val="id-ID"/>
        </w:rPr>
        <w:t xml:space="preserve"> yang baru yaitu Ibu Kota Nusantara</w:t>
      </w:r>
      <w:r w:rsidR="00570AB9" w:rsidRPr="00DE5C7E">
        <w:rPr>
          <w:lang w:val="id-ID"/>
        </w:rPr>
        <w:t xml:space="preserve"> telah di resmikan menjadi salah satu alasan penggunaan listrik yang akan terus meningkat.</w:t>
      </w:r>
      <w:r w:rsidR="00B6141A" w:rsidRPr="00DE5C7E">
        <w:rPr>
          <w:lang w:val="id-ID"/>
        </w:rPr>
        <w:t xml:space="preserve"> Penggunaan energi listrik yang sekarang digunakan masih bergantung pada sumber energi fosil yang semakin lama ketersediaannya terbatas. Sehingga di masa depan kita harus</w:t>
      </w:r>
      <w:r w:rsidR="00317DA5" w:rsidRPr="00DE5C7E">
        <w:rPr>
          <w:lang w:val="id-ID"/>
        </w:rPr>
        <w:t xml:space="preserve"> memiliki inovasi tentang energi terbarukan sebagai energi alternatif yang akan terus dikembangkan.</w:t>
      </w:r>
    </w:p>
    <w:p w14:paraId="102EAA42" w14:textId="6B47E426" w:rsidR="00317DA5" w:rsidRPr="00DE5C7E" w:rsidRDefault="005810B7" w:rsidP="00A15BD3">
      <w:pPr>
        <w:pStyle w:val="BodyText"/>
        <w:tabs>
          <w:tab w:val="clear" w:pos="288"/>
          <w:tab w:val="left" w:pos="426"/>
        </w:tabs>
        <w:ind w:left="284" w:right="105"/>
        <w:rPr>
          <w:lang w:val="id-ID"/>
        </w:rPr>
      </w:pPr>
      <w:r w:rsidRPr="00DE5C7E">
        <w:rPr>
          <w:lang w:val="id-ID"/>
        </w:rPr>
        <w:lastRenderedPageBreak/>
        <w:t xml:space="preserve">Sumber energi listrik adalah salah satu kebutuhan dasar yang mendorong aktivitas kehidupan manusia. </w:t>
      </w:r>
      <w:r w:rsidR="000C603D" w:rsidRPr="00DE5C7E">
        <w:rPr>
          <w:lang w:val="id-ID"/>
        </w:rPr>
        <w:t xml:space="preserve">Energi terbarukan mempunyai sifat terbarukan dan berkesinambungan. Pembangkit Listrik Tenaga Surya (PLTS) menggunakan energi matahari sebagai sumber energi terbarukan. </w:t>
      </w:r>
      <w:r w:rsidR="00B04E97" w:rsidRPr="00DE5C7E">
        <w:rPr>
          <w:lang w:val="id-ID"/>
        </w:rPr>
        <w:t xml:space="preserve">Dalam </w:t>
      </w:r>
      <w:r w:rsidR="00993CC7" w:rsidRPr="00DE5C7E">
        <w:rPr>
          <w:lang w:val="id-ID"/>
        </w:rPr>
        <w:t>penggunaannya</w:t>
      </w:r>
      <w:r w:rsidR="00B04E97" w:rsidRPr="00DE5C7E">
        <w:rPr>
          <w:lang w:val="id-ID"/>
        </w:rPr>
        <w:t xml:space="preserve"> </w:t>
      </w:r>
      <w:r w:rsidR="00C74A5F" w:rsidRPr="00DE5C7E">
        <w:rPr>
          <w:lang w:val="id-ID"/>
        </w:rPr>
        <w:t>komponen utama dari PLTS adalah sel surya (</w:t>
      </w:r>
      <w:r w:rsidR="00C74A5F" w:rsidRPr="00DE5C7E">
        <w:rPr>
          <w:i/>
          <w:iCs/>
          <w:lang w:val="id-ID"/>
        </w:rPr>
        <w:t xml:space="preserve">sel </w:t>
      </w:r>
      <w:proofErr w:type="spellStart"/>
      <w:r w:rsidR="00C74A5F" w:rsidRPr="00DE5C7E">
        <w:rPr>
          <w:i/>
          <w:iCs/>
          <w:lang w:val="id-ID"/>
        </w:rPr>
        <w:t>photovoltaic</w:t>
      </w:r>
      <w:proofErr w:type="spellEnd"/>
      <w:r w:rsidR="00C74A5F" w:rsidRPr="00DE5C7E">
        <w:rPr>
          <w:lang w:val="id-ID"/>
        </w:rPr>
        <w:t>) PLTS pada umumnya digunakan di daerah yang memiliki radiasi matahari tingg</w:t>
      </w:r>
      <w:r w:rsidR="00787B7C" w:rsidRPr="00DE5C7E">
        <w:rPr>
          <w:lang w:val="id-ID"/>
        </w:rPr>
        <w:t>i</w:t>
      </w:r>
      <w:r w:rsidR="00C74A5F" w:rsidRPr="00DE5C7E">
        <w:rPr>
          <w:lang w:val="id-ID"/>
        </w:rPr>
        <w:t>.</w:t>
      </w:r>
      <w:r w:rsidR="00787B7C" w:rsidRPr="00DE5C7E">
        <w:rPr>
          <w:lang w:val="id-ID"/>
        </w:rPr>
        <w:t xml:space="preserve"> Sumber energi matahari yang banyak dan berlimpah </w:t>
      </w:r>
      <w:r w:rsidR="00993CC7" w:rsidRPr="00DE5C7E">
        <w:rPr>
          <w:lang w:val="id-ID"/>
        </w:rPr>
        <w:t>tentunya</w:t>
      </w:r>
      <w:r w:rsidR="00787B7C" w:rsidRPr="00DE5C7E">
        <w:rPr>
          <w:lang w:val="id-ID"/>
        </w:rPr>
        <w:t xml:space="preserve"> menjadi hal yang dapat dimanfaatkan untuk teknologi. Pemanfaatan energi terbarukan yaitu sinar matahari tersebut sangat bagus dikarenakan letak geografis Indonesia yang berada di daerah khatulistiwa dan memiliki potensi penyinaran yang cukup memadai</w:t>
      </w:r>
      <w:r w:rsidR="00D76D96" w:rsidRPr="00DE5C7E">
        <w:rPr>
          <w:lang w:val="id-ID"/>
        </w:rPr>
        <w:t xml:space="preserve"> (</w:t>
      </w:r>
      <w:proofErr w:type="spellStart"/>
      <w:r w:rsidR="00D76D96" w:rsidRPr="00DE5C7E">
        <w:rPr>
          <w:lang w:val="id-ID"/>
        </w:rPr>
        <w:t>Samsurizal</w:t>
      </w:r>
      <w:proofErr w:type="spellEnd"/>
      <w:r w:rsidR="00D76D96" w:rsidRPr="00DE5C7E">
        <w:rPr>
          <w:lang w:val="id-ID"/>
        </w:rPr>
        <w:t>, 2021).</w:t>
      </w:r>
    </w:p>
    <w:p w14:paraId="70F63959" w14:textId="63F3431F" w:rsidR="00D76D96" w:rsidRPr="00DE5C7E" w:rsidRDefault="00665005" w:rsidP="00A15BD3">
      <w:pPr>
        <w:pStyle w:val="BodyText"/>
        <w:tabs>
          <w:tab w:val="clear" w:pos="288"/>
          <w:tab w:val="left" w:pos="426"/>
        </w:tabs>
        <w:ind w:left="284" w:right="105"/>
        <w:rPr>
          <w:lang w:val="id-ID"/>
        </w:rPr>
      </w:pPr>
      <w:r w:rsidRPr="00DE5C7E">
        <w:rPr>
          <w:lang w:val="id-ID"/>
        </w:rPr>
        <w:t>Kelistrikan di rumah tinggal</w:t>
      </w:r>
      <w:r w:rsidR="00793992" w:rsidRPr="00DE5C7E">
        <w:rPr>
          <w:lang w:val="id-ID"/>
        </w:rPr>
        <w:t xml:space="preserve"> masyarakat yang rata-rata menggunakan PLN</w:t>
      </w:r>
      <w:r w:rsidRPr="00DE5C7E">
        <w:rPr>
          <w:lang w:val="id-ID"/>
        </w:rPr>
        <w:t>,</w:t>
      </w:r>
      <w:r w:rsidR="00793992" w:rsidRPr="00DE5C7E">
        <w:rPr>
          <w:lang w:val="id-ID"/>
        </w:rPr>
        <w:t xml:space="preserve"> </w:t>
      </w:r>
      <w:r w:rsidR="00041C3C" w:rsidRPr="00DE5C7E">
        <w:rPr>
          <w:lang w:val="id-ID"/>
        </w:rPr>
        <w:t>agar kelistrikan di rumah tinggal dapat mempunyai listrik mandiri maka</w:t>
      </w:r>
      <w:r w:rsidR="00793992" w:rsidRPr="00DE5C7E">
        <w:rPr>
          <w:lang w:val="id-ID"/>
        </w:rPr>
        <w:t xml:space="preserve"> penggunaan energi terbarukan harus diterapkan sebagai energi alternatif untuk membantu dalam pemasokan listrik. </w:t>
      </w:r>
      <w:r w:rsidR="005259B7" w:rsidRPr="00DE5C7E">
        <w:rPr>
          <w:lang w:val="id-ID"/>
        </w:rPr>
        <w:t>Skema pembangkit listrik terbarukan digunakan untuk membantu sistem kelistrikan di rumah tinggal yaitu dengan cara membangun sistem PLTS untuk mengurangi penggunaan listrik produksi PLN di rumah tinggal (</w:t>
      </w:r>
      <w:proofErr w:type="spellStart"/>
      <w:r w:rsidR="005259B7" w:rsidRPr="00DE5C7E">
        <w:rPr>
          <w:lang w:val="id-ID"/>
        </w:rPr>
        <w:t>Syukriadin</w:t>
      </w:r>
      <w:proofErr w:type="spellEnd"/>
      <w:r w:rsidRPr="00DE5C7E">
        <w:rPr>
          <w:lang w:val="id-ID"/>
        </w:rPr>
        <w:t>, 2006</w:t>
      </w:r>
      <w:r w:rsidR="005259B7" w:rsidRPr="00DE5C7E">
        <w:rPr>
          <w:lang w:val="id-ID"/>
        </w:rPr>
        <w:t>).</w:t>
      </w:r>
    </w:p>
    <w:p w14:paraId="0EB9EE9C" w14:textId="2430C480" w:rsidR="00665005" w:rsidRPr="00DE5C7E" w:rsidRDefault="00665005" w:rsidP="00A15BD3">
      <w:pPr>
        <w:pStyle w:val="BodyText"/>
        <w:tabs>
          <w:tab w:val="clear" w:pos="288"/>
          <w:tab w:val="left" w:pos="426"/>
        </w:tabs>
        <w:ind w:left="284" w:right="105"/>
        <w:rPr>
          <w:lang w:val="id-ID"/>
        </w:rPr>
      </w:pPr>
      <w:r w:rsidRPr="00DE5C7E">
        <w:rPr>
          <w:lang w:val="id-ID"/>
        </w:rPr>
        <w:t xml:space="preserve">Kebutuhan listrik yang tinggi pada wilayah </w:t>
      </w:r>
      <w:r w:rsidR="00B96BE2" w:rsidRPr="00DE5C7E">
        <w:rPr>
          <w:lang w:val="id-ID"/>
        </w:rPr>
        <w:t xml:space="preserve">Kalimantan Timur menjadi alasan penulisan memilih objek penelitian ini yang berlokasi di </w:t>
      </w:r>
      <w:r w:rsidR="00FB43D0" w:rsidRPr="00DE5C7E">
        <w:rPr>
          <w:lang w:val="id-ID"/>
        </w:rPr>
        <w:t xml:space="preserve">Kecamatan Loa </w:t>
      </w:r>
      <w:proofErr w:type="spellStart"/>
      <w:r w:rsidR="00FB43D0" w:rsidRPr="00DE5C7E">
        <w:rPr>
          <w:lang w:val="id-ID"/>
        </w:rPr>
        <w:t>Kulu</w:t>
      </w:r>
      <w:proofErr w:type="spellEnd"/>
      <w:r w:rsidR="00FB43D0" w:rsidRPr="00DE5C7E">
        <w:rPr>
          <w:lang w:val="id-ID"/>
        </w:rPr>
        <w:t xml:space="preserve">, Kabupaten Kutai Kartanegara milik </w:t>
      </w:r>
      <w:r w:rsidR="00B96BE2" w:rsidRPr="00DE5C7E">
        <w:rPr>
          <w:lang w:val="id-ID"/>
        </w:rPr>
        <w:t>PT Multi Harapan Utama, sebagai tempat rencana pemasangan PLTS. Dalam penelitian ini menggunakan lubang bekas tambang (</w:t>
      </w:r>
      <w:proofErr w:type="spellStart"/>
      <w:r w:rsidR="00B96BE2" w:rsidRPr="00DE5C7E">
        <w:rPr>
          <w:i/>
          <w:iCs/>
          <w:lang w:val="id-ID"/>
        </w:rPr>
        <w:t>void</w:t>
      </w:r>
      <w:proofErr w:type="spellEnd"/>
      <w:r w:rsidR="00B96BE2" w:rsidRPr="00DE5C7E">
        <w:rPr>
          <w:lang w:val="id-ID"/>
        </w:rPr>
        <w:t xml:space="preserve">) </w:t>
      </w:r>
      <w:r w:rsidR="00FB43D0" w:rsidRPr="00DE5C7E">
        <w:rPr>
          <w:lang w:val="id-ID"/>
        </w:rPr>
        <w:t xml:space="preserve">V05 </w:t>
      </w:r>
      <w:r w:rsidR="00B96BE2" w:rsidRPr="00DE5C7E">
        <w:rPr>
          <w:lang w:val="id-ID"/>
        </w:rPr>
        <w:t>di PT Multi Harapan Utama sebagai salah satu pemanfaatan lahan pascatambang sebagai bentuk reklamasi lain</w:t>
      </w:r>
      <w:r w:rsidR="00FB43D0" w:rsidRPr="00DE5C7E">
        <w:rPr>
          <w:lang w:val="id-ID"/>
        </w:rPr>
        <w:t xml:space="preserve">, sebagaimana diatur dalam </w:t>
      </w:r>
      <w:proofErr w:type="spellStart"/>
      <w:r w:rsidR="00FB43D0" w:rsidRPr="00DE5C7E">
        <w:rPr>
          <w:lang w:val="id-ID"/>
        </w:rPr>
        <w:t>Kepmen</w:t>
      </w:r>
      <w:proofErr w:type="spellEnd"/>
      <w:r w:rsidR="00FB43D0" w:rsidRPr="00DE5C7E">
        <w:rPr>
          <w:lang w:val="id-ID"/>
        </w:rPr>
        <w:t xml:space="preserve"> ESDM No. 1827 K/30/MEM/2018. </w:t>
      </w:r>
    </w:p>
    <w:p w14:paraId="264FD437" w14:textId="77777777" w:rsidR="00731701" w:rsidRPr="00DE5C7E" w:rsidRDefault="00731701" w:rsidP="00A15BD3">
      <w:pPr>
        <w:pStyle w:val="BodyText"/>
        <w:ind w:right="105"/>
        <w:rPr>
          <w:lang w:val="id-ID"/>
        </w:rPr>
      </w:pPr>
    </w:p>
    <w:p w14:paraId="5F8D16B9" w14:textId="3A70BDBA" w:rsidR="00731701" w:rsidRPr="00DE5C7E" w:rsidRDefault="00731701" w:rsidP="00A15BD3">
      <w:pPr>
        <w:pStyle w:val="Heading1"/>
        <w:tabs>
          <w:tab w:val="clear" w:pos="216"/>
          <w:tab w:val="left" w:pos="284"/>
        </w:tabs>
        <w:ind w:right="105"/>
      </w:pPr>
      <w:r w:rsidRPr="00DE5C7E">
        <w:t>Metode Penelitian</w:t>
      </w:r>
    </w:p>
    <w:p w14:paraId="42ADA1C1" w14:textId="38A80D50" w:rsidR="00731701" w:rsidRPr="00DE5C7E" w:rsidRDefault="00BB0D76" w:rsidP="00A15BD3">
      <w:pPr>
        <w:pStyle w:val="BodyText"/>
        <w:ind w:right="105"/>
        <w:rPr>
          <w:lang w:val="id-ID"/>
        </w:rPr>
      </w:pPr>
      <w:r w:rsidRPr="00DE5C7E">
        <w:rPr>
          <w:lang w:val="id-ID"/>
        </w:rPr>
        <w:t>Penelitian ini dilakukan dengan beberapa tahap. Pada tahapan pertama dilakukan kegiatan peninjauan secara tidak langsung</w:t>
      </w:r>
      <w:r w:rsidR="00D54895" w:rsidRPr="00DE5C7E">
        <w:rPr>
          <w:lang w:val="id-ID"/>
        </w:rPr>
        <w:t xml:space="preserve">, berupa data primer yang diberikan oleh perusahaan PT Multi Harapan Utama. Pada tahapan kedua dilakukan analisis terhadap lokasi </w:t>
      </w:r>
      <w:proofErr w:type="spellStart"/>
      <w:r w:rsidR="00D54895" w:rsidRPr="00DE5C7E">
        <w:rPr>
          <w:i/>
          <w:iCs/>
          <w:lang w:val="id-ID"/>
        </w:rPr>
        <w:t>void</w:t>
      </w:r>
      <w:proofErr w:type="spellEnd"/>
      <w:r w:rsidR="00D54895" w:rsidRPr="00DE5C7E">
        <w:rPr>
          <w:lang w:val="id-ID"/>
        </w:rPr>
        <w:t>. Pada tahapan ketiga menghitung berapa daya dalam satu panel surya dan pada tahap keempat menghitung kebutuhan daya tiap satu rumah.</w:t>
      </w:r>
    </w:p>
    <w:p w14:paraId="1A234E32" w14:textId="28C1DD7B" w:rsidR="00731701" w:rsidRPr="00DE5C7E" w:rsidRDefault="005E7FAE" w:rsidP="00A15BD3">
      <w:pPr>
        <w:pStyle w:val="Heading2"/>
        <w:ind w:right="105"/>
        <w:rPr>
          <w:lang w:val="id-ID"/>
        </w:rPr>
      </w:pPr>
      <w:r w:rsidRPr="00DE5C7E">
        <w:rPr>
          <w:lang w:val="id-ID"/>
        </w:rPr>
        <w:t>Luas Area dan Kedalaman Air Lubang Bekas Tambang</w:t>
      </w:r>
    </w:p>
    <w:p w14:paraId="577B88EA" w14:textId="7C66AFC2" w:rsidR="00731701" w:rsidRPr="00DE5C7E" w:rsidRDefault="005E7FAE" w:rsidP="00A15BD3">
      <w:pPr>
        <w:pStyle w:val="TeksSub-Bab"/>
        <w:ind w:left="720" w:right="105"/>
      </w:pPr>
      <w:r w:rsidRPr="00DE5C7E">
        <w:t xml:space="preserve">Dari hasil </w:t>
      </w:r>
      <w:r w:rsidR="007E1602" w:rsidRPr="00DE5C7E">
        <w:t>peninjauan</w:t>
      </w:r>
      <w:r w:rsidRPr="00DE5C7E">
        <w:t xml:space="preserve"> secara tidak langsung</w:t>
      </w:r>
      <w:r w:rsidR="00F56F9A" w:rsidRPr="00DE5C7E">
        <w:t xml:space="preserve"> dari data yang diberikan,</w:t>
      </w:r>
      <w:r w:rsidR="007E1602" w:rsidRPr="00DE5C7E">
        <w:t xml:space="preserve"> </w:t>
      </w:r>
      <w:r w:rsidR="00F56F9A" w:rsidRPr="00DE5C7E">
        <w:t>diperoleh</w:t>
      </w:r>
      <w:r w:rsidR="00B239F5" w:rsidRPr="00DE5C7E">
        <w:t xml:space="preserve"> </w:t>
      </w:r>
      <w:r w:rsidR="00C72F7D" w:rsidRPr="00DE5C7E">
        <w:t xml:space="preserve">luas lubang bekas tambang </w:t>
      </w:r>
      <w:r w:rsidR="00742008" w:rsidRPr="00DE5C7E">
        <w:t xml:space="preserve">pada lokasi V05 di Kecamatan Loa </w:t>
      </w:r>
      <w:proofErr w:type="spellStart"/>
      <w:r w:rsidR="00742008" w:rsidRPr="00DE5C7E">
        <w:t>Kulu</w:t>
      </w:r>
      <w:proofErr w:type="spellEnd"/>
      <w:r w:rsidR="00742008" w:rsidRPr="00DE5C7E">
        <w:t xml:space="preserve">, Kabupaten Kutai Kartanegara </w:t>
      </w:r>
      <w:r w:rsidR="00C72F7D" w:rsidRPr="00DE5C7E">
        <w:t>sekitar 28,33 hektar dengan kedalaman air lubang bekas tambang sekitar 26 meter</w:t>
      </w:r>
      <w:r w:rsidR="006D4B7A" w:rsidRPr="00DE5C7E">
        <w:t xml:space="preserve">. </w:t>
      </w:r>
    </w:p>
    <w:p w14:paraId="39404E0D" w14:textId="52E163B7" w:rsidR="00731701" w:rsidRPr="00DE5C7E" w:rsidRDefault="00B447EE" w:rsidP="00A15BD3">
      <w:pPr>
        <w:pStyle w:val="Heading2"/>
        <w:ind w:right="105"/>
        <w:rPr>
          <w:lang w:val="id-ID"/>
        </w:rPr>
      </w:pPr>
      <w:r w:rsidRPr="00DE5C7E">
        <w:rPr>
          <w:lang w:val="id-ID"/>
        </w:rPr>
        <w:t>Orientasi Lapangan</w:t>
      </w:r>
    </w:p>
    <w:p w14:paraId="72FF28C7" w14:textId="15E29EC8" w:rsidR="00731701" w:rsidRPr="00DE5C7E" w:rsidRDefault="00F60099" w:rsidP="00A15BD3">
      <w:pPr>
        <w:pStyle w:val="TeksSub-Bab"/>
        <w:ind w:left="720" w:right="105"/>
      </w:pPr>
      <w:r w:rsidRPr="00DE5C7E">
        <w:t xml:space="preserve">Pada hasil pengamatan secara tidak langsung di lapangan, kondisi </w:t>
      </w:r>
      <w:r w:rsidR="007E1602" w:rsidRPr="00DE5C7E">
        <w:t>tanah</w:t>
      </w:r>
      <w:r w:rsidRPr="00DE5C7E">
        <w:t xml:space="preserve"> di area lubang bekas tambang terlihat banyak rerumputan</w:t>
      </w:r>
      <w:r w:rsidR="007E1602" w:rsidRPr="00DE5C7E">
        <w:t xml:space="preserve"> dan pepohonan</w:t>
      </w:r>
      <w:r w:rsidRPr="00DE5C7E">
        <w:t xml:space="preserve"> yang sudah mulai tumbuh mengelilingi area lubang bekas tambang. Untuk kondisi air yang telah tertampung di lubang bekas tambang tersebut kebanyakan air hujan yang tertampung, karena lubang bekas tambang tersebut telah lama tertimbun.</w:t>
      </w:r>
    </w:p>
    <w:p w14:paraId="6195C64E" w14:textId="32A62475" w:rsidR="00742008" w:rsidRPr="00DE5C7E" w:rsidRDefault="00742008" w:rsidP="00A15BD3">
      <w:pPr>
        <w:pStyle w:val="Heading2"/>
        <w:ind w:right="105"/>
        <w:rPr>
          <w:lang w:val="id-ID"/>
        </w:rPr>
      </w:pPr>
      <w:r w:rsidRPr="00DE5C7E">
        <w:rPr>
          <w:lang w:val="id-ID"/>
        </w:rPr>
        <w:t>Klasifikasi Panel Surya</w:t>
      </w:r>
    </w:p>
    <w:p w14:paraId="41C4137C" w14:textId="76AC9819" w:rsidR="00742008" w:rsidRPr="00DE5C7E" w:rsidRDefault="00742008" w:rsidP="00A15BD3">
      <w:pPr>
        <w:ind w:left="709" w:right="105" w:firstLine="284"/>
        <w:jc w:val="both"/>
        <w:rPr>
          <w:sz w:val="22"/>
          <w:szCs w:val="22"/>
          <w:lang w:val="id-ID"/>
        </w:rPr>
      </w:pPr>
      <w:r w:rsidRPr="00DE5C7E">
        <w:rPr>
          <w:sz w:val="22"/>
          <w:szCs w:val="22"/>
          <w:lang w:val="id-ID"/>
        </w:rPr>
        <w:t xml:space="preserve">Pada </w:t>
      </w:r>
      <w:r w:rsidR="0065512E" w:rsidRPr="00DE5C7E">
        <w:rPr>
          <w:sz w:val="22"/>
          <w:szCs w:val="22"/>
          <w:lang w:val="id-ID"/>
        </w:rPr>
        <w:t>penelitian kali ini, panel surya yang akan dipakai pada area lubang bekas tambang penulis menggunakan</w:t>
      </w:r>
      <w:r w:rsidR="00D44898" w:rsidRPr="00DE5C7E">
        <w:rPr>
          <w:sz w:val="22"/>
          <w:szCs w:val="22"/>
          <w:lang w:val="id-ID"/>
        </w:rPr>
        <w:t xml:space="preserve"> </w:t>
      </w:r>
      <w:r w:rsidR="0065512E" w:rsidRPr="00DE5C7E">
        <w:rPr>
          <w:sz w:val="22"/>
          <w:szCs w:val="22"/>
          <w:lang w:val="id-ID"/>
        </w:rPr>
        <w:t>panel sury</w:t>
      </w:r>
      <w:r w:rsidR="00EC294F" w:rsidRPr="00DE5C7E">
        <w:rPr>
          <w:sz w:val="22"/>
          <w:szCs w:val="22"/>
          <w:lang w:val="id-ID"/>
        </w:rPr>
        <w:t xml:space="preserve">a dengan jenis </w:t>
      </w:r>
      <w:proofErr w:type="spellStart"/>
      <w:r w:rsidR="00EC294F" w:rsidRPr="00DE5C7E">
        <w:rPr>
          <w:i/>
          <w:iCs/>
          <w:sz w:val="22"/>
          <w:szCs w:val="22"/>
          <w:lang w:val="id-ID"/>
        </w:rPr>
        <w:t>mono</w:t>
      </w:r>
      <w:r w:rsidR="00A15BD3" w:rsidRPr="00DE5C7E">
        <w:rPr>
          <w:i/>
          <w:iCs/>
          <w:sz w:val="22"/>
          <w:szCs w:val="22"/>
          <w:lang w:val="id-ID"/>
        </w:rPr>
        <w:t>c</w:t>
      </w:r>
      <w:r w:rsidR="00EC294F" w:rsidRPr="00DE5C7E">
        <w:rPr>
          <w:i/>
          <w:iCs/>
          <w:sz w:val="22"/>
          <w:szCs w:val="22"/>
          <w:lang w:val="id-ID"/>
        </w:rPr>
        <w:t>r</w:t>
      </w:r>
      <w:r w:rsidR="00A15BD3" w:rsidRPr="00DE5C7E">
        <w:rPr>
          <w:i/>
          <w:iCs/>
          <w:sz w:val="22"/>
          <w:szCs w:val="22"/>
          <w:lang w:val="id-ID"/>
        </w:rPr>
        <w:t>y</w:t>
      </w:r>
      <w:r w:rsidR="00EC294F" w:rsidRPr="00DE5C7E">
        <w:rPr>
          <w:i/>
          <w:iCs/>
          <w:sz w:val="22"/>
          <w:szCs w:val="22"/>
          <w:lang w:val="id-ID"/>
        </w:rPr>
        <w:t>stalin</w:t>
      </w:r>
      <w:proofErr w:type="spellEnd"/>
      <w:r w:rsidR="00EC294F" w:rsidRPr="00DE5C7E">
        <w:rPr>
          <w:sz w:val="22"/>
          <w:szCs w:val="22"/>
          <w:lang w:val="id-ID"/>
        </w:rPr>
        <w:t xml:space="preserve"> 450 WP dengan kekuatan daya maksimal sebesar 450 Watt.</w:t>
      </w:r>
      <w:r w:rsidR="00D44898" w:rsidRPr="00DE5C7E">
        <w:rPr>
          <w:sz w:val="22"/>
          <w:szCs w:val="22"/>
          <w:lang w:val="id-ID"/>
        </w:rPr>
        <w:t xml:space="preserve"> </w:t>
      </w:r>
      <w:r w:rsidR="00F55420" w:rsidRPr="00DE5C7E">
        <w:rPr>
          <w:sz w:val="22"/>
          <w:szCs w:val="22"/>
          <w:lang w:val="id-ID"/>
        </w:rPr>
        <w:t xml:space="preserve">Tipe ini dipilih karena memiliki efisiensi yang lebih tinggi karena performanya yang lebih stabil </w:t>
      </w:r>
      <w:r w:rsidR="0086676B" w:rsidRPr="00DE5C7E">
        <w:rPr>
          <w:sz w:val="22"/>
          <w:szCs w:val="22"/>
          <w:lang w:val="id-ID"/>
        </w:rPr>
        <w:t>dalam berbagai kondisi, serta kebutuhan ruang yang lebih sedikit</w:t>
      </w:r>
      <w:r w:rsidR="00BF2EFB" w:rsidRPr="00DE5C7E">
        <w:rPr>
          <w:sz w:val="22"/>
          <w:szCs w:val="22"/>
          <w:lang w:val="id-ID"/>
        </w:rPr>
        <w:t xml:space="preserve"> sehingga lebih cocok digunakan sebagai surya panel terapung yang membutuhkan sedikit ruang karena permukaannya berupa air.</w:t>
      </w:r>
    </w:p>
    <w:p w14:paraId="5DA52995" w14:textId="5363964F" w:rsidR="00D44898" w:rsidRPr="00DE5C7E" w:rsidRDefault="00D44898" w:rsidP="00A15BD3">
      <w:pPr>
        <w:pStyle w:val="Heading2"/>
        <w:ind w:right="105"/>
        <w:rPr>
          <w:lang w:val="id-ID"/>
        </w:rPr>
      </w:pPr>
      <w:r w:rsidRPr="00DE5C7E">
        <w:rPr>
          <w:lang w:val="id-ID"/>
        </w:rPr>
        <w:t>Daya yang Dibutuhkan Setiap Satu Rumah</w:t>
      </w:r>
    </w:p>
    <w:p w14:paraId="0E8F322A" w14:textId="49E5843F" w:rsidR="00E63BAD" w:rsidRPr="00DE5C7E" w:rsidRDefault="00CB1D71" w:rsidP="00A15BD3">
      <w:pPr>
        <w:ind w:left="709" w:right="105" w:firstLine="284"/>
        <w:jc w:val="both"/>
        <w:rPr>
          <w:sz w:val="22"/>
          <w:szCs w:val="22"/>
          <w:lang w:val="id-ID"/>
        </w:rPr>
      </w:pPr>
      <w:r w:rsidRPr="00DE5C7E">
        <w:rPr>
          <w:sz w:val="22"/>
          <w:szCs w:val="22"/>
          <w:lang w:val="id-ID"/>
        </w:rPr>
        <w:t>Analisis kali ini menggunakan sistem kelistrikan rumah pada umumnya dengan menggunakan lampu</w:t>
      </w:r>
      <w:r w:rsidR="001B4CF3" w:rsidRPr="00DE5C7E">
        <w:rPr>
          <w:sz w:val="22"/>
          <w:szCs w:val="22"/>
          <w:lang w:val="id-ID"/>
        </w:rPr>
        <w:t xml:space="preserve"> LED</w:t>
      </w:r>
      <w:r w:rsidRPr="00DE5C7E">
        <w:rPr>
          <w:sz w:val="22"/>
          <w:szCs w:val="22"/>
          <w:lang w:val="id-ID"/>
        </w:rPr>
        <w:t xml:space="preserve"> sebanyak 5 buah dengan daya sebesar </w:t>
      </w:r>
      <w:r w:rsidR="001B4CF3" w:rsidRPr="00DE5C7E">
        <w:rPr>
          <w:sz w:val="22"/>
          <w:szCs w:val="22"/>
          <w:lang w:val="id-ID"/>
        </w:rPr>
        <w:t>8</w:t>
      </w:r>
      <w:r w:rsidRPr="00DE5C7E">
        <w:rPr>
          <w:sz w:val="22"/>
          <w:szCs w:val="22"/>
          <w:lang w:val="id-ID"/>
        </w:rPr>
        <w:t xml:space="preserve"> watt</w:t>
      </w:r>
      <w:r w:rsidR="001B4CF3" w:rsidRPr="00DE5C7E">
        <w:rPr>
          <w:sz w:val="22"/>
          <w:szCs w:val="22"/>
          <w:lang w:val="id-ID"/>
        </w:rPr>
        <w:t xml:space="preserve"> per buah</w:t>
      </w:r>
      <w:r w:rsidRPr="00DE5C7E">
        <w:rPr>
          <w:sz w:val="22"/>
          <w:szCs w:val="22"/>
          <w:lang w:val="id-ID"/>
        </w:rPr>
        <w:t xml:space="preserve">, televisi </w:t>
      </w:r>
      <w:r w:rsidR="00E5318F" w:rsidRPr="00DE5C7E">
        <w:rPr>
          <w:sz w:val="22"/>
          <w:szCs w:val="22"/>
          <w:lang w:val="id-ID"/>
        </w:rPr>
        <w:t xml:space="preserve">LED 32 </w:t>
      </w:r>
      <w:proofErr w:type="spellStart"/>
      <w:r w:rsidR="00E5318F" w:rsidRPr="00DE5C7E">
        <w:rPr>
          <w:sz w:val="22"/>
          <w:szCs w:val="22"/>
          <w:lang w:val="id-ID"/>
        </w:rPr>
        <w:t>inch</w:t>
      </w:r>
      <w:proofErr w:type="spellEnd"/>
      <w:r w:rsidR="00E5318F" w:rsidRPr="00DE5C7E">
        <w:rPr>
          <w:sz w:val="22"/>
          <w:szCs w:val="22"/>
          <w:lang w:val="id-ID"/>
        </w:rPr>
        <w:t xml:space="preserve"> </w:t>
      </w:r>
      <w:r w:rsidRPr="00DE5C7E">
        <w:rPr>
          <w:sz w:val="22"/>
          <w:szCs w:val="22"/>
          <w:lang w:val="id-ID"/>
        </w:rPr>
        <w:t xml:space="preserve">1 buah dengan besar </w:t>
      </w:r>
      <w:r w:rsidR="00E5318F" w:rsidRPr="00DE5C7E">
        <w:rPr>
          <w:sz w:val="22"/>
          <w:szCs w:val="22"/>
          <w:lang w:val="id-ID"/>
        </w:rPr>
        <w:t>55</w:t>
      </w:r>
      <w:r w:rsidRPr="00DE5C7E">
        <w:rPr>
          <w:sz w:val="22"/>
          <w:szCs w:val="22"/>
          <w:lang w:val="id-ID"/>
        </w:rPr>
        <w:t xml:space="preserve"> watt, pompa air 1 buah dengan daya 125 watt, kipas angin sebanyak 2 buah dengan daya </w:t>
      </w:r>
      <w:r w:rsidR="00870EE9" w:rsidRPr="00DE5C7E">
        <w:rPr>
          <w:sz w:val="22"/>
          <w:szCs w:val="22"/>
          <w:lang w:val="id-ID"/>
        </w:rPr>
        <w:t>1</w:t>
      </w:r>
      <w:r w:rsidRPr="00DE5C7E">
        <w:rPr>
          <w:sz w:val="22"/>
          <w:szCs w:val="22"/>
          <w:lang w:val="id-ID"/>
        </w:rPr>
        <w:t>00 watt</w:t>
      </w:r>
      <w:r w:rsidR="00870EE9" w:rsidRPr="00DE5C7E">
        <w:rPr>
          <w:sz w:val="22"/>
          <w:szCs w:val="22"/>
          <w:lang w:val="id-ID"/>
        </w:rPr>
        <w:t xml:space="preserve"> per buah</w:t>
      </w:r>
      <w:r w:rsidRPr="00DE5C7E">
        <w:rPr>
          <w:sz w:val="22"/>
          <w:szCs w:val="22"/>
          <w:lang w:val="id-ID"/>
        </w:rPr>
        <w:t>, setrika 1 bua</w:t>
      </w:r>
      <w:r w:rsidR="008B5959" w:rsidRPr="00DE5C7E">
        <w:rPr>
          <w:sz w:val="22"/>
          <w:szCs w:val="22"/>
          <w:lang w:val="id-ID"/>
        </w:rPr>
        <w:t xml:space="preserve">h dengan daya </w:t>
      </w:r>
      <w:r w:rsidR="00870EE9" w:rsidRPr="00DE5C7E">
        <w:rPr>
          <w:sz w:val="22"/>
          <w:szCs w:val="22"/>
          <w:lang w:val="id-ID"/>
        </w:rPr>
        <w:t>2</w:t>
      </w:r>
      <w:r w:rsidR="008B5959" w:rsidRPr="00DE5C7E">
        <w:rPr>
          <w:sz w:val="22"/>
          <w:szCs w:val="22"/>
          <w:lang w:val="id-ID"/>
        </w:rPr>
        <w:t xml:space="preserve">00 watt, kulkas </w:t>
      </w:r>
      <w:r w:rsidR="00C240D4" w:rsidRPr="00DE5C7E">
        <w:rPr>
          <w:sz w:val="22"/>
          <w:szCs w:val="22"/>
          <w:lang w:val="id-ID"/>
        </w:rPr>
        <w:t xml:space="preserve">1 buah dengan daya 90 watt, maka didapatkan total daya setiap satu rumah sebesar </w:t>
      </w:r>
      <w:r w:rsidR="00F97F93" w:rsidRPr="00DE5C7E">
        <w:rPr>
          <w:sz w:val="22"/>
          <w:szCs w:val="22"/>
          <w:lang w:val="id-ID"/>
        </w:rPr>
        <w:t>578</w:t>
      </w:r>
      <w:r w:rsidR="00C240D4" w:rsidRPr="00DE5C7E">
        <w:rPr>
          <w:sz w:val="22"/>
          <w:szCs w:val="22"/>
          <w:lang w:val="id-ID"/>
        </w:rPr>
        <w:t xml:space="preserve"> watt.</w:t>
      </w:r>
    </w:p>
    <w:p w14:paraId="41CC5540" w14:textId="77777777" w:rsidR="00731701" w:rsidRPr="00DE5C7E" w:rsidRDefault="00731701" w:rsidP="00A15BD3">
      <w:pPr>
        <w:pStyle w:val="BodyText"/>
        <w:ind w:right="105"/>
        <w:rPr>
          <w:lang w:val="id-ID"/>
        </w:rPr>
      </w:pPr>
    </w:p>
    <w:p w14:paraId="5428928F" w14:textId="3F05B8B9" w:rsidR="00731701" w:rsidRPr="00DE5C7E" w:rsidRDefault="00731701" w:rsidP="00A15BD3">
      <w:pPr>
        <w:pStyle w:val="Heading1"/>
        <w:tabs>
          <w:tab w:val="clear" w:pos="216"/>
          <w:tab w:val="left" w:pos="284"/>
        </w:tabs>
        <w:ind w:right="105"/>
      </w:pPr>
      <w:r w:rsidRPr="00DE5C7E">
        <w:t>Hasil dan Pembahasan</w:t>
      </w:r>
    </w:p>
    <w:p w14:paraId="338B5935" w14:textId="3341E972" w:rsidR="00731701" w:rsidRPr="00DE5C7E" w:rsidRDefault="00C240D4" w:rsidP="00A15BD3">
      <w:pPr>
        <w:pStyle w:val="Heading2"/>
        <w:ind w:right="105"/>
        <w:rPr>
          <w:lang w:val="id-ID"/>
        </w:rPr>
      </w:pPr>
      <w:r w:rsidRPr="00DE5C7E">
        <w:rPr>
          <w:lang w:val="id-ID"/>
        </w:rPr>
        <w:t>Lubang Bekas Tambang</w:t>
      </w:r>
    </w:p>
    <w:p w14:paraId="435EA181" w14:textId="0E04EFB4" w:rsidR="0077720B" w:rsidRPr="00DE5C7E" w:rsidRDefault="005C635B" w:rsidP="008121D4">
      <w:pPr>
        <w:pStyle w:val="TeksSub-Bab"/>
        <w:ind w:left="720" w:right="105"/>
      </w:pPr>
      <w:r w:rsidRPr="00DE5C7E">
        <w:t xml:space="preserve">Lubang bekas tambang atau biasa disebut dengan istilah </w:t>
      </w:r>
      <w:proofErr w:type="spellStart"/>
      <w:r w:rsidR="008121D4" w:rsidRPr="00DE5C7E">
        <w:rPr>
          <w:i/>
          <w:iCs/>
        </w:rPr>
        <w:t>v</w:t>
      </w:r>
      <w:r w:rsidRPr="00DE5C7E">
        <w:rPr>
          <w:i/>
          <w:iCs/>
        </w:rPr>
        <w:t>oid</w:t>
      </w:r>
      <w:proofErr w:type="spellEnd"/>
      <w:r w:rsidRPr="00DE5C7E">
        <w:t xml:space="preserve"> merupakan bentuk akhir dari suatu kegiatan penambangan</w:t>
      </w:r>
      <w:r w:rsidR="00763D73" w:rsidRPr="00DE5C7E">
        <w:t xml:space="preserve">, </w:t>
      </w:r>
      <w:r w:rsidRPr="00DE5C7E">
        <w:t>biasanya merupakan lubang yang tidak dapat di timbun kembali</w:t>
      </w:r>
      <w:r w:rsidR="00763D73" w:rsidRPr="00DE5C7E">
        <w:t xml:space="preserve">. Hal ini sering kali menjadi suatu tanggapan negatif dari masyarakat maupun pemerintah sekitar lokasi pertambangan. </w:t>
      </w:r>
      <w:r w:rsidR="0077720B" w:rsidRPr="00DE5C7E">
        <w:t xml:space="preserve">Lubang bekas tambang ini berada di area pemukiman dengan jarak sekitar 103 meter dan berakses dengan Sekolah Polisi Negara (SPN).  </w:t>
      </w:r>
    </w:p>
    <w:p w14:paraId="03EA1741" w14:textId="3C1BB849" w:rsidR="00731701" w:rsidRPr="00DE5C7E" w:rsidRDefault="00763D73" w:rsidP="008121D4">
      <w:pPr>
        <w:pStyle w:val="TeksSub-Bab"/>
        <w:ind w:left="720" w:right="105"/>
      </w:pPr>
      <w:r w:rsidRPr="00DE5C7E">
        <w:lastRenderedPageBreak/>
        <w:t>Se</w:t>
      </w:r>
      <w:r w:rsidR="00CB7A6F" w:rsidRPr="00DE5C7E">
        <w:t xml:space="preserve">suai dengan peraturan dari </w:t>
      </w:r>
      <w:proofErr w:type="spellStart"/>
      <w:r w:rsidR="00CB7A6F" w:rsidRPr="00DE5C7E">
        <w:t>Kepmen</w:t>
      </w:r>
      <w:proofErr w:type="spellEnd"/>
      <w:r w:rsidR="00CB7A6F" w:rsidRPr="00DE5C7E">
        <w:t xml:space="preserve"> ESDM No.1827 K/30/MEM/2018</w:t>
      </w:r>
      <w:r w:rsidR="003731D5" w:rsidRPr="00DE5C7E">
        <w:t xml:space="preserve">, </w:t>
      </w:r>
      <w:r w:rsidR="00CB7A6F" w:rsidRPr="00DE5C7E">
        <w:t xml:space="preserve">PT </w:t>
      </w:r>
      <w:r w:rsidR="000128EA" w:rsidRPr="00DE5C7E">
        <w:t>MHU telah merencanakan pemanfaatan lahan pascatambang sebagai bentuk reklamasi lain</w:t>
      </w:r>
      <w:r w:rsidR="00823921" w:rsidRPr="00DE5C7E">
        <w:t>. Karena bentuk lubang bekas tambang yang telah terisi air, maka berpotensi untuk dimanfaatkan sebagai PLTS terapung. Berdasarkan rencana pola ruang R</w:t>
      </w:r>
      <w:r w:rsidR="00F713DD" w:rsidRPr="00DE5C7E">
        <w:t xml:space="preserve">encana </w:t>
      </w:r>
      <w:r w:rsidR="00823921" w:rsidRPr="00DE5C7E">
        <w:t>T</w:t>
      </w:r>
      <w:r w:rsidR="00F713DD" w:rsidRPr="00DE5C7E">
        <w:t xml:space="preserve">ata </w:t>
      </w:r>
      <w:r w:rsidR="00823921" w:rsidRPr="00DE5C7E">
        <w:t>R</w:t>
      </w:r>
      <w:r w:rsidR="00F713DD" w:rsidRPr="00DE5C7E">
        <w:t xml:space="preserve">uang </w:t>
      </w:r>
      <w:r w:rsidR="00823921" w:rsidRPr="00DE5C7E">
        <w:t>W</w:t>
      </w:r>
      <w:r w:rsidR="00F713DD" w:rsidRPr="00DE5C7E">
        <w:t>ilayah</w:t>
      </w:r>
      <w:r w:rsidR="00823921" w:rsidRPr="00DE5C7E">
        <w:t xml:space="preserve"> </w:t>
      </w:r>
      <w:r w:rsidR="00BE71FA" w:rsidRPr="00DE5C7E">
        <w:t>Kabupaten</w:t>
      </w:r>
      <w:r w:rsidR="00823921" w:rsidRPr="00DE5C7E">
        <w:t xml:space="preserve"> Kutai Kartanegara</w:t>
      </w:r>
      <w:r w:rsidR="00BE71FA" w:rsidRPr="00DE5C7E">
        <w:t xml:space="preserve"> tahun 2013-2033, menunjukkan bahwa lokasi ini berada di kawasan pertambangan. Serta berdasarkan struktur ruang pada revisi </w:t>
      </w:r>
      <w:r w:rsidR="003731D5" w:rsidRPr="00DE5C7E">
        <w:t xml:space="preserve">Rencana Tata Ruang Wilayah </w:t>
      </w:r>
      <w:r w:rsidR="00BE71FA" w:rsidRPr="00DE5C7E">
        <w:t>kabupaten Kutai Kartanegara</w:t>
      </w:r>
      <w:r w:rsidR="00F713DD" w:rsidRPr="00DE5C7E">
        <w:t xml:space="preserve"> </w:t>
      </w:r>
      <w:r w:rsidR="003731D5" w:rsidRPr="00DE5C7E">
        <w:t>menunjukkan bahwa lokasi ini termasuk dalam rencana pengembangan jaringan prasarana energi.</w:t>
      </w:r>
    </w:p>
    <w:p w14:paraId="20F407CA" w14:textId="61226EB5" w:rsidR="005E4275" w:rsidRPr="00DE5C7E" w:rsidRDefault="005E4275" w:rsidP="005E4275">
      <w:pPr>
        <w:pStyle w:val="TeksSub-Bab"/>
        <w:ind w:left="720" w:right="105"/>
        <w:jc w:val="center"/>
      </w:pPr>
      <w:r w:rsidRPr="00DE5C7E">
        <w:rPr>
          <w:noProof/>
          <w14:ligatures w14:val="standardContextual"/>
        </w:rPr>
        <w:drawing>
          <wp:inline distT="0" distB="0" distL="0" distR="0" wp14:anchorId="7C9DE3C2" wp14:editId="782AFDB0">
            <wp:extent cx="2602230" cy="1952894"/>
            <wp:effectExtent l="0" t="0" r="7620" b="9525"/>
            <wp:docPr id="12" name="Picture 11">
              <a:extLst xmlns:a="http://schemas.openxmlformats.org/drawingml/2006/main">
                <a:ext uri="{FF2B5EF4-FFF2-40B4-BE49-F238E27FC236}">
                  <a16:creationId xmlns:a16="http://schemas.microsoft.com/office/drawing/2014/main" id="{00081583-801A-7047-5776-673067E7F5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00081583-801A-7047-5776-673067E7F5AE}"/>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5408" cy="1962783"/>
                    </a:xfrm>
                    <a:prstGeom prst="rect">
                      <a:avLst/>
                    </a:prstGeom>
                  </pic:spPr>
                </pic:pic>
              </a:graphicData>
            </a:graphic>
          </wp:inline>
        </w:drawing>
      </w:r>
      <w:r w:rsidRPr="00DE5C7E">
        <w:rPr>
          <w:noProof/>
          <w14:ligatures w14:val="standardContextual"/>
        </w:rPr>
        <w:t xml:space="preserve"> </w:t>
      </w:r>
      <w:r w:rsidRPr="00DE5C7E">
        <w:rPr>
          <w:noProof/>
          <w14:ligatures w14:val="standardContextual"/>
        </w:rPr>
        <w:drawing>
          <wp:inline distT="0" distB="0" distL="0" distR="0" wp14:anchorId="00FE1057" wp14:editId="2DC59360">
            <wp:extent cx="2220595" cy="1953722"/>
            <wp:effectExtent l="0" t="0" r="8255" b="8890"/>
            <wp:docPr id="15" name="Picture 14">
              <a:extLst xmlns:a="http://schemas.openxmlformats.org/drawingml/2006/main">
                <a:ext uri="{FF2B5EF4-FFF2-40B4-BE49-F238E27FC236}">
                  <a16:creationId xmlns:a16="http://schemas.microsoft.com/office/drawing/2014/main" id="{8CFE0C7A-9B38-C3FD-4111-AE63698150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8CFE0C7A-9B38-C3FD-4111-AE636981509F}"/>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29325" cy="1961403"/>
                    </a:xfrm>
                    <a:prstGeom prst="rect">
                      <a:avLst/>
                    </a:prstGeom>
                  </pic:spPr>
                </pic:pic>
              </a:graphicData>
            </a:graphic>
          </wp:inline>
        </w:drawing>
      </w:r>
    </w:p>
    <w:p w14:paraId="2FBEC797" w14:textId="6BB11A48" w:rsidR="005E4275" w:rsidRPr="00DE5C7E" w:rsidRDefault="005E4275" w:rsidP="005E4275">
      <w:pPr>
        <w:pStyle w:val="TeksSub-Bab"/>
        <w:ind w:left="720" w:right="105"/>
        <w:jc w:val="center"/>
      </w:pPr>
      <w:r w:rsidRPr="00DE5C7E">
        <w:t xml:space="preserve">Gambar 1. Kondisi </w:t>
      </w:r>
      <w:proofErr w:type="spellStart"/>
      <w:r w:rsidRPr="00DE5C7E">
        <w:rPr>
          <w:i/>
          <w:iCs/>
        </w:rPr>
        <w:t>void</w:t>
      </w:r>
      <w:proofErr w:type="spellEnd"/>
      <w:r w:rsidRPr="00DE5C7E">
        <w:t xml:space="preserve"> PT MHU</w:t>
      </w:r>
    </w:p>
    <w:p w14:paraId="2D94C055" w14:textId="7FD825D1" w:rsidR="00933DEE" w:rsidRPr="00DE5C7E" w:rsidRDefault="00933DEE" w:rsidP="005E4275">
      <w:pPr>
        <w:pStyle w:val="TeksSub-Bab"/>
        <w:ind w:left="720" w:right="105"/>
        <w:jc w:val="center"/>
      </w:pPr>
    </w:p>
    <w:p w14:paraId="742B9048" w14:textId="1C2C7FB6" w:rsidR="00933DEE" w:rsidRPr="00DE5C7E" w:rsidRDefault="00933DEE" w:rsidP="00933DEE">
      <w:pPr>
        <w:pStyle w:val="TeksSub-Bab"/>
        <w:ind w:left="720" w:right="90" w:firstLine="0"/>
        <w:jc w:val="center"/>
      </w:pPr>
      <w:r w:rsidRPr="00DE5C7E">
        <w:rPr>
          <w:noProof/>
          <w14:ligatures w14:val="standardContextual"/>
        </w:rPr>
        <w:drawing>
          <wp:inline distT="0" distB="0" distL="0" distR="0" wp14:anchorId="1D7FCA99" wp14:editId="539177F7">
            <wp:extent cx="2169160" cy="1626870"/>
            <wp:effectExtent l="4445" t="0" r="6985" b="6985"/>
            <wp:docPr id="9" name="Picture 8">
              <a:extLst xmlns:a="http://schemas.openxmlformats.org/drawingml/2006/main">
                <a:ext uri="{FF2B5EF4-FFF2-40B4-BE49-F238E27FC236}">
                  <a16:creationId xmlns:a16="http://schemas.microsoft.com/office/drawing/2014/main" id="{DE6C90EE-DA0D-6917-DC13-A6345D19B2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E6C90EE-DA0D-6917-DC13-A6345D19B25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169160" cy="1626870"/>
                    </a:xfrm>
                    <a:prstGeom prst="rect">
                      <a:avLst/>
                    </a:prstGeom>
                  </pic:spPr>
                </pic:pic>
              </a:graphicData>
            </a:graphic>
          </wp:inline>
        </w:drawing>
      </w:r>
      <w:r w:rsidRPr="00DE5C7E">
        <w:rPr>
          <w:noProof/>
          <w14:ligatures w14:val="standardContextual"/>
        </w:rPr>
        <w:drawing>
          <wp:inline distT="0" distB="0" distL="0" distR="0" wp14:anchorId="43821882" wp14:editId="7FC83540">
            <wp:extent cx="1649730" cy="2172942"/>
            <wp:effectExtent l="0" t="0" r="7620" b="0"/>
            <wp:docPr id="13" name="Picture 12">
              <a:extLst xmlns:a="http://schemas.openxmlformats.org/drawingml/2006/main">
                <a:ext uri="{FF2B5EF4-FFF2-40B4-BE49-F238E27FC236}">
                  <a16:creationId xmlns:a16="http://schemas.microsoft.com/office/drawing/2014/main" id="{184D21EF-042C-381D-B628-6123EE9668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184D21EF-042C-381D-B628-6123EE96680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0735" cy="2174265"/>
                    </a:xfrm>
                    <a:prstGeom prst="rect">
                      <a:avLst/>
                    </a:prstGeom>
                  </pic:spPr>
                </pic:pic>
              </a:graphicData>
            </a:graphic>
          </wp:inline>
        </w:drawing>
      </w:r>
    </w:p>
    <w:p w14:paraId="6419389E" w14:textId="31CC32E3" w:rsidR="00C65C2C" w:rsidRPr="00DE5C7E" w:rsidRDefault="00C65C2C" w:rsidP="00C65C2C">
      <w:pPr>
        <w:pStyle w:val="TeksSub-Bab"/>
        <w:ind w:left="720" w:right="105"/>
        <w:jc w:val="center"/>
      </w:pPr>
      <w:r w:rsidRPr="00DE5C7E">
        <w:t xml:space="preserve">Gambar 2. Kondisi </w:t>
      </w:r>
      <w:proofErr w:type="spellStart"/>
      <w:r w:rsidRPr="00DE5C7E">
        <w:rPr>
          <w:i/>
          <w:iCs/>
        </w:rPr>
        <w:t>void</w:t>
      </w:r>
      <w:proofErr w:type="spellEnd"/>
      <w:r w:rsidRPr="00DE5C7E">
        <w:t xml:space="preserve"> PT MHU</w:t>
      </w:r>
    </w:p>
    <w:p w14:paraId="4A1F6E84" w14:textId="7AD2D18F" w:rsidR="00933DEE" w:rsidRPr="00DE5C7E" w:rsidRDefault="00933DEE" w:rsidP="005E4275">
      <w:pPr>
        <w:pStyle w:val="TeksSub-Bab"/>
        <w:ind w:left="720" w:right="105"/>
        <w:jc w:val="center"/>
      </w:pPr>
    </w:p>
    <w:p w14:paraId="468AD9A7" w14:textId="0AD98DAC" w:rsidR="00731701" w:rsidRPr="00DE5C7E" w:rsidRDefault="006A58E4" w:rsidP="00A15BD3">
      <w:pPr>
        <w:pStyle w:val="Heading2"/>
        <w:ind w:right="105"/>
        <w:rPr>
          <w:lang w:val="id-ID"/>
        </w:rPr>
      </w:pPr>
      <w:r w:rsidRPr="00DE5C7E">
        <w:rPr>
          <w:lang w:val="id-ID"/>
        </w:rPr>
        <w:t>Panel Surya Monokristalin 450 WP</w:t>
      </w:r>
    </w:p>
    <w:p w14:paraId="5313E779" w14:textId="64051A9D" w:rsidR="00E31EE3" w:rsidRPr="00DE5C7E" w:rsidRDefault="006A58E4" w:rsidP="00E31EE3">
      <w:pPr>
        <w:pStyle w:val="TeksSub-Bab"/>
        <w:ind w:left="720" w:right="105"/>
      </w:pPr>
      <w:r w:rsidRPr="00DE5C7E">
        <w:t>Spesifikasi dari panel surya ini sebagai berikut.</w:t>
      </w:r>
    </w:p>
    <w:p w14:paraId="655BC2DA" w14:textId="5985420C" w:rsidR="00DF7B1F" w:rsidRPr="00DE5C7E" w:rsidRDefault="006A58E4" w:rsidP="008121D4">
      <w:pPr>
        <w:pStyle w:val="TeksSub-Bab"/>
        <w:numPr>
          <w:ilvl w:val="0"/>
          <w:numId w:val="4"/>
        </w:numPr>
        <w:ind w:right="105" w:firstLine="403"/>
      </w:pPr>
      <w:r w:rsidRPr="00DE5C7E">
        <w:t xml:space="preserve">Tipe Sel Surya : </w:t>
      </w:r>
      <w:proofErr w:type="spellStart"/>
      <w:r w:rsidRPr="00DE5C7E">
        <w:t>Monocrystalline</w:t>
      </w:r>
      <w:proofErr w:type="spellEnd"/>
      <w:r w:rsidRPr="00DE5C7E">
        <w:t xml:space="preserve"> </w:t>
      </w:r>
      <w:r w:rsidR="000D1F6E" w:rsidRPr="00DE5C7E">
        <w:t xml:space="preserve">Trina Solar </w:t>
      </w:r>
      <w:proofErr w:type="spellStart"/>
      <w:r w:rsidR="000D1F6E" w:rsidRPr="00DE5C7E">
        <w:t>Grade</w:t>
      </w:r>
      <w:proofErr w:type="spellEnd"/>
      <w:r w:rsidR="000D1F6E" w:rsidRPr="00DE5C7E">
        <w:t xml:space="preserve"> A</w:t>
      </w:r>
    </w:p>
    <w:p w14:paraId="56C6EE7B" w14:textId="1AB97E38" w:rsidR="00DF7B1F" w:rsidRPr="00DE5C7E" w:rsidRDefault="00DF7B1F" w:rsidP="008121D4">
      <w:pPr>
        <w:pStyle w:val="TeksSub-Bab"/>
        <w:numPr>
          <w:ilvl w:val="0"/>
          <w:numId w:val="4"/>
        </w:numPr>
        <w:ind w:right="105" w:firstLine="403"/>
      </w:pPr>
      <w:r w:rsidRPr="00DE5C7E">
        <w:t>Kekuatan Penuh : 450 W</w:t>
      </w:r>
    </w:p>
    <w:p w14:paraId="0759BFB3" w14:textId="70C9B1AB" w:rsidR="000D1F6E" w:rsidRPr="00DE5C7E" w:rsidRDefault="00A54A0F" w:rsidP="008121D4">
      <w:pPr>
        <w:pStyle w:val="TeksSub-Bab"/>
        <w:numPr>
          <w:ilvl w:val="0"/>
          <w:numId w:val="4"/>
        </w:numPr>
        <w:ind w:right="105" w:firstLine="403"/>
      </w:pPr>
      <w:r w:rsidRPr="00DE5C7E">
        <w:t>Efisiensi</w:t>
      </w:r>
      <w:r w:rsidR="000D1F6E" w:rsidRPr="00DE5C7E">
        <w:t xml:space="preserve"> Modul : 20,6 %</w:t>
      </w:r>
    </w:p>
    <w:p w14:paraId="03738CC2" w14:textId="4660F974" w:rsidR="00DF7B1F" w:rsidRPr="00DE5C7E" w:rsidRDefault="00DF7B1F" w:rsidP="008121D4">
      <w:pPr>
        <w:pStyle w:val="TeksSub-Bab"/>
        <w:numPr>
          <w:ilvl w:val="0"/>
          <w:numId w:val="4"/>
        </w:numPr>
        <w:ind w:right="105" w:firstLine="403"/>
      </w:pPr>
      <w:r w:rsidRPr="00DE5C7E">
        <w:t>Tegangan Daya Maksimum : 4</w:t>
      </w:r>
      <w:r w:rsidR="000D1F6E" w:rsidRPr="00DE5C7E">
        <w:t xml:space="preserve">1 </w:t>
      </w:r>
      <w:r w:rsidRPr="00DE5C7E">
        <w:t>V</w:t>
      </w:r>
    </w:p>
    <w:p w14:paraId="1AE64A41" w14:textId="1AED31EF" w:rsidR="00DF7B1F" w:rsidRPr="00DE5C7E" w:rsidRDefault="00DF7B1F" w:rsidP="008121D4">
      <w:pPr>
        <w:pStyle w:val="TeksSub-Bab"/>
        <w:numPr>
          <w:ilvl w:val="0"/>
          <w:numId w:val="4"/>
        </w:numPr>
        <w:ind w:right="105" w:firstLine="403"/>
      </w:pPr>
      <w:r w:rsidRPr="00DE5C7E">
        <w:t>Arus Daya Maksimum : 10.</w:t>
      </w:r>
      <w:r w:rsidR="000D1F6E" w:rsidRPr="00DE5C7E">
        <w:t>98</w:t>
      </w:r>
      <w:r w:rsidRPr="00DE5C7E">
        <w:t xml:space="preserve"> A</w:t>
      </w:r>
    </w:p>
    <w:p w14:paraId="3C66E657" w14:textId="46B767DF" w:rsidR="00DF7B1F" w:rsidRPr="00DE5C7E" w:rsidRDefault="00DF7B1F" w:rsidP="008121D4">
      <w:pPr>
        <w:pStyle w:val="TeksSub-Bab"/>
        <w:numPr>
          <w:ilvl w:val="0"/>
          <w:numId w:val="4"/>
        </w:numPr>
        <w:ind w:right="105" w:firstLine="403"/>
      </w:pPr>
      <w:r w:rsidRPr="00DE5C7E">
        <w:t xml:space="preserve">Tegangan Sirkuit Terbuka : </w:t>
      </w:r>
      <w:r w:rsidR="000D1F6E" w:rsidRPr="00DE5C7E">
        <w:t>49.6</w:t>
      </w:r>
      <w:r w:rsidR="00120162" w:rsidRPr="00DE5C7E">
        <w:t xml:space="preserve"> V</w:t>
      </w:r>
    </w:p>
    <w:p w14:paraId="38259A8F" w14:textId="2726C7C8" w:rsidR="00120162" w:rsidRPr="00DE5C7E" w:rsidRDefault="00120162" w:rsidP="008121D4">
      <w:pPr>
        <w:pStyle w:val="TeksSub-Bab"/>
        <w:numPr>
          <w:ilvl w:val="0"/>
          <w:numId w:val="4"/>
        </w:numPr>
        <w:ind w:right="105" w:firstLine="403"/>
      </w:pPr>
      <w:r w:rsidRPr="00DE5C7E">
        <w:t>Arus Sirkuit Pendek : 11.</w:t>
      </w:r>
      <w:r w:rsidR="000D1F6E" w:rsidRPr="00DE5C7E">
        <w:t>53</w:t>
      </w:r>
      <w:r w:rsidRPr="00DE5C7E">
        <w:t xml:space="preserve"> A</w:t>
      </w:r>
    </w:p>
    <w:p w14:paraId="51473D79" w14:textId="3C7CCBA8" w:rsidR="007268DB" w:rsidRPr="00DE5C7E" w:rsidRDefault="007268DB" w:rsidP="008121D4">
      <w:pPr>
        <w:pStyle w:val="TeksSub-Bab"/>
        <w:numPr>
          <w:ilvl w:val="0"/>
          <w:numId w:val="4"/>
        </w:numPr>
        <w:ind w:right="105" w:firstLine="403"/>
      </w:pPr>
      <w:r w:rsidRPr="00DE5C7E">
        <w:t>Suhu Operasional : -40</w:t>
      </w:r>
      <w:r w:rsidRPr="00DE5C7E">
        <w:sym w:font="Symbol" w:char="F0B0"/>
      </w:r>
      <w:r w:rsidRPr="00DE5C7E">
        <w:t>C hingga +85</w:t>
      </w:r>
      <w:r w:rsidRPr="00DE5C7E">
        <w:sym w:font="Symbol" w:char="F0B0"/>
      </w:r>
      <w:r w:rsidRPr="00DE5C7E">
        <w:t>C</w:t>
      </w:r>
    </w:p>
    <w:p w14:paraId="4DB0DCF4" w14:textId="5DE72A93" w:rsidR="00126007" w:rsidRPr="00DE5C7E" w:rsidRDefault="007268DB" w:rsidP="008121D4">
      <w:pPr>
        <w:pStyle w:val="TeksSub-Bab"/>
        <w:numPr>
          <w:ilvl w:val="0"/>
          <w:numId w:val="4"/>
        </w:numPr>
        <w:ind w:right="105" w:firstLine="403"/>
      </w:pPr>
      <w:r w:rsidRPr="00DE5C7E">
        <w:t>Dimensi 2</w:t>
      </w:r>
      <w:r w:rsidR="000D1F6E" w:rsidRPr="00DE5C7E">
        <w:t>10.2</w:t>
      </w:r>
      <w:r w:rsidR="00126007" w:rsidRPr="00DE5C7E">
        <w:t>×10</w:t>
      </w:r>
      <w:r w:rsidR="000D1F6E" w:rsidRPr="00DE5C7E">
        <w:t>4</w:t>
      </w:r>
      <w:r w:rsidR="00126007" w:rsidRPr="00DE5C7E">
        <w:t>×3.5 cm</w:t>
      </w:r>
    </w:p>
    <w:p w14:paraId="0BD99463" w14:textId="6BB5DAE7" w:rsidR="00126007" w:rsidRPr="00DE5C7E" w:rsidRDefault="00126007" w:rsidP="008121D4">
      <w:pPr>
        <w:pStyle w:val="TeksSub-Bab"/>
        <w:numPr>
          <w:ilvl w:val="0"/>
          <w:numId w:val="4"/>
        </w:numPr>
        <w:ind w:right="105" w:firstLine="403"/>
      </w:pPr>
      <w:r w:rsidRPr="00DE5C7E">
        <w:t>Berat : 24 Kg</w:t>
      </w:r>
    </w:p>
    <w:p w14:paraId="1DC25910" w14:textId="2498E4E9" w:rsidR="000B6B63" w:rsidRPr="00DE5C7E" w:rsidRDefault="00126007" w:rsidP="008121D4">
      <w:pPr>
        <w:pStyle w:val="TeksSub-Bab"/>
        <w:ind w:left="720" w:right="105"/>
      </w:pPr>
      <w:r w:rsidRPr="00DE5C7E">
        <w:t xml:space="preserve">Fungsi dari panel surya ini yaitu membentuk generator listrik </w:t>
      </w:r>
      <w:r w:rsidR="000B6B63" w:rsidRPr="00DE5C7E">
        <w:t>DC dari sinar matahari</w:t>
      </w:r>
      <w:r w:rsidR="00ED180B" w:rsidRPr="00DE5C7E">
        <w:t>.</w:t>
      </w:r>
    </w:p>
    <w:p w14:paraId="271FD875" w14:textId="4589D7F7" w:rsidR="007268DB" w:rsidRPr="00DE5C7E" w:rsidRDefault="000B6B63" w:rsidP="008121D4">
      <w:pPr>
        <w:pStyle w:val="TeksSub-Bab"/>
        <w:ind w:left="720" w:right="105"/>
      </w:pPr>
      <w:r w:rsidRPr="00DE5C7E">
        <w:t xml:space="preserve">Cara kerja alat ini yaitu dari listrik yang dihasilkan oleh panel surya akan berupa arus searah (DC) yang di alirkan ke </w:t>
      </w:r>
      <w:proofErr w:type="spellStart"/>
      <w:r w:rsidRPr="00DE5C7E">
        <w:t>inverter</w:t>
      </w:r>
      <w:proofErr w:type="spellEnd"/>
      <w:r w:rsidRPr="00DE5C7E">
        <w:t xml:space="preserve">, lalu dari </w:t>
      </w:r>
      <w:proofErr w:type="spellStart"/>
      <w:r w:rsidRPr="00DE5C7E">
        <w:t>inverter</w:t>
      </w:r>
      <w:proofErr w:type="spellEnd"/>
      <w:r w:rsidRPr="00DE5C7E">
        <w:t xml:space="preserve"> akan menyimpan (</w:t>
      </w:r>
      <w:proofErr w:type="spellStart"/>
      <w:r w:rsidRPr="00DE5C7E">
        <w:rPr>
          <w:i/>
          <w:iCs/>
        </w:rPr>
        <w:t>charging</w:t>
      </w:r>
      <w:proofErr w:type="spellEnd"/>
      <w:r w:rsidRPr="00DE5C7E">
        <w:t xml:space="preserve">) ke baterai serta mengubah arus DC menjadi AC dengan parameter tegangan dan frekuensi yang sama </w:t>
      </w:r>
      <w:r w:rsidR="00F55420" w:rsidRPr="00DE5C7E">
        <w:t>agar dapat digunakan di rumah tangga.</w:t>
      </w:r>
      <w:r w:rsidR="00126007" w:rsidRPr="00DE5C7E">
        <w:t xml:space="preserve"> </w:t>
      </w:r>
    </w:p>
    <w:p w14:paraId="4924B369" w14:textId="0DB7C285" w:rsidR="00ED180B" w:rsidRPr="00DE5C7E" w:rsidRDefault="00C65C2C" w:rsidP="008734DF">
      <w:pPr>
        <w:pStyle w:val="TeksSub-Bab"/>
        <w:ind w:left="720" w:right="105"/>
        <w:jc w:val="center"/>
      </w:pPr>
      <w:r w:rsidRPr="00DE5C7E">
        <w:rPr>
          <w:noProof/>
        </w:rPr>
        <w:lastRenderedPageBreak/>
        <w:drawing>
          <wp:inline distT="0" distB="0" distL="0" distR="0" wp14:anchorId="020C4A85" wp14:editId="5D9C3F1D">
            <wp:extent cx="3059430" cy="2038065"/>
            <wp:effectExtent l="0" t="0" r="7620" b="635"/>
            <wp:docPr id="550649632" name="Picture 1" descr="Panel surya 450 w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l surya 450 w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7104" cy="2043177"/>
                    </a:xfrm>
                    <a:prstGeom prst="rect">
                      <a:avLst/>
                    </a:prstGeom>
                    <a:noFill/>
                    <a:ln>
                      <a:noFill/>
                    </a:ln>
                  </pic:spPr>
                </pic:pic>
              </a:graphicData>
            </a:graphic>
          </wp:inline>
        </w:drawing>
      </w:r>
    </w:p>
    <w:p w14:paraId="15FCFF25" w14:textId="26436B82" w:rsidR="00C65C2C" w:rsidRPr="00DE5C7E" w:rsidRDefault="00C65C2C" w:rsidP="008734DF">
      <w:pPr>
        <w:pStyle w:val="TeksSub-Bab"/>
        <w:jc w:val="center"/>
      </w:pPr>
      <w:r w:rsidRPr="00DE5C7E">
        <w:t xml:space="preserve">Gambar </w:t>
      </w:r>
      <w:r w:rsidR="008734DF" w:rsidRPr="00DE5C7E">
        <w:t>3</w:t>
      </w:r>
      <w:r w:rsidRPr="00DE5C7E">
        <w:t xml:space="preserve">. </w:t>
      </w:r>
      <w:r w:rsidR="008734DF" w:rsidRPr="00DE5C7E">
        <w:t xml:space="preserve">Jenis Panel Surya </w:t>
      </w:r>
      <w:proofErr w:type="spellStart"/>
      <w:r w:rsidR="008734DF" w:rsidRPr="00DE5C7E">
        <w:rPr>
          <w:i/>
          <w:iCs/>
        </w:rPr>
        <w:t>Monocrystalline</w:t>
      </w:r>
      <w:proofErr w:type="spellEnd"/>
      <w:r w:rsidR="008734DF" w:rsidRPr="00DE5C7E">
        <w:t xml:space="preserve"> 450W</w:t>
      </w:r>
    </w:p>
    <w:p w14:paraId="6B0BFC95" w14:textId="0D8D9FFE" w:rsidR="00BC4AA4" w:rsidRPr="00DE5C7E" w:rsidRDefault="00F85736" w:rsidP="00DE5C7E">
      <w:pPr>
        <w:pStyle w:val="TeksSub-Bab"/>
      </w:pPr>
      <w:r w:rsidRPr="00DE5C7E">
        <w:t>(</w:t>
      </w:r>
      <w:proofErr w:type="spellStart"/>
      <w:r w:rsidRPr="00DE5C7E">
        <w:t>Purwoto</w:t>
      </w:r>
      <w:proofErr w:type="spellEnd"/>
      <w:r w:rsidRPr="00DE5C7E">
        <w:t>, 2022).</w:t>
      </w:r>
    </w:p>
    <w:p w14:paraId="616DA424" w14:textId="0BAD0050" w:rsidR="00731701" w:rsidRPr="00DE5C7E" w:rsidRDefault="00A91537" w:rsidP="00E34F7B">
      <w:pPr>
        <w:pStyle w:val="Heading2"/>
        <w:rPr>
          <w:lang w:val="id-ID"/>
        </w:rPr>
      </w:pPr>
      <w:r w:rsidRPr="00DE5C7E">
        <w:rPr>
          <w:lang w:val="id-ID"/>
        </w:rPr>
        <w:t>Sistem Kelistrikan</w:t>
      </w:r>
    </w:p>
    <w:p w14:paraId="2AEDAD55" w14:textId="654CFDA8" w:rsidR="00385CA3" w:rsidRPr="00DE5C7E" w:rsidRDefault="00A91537" w:rsidP="00427A5C">
      <w:pPr>
        <w:pStyle w:val="TeksSub-Bab"/>
        <w:spacing w:after="240"/>
        <w:ind w:right="105"/>
      </w:pPr>
      <w:r w:rsidRPr="00DE5C7E">
        <w:t>Pada umumnya sistem kelistrikan yang digunakan dalam rumah tangga sebagai berikut.</w:t>
      </w:r>
    </w:p>
    <w:p w14:paraId="5BB44873" w14:textId="3DF6225D" w:rsidR="00F97F93" w:rsidRPr="00DE5C7E" w:rsidRDefault="00F97F93" w:rsidP="00ED180B">
      <w:pPr>
        <w:pStyle w:val="TeksSub-Bab"/>
        <w:ind w:right="105"/>
        <w:jc w:val="center"/>
      </w:pPr>
      <w:r w:rsidRPr="00DE5C7E">
        <w:t xml:space="preserve">Tabel 1. </w:t>
      </w:r>
      <w:r w:rsidR="00385CA3" w:rsidRPr="00DE5C7E">
        <w:t>Penggunaan Listrik pada Rumah Tangga</w:t>
      </w:r>
    </w:p>
    <w:tbl>
      <w:tblPr>
        <w:tblW w:w="0" w:type="auto"/>
        <w:jc w:val="center"/>
        <w:tblLook w:val="04A0" w:firstRow="1" w:lastRow="0" w:firstColumn="1" w:lastColumn="0" w:noHBand="0" w:noVBand="1"/>
      </w:tblPr>
      <w:tblGrid>
        <w:gridCol w:w="485"/>
        <w:gridCol w:w="2117"/>
        <w:gridCol w:w="937"/>
        <w:gridCol w:w="1843"/>
        <w:gridCol w:w="850"/>
        <w:gridCol w:w="1560"/>
      </w:tblGrid>
      <w:tr w:rsidR="00F97F93" w:rsidRPr="00DE5C7E" w14:paraId="69A10203" w14:textId="77777777" w:rsidTr="00F97F93">
        <w:trPr>
          <w:trHeight w:val="461"/>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F60103" w14:textId="77777777" w:rsidR="00F97F93" w:rsidRPr="00DE5C7E" w:rsidRDefault="00F97F93" w:rsidP="00EB2D4B">
            <w:pPr>
              <w:tabs>
                <w:tab w:val="left" w:pos="72"/>
              </w:tabs>
              <w:rPr>
                <w:color w:val="000000"/>
                <w:sz w:val="22"/>
                <w:szCs w:val="22"/>
                <w:lang w:val="id-ID"/>
              </w:rPr>
            </w:pPr>
            <w:proofErr w:type="spellStart"/>
            <w:r w:rsidRPr="00DE5C7E">
              <w:rPr>
                <w:color w:val="000000"/>
                <w:sz w:val="22"/>
                <w:szCs w:val="22"/>
                <w:lang w:val="id-ID"/>
              </w:rPr>
              <w:t>No</w:t>
            </w:r>
            <w:proofErr w:type="spellEnd"/>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391BD6A"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Nama Alat Listrik</w:t>
            </w:r>
          </w:p>
        </w:tc>
        <w:tc>
          <w:tcPr>
            <w:tcW w:w="937" w:type="dxa"/>
            <w:tcBorders>
              <w:top w:val="single" w:sz="4" w:space="0" w:color="auto"/>
              <w:left w:val="nil"/>
              <w:bottom w:val="single" w:sz="4" w:space="0" w:color="auto"/>
              <w:right w:val="single" w:sz="4" w:space="0" w:color="auto"/>
            </w:tcBorders>
            <w:shd w:val="clear" w:color="auto" w:fill="auto"/>
            <w:vAlign w:val="center"/>
            <w:hideMark/>
          </w:tcPr>
          <w:p w14:paraId="591C3F82"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Jumlah (Buah)</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BBD3A51"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Durasi Pemakaian (Jam)</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572F1F9"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Daya (Watt)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75B987F0"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Total Daya Listrik (Watt)</w:t>
            </w:r>
          </w:p>
        </w:tc>
      </w:tr>
      <w:tr w:rsidR="00F97F93" w:rsidRPr="00DE5C7E" w14:paraId="68BD5B4D"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D728CB"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0" w:type="auto"/>
            <w:tcBorders>
              <w:top w:val="nil"/>
              <w:left w:val="nil"/>
              <w:bottom w:val="single" w:sz="4" w:space="0" w:color="auto"/>
              <w:right w:val="single" w:sz="4" w:space="0" w:color="auto"/>
            </w:tcBorders>
            <w:shd w:val="clear" w:color="auto" w:fill="auto"/>
            <w:noWrap/>
            <w:vAlign w:val="center"/>
            <w:hideMark/>
          </w:tcPr>
          <w:p w14:paraId="3944EFAE"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Lampu LED</w:t>
            </w:r>
          </w:p>
        </w:tc>
        <w:tc>
          <w:tcPr>
            <w:tcW w:w="937" w:type="dxa"/>
            <w:tcBorders>
              <w:top w:val="nil"/>
              <w:left w:val="nil"/>
              <w:bottom w:val="single" w:sz="4" w:space="0" w:color="auto"/>
              <w:right w:val="single" w:sz="4" w:space="0" w:color="auto"/>
            </w:tcBorders>
            <w:shd w:val="clear" w:color="auto" w:fill="auto"/>
            <w:noWrap/>
            <w:vAlign w:val="center"/>
            <w:hideMark/>
          </w:tcPr>
          <w:p w14:paraId="24ABAA53"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5</w:t>
            </w:r>
          </w:p>
        </w:tc>
        <w:tc>
          <w:tcPr>
            <w:tcW w:w="1843" w:type="dxa"/>
            <w:tcBorders>
              <w:top w:val="nil"/>
              <w:left w:val="nil"/>
              <w:bottom w:val="single" w:sz="4" w:space="0" w:color="auto"/>
              <w:right w:val="single" w:sz="4" w:space="0" w:color="auto"/>
            </w:tcBorders>
            <w:shd w:val="clear" w:color="auto" w:fill="auto"/>
            <w:noWrap/>
            <w:vAlign w:val="center"/>
            <w:hideMark/>
          </w:tcPr>
          <w:p w14:paraId="68B1E9E6"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12</w:t>
            </w:r>
          </w:p>
        </w:tc>
        <w:tc>
          <w:tcPr>
            <w:tcW w:w="850" w:type="dxa"/>
            <w:tcBorders>
              <w:top w:val="nil"/>
              <w:left w:val="nil"/>
              <w:bottom w:val="single" w:sz="4" w:space="0" w:color="auto"/>
              <w:right w:val="single" w:sz="4" w:space="0" w:color="auto"/>
            </w:tcBorders>
            <w:shd w:val="clear" w:color="auto" w:fill="auto"/>
            <w:noWrap/>
            <w:vAlign w:val="center"/>
            <w:hideMark/>
          </w:tcPr>
          <w:p w14:paraId="0C66FBCB"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8</w:t>
            </w:r>
          </w:p>
        </w:tc>
        <w:tc>
          <w:tcPr>
            <w:tcW w:w="1560" w:type="dxa"/>
            <w:tcBorders>
              <w:top w:val="nil"/>
              <w:left w:val="nil"/>
              <w:bottom w:val="single" w:sz="4" w:space="0" w:color="auto"/>
              <w:right w:val="single" w:sz="4" w:space="0" w:color="auto"/>
            </w:tcBorders>
            <w:shd w:val="clear" w:color="auto" w:fill="auto"/>
            <w:noWrap/>
            <w:vAlign w:val="center"/>
            <w:hideMark/>
          </w:tcPr>
          <w:p w14:paraId="65D6490D"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480</w:t>
            </w:r>
          </w:p>
        </w:tc>
      </w:tr>
      <w:tr w:rsidR="00F97F93" w:rsidRPr="00DE5C7E" w14:paraId="120A1AA9"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64822C"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2</w:t>
            </w:r>
          </w:p>
        </w:tc>
        <w:tc>
          <w:tcPr>
            <w:tcW w:w="0" w:type="auto"/>
            <w:tcBorders>
              <w:top w:val="nil"/>
              <w:left w:val="nil"/>
              <w:bottom w:val="single" w:sz="4" w:space="0" w:color="auto"/>
              <w:right w:val="single" w:sz="4" w:space="0" w:color="auto"/>
            </w:tcBorders>
            <w:shd w:val="clear" w:color="auto" w:fill="auto"/>
            <w:noWrap/>
            <w:vAlign w:val="center"/>
            <w:hideMark/>
          </w:tcPr>
          <w:p w14:paraId="01E2ACBA"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 xml:space="preserve">Televisi LED 32 </w:t>
            </w:r>
            <w:proofErr w:type="spellStart"/>
            <w:r w:rsidRPr="00DE5C7E">
              <w:rPr>
                <w:i/>
                <w:iCs/>
                <w:color w:val="000000"/>
                <w:sz w:val="22"/>
                <w:szCs w:val="22"/>
                <w:lang w:val="id-ID"/>
              </w:rPr>
              <w:t>inch</w:t>
            </w:r>
            <w:proofErr w:type="spellEnd"/>
          </w:p>
        </w:tc>
        <w:tc>
          <w:tcPr>
            <w:tcW w:w="937" w:type="dxa"/>
            <w:tcBorders>
              <w:top w:val="nil"/>
              <w:left w:val="nil"/>
              <w:bottom w:val="single" w:sz="4" w:space="0" w:color="auto"/>
              <w:right w:val="single" w:sz="4" w:space="0" w:color="auto"/>
            </w:tcBorders>
            <w:shd w:val="clear" w:color="auto" w:fill="auto"/>
            <w:noWrap/>
            <w:vAlign w:val="center"/>
            <w:hideMark/>
          </w:tcPr>
          <w:p w14:paraId="70090DC5"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1843" w:type="dxa"/>
            <w:tcBorders>
              <w:top w:val="nil"/>
              <w:left w:val="nil"/>
              <w:bottom w:val="single" w:sz="4" w:space="0" w:color="auto"/>
              <w:right w:val="single" w:sz="4" w:space="0" w:color="auto"/>
            </w:tcBorders>
            <w:shd w:val="clear" w:color="auto" w:fill="auto"/>
            <w:noWrap/>
            <w:vAlign w:val="center"/>
            <w:hideMark/>
          </w:tcPr>
          <w:p w14:paraId="2662333C"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6</w:t>
            </w:r>
          </w:p>
        </w:tc>
        <w:tc>
          <w:tcPr>
            <w:tcW w:w="850" w:type="dxa"/>
            <w:tcBorders>
              <w:top w:val="nil"/>
              <w:left w:val="nil"/>
              <w:bottom w:val="single" w:sz="4" w:space="0" w:color="auto"/>
              <w:right w:val="single" w:sz="4" w:space="0" w:color="auto"/>
            </w:tcBorders>
            <w:shd w:val="clear" w:color="auto" w:fill="auto"/>
            <w:noWrap/>
            <w:vAlign w:val="center"/>
            <w:hideMark/>
          </w:tcPr>
          <w:p w14:paraId="20544829"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55</w:t>
            </w:r>
          </w:p>
        </w:tc>
        <w:tc>
          <w:tcPr>
            <w:tcW w:w="1560" w:type="dxa"/>
            <w:tcBorders>
              <w:top w:val="nil"/>
              <w:left w:val="nil"/>
              <w:bottom w:val="single" w:sz="4" w:space="0" w:color="auto"/>
              <w:right w:val="single" w:sz="4" w:space="0" w:color="auto"/>
            </w:tcBorders>
            <w:shd w:val="clear" w:color="auto" w:fill="auto"/>
            <w:noWrap/>
            <w:vAlign w:val="center"/>
            <w:hideMark/>
          </w:tcPr>
          <w:p w14:paraId="5C610BAF"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330</w:t>
            </w:r>
          </w:p>
        </w:tc>
      </w:tr>
      <w:tr w:rsidR="00F97F93" w:rsidRPr="00DE5C7E" w14:paraId="602EB3A4"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AD6FF5"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3</w:t>
            </w:r>
          </w:p>
        </w:tc>
        <w:tc>
          <w:tcPr>
            <w:tcW w:w="0" w:type="auto"/>
            <w:tcBorders>
              <w:top w:val="nil"/>
              <w:left w:val="nil"/>
              <w:bottom w:val="single" w:sz="4" w:space="0" w:color="auto"/>
              <w:right w:val="single" w:sz="4" w:space="0" w:color="auto"/>
            </w:tcBorders>
            <w:shd w:val="clear" w:color="auto" w:fill="auto"/>
            <w:noWrap/>
            <w:vAlign w:val="center"/>
            <w:hideMark/>
          </w:tcPr>
          <w:p w14:paraId="20ACC413"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Pompa Air</w:t>
            </w:r>
          </w:p>
        </w:tc>
        <w:tc>
          <w:tcPr>
            <w:tcW w:w="937" w:type="dxa"/>
            <w:tcBorders>
              <w:top w:val="nil"/>
              <w:left w:val="nil"/>
              <w:bottom w:val="single" w:sz="4" w:space="0" w:color="auto"/>
              <w:right w:val="single" w:sz="4" w:space="0" w:color="auto"/>
            </w:tcBorders>
            <w:shd w:val="clear" w:color="auto" w:fill="auto"/>
            <w:noWrap/>
            <w:vAlign w:val="center"/>
            <w:hideMark/>
          </w:tcPr>
          <w:p w14:paraId="1EEADDFA"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1843" w:type="dxa"/>
            <w:tcBorders>
              <w:top w:val="nil"/>
              <w:left w:val="nil"/>
              <w:bottom w:val="single" w:sz="4" w:space="0" w:color="auto"/>
              <w:right w:val="single" w:sz="4" w:space="0" w:color="auto"/>
            </w:tcBorders>
            <w:shd w:val="clear" w:color="auto" w:fill="auto"/>
            <w:noWrap/>
            <w:vAlign w:val="center"/>
            <w:hideMark/>
          </w:tcPr>
          <w:p w14:paraId="335287D4"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3</w:t>
            </w:r>
          </w:p>
        </w:tc>
        <w:tc>
          <w:tcPr>
            <w:tcW w:w="850" w:type="dxa"/>
            <w:tcBorders>
              <w:top w:val="nil"/>
              <w:left w:val="nil"/>
              <w:bottom w:val="single" w:sz="4" w:space="0" w:color="auto"/>
              <w:right w:val="single" w:sz="4" w:space="0" w:color="auto"/>
            </w:tcBorders>
            <w:shd w:val="clear" w:color="auto" w:fill="auto"/>
            <w:noWrap/>
            <w:vAlign w:val="center"/>
            <w:hideMark/>
          </w:tcPr>
          <w:p w14:paraId="003198DA"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125</w:t>
            </w:r>
          </w:p>
        </w:tc>
        <w:tc>
          <w:tcPr>
            <w:tcW w:w="1560" w:type="dxa"/>
            <w:tcBorders>
              <w:top w:val="nil"/>
              <w:left w:val="nil"/>
              <w:bottom w:val="single" w:sz="4" w:space="0" w:color="auto"/>
              <w:right w:val="single" w:sz="4" w:space="0" w:color="auto"/>
            </w:tcBorders>
            <w:shd w:val="clear" w:color="auto" w:fill="auto"/>
            <w:noWrap/>
            <w:vAlign w:val="center"/>
            <w:hideMark/>
          </w:tcPr>
          <w:p w14:paraId="09C18597"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375</w:t>
            </w:r>
          </w:p>
        </w:tc>
      </w:tr>
      <w:tr w:rsidR="00F97F93" w:rsidRPr="00DE5C7E" w14:paraId="7002293C"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AE9539"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4</w:t>
            </w:r>
          </w:p>
        </w:tc>
        <w:tc>
          <w:tcPr>
            <w:tcW w:w="0" w:type="auto"/>
            <w:tcBorders>
              <w:top w:val="nil"/>
              <w:left w:val="nil"/>
              <w:bottom w:val="single" w:sz="4" w:space="0" w:color="auto"/>
              <w:right w:val="single" w:sz="4" w:space="0" w:color="auto"/>
            </w:tcBorders>
            <w:shd w:val="clear" w:color="auto" w:fill="auto"/>
            <w:noWrap/>
            <w:vAlign w:val="center"/>
            <w:hideMark/>
          </w:tcPr>
          <w:p w14:paraId="169FA9E4"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Kipas Angin</w:t>
            </w:r>
          </w:p>
        </w:tc>
        <w:tc>
          <w:tcPr>
            <w:tcW w:w="937" w:type="dxa"/>
            <w:tcBorders>
              <w:top w:val="nil"/>
              <w:left w:val="nil"/>
              <w:bottom w:val="single" w:sz="4" w:space="0" w:color="auto"/>
              <w:right w:val="single" w:sz="4" w:space="0" w:color="auto"/>
            </w:tcBorders>
            <w:shd w:val="clear" w:color="auto" w:fill="auto"/>
            <w:noWrap/>
            <w:vAlign w:val="center"/>
            <w:hideMark/>
          </w:tcPr>
          <w:p w14:paraId="06453ED0"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2</w:t>
            </w:r>
          </w:p>
        </w:tc>
        <w:tc>
          <w:tcPr>
            <w:tcW w:w="1843" w:type="dxa"/>
            <w:tcBorders>
              <w:top w:val="nil"/>
              <w:left w:val="nil"/>
              <w:bottom w:val="single" w:sz="4" w:space="0" w:color="auto"/>
              <w:right w:val="single" w:sz="4" w:space="0" w:color="auto"/>
            </w:tcBorders>
            <w:shd w:val="clear" w:color="auto" w:fill="auto"/>
            <w:noWrap/>
            <w:vAlign w:val="center"/>
            <w:hideMark/>
          </w:tcPr>
          <w:p w14:paraId="298760C5"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3</w:t>
            </w:r>
          </w:p>
        </w:tc>
        <w:tc>
          <w:tcPr>
            <w:tcW w:w="850" w:type="dxa"/>
            <w:tcBorders>
              <w:top w:val="nil"/>
              <w:left w:val="nil"/>
              <w:bottom w:val="single" w:sz="4" w:space="0" w:color="auto"/>
              <w:right w:val="single" w:sz="4" w:space="0" w:color="auto"/>
            </w:tcBorders>
            <w:shd w:val="clear" w:color="auto" w:fill="auto"/>
            <w:noWrap/>
            <w:vAlign w:val="center"/>
            <w:hideMark/>
          </w:tcPr>
          <w:p w14:paraId="499829AD"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100</w:t>
            </w:r>
          </w:p>
        </w:tc>
        <w:tc>
          <w:tcPr>
            <w:tcW w:w="1560" w:type="dxa"/>
            <w:tcBorders>
              <w:top w:val="nil"/>
              <w:left w:val="nil"/>
              <w:bottom w:val="single" w:sz="4" w:space="0" w:color="auto"/>
              <w:right w:val="single" w:sz="4" w:space="0" w:color="auto"/>
            </w:tcBorders>
            <w:shd w:val="clear" w:color="auto" w:fill="auto"/>
            <w:noWrap/>
            <w:vAlign w:val="center"/>
            <w:hideMark/>
          </w:tcPr>
          <w:p w14:paraId="6D83AFF5"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600</w:t>
            </w:r>
          </w:p>
        </w:tc>
      </w:tr>
      <w:tr w:rsidR="00F97F93" w:rsidRPr="00DE5C7E" w14:paraId="17106BA7"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F4DDE8"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5</w:t>
            </w:r>
          </w:p>
        </w:tc>
        <w:tc>
          <w:tcPr>
            <w:tcW w:w="0" w:type="auto"/>
            <w:tcBorders>
              <w:top w:val="nil"/>
              <w:left w:val="nil"/>
              <w:bottom w:val="single" w:sz="4" w:space="0" w:color="auto"/>
              <w:right w:val="single" w:sz="4" w:space="0" w:color="auto"/>
            </w:tcBorders>
            <w:shd w:val="clear" w:color="auto" w:fill="auto"/>
            <w:noWrap/>
            <w:vAlign w:val="center"/>
            <w:hideMark/>
          </w:tcPr>
          <w:p w14:paraId="55F1D18A"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Setrika</w:t>
            </w:r>
          </w:p>
        </w:tc>
        <w:tc>
          <w:tcPr>
            <w:tcW w:w="937" w:type="dxa"/>
            <w:tcBorders>
              <w:top w:val="nil"/>
              <w:left w:val="nil"/>
              <w:bottom w:val="single" w:sz="4" w:space="0" w:color="auto"/>
              <w:right w:val="single" w:sz="4" w:space="0" w:color="auto"/>
            </w:tcBorders>
            <w:shd w:val="clear" w:color="auto" w:fill="auto"/>
            <w:noWrap/>
            <w:vAlign w:val="center"/>
            <w:hideMark/>
          </w:tcPr>
          <w:p w14:paraId="3900872E"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1843" w:type="dxa"/>
            <w:tcBorders>
              <w:top w:val="nil"/>
              <w:left w:val="nil"/>
              <w:bottom w:val="single" w:sz="4" w:space="0" w:color="auto"/>
              <w:right w:val="single" w:sz="4" w:space="0" w:color="auto"/>
            </w:tcBorders>
            <w:shd w:val="clear" w:color="auto" w:fill="auto"/>
            <w:noWrap/>
            <w:vAlign w:val="center"/>
            <w:hideMark/>
          </w:tcPr>
          <w:p w14:paraId="644EC6B3"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850" w:type="dxa"/>
            <w:tcBorders>
              <w:top w:val="nil"/>
              <w:left w:val="nil"/>
              <w:bottom w:val="single" w:sz="4" w:space="0" w:color="auto"/>
              <w:right w:val="single" w:sz="4" w:space="0" w:color="auto"/>
            </w:tcBorders>
            <w:shd w:val="clear" w:color="auto" w:fill="auto"/>
            <w:noWrap/>
            <w:vAlign w:val="center"/>
            <w:hideMark/>
          </w:tcPr>
          <w:p w14:paraId="3D29BCCF"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200</w:t>
            </w:r>
          </w:p>
        </w:tc>
        <w:tc>
          <w:tcPr>
            <w:tcW w:w="1560" w:type="dxa"/>
            <w:tcBorders>
              <w:top w:val="nil"/>
              <w:left w:val="nil"/>
              <w:bottom w:val="single" w:sz="4" w:space="0" w:color="auto"/>
              <w:right w:val="single" w:sz="4" w:space="0" w:color="auto"/>
            </w:tcBorders>
            <w:shd w:val="clear" w:color="auto" w:fill="auto"/>
            <w:noWrap/>
            <w:vAlign w:val="center"/>
            <w:hideMark/>
          </w:tcPr>
          <w:p w14:paraId="053D2DBD"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200</w:t>
            </w:r>
          </w:p>
        </w:tc>
      </w:tr>
      <w:tr w:rsidR="00F97F93" w:rsidRPr="00DE5C7E" w14:paraId="6F5D966F" w14:textId="77777777" w:rsidTr="00F97F93">
        <w:trPr>
          <w:trHeight w:val="2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FE9DC9"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6</w:t>
            </w:r>
          </w:p>
        </w:tc>
        <w:tc>
          <w:tcPr>
            <w:tcW w:w="0" w:type="auto"/>
            <w:tcBorders>
              <w:top w:val="nil"/>
              <w:left w:val="nil"/>
              <w:bottom w:val="single" w:sz="4" w:space="0" w:color="auto"/>
              <w:right w:val="single" w:sz="4" w:space="0" w:color="auto"/>
            </w:tcBorders>
            <w:shd w:val="clear" w:color="auto" w:fill="auto"/>
            <w:noWrap/>
            <w:vAlign w:val="bottom"/>
            <w:hideMark/>
          </w:tcPr>
          <w:p w14:paraId="21F82A19" w14:textId="77777777" w:rsidR="00F97F93" w:rsidRPr="00DE5C7E" w:rsidRDefault="00F97F93" w:rsidP="00EB2D4B">
            <w:pPr>
              <w:tabs>
                <w:tab w:val="left" w:pos="72"/>
              </w:tabs>
              <w:jc w:val="left"/>
              <w:rPr>
                <w:color w:val="000000"/>
                <w:sz w:val="22"/>
                <w:szCs w:val="22"/>
                <w:lang w:val="id-ID"/>
              </w:rPr>
            </w:pPr>
            <w:r w:rsidRPr="00DE5C7E">
              <w:rPr>
                <w:color w:val="000000"/>
                <w:sz w:val="22"/>
                <w:szCs w:val="22"/>
                <w:lang w:val="id-ID"/>
              </w:rPr>
              <w:t>Kulkas</w:t>
            </w:r>
          </w:p>
        </w:tc>
        <w:tc>
          <w:tcPr>
            <w:tcW w:w="937" w:type="dxa"/>
            <w:tcBorders>
              <w:top w:val="nil"/>
              <w:left w:val="nil"/>
              <w:bottom w:val="single" w:sz="4" w:space="0" w:color="auto"/>
              <w:right w:val="single" w:sz="4" w:space="0" w:color="auto"/>
            </w:tcBorders>
            <w:shd w:val="clear" w:color="auto" w:fill="auto"/>
            <w:noWrap/>
            <w:vAlign w:val="center"/>
            <w:hideMark/>
          </w:tcPr>
          <w:p w14:paraId="4873C125"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1</w:t>
            </w:r>
          </w:p>
        </w:tc>
        <w:tc>
          <w:tcPr>
            <w:tcW w:w="1843" w:type="dxa"/>
            <w:tcBorders>
              <w:top w:val="nil"/>
              <w:left w:val="nil"/>
              <w:bottom w:val="single" w:sz="4" w:space="0" w:color="auto"/>
              <w:right w:val="single" w:sz="4" w:space="0" w:color="auto"/>
            </w:tcBorders>
            <w:shd w:val="clear" w:color="auto" w:fill="auto"/>
            <w:noWrap/>
            <w:vAlign w:val="center"/>
            <w:hideMark/>
          </w:tcPr>
          <w:p w14:paraId="1BC58DE6"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24</w:t>
            </w:r>
          </w:p>
        </w:tc>
        <w:tc>
          <w:tcPr>
            <w:tcW w:w="850" w:type="dxa"/>
            <w:tcBorders>
              <w:top w:val="nil"/>
              <w:left w:val="nil"/>
              <w:bottom w:val="single" w:sz="4" w:space="0" w:color="auto"/>
              <w:right w:val="single" w:sz="4" w:space="0" w:color="auto"/>
            </w:tcBorders>
            <w:shd w:val="clear" w:color="auto" w:fill="auto"/>
            <w:noWrap/>
            <w:vAlign w:val="center"/>
            <w:hideMark/>
          </w:tcPr>
          <w:p w14:paraId="04E161C9" w14:textId="77777777" w:rsidR="00F97F93" w:rsidRPr="00DE5C7E" w:rsidRDefault="00F97F93" w:rsidP="00EB2D4B">
            <w:pPr>
              <w:tabs>
                <w:tab w:val="left" w:pos="72"/>
              </w:tabs>
              <w:rPr>
                <w:color w:val="000000"/>
                <w:sz w:val="22"/>
                <w:szCs w:val="22"/>
                <w:lang w:val="id-ID"/>
              </w:rPr>
            </w:pPr>
            <w:r w:rsidRPr="00DE5C7E">
              <w:rPr>
                <w:color w:val="000000"/>
                <w:sz w:val="22"/>
                <w:szCs w:val="22"/>
                <w:lang w:val="id-ID"/>
              </w:rPr>
              <w:t>90</w:t>
            </w:r>
          </w:p>
        </w:tc>
        <w:tc>
          <w:tcPr>
            <w:tcW w:w="1560" w:type="dxa"/>
            <w:tcBorders>
              <w:top w:val="nil"/>
              <w:left w:val="nil"/>
              <w:bottom w:val="single" w:sz="4" w:space="0" w:color="auto"/>
              <w:right w:val="single" w:sz="4" w:space="0" w:color="auto"/>
            </w:tcBorders>
            <w:shd w:val="clear" w:color="auto" w:fill="auto"/>
            <w:noWrap/>
            <w:vAlign w:val="center"/>
            <w:hideMark/>
          </w:tcPr>
          <w:p w14:paraId="55711C75" w14:textId="4718B7B2" w:rsidR="00F97F93" w:rsidRPr="00DE5C7E" w:rsidRDefault="00F97F93" w:rsidP="00EB2D4B">
            <w:pPr>
              <w:tabs>
                <w:tab w:val="left" w:pos="72"/>
              </w:tabs>
              <w:rPr>
                <w:color w:val="000000"/>
                <w:sz w:val="22"/>
                <w:szCs w:val="22"/>
                <w:lang w:val="id-ID"/>
              </w:rPr>
            </w:pPr>
            <w:r w:rsidRPr="00DE5C7E">
              <w:rPr>
                <w:color w:val="000000"/>
                <w:sz w:val="22"/>
                <w:szCs w:val="22"/>
                <w:lang w:val="id-ID"/>
              </w:rPr>
              <w:t>2</w:t>
            </w:r>
            <w:r w:rsidR="0027679E" w:rsidRPr="00DE5C7E">
              <w:rPr>
                <w:color w:val="000000"/>
                <w:sz w:val="22"/>
                <w:szCs w:val="22"/>
                <w:lang w:val="id-ID"/>
              </w:rPr>
              <w:t>.</w:t>
            </w:r>
            <w:r w:rsidRPr="00DE5C7E">
              <w:rPr>
                <w:color w:val="000000"/>
                <w:sz w:val="22"/>
                <w:szCs w:val="22"/>
                <w:lang w:val="id-ID"/>
              </w:rPr>
              <w:t>160</w:t>
            </w:r>
          </w:p>
        </w:tc>
      </w:tr>
      <w:tr w:rsidR="00ED180B" w:rsidRPr="00DE5C7E" w14:paraId="0F657C0C" w14:textId="77777777" w:rsidTr="00F97F93">
        <w:trPr>
          <w:trHeight w:val="288"/>
          <w:jc w:val="center"/>
        </w:trPr>
        <w:tc>
          <w:tcPr>
            <w:tcW w:w="538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6109AC" w14:textId="77777777" w:rsidR="00F97F93" w:rsidRPr="00DE5C7E" w:rsidRDefault="00F97F93" w:rsidP="00EB2D4B">
            <w:pPr>
              <w:ind w:right="105"/>
              <w:rPr>
                <w:color w:val="000000"/>
                <w:sz w:val="22"/>
                <w:szCs w:val="22"/>
                <w:lang w:val="id-ID"/>
              </w:rPr>
            </w:pPr>
            <w:r w:rsidRPr="00DE5C7E">
              <w:rPr>
                <w:color w:val="000000"/>
                <w:sz w:val="22"/>
                <w:szCs w:val="22"/>
                <w:lang w:val="id-ID"/>
              </w:rPr>
              <w:t>Total daya yang dibutuhkan</w:t>
            </w:r>
          </w:p>
        </w:tc>
        <w:tc>
          <w:tcPr>
            <w:tcW w:w="850" w:type="dxa"/>
            <w:tcBorders>
              <w:top w:val="nil"/>
              <w:left w:val="nil"/>
              <w:bottom w:val="single" w:sz="4" w:space="0" w:color="auto"/>
              <w:right w:val="single" w:sz="4" w:space="0" w:color="auto"/>
            </w:tcBorders>
            <w:shd w:val="clear" w:color="auto" w:fill="auto"/>
            <w:noWrap/>
            <w:vAlign w:val="bottom"/>
            <w:hideMark/>
          </w:tcPr>
          <w:p w14:paraId="49BCF44F" w14:textId="77777777" w:rsidR="00F97F93" w:rsidRPr="00DE5C7E" w:rsidRDefault="00F97F93" w:rsidP="00EB2D4B">
            <w:pPr>
              <w:ind w:right="105"/>
              <w:rPr>
                <w:color w:val="000000"/>
                <w:sz w:val="22"/>
                <w:szCs w:val="22"/>
                <w:lang w:val="id-ID"/>
              </w:rPr>
            </w:pPr>
            <w:r w:rsidRPr="00DE5C7E">
              <w:rPr>
                <w:color w:val="000000"/>
                <w:sz w:val="22"/>
                <w:szCs w:val="22"/>
                <w:lang w:val="id-ID"/>
              </w:rPr>
              <w:t>578</w:t>
            </w:r>
          </w:p>
        </w:tc>
        <w:tc>
          <w:tcPr>
            <w:tcW w:w="1560" w:type="dxa"/>
            <w:tcBorders>
              <w:top w:val="nil"/>
              <w:left w:val="nil"/>
              <w:bottom w:val="single" w:sz="4" w:space="0" w:color="auto"/>
              <w:right w:val="single" w:sz="4" w:space="0" w:color="auto"/>
            </w:tcBorders>
            <w:shd w:val="clear" w:color="auto" w:fill="auto"/>
            <w:noWrap/>
            <w:vAlign w:val="bottom"/>
            <w:hideMark/>
          </w:tcPr>
          <w:p w14:paraId="70F55908" w14:textId="2D203186" w:rsidR="00F97F93" w:rsidRPr="00DE5C7E" w:rsidRDefault="00F97F93" w:rsidP="00EB2D4B">
            <w:pPr>
              <w:ind w:right="105"/>
              <w:rPr>
                <w:color w:val="000000"/>
                <w:sz w:val="22"/>
                <w:szCs w:val="22"/>
                <w:lang w:val="id-ID"/>
              </w:rPr>
            </w:pPr>
            <w:r w:rsidRPr="00DE5C7E">
              <w:rPr>
                <w:color w:val="000000"/>
                <w:sz w:val="22"/>
                <w:szCs w:val="22"/>
                <w:lang w:val="id-ID"/>
              </w:rPr>
              <w:t>4</w:t>
            </w:r>
            <w:r w:rsidR="0027679E" w:rsidRPr="00DE5C7E">
              <w:rPr>
                <w:color w:val="000000"/>
                <w:sz w:val="22"/>
                <w:szCs w:val="22"/>
                <w:lang w:val="id-ID"/>
              </w:rPr>
              <w:t>.</w:t>
            </w:r>
            <w:r w:rsidRPr="00DE5C7E">
              <w:rPr>
                <w:color w:val="000000"/>
                <w:sz w:val="22"/>
                <w:szCs w:val="22"/>
                <w:lang w:val="id-ID"/>
              </w:rPr>
              <w:t>145</w:t>
            </w:r>
          </w:p>
        </w:tc>
      </w:tr>
    </w:tbl>
    <w:p w14:paraId="436569EC" w14:textId="77777777" w:rsidR="00427A5C" w:rsidRPr="00DE5C7E" w:rsidRDefault="00427A5C" w:rsidP="00ED180B">
      <w:pPr>
        <w:pStyle w:val="TeksSub-Bab"/>
        <w:ind w:right="105"/>
      </w:pPr>
    </w:p>
    <w:p w14:paraId="5BA8054C" w14:textId="55AC05C0" w:rsidR="00A91537" w:rsidRPr="00DE5C7E" w:rsidRDefault="00385CA3" w:rsidP="00427A5C">
      <w:pPr>
        <w:pStyle w:val="TeksSub-Bab"/>
        <w:ind w:left="720" w:right="105"/>
      </w:pPr>
      <w:r w:rsidRPr="00DE5C7E">
        <w:t xml:space="preserve">Tabel di atas adalah contoh dari penggunaan daya listrik yang digunakan setiap harinya. Dari tabel di atas, dapat diketahui bahwa total penggunaan daya listrik pada satu rumah tangga diperkirakan sebesar 4.145 </w:t>
      </w:r>
      <w:r w:rsidR="00E84045" w:rsidRPr="00DE5C7E">
        <w:t>w</w:t>
      </w:r>
      <w:r w:rsidRPr="00DE5C7E">
        <w:t>att.</w:t>
      </w:r>
    </w:p>
    <w:p w14:paraId="415F2ABF" w14:textId="50F8F7DA" w:rsidR="00B41E7B" w:rsidRPr="00DE5C7E" w:rsidRDefault="00B41E7B" w:rsidP="00427A5C">
      <w:pPr>
        <w:pStyle w:val="TeksSub-Bab"/>
        <w:ind w:left="720" w:right="105"/>
      </w:pPr>
      <w:r w:rsidRPr="00DE5C7E">
        <w:t xml:space="preserve">Dalam </w:t>
      </w:r>
      <w:r w:rsidR="00427A5C" w:rsidRPr="00DE5C7E">
        <w:t>penggunaannya</w:t>
      </w:r>
      <w:r w:rsidRPr="00DE5C7E">
        <w:t xml:space="preserve"> perlu diingat bahwa energi listrik yang dihasilkan oleh PLTS ini tidak 100% dapat digunakan, karena selama proses masa transmisi dari panel surya hingga sampai akhirnya pada alat elektronik, terdapat </w:t>
      </w:r>
      <w:r w:rsidR="006948E3" w:rsidRPr="00DE5C7E">
        <w:t>4</w:t>
      </w:r>
      <w:r w:rsidRPr="00DE5C7E">
        <w:t>0% energi listrik yang hilang</w:t>
      </w:r>
      <w:r w:rsidR="006948E3" w:rsidRPr="00DE5C7E">
        <w:t xml:space="preserve"> (Utami, 2022)</w:t>
      </w:r>
      <w:r w:rsidRPr="00DE5C7E">
        <w:t xml:space="preserve">. Sehingga perlu penambahan sebesar </w:t>
      </w:r>
      <w:r w:rsidR="006948E3" w:rsidRPr="00DE5C7E">
        <w:t>4</w:t>
      </w:r>
      <w:r w:rsidRPr="00DE5C7E">
        <w:t>0% daya listrik dari total daya yang digunakan</w:t>
      </w:r>
      <w:r w:rsidR="001D4800" w:rsidRPr="00DE5C7E">
        <w:t xml:space="preserve"> dan diperole</w:t>
      </w:r>
      <w:r w:rsidR="00427A5C" w:rsidRPr="00DE5C7E">
        <w:t>h</w:t>
      </w:r>
      <w:r w:rsidR="001D4800" w:rsidRPr="00DE5C7E">
        <w:t xml:space="preserve"> nilai total daya sebagai berikut.</w:t>
      </w:r>
    </w:p>
    <w:p w14:paraId="3D9B21D8" w14:textId="187CED87" w:rsidR="001D4800" w:rsidRPr="00DE5C7E" w:rsidRDefault="001D4800" w:rsidP="00427A5C">
      <w:pPr>
        <w:pStyle w:val="TeksSub-Bab"/>
        <w:ind w:left="720" w:right="105"/>
      </w:pPr>
      <w:r w:rsidRPr="00DE5C7E">
        <w:t xml:space="preserve">Total Daya = </w:t>
      </w:r>
      <w:r w:rsidR="0027679E" w:rsidRPr="00DE5C7E">
        <w:t xml:space="preserve">Total Daya Rumah : (100% - </w:t>
      </w:r>
      <w:r w:rsidR="006948E3" w:rsidRPr="00DE5C7E">
        <w:t>4</w:t>
      </w:r>
      <w:r w:rsidR="0027679E" w:rsidRPr="00DE5C7E">
        <w:t>0%)</w:t>
      </w:r>
    </w:p>
    <w:p w14:paraId="6CFBD571" w14:textId="21BF47E3" w:rsidR="0027679E" w:rsidRPr="00DE5C7E" w:rsidRDefault="0027679E" w:rsidP="00427A5C">
      <w:pPr>
        <w:pStyle w:val="TeksSub-Bab"/>
        <w:ind w:left="720" w:right="105"/>
      </w:pPr>
      <w:r w:rsidRPr="00DE5C7E">
        <w:tab/>
      </w:r>
      <w:r w:rsidRPr="00DE5C7E">
        <w:tab/>
        <w:t xml:space="preserve">= 4.145 : </w:t>
      </w:r>
      <w:r w:rsidR="006948E3" w:rsidRPr="00DE5C7E">
        <w:t>6</w:t>
      </w:r>
      <w:r w:rsidRPr="00DE5C7E">
        <w:t>0%</w:t>
      </w:r>
    </w:p>
    <w:p w14:paraId="7B2CFABF" w14:textId="30671844" w:rsidR="0027679E" w:rsidRPr="00DE5C7E" w:rsidRDefault="0027679E" w:rsidP="00427A5C">
      <w:pPr>
        <w:pStyle w:val="TeksSub-Bab"/>
        <w:ind w:left="720" w:right="105"/>
      </w:pPr>
      <w:r w:rsidRPr="00DE5C7E">
        <w:tab/>
      </w:r>
      <w:r w:rsidRPr="00DE5C7E">
        <w:tab/>
        <w:t xml:space="preserve">= </w:t>
      </w:r>
      <w:r w:rsidR="006948E3" w:rsidRPr="00DE5C7E">
        <w:t>6.809</w:t>
      </w:r>
      <w:r w:rsidRPr="00DE5C7E">
        <w:t xml:space="preserve"> watt</w:t>
      </w:r>
    </w:p>
    <w:p w14:paraId="3EE2B02E" w14:textId="7AF742E4" w:rsidR="0027679E" w:rsidRPr="00DE5C7E" w:rsidRDefault="00C4221B" w:rsidP="00427A5C">
      <w:pPr>
        <w:pStyle w:val="TeksSub-Bab"/>
        <w:ind w:left="720" w:right="105"/>
      </w:pPr>
      <w:r w:rsidRPr="00DE5C7E">
        <w:t xml:space="preserve">Jadi total daya yang dibutuhkan dalam satu rumah tangga sekitar </w:t>
      </w:r>
      <w:r w:rsidR="006948E3" w:rsidRPr="00DE5C7E">
        <w:t xml:space="preserve">6.809 </w:t>
      </w:r>
      <w:r w:rsidRPr="00DE5C7E">
        <w:t>watt.</w:t>
      </w:r>
    </w:p>
    <w:p w14:paraId="3FD672FA" w14:textId="0A3768F3" w:rsidR="005E07E2" w:rsidRPr="00DE5C7E" w:rsidRDefault="005E07E2" w:rsidP="00ED180B">
      <w:pPr>
        <w:pStyle w:val="Heading2"/>
        <w:spacing w:after="0"/>
        <w:ind w:right="105"/>
        <w:rPr>
          <w:lang w:val="id-ID"/>
        </w:rPr>
      </w:pPr>
      <w:r w:rsidRPr="00DE5C7E">
        <w:rPr>
          <w:lang w:val="id-ID"/>
        </w:rPr>
        <w:t>Jumlah Kelistrikan dan Panel Surya</w:t>
      </w:r>
    </w:p>
    <w:p w14:paraId="4CA062E3" w14:textId="3284EA84" w:rsidR="005E07E2" w:rsidRPr="00DE5C7E" w:rsidRDefault="00972BBD" w:rsidP="005577CD">
      <w:pPr>
        <w:ind w:left="720" w:right="105" w:firstLine="415"/>
        <w:jc w:val="both"/>
        <w:rPr>
          <w:sz w:val="22"/>
          <w:szCs w:val="22"/>
          <w:lang w:val="id-ID"/>
        </w:rPr>
      </w:pPr>
      <w:r w:rsidRPr="00DE5C7E">
        <w:rPr>
          <w:sz w:val="22"/>
          <w:szCs w:val="22"/>
          <w:lang w:val="id-ID"/>
        </w:rPr>
        <w:t xml:space="preserve">Dalam menentukan banyak panel surya yang akan dibutuhkan, sebelumnya penting untuk mengetahui apa itu Watt Peak (WP). Jadi watt </w:t>
      </w:r>
      <w:proofErr w:type="spellStart"/>
      <w:r w:rsidRPr="00DE5C7E">
        <w:rPr>
          <w:sz w:val="22"/>
          <w:szCs w:val="22"/>
          <w:lang w:val="id-ID"/>
        </w:rPr>
        <w:t>peak</w:t>
      </w:r>
      <w:proofErr w:type="spellEnd"/>
      <w:r w:rsidRPr="00DE5C7E">
        <w:rPr>
          <w:sz w:val="22"/>
          <w:szCs w:val="22"/>
          <w:lang w:val="id-ID"/>
        </w:rPr>
        <w:t xml:space="preserve"> adalah besar atau optimalnya nominal watt tertinggi yang dapat dihasilkan dari sebuah panel surya.</w:t>
      </w:r>
    </w:p>
    <w:p w14:paraId="2CDBCD82" w14:textId="2B1F6900" w:rsidR="00972BBD" w:rsidRPr="00DE5C7E" w:rsidRDefault="00972BBD" w:rsidP="005577CD">
      <w:pPr>
        <w:ind w:left="720" w:right="105" w:firstLine="415"/>
        <w:jc w:val="both"/>
        <w:rPr>
          <w:sz w:val="22"/>
          <w:szCs w:val="22"/>
          <w:lang w:val="id-ID"/>
        </w:rPr>
      </w:pPr>
      <w:r w:rsidRPr="00DE5C7E">
        <w:rPr>
          <w:sz w:val="22"/>
          <w:szCs w:val="22"/>
          <w:lang w:val="id-ID"/>
        </w:rPr>
        <w:t xml:space="preserve">Di </w:t>
      </w:r>
      <w:r w:rsidR="00BB6724" w:rsidRPr="00DE5C7E">
        <w:rPr>
          <w:sz w:val="22"/>
          <w:szCs w:val="22"/>
          <w:lang w:val="id-ID"/>
        </w:rPr>
        <w:t>Indonesia</w:t>
      </w:r>
      <w:r w:rsidRPr="00DE5C7E">
        <w:rPr>
          <w:sz w:val="22"/>
          <w:szCs w:val="22"/>
          <w:lang w:val="id-ID"/>
        </w:rPr>
        <w:t xml:space="preserve"> proses panel surya optimalnya berlangsung hanya selama </w:t>
      </w:r>
      <w:r w:rsidR="00E06C77" w:rsidRPr="00DE5C7E">
        <w:rPr>
          <w:sz w:val="22"/>
          <w:szCs w:val="22"/>
          <w:lang w:val="id-ID"/>
        </w:rPr>
        <w:t>5</w:t>
      </w:r>
      <w:r w:rsidRPr="00DE5C7E">
        <w:rPr>
          <w:sz w:val="22"/>
          <w:szCs w:val="22"/>
          <w:lang w:val="id-ID"/>
        </w:rPr>
        <w:t xml:space="preserve"> jam</w:t>
      </w:r>
      <w:r w:rsidR="00E06C77" w:rsidRPr="00DE5C7E">
        <w:rPr>
          <w:sz w:val="22"/>
          <w:szCs w:val="22"/>
          <w:lang w:val="id-ID"/>
        </w:rPr>
        <w:t xml:space="preserve"> mulai</w:t>
      </w:r>
      <w:r w:rsidR="00BE4768" w:rsidRPr="00DE5C7E">
        <w:rPr>
          <w:sz w:val="22"/>
          <w:szCs w:val="22"/>
          <w:lang w:val="id-ID"/>
        </w:rPr>
        <w:t xml:space="preserve"> dari pukul 09.00 sampai dengan 14.00, sehingga untuk menghitung banyaknya panel surya yang digunakan untuk satu rumah diperoleh sebagai berikut.</w:t>
      </w:r>
    </w:p>
    <w:p w14:paraId="5B2F199C" w14:textId="77777777" w:rsidR="00BB6724" w:rsidRPr="00DE5C7E" w:rsidRDefault="00BE4768" w:rsidP="00BB6724">
      <w:pPr>
        <w:tabs>
          <w:tab w:val="left" w:pos="2520"/>
        </w:tabs>
        <w:ind w:left="720" w:right="105" w:firstLine="415"/>
        <w:jc w:val="both"/>
        <w:rPr>
          <w:sz w:val="22"/>
          <w:szCs w:val="22"/>
          <w:lang w:val="id-ID"/>
        </w:rPr>
      </w:pPr>
      <w:r w:rsidRPr="00DE5C7E">
        <w:rPr>
          <w:sz w:val="22"/>
          <w:szCs w:val="22"/>
          <w:lang w:val="id-ID"/>
        </w:rPr>
        <w:t xml:space="preserve">Panel Surya </w:t>
      </w:r>
      <w:r w:rsidR="00BB6724" w:rsidRPr="00DE5C7E">
        <w:rPr>
          <w:sz w:val="22"/>
          <w:szCs w:val="22"/>
          <w:lang w:val="id-ID"/>
        </w:rPr>
        <w:tab/>
      </w:r>
      <w:r w:rsidRPr="00DE5C7E">
        <w:rPr>
          <w:sz w:val="22"/>
          <w:szCs w:val="22"/>
          <w:lang w:val="id-ID"/>
        </w:rPr>
        <w:t>= Total Daya : Waktu Optimal</w:t>
      </w:r>
    </w:p>
    <w:p w14:paraId="0E9EED07" w14:textId="31AF26D7" w:rsidR="00BB6724" w:rsidRPr="00DE5C7E" w:rsidRDefault="00BB6724" w:rsidP="00BB6724">
      <w:pPr>
        <w:tabs>
          <w:tab w:val="left" w:pos="2520"/>
        </w:tabs>
        <w:ind w:left="720" w:right="105" w:firstLine="415"/>
        <w:jc w:val="both"/>
        <w:rPr>
          <w:sz w:val="22"/>
          <w:szCs w:val="22"/>
          <w:lang w:val="id-ID"/>
        </w:rPr>
      </w:pPr>
      <w:r w:rsidRPr="00DE5C7E">
        <w:rPr>
          <w:sz w:val="22"/>
          <w:szCs w:val="22"/>
          <w:lang w:val="id-ID"/>
        </w:rPr>
        <w:tab/>
      </w:r>
      <w:r w:rsidR="00BE4768" w:rsidRPr="00DE5C7E">
        <w:rPr>
          <w:sz w:val="22"/>
          <w:szCs w:val="22"/>
          <w:lang w:val="id-ID"/>
        </w:rPr>
        <w:t xml:space="preserve">= </w:t>
      </w:r>
      <w:r w:rsidR="00C50D4A" w:rsidRPr="00DE5C7E">
        <w:rPr>
          <w:lang w:val="id-ID"/>
        </w:rPr>
        <w:t xml:space="preserve">6.809 </w:t>
      </w:r>
      <w:r w:rsidR="00BE4768" w:rsidRPr="00DE5C7E">
        <w:rPr>
          <w:sz w:val="22"/>
          <w:szCs w:val="22"/>
          <w:lang w:val="id-ID"/>
        </w:rPr>
        <w:t>watt : 5 jam</w:t>
      </w:r>
    </w:p>
    <w:p w14:paraId="6FCB8D1E" w14:textId="11D88F56" w:rsidR="00BE4768" w:rsidRPr="00DE5C7E" w:rsidRDefault="00BB6724" w:rsidP="00BB6724">
      <w:pPr>
        <w:tabs>
          <w:tab w:val="left" w:pos="2520"/>
        </w:tabs>
        <w:ind w:left="720" w:right="105" w:firstLine="415"/>
        <w:jc w:val="both"/>
        <w:rPr>
          <w:sz w:val="22"/>
          <w:szCs w:val="22"/>
          <w:lang w:val="id-ID"/>
        </w:rPr>
      </w:pPr>
      <w:r w:rsidRPr="00DE5C7E">
        <w:rPr>
          <w:sz w:val="22"/>
          <w:szCs w:val="22"/>
          <w:lang w:val="id-ID"/>
        </w:rPr>
        <w:tab/>
      </w:r>
      <w:r w:rsidR="00BE4768" w:rsidRPr="00DE5C7E">
        <w:rPr>
          <w:sz w:val="22"/>
          <w:szCs w:val="22"/>
          <w:lang w:val="id-ID"/>
        </w:rPr>
        <w:t xml:space="preserve">= </w:t>
      </w:r>
      <w:r w:rsidR="00F20E2D" w:rsidRPr="00DE5C7E">
        <w:rPr>
          <w:sz w:val="22"/>
          <w:szCs w:val="22"/>
          <w:lang w:val="id-ID"/>
        </w:rPr>
        <w:t>1.</w:t>
      </w:r>
      <w:r w:rsidR="00C50D4A" w:rsidRPr="00DE5C7E">
        <w:rPr>
          <w:sz w:val="22"/>
          <w:szCs w:val="22"/>
          <w:lang w:val="id-ID"/>
        </w:rPr>
        <w:t>382</w:t>
      </w:r>
      <w:r w:rsidR="00F20E2D" w:rsidRPr="00DE5C7E">
        <w:rPr>
          <w:sz w:val="22"/>
          <w:szCs w:val="22"/>
          <w:lang w:val="id-ID"/>
        </w:rPr>
        <w:t xml:space="preserve"> watt </w:t>
      </w:r>
      <w:proofErr w:type="spellStart"/>
      <w:r w:rsidR="00F20E2D" w:rsidRPr="00DE5C7E">
        <w:rPr>
          <w:sz w:val="22"/>
          <w:szCs w:val="22"/>
          <w:lang w:val="id-ID"/>
        </w:rPr>
        <w:t>peak</w:t>
      </w:r>
      <w:proofErr w:type="spellEnd"/>
    </w:p>
    <w:p w14:paraId="3CAFFCE2" w14:textId="67FA25BE" w:rsidR="00F20E2D" w:rsidRPr="00DE5C7E" w:rsidRDefault="00F20E2D" w:rsidP="005577CD">
      <w:pPr>
        <w:ind w:left="720" w:right="105" w:firstLine="415"/>
        <w:jc w:val="both"/>
        <w:rPr>
          <w:sz w:val="22"/>
          <w:szCs w:val="22"/>
          <w:lang w:val="id-ID"/>
        </w:rPr>
      </w:pPr>
      <w:r w:rsidRPr="00DE5C7E">
        <w:rPr>
          <w:sz w:val="22"/>
          <w:szCs w:val="22"/>
          <w:lang w:val="id-ID"/>
        </w:rPr>
        <w:t xml:space="preserve">Jadi, untuk mendapatkan daya yang diinginkan, perlu menggunakan panel surya sebesar </w:t>
      </w:r>
      <w:r w:rsidR="00C50D4A" w:rsidRPr="00DE5C7E">
        <w:rPr>
          <w:sz w:val="22"/>
          <w:szCs w:val="22"/>
          <w:lang w:val="id-ID"/>
        </w:rPr>
        <w:t>1.382</w:t>
      </w:r>
      <w:r w:rsidR="00774EA4" w:rsidRPr="00DE5C7E">
        <w:rPr>
          <w:sz w:val="22"/>
          <w:szCs w:val="22"/>
          <w:lang w:val="id-ID"/>
        </w:rPr>
        <w:t xml:space="preserve"> watt </w:t>
      </w:r>
      <w:proofErr w:type="spellStart"/>
      <w:r w:rsidR="00774EA4" w:rsidRPr="00DE5C7E">
        <w:rPr>
          <w:sz w:val="22"/>
          <w:szCs w:val="22"/>
          <w:lang w:val="id-ID"/>
        </w:rPr>
        <w:t>peak</w:t>
      </w:r>
      <w:proofErr w:type="spellEnd"/>
      <w:r w:rsidR="00774EA4" w:rsidRPr="00DE5C7E">
        <w:rPr>
          <w:sz w:val="22"/>
          <w:szCs w:val="22"/>
          <w:lang w:val="id-ID"/>
        </w:rPr>
        <w:t>. Namun, karena panel yang digunakan memiliki 450 WP, sehingga diperlukan jumlah panel sebagai berikut.</w:t>
      </w:r>
    </w:p>
    <w:p w14:paraId="10337D2F" w14:textId="77777777" w:rsidR="00850685" w:rsidRPr="00DE5C7E" w:rsidRDefault="00850685" w:rsidP="00BB6724">
      <w:pPr>
        <w:tabs>
          <w:tab w:val="left" w:pos="3240"/>
        </w:tabs>
        <w:ind w:left="720" w:right="105" w:firstLine="415"/>
        <w:jc w:val="both"/>
        <w:rPr>
          <w:sz w:val="22"/>
          <w:szCs w:val="22"/>
          <w:lang w:val="id-ID"/>
        </w:rPr>
      </w:pPr>
    </w:p>
    <w:p w14:paraId="5C012450" w14:textId="77777777" w:rsidR="00DE5C7E" w:rsidRPr="00DE5C7E" w:rsidRDefault="00DE5C7E" w:rsidP="00BB6724">
      <w:pPr>
        <w:tabs>
          <w:tab w:val="left" w:pos="3240"/>
        </w:tabs>
        <w:ind w:left="720" w:right="105" w:firstLine="415"/>
        <w:jc w:val="both"/>
        <w:rPr>
          <w:sz w:val="22"/>
          <w:szCs w:val="22"/>
          <w:lang w:val="id-ID"/>
        </w:rPr>
      </w:pPr>
    </w:p>
    <w:p w14:paraId="5FAF9FAE" w14:textId="0D3F99EF" w:rsidR="00BB6724" w:rsidRPr="00DE5C7E" w:rsidRDefault="00C50D4A" w:rsidP="00BB6724">
      <w:pPr>
        <w:tabs>
          <w:tab w:val="left" w:pos="3240"/>
        </w:tabs>
        <w:ind w:left="720" w:right="105" w:firstLine="415"/>
        <w:jc w:val="both"/>
        <w:rPr>
          <w:sz w:val="22"/>
          <w:szCs w:val="22"/>
          <w:lang w:val="id-ID"/>
        </w:rPr>
      </w:pPr>
      <w:r w:rsidRPr="00DE5C7E">
        <w:rPr>
          <w:sz w:val="22"/>
          <w:szCs w:val="22"/>
          <w:lang w:val="id-ID"/>
        </w:rPr>
        <w:lastRenderedPageBreak/>
        <w:t xml:space="preserve">1.382 </w:t>
      </w:r>
      <w:r w:rsidR="00774EA4" w:rsidRPr="00DE5C7E">
        <w:rPr>
          <w:sz w:val="22"/>
          <w:szCs w:val="22"/>
          <w:lang w:val="id-ID"/>
        </w:rPr>
        <w:t xml:space="preserve">WP : 450 WP </w:t>
      </w:r>
      <w:r w:rsidR="00BB6724" w:rsidRPr="00DE5C7E">
        <w:rPr>
          <w:sz w:val="22"/>
          <w:szCs w:val="22"/>
          <w:lang w:val="id-ID"/>
        </w:rPr>
        <w:tab/>
      </w:r>
      <w:r w:rsidR="00774EA4" w:rsidRPr="00DE5C7E">
        <w:rPr>
          <w:sz w:val="22"/>
          <w:szCs w:val="22"/>
          <w:lang w:val="id-ID"/>
        </w:rPr>
        <w:t xml:space="preserve">= </w:t>
      </w:r>
      <w:r w:rsidRPr="00DE5C7E">
        <w:rPr>
          <w:sz w:val="22"/>
          <w:szCs w:val="22"/>
          <w:lang w:val="id-ID"/>
        </w:rPr>
        <w:t>3.07</w:t>
      </w:r>
      <w:r w:rsidR="00F97C7F" w:rsidRPr="00DE5C7E">
        <w:rPr>
          <w:sz w:val="22"/>
          <w:szCs w:val="22"/>
          <w:lang w:val="id-ID"/>
        </w:rPr>
        <w:t xml:space="preserve"> WP</w:t>
      </w:r>
    </w:p>
    <w:p w14:paraId="5B2859F8" w14:textId="4AC33625" w:rsidR="00F97C7F" w:rsidRPr="00DE5C7E" w:rsidRDefault="00BB6724" w:rsidP="00BB6724">
      <w:pPr>
        <w:tabs>
          <w:tab w:val="left" w:pos="3240"/>
        </w:tabs>
        <w:ind w:left="720" w:right="105" w:firstLine="415"/>
        <w:jc w:val="both"/>
        <w:rPr>
          <w:sz w:val="22"/>
          <w:szCs w:val="22"/>
          <w:lang w:val="id-ID"/>
        </w:rPr>
      </w:pPr>
      <w:r w:rsidRPr="00DE5C7E">
        <w:rPr>
          <w:sz w:val="22"/>
          <w:szCs w:val="22"/>
          <w:lang w:val="id-ID"/>
        </w:rPr>
        <w:tab/>
      </w:r>
      <w:r w:rsidR="00BB7A4A" w:rsidRPr="00DE5C7E">
        <w:rPr>
          <w:sz w:val="22"/>
          <w:szCs w:val="22"/>
          <w:lang w:val="id-ID"/>
        </w:rPr>
        <w:t xml:space="preserve">= </w:t>
      </w:r>
      <w:r w:rsidR="00C50D4A" w:rsidRPr="00DE5C7E">
        <w:rPr>
          <w:sz w:val="22"/>
          <w:szCs w:val="22"/>
          <w:lang w:val="id-ID"/>
        </w:rPr>
        <w:t>4</w:t>
      </w:r>
      <w:r w:rsidR="00BB7A4A" w:rsidRPr="00DE5C7E">
        <w:rPr>
          <w:sz w:val="22"/>
          <w:szCs w:val="22"/>
          <w:lang w:val="id-ID"/>
        </w:rPr>
        <w:t xml:space="preserve"> (dibulatkan)</w:t>
      </w:r>
    </w:p>
    <w:p w14:paraId="536C5ABF" w14:textId="4AB372A0" w:rsidR="00BB7A4A" w:rsidRPr="00DE5C7E" w:rsidRDefault="00BB7A4A" w:rsidP="00BC4AA4">
      <w:pPr>
        <w:ind w:left="720" w:right="105" w:firstLine="415"/>
        <w:jc w:val="both"/>
        <w:rPr>
          <w:sz w:val="22"/>
          <w:szCs w:val="22"/>
          <w:lang w:val="id-ID"/>
        </w:rPr>
      </w:pPr>
      <w:r w:rsidRPr="00DE5C7E">
        <w:rPr>
          <w:sz w:val="22"/>
          <w:szCs w:val="22"/>
          <w:lang w:val="id-ID"/>
        </w:rPr>
        <w:t xml:space="preserve">Jadi, total panel surya yang dibutuhkan dalam satu rumah tangga sebanyak </w:t>
      </w:r>
      <w:r w:rsidR="00C50D4A" w:rsidRPr="00DE5C7E">
        <w:rPr>
          <w:sz w:val="22"/>
          <w:szCs w:val="22"/>
          <w:lang w:val="id-ID"/>
        </w:rPr>
        <w:t>4</w:t>
      </w:r>
      <w:r w:rsidRPr="00DE5C7E">
        <w:rPr>
          <w:sz w:val="22"/>
          <w:szCs w:val="22"/>
          <w:lang w:val="id-ID"/>
        </w:rPr>
        <w:t xml:space="preserve"> buah.</w:t>
      </w:r>
    </w:p>
    <w:p w14:paraId="101FE042" w14:textId="77777777" w:rsidR="00E805D0" w:rsidRPr="00DE5C7E" w:rsidRDefault="00E805D0" w:rsidP="005577CD">
      <w:pPr>
        <w:ind w:left="720" w:right="105" w:firstLine="415"/>
        <w:jc w:val="both"/>
        <w:rPr>
          <w:sz w:val="22"/>
          <w:szCs w:val="22"/>
          <w:lang w:val="id-ID"/>
        </w:rPr>
      </w:pPr>
    </w:p>
    <w:p w14:paraId="7DC26488" w14:textId="25783898" w:rsidR="00425957" w:rsidRPr="00DE5C7E" w:rsidRDefault="00842339" w:rsidP="005577CD">
      <w:pPr>
        <w:ind w:left="720" w:right="105" w:firstLine="415"/>
        <w:jc w:val="both"/>
        <w:rPr>
          <w:sz w:val="22"/>
          <w:szCs w:val="22"/>
          <w:lang w:val="id-ID"/>
        </w:rPr>
      </w:pPr>
      <w:r w:rsidRPr="00DE5C7E">
        <w:rPr>
          <w:sz w:val="22"/>
          <w:szCs w:val="22"/>
          <w:lang w:val="id-ID"/>
        </w:rPr>
        <w:t xml:space="preserve">Dalam </w:t>
      </w:r>
      <w:r w:rsidR="00BB6724" w:rsidRPr="00DE5C7E">
        <w:rPr>
          <w:sz w:val="22"/>
          <w:szCs w:val="22"/>
          <w:lang w:val="id-ID"/>
        </w:rPr>
        <w:t>penggunaannya</w:t>
      </w:r>
      <w:r w:rsidRPr="00DE5C7E">
        <w:rPr>
          <w:sz w:val="22"/>
          <w:szCs w:val="22"/>
          <w:lang w:val="id-ID"/>
        </w:rPr>
        <w:t xml:space="preserve"> luas lubang bekas tambang yang</w:t>
      </w:r>
      <w:r w:rsidR="00425957" w:rsidRPr="00DE5C7E">
        <w:rPr>
          <w:sz w:val="22"/>
          <w:szCs w:val="22"/>
          <w:lang w:val="id-ID"/>
        </w:rPr>
        <w:t xml:space="preserve"> akan</w:t>
      </w:r>
      <w:r w:rsidRPr="00DE5C7E">
        <w:rPr>
          <w:sz w:val="22"/>
          <w:szCs w:val="22"/>
          <w:lang w:val="id-ID"/>
        </w:rPr>
        <w:t xml:space="preserve"> digunakan </w:t>
      </w:r>
      <w:r w:rsidR="00425957" w:rsidRPr="00DE5C7E">
        <w:rPr>
          <w:sz w:val="22"/>
          <w:szCs w:val="22"/>
          <w:lang w:val="id-ID"/>
        </w:rPr>
        <w:t xml:space="preserve">dalam Pembangunan PLTS terapung ini </w:t>
      </w:r>
      <w:r w:rsidRPr="00DE5C7E">
        <w:rPr>
          <w:sz w:val="22"/>
          <w:szCs w:val="22"/>
          <w:lang w:val="id-ID"/>
        </w:rPr>
        <w:t xml:space="preserve">hanyalah </w:t>
      </w:r>
      <w:r w:rsidR="00425957" w:rsidRPr="00DE5C7E">
        <w:rPr>
          <w:sz w:val="22"/>
          <w:szCs w:val="22"/>
          <w:lang w:val="id-ID"/>
        </w:rPr>
        <w:t>1</w:t>
      </w:r>
      <w:r w:rsidRPr="00DE5C7E">
        <w:rPr>
          <w:sz w:val="22"/>
          <w:szCs w:val="22"/>
          <w:lang w:val="id-ID"/>
        </w:rPr>
        <w:t>0%</w:t>
      </w:r>
      <w:r w:rsidR="00425957" w:rsidRPr="00DE5C7E">
        <w:rPr>
          <w:sz w:val="22"/>
          <w:szCs w:val="22"/>
          <w:lang w:val="id-ID"/>
        </w:rPr>
        <w:t xml:space="preserve"> dari total luas lubang bekas tambang. </w:t>
      </w:r>
      <w:r w:rsidR="00E72995" w:rsidRPr="00DE5C7E">
        <w:rPr>
          <w:sz w:val="22"/>
          <w:szCs w:val="22"/>
          <w:lang w:val="id-ID"/>
        </w:rPr>
        <w:t xml:space="preserve">Karena yang dihitung adalah jumlah surya panel yang akan di pasang dan </w:t>
      </w:r>
      <w:r w:rsidR="00392892" w:rsidRPr="00DE5C7E">
        <w:rPr>
          <w:sz w:val="22"/>
          <w:szCs w:val="22"/>
          <w:lang w:val="id-ID"/>
        </w:rPr>
        <w:t xml:space="preserve">tanpa memperhitungkan ruang lain dalam pemasangan surya panel terapung tersebut. </w:t>
      </w:r>
      <w:r w:rsidR="00425957" w:rsidRPr="00DE5C7E">
        <w:rPr>
          <w:sz w:val="22"/>
          <w:szCs w:val="22"/>
          <w:lang w:val="id-ID"/>
        </w:rPr>
        <w:t>Sehingga luas area yang akan digunakan yaitu sebesar:</w:t>
      </w:r>
    </w:p>
    <w:p w14:paraId="6F59B1C8" w14:textId="77777777" w:rsidR="00BB6724" w:rsidRPr="00DE5C7E" w:rsidRDefault="00425957" w:rsidP="00BB6724">
      <w:pPr>
        <w:tabs>
          <w:tab w:val="left" w:pos="3240"/>
        </w:tabs>
        <w:ind w:left="720" w:right="105" w:firstLine="415"/>
        <w:jc w:val="both"/>
        <w:rPr>
          <w:sz w:val="22"/>
          <w:szCs w:val="22"/>
          <w:lang w:val="id-ID"/>
        </w:rPr>
      </w:pPr>
      <w:r w:rsidRPr="00DE5C7E">
        <w:rPr>
          <w:sz w:val="22"/>
          <w:szCs w:val="22"/>
          <w:lang w:val="id-ID"/>
        </w:rPr>
        <w:t xml:space="preserve">Luas Area Digunakan </w:t>
      </w:r>
      <w:r w:rsidR="00BB6724" w:rsidRPr="00DE5C7E">
        <w:rPr>
          <w:sz w:val="22"/>
          <w:szCs w:val="22"/>
          <w:lang w:val="id-ID"/>
        </w:rPr>
        <w:tab/>
      </w:r>
      <w:r w:rsidRPr="00DE5C7E">
        <w:rPr>
          <w:sz w:val="22"/>
          <w:szCs w:val="22"/>
          <w:lang w:val="id-ID"/>
        </w:rPr>
        <w:t>= 283.300 m</w:t>
      </w:r>
      <w:r w:rsidRPr="00DE5C7E">
        <w:rPr>
          <w:sz w:val="22"/>
          <w:szCs w:val="22"/>
          <w:vertAlign w:val="superscript"/>
          <w:lang w:val="id-ID"/>
        </w:rPr>
        <w:t>2</w:t>
      </w:r>
      <w:r w:rsidR="00E72995" w:rsidRPr="00DE5C7E">
        <w:rPr>
          <w:sz w:val="22"/>
          <w:szCs w:val="22"/>
          <w:vertAlign w:val="superscript"/>
          <w:lang w:val="id-ID"/>
        </w:rPr>
        <w:t xml:space="preserve"> </w:t>
      </w:r>
      <w:r w:rsidR="00E72995" w:rsidRPr="00DE5C7E">
        <w:rPr>
          <w:sz w:val="22"/>
          <w:szCs w:val="22"/>
          <w:lang w:val="id-ID"/>
        </w:rPr>
        <w:t>× 10%</w:t>
      </w:r>
    </w:p>
    <w:p w14:paraId="68BD5E16" w14:textId="0F28B54B" w:rsidR="00E72995" w:rsidRPr="00DE5C7E" w:rsidRDefault="00BB6724" w:rsidP="00BB6724">
      <w:pPr>
        <w:tabs>
          <w:tab w:val="left" w:pos="3240"/>
        </w:tabs>
        <w:ind w:left="720" w:right="105" w:firstLine="415"/>
        <w:jc w:val="both"/>
        <w:rPr>
          <w:sz w:val="22"/>
          <w:szCs w:val="22"/>
          <w:lang w:val="id-ID"/>
        </w:rPr>
      </w:pPr>
      <w:r w:rsidRPr="00DE5C7E">
        <w:rPr>
          <w:sz w:val="22"/>
          <w:szCs w:val="22"/>
          <w:lang w:val="id-ID"/>
        </w:rPr>
        <w:tab/>
      </w:r>
      <w:r w:rsidR="00E72995" w:rsidRPr="00DE5C7E">
        <w:rPr>
          <w:sz w:val="22"/>
          <w:szCs w:val="22"/>
          <w:lang w:val="id-ID"/>
        </w:rPr>
        <w:t>= 28.330 m</w:t>
      </w:r>
      <w:r w:rsidR="00E72995" w:rsidRPr="00DE5C7E">
        <w:rPr>
          <w:sz w:val="22"/>
          <w:szCs w:val="22"/>
          <w:vertAlign w:val="superscript"/>
          <w:lang w:val="id-ID"/>
        </w:rPr>
        <w:t>2</w:t>
      </w:r>
    </w:p>
    <w:p w14:paraId="48F6D3D4" w14:textId="60D8A60B" w:rsidR="00E312F6" w:rsidRPr="00DE5C7E" w:rsidRDefault="00425957" w:rsidP="005577CD">
      <w:pPr>
        <w:ind w:left="720" w:right="105" w:firstLine="415"/>
        <w:jc w:val="both"/>
        <w:rPr>
          <w:sz w:val="22"/>
          <w:szCs w:val="22"/>
          <w:lang w:val="id-ID"/>
        </w:rPr>
      </w:pPr>
      <w:r w:rsidRPr="00DE5C7E">
        <w:rPr>
          <w:sz w:val="22"/>
          <w:szCs w:val="22"/>
          <w:lang w:val="id-ID"/>
        </w:rPr>
        <w:t xml:space="preserve">Dengan total luas area </w:t>
      </w:r>
      <w:r w:rsidR="00392892" w:rsidRPr="00DE5C7E">
        <w:rPr>
          <w:sz w:val="22"/>
          <w:szCs w:val="22"/>
          <w:lang w:val="id-ID"/>
        </w:rPr>
        <w:t>yang akan digunakan sebesar</w:t>
      </w:r>
      <w:r w:rsidRPr="00DE5C7E">
        <w:rPr>
          <w:sz w:val="22"/>
          <w:szCs w:val="22"/>
          <w:lang w:val="id-ID"/>
        </w:rPr>
        <w:t xml:space="preserve"> </w:t>
      </w:r>
      <w:r w:rsidR="00392892" w:rsidRPr="00DE5C7E">
        <w:rPr>
          <w:sz w:val="22"/>
          <w:szCs w:val="22"/>
          <w:lang w:val="id-ID"/>
        </w:rPr>
        <w:t>28.330</w:t>
      </w:r>
      <w:r w:rsidRPr="00DE5C7E">
        <w:rPr>
          <w:sz w:val="22"/>
          <w:szCs w:val="22"/>
          <w:lang w:val="id-ID"/>
        </w:rPr>
        <w:t xml:space="preserve"> m</w:t>
      </w:r>
      <w:r w:rsidRPr="00DE5C7E">
        <w:rPr>
          <w:sz w:val="22"/>
          <w:szCs w:val="22"/>
          <w:vertAlign w:val="superscript"/>
          <w:lang w:val="id-ID"/>
        </w:rPr>
        <w:t>2</w:t>
      </w:r>
      <w:r w:rsidR="00392892" w:rsidRPr="00DE5C7E">
        <w:rPr>
          <w:sz w:val="22"/>
          <w:szCs w:val="22"/>
          <w:lang w:val="id-ID"/>
        </w:rPr>
        <w:t>, d</w:t>
      </w:r>
      <w:r w:rsidR="00E312F6" w:rsidRPr="00DE5C7E">
        <w:rPr>
          <w:sz w:val="22"/>
          <w:szCs w:val="22"/>
          <w:lang w:val="id-ID"/>
        </w:rPr>
        <w:t xml:space="preserve">apat diperoleh jumlah panel surya yang dapat di pasang </w:t>
      </w:r>
      <w:r w:rsidR="00392892" w:rsidRPr="00DE5C7E">
        <w:rPr>
          <w:sz w:val="22"/>
          <w:szCs w:val="22"/>
          <w:lang w:val="id-ID"/>
        </w:rPr>
        <w:t>yaitu :</w:t>
      </w:r>
    </w:p>
    <w:p w14:paraId="76F3A5FE" w14:textId="77777777" w:rsidR="00BB6724" w:rsidRPr="00DE5C7E" w:rsidRDefault="00707CE4" w:rsidP="00BB6724">
      <w:pPr>
        <w:tabs>
          <w:tab w:val="left" w:pos="3240"/>
        </w:tabs>
        <w:ind w:left="720" w:right="105" w:firstLine="415"/>
        <w:jc w:val="both"/>
        <w:rPr>
          <w:sz w:val="22"/>
          <w:szCs w:val="22"/>
          <w:lang w:val="id-ID"/>
        </w:rPr>
      </w:pPr>
      <w:r w:rsidRPr="00DE5C7E">
        <w:rPr>
          <w:sz w:val="22"/>
          <w:szCs w:val="22"/>
          <w:lang w:val="id-ID"/>
        </w:rPr>
        <w:t xml:space="preserve">Jumlah Panel Surya </w:t>
      </w:r>
      <w:r w:rsidR="00BB6724" w:rsidRPr="00DE5C7E">
        <w:rPr>
          <w:sz w:val="22"/>
          <w:szCs w:val="22"/>
          <w:lang w:val="id-ID"/>
        </w:rPr>
        <w:tab/>
      </w:r>
      <w:r w:rsidR="00392892" w:rsidRPr="00DE5C7E">
        <w:rPr>
          <w:sz w:val="22"/>
          <w:szCs w:val="22"/>
          <w:lang w:val="id-ID"/>
        </w:rPr>
        <w:t xml:space="preserve">= </w:t>
      </w:r>
      <w:r w:rsidR="00C3525C" w:rsidRPr="00DE5C7E">
        <w:rPr>
          <w:sz w:val="22"/>
          <w:szCs w:val="22"/>
          <w:lang w:val="id-ID"/>
        </w:rPr>
        <w:t>Luas Area Digunakan : Luas Dimensi Panel Surya</w:t>
      </w:r>
    </w:p>
    <w:p w14:paraId="6739712B" w14:textId="21F542D8" w:rsidR="00BB6724" w:rsidRPr="00DE5C7E" w:rsidRDefault="00BB6724" w:rsidP="00BB6724">
      <w:pPr>
        <w:tabs>
          <w:tab w:val="left" w:pos="3240"/>
        </w:tabs>
        <w:ind w:left="720" w:right="105" w:firstLine="415"/>
        <w:jc w:val="both"/>
        <w:rPr>
          <w:sz w:val="22"/>
          <w:szCs w:val="22"/>
          <w:lang w:val="id-ID"/>
        </w:rPr>
      </w:pPr>
      <w:r w:rsidRPr="00DE5C7E">
        <w:rPr>
          <w:sz w:val="22"/>
          <w:szCs w:val="22"/>
          <w:lang w:val="id-ID"/>
        </w:rPr>
        <w:tab/>
      </w:r>
      <w:r w:rsidR="00C3525C" w:rsidRPr="00DE5C7E">
        <w:rPr>
          <w:sz w:val="22"/>
          <w:szCs w:val="22"/>
          <w:lang w:val="id-ID"/>
        </w:rPr>
        <w:t>= 28.330 m</w:t>
      </w:r>
      <w:r w:rsidR="00C3525C" w:rsidRPr="00DE5C7E">
        <w:rPr>
          <w:sz w:val="22"/>
          <w:szCs w:val="22"/>
          <w:vertAlign w:val="superscript"/>
          <w:lang w:val="id-ID"/>
        </w:rPr>
        <w:t xml:space="preserve">2 </w:t>
      </w:r>
      <w:r w:rsidR="00C3525C" w:rsidRPr="00DE5C7E">
        <w:rPr>
          <w:sz w:val="22"/>
          <w:szCs w:val="22"/>
          <w:lang w:val="id-ID"/>
        </w:rPr>
        <w:t>: 2.1</w:t>
      </w:r>
      <w:r w:rsidR="00E805D0" w:rsidRPr="00DE5C7E">
        <w:rPr>
          <w:sz w:val="22"/>
          <w:szCs w:val="22"/>
          <w:lang w:val="id-ID"/>
        </w:rPr>
        <w:t>9</w:t>
      </w:r>
      <w:r w:rsidR="00C3525C" w:rsidRPr="00DE5C7E">
        <w:rPr>
          <w:sz w:val="22"/>
          <w:szCs w:val="22"/>
          <w:lang w:val="id-ID"/>
        </w:rPr>
        <w:t xml:space="preserve"> m</w:t>
      </w:r>
      <w:r w:rsidR="00C3525C" w:rsidRPr="00DE5C7E">
        <w:rPr>
          <w:sz w:val="22"/>
          <w:szCs w:val="22"/>
          <w:vertAlign w:val="superscript"/>
          <w:lang w:val="id-ID"/>
        </w:rPr>
        <w:t>2</w:t>
      </w:r>
    </w:p>
    <w:p w14:paraId="4381AA05" w14:textId="0C779B75" w:rsidR="00BB6724" w:rsidRPr="00DE5C7E" w:rsidRDefault="00BB6724" w:rsidP="00BB6724">
      <w:pPr>
        <w:tabs>
          <w:tab w:val="left" w:pos="3240"/>
        </w:tabs>
        <w:ind w:left="720" w:right="105" w:firstLine="415"/>
        <w:jc w:val="both"/>
        <w:rPr>
          <w:sz w:val="22"/>
          <w:szCs w:val="22"/>
          <w:lang w:val="id-ID"/>
        </w:rPr>
      </w:pPr>
      <w:r w:rsidRPr="00DE5C7E">
        <w:rPr>
          <w:sz w:val="22"/>
          <w:szCs w:val="22"/>
          <w:lang w:val="id-ID"/>
        </w:rPr>
        <w:tab/>
      </w:r>
      <w:r w:rsidR="00C3525C" w:rsidRPr="00DE5C7E">
        <w:rPr>
          <w:sz w:val="22"/>
          <w:szCs w:val="22"/>
          <w:lang w:val="id-ID"/>
        </w:rPr>
        <w:t xml:space="preserve">= </w:t>
      </w:r>
      <w:r w:rsidR="00E805D0" w:rsidRPr="00DE5C7E">
        <w:rPr>
          <w:sz w:val="22"/>
          <w:szCs w:val="22"/>
          <w:lang w:val="id-ID"/>
        </w:rPr>
        <w:t>12.959,27</w:t>
      </w:r>
      <w:r w:rsidR="002D4E4C" w:rsidRPr="00DE5C7E">
        <w:rPr>
          <w:sz w:val="22"/>
          <w:szCs w:val="22"/>
          <w:lang w:val="id-ID"/>
        </w:rPr>
        <w:t xml:space="preserve"> </w:t>
      </w:r>
    </w:p>
    <w:p w14:paraId="4A929EDF" w14:textId="763C8FD1" w:rsidR="00622B7E" w:rsidRPr="00DE5C7E" w:rsidRDefault="00BB6724" w:rsidP="00BB6724">
      <w:pPr>
        <w:tabs>
          <w:tab w:val="left" w:pos="3240"/>
        </w:tabs>
        <w:ind w:left="720" w:right="105" w:firstLine="415"/>
        <w:jc w:val="both"/>
        <w:rPr>
          <w:sz w:val="22"/>
          <w:szCs w:val="22"/>
          <w:lang w:val="id-ID"/>
        </w:rPr>
      </w:pPr>
      <w:r w:rsidRPr="00DE5C7E">
        <w:rPr>
          <w:sz w:val="22"/>
          <w:szCs w:val="22"/>
          <w:lang w:val="id-ID"/>
        </w:rPr>
        <w:tab/>
      </w:r>
      <w:r w:rsidR="002D4E4C" w:rsidRPr="00DE5C7E">
        <w:rPr>
          <w:sz w:val="22"/>
          <w:szCs w:val="22"/>
          <w:lang w:val="id-ID"/>
        </w:rPr>
        <w:t xml:space="preserve">≈ </w:t>
      </w:r>
      <w:r w:rsidR="00622B7E" w:rsidRPr="00DE5C7E">
        <w:rPr>
          <w:sz w:val="22"/>
          <w:szCs w:val="22"/>
          <w:lang w:val="id-ID"/>
        </w:rPr>
        <w:t>1</w:t>
      </w:r>
      <w:r w:rsidR="00E805D0" w:rsidRPr="00DE5C7E">
        <w:rPr>
          <w:sz w:val="22"/>
          <w:szCs w:val="22"/>
          <w:lang w:val="id-ID"/>
        </w:rPr>
        <w:t>2.</w:t>
      </w:r>
      <w:r w:rsidR="009A2657" w:rsidRPr="00DE5C7E">
        <w:rPr>
          <w:sz w:val="22"/>
          <w:szCs w:val="22"/>
          <w:lang w:val="id-ID"/>
        </w:rPr>
        <w:t>960</w:t>
      </w:r>
      <w:r w:rsidR="002D4E4C" w:rsidRPr="00DE5C7E">
        <w:rPr>
          <w:sz w:val="22"/>
          <w:szCs w:val="22"/>
          <w:lang w:val="id-ID"/>
        </w:rPr>
        <w:t xml:space="preserve"> </w:t>
      </w:r>
      <w:r w:rsidR="00707CE4" w:rsidRPr="00DE5C7E">
        <w:rPr>
          <w:sz w:val="22"/>
          <w:szCs w:val="22"/>
          <w:lang w:val="id-ID"/>
        </w:rPr>
        <w:t>buah</w:t>
      </w:r>
    </w:p>
    <w:p w14:paraId="2C3347F4" w14:textId="3D10CD2A" w:rsidR="00707CE4" w:rsidRPr="00DE5C7E" w:rsidRDefault="00707CE4" w:rsidP="005577CD">
      <w:pPr>
        <w:ind w:left="720" w:right="105" w:firstLine="415"/>
        <w:jc w:val="both"/>
        <w:rPr>
          <w:sz w:val="22"/>
          <w:szCs w:val="22"/>
          <w:lang w:val="id-ID"/>
        </w:rPr>
      </w:pPr>
      <w:r w:rsidRPr="00DE5C7E">
        <w:rPr>
          <w:sz w:val="22"/>
          <w:szCs w:val="22"/>
          <w:lang w:val="id-ID"/>
        </w:rPr>
        <w:t xml:space="preserve">Jadi total panel surya yang dapat di pasang pada luas wilayah sebesar 10% dari luas lubang bekas tambang tersebut sebanyak </w:t>
      </w:r>
      <w:r w:rsidR="009A2657" w:rsidRPr="00DE5C7E">
        <w:rPr>
          <w:sz w:val="22"/>
          <w:szCs w:val="22"/>
          <w:lang w:val="id-ID"/>
        </w:rPr>
        <w:t>12.960</w:t>
      </w:r>
      <w:r w:rsidRPr="00DE5C7E">
        <w:rPr>
          <w:sz w:val="22"/>
          <w:szCs w:val="22"/>
          <w:lang w:val="id-ID"/>
        </w:rPr>
        <w:t xml:space="preserve"> buah. Dengan </w:t>
      </w:r>
      <w:r w:rsidR="00F02167" w:rsidRPr="00DE5C7E">
        <w:rPr>
          <w:sz w:val="22"/>
          <w:szCs w:val="22"/>
          <w:lang w:val="id-ID"/>
        </w:rPr>
        <w:t>jumlah panel surya tersebut mampu untuk menghidupi rumah tangga sebanyak</w:t>
      </w:r>
      <w:r w:rsidR="00CA4210" w:rsidRPr="00DE5C7E">
        <w:rPr>
          <w:sz w:val="22"/>
          <w:szCs w:val="22"/>
          <w:lang w:val="id-ID"/>
        </w:rPr>
        <w:t xml:space="preserve"> :</w:t>
      </w:r>
    </w:p>
    <w:p w14:paraId="75682889" w14:textId="77777777" w:rsidR="00CA4210" w:rsidRPr="00DE5C7E" w:rsidRDefault="00F02167" w:rsidP="00CA4210">
      <w:pPr>
        <w:tabs>
          <w:tab w:val="left" w:pos="3240"/>
        </w:tabs>
        <w:ind w:left="720" w:right="105" w:firstLine="415"/>
        <w:jc w:val="both"/>
        <w:rPr>
          <w:sz w:val="22"/>
          <w:szCs w:val="22"/>
          <w:lang w:val="id-ID"/>
        </w:rPr>
      </w:pPr>
      <w:r w:rsidRPr="00DE5C7E">
        <w:rPr>
          <w:sz w:val="22"/>
          <w:szCs w:val="22"/>
          <w:lang w:val="id-ID"/>
        </w:rPr>
        <w:t xml:space="preserve">Jumlah Rumah Tangga </w:t>
      </w:r>
      <w:r w:rsidR="002D4E4C" w:rsidRPr="00DE5C7E">
        <w:rPr>
          <w:sz w:val="22"/>
          <w:szCs w:val="22"/>
          <w:lang w:val="id-ID"/>
        </w:rPr>
        <w:t xml:space="preserve">= </w:t>
      </w:r>
      <w:r w:rsidRPr="00DE5C7E">
        <w:rPr>
          <w:sz w:val="22"/>
          <w:szCs w:val="22"/>
          <w:lang w:val="id-ID"/>
        </w:rPr>
        <w:t xml:space="preserve">Jumlah Panel Surya Di </w:t>
      </w:r>
      <w:proofErr w:type="spellStart"/>
      <w:r w:rsidRPr="00DE5C7E">
        <w:rPr>
          <w:i/>
          <w:iCs/>
          <w:sz w:val="22"/>
          <w:szCs w:val="22"/>
          <w:lang w:val="id-ID"/>
        </w:rPr>
        <w:t>Void</w:t>
      </w:r>
      <w:proofErr w:type="spellEnd"/>
      <w:r w:rsidR="00841AF4" w:rsidRPr="00DE5C7E">
        <w:rPr>
          <w:sz w:val="22"/>
          <w:szCs w:val="22"/>
          <w:lang w:val="id-ID"/>
        </w:rPr>
        <w:t xml:space="preserve"> : Jumlah Panel Surya Untuk Satu Rumah</w:t>
      </w:r>
    </w:p>
    <w:p w14:paraId="098108EF" w14:textId="777BF999" w:rsidR="00CA4210" w:rsidRPr="00DE5C7E" w:rsidRDefault="00CA4210" w:rsidP="00CA4210">
      <w:pPr>
        <w:tabs>
          <w:tab w:val="left" w:pos="3240"/>
        </w:tabs>
        <w:ind w:left="720" w:right="105" w:firstLine="415"/>
        <w:jc w:val="both"/>
        <w:rPr>
          <w:sz w:val="22"/>
          <w:szCs w:val="22"/>
          <w:lang w:val="id-ID"/>
        </w:rPr>
      </w:pPr>
      <w:r w:rsidRPr="00DE5C7E">
        <w:rPr>
          <w:sz w:val="22"/>
          <w:szCs w:val="22"/>
          <w:lang w:val="id-ID"/>
        </w:rPr>
        <w:tab/>
      </w:r>
      <w:r w:rsidR="00841AF4" w:rsidRPr="00DE5C7E">
        <w:rPr>
          <w:sz w:val="22"/>
          <w:szCs w:val="22"/>
          <w:lang w:val="id-ID"/>
        </w:rPr>
        <w:t xml:space="preserve">= </w:t>
      </w:r>
      <w:r w:rsidR="009A2657" w:rsidRPr="00DE5C7E">
        <w:rPr>
          <w:sz w:val="22"/>
          <w:szCs w:val="22"/>
          <w:lang w:val="id-ID"/>
        </w:rPr>
        <w:t xml:space="preserve">12.960 </w:t>
      </w:r>
      <w:r w:rsidR="00F02167" w:rsidRPr="00DE5C7E">
        <w:rPr>
          <w:sz w:val="22"/>
          <w:szCs w:val="22"/>
          <w:lang w:val="id-ID"/>
        </w:rPr>
        <w:t>buah</w:t>
      </w:r>
      <w:r w:rsidR="00841AF4" w:rsidRPr="00DE5C7E">
        <w:rPr>
          <w:sz w:val="22"/>
          <w:szCs w:val="22"/>
          <w:vertAlign w:val="superscript"/>
          <w:lang w:val="id-ID"/>
        </w:rPr>
        <w:t xml:space="preserve"> </w:t>
      </w:r>
      <w:r w:rsidR="00841AF4" w:rsidRPr="00DE5C7E">
        <w:rPr>
          <w:sz w:val="22"/>
          <w:szCs w:val="22"/>
          <w:lang w:val="id-ID"/>
        </w:rPr>
        <w:t xml:space="preserve">: </w:t>
      </w:r>
      <w:r w:rsidR="009A2657" w:rsidRPr="00DE5C7E">
        <w:rPr>
          <w:sz w:val="22"/>
          <w:szCs w:val="22"/>
          <w:lang w:val="id-ID"/>
        </w:rPr>
        <w:t>4</w:t>
      </w:r>
      <w:r w:rsidR="00F02167" w:rsidRPr="00DE5C7E">
        <w:rPr>
          <w:sz w:val="22"/>
          <w:szCs w:val="22"/>
          <w:lang w:val="id-ID"/>
        </w:rPr>
        <w:t xml:space="preserve"> buah</w:t>
      </w:r>
    </w:p>
    <w:p w14:paraId="3CD8D4E5" w14:textId="720DB447" w:rsidR="00BC56A2" w:rsidRPr="00DE5C7E" w:rsidRDefault="00CA4210" w:rsidP="00483918">
      <w:pPr>
        <w:tabs>
          <w:tab w:val="left" w:pos="3240"/>
        </w:tabs>
        <w:ind w:left="720" w:right="105" w:firstLine="415"/>
        <w:jc w:val="both"/>
        <w:rPr>
          <w:sz w:val="22"/>
          <w:szCs w:val="22"/>
          <w:lang w:val="id-ID"/>
        </w:rPr>
      </w:pPr>
      <w:r w:rsidRPr="00DE5C7E">
        <w:rPr>
          <w:sz w:val="22"/>
          <w:szCs w:val="22"/>
          <w:lang w:val="id-ID"/>
        </w:rPr>
        <w:tab/>
      </w:r>
      <w:r w:rsidR="00841AF4" w:rsidRPr="00DE5C7E">
        <w:rPr>
          <w:sz w:val="22"/>
          <w:szCs w:val="22"/>
          <w:lang w:val="id-ID"/>
        </w:rPr>
        <w:t xml:space="preserve">= </w:t>
      </w:r>
      <w:r w:rsidR="00483918" w:rsidRPr="00DE5C7E">
        <w:rPr>
          <w:sz w:val="22"/>
          <w:szCs w:val="22"/>
          <w:lang w:val="id-ID"/>
        </w:rPr>
        <w:t xml:space="preserve">3.240 </w:t>
      </w:r>
      <w:r w:rsidR="00F02167" w:rsidRPr="00DE5C7E">
        <w:rPr>
          <w:sz w:val="22"/>
          <w:szCs w:val="22"/>
          <w:lang w:val="id-ID"/>
        </w:rPr>
        <w:t>rumah</w:t>
      </w:r>
    </w:p>
    <w:p w14:paraId="42B8E660" w14:textId="365D246B" w:rsidR="00F02167" w:rsidRPr="00DE5C7E" w:rsidRDefault="00F02167" w:rsidP="00483918">
      <w:pPr>
        <w:ind w:left="720" w:right="105" w:firstLine="415"/>
        <w:jc w:val="both"/>
        <w:rPr>
          <w:sz w:val="22"/>
          <w:szCs w:val="22"/>
          <w:lang w:val="id-ID"/>
        </w:rPr>
      </w:pPr>
      <w:r w:rsidRPr="00DE5C7E">
        <w:rPr>
          <w:sz w:val="22"/>
          <w:szCs w:val="22"/>
          <w:lang w:val="id-ID"/>
        </w:rPr>
        <w:t xml:space="preserve">Sehingga dengan </w:t>
      </w:r>
      <w:r w:rsidR="00483918" w:rsidRPr="00DE5C7E">
        <w:rPr>
          <w:sz w:val="22"/>
          <w:szCs w:val="22"/>
          <w:lang w:val="id-ID"/>
        </w:rPr>
        <w:t xml:space="preserve">12.960 </w:t>
      </w:r>
      <w:r w:rsidRPr="00DE5C7E">
        <w:rPr>
          <w:sz w:val="22"/>
          <w:szCs w:val="22"/>
          <w:lang w:val="id-ID"/>
        </w:rPr>
        <w:t xml:space="preserve">buah panel surya yang terpasang di area lubang bekas tambang tersebut diperkirakan mampu menghidupi rumah tangga sebanyak </w:t>
      </w:r>
      <w:r w:rsidR="00483918" w:rsidRPr="00DE5C7E">
        <w:rPr>
          <w:sz w:val="22"/>
          <w:szCs w:val="22"/>
          <w:lang w:val="id-ID"/>
        </w:rPr>
        <w:t xml:space="preserve">3.240 </w:t>
      </w:r>
      <w:r w:rsidR="004F5958" w:rsidRPr="00DE5C7E">
        <w:rPr>
          <w:sz w:val="22"/>
          <w:szCs w:val="22"/>
          <w:lang w:val="id-ID"/>
        </w:rPr>
        <w:t xml:space="preserve">rumah dengan listrik yang diasumsikan bahwa satu rumah membutuhkan sebesar </w:t>
      </w:r>
      <w:r w:rsidR="00483918" w:rsidRPr="00DE5C7E">
        <w:rPr>
          <w:sz w:val="22"/>
          <w:szCs w:val="22"/>
          <w:lang w:val="id-ID"/>
        </w:rPr>
        <w:t xml:space="preserve">6.809 </w:t>
      </w:r>
      <w:r w:rsidR="004F5958" w:rsidRPr="00DE5C7E">
        <w:rPr>
          <w:sz w:val="22"/>
          <w:szCs w:val="22"/>
          <w:lang w:val="id-ID"/>
        </w:rPr>
        <w:t>watt.</w:t>
      </w:r>
      <w:r w:rsidR="0030181F" w:rsidRPr="00DE5C7E">
        <w:rPr>
          <w:sz w:val="22"/>
          <w:szCs w:val="22"/>
          <w:lang w:val="id-ID"/>
        </w:rPr>
        <w:t xml:space="preserve"> Dari ini juga dapat diketahui total daya listrik sebesar :</w:t>
      </w:r>
    </w:p>
    <w:p w14:paraId="37817AD4" w14:textId="77777777" w:rsidR="00CA4210" w:rsidRPr="00DE5C7E" w:rsidRDefault="0030181F" w:rsidP="00CA4210">
      <w:pPr>
        <w:ind w:left="720" w:right="105" w:firstLine="415"/>
        <w:jc w:val="both"/>
        <w:rPr>
          <w:sz w:val="22"/>
          <w:szCs w:val="22"/>
          <w:lang w:val="id-ID"/>
        </w:rPr>
      </w:pPr>
      <w:r w:rsidRPr="00DE5C7E">
        <w:rPr>
          <w:sz w:val="22"/>
          <w:szCs w:val="22"/>
          <w:lang w:val="id-ID"/>
        </w:rPr>
        <w:t xml:space="preserve">Total Daya Listrik </w:t>
      </w:r>
      <w:r w:rsidR="00CA4210" w:rsidRPr="00DE5C7E">
        <w:rPr>
          <w:sz w:val="22"/>
          <w:szCs w:val="22"/>
          <w:lang w:val="id-ID"/>
        </w:rPr>
        <w:tab/>
      </w:r>
      <w:r w:rsidRPr="00DE5C7E">
        <w:rPr>
          <w:sz w:val="22"/>
          <w:szCs w:val="22"/>
          <w:lang w:val="id-ID"/>
        </w:rPr>
        <w:t xml:space="preserve">= Jumlah Rumah Tangga </w:t>
      </w:r>
      <w:r w:rsidR="00480561" w:rsidRPr="00DE5C7E">
        <w:rPr>
          <w:sz w:val="22"/>
          <w:szCs w:val="22"/>
          <w:lang w:val="id-ID"/>
        </w:rPr>
        <w:t>× Total Daya Listrik dalam Satu Rumah</w:t>
      </w:r>
    </w:p>
    <w:p w14:paraId="1B54B086" w14:textId="60CD619F" w:rsidR="00CA4210" w:rsidRPr="00DE5C7E" w:rsidRDefault="00480561" w:rsidP="00483918">
      <w:pPr>
        <w:ind w:left="2160" w:right="105" w:firstLine="720"/>
        <w:jc w:val="both"/>
        <w:rPr>
          <w:sz w:val="22"/>
          <w:szCs w:val="22"/>
          <w:lang w:val="id-ID"/>
        </w:rPr>
      </w:pPr>
      <w:r w:rsidRPr="00DE5C7E">
        <w:rPr>
          <w:sz w:val="22"/>
          <w:szCs w:val="22"/>
          <w:lang w:val="id-ID"/>
        </w:rPr>
        <w:t xml:space="preserve">= </w:t>
      </w:r>
      <w:r w:rsidR="00483918" w:rsidRPr="00DE5C7E">
        <w:rPr>
          <w:sz w:val="22"/>
          <w:szCs w:val="22"/>
          <w:lang w:val="id-ID"/>
        </w:rPr>
        <w:t xml:space="preserve">3.240 </w:t>
      </w:r>
      <w:r w:rsidRPr="00DE5C7E">
        <w:rPr>
          <w:sz w:val="22"/>
          <w:szCs w:val="22"/>
          <w:lang w:val="id-ID"/>
        </w:rPr>
        <w:t xml:space="preserve">rumah × </w:t>
      </w:r>
      <w:r w:rsidR="00483918" w:rsidRPr="00DE5C7E">
        <w:rPr>
          <w:sz w:val="22"/>
          <w:szCs w:val="22"/>
          <w:lang w:val="id-ID"/>
        </w:rPr>
        <w:t xml:space="preserve">6.809 </w:t>
      </w:r>
      <w:r w:rsidRPr="00DE5C7E">
        <w:rPr>
          <w:sz w:val="22"/>
          <w:szCs w:val="22"/>
          <w:lang w:val="id-ID"/>
        </w:rPr>
        <w:t>watt</w:t>
      </w:r>
    </w:p>
    <w:p w14:paraId="112E21CF" w14:textId="04FA5C18" w:rsidR="00CA4210" w:rsidRPr="00DE5C7E" w:rsidRDefault="00480561" w:rsidP="00CA4210">
      <w:pPr>
        <w:ind w:left="2160" w:right="105" w:firstLine="720"/>
        <w:jc w:val="both"/>
        <w:rPr>
          <w:sz w:val="22"/>
          <w:szCs w:val="22"/>
          <w:lang w:val="id-ID"/>
        </w:rPr>
      </w:pPr>
      <w:r w:rsidRPr="00DE5C7E">
        <w:rPr>
          <w:sz w:val="22"/>
          <w:szCs w:val="22"/>
          <w:lang w:val="id-ID"/>
        </w:rPr>
        <w:t xml:space="preserve">= </w:t>
      </w:r>
      <w:r w:rsidR="00483918" w:rsidRPr="00DE5C7E">
        <w:rPr>
          <w:sz w:val="22"/>
          <w:szCs w:val="22"/>
          <w:lang w:val="id-ID"/>
        </w:rPr>
        <w:t>22.383.000</w:t>
      </w:r>
      <w:r w:rsidR="00426E48" w:rsidRPr="00DE5C7E">
        <w:rPr>
          <w:sz w:val="22"/>
          <w:szCs w:val="22"/>
          <w:lang w:val="id-ID"/>
        </w:rPr>
        <w:t xml:space="preserve"> watt</w:t>
      </w:r>
    </w:p>
    <w:p w14:paraId="6C4488EF" w14:textId="5B7AD707" w:rsidR="00426E48" w:rsidRPr="00DE5C7E" w:rsidRDefault="00426E48" w:rsidP="00CA4210">
      <w:pPr>
        <w:ind w:left="2160" w:right="105" w:firstLine="720"/>
        <w:jc w:val="both"/>
        <w:rPr>
          <w:sz w:val="22"/>
          <w:szCs w:val="22"/>
          <w:lang w:val="id-ID"/>
        </w:rPr>
      </w:pPr>
      <w:r w:rsidRPr="00DE5C7E">
        <w:rPr>
          <w:sz w:val="22"/>
          <w:szCs w:val="22"/>
          <w:lang w:val="id-ID"/>
        </w:rPr>
        <w:t>= 2</w:t>
      </w:r>
      <w:r w:rsidR="00483918" w:rsidRPr="00DE5C7E">
        <w:rPr>
          <w:sz w:val="22"/>
          <w:szCs w:val="22"/>
          <w:lang w:val="id-ID"/>
        </w:rPr>
        <w:t>2,383</w:t>
      </w:r>
      <w:r w:rsidRPr="00DE5C7E">
        <w:rPr>
          <w:sz w:val="22"/>
          <w:szCs w:val="22"/>
          <w:lang w:val="id-ID"/>
        </w:rPr>
        <w:t xml:space="preserve"> M</w:t>
      </w:r>
      <w:r w:rsidR="005A78EC" w:rsidRPr="00DE5C7E">
        <w:rPr>
          <w:sz w:val="22"/>
          <w:szCs w:val="22"/>
          <w:lang w:val="id-ID"/>
        </w:rPr>
        <w:t>W</w:t>
      </w:r>
    </w:p>
    <w:p w14:paraId="55131656" w14:textId="0A376849" w:rsidR="00E312F6" w:rsidRPr="00DE5C7E" w:rsidRDefault="005A78EC" w:rsidP="00E500C5">
      <w:pPr>
        <w:ind w:left="720" w:right="105" w:firstLine="415"/>
        <w:jc w:val="both"/>
        <w:rPr>
          <w:sz w:val="22"/>
          <w:szCs w:val="22"/>
          <w:lang w:val="id-ID"/>
        </w:rPr>
      </w:pPr>
      <w:r w:rsidRPr="00DE5C7E">
        <w:rPr>
          <w:sz w:val="22"/>
          <w:szCs w:val="22"/>
          <w:lang w:val="id-ID"/>
        </w:rPr>
        <w:t xml:space="preserve">Jadi, dari </w:t>
      </w:r>
      <w:r w:rsidR="00483918" w:rsidRPr="00DE5C7E">
        <w:rPr>
          <w:sz w:val="22"/>
          <w:szCs w:val="22"/>
          <w:lang w:val="id-ID"/>
        </w:rPr>
        <w:t xml:space="preserve">12.960 </w:t>
      </w:r>
      <w:r w:rsidRPr="00DE5C7E">
        <w:rPr>
          <w:sz w:val="22"/>
          <w:szCs w:val="22"/>
          <w:lang w:val="id-ID"/>
        </w:rPr>
        <w:t xml:space="preserve">buah panel surya mampu menghidupi sekitar </w:t>
      </w:r>
      <w:r w:rsidR="00E500C5" w:rsidRPr="00DE5C7E">
        <w:rPr>
          <w:sz w:val="22"/>
          <w:szCs w:val="22"/>
          <w:lang w:val="id-ID"/>
        </w:rPr>
        <w:t xml:space="preserve">3.240 </w:t>
      </w:r>
      <w:r w:rsidR="00CE7379" w:rsidRPr="00DE5C7E">
        <w:rPr>
          <w:sz w:val="22"/>
          <w:szCs w:val="22"/>
          <w:lang w:val="id-ID"/>
        </w:rPr>
        <w:t xml:space="preserve">rumah tangga yang menghasilkan sekitar </w:t>
      </w:r>
      <w:r w:rsidR="00E500C5" w:rsidRPr="00DE5C7E">
        <w:rPr>
          <w:sz w:val="22"/>
          <w:szCs w:val="22"/>
          <w:lang w:val="id-ID"/>
        </w:rPr>
        <w:t xml:space="preserve">22,383 </w:t>
      </w:r>
      <w:r w:rsidR="00CE7379" w:rsidRPr="00DE5C7E">
        <w:rPr>
          <w:sz w:val="22"/>
          <w:szCs w:val="22"/>
          <w:lang w:val="id-ID"/>
        </w:rPr>
        <w:t>MW yang akan digunakan oleh rumah tangga tersebut.</w:t>
      </w:r>
    </w:p>
    <w:p w14:paraId="75DA7443" w14:textId="77777777" w:rsidR="00731701" w:rsidRPr="00DE5C7E" w:rsidRDefault="00731701" w:rsidP="005577CD">
      <w:pPr>
        <w:pStyle w:val="BodyText"/>
        <w:ind w:left="720" w:right="105" w:firstLine="415"/>
        <w:rPr>
          <w:lang w:val="id-ID"/>
        </w:rPr>
      </w:pPr>
    </w:p>
    <w:p w14:paraId="58AB185D" w14:textId="209351E4" w:rsidR="00731701" w:rsidRPr="00DE5C7E" w:rsidRDefault="00731701" w:rsidP="00A15BD3">
      <w:pPr>
        <w:pStyle w:val="Heading1"/>
        <w:tabs>
          <w:tab w:val="clear" w:pos="216"/>
          <w:tab w:val="left" w:pos="284"/>
        </w:tabs>
        <w:ind w:right="105"/>
      </w:pPr>
      <w:r w:rsidRPr="00DE5C7E">
        <w:t>Kesimpulan</w:t>
      </w:r>
    </w:p>
    <w:p w14:paraId="36D28286" w14:textId="477F9679" w:rsidR="00731701" w:rsidRPr="00DE5C7E" w:rsidRDefault="0075699E" w:rsidP="00CA4210">
      <w:pPr>
        <w:pStyle w:val="BodyText"/>
        <w:tabs>
          <w:tab w:val="clear" w:pos="288"/>
          <w:tab w:val="left" w:pos="900"/>
        </w:tabs>
        <w:ind w:right="105"/>
        <w:rPr>
          <w:lang w:val="id-ID"/>
        </w:rPr>
      </w:pPr>
      <w:r w:rsidRPr="00DE5C7E">
        <w:rPr>
          <w:lang w:val="id-ID"/>
        </w:rPr>
        <w:t>Berdasarkan hasil perhitungan pemanfaatan PLTS Terapung yang telah di analisis maka diambil beberapa kesimpulan sebagai berikut:</w:t>
      </w:r>
    </w:p>
    <w:p w14:paraId="4B5A72A5" w14:textId="6F97FA15" w:rsidR="0075699E" w:rsidRPr="00DE5C7E" w:rsidRDefault="0075699E" w:rsidP="00E500C5">
      <w:pPr>
        <w:pStyle w:val="BodyText"/>
        <w:numPr>
          <w:ilvl w:val="0"/>
          <w:numId w:val="5"/>
        </w:numPr>
        <w:tabs>
          <w:tab w:val="clear" w:pos="288"/>
          <w:tab w:val="left" w:pos="900"/>
        </w:tabs>
        <w:ind w:left="720" w:right="105"/>
        <w:rPr>
          <w:lang w:val="id-ID"/>
        </w:rPr>
      </w:pPr>
      <w:r w:rsidRPr="00DE5C7E">
        <w:rPr>
          <w:lang w:val="id-ID"/>
        </w:rPr>
        <w:t>Luas area lubang bekas tambang milik PT MHU seluas sekitar 28.33 hektar</w:t>
      </w:r>
      <w:r w:rsidR="00CE7379" w:rsidRPr="00DE5C7E">
        <w:rPr>
          <w:lang w:val="id-ID"/>
        </w:rPr>
        <w:t xml:space="preserve">, </w:t>
      </w:r>
      <w:r w:rsidR="00655CCF" w:rsidRPr="00DE5C7E">
        <w:rPr>
          <w:lang w:val="id-ID"/>
        </w:rPr>
        <w:t>direncanakan</w:t>
      </w:r>
      <w:r w:rsidR="00CE7379" w:rsidRPr="00DE5C7E">
        <w:rPr>
          <w:lang w:val="id-ID"/>
        </w:rPr>
        <w:t xml:space="preserve"> sebagai pembangunan PLTS terapung yang akan </w:t>
      </w:r>
      <w:r w:rsidR="00655CCF" w:rsidRPr="00DE5C7E">
        <w:rPr>
          <w:lang w:val="id-ID"/>
        </w:rPr>
        <w:t>diaplikasikan</w:t>
      </w:r>
      <w:r w:rsidR="00CE7379" w:rsidRPr="00DE5C7E">
        <w:rPr>
          <w:lang w:val="id-ID"/>
        </w:rPr>
        <w:t xml:space="preserve"> oleh masyarakat</w:t>
      </w:r>
      <w:r w:rsidR="00655CCF" w:rsidRPr="00DE5C7E">
        <w:rPr>
          <w:lang w:val="id-ID"/>
        </w:rPr>
        <w:t xml:space="preserve"> sekitar Loa </w:t>
      </w:r>
      <w:proofErr w:type="spellStart"/>
      <w:r w:rsidR="00655CCF" w:rsidRPr="00DE5C7E">
        <w:rPr>
          <w:lang w:val="id-ID"/>
        </w:rPr>
        <w:t>Kulu</w:t>
      </w:r>
      <w:proofErr w:type="spellEnd"/>
      <w:r w:rsidR="00CE7379" w:rsidRPr="00DE5C7E">
        <w:rPr>
          <w:lang w:val="id-ID"/>
        </w:rPr>
        <w:t xml:space="preserve"> </w:t>
      </w:r>
      <w:r w:rsidR="00655CCF" w:rsidRPr="00DE5C7E">
        <w:rPr>
          <w:lang w:val="id-ID"/>
        </w:rPr>
        <w:t xml:space="preserve">dengan penggunaan luas area sebesar 10% sebanyak </w:t>
      </w:r>
      <w:r w:rsidR="00E500C5" w:rsidRPr="00DE5C7E">
        <w:rPr>
          <w:lang w:val="id-ID"/>
        </w:rPr>
        <w:t xml:space="preserve">12.960 </w:t>
      </w:r>
      <w:r w:rsidR="00655CCF" w:rsidRPr="00DE5C7E">
        <w:rPr>
          <w:lang w:val="id-ID"/>
        </w:rPr>
        <w:t>buah</w:t>
      </w:r>
      <w:r w:rsidR="00EE1434" w:rsidRPr="00DE5C7E">
        <w:rPr>
          <w:lang w:val="id-ID"/>
        </w:rPr>
        <w:t>.</w:t>
      </w:r>
    </w:p>
    <w:p w14:paraId="13F8EBB4" w14:textId="569AC79F" w:rsidR="00EE1434" w:rsidRPr="00DE5C7E" w:rsidRDefault="00EE1434" w:rsidP="00E500C5">
      <w:pPr>
        <w:pStyle w:val="BodyText"/>
        <w:numPr>
          <w:ilvl w:val="0"/>
          <w:numId w:val="5"/>
        </w:numPr>
        <w:tabs>
          <w:tab w:val="clear" w:pos="288"/>
          <w:tab w:val="left" w:pos="900"/>
        </w:tabs>
        <w:ind w:left="720" w:right="105"/>
        <w:rPr>
          <w:lang w:val="id-ID"/>
        </w:rPr>
      </w:pPr>
      <w:r w:rsidRPr="00DE5C7E">
        <w:rPr>
          <w:lang w:val="id-ID"/>
        </w:rPr>
        <w:t xml:space="preserve">Dari jumlah panel surya yang direncanakan akan dibangun dapat menghidupi sekitar </w:t>
      </w:r>
      <w:r w:rsidR="00E500C5" w:rsidRPr="00DE5C7E">
        <w:rPr>
          <w:lang w:val="id-ID"/>
        </w:rPr>
        <w:t xml:space="preserve">3.240 </w:t>
      </w:r>
      <w:r w:rsidRPr="00DE5C7E">
        <w:rPr>
          <w:lang w:val="id-ID"/>
        </w:rPr>
        <w:t xml:space="preserve">rumah dengan penggunaan listrik sebesar </w:t>
      </w:r>
      <w:r w:rsidR="00E500C5" w:rsidRPr="00DE5C7E">
        <w:rPr>
          <w:lang w:val="id-ID"/>
        </w:rPr>
        <w:t xml:space="preserve">6.809 </w:t>
      </w:r>
      <w:r w:rsidRPr="00DE5C7E">
        <w:rPr>
          <w:lang w:val="id-ID"/>
        </w:rPr>
        <w:t>watt per rumah.</w:t>
      </w:r>
    </w:p>
    <w:p w14:paraId="44E6273F" w14:textId="6F1E7F39" w:rsidR="00731701" w:rsidRPr="00DE5C7E" w:rsidRDefault="00EE1434" w:rsidP="00E500C5">
      <w:pPr>
        <w:pStyle w:val="BodyText"/>
        <w:numPr>
          <w:ilvl w:val="0"/>
          <w:numId w:val="5"/>
        </w:numPr>
        <w:tabs>
          <w:tab w:val="clear" w:pos="288"/>
          <w:tab w:val="left" w:pos="900"/>
        </w:tabs>
        <w:ind w:left="720" w:right="105"/>
        <w:rPr>
          <w:lang w:val="id-ID"/>
        </w:rPr>
      </w:pPr>
      <w:r w:rsidRPr="00DE5C7E">
        <w:rPr>
          <w:lang w:val="id-ID"/>
        </w:rPr>
        <w:t xml:space="preserve">Jumlah panel surya tersebut mampu menghasilkan listrik sebagai kebutuhan </w:t>
      </w:r>
      <w:r w:rsidR="00E500C5" w:rsidRPr="00DE5C7E">
        <w:rPr>
          <w:lang w:val="id-ID"/>
        </w:rPr>
        <w:t xml:space="preserve">3.240 </w:t>
      </w:r>
      <w:r w:rsidRPr="00DE5C7E">
        <w:rPr>
          <w:lang w:val="id-ID"/>
        </w:rPr>
        <w:t xml:space="preserve">rumah tangga </w:t>
      </w:r>
      <w:r w:rsidR="003F6D44" w:rsidRPr="00DE5C7E">
        <w:rPr>
          <w:lang w:val="id-ID"/>
        </w:rPr>
        <w:t xml:space="preserve">sebanyak </w:t>
      </w:r>
      <w:r w:rsidR="00E500C5" w:rsidRPr="00DE5C7E">
        <w:rPr>
          <w:lang w:val="id-ID"/>
        </w:rPr>
        <w:t xml:space="preserve">22,383 </w:t>
      </w:r>
      <w:r w:rsidR="003F6D44" w:rsidRPr="00DE5C7E">
        <w:rPr>
          <w:lang w:val="id-ID"/>
        </w:rPr>
        <w:t>MW.</w:t>
      </w:r>
    </w:p>
    <w:p w14:paraId="31E616A3" w14:textId="77777777" w:rsidR="003F7D95" w:rsidRPr="00DE5C7E" w:rsidRDefault="003F7D95" w:rsidP="003F7D95">
      <w:pPr>
        <w:pStyle w:val="BodyText"/>
        <w:tabs>
          <w:tab w:val="clear" w:pos="288"/>
          <w:tab w:val="left" w:pos="900"/>
        </w:tabs>
        <w:ind w:right="105"/>
        <w:rPr>
          <w:lang w:val="id-ID"/>
        </w:rPr>
      </w:pPr>
    </w:p>
    <w:p w14:paraId="4C7C6A30" w14:textId="00CBD9AE" w:rsidR="00731701" w:rsidRPr="00DE5C7E" w:rsidRDefault="00731701" w:rsidP="00A15BD3">
      <w:pPr>
        <w:pStyle w:val="Heading1"/>
        <w:tabs>
          <w:tab w:val="clear" w:pos="216"/>
          <w:tab w:val="left" w:pos="284"/>
        </w:tabs>
        <w:ind w:right="105"/>
      </w:pPr>
      <w:r w:rsidRPr="00DE5C7E">
        <w:t xml:space="preserve">Pengakuan </w:t>
      </w:r>
    </w:p>
    <w:p w14:paraId="67E19AC0" w14:textId="23340BF1" w:rsidR="00731701" w:rsidRPr="00DE5C7E" w:rsidRDefault="00CE5DF0" w:rsidP="00A15BD3">
      <w:pPr>
        <w:pStyle w:val="BodyText"/>
        <w:spacing w:after="240"/>
        <w:ind w:right="105"/>
        <w:rPr>
          <w:lang w:val="id-ID"/>
        </w:rPr>
      </w:pPr>
      <w:r w:rsidRPr="00DE5C7E">
        <w:rPr>
          <w:lang w:val="id-ID"/>
        </w:rPr>
        <w:t xml:space="preserve">Penulis mengucapkan banyak terima kasih kepada PT Multi Harapan Utama yang telah membantu dalam </w:t>
      </w:r>
      <w:r w:rsidR="00D868E3" w:rsidRPr="00DE5C7E">
        <w:rPr>
          <w:lang w:val="id-ID"/>
        </w:rPr>
        <w:t xml:space="preserve">data yang dibutuhkan, dosen pembimbing yaitu Bapak Albertus </w:t>
      </w:r>
      <w:proofErr w:type="spellStart"/>
      <w:r w:rsidR="00D868E3" w:rsidRPr="00DE5C7E">
        <w:rPr>
          <w:lang w:val="id-ID"/>
        </w:rPr>
        <w:t>Juvensius</w:t>
      </w:r>
      <w:proofErr w:type="spellEnd"/>
      <w:r w:rsidR="00D868E3" w:rsidRPr="00DE5C7E">
        <w:rPr>
          <w:lang w:val="id-ID"/>
        </w:rPr>
        <w:t xml:space="preserve"> </w:t>
      </w:r>
      <w:proofErr w:type="spellStart"/>
      <w:r w:rsidR="00D868E3" w:rsidRPr="00DE5C7E">
        <w:rPr>
          <w:lang w:val="id-ID"/>
        </w:rPr>
        <w:t>Pontus</w:t>
      </w:r>
      <w:proofErr w:type="spellEnd"/>
      <w:r w:rsidR="00F62FD9" w:rsidRPr="00DE5C7E">
        <w:rPr>
          <w:lang w:val="id-ID"/>
        </w:rPr>
        <w:t xml:space="preserve">, S.T., M.T. dan rekan tim saya Renaldi </w:t>
      </w:r>
      <w:proofErr w:type="spellStart"/>
      <w:r w:rsidR="00F62FD9" w:rsidRPr="00DE5C7E">
        <w:rPr>
          <w:lang w:val="id-ID"/>
        </w:rPr>
        <w:t>Marko</w:t>
      </w:r>
      <w:proofErr w:type="spellEnd"/>
      <w:r w:rsidR="00F62FD9" w:rsidRPr="00DE5C7E">
        <w:rPr>
          <w:lang w:val="id-ID"/>
        </w:rPr>
        <w:t xml:space="preserve"> Sibarani yang telah membantu dalam penelitian ini. Tak lupa pula kepada kedua orang tua penulis yang selalu mendukung</w:t>
      </w:r>
      <w:r w:rsidR="00A61372" w:rsidRPr="00DE5C7E">
        <w:rPr>
          <w:lang w:val="id-ID"/>
        </w:rPr>
        <w:t xml:space="preserve"> dan orang-orang yang terlibat dalam pembuatan jurnal ini.</w:t>
      </w:r>
      <w:r w:rsidR="008D46E1" w:rsidRPr="00DE5C7E">
        <w:rPr>
          <w:lang w:val="id-ID"/>
        </w:rPr>
        <w:t xml:space="preserve"> Serta kepada Fakultas Teknik Universitas Mulawarman yang telah mengadakan kegiatan Seminar Nasional Rekayasa Tropis 2024.</w:t>
      </w:r>
    </w:p>
    <w:p w14:paraId="16411143" w14:textId="77777777" w:rsidR="00DE5C7E" w:rsidRPr="00DE5C7E" w:rsidRDefault="00DE5C7E" w:rsidP="00A15BD3">
      <w:pPr>
        <w:pStyle w:val="BodyText"/>
        <w:spacing w:after="240"/>
        <w:ind w:right="105"/>
        <w:rPr>
          <w:lang w:val="id-ID"/>
        </w:rPr>
      </w:pPr>
    </w:p>
    <w:p w14:paraId="04E39CCF" w14:textId="77777777" w:rsidR="00DE5C7E" w:rsidRPr="00DE5C7E" w:rsidRDefault="00DE5C7E" w:rsidP="00A15BD3">
      <w:pPr>
        <w:pStyle w:val="BodyText"/>
        <w:spacing w:after="240"/>
        <w:ind w:right="105"/>
        <w:rPr>
          <w:lang w:val="id-ID"/>
        </w:rPr>
      </w:pPr>
    </w:p>
    <w:p w14:paraId="54FA9902" w14:textId="1F627CA0" w:rsidR="00731701" w:rsidRPr="00DE5C7E" w:rsidRDefault="00731701" w:rsidP="00A15BD3">
      <w:pPr>
        <w:pStyle w:val="Heading1"/>
        <w:tabs>
          <w:tab w:val="clear" w:pos="216"/>
          <w:tab w:val="left" w:pos="284"/>
        </w:tabs>
        <w:ind w:right="105"/>
      </w:pPr>
      <w:r w:rsidRPr="00DE5C7E">
        <w:lastRenderedPageBreak/>
        <w:t xml:space="preserve">Daftar Pustaka </w:t>
      </w:r>
    </w:p>
    <w:p w14:paraId="3A1D1E27" w14:textId="77777777" w:rsidR="00E500C5" w:rsidRPr="00DE5C7E" w:rsidRDefault="00E500C5" w:rsidP="00A338A4">
      <w:pPr>
        <w:pStyle w:val="BodyText"/>
        <w:spacing w:after="240"/>
        <w:ind w:right="105"/>
        <w:rPr>
          <w:lang w:val="id-ID"/>
        </w:rPr>
      </w:pPr>
      <w:r w:rsidRPr="00DE5C7E">
        <w:rPr>
          <w:lang w:val="id-ID"/>
        </w:rPr>
        <w:t>Kementerian Energi dan Sumber Daya Mineral Republik Indonesia.</w:t>
      </w:r>
    </w:p>
    <w:p w14:paraId="0A1A8308" w14:textId="77777777" w:rsidR="00E500C5" w:rsidRPr="00DE5C7E" w:rsidRDefault="00E500C5" w:rsidP="00A338A4">
      <w:pPr>
        <w:pStyle w:val="BodyText"/>
        <w:spacing w:after="240"/>
        <w:ind w:right="105"/>
        <w:rPr>
          <w:lang w:val="id-ID"/>
        </w:rPr>
      </w:pPr>
      <w:proofErr w:type="spellStart"/>
      <w:r w:rsidRPr="00DE5C7E">
        <w:rPr>
          <w:lang w:val="id-ID"/>
        </w:rPr>
        <w:t>Purwoto</w:t>
      </w:r>
      <w:proofErr w:type="spellEnd"/>
      <w:r w:rsidRPr="00DE5C7E">
        <w:rPr>
          <w:lang w:val="id-ID"/>
        </w:rPr>
        <w:t xml:space="preserve">. Bambang Haro., Ramadhan, Krisna. (2022). Perencanaan Sistem Pembangkit Listrik Tenaga Surya </w:t>
      </w:r>
      <w:proofErr w:type="spellStart"/>
      <w:r w:rsidRPr="00DE5C7E">
        <w:rPr>
          <w:lang w:val="id-ID"/>
        </w:rPr>
        <w:t>Hybrid</w:t>
      </w:r>
      <w:proofErr w:type="spellEnd"/>
      <w:r w:rsidRPr="00DE5C7E">
        <w:rPr>
          <w:lang w:val="id-ID"/>
        </w:rPr>
        <w:t xml:space="preserve"> Pada Gedung F Fakultas Teknik Universitas Muhammadiyah Surakarta. Jurnal Teknologi elektro, 13(03), 148-154.</w:t>
      </w:r>
    </w:p>
    <w:p w14:paraId="36217A9C" w14:textId="77777777" w:rsidR="00E500C5" w:rsidRPr="00DE5C7E" w:rsidRDefault="00E500C5" w:rsidP="00A338A4">
      <w:pPr>
        <w:pStyle w:val="BodyText"/>
        <w:spacing w:after="240"/>
        <w:ind w:right="105"/>
        <w:rPr>
          <w:lang w:val="id-ID"/>
        </w:rPr>
      </w:pPr>
      <w:proofErr w:type="spellStart"/>
      <w:r w:rsidRPr="00DE5C7E">
        <w:rPr>
          <w:lang w:val="id-ID"/>
        </w:rPr>
        <w:t>Samsulrizal</w:t>
      </w:r>
      <w:proofErr w:type="spellEnd"/>
      <w:r w:rsidRPr="00DE5C7E">
        <w:rPr>
          <w:lang w:val="id-ID"/>
        </w:rPr>
        <w:t xml:space="preserve">., Kartika, Tresya M., Miftahul, Fikri., Nurmiati, </w:t>
      </w:r>
      <w:proofErr w:type="spellStart"/>
      <w:r w:rsidRPr="00DE5C7E">
        <w:rPr>
          <w:lang w:val="id-ID"/>
        </w:rPr>
        <w:t>Pasra</w:t>
      </w:r>
      <w:proofErr w:type="spellEnd"/>
      <w:r w:rsidRPr="00DE5C7E">
        <w:rPr>
          <w:lang w:val="id-ID"/>
        </w:rPr>
        <w:t xml:space="preserve">., </w:t>
      </w:r>
      <w:proofErr w:type="spellStart"/>
      <w:r w:rsidRPr="00DE5C7E">
        <w:rPr>
          <w:lang w:val="id-ID"/>
        </w:rPr>
        <w:t>Christiono</w:t>
      </w:r>
      <w:proofErr w:type="spellEnd"/>
      <w:r w:rsidRPr="00DE5C7E">
        <w:rPr>
          <w:lang w:val="id-ID"/>
        </w:rPr>
        <w:t xml:space="preserve">. (2021). Pengenalan Pembangkit Listrik Tenaga Surya (PLTS). Institut Teknologi PLN. </w:t>
      </w:r>
    </w:p>
    <w:p w14:paraId="3D698F0F" w14:textId="77777777" w:rsidR="00E500C5" w:rsidRPr="00DE5C7E" w:rsidRDefault="00E500C5" w:rsidP="00A338A4">
      <w:pPr>
        <w:pStyle w:val="BodyText"/>
        <w:spacing w:after="240"/>
        <w:ind w:right="105"/>
        <w:rPr>
          <w:lang w:val="id-ID"/>
        </w:rPr>
      </w:pPr>
      <w:proofErr w:type="spellStart"/>
      <w:r w:rsidRPr="00DE5C7E">
        <w:rPr>
          <w:lang w:val="id-ID"/>
        </w:rPr>
        <w:t>Syukriyadin</w:t>
      </w:r>
      <w:proofErr w:type="spellEnd"/>
      <w:r w:rsidRPr="00DE5C7E">
        <w:rPr>
          <w:lang w:val="id-ID"/>
        </w:rPr>
        <w:t>. (2006). Pembangkit Listrik tenaga Surya. Jurusan Teknik Elektro Universitas Syiah Kuala, 5(1).</w:t>
      </w:r>
    </w:p>
    <w:p w14:paraId="15A20ADE" w14:textId="77777777" w:rsidR="00E500C5" w:rsidRPr="00DE5C7E" w:rsidRDefault="00E500C5" w:rsidP="00A338A4">
      <w:pPr>
        <w:pStyle w:val="BodyText"/>
        <w:spacing w:after="240"/>
        <w:ind w:right="105"/>
        <w:rPr>
          <w:lang w:val="id-ID"/>
        </w:rPr>
      </w:pPr>
      <w:r w:rsidRPr="00DE5C7E">
        <w:rPr>
          <w:lang w:val="id-ID"/>
        </w:rPr>
        <w:t xml:space="preserve">Utami, Priska Restu Utami., Widyastuti., Wijayanti, Mariza. (2022). Analisa Perhitungan Pembangkit Listrik Tenaga Surya untuk Taman Markisa di Wilayah RT 01/ RW 08 Kelurahan Mampang, Pancoran Mas, Kota Depok. Jurnal Abdi Masyarakat </w:t>
      </w:r>
      <w:proofErr w:type="spellStart"/>
      <w:r w:rsidRPr="00DE5C7E">
        <w:rPr>
          <w:lang w:val="id-ID"/>
        </w:rPr>
        <w:t>Multidisplin</w:t>
      </w:r>
      <w:proofErr w:type="spellEnd"/>
      <w:r w:rsidRPr="00DE5C7E">
        <w:rPr>
          <w:lang w:val="id-ID"/>
        </w:rPr>
        <w:t>, 1(2), 42-49.</w:t>
      </w:r>
    </w:p>
    <w:sectPr w:rsidR="00E500C5" w:rsidRPr="00DE5C7E" w:rsidSect="00A15BD3">
      <w:headerReference w:type="even" r:id="rId15"/>
      <w:headerReference w:type="default" r:id="rId16"/>
      <w:footerReference w:type="even" r:id="rId17"/>
      <w:footerReference w:type="default" r:id="rId18"/>
      <w:headerReference w:type="first" r:id="rId19"/>
      <w:footerReference w:type="first" r:id="rId20"/>
      <w:type w:val="continuous"/>
      <w:pgSz w:w="11909" w:h="16834" w:code="9"/>
      <w:pgMar w:top="1080" w:right="1109" w:bottom="1134"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D8C5FA" w14:textId="77777777" w:rsidR="00DA235B" w:rsidRDefault="00DA235B" w:rsidP="00731701">
      <w:r>
        <w:separator/>
      </w:r>
    </w:p>
  </w:endnote>
  <w:endnote w:type="continuationSeparator" w:id="0">
    <w:p w14:paraId="765C4257" w14:textId="77777777" w:rsidR="00DA235B" w:rsidRDefault="00DA235B" w:rsidP="0073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6FA75" w14:textId="77777777" w:rsidR="005B46ED" w:rsidRDefault="005B46ED" w:rsidP="00CD6BE3">
    <w:pPr>
      <w:pStyle w:val="Footer"/>
      <w:jc w:val="both"/>
    </w:pPr>
  </w:p>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CD6BE3" w:rsidRPr="00A56965" w14:paraId="7E688963" w14:textId="77777777" w:rsidTr="00DB0BDF">
      <w:trPr>
        <w:trHeight w:val="267"/>
      </w:trPr>
      <w:tc>
        <w:tcPr>
          <w:tcW w:w="9243" w:type="dxa"/>
          <w:shd w:val="clear" w:color="auto" w:fill="FFFFFF"/>
          <w:hideMark/>
        </w:tcPr>
        <w:p w14:paraId="7FC3322B" w14:textId="77777777" w:rsidR="005B46ED" w:rsidRPr="00A56965" w:rsidRDefault="00000000" w:rsidP="00CD6BE3">
          <w:pPr>
            <w:pStyle w:val="NoSpacing"/>
            <w:rPr>
              <w:rFonts w:ascii="Times New Roman" w:hAnsi="Times New Roman"/>
              <w:sz w:val="20"/>
              <w:szCs w:val="20"/>
              <w:lang w:val="id-ID"/>
            </w:rPr>
          </w:pPr>
          <w:r w:rsidRPr="00A56965">
            <w:rPr>
              <w:rFonts w:ascii="Times New Roman" w:hAnsi="Times New Roman"/>
              <w:sz w:val="20"/>
              <w:szCs w:val="20"/>
              <w:lang w:val="id-ID"/>
            </w:rPr>
            <w:t xml:space="preserve">*) </w:t>
          </w:r>
          <w:proofErr w:type="spellStart"/>
          <w:r w:rsidRPr="00A56965">
            <w:rPr>
              <w:rFonts w:ascii="Times New Roman" w:hAnsi="Times New Roman"/>
              <w:sz w:val="20"/>
              <w:szCs w:val="20"/>
              <w:lang w:val="id-ID"/>
            </w:rPr>
            <w:t>Correspondenting</w:t>
          </w:r>
          <w:proofErr w:type="spellEnd"/>
          <w:r w:rsidRPr="00A56965">
            <w:rPr>
              <w:rFonts w:ascii="Times New Roman" w:hAnsi="Times New Roman"/>
              <w:sz w:val="20"/>
              <w:szCs w:val="20"/>
              <w:lang w:val="id-ID"/>
            </w:rPr>
            <w:t xml:space="preserve"> </w:t>
          </w:r>
          <w:proofErr w:type="spellStart"/>
          <w:r w:rsidRPr="00A56965">
            <w:rPr>
              <w:rFonts w:ascii="Times New Roman" w:hAnsi="Times New Roman"/>
              <w:sz w:val="20"/>
              <w:szCs w:val="20"/>
              <w:lang w:val="id-ID"/>
            </w:rPr>
            <w:t>Author</w:t>
          </w:r>
          <w:proofErr w:type="spellEnd"/>
        </w:p>
      </w:tc>
    </w:tr>
    <w:tr w:rsidR="00CD6BE3" w:rsidRPr="00A56965" w14:paraId="1DD2569B" w14:textId="77777777" w:rsidTr="00DB0BDF">
      <w:trPr>
        <w:trHeight w:val="267"/>
      </w:trPr>
      <w:tc>
        <w:tcPr>
          <w:tcW w:w="9243" w:type="dxa"/>
          <w:shd w:val="clear" w:color="auto" w:fill="FFFFFF"/>
        </w:tcPr>
        <w:p w14:paraId="0B6B9F38" w14:textId="77777777" w:rsidR="005B46ED" w:rsidRPr="00A56965" w:rsidRDefault="00000000" w:rsidP="00CD6BE3">
          <w:pPr>
            <w:pStyle w:val="Footer"/>
            <w:jc w:val="both"/>
            <w:rPr>
              <w:i/>
              <w:iCs/>
              <w:lang w:val="id-ID"/>
            </w:rPr>
          </w:pPr>
          <w:r w:rsidRPr="00A56965">
            <w:rPr>
              <w:lang w:val="id-ID"/>
            </w:rPr>
            <w:t>2022 PETISI : Pengabdian Kepada Masyarakat Bidang Teknologi Informasi dan Sistem Informasi</w:t>
          </w:r>
          <w:r w:rsidRPr="00A56965">
            <w:rPr>
              <w:i/>
              <w:iCs/>
              <w:lang w:val="id-ID"/>
            </w:rPr>
            <w:t xml:space="preserve"> </w:t>
          </w:r>
        </w:p>
        <w:p w14:paraId="3AC7CB63" w14:textId="77777777" w:rsidR="005B46ED" w:rsidRPr="00A56965" w:rsidRDefault="00000000" w:rsidP="00CD6BE3">
          <w:pPr>
            <w:pStyle w:val="Footer"/>
            <w:jc w:val="both"/>
            <w:rPr>
              <w:lang w:val="id-ID"/>
            </w:rPr>
          </w:pPr>
          <w:proofErr w:type="spellStart"/>
          <w:r w:rsidRPr="00A56965">
            <w:rPr>
              <w:lang w:val="id-ID"/>
            </w:rPr>
            <w:t>with</w:t>
          </w:r>
          <w:proofErr w:type="spellEnd"/>
          <w:r w:rsidRPr="00A56965">
            <w:rPr>
              <w:lang w:val="id-ID"/>
            </w:rPr>
            <w:t xml:space="preserve"> CC BY NC SA </w:t>
          </w:r>
          <w:proofErr w:type="spellStart"/>
          <w:r w:rsidRPr="00A56965">
            <w:rPr>
              <w:lang w:val="id-ID"/>
            </w:rPr>
            <w:t>license</w:t>
          </w:r>
          <w:proofErr w:type="spellEnd"/>
          <w:r w:rsidRPr="00A56965">
            <w:rPr>
              <w:lang w:val="id-ID"/>
            </w:rPr>
            <w:t>.</w:t>
          </w:r>
        </w:p>
      </w:tc>
    </w:tr>
  </w:tbl>
  <w:p w14:paraId="29513048" w14:textId="77777777" w:rsidR="005B46ED" w:rsidRDefault="005B46ED" w:rsidP="00CD6BE3">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26681A2B" w14:textId="77777777" w:rsidTr="00DB0BDF">
      <w:trPr>
        <w:trHeight w:val="267"/>
      </w:trPr>
      <w:tc>
        <w:tcPr>
          <w:tcW w:w="9243" w:type="dxa"/>
          <w:shd w:val="clear" w:color="auto" w:fill="FFFFFF"/>
        </w:tcPr>
        <w:p w14:paraId="6231AA88" w14:textId="77777777" w:rsidR="005B46ED" w:rsidRPr="00980B82" w:rsidRDefault="00000000" w:rsidP="00A6044C">
          <w:pPr>
            <w:pStyle w:val="Footer"/>
            <w:jc w:val="left"/>
          </w:pPr>
          <w:r w:rsidRPr="00980B82">
            <w:rPr>
              <w:b/>
              <w:bCs/>
            </w:rPr>
            <w:t>TRANSFORM</w:t>
          </w:r>
          <w:r>
            <w:t xml:space="preserve"> (</w:t>
          </w:r>
          <w:r w:rsidRPr="00A21C54">
            <w:rPr>
              <w:rFonts w:ascii="Bookman Old Style" w:hAnsi="Bookman Old Style" w:cs="Tahoma"/>
              <w:sz w:val="18"/>
              <w:lang w:val="id-ID"/>
            </w:rPr>
            <w:t xml:space="preserve">e-ISSN </w:t>
          </w:r>
          <w:proofErr w:type="spellStart"/>
          <w:r w:rsidRPr="00A21C54">
            <w:rPr>
              <w:rFonts w:ascii="Bookman Old Style" w:hAnsi="Bookman Old Style" w:cs="Tahoma"/>
              <w:sz w:val="18"/>
              <w:lang w:val="id-ID"/>
            </w:rPr>
            <w:t>xxxx-xxxx</w:t>
          </w:r>
          <w:proofErr w:type="spellEnd"/>
          <w:r>
            <w:rPr>
              <w:rFonts w:ascii="Bookman Old Style" w:hAnsi="Bookman Old Style" w:cs="Tahoma"/>
              <w:sz w:val="18"/>
            </w:rPr>
            <w:t>)</w:t>
          </w:r>
        </w:p>
      </w:tc>
    </w:tr>
  </w:tbl>
  <w:p w14:paraId="02C0B9A5" w14:textId="77777777" w:rsidR="005B46ED" w:rsidRPr="00E13074" w:rsidRDefault="005B46ED" w:rsidP="00DB0BDF">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10684" w14:textId="77777777" w:rsidR="005B46ED" w:rsidRPr="00E13074" w:rsidRDefault="005B46ED" w:rsidP="00DB0B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755C102C" w14:textId="77777777" w:rsidTr="00DB0BDF">
      <w:trPr>
        <w:trHeight w:val="267"/>
      </w:trPr>
      <w:tc>
        <w:tcPr>
          <w:tcW w:w="9243" w:type="dxa"/>
          <w:shd w:val="clear" w:color="auto" w:fill="FFFFFF"/>
          <w:hideMark/>
        </w:tcPr>
        <w:p w14:paraId="2F98009B" w14:textId="77777777" w:rsidR="005B46ED" w:rsidRPr="00E13074" w:rsidRDefault="00000000" w:rsidP="00DB0BDF">
          <w:pPr>
            <w:pStyle w:val="NoSpacing"/>
            <w:rPr>
              <w:rFonts w:ascii="Times New Roman" w:hAnsi="Times New Roman"/>
              <w:sz w:val="20"/>
              <w:szCs w:val="20"/>
              <w:lang w:val="id-ID"/>
            </w:rPr>
          </w:pPr>
          <w:r w:rsidRPr="00E13074">
            <w:rPr>
              <w:rFonts w:ascii="Times New Roman" w:hAnsi="Times New Roman"/>
              <w:sz w:val="20"/>
              <w:szCs w:val="20"/>
            </w:rPr>
            <w:t xml:space="preserve">*) </w:t>
          </w:r>
          <w:proofErr w:type="spellStart"/>
          <w:r w:rsidRPr="00E13074">
            <w:rPr>
              <w:rFonts w:ascii="Times New Roman" w:hAnsi="Times New Roman"/>
              <w:sz w:val="20"/>
              <w:szCs w:val="20"/>
            </w:rPr>
            <w:t>Correspondenting</w:t>
          </w:r>
          <w:proofErr w:type="spellEnd"/>
          <w:r w:rsidRPr="00E13074">
            <w:rPr>
              <w:rFonts w:ascii="Times New Roman" w:hAnsi="Times New Roman"/>
              <w:sz w:val="20"/>
              <w:szCs w:val="20"/>
            </w:rPr>
            <w:t xml:space="preserve"> Author</w:t>
          </w:r>
        </w:p>
      </w:tc>
    </w:tr>
    <w:tr w:rsidR="009E371E" w:rsidRPr="00E13074" w14:paraId="67C68094" w14:textId="77777777" w:rsidTr="00DB0BDF">
      <w:trPr>
        <w:trHeight w:val="267"/>
      </w:trPr>
      <w:tc>
        <w:tcPr>
          <w:tcW w:w="9243" w:type="dxa"/>
          <w:shd w:val="clear" w:color="auto" w:fill="FFFFFF"/>
        </w:tcPr>
        <w:p w14:paraId="67E56E54" w14:textId="77777777" w:rsidR="005B46ED" w:rsidRPr="00E13074" w:rsidRDefault="00000000" w:rsidP="00DB0BDF">
          <w:pPr>
            <w:pStyle w:val="NoSpacing"/>
            <w:rPr>
              <w:rFonts w:ascii="Times New Roman" w:hAnsi="Times New Roman"/>
              <w:sz w:val="20"/>
              <w:szCs w:val="20"/>
              <w:lang w:val="id-ID"/>
            </w:rPr>
          </w:pPr>
          <w:hyperlink r:id="rId1" w:history="1">
            <w:r w:rsidRPr="00E13074">
              <w:rPr>
                <w:rStyle w:val="Hyperlink"/>
                <w:rFonts w:ascii="Times New Roman" w:hAnsi="Times New Roman"/>
                <w:sz w:val="20"/>
                <w:szCs w:val="20"/>
              </w:rPr>
              <w:t>https://doi.org/(editor)</w:t>
            </w:r>
          </w:hyperlink>
          <w:r w:rsidRPr="00E13074">
            <w:rPr>
              <w:rFonts w:ascii="Times New Roman" w:hAnsi="Times New Roman"/>
              <w:sz w:val="20"/>
              <w:szCs w:val="20"/>
            </w:rPr>
            <w:t xml:space="preserve"> </w:t>
          </w:r>
        </w:p>
      </w:tc>
    </w:tr>
    <w:tr w:rsidR="009E371E" w:rsidRPr="00964A1D" w14:paraId="3355DF0E" w14:textId="77777777" w:rsidTr="00DB0BDF">
      <w:trPr>
        <w:trHeight w:val="267"/>
      </w:trPr>
      <w:tc>
        <w:tcPr>
          <w:tcW w:w="9243" w:type="dxa"/>
          <w:shd w:val="clear" w:color="auto" w:fill="FFFFFF"/>
        </w:tcPr>
        <w:p w14:paraId="453F9577" w14:textId="77777777" w:rsidR="005B46ED" w:rsidRPr="007A7629" w:rsidRDefault="00000000" w:rsidP="00DB0BDF">
          <w:pPr>
            <w:pStyle w:val="Footer"/>
            <w:jc w:val="both"/>
            <w:rPr>
              <w:lang w:val="it-IT"/>
            </w:rPr>
          </w:pPr>
          <w:r w:rsidRPr="007A7629">
            <w:rPr>
              <w:lang w:val="it-IT"/>
            </w:rPr>
            <w:t xml:space="preserve">2022 ATASI : </w:t>
          </w:r>
          <w:r w:rsidRPr="007A7629">
            <w:rPr>
              <w:iCs/>
              <w:lang w:val="it-IT"/>
            </w:rPr>
            <w:t>Adopsi Teknologi dan Sistem Informasi</w:t>
          </w:r>
          <w:r w:rsidRPr="007A7629">
            <w:rPr>
              <w:i/>
              <w:iCs/>
              <w:lang w:val="it-IT"/>
            </w:rPr>
            <w:t xml:space="preserve"> </w:t>
          </w:r>
          <w:r w:rsidRPr="007A7629">
            <w:rPr>
              <w:lang w:val="it-IT"/>
            </w:rPr>
            <w:t>with CC BY NC SA license.</w:t>
          </w:r>
        </w:p>
      </w:tc>
    </w:tr>
  </w:tbl>
  <w:p w14:paraId="005AFA5A" w14:textId="77777777" w:rsidR="005B46ED" w:rsidRPr="007A7629" w:rsidRDefault="005B46ED" w:rsidP="00DB0BDF">
    <w:pPr>
      <w:pStyle w:val="Footer"/>
      <w:jc w:val="both"/>
      <w:rPr>
        <w:sz w:val="2"/>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4F461E" w14:textId="77777777" w:rsidR="00DA235B" w:rsidRDefault="00DA235B" w:rsidP="00731701">
      <w:r>
        <w:separator/>
      </w:r>
    </w:p>
  </w:footnote>
  <w:footnote w:type="continuationSeparator" w:id="0">
    <w:p w14:paraId="3047F955" w14:textId="77777777" w:rsidR="00DA235B" w:rsidRDefault="00DA235B" w:rsidP="00731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154" w:type="dxa"/>
      <w:tblLayout w:type="fixed"/>
      <w:tblLook w:val="0000" w:firstRow="0" w:lastRow="0" w:firstColumn="0" w:lastColumn="0" w:noHBand="0" w:noVBand="0"/>
    </w:tblPr>
    <w:tblGrid>
      <w:gridCol w:w="2802"/>
      <w:gridCol w:w="2126"/>
      <w:gridCol w:w="3686"/>
      <w:gridCol w:w="540"/>
    </w:tblGrid>
    <w:tr w:rsidR="00812813" w:rsidRPr="008A0AA1" w14:paraId="1EACCFC1" w14:textId="77777777" w:rsidTr="00DB0BDF">
      <w:trPr>
        <w:trHeight w:val="267"/>
      </w:trPr>
      <w:tc>
        <w:tcPr>
          <w:tcW w:w="8614" w:type="dxa"/>
          <w:gridSpan w:val="3"/>
          <w:shd w:val="clear" w:color="auto" w:fill="FFFFFF"/>
        </w:tcPr>
        <w:p w14:paraId="0A2AB721" w14:textId="47659412" w:rsidR="005B46ED" w:rsidRPr="008A0AA1" w:rsidRDefault="00000000" w:rsidP="00812813">
          <w:pPr>
            <w:pStyle w:val="NoSpacing"/>
            <w:rPr>
              <w:rFonts w:ascii="Tahoma" w:hAnsi="Tahoma" w:cs="Tahoma"/>
              <w:sz w:val="20"/>
              <w:lang w:val="id-ID"/>
            </w:rPr>
          </w:pPr>
          <w:proofErr w:type="gramStart"/>
          <w:r>
            <w:rPr>
              <w:rFonts w:ascii="Tahoma" w:hAnsi="Tahoma" w:cs="Tahoma"/>
              <w:sz w:val="20"/>
            </w:rPr>
            <w:t xml:space="preserve">PETISI </w:t>
          </w:r>
          <w:r>
            <w:rPr>
              <w:rFonts w:ascii="Tahoma" w:hAnsi="Tahoma" w:cs="Tahoma"/>
              <w:sz w:val="20"/>
              <w:lang w:val="id-ID"/>
            </w:rPr>
            <w:t>:</w:t>
          </w:r>
          <w:proofErr w:type="gramEnd"/>
          <w:r>
            <w:rPr>
              <w:rFonts w:ascii="Tahoma" w:hAnsi="Tahoma" w:cs="Tahoma"/>
              <w:sz w:val="20"/>
              <w:lang w:val="id-ID"/>
            </w:rPr>
            <w:t xml:space="preserve"> </w:t>
          </w:r>
          <w:proofErr w:type="spellStart"/>
          <w:r>
            <w:rPr>
              <w:rFonts w:ascii="Tahoma" w:hAnsi="Tahoma" w:cs="Tahoma"/>
              <w:sz w:val="20"/>
            </w:rPr>
            <w:t>Pengabdian</w:t>
          </w:r>
          <w:proofErr w:type="spellEnd"/>
          <w:r>
            <w:rPr>
              <w:rFonts w:ascii="Tahoma" w:hAnsi="Tahoma" w:cs="Tahoma"/>
              <w:sz w:val="20"/>
            </w:rPr>
            <w:t xml:space="preserve"> </w:t>
          </w:r>
          <w:proofErr w:type="spellStart"/>
          <w:r>
            <w:rPr>
              <w:rFonts w:ascii="Tahoma" w:hAnsi="Tahoma" w:cs="Tahoma"/>
              <w:sz w:val="20"/>
            </w:rPr>
            <w:t>Kepada</w:t>
          </w:r>
          <w:proofErr w:type="spellEnd"/>
          <w:r>
            <w:rPr>
              <w:rFonts w:ascii="Tahoma" w:hAnsi="Tahoma" w:cs="Tahoma"/>
              <w:sz w:val="20"/>
            </w:rPr>
            <w:t xml:space="preserve"> Masyarakat </w:t>
          </w:r>
          <w:proofErr w:type="spellStart"/>
          <w:r>
            <w:rPr>
              <w:rFonts w:ascii="Tahoma" w:hAnsi="Tahoma" w:cs="Tahoma"/>
              <w:sz w:val="20"/>
            </w:rPr>
            <w:t>Bidang</w:t>
          </w:r>
          <w:proofErr w:type="spellEnd"/>
          <w:r>
            <w:rPr>
              <w:rFonts w:ascii="Tahoma" w:hAnsi="Tahoma" w:cs="Tahoma"/>
              <w:sz w:val="20"/>
            </w:rPr>
            <w:t xml:space="preserve"> </w:t>
          </w:r>
          <w:proofErr w:type="spellStart"/>
          <w:r>
            <w:rPr>
              <w:rFonts w:ascii="Tahoma" w:hAnsi="Tahoma" w:cs="Tahoma"/>
              <w:sz w:val="20"/>
            </w:rPr>
            <w:t>Teknologi</w:t>
          </w:r>
          <w:proofErr w:type="spellEnd"/>
          <w:r>
            <w:rPr>
              <w:rFonts w:ascii="Tahoma" w:hAnsi="Tahoma" w:cs="Tahoma"/>
              <w:sz w:val="20"/>
            </w:rPr>
            <w:t xml:space="preserve"> </w:t>
          </w:r>
          <w:proofErr w:type="spellStart"/>
          <w:r>
            <w:rPr>
              <w:rFonts w:ascii="Tahoma" w:hAnsi="Tahoma" w:cs="Tahoma"/>
              <w:sz w:val="20"/>
            </w:rPr>
            <w:t>Informasi</w:t>
          </w:r>
          <w:proofErr w:type="spellEnd"/>
          <w:r>
            <w:rPr>
              <w:rFonts w:ascii="Tahoma" w:hAnsi="Tahoma" w:cs="Tahoma"/>
              <w:sz w:val="20"/>
            </w:rPr>
            <w:t xml:space="preserve"> dan </w:t>
          </w:r>
          <w:proofErr w:type="spellStart"/>
          <w:r>
            <w:rPr>
              <w:rFonts w:ascii="Tahoma" w:hAnsi="Tahoma" w:cs="Tahoma"/>
              <w:sz w:val="20"/>
            </w:rPr>
            <w:t>Sistem</w:t>
          </w:r>
          <w:proofErr w:type="spellEnd"/>
          <w:r>
            <w:rPr>
              <w:rFonts w:ascii="Tahoma" w:hAnsi="Tahoma" w:cs="Tahoma"/>
              <w:sz w:val="20"/>
            </w:rPr>
            <w:t xml:space="preserve"> </w:t>
          </w:r>
          <w:proofErr w:type="spellStart"/>
          <w:r>
            <w:rPr>
              <w:rFonts w:ascii="Tahoma" w:hAnsi="Tahoma" w:cs="Tahoma"/>
              <w:sz w:val="20"/>
            </w:rPr>
            <w:t>Informasi</w:t>
          </w:r>
          <w:proofErr w:type="spellEnd"/>
        </w:p>
      </w:tc>
      <w:tc>
        <w:tcPr>
          <w:tcW w:w="540" w:type="dxa"/>
          <w:shd w:val="clear" w:color="auto" w:fill="FFFFFF"/>
        </w:tcPr>
        <w:p w14:paraId="23C02DE1" w14:textId="77777777" w:rsidR="005B46ED" w:rsidRPr="008A0AA1" w:rsidRDefault="00000000" w:rsidP="00812813">
          <w:pPr>
            <w:pStyle w:val="NoSpacing"/>
            <w:jc w:val="center"/>
            <w:rPr>
              <w:rFonts w:ascii="Tahoma" w:hAnsi="Tahoma" w:cs="Tahoma"/>
              <w:sz w:val="20"/>
              <w:lang w:val="id-ID"/>
            </w:rPr>
          </w:pPr>
          <w:r w:rsidRPr="008A0AA1">
            <w:rPr>
              <w:rFonts w:ascii="Tahoma" w:hAnsi="Tahoma" w:cs="Tahoma"/>
              <w:sz w:val="20"/>
              <w:lang w:val="id-ID"/>
            </w:rPr>
            <w:fldChar w:fldCharType="begin"/>
          </w:r>
          <w:r w:rsidRPr="008A0AA1">
            <w:rPr>
              <w:rFonts w:ascii="Tahoma" w:hAnsi="Tahoma" w:cs="Tahoma"/>
              <w:sz w:val="20"/>
              <w:lang w:val="id-ID"/>
            </w:rPr>
            <w:instrText xml:space="preserve"> PAGE   \* MERGEFORMAT </w:instrText>
          </w:r>
          <w:r w:rsidRPr="008A0AA1">
            <w:rPr>
              <w:rFonts w:ascii="Tahoma" w:hAnsi="Tahoma" w:cs="Tahoma"/>
              <w:sz w:val="20"/>
              <w:lang w:val="id-ID"/>
            </w:rPr>
            <w:fldChar w:fldCharType="separate"/>
          </w:r>
          <w:r>
            <w:rPr>
              <w:rFonts w:ascii="Tahoma" w:hAnsi="Tahoma" w:cs="Tahoma"/>
              <w:noProof/>
              <w:sz w:val="20"/>
              <w:lang w:val="id-ID"/>
            </w:rPr>
            <w:t>4</w:t>
          </w:r>
          <w:r w:rsidRPr="008A0AA1">
            <w:rPr>
              <w:rFonts w:ascii="Tahoma" w:hAnsi="Tahoma" w:cs="Tahoma"/>
              <w:noProof/>
              <w:sz w:val="20"/>
              <w:lang w:val="id-ID"/>
            </w:rPr>
            <w:fldChar w:fldCharType="end"/>
          </w:r>
        </w:p>
      </w:tc>
    </w:tr>
    <w:tr w:rsidR="00812813" w:rsidRPr="008A0AA1" w14:paraId="054C3F85" w14:textId="77777777" w:rsidTr="00DB0BDF">
      <w:trPr>
        <w:trHeight w:val="267"/>
      </w:trPr>
      <w:tc>
        <w:tcPr>
          <w:tcW w:w="2802" w:type="dxa"/>
          <w:shd w:val="clear" w:color="auto" w:fill="FFFFFF"/>
        </w:tcPr>
        <w:p w14:paraId="66AAEFBC" w14:textId="77777777" w:rsidR="005B46ED" w:rsidRPr="001301D9" w:rsidRDefault="00000000" w:rsidP="00812813">
          <w:pPr>
            <w:pStyle w:val="NoSpacing"/>
            <w:rPr>
              <w:rFonts w:ascii="Tahoma" w:hAnsi="Tahoma" w:cs="Tahoma"/>
              <w:sz w:val="20"/>
              <w:lang w:val="id-ID"/>
            </w:rPr>
          </w:pPr>
          <w:r>
            <w:rPr>
              <w:rFonts w:ascii="Tahoma" w:hAnsi="Tahoma" w:cs="Tahoma"/>
              <w:sz w:val="20"/>
              <w:lang w:val="id-ID"/>
            </w:rPr>
            <w:t>Vol. 1</w:t>
          </w:r>
          <w:r w:rsidRPr="008A0AA1">
            <w:rPr>
              <w:rFonts w:ascii="Tahoma" w:hAnsi="Tahoma" w:cs="Tahoma"/>
              <w:sz w:val="20"/>
            </w:rPr>
            <w:t xml:space="preserve">, </w:t>
          </w:r>
          <w:r>
            <w:rPr>
              <w:rFonts w:ascii="Tahoma" w:hAnsi="Tahoma" w:cs="Tahoma"/>
              <w:sz w:val="20"/>
              <w:lang w:val="id-ID"/>
            </w:rPr>
            <w:t>No. 1</w:t>
          </w:r>
          <w:r w:rsidRPr="008A0AA1">
            <w:rPr>
              <w:rFonts w:ascii="Tahoma" w:hAnsi="Tahoma" w:cs="Tahoma"/>
              <w:sz w:val="20"/>
            </w:rPr>
            <w:t xml:space="preserve"> </w:t>
          </w:r>
          <w:r>
            <w:rPr>
              <w:rFonts w:ascii="Tahoma" w:hAnsi="Tahoma" w:cs="Tahoma"/>
              <w:sz w:val="20"/>
            </w:rPr>
            <w:t>Mei</w:t>
          </w:r>
          <w:r>
            <w:rPr>
              <w:rFonts w:ascii="Tahoma" w:hAnsi="Tahoma" w:cs="Tahoma"/>
              <w:sz w:val="20"/>
              <w:lang w:val="id-ID"/>
            </w:rPr>
            <w:t xml:space="preserve"> 20</w:t>
          </w:r>
          <w:r>
            <w:rPr>
              <w:rFonts w:ascii="Tahoma" w:hAnsi="Tahoma" w:cs="Tahoma"/>
              <w:sz w:val="20"/>
            </w:rPr>
            <w:t xml:space="preserve">22  </w:t>
          </w:r>
        </w:p>
      </w:tc>
      <w:tc>
        <w:tcPr>
          <w:tcW w:w="2126" w:type="dxa"/>
          <w:shd w:val="clear" w:color="auto" w:fill="FFFFFF"/>
        </w:tcPr>
        <w:p w14:paraId="46BBEA38" w14:textId="77777777" w:rsidR="005B46ED" w:rsidRDefault="00000000" w:rsidP="00812813">
          <w:pPr>
            <w:pStyle w:val="NoSpacing"/>
            <w:rPr>
              <w:rFonts w:ascii="Tahoma" w:hAnsi="Tahoma" w:cs="Tahoma"/>
              <w:sz w:val="20"/>
              <w:lang w:val="id-ID"/>
            </w:rPr>
          </w:pPr>
          <w:r>
            <w:rPr>
              <w:rFonts w:ascii="Tahoma" w:hAnsi="Tahoma" w:cs="Tahoma"/>
              <w:sz w:val="20"/>
              <w:lang w:val="id-ID"/>
            </w:rPr>
            <w:t xml:space="preserve">e-ISSN </w:t>
          </w:r>
          <w:proofErr w:type="spellStart"/>
          <w:r>
            <w:rPr>
              <w:rFonts w:ascii="Tahoma" w:hAnsi="Tahoma" w:cs="Tahoma"/>
              <w:sz w:val="20"/>
              <w:lang w:val="id-ID"/>
            </w:rPr>
            <w:t>xxxx-xxxx</w:t>
          </w:r>
          <w:proofErr w:type="spellEnd"/>
        </w:p>
      </w:tc>
      <w:tc>
        <w:tcPr>
          <w:tcW w:w="3686" w:type="dxa"/>
          <w:shd w:val="clear" w:color="auto" w:fill="FFFFFF"/>
        </w:tcPr>
        <w:p w14:paraId="321547E7" w14:textId="77777777" w:rsidR="005B46ED" w:rsidRPr="008A0AA1" w:rsidRDefault="00000000" w:rsidP="00812813">
          <w:pPr>
            <w:pStyle w:val="NoSpacing"/>
            <w:jc w:val="right"/>
            <w:rPr>
              <w:rFonts w:ascii="Tahoma" w:hAnsi="Tahoma" w:cs="Tahoma"/>
              <w:sz w:val="20"/>
              <w:lang w:val="id-ID"/>
            </w:rPr>
          </w:pPr>
          <w:r>
            <w:rPr>
              <w:rFonts w:ascii="Tahoma" w:hAnsi="Tahoma" w:cs="Tahoma"/>
              <w:sz w:val="20"/>
              <w:lang w:val="id-ID"/>
            </w:rPr>
            <w:t>DOI : (</w:t>
          </w:r>
          <w:proofErr w:type="spellStart"/>
          <w:r>
            <w:rPr>
              <w:rFonts w:ascii="Tahoma" w:hAnsi="Tahoma" w:cs="Tahoma"/>
              <w:sz w:val="20"/>
              <w:lang w:val="id-ID"/>
            </w:rPr>
            <w:t>editors</w:t>
          </w:r>
          <w:proofErr w:type="spellEnd"/>
          <w:r>
            <w:rPr>
              <w:rFonts w:ascii="Tahoma" w:hAnsi="Tahoma" w:cs="Tahoma"/>
              <w:sz w:val="20"/>
              <w:lang w:val="id-ID"/>
            </w:rPr>
            <w:t>)</w:t>
          </w:r>
        </w:p>
      </w:tc>
      <w:tc>
        <w:tcPr>
          <w:tcW w:w="540" w:type="dxa"/>
          <w:shd w:val="clear" w:color="auto" w:fill="FFFFFF"/>
        </w:tcPr>
        <w:p w14:paraId="75742F6C" w14:textId="77777777" w:rsidR="005B46ED" w:rsidRPr="008A0AA1" w:rsidRDefault="005B46ED" w:rsidP="00812813">
          <w:pPr>
            <w:pStyle w:val="NoSpacing"/>
            <w:jc w:val="center"/>
            <w:rPr>
              <w:rFonts w:ascii="Tahoma" w:hAnsi="Tahoma" w:cs="Tahoma"/>
              <w:sz w:val="20"/>
              <w:lang w:val="id-ID"/>
            </w:rPr>
          </w:pPr>
        </w:p>
      </w:tc>
    </w:tr>
  </w:tbl>
  <w:p w14:paraId="592D7967" w14:textId="3DB0EC49" w:rsidR="005B46ED" w:rsidRDefault="005B46ED" w:rsidP="001D4867">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95" w:type="dxa"/>
      <w:tblLayout w:type="fixed"/>
      <w:tblLook w:val="0000" w:firstRow="0" w:lastRow="0" w:firstColumn="0" w:lastColumn="0" w:noHBand="0" w:noVBand="0"/>
    </w:tblPr>
    <w:tblGrid>
      <w:gridCol w:w="2802"/>
      <w:gridCol w:w="2126"/>
      <w:gridCol w:w="3827"/>
      <w:gridCol w:w="540"/>
    </w:tblGrid>
    <w:tr w:rsidR="00812813" w:rsidRPr="00A56965" w14:paraId="7C801A0F" w14:textId="77777777" w:rsidTr="003E5366">
      <w:trPr>
        <w:trHeight w:val="267"/>
      </w:trPr>
      <w:tc>
        <w:tcPr>
          <w:tcW w:w="8755" w:type="dxa"/>
          <w:gridSpan w:val="3"/>
          <w:shd w:val="clear" w:color="auto" w:fill="FFFFFF"/>
        </w:tcPr>
        <w:p w14:paraId="3F56AA04" w14:textId="77777777" w:rsidR="005B46ED" w:rsidRPr="002152F3" w:rsidRDefault="00000000" w:rsidP="00812813">
          <w:pPr>
            <w:pStyle w:val="NoSpacing"/>
            <w:rPr>
              <w:rFonts w:ascii="Times New Roman" w:hAnsi="Times New Roman"/>
              <w:sz w:val="20"/>
            </w:rPr>
          </w:pPr>
          <w:proofErr w:type="gramStart"/>
          <w:r>
            <w:rPr>
              <w:rFonts w:ascii="Times New Roman" w:hAnsi="Times New Roman"/>
              <w:sz w:val="20"/>
            </w:rPr>
            <w:t>TRANSFORM :</w:t>
          </w:r>
          <w:proofErr w:type="gramEnd"/>
          <w:r>
            <w:rPr>
              <w:rFonts w:ascii="Times New Roman" w:hAnsi="Times New Roman"/>
              <w:sz w:val="20"/>
            </w:rPr>
            <w:t xml:space="preserve"> </w:t>
          </w:r>
          <w:proofErr w:type="spellStart"/>
          <w:r>
            <w:rPr>
              <w:rFonts w:ascii="Times New Roman" w:hAnsi="Times New Roman"/>
              <w:sz w:val="20"/>
            </w:rPr>
            <w:t>Jurnal</w:t>
          </w:r>
          <w:proofErr w:type="spellEnd"/>
          <w:r>
            <w:rPr>
              <w:rFonts w:ascii="Times New Roman" w:hAnsi="Times New Roman"/>
              <w:sz w:val="20"/>
            </w:rPr>
            <w:t xml:space="preserve"> of Tropical Architecture and Sustainable Urban Science</w:t>
          </w:r>
        </w:p>
      </w:tc>
      <w:tc>
        <w:tcPr>
          <w:tcW w:w="540" w:type="dxa"/>
          <w:shd w:val="clear" w:color="auto" w:fill="FFFFFF"/>
        </w:tcPr>
        <w:p w14:paraId="7AC541F4" w14:textId="77777777" w:rsidR="005B46ED" w:rsidRPr="00A56965" w:rsidRDefault="00000000" w:rsidP="001D4867">
          <w:pPr>
            <w:pStyle w:val="NoSpacing"/>
            <w:jc w:val="center"/>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1</w:t>
          </w:r>
          <w:r w:rsidRPr="00A56965">
            <w:rPr>
              <w:rFonts w:ascii="Times New Roman" w:hAnsi="Times New Roman"/>
              <w:noProof/>
              <w:sz w:val="20"/>
              <w:lang w:val="id-ID"/>
            </w:rPr>
            <w:fldChar w:fldCharType="end"/>
          </w:r>
        </w:p>
      </w:tc>
    </w:tr>
    <w:tr w:rsidR="00812813" w:rsidRPr="00A56965" w14:paraId="22FEEDFD" w14:textId="77777777" w:rsidTr="003E5366">
      <w:trPr>
        <w:trHeight w:val="267"/>
      </w:trPr>
      <w:tc>
        <w:tcPr>
          <w:tcW w:w="2802" w:type="dxa"/>
          <w:tcBorders>
            <w:bottom w:val="single" w:sz="4" w:space="0" w:color="000000"/>
          </w:tcBorders>
          <w:shd w:val="clear" w:color="auto" w:fill="FFFFFF"/>
        </w:tcPr>
        <w:p w14:paraId="5974AB5B" w14:textId="77777777" w:rsidR="005B46ED" w:rsidRPr="00A56965" w:rsidRDefault="00000000" w:rsidP="00812813">
          <w:pPr>
            <w:pStyle w:val="NoSpacing"/>
            <w:rPr>
              <w:rFonts w:ascii="Times New Roman" w:hAnsi="Times New Roman"/>
              <w:sz w:val="20"/>
              <w:lang w:val="id-ID"/>
            </w:rPr>
          </w:pPr>
          <w:r>
            <w:rPr>
              <w:rFonts w:ascii="Times New Roman" w:hAnsi="Times New Roman"/>
              <w:sz w:val="20"/>
              <w:lang w:val="id-ID"/>
            </w:rPr>
            <w:t>Vol. 1, No. 1 Juli</w:t>
          </w:r>
          <w:r w:rsidRPr="00A56965">
            <w:rPr>
              <w:rFonts w:ascii="Times New Roman" w:hAnsi="Times New Roman"/>
              <w:sz w:val="20"/>
              <w:lang w:val="id-ID"/>
            </w:rPr>
            <w:t xml:space="preserve"> 2022  </w:t>
          </w:r>
        </w:p>
      </w:tc>
      <w:tc>
        <w:tcPr>
          <w:tcW w:w="2126" w:type="dxa"/>
          <w:tcBorders>
            <w:bottom w:val="single" w:sz="4" w:space="0" w:color="000000"/>
          </w:tcBorders>
          <w:shd w:val="clear" w:color="auto" w:fill="FFFFFF"/>
        </w:tcPr>
        <w:p w14:paraId="6BDEB047" w14:textId="77777777" w:rsidR="005B46ED" w:rsidRPr="00A56965" w:rsidRDefault="00000000" w:rsidP="00812813">
          <w:pPr>
            <w:pStyle w:val="NoSpacing"/>
            <w:rPr>
              <w:rFonts w:ascii="Times New Roman" w:hAnsi="Times New Roman"/>
              <w:sz w:val="20"/>
              <w:lang w:val="id-ID"/>
            </w:rPr>
          </w:pPr>
          <w:r w:rsidRPr="00A56965">
            <w:rPr>
              <w:rFonts w:ascii="Times New Roman" w:hAnsi="Times New Roman"/>
              <w:sz w:val="20"/>
              <w:lang w:val="id-ID"/>
            </w:rPr>
            <w:t xml:space="preserve">e-ISSN </w:t>
          </w:r>
          <w:proofErr w:type="spellStart"/>
          <w:r w:rsidRPr="00A56965">
            <w:rPr>
              <w:rFonts w:ascii="Times New Roman" w:hAnsi="Times New Roman"/>
              <w:sz w:val="20"/>
              <w:lang w:val="id-ID"/>
            </w:rPr>
            <w:t>xxxx-xxxx</w:t>
          </w:r>
          <w:proofErr w:type="spellEnd"/>
        </w:p>
      </w:tc>
      <w:tc>
        <w:tcPr>
          <w:tcW w:w="3827" w:type="dxa"/>
          <w:tcBorders>
            <w:bottom w:val="single" w:sz="4" w:space="0" w:color="000000"/>
          </w:tcBorders>
          <w:shd w:val="clear" w:color="auto" w:fill="FFFFFF"/>
        </w:tcPr>
        <w:p w14:paraId="591D750C" w14:textId="77777777" w:rsidR="005B46ED" w:rsidRPr="00A56965" w:rsidRDefault="00000000" w:rsidP="001D4867">
          <w:pPr>
            <w:pStyle w:val="NoSpacing"/>
            <w:jc w:val="right"/>
            <w:rPr>
              <w:rFonts w:ascii="Times New Roman" w:hAnsi="Times New Roman"/>
              <w:sz w:val="20"/>
              <w:lang w:val="id-ID"/>
            </w:rPr>
          </w:pPr>
          <w:r w:rsidRPr="00A56965">
            <w:rPr>
              <w:rFonts w:ascii="Times New Roman" w:hAnsi="Times New Roman"/>
              <w:sz w:val="20"/>
              <w:lang w:val="id-ID"/>
            </w:rPr>
            <w:t>DOI : (</w:t>
          </w:r>
          <w:proofErr w:type="spellStart"/>
          <w:r w:rsidRPr="00A56965">
            <w:rPr>
              <w:rFonts w:ascii="Times New Roman" w:hAnsi="Times New Roman"/>
              <w:sz w:val="20"/>
              <w:lang w:val="id-ID"/>
            </w:rPr>
            <w:t>editors</w:t>
          </w:r>
          <w:proofErr w:type="spellEnd"/>
          <w:r w:rsidRPr="00A56965">
            <w:rPr>
              <w:rFonts w:ascii="Times New Roman" w:hAnsi="Times New Roman"/>
              <w:sz w:val="20"/>
              <w:lang w:val="id-ID"/>
            </w:rPr>
            <w:t>)</w:t>
          </w:r>
        </w:p>
      </w:tc>
      <w:tc>
        <w:tcPr>
          <w:tcW w:w="540" w:type="dxa"/>
          <w:tcBorders>
            <w:bottom w:val="single" w:sz="4" w:space="0" w:color="000000"/>
          </w:tcBorders>
          <w:shd w:val="clear" w:color="auto" w:fill="FFFFFF"/>
        </w:tcPr>
        <w:p w14:paraId="5A2044DE" w14:textId="77777777" w:rsidR="005B46ED" w:rsidRPr="00A56965" w:rsidRDefault="005B46ED" w:rsidP="001D4867">
          <w:pPr>
            <w:pStyle w:val="NoSpacing"/>
            <w:jc w:val="center"/>
            <w:rPr>
              <w:rFonts w:ascii="Times New Roman" w:hAnsi="Times New Roman"/>
              <w:sz w:val="20"/>
              <w:lang w:val="id-ID"/>
            </w:rPr>
          </w:pPr>
        </w:p>
      </w:tc>
    </w:tr>
  </w:tbl>
  <w:p w14:paraId="28FCC79F" w14:textId="77777777" w:rsidR="005B46ED" w:rsidRDefault="005B46ED" w:rsidP="001D4867">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25" w:type="dxa"/>
      <w:tblLayout w:type="fixed"/>
      <w:tblLook w:val="0000" w:firstRow="0" w:lastRow="0" w:firstColumn="0" w:lastColumn="0" w:noHBand="0" w:noVBand="0"/>
    </w:tblPr>
    <w:tblGrid>
      <w:gridCol w:w="1975"/>
      <w:gridCol w:w="2880"/>
      <w:gridCol w:w="3870"/>
      <w:gridCol w:w="900"/>
    </w:tblGrid>
    <w:tr w:rsidR="00FC72B9" w:rsidRPr="00A56965" w14:paraId="6C9DA824" w14:textId="77777777" w:rsidTr="00980B82">
      <w:trPr>
        <w:trHeight w:val="267"/>
      </w:trPr>
      <w:tc>
        <w:tcPr>
          <w:tcW w:w="8725" w:type="dxa"/>
          <w:gridSpan w:val="3"/>
          <w:shd w:val="clear" w:color="auto" w:fill="FFFFFF"/>
        </w:tcPr>
        <w:p w14:paraId="478966EF" w14:textId="77777777" w:rsidR="005B46ED" w:rsidRPr="00FC72B9" w:rsidRDefault="00000000" w:rsidP="00FC72B9">
          <w:pPr>
            <w:pStyle w:val="NoSpacing"/>
            <w:rPr>
              <w:rFonts w:ascii="Times New Roman" w:hAnsi="Times New Roman"/>
              <w:b/>
              <w:bCs/>
              <w:sz w:val="20"/>
              <w:lang w:val="id-ID"/>
            </w:rPr>
          </w:pPr>
          <w:r w:rsidRPr="00FC72B9">
            <w:rPr>
              <w:rFonts w:ascii="Times New Roman" w:hAnsi="Times New Roman"/>
              <w:b/>
              <w:bCs/>
              <w:sz w:val="20"/>
            </w:rPr>
            <w:t>TRANSFORM: Journal of Tropical Architecture and Sustainable Urban Science</w:t>
          </w:r>
        </w:p>
      </w:tc>
      <w:tc>
        <w:tcPr>
          <w:tcW w:w="900" w:type="dxa"/>
          <w:shd w:val="clear" w:color="auto" w:fill="FFFFFF"/>
        </w:tcPr>
        <w:p w14:paraId="7D3EC878" w14:textId="77777777" w:rsidR="005B46ED" w:rsidRPr="00A56965" w:rsidRDefault="00000000" w:rsidP="005F6297">
          <w:pPr>
            <w:pStyle w:val="NoSpacing"/>
            <w:jc w:val="right"/>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2</w:t>
          </w:r>
          <w:r w:rsidRPr="00A56965">
            <w:rPr>
              <w:rFonts w:ascii="Times New Roman" w:hAnsi="Times New Roman"/>
              <w:noProof/>
              <w:sz w:val="20"/>
              <w:lang w:val="id-ID"/>
            </w:rPr>
            <w:fldChar w:fldCharType="end"/>
          </w:r>
        </w:p>
      </w:tc>
    </w:tr>
    <w:tr w:rsidR="00FC72B9" w:rsidRPr="00A56965" w14:paraId="2B74819D" w14:textId="77777777" w:rsidTr="00980B82">
      <w:trPr>
        <w:trHeight w:val="267"/>
      </w:trPr>
      <w:tc>
        <w:tcPr>
          <w:tcW w:w="1975" w:type="dxa"/>
          <w:tcBorders>
            <w:bottom w:val="single" w:sz="4" w:space="0" w:color="auto"/>
          </w:tcBorders>
          <w:shd w:val="clear" w:color="auto" w:fill="FFFFFF"/>
        </w:tcPr>
        <w:p w14:paraId="7748535A" w14:textId="77777777" w:rsidR="005B46ED" w:rsidRPr="00A56965" w:rsidRDefault="00000000" w:rsidP="00241015">
          <w:pPr>
            <w:pStyle w:val="NoSpacing"/>
            <w:rPr>
              <w:rFonts w:ascii="Times New Roman" w:hAnsi="Times New Roman"/>
              <w:sz w:val="20"/>
              <w:lang w:val="id-ID"/>
            </w:rPr>
          </w:pPr>
          <w:r>
            <w:rPr>
              <w:rFonts w:ascii="Times New Roman" w:hAnsi="Times New Roman"/>
              <w:sz w:val="20"/>
              <w:lang w:val="id-ID"/>
            </w:rPr>
            <w:t xml:space="preserve">Vol. </w:t>
          </w:r>
          <w:r>
            <w:rPr>
              <w:rFonts w:ascii="Times New Roman" w:hAnsi="Times New Roman"/>
              <w:sz w:val="20"/>
            </w:rPr>
            <w:t>…</w:t>
          </w:r>
          <w:r>
            <w:rPr>
              <w:rFonts w:ascii="Times New Roman" w:hAnsi="Times New Roman"/>
              <w:sz w:val="20"/>
              <w:lang w:val="id-ID"/>
            </w:rPr>
            <w:t xml:space="preserve">, No. </w:t>
          </w:r>
          <w:r>
            <w:rPr>
              <w:rFonts w:ascii="Times New Roman" w:hAnsi="Times New Roman"/>
              <w:sz w:val="20"/>
            </w:rPr>
            <w:t xml:space="preserve">…, </w:t>
          </w:r>
          <w:r w:rsidRPr="00A56965">
            <w:rPr>
              <w:rFonts w:ascii="Times New Roman" w:hAnsi="Times New Roman"/>
              <w:sz w:val="20"/>
              <w:lang w:val="id-ID"/>
            </w:rPr>
            <w:t xml:space="preserve">2022  </w:t>
          </w:r>
        </w:p>
      </w:tc>
      <w:tc>
        <w:tcPr>
          <w:tcW w:w="2880" w:type="dxa"/>
          <w:tcBorders>
            <w:bottom w:val="single" w:sz="4" w:space="0" w:color="auto"/>
          </w:tcBorders>
          <w:shd w:val="clear" w:color="auto" w:fill="FFFFFF"/>
        </w:tcPr>
        <w:p w14:paraId="2CB2A1A7" w14:textId="77777777" w:rsidR="005B46ED" w:rsidRPr="00A56965" w:rsidRDefault="00000000" w:rsidP="00241015">
          <w:pPr>
            <w:pStyle w:val="NoSpacing"/>
            <w:rPr>
              <w:rFonts w:ascii="Times New Roman" w:hAnsi="Times New Roman"/>
              <w:sz w:val="20"/>
              <w:lang w:val="id-ID"/>
            </w:rPr>
          </w:pPr>
          <w:r w:rsidRPr="00A56965">
            <w:rPr>
              <w:rFonts w:ascii="Times New Roman" w:hAnsi="Times New Roman"/>
              <w:sz w:val="20"/>
              <w:lang w:val="id-ID"/>
            </w:rPr>
            <w:t>DOI: (</w:t>
          </w:r>
          <w:proofErr w:type="spellStart"/>
          <w:r w:rsidRPr="00A56965">
            <w:rPr>
              <w:rFonts w:ascii="Times New Roman" w:hAnsi="Times New Roman"/>
              <w:sz w:val="20"/>
              <w:lang w:val="id-ID"/>
            </w:rPr>
            <w:t>editors</w:t>
          </w:r>
          <w:proofErr w:type="spellEnd"/>
          <w:r w:rsidRPr="00A56965">
            <w:rPr>
              <w:rFonts w:ascii="Times New Roman" w:hAnsi="Times New Roman"/>
              <w:sz w:val="20"/>
              <w:lang w:val="id-ID"/>
            </w:rPr>
            <w:t>)</w:t>
          </w:r>
        </w:p>
      </w:tc>
      <w:tc>
        <w:tcPr>
          <w:tcW w:w="4770" w:type="dxa"/>
          <w:gridSpan w:val="2"/>
          <w:tcBorders>
            <w:bottom w:val="single" w:sz="4" w:space="0" w:color="auto"/>
          </w:tcBorders>
          <w:shd w:val="clear" w:color="auto" w:fill="FFFFFF"/>
        </w:tcPr>
        <w:p w14:paraId="5BF0442E" w14:textId="77777777" w:rsidR="005B46ED" w:rsidRPr="00A56965" w:rsidRDefault="00000000" w:rsidP="00FC72B9">
          <w:pPr>
            <w:pStyle w:val="NoSpacing"/>
            <w:jc w:val="right"/>
            <w:rPr>
              <w:rFonts w:ascii="Times New Roman" w:hAnsi="Times New Roman"/>
              <w:sz w:val="20"/>
              <w:lang w:val="id-ID"/>
            </w:rPr>
          </w:pPr>
          <w:proofErr w:type="spellStart"/>
          <w:r>
            <w:rPr>
              <w:rFonts w:ascii="Times New Roman" w:hAnsi="Times New Roman"/>
              <w:sz w:val="20"/>
            </w:rPr>
            <w:t>Penulis</w:t>
          </w:r>
          <w:proofErr w:type="spellEnd"/>
          <w:r>
            <w:rPr>
              <w:rFonts w:ascii="Times New Roman" w:hAnsi="Times New Roman"/>
              <w:sz w:val="20"/>
            </w:rPr>
            <w:t xml:space="preserve"> 1, </w:t>
          </w:r>
          <w:proofErr w:type="spellStart"/>
          <w:r>
            <w:rPr>
              <w:rFonts w:ascii="Times New Roman" w:hAnsi="Times New Roman"/>
              <w:sz w:val="20"/>
            </w:rPr>
            <w:t>Judul</w:t>
          </w:r>
          <w:proofErr w:type="spellEnd"/>
          <w:r>
            <w:rPr>
              <w:rFonts w:ascii="Times New Roman" w:hAnsi="Times New Roman"/>
              <w:sz w:val="20"/>
            </w:rPr>
            <w:t xml:space="preserve"> </w:t>
          </w:r>
          <w:proofErr w:type="spellStart"/>
          <w:r>
            <w:rPr>
              <w:rFonts w:ascii="Times New Roman" w:hAnsi="Times New Roman"/>
              <w:sz w:val="20"/>
            </w:rPr>
            <w:t>artikel</w:t>
          </w:r>
          <w:proofErr w:type="spellEnd"/>
          <w:r>
            <w:rPr>
              <w:rFonts w:ascii="Times New Roman" w:hAnsi="Times New Roman"/>
              <w:sz w:val="20"/>
            </w:rPr>
            <w:t>….</w:t>
          </w:r>
          <w:r w:rsidRPr="00A56965">
            <w:rPr>
              <w:rFonts w:ascii="Times New Roman" w:hAnsi="Times New Roman"/>
              <w:sz w:val="20"/>
              <w:lang w:val="id-ID"/>
            </w:rPr>
            <w:t xml:space="preserve"> (</w:t>
          </w:r>
          <w:proofErr w:type="spellStart"/>
          <w:r w:rsidRPr="00A56965">
            <w:rPr>
              <w:rFonts w:ascii="Times New Roman" w:hAnsi="Times New Roman"/>
              <w:sz w:val="20"/>
              <w:lang w:val="id-ID"/>
            </w:rPr>
            <w:t>editors</w:t>
          </w:r>
          <w:proofErr w:type="spellEnd"/>
          <w:r w:rsidRPr="00A56965">
            <w:rPr>
              <w:rFonts w:ascii="Times New Roman" w:hAnsi="Times New Roman"/>
              <w:sz w:val="20"/>
              <w:lang w:val="id-ID"/>
            </w:rPr>
            <w:t>)</w:t>
          </w:r>
        </w:p>
      </w:tc>
    </w:tr>
  </w:tbl>
  <w:p w14:paraId="2F9D22E7" w14:textId="77777777" w:rsidR="005B46ED" w:rsidRPr="009E25E4" w:rsidRDefault="005B46ED" w:rsidP="001D4867">
    <w:pPr>
      <w:pStyle w:val="Header"/>
      <w:jc w:val="both"/>
      <w:rPr>
        <w:sz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BD745" w14:textId="77777777" w:rsidR="005B46ED" w:rsidRPr="004F03D9" w:rsidRDefault="005B46ED" w:rsidP="004F03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13" w:type="dxa"/>
      <w:tblInd w:w="-176" w:type="dxa"/>
      <w:tblBorders>
        <w:bottom w:val="single" w:sz="4" w:space="0" w:color="auto"/>
      </w:tblBorders>
      <w:tblLayout w:type="fixed"/>
      <w:tblLook w:val="04A0" w:firstRow="1" w:lastRow="0" w:firstColumn="1" w:lastColumn="0" w:noHBand="0" w:noVBand="1"/>
    </w:tblPr>
    <w:tblGrid>
      <w:gridCol w:w="4809"/>
      <w:gridCol w:w="4264"/>
      <w:gridCol w:w="540"/>
    </w:tblGrid>
    <w:tr w:rsidR="009E371E" w:rsidRPr="00FB3A4F" w14:paraId="1257501C" w14:textId="77777777" w:rsidTr="00DB0BDF">
      <w:trPr>
        <w:trHeight w:val="267"/>
      </w:trPr>
      <w:tc>
        <w:tcPr>
          <w:tcW w:w="4809" w:type="dxa"/>
          <w:shd w:val="clear" w:color="auto" w:fill="FFFFFF"/>
          <w:hideMark/>
        </w:tcPr>
        <w:p w14:paraId="70455CF6" w14:textId="77777777" w:rsidR="005B46ED" w:rsidRPr="007A7629" w:rsidRDefault="00000000" w:rsidP="00DB0BDF">
          <w:pPr>
            <w:pStyle w:val="NoSpacing"/>
            <w:rPr>
              <w:rFonts w:ascii="Times New Roman" w:hAnsi="Times New Roman"/>
              <w:sz w:val="20"/>
              <w:lang w:val="it-IT"/>
            </w:rPr>
          </w:pPr>
          <w:r w:rsidRPr="007A7629">
            <w:rPr>
              <w:rFonts w:ascii="Times New Roman" w:hAnsi="Times New Roman"/>
              <w:sz w:val="20"/>
              <w:lang w:val="it-IT"/>
            </w:rPr>
            <w:t>ATASI : Adopsi Teknologi dan Sistem Informasi</w:t>
          </w:r>
        </w:p>
      </w:tc>
      <w:tc>
        <w:tcPr>
          <w:tcW w:w="4264" w:type="dxa"/>
          <w:shd w:val="clear" w:color="auto" w:fill="FFFFFF"/>
          <w:hideMark/>
        </w:tcPr>
        <w:p w14:paraId="300C4D6F" w14:textId="77777777" w:rsidR="005B46ED" w:rsidRPr="00FB3A4F" w:rsidRDefault="00000000" w:rsidP="00DB0BDF">
          <w:pPr>
            <w:pStyle w:val="NoSpacing"/>
            <w:jc w:val="right"/>
            <w:rPr>
              <w:rFonts w:ascii="Times New Roman" w:hAnsi="Times New Roman"/>
              <w:sz w:val="20"/>
              <w:lang w:val="id-ID"/>
            </w:rPr>
          </w:pPr>
          <w:r w:rsidRPr="00FB3A4F">
            <w:rPr>
              <w:rFonts w:ascii="Times New Roman" w:hAnsi="Times New Roman"/>
              <w:sz w:val="20"/>
              <w:lang w:val="id-ID"/>
            </w:rPr>
            <w:t xml:space="preserve">Vol.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Issue</w:t>
          </w:r>
          <w:r>
            <w:rPr>
              <w:rFonts w:ascii="Times New Roman" w:hAnsi="Times New Roman"/>
              <w:sz w:val="20"/>
              <w:lang w:val="id-ID"/>
            </w:rPr>
            <w:t xml:space="preserve">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 xml:space="preserve">April </w:t>
          </w:r>
          <w:r>
            <w:rPr>
              <w:rFonts w:ascii="Times New Roman" w:hAnsi="Times New Roman"/>
              <w:sz w:val="20"/>
              <w:lang w:val="id-ID"/>
            </w:rPr>
            <w:t>2022</w:t>
          </w:r>
        </w:p>
      </w:tc>
      <w:tc>
        <w:tcPr>
          <w:tcW w:w="540" w:type="dxa"/>
          <w:shd w:val="clear" w:color="auto" w:fill="FFFFFF"/>
          <w:hideMark/>
        </w:tcPr>
        <w:p w14:paraId="63035817" w14:textId="77777777" w:rsidR="005B46ED" w:rsidRPr="00FB3A4F" w:rsidRDefault="00000000" w:rsidP="00DB0BDF">
          <w:pPr>
            <w:pStyle w:val="NoSpacing"/>
            <w:jc w:val="center"/>
            <w:rPr>
              <w:rFonts w:ascii="Times New Roman" w:hAnsi="Times New Roman"/>
              <w:sz w:val="20"/>
              <w:lang w:val="id-ID"/>
            </w:rPr>
          </w:pPr>
          <w:r w:rsidRPr="00FB3A4F">
            <w:rPr>
              <w:rFonts w:ascii="Times New Roman" w:hAnsi="Times New Roman"/>
              <w:sz w:val="20"/>
              <w:lang w:val="id-ID"/>
            </w:rPr>
            <w:fldChar w:fldCharType="begin"/>
          </w:r>
          <w:r w:rsidRPr="00FB3A4F">
            <w:rPr>
              <w:rFonts w:ascii="Times New Roman" w:hAnsi="Times New Roman"/>
              <w:sz w:val="20"/>
              <w:lang w:val="id-ID"/>
            </w:rPr>
            <w:instrText xml:space="preserve"> PAGE   \* MERGEFORMAT </w:instrText>
          </w:r>
          <w:r w:rsidRPr="00FB3A4F">
            <w:rPr>
              <w:rFonts w:ascii="Times New Roman" w:hAnsi="Times New Roman"/>
              <w:sz w:val="20"/>
              <w:lang w:val="id-ID"/>
            </w:rPr>
            <w:fldChar w:fldCharType="separate"/>
          </w:r>
          <w:r>
            <w:rPr>
              <w:rFonts w:ascii="Times New Roman" w:hAnsi="Times New Roman"/>
              <w:noProof/>
              <w:sz w:val="20"/>
              <w:lang w:val="id-ID"/>
            </w:rPr>
            <w:t>5</w:t>
          </w:r>
          <w:r w:rsidRPr="00FB3A4F">
            <w:rPr>
              <w:rFonts w:ascii="Times New Roman" w:hAnsi="Times New Roman"/>
              <w:noProof/>
              <w:sz w:val="20"/>
              <w:lang w:val="id-ID"/>
            </w:rPr>
            <w:fldChar w:fldCharType="end"/>
          </w:r>
        </w:p>
      </w:tc>
    </w:tr>
    <w:tr w:rsidR="009E371E" w:rsidRPr="00FB3A4F" w14:paraId="2328DD31" w14:textId="77777777" w:rsidTr="00DB0BDF">
      <w:trPr>
        <w:trHeight w:val="267"/>
      </w:trPr>
      <w:tc>
        <w:tcPr>
          <w:tcW w:w="4809" w:type="dxa"/>
          <w:shd w:val="clear" w:color="auto" w:fill="FFFFFF"/>
          <w:hideMark/>
        </w:tcPr>
        <w:p w14:paraId="3AA90F46" w14:textId="77777777" w:rsidR="005B46ED" w:rsidRPr="00FB3A4F" w:rsidRDefault="00000000" w:rsidP="00DB0BDF">
          <w:pPr>
            <w:pStyle w:val="NoSpacing"/>
            <w:rPr>
              <w:rFonts w:ascii="Times New Roman" w:hAnsi="Times New Roman"/>
              <w:sz w:val="20"/>
            </w:rPr>
          </w:pPr>
          <w:r>
            <w:rPr>
              <w:rFonts w:ascii="Times New Roman" w:hAnsi="Times New Roman"/>
              <w:sz w:val="20"/>
              <w:lang w:val="id-ID"/>
            </w:rPr>
            <w:t>ISSN –</w:t>
          </w:r>
          <w:r>
            <w:rPr>
              <w:rFonts w:ascii="Times New Roman" w:hAnsi="Times New Roman"/>
              <w:sz w:val="20"/>
            </w:rPr>
            <w:t xml:space="preserve"> (Online) / </w:t>
          </w:r>
          <w:r w:rsidRPr="00FB3A4F">
            <w:rPr>
              <w:rFonts w:ascii="Times New Roman" w:hAnsi="Times New Roman"/>
              <w:sz w:val="20"/>
              <w:lang w:val="id-ID"/>
            </w:rPr>
            <w:t>p-</w:t>
          </w:r>
          <w:r>
            <w:rPr>
              <w:rFonts w:ascii="Times New Roman" w:hAnsi="Times New Roman"/>
              <w:sz w:val="20"/>
            </w:rPr>
            <w:t>ISSN – (Print)</w:t>
          </w:r>
        </w:p>
      </w:tc>
      <w:tc>
        <w:tcPr>
          <w:tcW w:w="4264" w:type="dxa"/>
          <w:shd w:val="clear" w:color="auto" w:fill="FFFFFF"/>
        </w:tcPr>
        <w:p w14:paraId="02BBC6C0" w14:textId="77777777" w:rsidR="005B46ED" w:rsidRPr="009E25E4" w:rsidRDefault="00000000" w:rsidP="00DB0BDF">
          <w:pPr>
            <w:pStyle w:val="NoSpacing"/>
            <w:jc w:val="right"/>
            <w:rPr>
              <w:rFonts w:ascii="Times New Roman" w:hAnsi="Times New Roman"/>
              <w:sz w:val="20"/>
            </w:rPr>
          </w:pPr>
          <w:proofErr w:type="spellStart"/>
          <w:r>
            <w:rPr>
              <w:rFonts w:ascii="Times New Roman" w:hAnsi="Times New Roman"/>
              <w:sz w:val="20"/>
              <w:szCs w:val="20"/>
            </w:rPr>
            <w:t>Penulis</w:t>
          </w:r>
          <w:proofErr w:type="spellEnd"/>
          <w:r>
            <w:rPr>
              <w:rFonts w:ascii="Times New Roman" w:hAnsi="Times New Roman"/>
              <w:sz w:val="20"/>
              <w:szCs w:val="20"/>
            </w:rPr>
            <w:t xml:space="preserve">, et. all (2022) pp 1-10 </w:t>
          </w:r>
        </w:p>
      </w:tc>
      <w:tc>
        <w:tcPr>
          <w:tcW w:w="540" w:type="dxa"/>
          <w:shd w:val="clear" w:color="auto" w:fill="FFFFFF"/>
        </w:tcPr>
        <w:p w14:paraId="78C470D0" w14:textId="77777777" w:rsidR="005B46ED" w:rsidRPr="00FB3A4F" w:rsidRDefault="005B46ED" w:rsidP="00DB0BDF">
          <w:pPr>
            <w:pStyle w:val="NoSpacing"/>
            <w:jc w:val="center"/>
            <w:rPr>
              <w:rFonts w:ascii="Times New Roman" w:hAnsi="Times New Roman"/>
              <w:sz w:val="20"/>
              <w:lang w:val="id-ID"/>
            </w:rPr>
          </w:pPr>
        </w:p>
      </w:tc>
    </w:tr>
  </w:tbl>
  <w:p w14:paraId="71BA747E" w14:textId="77777777" w:rsidR="005B46ED" w:rsidRPr="009E25E4" w:rsidRDefault="005B46ED" w:rsidP="001D4867">
    <w:pPr>
      <w:pStyle w:val="Header"/>
      <w:jc w:val="both"/>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D31DF"/>
    <w:multiLevelType w:val="hybridMultilevel"/>
    <w:tmpl w:val="0AA006A8"/>
    <w:lvl w:ilvl="0" w:tplc="0409000F">
      <w:start w:val="1"/>
      <w:numFmt w:val="decimal"/>
      <w:lvlText w:val="%1."/>
      <w:lvlJc w:val="left"/>
      <w:pPr>
        <w:ind w:left="1397" w:hanging="360"/>
      </w:pPr>
    </w:lvl>
    <w:lvl w:ilvl="1" w:tplc="04090019" w:tentative="1">
      <w:start w:val="1"/>
      <w:numFmt w:val="lowerLetter"/>
      <w:lvlText w:val="%2."/>
      <w:lvlJc w:val="left"/>
      <w:pPr>
        <w:ind w:left="2117" w:hanging="360"/>
      </w:pPr>
    </w:lvl>
    <w:lvl w:ilvl="2" w:tplc="0409001B" w:tentative="1">
      <w:start w:val="1"/>
      <w:numFmt w:val="lowerRoman"/>
      <w:lvlText w:val="%3."/>
      <w:lvlJc w:val="right"/>
      <w:pPr>
        <w:ind w:left="2837" w:hanging="180"/>
      </w:pPr>
    </w:lvl>
    <w:lvl w:ilvl="3" w:tplc="0409000F" w:tentative="1">
      <w:start w:val="1"/>
      <w:numFmt w:val="decimal"/>
      <w:lvlText w:val="%4."/>
      <w:lvlJc w:val="left"/>
      <w:pPr>
        <w:ind w:left="3557" w:hanging="360"/>
      </w:pPr>
    </w:lvl>
    <w:lvl w:ilvl="4" w:tplc="04090019" w:tentative="1">
      <w:start w:val="1"/>
      <w:numFmt w:val="lowerLetter"/>
      <w:lvlText w:val="%5."/>
      <w:lvlJc w:val="left"/>
      <w:pPr>
        <w:ind w:left="4277" w:hanging="360"/>
      </w:pPr>
    </w:lvl>
    <w:lvl w:ilvl="5" w:tplc="0409001B" w:tentative="1">
      <w:start w:val="1"/>
      <w:numFmt w:val="lowerRoman"/>
      <w:lvlText w:val="%6."/>
      <w:lvlJc w:val="right"/>
      <w:pPr>
        <w:ind w:left="4997" w:hanging="180"/>
      </w:pPr>
    </w:lvl>
    <w:lvl w:ilvl="6" w:tplc="0409000F" w:tentative="1">
      <w:start w:val="1"/>
      <w:numFmt w:val="decimal"/>
      <w:lvlText w:val="%7."/>
      <w:lvlJc w:val="left"/>
      <w:pPr>
        <w:ind w:left="5717" w:hanging="360"/>
      </w:pPr>
    </w:lvl>
    <w:lvl w:ilvl="7" w:tplc="04090019" w:tentative="1">
      <w:start w:val="1"/>
      <w:numFmt w:val="lowerLetter"/>
      <w:lvlText w:val="%8."/>
      <w:lvlJc w:val="left"/>
      <w:pPr>
        <w:ind w:left="6437" w:hanging="360"/>
      </w:pPr>
    </w:lvl>
    <w:lvl w:ilvl="8" w:tplc="0409001B" w:tentative="1">
      <w:start w:val="1"/>
      <w:numFmt w:val="lowerRoman"/>
      <w:lvlText w:val="%9."/>
      <w:lvlJc w:val="right"/>
      <w:pPr>
        <w:ind w:left="7157" w:hanging="180"/>
      </w:pPr>
    </w:lvl>
  </w:abstractNum>
  <w:abstractNum w:abstractNumId="1" w15:restartNumberingAfterBreak="0">
    <w:nsid w:val="0E405ED7"/>
    <w:multiLevelType w:val="hybridMultilevel"/>
    <w:tmpl w:val="3EC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89603E"/>
    <w:multiLevelType w:val="multilevel"/>
    <w:tmpl w:val="D24C36E6"/>
    <w:lvl w:ilvl="0">
      <w:start w:val="1"/>
      <w:numFmt w:val="decimal"/>
      <w:pStyle w:val="Heading1"/>
      <w:lvlText w:val="%1."/>
      <w:lvlJc w:val="left"/>
    </w:lvl>
    <w:lvl w:ilvl="1">
      <w:start w:val="1"/>
      <w:numFmt w:val="upperLetter"/>
      <w:pStyle w:val="Heading2"/>
      <w:lvlText w:val="%2."/>
      <w:lvlJc w:val="left"/>
      <w:rPr>
        <w:rFonts w:ascii="Times New Roman" w:hAnsi="Times New Roman" w:cs="Times New Roman" w:hint="default"/>
        <w:b/>
        <w:bCs w:val="0"/>
        <w:i w:val="0"/>
        <w:iCs/>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6C402C58"/>
    <w:multiLevelType w:val="hybridMultilevel"/>
    <w:tmpl w:val="8C725630"/>
    <w:lvl w:ilvl="0" w:tplc="D1704456">
      <w:start w:val="1"/>
      <w:numFmt w:val="decimal"/>
      <w:pStyle w:val="JudulGambar"/>
      <w:lvlText w:val="Gambar %1."/>
      <w:lvlJc w:val="center"/>
      <w:pPr>
        <w:ind w:left="360" w:hanging="360"/>
      </w:pPr>
      <w:rPr>
        <w:rFonts w:ascii="Times New Roman" w:hAnsi="Times New Roman" w:cs="Times New Roman" w:hint="default"/>
        <w:b w:val="0"/>
        <w:bCs w:val="0"/>
        <w:i w:val="0"/>
        <w:iCs w:val="0"/>
        <w:color w:val="auto"/>
        <w:sz w:val="20"/>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6CD32DA8"/>
    <w:multiLevelType w:val="singleLevel"/>
    <w:tmpl w:val="BFA46738"/>
    <w:lvl w:ilvl="0">
      <w:start w:val="1"/>
      <w:numFmt w:val="decimal"/>
      <w:pStyle w:val="JudulTabel"/>
      <w:lvlText w:val="Tabel %1. "/>
      <w:lvlJc w:val="center"/>
      <w:pPr>
        <w:ind w:left="360" w:hanging="360"/>
      </w:pPr>
      <w:rPr>
        <w:rFonts w:ascii="Times New Roman" w:hAnsi="Times New Roman" w:cs="Times New Roman" w:hint="default"/>
        <w:b w:val="0"/>
        <w:bCs w:val="0"/>
        <w:i w:val="0"/>
        <w:iCs w:val="0"/>
        <w:sz w:val="20"/>
        <w:szCs w:val="16"/>
      </w:rPr>
    </w:lvl>
  </w:abstractNum>
  <w:num w:numId="1" w16cid:durableId="1272740097">
    <w:abstractNumId w:val="3"/>
  </w:num>
  <w:num w:numId="2" w16cid:durableId="2028091042">
    <w:abstractNumId w:val="2"/>
  </w:num>
  <w:num w:numId="3" w16cid:durableId="330301592">
    <w:abstractNumId w:val="4"/>
  </w:num>
  <w:num w:numId="4" w16cid:durableId="196747456">
    <w:abstractNumId w:val="1"/>
  </w:num>
  <w:num w:numId="5" w16cid:durableId="1317799258">
    <w:abstractNumId w:val="0"/>
  </w:num>
  <w:num w:numId="6" w16cid:durableId="620112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AB"/>
    <w:rsid w:val="000128EA"/>
    <w:rsid w:val="00040752"/>
    <w:rsid w:val="00040FDE"/>
    <w:rsid w:val="00041C3C"/>
    <w:rsid w:val="00097209"/>
    <w:rsid w:val="000B6B63"/>
    <w:rsid w:val="000C603D"/>
    <w:rsid w:val="000D1F6E"/>
    <w:rsid w:val="000E2420"/>
    <w:rsid w:val="0010628B"/>
    <w:rsid w:val="00120162"/>
    <w:rsid w:val="00126007"/>
    <w:rsid w:val="00135014"/>
    <w:rsid w:val="00173A12"/>
    <w:rsid w:val="00185663"/>
    <w:rsid w:val="001B4CF3"/>
    <w:rsid w:val="001D4800"/>
    <w:rsid w:val="0027679E"/>
    <w:rsid w:val="002D4E4C"/>
    <w:rsid w:val="0030181F"/>
    <w:rsid w:val="00317DA5"/>
    <w:rsid w:val="003731D5"/>
    <w:rsid w:val="00375F1F"/>
    <w:rsid w:val="00385CA3"/>
    <w:rsid w:val="00392892"/>
    <w:rsid w:val="003F6D44"/>
    <w:rsid w:val="003F7D95"/>
    <w:rsid w:val="00404049"/>
    <w:rsid w:val="00425957"/>
    <w:rsid w:val="00426E48"/>
    <w:rsid w:val="00427A5C"/>
    <w:rsid w:val="00433074"/>
    <w:rsid w:val="00453220"/>
    <w:rsid w:val="00480561"/>
    <w:rsid w:val="00483918"/>
    <w:rsid w:val="00496792"/>
    <w:rsid w:val="004F03D9"/>
    <w:rsid w:val="004F5958"/>
    <w:rsid w:val="0051290D"/>
    <w:rsid w:val="00514427"/>
    <w:rsid w:val="00521538"/>
    <w:rsid w:val="005259B7"/>
    <w:rsid w:val="00536E25"/>
    <w:rsid w:val="005577CD"/>
    <w:rsid w:val="00570AB9"/>
    <w:rsid w:val="005810B7"/>
    <w:rsid w:val="00594100"/>
    <w:rsid w:val="005A78EC"/>
    <w:rsid w:val="005B46ED"/>
    <w:rsid w:val="005C635B"/>
    <w:rsid w:val="005E07E2"/>
    <w:rsid w:val="005E4275"/>
    <w:rsid w:val="005E7FAE"/>
    <w:rsid w:val="006065B9"/>
    <w:rsid w:val="0061506B"/>
    <w:rsid w:val="00622B7E"/>
    <w:rsid w:val="00642552"/>
    <w:rsid w:val="0065512E"/>
    <w:rsid w:val="00655CCF"/>
    <w:rsid w:val="00665005"/>
    <w:rsid w:val="006948E3"/>
    <w:rsid w:val="006A58E4"/>
    <w:rsid w:val="006D4B7A"/>
    <w:rsid w:val="006E7FD1"/>
    <w:rsid w:val="006F1BAB"/>
    <w:rsid w:val="00707CE4"/>
    <w:rsid w:val="007268DB"/>
    <w:rsid w:val="00731701"/>
    <w:rsid w:val="00742008"/>
    <w:rsid w:val="0075699E"/>
    <w:rsid w:val="00763D73"/>
    <w:rsid w:val="00774EA4"/>
    <w:rsid w:val="0077720B"/>
    <w:rsid w:val="00787B7C"/>
    <w:rsid w:val="00793992"/>
    <w:rsid w:val="007A2933"/>
    <w:rsid w:val="007A7629"/>
    <w:rsid w:val="007E1602"/>
    <w:rsid w:val="008121D4"/>
    <w:rsid w:val="00823921"/>
    <w:rsid w:val="0083545D"/>
    <w:rsid w:val="00841AF4"/>
    <w:rsid w:val="00842339"/>
    <w:rsid w:val="00850685"/>
    <w:rsid w:val="0086676B"/>
    <w:rsid w:val="008670D1"/>
    <w:rsid w:val="00870EE9"/>
    <w:rsid w:val="00872B03"/>
    <w:rsid w:val="008734DF"/>
    <w:rsid w:val="008830D9"/>
    <w:rsid w:val="00891DB7"/>
    <w:rsid w:val="008B5959"/>
    <w:rsid w:val="008C205F"/>
    <w:rsid w:val="008D46E1"/>
    <w:rsid w:val="00933DEE"/>
    <w:rsid w:val="00964A1D"/>
    <w:rsid w:val="00970C60"/>
    <w:rsid w:val="00972BBD"/>
    <w:rsid w:val="00993CC7"/>
    <w:rsid w:val="009A2657"/>
    <w:rsid w:val="009A3BE5"/>
    <w:rsid w:val="00A15BD3"/>
    <w:rsid w:val="00A338A4"/>
    <w:rsid w:val="00A36F50"/>
    <w:rsid w:val="00A4426A"/>
    <w:rsid w:val="00A54A0F"/>
    <w:rsid w:val="00A60A89"/>
    <w:rsid w:val="00A61372"/>
    <w:rsid w:val="00A91537"/>
    <w:rsid w:val="00B04E97"/>
    <w:rsid w:val="00B239F5"/>
    <w:rsid w:val="00B41E7B"/>
    <w:rsid w:val="00B443AA"/>
    <w:rsid w:val="00B447EE"/>
    <w:rsid w:val="00B452BE"/>
    <w:rsid w:val="00B57612"/>
    <w:rsid w:val="00B6141A"/>
    <w:rsid w:val="00B96BE2"/>
    <w:rsid w:val="00BA7585"/>
    <w:rsid w:val="00BB0D76"/>
    <w:rsid w:val="00BB6724"/>
    <w:rsid w:val="00BB7A4A"/>
    <w:rsid w:val="00BC4AA4"/>
    <w:rsid w:val="00BC56A2"/>
    <w:rsid w:val="00BE4768"/>
    <w:rsid w:val="00BE71FA"/>
    <w:rsid w:val="00BF2EFB"/>
    <w:rsid w:val="00C033CD"/>
    <w:rsid w:val="00C240D4"/>
    <w:rsid w:val="00C3525C"/>
    <w:rsid w:val="00C4221B"/>
    <w:rsid w:val="00C437BB"/>
    <w:rsid w:val="00C50D4A"/>
    <w:rsid w:val="00C65C2C"/>
    <w:rsid w:val="00C72F7D"/>
    <w:rsid w:val="00C74A5F"/>
    <w:rsid w:val="00CA4210"/>
    <w:rsid w:val="00CB1D71"/>
    <w:rsid w:val="00CB7A6F"/>
    <w:rsid w:val="00CC61A0"/>
    <w:rsid w:val="00CE5DF0"/>
    <w:rsid w:val="00CE7379"/>
    <w:rsid w:val="00D166F9"/>
    <w:rsid w:val="00D44898"/>
    <w:rsid w:val="00D44F01"/>
    <w:rsid w:val="00D54895"/>
    <w:rsid w:val="00D76D96"/>
    <w:rsid w:val="00D868E3"/>
    <w:rsid w:val="00DA235B"/>
    <w:rsid w:val="00DC77EE"/>
    <w:rsid w:val="00DE5C7E"/>
    <w:rsid w:val="00DF7B1F"/>
    <w:rsid w:val="00E03676"/>
    <w:rsid w:val="00E06C77"/>
    <w:rsid w:val="00E312F6"/>
    <w:rsid w:val="00E31EE3"/>
    <w:rsid w:val="00E34F7B"/>
    <w:rsid w:val="00E500C5"/>
    <w:rsid w:val="00E5318F"/>
    <w:rsid w:val="00E57E6E"/>
    <w:rsid w:val="00E63BAD"/>
    <w:rsid w:val="00E72995"/>
    <w:rsid w:val="00E755E6"/>
    <w:rsid w:val="00E805D0"/>
    <w:rsid w:val="00E80E1B"/>
    <w:rsid w:val="00E84045"/>
    <w:rsid w:val="00EA59A2"/>
    <w:rsid w:val="00EB2D4B"/>
    <w:rsid w:val="00EC294F"/>
    <w:rsid w:val="00ED180B"/>
    <w:rsid w:val="00EE1434"/>
    <w:rsid w:val="00F02167"/>
    <w:rsid w:val="00F20E2D"/>
    <w:rsid w:val="00F40384"/>
    <w:rsid w:val="00F55420"/>
    <w:rsid w:val="00F56F9A"/>
    <w:rsid w:val="00F60099"/>
    <w:rsid w:val="00F62FD9"/>
    <w:rsid w:val="00F713DD"/>
    <w:rsid w:val="00F85736"/>
    <w:rsid w:val="00F97C7F"/>
    <w:rsid w:val="00F97F93"/>
    <w:rsid w:val="00FB43D0"/>
    <w:rsid w:val="00FE565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4D645"/>
  <w15:chartTrackingRefBased/>
  <w15:docId w15:val="{11984172-4EDD-468F-B938-350B31B5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9"/>
    <w:qFormat/>
    <w:rsid w:val="00731701"/>
    <w:pPr>
      <w:keepNext/>
      <w:keepLines/>
      <w:numPr>
        <w:numId w:val="2"/>
      </w:numPr>
      <w:tabs>
        <w:tab w:val="left" w:pos="216"/>
      </w:tabs>
      <w:spacing w:after="12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731701"/>
    <w:pPr>
      <w:keepNext/>
      <w:keepLines/>
      <w:numPr>
        <w:ilvl w:val="1"/>
        <w:numId w:val="2"/>
      </w:numPr>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731701"/>
    <w:pPr>
      <w:numPr>
        <w:ilvl w:val="2"/>
        <w:numId w:val="2"/>
      </w:numPr>
      <w:tabs>
        <w:tab w:val="num" w:pos="540"/>
      </w:tabs>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rsid w:val="00731701"/>
    <w:pPr>
      <w:numPr>
        <w:ilvl w:val="3"/>
        <w:numId w:val="2"/>
      </w:numPr>
      <w:tabs>
        <w:tab w:val="left" w:pos="821"/>
      </w:tabs>
      <w:spacing w:before="40" w:after="40"/>
      <w:ind w:firstLine="504"/>
      <w:jc w:val="both"/>
      <w:outlineLvl w:val="3"/>
    </w:pPr>
    <w:rPr>
      <w:rFonts w:eastAsia="MS Mincho"/>
      <w:i/>
      <w:iCs/>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31701"/>
    <w:rPr>
      <w:rFonts w:ascii="Times New Roman" w:eastAsia="MS Mincho" w:hAnsi="Times New Roman" w:cs="Times New Roman"/>
      <w:b/>
      <w:noProof/>
      <w:kern w:val="0"/>
      <w:sz w:val="24"/>
      <w:szCs w:val="24"/>
      <w:lang w:val="id-ID"/>
      <w14:ligatures w14:val="none"/>
    </w:rPr>
  </w:style>
  <w:style w:type="character" w:customStyle="1" w:styleId="Heading2Char">
    <w:name w:val="Heading 2 Char"/>
    <w:basedOn w:val="DefaultParagraphFont"/>
    <w:link w:val="Heading2"/>
    <w:uiPriority w:val="99"/>
    <w:rsid w:val="00731701"/>
    <w:rPr>
      <w:rFonts w:ascii="Times New Roman" w:eastAsia="MS Mincho" w:hAnsi="Times New Roman" w:cs="Times New Roman"/>
      <w:b/>
      <w:iCs/>
      <w:noProof/>
      <w:kern w:val="0"/>
      <w:lang w:val="en-US"/>
      <w14:ligatures w14:val="none"/>
    </w:rPr>
  </w:style>
  <w:style w:type="character" w:customStyle="1" w:styleId="Heading3Char">
    <w:name w:val="Heading 3 Char"/>
    <w:basedOn w:val="DefaultParagraphFont"/>
    <w:link w:val="Heading3"/>
    <w:uiPriority w:val="99"/>
    <w:rsid w:val="00731701"/>
    <w:rPr>
      <w:rFonts w:ascii="Times New Roman" w:eastAsia="MS Mincho" w:hAnsi="Times New Roman" w:cs="Times New Roman"/>
      <w:i/>
      <w:iCs/>
      <w:noProof/>
      <w:kern w:val="0"/>
      <w:sz w:val="20"/>
      <w:szCs w:val="20"/>
      <w:lang w:val="en-US"/>
      <w14:ligatures w14:val="none"/>
    </w:rPr>
  </w:style>
  <w:style w:type="character" w:customStyle="1" w:styleId="Heading4Char">
    <w:name w:val="Heading 4 Char"/>
    <w:basedOn w:val="DefaultParagraphFont"/>
    <w:link w:val="Heading4"/>
    <w:uiPriority w:val="99"/>
    <w:rsid w:val="00731701"/>
    <w:rPr>
      <w:rFonts w:ascii="Times New Roman" w:eastAsia="MS Mincho" w:hAnsi="Times New Roman" w:cs="Times New Roman"/>
      <w:i/>
      <w:iCs/>
      <w:noProof/>
      <w:kern w:val="0"/>
      <w:sz w:val="20"/>
      <w:szCs w:val="20"/>
      <w:lang w:val="en-US"/>
      <w14:ligatures w14:val="none"/>
    </w:rPr>
  </w:style>
  <w:style w:type="paragraph" w:customStyle="1" w:styleId="Affiliation">
    <w:name w:val="Affiliation"/>
    <w:uiPriority w:val="99"/>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BodyText">
    <w:name w:val="Body Text"/>
    <w:aliases w:val="Teks Utama"/>
    <w:basedOn w:val="Normal"/>
    <w:link w:val="BodyTextChar"/>
    <w:uiPriority w:val="99"/>
    <w:qFormat/>
    <w:rsid w:val="00731701"/>
    <w:pPr>
      <w:tabs>
        <w:tab w:val="left" w:pos="288"/>
      </w:tabs>
      <w:ind w:left="274" w:firstLine="403"/>
      <w:jc w:val="both"/>
    </w:pPr>
    <w:rPr>
      <w:color w:val="000000"/>
      <w:spacing w:val="-1"/>
      <w:sz w:val="22"/>
      <w:szCs w:val="22"/>
      <w:shd w:val="clear" w:color="auto" w:fill="FFFFFF"/>
      <w:lang w:eastAsia="id-ID"/>
    </w:rPr>
  </w:style>
  <w:style w:type="character" w:customStyle="1" w:styleId="BodyTextChar">
    <w:name w:val="Body Text Char"/>
    <w:aliases w:val="Teks Utama Char"/>
    <w:basedOn w:val="DefaultParagraphFont"/>
    <w:link w:val="BodyText"/>
    <w:uiPriority w:val="99"/>
    <w:rsid w:val="00731701"/>
    <w:rPr>
      <w:rFonts w:ascii="Times New Roman" w:eastAsia="Times New Roman" w:hAnsi="Times New Roman" w:cs="Times New Roman"/>
      <w:color w:val="000000"/>
      <w:spacing w:val="-1"/>
      <w:kern w:val="0"/>
      <w:lang w:val="en-US" w:eastAsia="id-ID"/>
      <w14:ligatures w14:val="none"/>
    </w:rPr>
  </w:style>
  <w:style w:type="paragraph" w:customStyle="1" w:styleId="JudulGambar">
    <w:name w:val="Judul Gambar"/>
    <w:qFormat/>
    <w:rsid w:val="00731701"/>
    <w:pPr>
      <w:numPr>
        <w:numId w:val="1"/>
      </w:numPr>
      <w:spacing w:before="120" w:after="0" w:line="240" w:lineRule="auto"/>
      <w:ind w:left="274" w:firstLine="0"/>
      <w:jc w:val="center"/>
    </w:pPr>
    <w:rPr>
      <w:rFonts w:ascii="Times New Roman" w:eastAsia="Times New Roman" w:hAnsi="Times New Roman" w:cs="Times New Roman"/>
      <w:noProof/>
      <w:kern w:val="0"/>
      <w:sz w:val="20"/>
      <w:szCs w:val="16"/>
      <w:lang w:val="en-US"/>
      <w14:ligatures w14:val="none"/>
    </w:rPr>
  </w:style>
  <w:style w:type="paragraph" w:customStyle="1" w:styleId="KataKunci">
    <w:name w:val="Kata Kunci"/>
    <w:uiPriority w:val="99"/>
    <w:qFormat/>
    <w:rsid w:val="00731701"/>
    <w:pPr>
      <w:spacing w:after="0" w:line="240" w:lineRule="auto"/>
      <w:ind w:firstLine="272"/>
      <w:jc w:val="both"/>
    </w:pPr>
    <w:rPr>
      <w:rFonts w:ascii="Times New Roman" w:eastAsia="Times New Roman" w:hAnsi="Times New Roman" w:cs="Times New Roman"/>
      <w:bCs/>
      <w:iCs/>
      <w:noProof/>
      <w:kern w:val="0"/>
      <w:sz w:val="20"/>
      <w:szCs w:val="18"/>
      <w:lang w:val="en-US"/>
      <w14:ligatures w14:val="none"/>
    </w:rPr>
  </w:style>
  <w:style w:type="paragraph" w:customStyle="1" w:styleId="JudulJurnal">
    <w:name w:val="Judul Jurnal"/>
    <w:uiPriority w:val="99"/>
    <w:qFormat/>
    <w:rsid w:val="00731701"/>
    <w:pPr>
      <w:spacing w:after="0" w:line="240" w:lineRule="auto"/>
      <w:jc w:val="center"/>
    </w:pPr>
    <w:rPr>
      <w:rFonts w:ascii="Times New Roman" w:eastAsia="Times New Roman" w:hAnsi="Times New Roman" w:cs="Times New Roman"/>
      <w:b/>
      <w:bCs/>
      <w:noProof/>
      <w:kern w:val="0"/>
      <w:sz w:val="28"/>
      <w:szCs w:val="48"/>
      <w:lang w:val="en-US"/>
      <w14:ligatures w14:val="none"/>
    </w:rPr>
  </w:style>
  <w:style w:type="paragraph" w:customStyle="1" w:styleId="tablecolhead">
    <w:name w:val="table col head"/>
    <w:basedOn w:val="Normal"/>
    <w:uiPriority w:val="99"/>
    <w:qFormat/>
    <w:rsid w:val="00731701"/>
  </w:style>
  <w:style w:type="paragraph" w:customStyle="1" w:styleId="JudulTabel">
    <w:name w:val="Judul Tabel"/>
    <w:uiPriority w:val="99"/>
    <w:qFormat/>
    <w:rsid w:val="00731701"/>
    <w:pPr>
      <w:numPr>
        <w:numId w:val="3"/>
      </w:numPr>
      <w:spacing w:after="120" w:line="240" w:lineRule="auto"/>
      <w:ind w:firstLine="0"/>
      <w:jc w:val="center"/>
    </w:pPr>
    <w:rPr>
      <w:rFonts w:ascii="Times New Roman" w:eastAsia="Times New Roman" w:hAnsi="Times New Roman" w:cs="Times New Roman"/>
      <w:noProof/>
      <w:kern w:val="0"/>
      <w:sz w:val="20"/>
      <w:szCs w:val="16"/>
      <w:lang w:val="en-US"/>
      <w14:ligatures w14:val="none"/>
    </w:rPr>
  </w:style>
  <w:style w:type="character" w:styleId="Hyperlink">
    <w:name w:val="Hyperlink"/>
    <w:uiPriority w:val="99"/>
    <w:unhideWhenUsed/>
    <w:rsid w:val="00731701"/>
    <w:rPr>
      <w:color w:val="0563C1"/>
      <w:u w:val="single"/>
    </w:rPr>
  </w:style>
  <w:style w:type="paragraph" w:styleId="NoSpacing">
    <w:name w:val="No Spacing"/>
    <w:uiPriority w:val="1"/>
    <w:qFormat/>
    <w:rsid w:val="00731701"/>
    <w:pPr>
      <w:spacing w:after="0" w:line="240" w:lineRule="auto"/>
    </w:pPr>
    <w:rPr>
      <w:rFonts w:ascii="Calibri" w:eastAsia="Calibri" w:hAnsi="Calibri" w:cs="Times New Roman"/>
      <w:kern w:val="0"/>
      <w:lang w:val="en-US"/>
      <w14:ligatures w14:val="none"/>
    </w:rPr>
  </w:style>
  <w:style w:type="paragraph" w:styleId="Header">
    <w:name w:val="header"/>
    <w:basedOn w:val="Normal"/>
    <w:link w:val="HeaderChar"/>
    <w:uiPriority w:val="99"/>
    <w:unhideWhenUsed/>
    <w:rsid w:val="00731701"/>
    <w:pPr>
      <w:tabs>
        <w:tab w:val="center" w:pos="4680"/>
        <w:tab w:val="right" w:pos="9360"/>
      </w:tabs>
    </w:pPr>
  </w:style>
  <w:style w:type="character" w:customStyle="1" w:styleId="HeaderChar">
    <w:name w:val="Header Char"/>
    <w:basedOn w:val="DefaultParagraphFont"/>
    <w:link w:val="Header"/>
    <w:uiPriority w:val="99"/>
    <w:rsid w:val="00731701"/>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731701"/>
    <w:pPr>
      <w:tabs>
        <w:tab w:val="center" w:pos="4680"/>
        <w:tab w:val="right" w:pos="9360"/>
      </w:tabs>
    </w:pPr>
  </w:style>
  <w:style w:type="character" w:customStyle="1" w:styleId="FooterChar">
    <w:name w:val="Footer Char"/>
    <w:basedOn w:val="DefaultParagraphFont"/>
    <w:link w:val="Footer"/>
    <w:uiPriority w:val="99"/>
    <w:rsid w:val="00731701"/>
    <w:rPr>
      <w:rFonts w:ascii="Times New Roman" w:eastAsia="Times New Roman" w:hAnsi="Times New Roman" w:cs="Times New Roman"/>
      <w:kern w:val="0"/>
      <w:sz w:val="20"/>
      <w:szCs w:val="20"/>
      <w:lang w:val="en-US"/>
      <w14:ligatures w14:val="none"/>
    </w:rPr>
  </w:style>
  <w:style w:type="character" w:styleId="Emphasis">
    <w:name w:val="Emphasis"/>
    <w:uiPriority w:val="20"/>
    <w:qFormat/>
    <w:rsid w:val="00731701"/>
    <w:rPr>
      <w:i/>
      <w:iCs/>
    </w:rPr>
  </w:style>
  <w:style w:type="paragraph" w:customStyle="1" w:styleId="Reference">
    <w:name w:val="Reference"/>
    <w:basedOn w:val="BodyText"/>
    <w:link w:val="ReferenceChar"/>
    <w:qFormat/>
    <w:rsid w:val="00731701"/>
    <w:pPr>
      <w:spacing w:after="120"/>
    </w:pPr>
    <w:rPr>
      <w:sz w:val="20"/>
      <w:szCs w:val="20"/>
    </w:rPr>
  </w:style>
  <w:style w:type="character" w:customStyle="1" w:styleId="ReferenceChar">
    <w:name w:val="Reference Char"/>
    <w:basedOn w:val="BodyTextChar"/>
    <w:link w:val="Reference"/>
    <w:rsid w:val="00731701"/>
    <w:rPr>
      <w:rFonts w:ascii="Times New Roman" w:eastAsia="Times New Roman" w:hAnsi="Times New Roman" w:cs="Times New Roman"/>
      <w:color w:val="000000"/>
      <w:spacing w:val="-1"/>
      <w:kern w:val="0"/>
      <w:sz w:val="20"/>
      <w:szCs w:val="20"/>
      <w:lang w:val="en-US" w:eastAsia="id-ID"/>
      <w14:ligatures w14:val="none"/>
    </w:rPr>
  </w:style>
  <w:style w:type="paragraph" w:customStyle="1" w:styleId="TeksSub-Bab">
    <w:name w:val="Teks Sub-Bab"/>
    <w:basedOn w:val="BodyText"/>
    <w:link w:val="TeksSub-BabChar"/>
    <w:qFormat/>
    <w:rsid w:val="00731701"/>
    <w:pPr>
      <w:tabs>
        <w:tab w:val="clear" w:pos="288"/>
      </w:tabs>
      <w:ind w:left="630"/>
    </w:pPr>
    <w:rPr>
      <w:lang w:val="id-ID"/>
    </w:rPr>
  </w:style>
  <w:style w:type="character" w:customStyle="1" w:styleId="TeksSub-BabChar">
    <w:name w:val="Teks Sub-Bab Char"/>
    <w:basedOn w:val="BodyTextChar"/>
    <w:link w:val="TeksSub-Bab"/>
    <w:rsid w:val="00731701"/>
    <w:rPr>
      <w:rFonts w:ascii="Times New Roman" w:eastAsia="Times New Roman" w:hAnsi="Times New Roman" w:cs="Times New Roman"/>
      <w:color w:val="000000"/>
      <w:spacing w:val="-1"/>
      <w:kern w:val="0"/>
      <w:lang w:val="id-ID" w:eastAsia="id-ID"/>
      <w14:ligatures w14:val="none"/>
    </w:rPr>
  </w:style>
  <w:style w:type="table" w:styleId="TableGrid">
    <w:name w:val="Table Grid"/>
    <w:basedOn w:val="TableNormal"/>
    <w:uiPriority w:val="39"/>
    <w:rsid w:val="00A91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728375">
      <w:bodyDiv w:val="1"/>
      <w:marLeft w:val="0"/>
      <w:marRight w:val="0"/>
      <w:marTop w:val="0"/>
      <w:marBottom w:val="0"/>
      <w:divBdr>
        <w:top w:val="none" w:sz="0" w:space="0" w:color="auto"/>
        <w:left w:val="none" w:sz="0" w:space="0" w:color="auto"/>
        <w:bottom w:val="none" w:sz="0" w:space="0" w:color="auto"/>
        <w:right w:val="none" w:sz="0" w:space="0" w:color="auto"/>
      </w:divBdr>
    </w:div>
    <w:div w:id="659507523">
      <w:bodyDiv w:val="1"/>
      <w:marLeft w:val="0"/>
      <w:marRight w:val="0"/>
      <w:marTop w:val="0"/>
      <w:marBottom w:val="0"/>
      <w:divBdr>
        <w:top w:val="none" w:sz="0" w:space="0" w:color="auto"/>
        <w:left w:val="none" w:sz="0" w:space="0" w:color="auto"/>
        <w:bottom w:val="none" w:sz="0" w:space="0" w:color="auto"/>
        <w:right w:val="none" w:sz="0" w:space="0" w:color="auto"/>
      </w:divBdr>
    </w:div>
    <w:div w:id="735976348">
      <w:bodyDiv w:val="1"/>
      <w:marLeft w:val="0"/>
      <w:marRight w:val="0"/>
      <w:marTop w:val="0"/>
      <w:marBottom w:val="0"/>
      <w:divBdr>
        <w:top w:val="none" w:sz="0" w:space="0" w:color="auto"/>
        <w:left w:val="none" w:sz="0" w:space="0" w:color="auto"/>
        <w:bottom w:val="none" w:sz="0" w:space="0" w:color="auto"/>
        <w:right w:val="none" w:sz="0" w:space="0" w:color="auto"/>
      </w:divBdr>
    </w:div>
    <w:div w:id="843281580">
      <w:bodyDiv w:val="1"/>
      <w:marLeft w:val="0"/>
      <w:marRight w:val="0"/>
      <w:marTop w:val="0"/>
      <w:marBottom w:val="0"/>
      <w:divBdr>
        <w:top w:val="none" w:sz="0" w:space="0" w:color="auto"/>
        <w:left w:val="none" w:sz="0" w:space="0" w:color="auto"/>
        <w:bottom w:val="none" w:sz="0" w:space="0" w:color="auto"/>
        <w:right w:val="none" w:sz="0" w:space="0" w:color="auto"/>
      </w:divBdr>
    </w:div>
    <w:div w:id="1059749581">
      <w:bodyDiv w:val="1"/>
      <w:marLeft w:val="0"/>
      <w:marRight w:val="0"/>
      <w:marTop w:val="0"/>
      <w:marBottom w:val="0"/>
      <w:divBdr>
        <w:top w:val="none" w:sz="0" w:space="0" w:color="auto"/>
        <w:left w:val="none" w:sz="0" w:space="0" w:color="auto"/>
        <w:bottom w:val="none" w:sz="0" w:space="0" w:color="auto"/>
        <w:right w:val="none" w:sz="0" w:space="0" w:color="auto"/>
      </w:divBdr>
    </w:div>
    <w:div w:id="1821723801">
      <w:bodyDiv w:val="1"/>
      <w:marLeft w:val="0"/>
      <w:marRight w:val="0"/>
      <w:marTop w:val="0"/>
      <w:marBottom w:val="0"/>
      <w:divBdr>
        <w:top w:val="none" w:sz="0" w:space="0" w:color="auto"/>
        <w:left w:val="none" w:sz="0" w:space="0" w:color="auto"/>
        <w:bottom w:val="none" w:sz="0" w:space="0" w:color="auto"/>
        <w:right w:val="none" w:sz="0" w:space="0" w:color="auto"/>
      </w:divBdr>
    </w:div>
    <w:div w:id="210765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jpe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797</TotalTime>
  <Pages>6</Pages>
  <Words>2430</Words>
  <Characters>13851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Putri Nopianti</dc:creator>
  <cp:keywords/>
  <dc:description/>
  <cp:lastModifiedBy>Fauziah Pramesti</cp:lastModifiedBy>
  <cp:revision>26</cp:revision>
  <dcterms:created xsi:type="dcterms:W3CDTF">2023-03-15T06:21:00Z</dcterms:created>
  <dcterms:modified xsi:type="dcterms:W3CDTF">2024-09-06T09:31:00Z</dcterms:modified>
</cp:coreProperties>
</file>