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1ED7E" w14:textId="1410EE19" w:rsidR="007718D8" w:rsidRDefault="00092649" w:rsidP="00092649">
      <w:pPr>
        <w:jc w:val="center"/>
        <w:rPr>
          <w:b/>
          <w:bCs/>
          <w:lang w:val="en-US"/>
        </w:rPr>
      </w:pPr>
      <w:r w:rsidRPr="00092649">
        <w:rPr>
          <w:b/>
          <w:bCs/>
          <w:lang w:val="en-US"/>
        </w:rPr>
        <w:t>ALAT UKUR FINAL</w:t>
      </w:r>
      <w:r>
        <w:rPr>
          <w:b/>
          <w:bCs/>
          <w:lang w:val="en-US"/>
        </w:rPr>
        <w:t xml:space="preserve"> </w:t>
      </w:r>
      <w:r w:rsidRPr="00092649">
        <w:rPr>
          <w:b/>
          <w:bCs/>
          <w:lang w:val="en-US"/>
        </w:rPr>
        <w:t>PAQ-R</w:t>
      </w:r>
      <w:r>
        <w:rPr>
          <w:b/>
          <w:bCs/>
          <w:lang w:val="en-US"/>
        </w:rPr>
        <w:t xml:space="preserve"> BAHASA INDONESIA</w:t>
      </w:r>
    </w:p>
    <w:p w14:paraId="4DFECCBC" w14:textId="43011A32" w:rsidR="00092649" w:rsidRDefault="00092649" w:rsidP="00092649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6725"/>
      </w:tblGrid>
      <w:tr w:rsidR="00092649" w14:paraId="26C48C6D" w14:textId="77777777" w:rsidTr="00092649">
        <w:tc>
          <w:tcPr>
            <w:tcW w:w="704" w:type="dxa"/>
            <w:vAlign w:val="center"/>
          </w:tcPr>
          <w:p w14:paraId="1CD277CB" w14:textId="17B89ECD" w:rsidR="00092649" w:rsidRDefault="00092649" w:rsidP="00092649">
            <w:pPr>
              <w:jc w:val="center"/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6521" w:type="dxa"/>
            <w:vAlign w:val="center"/>
          </w:tcPr>
          <w:p w14:paraId="514A5640" w14:textId="01BF6A71" w:rsidR="00092649" w:rsidRDefault="00092649" w:rsidP="00092649">
            <w:pPr>
              <w:jc w:val="center"/>
              <w:rPr>
                <w:b/>
                <w:bCs/>
              </w:rPr>
            </w:pPr>
            <w:r w:rsidRPr="00092649">
              <w:rPr>
                <w:rFonts w:ascii="Times New Roman" w:hAnsi="Times New Roman" w:cs="Times New Roman"/>
                <w:b/>
                <w:i/>
                <w:iCs/>
              </w:rPr>
              <w:t>I</w:t>
            </w:r>
            <w:r w:rsidRPr="00092649">
              <w:rPr>
                <w:rFonts w:ascii="Times New Roman" w:hAnsi="Times New Roman" w:cs="Times New Roman"/>
                <w:b/>
                <w:i/>
                <w:iCs/>
              </w:rPr>
              <w:t>tem</w:t>
            </w:r>
            <w:r w:rsidRPr="001C41FD">
              <w:rPr>
                <w:rFonts w:ascii="Times New Roman" w:hAnsi="Times New Roman" w:cs="Times New Roman"/>
                <w:b/>
              </w:rPr>
              <w:t xml:space="preserve"> Alat Ukur Asli</w:t>
            </w:r>
          </w:p>
        </w:tc>
        <w:tc>
          <w:tcPr>
            <w:tcW w:w="6725" w:type="dxa"/>
            <w:vAlign w:val="center"/>
          </w:tcPr>
          <w:p w14:paraId="2BDBB53C" w14:textId="424EBB9D" w:rsidR="00092649" w:rsidRPr="00092649" w:rsidRDefault="00092649" w:rsidP="000926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2649">
              <w:rPr>
                <w:rFonts w:ascii="Times New Roman" w:hAnsi="Times New Roman" w:cs="Times New Roman"/>
                <w:b/>
                <w:i/>
                <w:iCs/>
              </w:rPr>
              <w:t>I</w:t>
            </w:r>
            <w:r w:rsidRPr="00092649">
              <w:rPr>
                <w:rFonts w:ascii="Times New Roman" w:hAnsi="Times New Roman" w:cs="Times New Roman"/>
                <w:b/>
                <w:i/>
                <w:iCs/>
              </w:rPr>
              <w:t>tem</w:t>
            </w:r>
            <w:r w:rsidRPr="001C4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F</w:t>
            </w:r>
            <w:r w:rsidRPr="001C41FD">
              <w:rPr>
                <w:rFonts w:ascii="Times New Roman" w:hAnsi="Times New Roman" w:cs="Times New Roman"/>
                <w:b/>
              </w:rPr>
              <w:t>inal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C41FD">
              <w:rPr>
                <w:rFonts w:ascii="Times New Roman" w:hAnsi="Times New Roman" w:cs="Times New Roman"/>
                <w:b/>
              </w:rPr>
              <w:t xml:space="preserve">yang akan </w:t>
            </w:r>
            <w:r>
              <w:rPr>
                <w:rFonts w:ascii="Times New Roman" w:hAnsi="Times New Roman" w:cs="Times New Roman"/>
                <w:b/>
              </w:rPr>
              <w:t>D</w:t>
            </w:r>
            <w:r w:rsidRPr="001C41FD">
              <w:rPr>
                <w:rFonts w:ascii="Times New Roman" w:hAnsi="Times New Roman" w:cs="Times New Roman"/>
                <w:b/>
              </w:rPr>
              <w:t>iujikan</w:t>
            </w:r>
          </w:p>
        </w:tc>
      </w:tr>
      <w:tr w:rsidR="00092649" w14:paraId="55B55FA0" w14:textId="77777777" w:rsidTr="00092649">
        <w:tc>
          <w:tcPr>
            <w:tcW w:w="704" w:type="dxa"/>
          </w:tcPr>
          <w:p w14:paraId="5D4BEBF7" w14:textId="6286831F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1.</w:t>
            </w:r>
          </w:p>
        </w:tc>
        <w:tc>
          <w:tcPr>
            <w:tcW w:w="6521" w:type="dxa"/>
          </w:tcPr>
          <w:p w14:paraId="44A84FAD" w14:textId="5D611F77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In a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well-run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home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should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have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way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as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often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as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parents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</w:p>
        </w:tc>
        <w:tc>
          <w:tcPr>
            <w:tcW w:w="6725" w:type="dxa"/>
          </w:tcPr>
          <w:p w14:paraId="08057DBD" w14:textId="720104F3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Di dalam rumah yang dikelola dengan baik, anak-anak harus sering mendapatkan apa yang mereka inginkan</w:t>
            </w:r>
          </w:p>
        </w:tc>
      </w:tr>
      <w:tr w:rsidR="00092649" w14:paraId="7AFCF9E3" w14:textId="77777777" w:rsidTr="00092649">
        <w:tc>
          <w:tcPr>
            <w:tcW w:w="704" w:type="dxa"/>
          </w:tcPr>
          <w:p w14:paraId="2A225E29" w14:textId="2C27CD9F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2.</w:t>
            </w:r>
          </w:p>
        </w:tc>
        <w:tc>
          <w:tcPr>
            <w:tcW w:w="6521" w:type="dxa"/>
          </w:tcPr>
          <w:p w14:paraId="038306FE" w14:textId="0E08239B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Its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’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own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good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require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think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right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even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don’t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agree</w:t>
            </w:r>
            <w:proofErr w:type="spellEnd"/>
          </w:p>
        </w:tc>
        <w:tc>
          <w:tcPr>
            <w:tcW w:w="6725" w:type="dxa"/>
          </w:tcPr>
          <w:p w14:paraId="54AFE54F" w14:textId="694AB8CA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Anak-anak harus melakukan apa yang menurut saya </w:t>
            </w:r>
            <w:proofErr w:type="gramStart"/>
            <w:r w:rsidRPr="001C41FD">
              <w:rPr>
                <w:rFonts w:ascii="Times New Roman" w:hAnsi="Times New Roman" w:cs="Times New Roman"/>
              </w:rPr>
              <w:t>benar,  walaupun</w:t>
            </w:r>
            <w:proofErr w:type="gramEnd"/>
            <w:r w:rsidRPr="001C41FD">
              <w:rPr>
                <w:rFonts w:ascii="Times New Roman" w:hAnsi="Times New Roman" w:cs="Times New Roman"/>
              </w:rPr>
              <w:t xml:space="preserve"> mereka tidak setuju, karena itu untuk kebaikan mereka sendiri</w:t>
            </w:r>
          </w:p>
        </w:tc>
      </w:tr>
      <w:tr w:rsidR="00092649" w14:paraId="063ECB2E" w14:textId="77777777" w:rsidTr="00092649">
        <w:tc>
          <w:tcPr>
            <w:tcW w:w="704" w:type="dxa"/>
          </w:tcPr>
          <w:p w14:paraId="560B72C6" w14:textId="72A00229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3.</w:t>
            </w:r>
          </w:p>
        </w:tc>
        <w:tc>
          <w:tcPr>
            <w:tcW w:w="6521" w:type="dxa"/>
          </w:tcPr>
          <w:p w14:paraId="103EF2C5" w14:textId="7F7FC47E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ask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something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done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immediately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without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questions</w:t>
            </w:r>
            <w:proofErr w:type="spellEnd"/>
          </w:p>
        </w:tc>
        <w:tc>
          <w:tcPr>
            <w:tcW w:w="6725" w:type="dxa"/>
          </w:tcPr>
          <w:p w14:paraId="59F42510" w14:textId="63A221AA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Ketika saya meminta anak-anak saya melakukan sesuatu, saya berharap hal itu segera dilakukan tanpa ada pertanyaan</w:t>
            </w:r>
          </w:p>
        </w:tc>
      </w:tr>
      <w:tr w:rsidR="00092649" w14:paraId="2D5F88AA" w14:textId="77777777" w:rsidTr="00092649">
        <w:tc>
          <w:tcPr>
            <w:tcW w:w="704" w:type="dxa"/>
          </w:tcPr>
          <w:p w14:paraId="32055A8F" w14:textId="5DF25564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4.</w:t>
            </w:r>
          </w:p>
        </w:tc>
        <w:tc>
          <w:tcPr>
            <w:tcW w:w="6521" w:type="dxa"/>
          </w:tcPr>
          <w:p w14:paraId="126FF84B" w14:textId="34C2C6FA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Once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family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rules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have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made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discuss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rules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</w:p>
        </w:tc>
        <w:tc>
          <w:tcPr>
            <w:tcW w:w="6725" w:type="dxa"/>
          </w:tcPr>
          <w:p w14:paraId="6C950EA4" w14:textId="2F58430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Ketika peraturan keluarga sudah dibuat, saya </w:t>
            </w:r>
            <w:proofErr w:type="spellStart"/>
            <w:r w:rsidRPr="001C41FD">
              <w:rPr>
                <w:rFonts w:ascii="Times New Roman" w:hAnsi="Times New Roman" w:cs="Times New Roman"/>
              </w:rPr>
              <w:t>mendiskusikannya</w:t>
            </w:r>
            <w:proofErr w:type="spellEnd"/>
            <w:r w:rsidRPr="001C41FD">
              <w:rPr>
                <w:rFonts w:ascii="Times New Roman" w:hAnsi="Times New Roman" w:cs="Times New Roman"/>
              </w:rPr>
              <w:t xml:space="preserve"> peraturan tersebut dengan anak-anak saya</w:t>
            </w:r>
          </w:p>
        </w:tc>
      </w:tr>
      <w:tr w:rsidR="00092649" w14:paraId="1755DA17" w14:textId="77777777" w:rsidTr="00092649">
        <w:tc>
          <w:tcPr>
            <w:tcW w:w="704" w:type="dxa"/>
          </w:tcPr>
          <w:p w14:paraId="450AA891" w14:textId="680F6390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5.</w:t>
            </w:r>
          </w:p>
        </w:tc>
        <w:tc>
          <w:tcPr>
            <w:tcW w:w="6521" w:type="dxa"/>
          </w:tcPr>
          <w:p w14:paraId="44F18F1A" w14:textId="316B823A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always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encourage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discussion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feel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family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rules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restrictions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are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unfair</w:t>
            </w:r>
            <w:proofErr w:type="spellEnd"/>
          </w:p>
        </w:tc>
        <w:tc>
          <w:tcPr>
            <w:tcW w:w="6725" w:type="dxa"/>
          </w:tcPr>
          <w:p w14:paraId="020BBCC7" w14:textId="046FA8AA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Saya selalu mendorong </w:t>
            </w:r>
            <w:proofErr w:type="spellStart"/>
            <w:r w:rsidRPr="001C41FD">
              <w:rPr>
                <w:rFonts w:ascii="Times New Roman" w:hAnsi="Times New Roman" w:cs="Times New Roman"/>
              </w:rPr>
              <w:t>terjadinya</w:t>
            </w:r>
            <w:proofErr w:type="spellEnd"/>
            <w:r w:rsidRPr="001C41FD">
              <w:rPr>
                <w:rFonts w:ascii="Times New Roman" w:hAnsi="Times New Roman" w:cs="Times New Roman"/>
              </w:rPr>
              <w:t xml:space="preserve"> diskusi ketika anak-anak saya merasa peraturan dan larangan dalam keluarga tidak adil</w:t>
            </w:r>
          </w:p>
        </w:tc>
      </w:tr>
      <w:tr w:rsidR="00092649" w14:paraId="187AAC3F" w14:textId="77777777" w:rsidTr="00092649">
        <w:tc>
          <w:tcPr>
            <w:tcW w:w="704" w:type="dxa"/>
          </w:tcPr>
          <w:p w14:paraId="1871D45E" w14:textId="4AA6411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6.</w:t>
            </w:r>
          </w:p>
        </w:tc>
        <w:tc>
          <w:tcPr>
            <w:tcW w:w="6521" w:type="dxa"/>
          </w:tcPr>
          <w:p w14:paraId="61ECDEEE" w14:textId="671B3C08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need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free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make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own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about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activities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even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this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disagrees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parent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might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want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</w:p>
        </w:tc>
        <w:tc>
          <w:tcPr>
            <w:tcW w:w="6725" w:type="dxa"/>
          </w:tcPr>
          <w:p w14:paraId="573146EC" w14:textId="1ADAFFB6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Anak-anak perlu merasa bebas untuk membuat keputusan mengenai kegiatan mereka, walau hal ini tidak sejalan dengan apa yang orang tua inginkan</w:t>
            </w:r>
          </w:p>
        </w:tc>
      </w:tr>
      <w:tr w:rsidR="00092649" w14:paraId="220B3D9F" w14:textId="77777777" w:rsidTr="00092649">
        <w:tc>
          <w:tcPr>
            <w:tcW w:w="704" w:type="dxa"/>
          </w:tcPr>
          <w:p w14:paraId="06DE808E" w14:textId="5E90A5CF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7.</w:t>
            </w:r>
          </w:p>
        </w:tc>
        <w:tc>
          <w:tcPr>
            <w:tcW w:w="6521" w:type="dxa"/>
          </w:tcPr>
          <w:p w14:paraId="20F674C5" w14:textId="6E35D4F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not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allow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question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make</w:t>
            </w:r>
            <w:proofErr w:type="spellEnd"/>
          </w:p>
        </w:tc>
        <w:tc>
          <w:tcPr>
            <w:tcW w:w="6725" w:type="dxa"/>
          </w:tcPr>
          <w:p w14:paraId="29EA7159" w14:textId="223898C5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tidak membolehkan anak saya mempertanyakan keputusan yang saya buat</w:t>
            </w:r>
          </w:p>
        </w:tc>
      </w:tr>
      <w:tr w:rsidR="00092649" w14:paraId="07B933B4" w14:textId="77777777" w:rsidTr="00092649">
        <w:tc>
          <w:tcPr>
            <w:tcW w:w="704" w:type="dxa"/>
          </w:tcPr>
          <w:p w14:paraId="7462FFFB" w14:textId="7049938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8.</w:t>
            </w:r>
          </w:p>
        </w:tc>
        <w:tc>
          <w:tcPr>
            <w:tcW w:w="6521" w:type="dxa"/>
          </w:tcPr>
          <w:p w14:paraId="150337EC" w14:textId="51ACC92D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direct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activities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talking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using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rewards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punishments</w:t>
            </w:r>
            <w:proofErr w:type="spellEnd"/>
          </w:p>
        </w:tc>
        <w:tc>
          <w:tcPr>
            <w:tcW w:w="6725" w:type="dxa"/>
          </w:tcPr>
          <w:p w14:paraId="37851667" w14:textId="6CAEB35D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mengarahkan kegiatan dan keputusan anak-anak saya dengan berbicara kepada mereka serta menggunakan hadiah dan hukuman</w:t>
            </w:r>
          </w:p>
        </w:tc>
      </w:tr>
      <w:tr w:rsidR="00092649" w14:paraId="5527F6D6" w14:textId="77777777" w:rsidTr="00092649">
        <w:tc>
          <w:tcPr>
            <w:tcW w:w="704" w:type="dxa"/>
          </w:tcPr>
          <w:p w14:paraId="71877645" w14:textId="0523E5D5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9.</w:t>
            </w:r>
          </w:p>
        </w:tc>
        <w:tc>
          <w:tcPr>
            <w:tcW w:w="6521" w:type="dxa"/>
          </w:tcPr>
          <w:p w14:paraId="74D12E86" w14:textId="4D34D759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Other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parents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should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use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more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force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get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behave</w:t>
            </w:r>
            <w:proofErr w:type="spellEnd"/>
          </w:p>
        </w:tc>
        <w:tc>
          <w:tcPr>
            <w:tcW w:w="6725" w:type="dxa"/>
          </w:tcPr>
          <w:p w14:paraId="17F2B575" w14:textId="7F36494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Orang tua seharusnya menggunakan ‘paksaan’ untuk membuat anak-anak mereka berperilaku baik</w:t>
            </w:r>
          </w:p>
        </w:tc>
      </w:tr>
      <w:tr w:rsidR="00092649" w14:paraId="35F1AA9A" w14:textId="77777777" w:rsidTr="00092649">
        <w:tc>
          <w:tcPr>
            <w:tcW w:w="704" w:type="dxa"/>
          </w:tcPr>
          <w:p w14:paraId="4220B83B" w14:textId="60A6CBE3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10.</w:t>
            </w:r>
          </w:p>
        </w:tc>
        <w:tc>
          <w:tcPr>
            <w:tcW w:w="6521" w:type="dxa"/>
          </w:tcPr>
          <w:p w14:paraId="7C487916" w14:textId="79E8B73A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My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not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need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obey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rules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simply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because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people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in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authority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have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</w:p>
        </w:tc>
        <w:tc>
          <w:tcPr>
            <w:tcW w:w="6725" w:type="dxa"/>
          </w:tcPr>
          <w:p w14:paraId="035A300A" w14:textId="6FCA1E4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Anak-anak saya tidak perlu mematuhi peraturan hanya karena orang-orang disuruh oleh otoritas</w:t>
            </w:r>
          </w:p>
        </w:tc>
      </w:tr>
      <w:tr w:rsidR="00092649" w14:paraId="3437BF04" w14:textId="77777777" w:rsidTr="00092649">
        <w:tc>
          <w:tcPr>
            <w:tcW w:w="704" w:type="dxa"/>
          </w:tcPr>
          <w:p w14:paraId="0B8EDD76" w14:textId="37F7C349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11.</w:t>
            </w:r>
          </w:p>
        </w:tc>
        <w:tc>
          <w:tcPr>
            <w:tcW w:w="6521" w:type="dxa"/>
          </w:tcPr>
          <w:p w14:paraId="02D2A893" w14:textId="370BA45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My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know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from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feel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free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talk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me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feel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expectations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are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unfair</w:t>
            </w:r>
            <w:proofErr w:type="spellEnd"/>
          </w:p>
        </w:tc>
        <w:tc>
          <w:tcPr>
            <w:tcW w:w="6725" w:type="dxa"/>
          </w:tcPr>
          <w:p w14:paraId="6699C56C" w14:textId="54AD12E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Anak-anak saya tahu apa yang saya </w:t>
            </w:r>
            <w:proofErr w:type="spellStart"/>
            <w:r w:rsidRPr="001C41FD">
              <w:rPr>
                <w:rFonts w:ascii="Times New Roman" w:hAnsi="Times New Roman" w:cs="Times New Roman"/>
              </w:rPr>
              <w:t>harapkan</w:t>
            </w:r>
            <w:proofErr w:type="spellEnd"/>
            <w:r w:rsidRPr="001C41FD">
              <w:rPr>
                <w:rFonts w:ascii="Times New Roman" w:hAnsi="Times New Roman" w:cs="Times New Roman"/>
              </w:rPr>
              <w:t xml:space="preserve"> dari mereka, namun mereka bebas untuk berpendapat atau berdiskusi dengan saya jika merasa </w:t>
            </w:r>
            <w:proofErr w:type="gramStart"/>
            <w:r w:rsidRPr="001C41FD">
              <w:rPr>
                <w:rFonts w:ascii="Times New Roman" w:hAnsi="Times New Roman" w:cs="Times New Roman"/>
              </w:rPr>
              <w:t>harapan  saya</w:t>
            </w:r>
            <w:proofErr w:type="gramEnd"/>
            <w:r w:rsidRPr="001C41FD">
              <w:rPr>
                <w:rFonts w:ascii="Times New Roman" w:hAnsi="Times New Roman" w:cs="Times New Roman"/>
              </w:rPr>
              <w:t xml:space="preserve"> tidak adil</w:t>
            </w:r>
          </w:p>
        </w:tc>
      </w:tr>
      <w:tr w:rsidR="00092649" w14:paraId="06A3E04B" w14:textId="77777777" w:rsidTr="00092649">
        <w:tc>
          <w:tcPr>
            <w:tcW w:w="704" w:type="dxa"/>
          </w:tcPr>
          <w:p w14:paraId="6CD9AC5F" w14:textId="0EBBB5BD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12.</w:t>
            </w:r>
          </w:p>
        </w:tc>
        <w:tc>
          <w:tcPr>
            <w:tcW w:w="6521" w:type="dxa"/>
          </w:tcPr>
          <w:p w14:paraId="75B6ABC0" w14:textId="5237CA82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Smart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parents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should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teach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early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exactly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boss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in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family</w:t>
            </w:r>
            <w:proofErr w:type="spellEnd"/>
          </w:p>
        </w:tc>
        <w:tc>
          <w:tcPr>
            <w:tcW w:w="6725" w:type="dxa"/>
          </w:tcPr>
          <w:p w14:paraId="7BE7CCAC" w14:textId="4160B591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Orang tua yang cerdas harus mengajarkan pada anak mereka </w:t>
            </w:r>
            <w:proofErr w:type="gramStart"/>
            <w:r w:rsidRPr="001C41FD">
              <w:rPr>
                <w:rFonts w:ascii="Times New Roman" w:hAnsi="Times New Roman" w:cs="Times New Roman"/>
              </w:rPr>
              <w:t>sedari  dini</w:t>
            </w:r>
            <w:proofErr w:type="gramEnd"/>
            <w:r w:rsidRPr="001C41FD">
              <w:rPr>
                <w:rFonts w:ascii="Times New Roman" w:hAnsi="Times New Roman" w:cs="Times New Roman"/>
              </w:rPr>
              <w:t xml:space="preserve"> mengenai siapa yang berkuasa dalam keluarga</w:t>
            </w:r>
          </w:p>
        </w:tc>
      </w:tr>
      <w:tr w:rsidR="00092649" w14:paraId="19753876" w14:textId="77777777" w:rsidTr="00092649">
        <w:tc>
          <w:tcPr>
            <w:tcW w:w="704" w:type="dxa"/>
          </w:tcPr>
          <w:p w14:paraId="598694C7" w14:textId="36225B6F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lastRenderedPageBreak/>
              <w:t>13.</w:t>
            </w:r>
          </w:p>
        </w:tc>
        <w:tc>
          <w:tcPr>
            <w:tcW w:w="6521" w:type="dxa"/>
          </w:tcPr>
          <w:p w14:paraId="1B068C4F" w14:textId="5F1A9068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don’t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usually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set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firm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guidelines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’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behavior</w:t>
            </w:r>
            <w:proofErr w:type="spellEnd"/>
          </w:p>
        </w:tc>
        <w:tc>
          <w:tcPr>
            <w:tcW w:w="6725" w:type="dxa"/>
          </w:tcPr>
          <w:p w14:paraId="65416965" w14:textId="1922D2E1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Saya biasanya tidak membuat </w:t>
            </w:r>
            <w:proofErr w:type="gramStart"/>
            <w:r w:rsidRPr="001C41FD">
              <w:rPr>
                <w:rFonts w:ascii="Times New Roman" w:hAnsi="Times New Roman" w:cs="Times New Roman"/>
              </w:rPr>
              <w:t>arahan  yang</w:t>
            </w:r>
            <w:proofErr w:type="gramEnd"/>
            <w:r w:rsidRPr="001C41FD">
              <w:rPr>
                <w:rFonts w:ascii="Times New Roman" w:hAnsi="Times New Roman" w:cs="Times New Roman"/>
              </w:rPr>
              <w:t xml:space="preserve"> kaku untuk perilaku anak-anak saya</w:t>
            </w:r>
          </w:p>
        </w:tc>
      </w:tr>
      <w:tr w:rsidR="00092649" w14:paraId="5AA19808" w14:textId="77777777" w:rsidTr="00092649">
        <w:tc>
          <w:tcPr>
            <w:tcW w:w="704" w:type="dxa"/>
          </w:tcPr>
          <w:p w14:paraId="2AB3D5A5" w14:textId="6800C73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14.</w:t>
            </w:r>
          </w:p>
        </w:tc>
        <w:tc>
          <w:tcPr>
            <w:tcW w:w="6521" w:type="dxa"/>
          </w:tcPr>
          <w:p w14:paraId="5017D948" w14:textId="00E6B19E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Most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time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want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making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family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decisions</w:t>
            </w:r>
            <w:proofErr w:type="spellEnd"/>
          </w:p>
        </w:tc>
        <w:tc>
          <w:tcPr>
            <w:tcW w:w="6725" w:type="dxa"/>
          </w:tcPr>
          <w:p w14:paraId="3DF77DCB" w14:textId="2D38B5D1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sering melakukan apa yang anak-anak saya inginkan ketika membuat keputusan keluarga</w:t>
            </w:r>
          </w:p>
        </w:tc>
      </w:tr>
      <w:tr w:rsidR="00092649" w14:paraId="1A324BA4" w14:textId="77777777" w:rsidTr="00092649">
        <w:tc>
          <w:tcPr>
            <w:tcW w:w="704" w:type="dxa"/>
          </w:tcPr>
          <w:p w14:paraId="0E34F718" w14:textId="73A3EE56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15.</w:t>
            </w:r>
          </w:p>
        </w:tc>
        <w:tc>
          <w:tcPr>
            <w:tcW w:w="6521" w:type="dxa"/>
          </w:tcPr>
          <w:p w14:paraId="20F8132F" w14:textId="72FB55A8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tell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should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explain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want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it</w:t>
            </w:r>
            <w:proofErr w:type="spellEnd"/>
          </w:p>
        </w:tc>
        <w:tc>
          <w:tcPr>
            <w:tcW w:w="6725" w:type="dxa"/>
          </w:tcPr>
          <w:p w14:paraId="6804C624" w14:textId="2F1212B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memberitahu anak-anak saya apa yang seharusnya mereka lakukan, tapi saya menjelaskan kenapa saya ingin mereka melakukan itu</w:t>
            </w:r>
          </w:p>
        </w:tc>
      </w:tr>
      <w:tr w:rsidR="00092649" w14:paraId="4B855428" w14:textId="77777777" w:rsidTr="00092649">
        <w:tc>
          <w:tcPr>
            <w:tcW w:w="704" w:type="dxa"/>
          </w:tcPr>
          <w:p w14:paraId="6BD674D7" w14:textId="63655DC8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16.</w:t>
            </w:r>
          </w:p>
        </w:tc>
        <w:tc>
          <w:tcPr>
            <w:tcW w:w="6521" w:type="dxa"/>
          </w:tcPr>
          <w:p w14:paraId="1D4D4635" w14:textId="42CBB74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get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very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upset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try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disagree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me</w:t>
            </w:r>
          </w:p>
        </w:tc>
        <w:tc>
          <w:tcPr>
            <w:tcW w:w="6725" w:type="dxa"/>
          </w:tcPr>
          <w:p w14:paraId="388B1A86" w14:textId="1C4398D5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sangat kesal ketika anak-anak saya mencoba untuk tidak sependapat dengan saya</w:t>
            </w:r>
          </w:p>
        </w:tc>
      </w:tr>
      <w:tr w:rsidR="00092649" w14:paraId="63128EF3" w14:textId="77777777" w:rsidTr="00092649">
        <w:tc>
          <w:tcPr>
            <w:tcW w:w="704" w:type="dxa"/>
          </w:tcPr>
          <w:p w14:paraId="7782CE64" w14:textId="684ADC06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17.</w:t>
            </w:r>
          </w:p>
        </w:tc>
        <w:tc>
          <w:tcPr>
            <w:tcW w:w="6521" w:type="dxa"/>
          </w:tcPr>
          <w:p w14:paraId="7034DC91" w14:textId="1AE7B84F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Most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problems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in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society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would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solved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parents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would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let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choose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activities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make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own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follow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own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desires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growing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up</w:t>
            </w:r>
            <w:proofErr w:type="spellEnd"/>
          </w:p>
        </w:tc>
        <w:tc>
          <w:tcPr>
            <w:tcW w:w="6725" w:type="dxa"/>
          </w:tcPr>
          <w:p w14:paraId="36FEABD3" w14:textId="46967847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Sebagian besar permasalahan di masyarakat dapat diselesaikan jika para orang tua mengizinkan anak mereka memilih kegiatan mereka sendiri, membuat keputusan sendiri, dan mengikuti keinginan mereka sendiri ketika dewasa</w:t>
            </w:r>
          </w:p>
        </w:tc>
      </w:tr>
      <w:tr w:rsidR="00092649" w14:paraId="373B7B95" w14:textId="77777777" w:rsidTr="00092649">
        <w:tc>
          <w:tcPr>
            <w:tcW w:w="704" w:type="dxa"/>
          </w:tcPr>
          <w:p w14:paraId="0895C681" w14:textId="159123DF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18.</w:t>
            </w:r>
          </w:p>
        </w:tc>
        <w:tc>
          <w:tcPr>
            <w:tcW w:w="6521" w:type="dxa"/>
          </w:tcPr>
          <w:p w14:paraId="74ECF151" w14:textId="7C19E0F3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let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know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behavior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expected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don’t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follow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rules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get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punished</w:t>
            </w:r>
            <w:proofErr w:type="spellEnd"/>
          </w:p>
        </w:tc>
        <w:tc>
          <w:tcPr>
            <w:tcW w:w="6725" w:type="dxa"/>
          </w:tcPr>
          <w:p w14:paraId="40F2A1F1" w14:textId="07D7BA4D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memberi tahu anak-anak saya perilaku apa yang diharapkan dan jika mereka tidak mengikuti aturan, mereka akan dihukum</w:t>
            </w:r>
          </w:p>
        </w:tc>
      </w:tr>
      <w:tr w:rsidR="00092649" w14:paraId="75761388" w14:textId="77777777" w:rsidTr="00092649">
        <w:tc>
          <w:tcPr>
            <w:tcW w:w="704" w:type="dxa"/>
          </w:tcPr>
          <w:p w14:paraId="3E83618D" w14:textId="7A12BE5D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19.</w:t>
            </w:r>
          </w:p>
        </w:tc>
        <w:tc>
          <w:tcPr>
            <w:tcW w:w="6521" w:type="dxa"/>
          </w:tcPr>
          <w:p w14:paraId="514224CE" w14:textId="3C1DDDF0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allow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decide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most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things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themselves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without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 lot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help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from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me</w:t>
            </w:r>
          </w:p>
        </w:tc>
        <w:tc>
          <w:tcPr>
            <w:tcW w:w="6725" w:type="dxa"/>
          </w:tcPr>
          <w:p w14:paraId="718AD0B8" w14:textId="60D8063E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mengizinkan anak-anak saya untuk memutuskan sendiri sebagian besar hal untuk mereka, tanpa banyak bantuan dari saya</w:t>
            </w:r>
          </w:p>
        </w:tc>
      </w:tr>
      <w:tr w:rsidR="00092649" w14:paraId="00C3D1A0" w14:textId="77777777" w:rsidTr="00092649">
        <w:tc>
          <w:tcPr>
            <w:tcW w:w="704" w:type="dxa"/>
          </w:tcPr>
          <w:p w14:paraId="27990428" w14:textId="5A74725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20.</w:t>
            </w:r>
          </w:p>
        </w:tc>
        <w:tc>
          <w:tcPr>
            <w:tcW w:w="6521" w:type="dxa"/>
          </w:tcPr>
          <w:p w14:paraId="34412D6D" w14:textId="4053F43C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listen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making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not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decide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something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simply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because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want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it</w:t>
            </w:r>
            <w:proofErr w:type="spellEnd"/>
          </w:p>
        </w:tc>
        <w:tc>
          <w:tcPr>
            <w:tcW w:w="6725" w:type="dxa"/>
          </w:tcPr>
          <w:p w14:paraId="43787F98" w14:textId="6FCD8034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Saya mendengarkan anak-anak saya ketika membuat suatu keputusan, namun saya tidak memutuskan sesuatu hanya karena anak-anak saya </w:t>
            </w:r>
            <w:proofErr w:type="spellStart"/>
            <w:r w:rsidRPr="001C41FD">
              <w:rPr>
                <w:rFonts w:ascii="Times New Roman" w:hAnsi="Times New Roman" w:cs="Times New Roman"/>
              </w:rPr>
              <w:t>menginginkannya</w:t>
            </w:r>
            <w:proofErr w:type="spellEnd"/>
          </w:p>
        </w:tc>
      </w:tr>
      <w:tr w:rsidR="00092649" w14:paraId="273268DB" w14:textId="77777777" w:rsidTr="00092649">
        <w:tc>
          <w:tcPr>
            <w:tcW w:w="704" w:type="dxa"/>
          </w:tcPr>
          <w:p w14:paraId="26DC59D2" w14:textId="39BC4600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21.</w:t>
            </w:r>
          </w:p>
        </w:tc>
        <w:tc>
          <w:tcPr>
            <w:tcW w:w="6521" w:type="dxa"/>
          </w:tcPr>
          <w:p w14:paraId="6E6E87A8" w14:textId="06D63243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not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think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myself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as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responsible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telling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</w:p>
        </w:tc>
        <w:tc>
          <w:tcPr>
            <w:tcW w:w="6725" w:type="dxa"/>
          </w:tcPr>
          <w:p w14:paraId="215724FB" w14:textId="6252FA05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tidak menganggap diri saya harus memberitahu anak saya mengenai apa yang harus mereka lakukan</w:t>
            </w:r>
          </w:p>
        </w:tc>
      </w:tr>
      <w:tr w:rsidR="00092649" w14:paraId="6F1069F6" w14:textId="77777777" w:rsidTr="00092649">
        <w:tc>
          <w:tcPr>
            <w:tcW w:w="704" w:type="dxa"/>
          </w:tcPr>
          <w:p w14:paraId="1BC79856" w14:textId="244E8F2C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22.</w:t>
            </w:r>
          </w:p>
        </w:tc>
        <w:tc>
          <w:tcPr>
            <w:tcW w:w="6521" w:type="dxa"/>
          </w:tcPr>
          <w:p w14:paraId="532BE439" w14:textId="74D76066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have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clear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standards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behavior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willing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change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these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standards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meet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needs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</w:t>
            </w:r>
            <w:proofErr w:type="spellEnd"/>
          </w:p>
        </w:tc>
        <w:tc>
          <w:tcPr>
            <w:tcW w:w="6725" w:type="dxa"/>
          </w:tcPr>
          <w:p w14:paraId="55DF3566" w14:textId="059A2BF5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Saya memiliki standar perilaku yang jelas untuk anak saya, namun saya bersedia untuk </w:t>
            </w:r>
            <w:proofErr w:type="spellStart"/>
            <w:r w:rsidRPr="001C41FD">
              <w:rPr>
                <w:rFonts w:ascii="Times New Roman" w:hAnsi="Times New Roman" w:cs="Times New Roman"/>
              </w:rPr>
              <w:t>merubahnya</w:t>
            </w:r>
            <w:proofErr w:type="spellEnd"/>
            <w:r w:rsidRPr="001C41FD">
              <w:rPr>
                <w:rFonts w:ascii="Times New Roman" w:hAnsi="Times New Roman" w:cs="Times New Roman"/>
              </w:rPr>
              <w:t xml:space="preserve"> untuk memenuhi kebutuhan anak-anak saya</w:t>
            </w:r>
          </w:p>
        </w:tc>
      </w:tr>
      <w:tr w:rsidR="00092649" w14:paraId="1B3E6DC3" w14:textId="77777777" w:rsidTr="00092649">
        <w:tc>
          <w:tcPr>
            <w:tcW w:w="704" w:type="dxa"/>
          </w:tcPr>
          <w:p w14:paraId="53318E6F" w14:textId="0695161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23.</w:t>
            </w:r>
          </w:p>
        </w:tc>
        <w:tc>
          <w:tcPr>
            <w:tcW w:w="6521" w:type="dxa"/>
          </w:tcPr>
          <w:p w14:paraId="2F3217B6" w14:textId="207C6FA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follow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directions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always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willing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listen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concerns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discuss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rules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</w:p>
        </w:tc>
        <w:tc>
          <w:tcPr>
            <w:tcW w:w="6725" w:type="dxa"/>
          </w:tcPr>
          <w:p w14:paraId="2FC45D5C" w14:textId="60D34B14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berharap anak-anak saya mengikuti arahan saya, namun saya selalu bersedia untuk mendengarkan pandangan mereka dan mendiskusikan aturan dengan mereka</w:t>
            </w:r>
          </w:p>
        </w:tc>
      </w:tr>
      <w:tr w:rsidR="00092649" w14:paraId="51A51AAB" w14:textId="77777777" w:rsidTr="00092649">
        <w:tc>
          <w:tcPr>
            <w:tcW w:w="704" w:type="dxa"/>
          </w:tcPr>
          <w:p w14:paraId="724A79C7" w14:textId="24F4251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24.</w:t>
            </w:r>
          </w:p>
        </w:tc>
        <w:tc>
          <w:tcPr>
            <w:tcW w:w="6521" w:type="dxa"/>
          </w:tcPr>
          <w:p w14:paraId="2E2EB42A" w14:textId="453EDF1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allow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own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opinions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about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family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matters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let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make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own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about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those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matters</w:t>
            </w:r>
            <w:proofErr w:type="spellEnd"/>
          </w:p>
        </w:tc>
        <w:tc>
          <w:tcPr>
            <w:tcW w:w="6725" w:type="dxa"/>
          </w:tcPr>
          <w:p w14:paraId="50C28640" w14:textId="1801F829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mengizinkan anak-anak saya untuk memiliki pendapat sendiri mengenai urusan keluarga dan membiarkan mereka membuat keputusan sendiri mengenai hal-hal tersebut</w:t>
            </w:r>
          </w:p>
        </w:tc>
      </w:tr>
      <w:tr w:rsidR="00092649" w14:paraId="6EF6F8FA" w14:textId="77777777" w:rsidTr="00092649">
        <w:tc>
          <w:tcPr>
            <w:tcW w:w="704" w:type="dxa"/>
          </w:tcPr>
          <w:p w14:paraId="46F34EB4" w14:textId="1E99FF35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lastRenderedPageBreak/>
              <w:t>25.</w:t>
            </w:r>
          </w:p>
        </w:tc>
        <w:tc>
          <w:tcPr>
            <w:tcW w:w="6521" w:type="dxa"/>
          </w:tcPr>
          <w:p w14:paraId="7F1F35D0" w14:textId="14E06494" w:rsidR="00092649" w:rsidRDefault="00092649" w:rsidP="00092649">
            <w:pPr>
              <w:rPr>
                <w:b/>
                <w:bCs/>
              </w:rPr>
            </w:pP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Most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problems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in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society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could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solved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parents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stricter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their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disobey</w:t>
            </w:r>
            <w:proofErr w:type="spellEnd"/>
          </w:p>
        </w:tc>
        <w:tc>
          <w:tcPr>
            <w:tcW w:w="6725" w:type="dxa"/>
          </w:tcPr>
          <w:p w14:paraId="6B607860" w14:textId="7F7F50D0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Sebagian besar permasalahan di masyarakat dapat </w:t>
            </w:r>
            <w:proofErr w:type="spellStart"/>
            <w:r w:rsidRPr="001C41FD">
              <w:rPr>
                <w:rFonts w:ascii="Times New Roman" w:hAnsi="Times New Roman" w:cs="Times New Roman"/>
              </w:rPr>
              <w:t>diseselasikan</w:t>
            </w:r>
            <w:proofErr w:type="spellEnd"/>
            <w:r w:rsidRPr="001C41FD">
              <w:rPr>
                <w:rFonts w:ascii="Times New Roman" w:hAnsi="Times New Roman" w:cs="Times New Roman"/>
              </w:rPr>
              <w:t xml:space="preserve"> jika orang-tua lebih tegas ketika anak mereka tidak patuh</w:t>
            </w:r>
          </w:p>
        </w:tc>
      </w:tr>
      <w:tr w:rsidR="00092649" w14:paraId="7E0AABAA" w14:textId="77777777" w:rsidTr="00092649">
        <w:tc>
          <w:tcPr>
            <w:tcW w:w="704" w:type="dxa"/>
          </w:tcPr>
          <w:p w14:paraId="1B7781F1" w14:textId="524C2D9A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26.</w:t>
            </w:r>
          </w:p>
        </w:tc>
        <w:tc>
          <w:tcPr>
            <w:tcW w:w="6521" w:type="dxa"/>
          </w:tcPr>
          <w:p w14:paraId="52C0AC74" w14:textId="4F7E5877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often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tell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exactly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want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it</w:t>
            </w:r>
            <w:proofErr w:type="spellEnd"/>
          </w:p>
        </w:tc>
        <w:tc>
          <w:tcPr>
            <w:tcW w:w="6725" w:type="dxa"/>
          </w:tcPr>
          <w:p w14:paraId="44A4B6EE" w14:textId="3D14C02C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often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tell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exactly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want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it</w:t>
            </w:r>
            <w:proofErr w:type="spellEnd"/>
          </w:p>
        </w:tc>
      </w:tr>
      <w:tr w:rsidR="00092649" w14:paraId="6A13CA62" w14:textId="77777777" w:rsidTr="00092649">
        <w:tc>
          <w:tcPr>
            <w:tcW w:w="704" w:type="dxa"/>
          </w:tcPr>
          <w:p w14:paraId="21423D73" w14:textId="601D23E3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27.</w:t>
            </w:r>
          </w:p>
        </w:tc>
        <w:tc>
          <w:tcPr>
            <w:tcW w:w="6521" w:type="dxa"/>
          </w:tcPr>
          <w:p w14:paraId="053C27B1" w14:textId="58F69561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set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firm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guidelines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understanding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ehen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disagree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with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me</w:t>
            </w:r>
          </w:p>
        </w:tc>
        <w:tc>
          <w:tcPr>
            <w:tcW w:w="6725" w:type="dxa"/>
          </w:tcPr>
          <w:p w14:paraId="6FCB6CA4" w14:textId="06CD82E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membuat aturan yang jelas untuk anak-anak saya, namun saya memahami ketika mereka tidak setuju dengan saya</w:t>
            </w:r>
          </w:p>
        </w:tc>
      </w:tr>
      <w:tr w:rsidR="00092649" w14:paraId="755DEE5F" w14:textId="77777777" w:rsidTr="00092649">
        <w:tc>
          <w:tcPr>
            <w:tcW w:w="704" w:type="dxa"/>
          </w:tcPr>
          <w:p w14:paraId="762A269C" w14:textId="1522C702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28.</w:t>
            </w:r>
          </w:p>
        </w:tc>
        <w:tc>
          <w:tcPr>
            <w:tcW w:w="6521" w:type="dxa"/>
          </w:tcPr>
          <w:p w14:paraId="4A183744" w14:textId="72396653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not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direct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behaviors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activities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desires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</w:p>
        </w:tc>
        <w:tc>
          <w:tcPr>
            <w:tcW w:w="6725" w:type="dxa"/>
          </w:tcPr>
          <w:p w14:paraId="1E0D0AA4" w14:textId="1F176CC0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Saya tidak mengarahkan perilaku, kegiatan, atau keinginan anak-anak saya</w:t>
            </w:r>
          </w:p>
        </w:tc>
      </w:tr>
      <w:tr w:rsidR="00092649" w14:paraId="545495BE" w14:textId="77777777" w:rsidTr="00092649">
        <w:tc>
          <w:tcPr>
            <w:tcW w:w="704" w:type="dxa"/>
          </w:tcPr>
          <w:p w14:paraId="78665A37" w14:textId="60B3B91F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29.</w:t>
            </w:r>
          </w:p>
        </w:tc>
        <w:tc>
          <w:tcPr>
            <w:tcW w:w="6521" w:type="dxa"/>
          </w:tcPr>
          <w:p w14:paraId="099FDD87" w14:textId="69D1BD04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My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know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expect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them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and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is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asked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simply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out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of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respect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for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authority</w:t>
            </w:r>
            <w:proofErr w:type="spellEnd"/>
          </w:p>
        </w:tc>
        <w:tc>
          <w:tcPr>
            <w:tcW w:w="6725" w:type="dxa"/>
          </w:tcPr>
          <w:p w14:paraId="55024D19" w14:textId="2E4D2BBB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 xml:space="preserve">Anak-anak saya mengetahui apa yang saya inginkan dari mereka dan mereka </w:t>
            </w:r>
            <w:proofErr w:type="spellStart"/>
            <w:r w:rsidRPr="001C41FD">
              <w:rPr>
                <w:rFonts w:ascii="Times New Roman" w:hAnsi="Times New Roman" w:cs="Times New Roman"/>
              </w:rPr>
              <w:t>melakukannya</w:t>
            </w:r>
            <w:proofErr w:type="spellEnd"/>
            <w:r w:rsidRPr="001C41FD">
              <w:rPr>
                <w:rFonts w:ascii="Times New Roman" w:hAnsi="Times New Roman" w:cs="Times New Roman"/>
              </w:rPr>
              <w:t xml:space="preserve"> dikarenakan hormat pada otoritas yang saya miliki</w:t>
            </w:r>
          </w:p>
        </w:tc>
      </w:tr>
      <w:tr w:rsidR="00092649" w14:paraId="1753BD0D" w14:textId="77777777" w:rsidTr="00092649">
        <w:tc>
          <w:tcPr>
            <w:tcW w:w="704" w:type="dxa"/>
          </w:tcPr>
          <w:p w14:paraId="25A04C44" w14:textId="61936046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>30.</w:t>
            </w:r>
          </w:p>
        </w:tc>
        <w:tc>
          <w:tcPr>
            <w:tcW w:w="6521" w:type="dxa"/>
          </w:tcPr>
          <w:p w14:paraId="119A9097" w14:textId="6DE1583C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  <w:lang w:val="id-ID"/>
              </w:rPr>
              <w:t xml:space="preserve">If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make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decision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hurts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my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children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,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am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willing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to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admit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that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I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made</w:t>
            </w:r>
            <w:proofErr w:type="spellEnd"/>
            <w:r w:rsidRPr="001C41FD">
              <w:rPr>
                <w:rFonts w:ascii="Times New Roman" w:hAnsi="Times New Roman" w:cs="Times New Roman"/>
                <w:lang w:val="id-ID"/>
              </w:rPr>
              <w:t xml:space="preserve"> a </w:t>
            </w:r>
            <w:proofErr w:type="spellStart"/>
            <w:r w:rsidRPr="001C41FD">
              <w:rPr>
                <w:rFonts w:ascii="Times New Roman" w:hAnsi="Times New Roman" w:cs="Times New Roman"/>
                <w:lang w:val="id-ID"/>
              </w:rPr>
              <w:t>mistake</w:t>
            </w:r>
            <w:proofErr w:type="spellEnd"/>
          </w:p>
        </w:tc>
        <w:tc>
          <w:tcPr>
            <w:tcW w:w="6725" w:type="dxa"/>
          </w:tcPr>
          <w:p w14:paraId="71A9BA0F" w14:textId="7902EAD5" w:rsidR="00092649" w:rsidRDefault="00092649" w:rsidP="00092649">
            <w:pPr>
              <w:rPr>
                <w:b/>
                <w:bCs/>
              </w:rPr>
            </w:pPr>
            <w:r w:rsidRPr="001C41FD">
              <w:rPr>
                <w:rFonts w:ascii="Times New Roman" w:hAnsi="Times New Roman" w:cs="Times New Roman"/>
              </w:rPr>
              <w:t>Jika saya membuat sebuah keputusan yang menyakiti anak-anak saya, saya bersedia untuk mengakui bahwa saya membuat kesalahan</w:t>
            </w:r>
          </w:p>
        </w:tc>
      </w:tr>
    </w:tbl>
    <w:p w14:paraId="1C56B819" w14:textId="77213A0C" w:rsidR="00092649" w:rsidRDefault="00092649" w:rsidP="00092649">
      <w:pPr>
        <w:rPr>
          <w:b/>
          <w:bCs/>
          <w:lang w:val="en-US"/>
        </w:rPr>
      </w:pPr>
    </w:p>
    <w:p w14:paraId="50BCC802" w14:textId="7551D30F" w:rsidR="00092649" w:rsidRDefault="00092649" w:rsidP="00092649">
      <w:pPr>
        <w:rPr>
          <w:b/>
          <w:bCs/>
          <w:lang w:val="en-US"/>
        </w:rPr>
      </w:pPr>
    </w:p>
    <w:p w14:paraId="5F1ADA96" w14:textId="24409B50" w:rsidR="00092649" w:rsidRDefault="00092649" w:rsidP="00092649">
      <w:pPr>
        <w:rPr>
          <w:b/>
          <w:bCs/>
          <w:lang w:val="en-US"/>
        </w:rPr>
      </w:pPr>
    </w:p>
    <w:p w14:paraId="3333D131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54614F63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1B60EE51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471165D4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16E86F10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1842C773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3C7876DE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459CE961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592F587E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4EB69284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533C5A59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671831CF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5B354271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2716DD83" w14:textId="77777777" w:rsidR="00092649" w:rsidRDefault="00092649" w:rsidP="00092649">
      <w:pPr>
        <w:jc w:val="center"/>
        <w:rPr>
          <w:b/>
          <w:bCs/>
          <w:lang w:val="en-US"/>
        </w:rPr>
      </w:pPr>
    </w:p>
    <w:p w14:paraId="5D931857" w14:textId="333CA183" w:rsidR="00092649" w:rsidRDefault="00092649" w:rsidP="00092649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BLUEPRINT PAQ-R BAHASA INDONESIA</w:t>
      </w:r>
    </w:p>
    <w:p w14:paraId="5D930342" w14:textId="6BF0E48C" w:rsidR="00092649" w:rsidRDefault="00092649" w:rsidP="00092649">
      <w:pPr>
        <w:rPr>
          <w:b/>
          <w:bCs/>
          <w:lang w:val="en-US"/>
        </w:rPr>
      </w:pPr>
    </w:p>
    <w:tbl>
      <w:tblPr>
        <w:tblStyle w:val="TableGrid"/>
        <w:tblpPr w:leftFromText="180" w:rightFromText="180" w:vertAnchor="text" w:horzAnchor="page" w:tblpX="1909" w:tblpY="350"/>
        <w:tblW w:w="135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560"/>
        <w:gridCol w:w="3973"/>
        <w:gridCol w:w="3914"/>
        <w:gridCol w:w="933"/>
        <w:gridCol w:w="362"/>
        <w:gridCol w:w="518"/>
        <w:gridCol w:w="1336"/>
        <w:gridCol w:w="313"/>
      </w:tblGrid>
      <w:tr w:rsidR="00092649" w:rsidRPr="001C41FD" w14:paraId="6B2863B6" w14:textId="77777777" w:rsidTr="00092649">
        <w:trPr>
          <w:gridAfter w:val="1"/>
          <w:wAfter w:w="313" w:type="dxa"/>
        </w:trPr>
        <w:tc>
          <w:tcPr>
            <w:tcW w:w="633" w:type="dxa"/>
            <w:vAlign w:val="center"/>
          </w:tcPr>
          <w:p w14:paraId="35BBCF03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No.</w:t>
            </w:r>
          </w:p>
        </w:tc>
        <w:tc>
          <w:tcPr>
            <w:tcW w:w="1560" w:type="dxa"/>
            <w:vAlign w:val="center"/>
          </w:tcPr>
          <w:p w14:paraId="01017644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b/>
              </w:rPr>
            </w:pPr>
            <w:r w:rsidRPr="001C41FD">
              <w:rPr>
                <w:rFonts w:ascii="Times New Roman" w:eastAsia="Times New Roman" w:hAnsi="Times New Roman" w:cs="Times New Roman"/>
                <w:b/>
              </w:rPr>
              <w:t>Dimensi</w:t>
            </w:r>
          </w:p>
        </w:tc>
        <w:tc>
          <w:tcPr>
            <w:tcW w:w="3973" w:type="dxa"/>
            <w:vAlign w:val="center"/>
          </w:tcPr>
          <w:p w14:paraId="3022CFD1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b/>
              </w:rPr>
            </w:pPr>
            <w:r w:rsidRPr="001C41FD">
              <w:rPr>
                <w:rFonts w:ascii="Times New Roman" w:eastAsia="Times New Roman" w:hAnsi="Times New Roman" w:cs="Times New Roman"/>
                <w:b/>
              </w:rPr>
              <w:t>Indikator</w:t>
            </w:r>
          </w:p>
        </w:tc>
        <w:tc>
          <w:tcPr>
            <w:tcW w:w="3914" w:type="dxa"/>
            <w:vAlign w:val="center"/>
          </w:tcPr>
          <w:p w14:paraId="428B58D9" w14:textId="6752B281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b/>
              </w:rPr>
            </w:pPr>
            <w:r w:rsidRPr="001C41FD">
              <w:rPr>
                <w:rFonts w:ascii="Times New Roman" w:eastAsia="Times New Roman" w:hAnsi="Times New Roman" w:cs="Times New Roman"/>
                <w:b/>
              </w:rPr>
              <w:t xml:space="preserve">Contoh </w:t>
            </w:r>
            <w:r w:rsidRPr="00092649">
              <w:rPr>
                <w:rFonts w:ascii="Times New Roman" w:eastAsia="Times New Roman" w:hAnsi="Times New Roman" w:cs="Times New Roman"/>
                <w:b/>
                <w:i/>
                <w:iCs/>
              </w:rPr>
              <w:t>I</w:t>
            </w:r>
            <w:r w:rsidRPr="00092649">
              <w:rPr>
                <w:rFonts w:ascii="Times New Roman" w:eastAsia="Times New Roman" w:hAnsi="Times New Roman" w:cs="Times New Roman"/>
                <w:b/>
                <w:i/>
                <w:iCs/>
              </w:rPr>
              <w:t>tem</w:t>
            </w:r>
          </w:p>
        </w:tc>
        <w:tc>
          <w:tcPr>
            <w:tcW w:w="1295" w:type="dxa"/>
            <w:gridSpan w:val="2"/>
            <w:vAlign w:val="center"/>
          </w:tcPr>
          <w:p w14:paraId="76DC4C97" w14:textId="384842CF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b/>
              </w:rPr>
            </w:pPr>
            <w:r w:rsidRPr="001C41FD">
              <w:rPr>
                <w:rFonts w:ascii="Times New Roman" w:eastAsia="Times New Roman" w:hAnsi="Times New Roman" w:cs="Times New Roman"/>
                <w:b/>
              </w:rPr>
              <w:t xml:space="preserve">No. </w:t>
            </w:r>
            <w:r w:rsidRPr="00092649">
              <w:rPr>
                <w:rFonts w:ascii="Times New Roman" w:eastAsia="Times New Roman" w:hAnsi="Times New Roman" w:cs="Times New Roman"/>
                <w:b/>
                <w:i/>
                <w:iCs/>
              </w:rPr>
              <w:t>I</w:t>
            </w:r>
            <w:r w:rsidRPr="00092649">
              <w:rPr>
                <w:rFonts w:ascii="Times New Roman" w:eastAsia="Times New Roman" w:hAnsi="Times New Roman" w:cs="Times New Roman"/>
                <w:b/>
                <w:i/>
                <w:iCs/>
              </w:rPr>
              <w:t>tem</w:t>
            </w:r>
          </w:p>
        </w:tc>
        <w:tc>
          <w:tcPr>
            <w:tcW w:w="1854" w:type="dxa"/>
            <w:gridSpan w:val="2"/>
            <w:vAlign w:val="center"/>
          </w:tcPr>
          <w:p w14:paraId="7C733796" w14:textId="79A897EF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b/>
              </w:rPr>
            </w:pPr>
            <w:r w:rsidRPr="001C41FD">
              <w:rPr>
                <w:rFonts w:ascii="Times New Roman" w:eastAsia="Times New Roman" w:hAnsi="Times New Roman" w:cs="Times New Roman"/>
                <w:b/>
              </w:rPr>
              <w:t xml:space="preserve">Jumlah </w:t>
            </w:r>
            <w:r w:rsidRPr="00092649">
              <w:rPr>
                <w:rFonts w:ascii="Times New Roman" w:eastAsia="Times New Roman" w:hAnsi="Times New Roman" w:cs="Times New Roman"/>
                <w:b/>
                <w:i/>
                <w:iCs/>
              </w:rPr>
              <w:t>I</w:t>
            </w:r>
            <w:r w:rsidRPr="00092649">
              <w:rPr>
                <w:rFonts w:ascii="Times New Roman" w:eastAsia="Times New Roman" w:hAnsi="Times New Roman" w:cs="Times New Roman"/>
                <w:b/>
                <w:i/>
                <w:iCs/>
              </w:rPr>
              <w:t>tem</w:t>
            </w:r>
          </w:p>
        </w:tc>
      </w:tr>
      <w:tr w:rsidR="00092649" w:rsidRPr="001C41FD" w14:paraId="605CA886" w14:textId="77777777" w:rsidTr="00092649">
        <w:trPr>
          <w:gridAfter w:val="1"/>
          <w:wAfter w:w="313" w:type="dxa"/>
        </w:trPr>
        <w:tc>
          <w:tcPr>
            <w:tcW w:w="633" w:type="dxa"/>
            <w:vMerge w:val="restart"/>
          </w:tcPr>
          <w:p w14:paraId="07861E74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560" w:type="dxa"/>
            <w:vMerge w:val="restart"/>
          </w:tcPr>
          <w:p w14:paraId="3F4AF9D2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i/>
              </w:rPr>
            </w:pPr>
            <w:r w:rsidRPr="001C41FD">
              <w:rPr>
                <w:rFonts w:ascii="Times New Roman" w:eastAsia="Times New Roman" w:hAnsi="Times New Roman" w:cs="Times New Roman"/>
                <w:i/>
              </w:rPr>
              <w:t>Authoritarian</w:t>
            </w:r>
          </w:p>
        </w:tc>
        <w:tc>
          <w:tcPr>
            <w:tcW w:w="3973" w:type="dxa"/>
          </w:tcPr>
          <w:p w14:paraId="3A5EB12D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Bersikap memerintah (mengharuskan anak melakukan sesuatu tanpa kompromi)</w:t>
            </w:r>
          </w:p>
        </w:tc>
        <w:tc>
          <w:tcPr>
            <w:tcW w:w="3914" w:type="dxa"/>
          </w:tcPr>
          <w:p w14:paraId="5DBFD48D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D74F71">
              <w:rPr>
                <w:rFonts w:ascii="Times New Roman" w:eastAsia="Times New Roman" w:hAnsi="Times New Roman" w:cs="Times New Roman"/>
              </w:rPr>
              <w:t>Ketika saya meminta anak-anak saya melakukan sesuatu, saya berharap hal itu segera dilakukan tanpa ada pertanyaan</w:t>
            </w:r>
          </w:p>
        </w:tc>
        <w:tc>
          <w:tcPr>
            <w:tcW w:w="1295" w:type="dxa"/>
            <w:gridSpan w:val="2"/>
          </w:tcPr>
          <w:p w14:paraId="234A10D2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3, 26</w:t>
            </w:r>
          </w:p>
        </w:tc>
        <w:tc>
          <w:tcPr>
            <w:tcW w:w="1854" w:type="dxa"/>
            <w:gridSpan w:val="2"/>
          </w:tcPr>
          <w:p w14:paraId="6B741BD5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2649" w:rsidRPr="001C41FD" w14:paraId="530A0C57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5DB9F71E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424A1CF4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14:paraId="30459B6D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Kendali tinggi</w:t>
            </w:r>
          </w:p>
        </w:tc>
        <w:tc>
          <w:tcPr>
            <w:tcW w:w="3914" w:type="dxa"/>
          </w:tcPr>
          <w:p w14:paraId="796875D1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 xml:space="preserve">Orang tua yang cerdas harus mengajarkan pada anak mereka </w:t>
            </w:r>
            <w:proofErr w:type="gramStart"/>
            <w:r w:rsidRPr="004229FB">
              <w:rPr>
                <w:rFonts w:ascii="Times New Roman" w:eastAsia="Times New Roman" w:hAnsi="Times New Roman" w:cs="Times New Roman"/>
              </w:rPr>
              <w:t>sedari  dini</w:t>
            </w:r>
            <w:proofErr w:type="gramEnd"/>
            <w:r w:rsidRPr="004229FB">
              <w:rPr>
                <w:rFonts w:ascii="Times New Roman" w:eastAsia="Times New Roman" w:hAnsi="Times New Roman" w:cs="Times New Roman"/>
              </w:rPr>
              <w:t xml:space="preserve"> mengenai siapa yang berkuasa dalam keluarga</w:t>
            </w:r>
          </w:p>
        </w:tc>
        <w:tc>
          <w:tcPr>
            <w:tcW w:w="1295" w:type="dxa"/>
            <w:gridSpan w:val="2"/>
          </w:tcPr>
          <w:p w14:paraId="377CCF3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54" w:type="dxa"/>
            <w:gridSpan w:val="2"/>
          </w:tcPr>
          <w:p w14:paraId="4A26F176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92649" w:rsidRPr="001C41FD" w14:paraId="774F60DD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43884297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5D6F84A7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14:paraId="1A40E6CB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Tidak menghargai pendapat dan sudut pandang anak saat membuat keputusan</w:t>
            </w:r>
          </w:p>
        </w:tc>
        <w:tc>
          <w:tcPr>
            <w:tcW w:w="3914" w:type="dxa"/>
          </w:tcPr>
          <w:p w14:paraId="46E2B158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>Saya tidak membolehkan anak saya mempertanyakan keputusan yang saya buat</w:t>
            </w:r>
          </w:p>
        </w:tc>
        <w:tc>
          <w:tcPr>
            <w:tcW w:w="1295" w:type="dxa"/>
            <w:gridSpan w:val="2"/>
          </w:tcPr>
          <w:p w14:paraId="01BA4E45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7, 29</w:t>
            </w:r>
          </w:p>
        </w:tc>
        <w:tc>
          <w:tcPr>
            <w:tcW w:w="1854" w:type="dxa"/>
            <w:gridSpan w:val="2"/>
          </w:tcPr>
          <w:p w14:paraId="6359639D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2649" w:rsidRPr="001C41FD" w14:paraId="013243E2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3B440588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3B950700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14:paraId="5F3A679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Bersikap kaku (keras) dan menghukum</w:t>
            </w:r>
          </w:p>
        </w:tc>
        <w:tc>
          <w:tcPr>
            <w:tcW w:w="3914" w:type="dxa"/>
          </w:tcPr>
          <w:p w14:paraId="5EA5B8FE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>Saya sangat kesal ketika anak-anak saya mencoba untuk tidak sependapat dengan saya.</w:t>
            </w:r>
          </w:p>
        </w:tc>
        <w:tc>
          <w:tcPr>
            <w:tcW w:w="1295" w:type="dxa"/>
            <w:gridSpan w:val="2"/>
          </w:tcPr>
          <w:p w14:paraId="16B6C2A4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16, 18, 25, 2, 9</w:t>
            </w:r>
          </w:p>
        </w:tc>
        <w:tc>
          <w:tcPr>
            <w:tcW w:w="1854" w:type="dxa"/>
            <w:gridSpan w:val="2"/>
          </w:tcPr>
          <w:p w14:paraId="7C55C34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92649" w:rsidRPr="001C41FD" w14:paraId="6984F0EF" w14:textId="77777777" w:rsidTr="00092649">
        <w:trPr>
          <w:gridAfter w:val="1"/>
          <w:wAfter w:w="313" w:type="dxa"/>
        </w:trPr>
        <w:tc>
          <w:tcPr>
            <w:tcW w:w="633" w:type="dxa"/>
            <w:vMerge w:val="restart"/>
          </w:tcPr>
          <w:p w14:paraId="0062DF97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560" w:type="dxa"/>
            <w:vMerge w:val="restart"/>
          </w:tcPr>
          <w:p w14:paraId="6C2856F5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i/>
              </w:rPr>
            </w:pPr>
            <w:r w:rsidRPr="001C41FD">
              <w:rPr>
                <w:rFonts w:ascii="Times New Roman" w:eastAsia="Times New Roman" w:hAnsi="Times New Roman" w:cs="Times New Roman"/>
                <w:i/>
              </w:rPr>
              <w:t>Permissive</w:t>
            </w:r>
          </w:p>
        </w:tc>
        <w:tc>
          <w:tcPr>
            <w:tcW w:w="3973" w:type="dxa"/>
          </w:tcPr>
          <w:p w14:paraId="629CD5B2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Memberi kebebasan pada anak</w:t>
            </w:r>
          </w:p>
        </w:tc>
        <w:tc>
          <w:tcPr>
            <w:tcW w:w="3914" w:type="dxa"/>
          </w:tcPr>
          <w:p w14:paraId="35BEF631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>Di dalam rumah yang dikelola dengan baik, anak-anak harus sering mendapatkan apa yang mereka inginkan</w:t>
            </w:r>
          </w:p>
        </w:tc>
        <w:tc>
          <w:tcPr>
            <w:tcW w:w="1295" w:type="dxa"/>
            <w:gridSpan w:val="2"/>
          </w:tcPr>
          <w:p w14:paraId="79F7782F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1, 17, 19, 24</w:t>
            </w:r>
          </w:p>
        </w:tc>
        <w:tc>
          <w:tcPr>
            <w:tcW w:w="1854" w:type="dxa"/>
            <w:gridSpan w:val="2"/>
          </w:tcPr>
          <w:p w14:paraId="25CAA0BB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092649" w:rsidRPr="001C41FD" w14:paraId="17A783E0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2C1BFA36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485AA6F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14:paraId="58C4E252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Menerima tindakan anak meski tidak sesuai aturan</w:t>
            </w:r>
          </w:p>
        </w:tc>
        <w:tc>
          <w:tcPr>
            <w:tcW w:w="3914" w:type="dxa"/>
          </w:tcPr>
          <w:p w14:paraId="142B364A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>Anak-anak saya tidak perlu mematuhi peraturan hanya karena orang-orang disuruh oleh otoritas</w:t>
            </w:r>
          </w:p>
        </w:tc>
        <w:tc>
          <w:tcPr>
            <w:tcW w:w="1295" w:type="dxa"/>
            <w:gridSpan w:val="2"/>
          </w:tcPr>
          <w:p w14:paraId="58CE67D5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6, 10</w:t>
            </w:r>
          </w:p>
        </w:tc>
        <w:tc>
          <w:tcPr>
            <w:tcW w:w="1854" w:type="dxa"/>
            <w:gridSpan w:val="2"/>
          </w:tcPr>
          <w:p w14:paraId="01724401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2649" w:rsidRPr="001C41FD" w14:paraId="05C698AA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107AF3FB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57EEADB9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73" w:type="dxa"/>
          </w:tcPr>
          <w:p w14:paraId="7A8B89FA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Kendali rendah</w:t>
            </w:r>
          </w:p>
        </w:tc>
        <w:tc>
          <w:tcPr>
            <w:tcW w:w="3914" w:type="dxa"/>
          </w:tcPr>
          <w:p w14:paraId="56393667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>Saya tidak mengarahkan perilaku, kegiatan, atau keinginan anak-anak saya</w:t>
            </w:r>
          </w:p>
        </w:tc>
        <w:tc>
          <w:tcPr>
            <w:tcW w:w="1295" w:type="dxa"/>
            <w:gridSpan w:val="2"/>
          </w:tcPr>
          <w:p w14:paraId="6BE8ED8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13, 14, 28, 21</w:t>
            </w:r>
          </w:p>
        </w:tc>
        <w:tc>
          <w:tcPr>
            <w:tcW w:w="1854" w:type="dxa"/>
            <w:gridSpan w:val="2"/>
          </w:tcPr>
          <w:p w14:paraId="61EE15C9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092649" w:rsidRPr="001C41FD" w14:paraId="15BAE1C3" w14:textId="77777777" w:rsidTr="00092649">
        <w:trPr>
          <w:gridAfter w:val="1"/>
          <w:wAfter w:w="313" w:type="dxa"/>
        </w:trPr>
        <w:tc>
          <w:tcPr>
            <w:tcW w:w="633" w:type="dxa"/>
            <w:vMerge w:val="restart"/>
          </w:tcPr>
          <w:p w14:paraId="2EDB60AA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560" w:type="dxa"/>
            <w:vMerge w:val="restart"/>
          </w:tcPr>
          <w:p w14:paraId="3118285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i/>
              </w:rPr>
            </w:pPr>
            <w:r w:rsidRPr="001C41FD">
              <w:rPr>
                <w:rFonts w:ascii="Times New Roman" w:eastAsia="Times New Roman" w:hAnsi="Times New Roman" w:cs="Times New Roman"/>
                <w:i/>
              </w:rPr>
              <w:t>Authoritative</w:t>
            </w:r>
          </w:p>
        </w:tc>
        <w:tc>
          <w:tcPr>
            <w:tcW w:w="3973" w:type="dxa"/>
          </w:tcPr>
          <w:p w14:paraId="06D119A8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Mendorong anak untuk mengemukakan pendapat atau pertanyaan</w:t>
            </w:r>
          </w:p>
        </w:tc>
        <w:tc>
          <w:tcPr>
            <w:tcW w:w="3914" w:type="dxa"/>
          </w:tcPr>
          <w:p w14:paraId="1ED1F968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 xml:space="preserve">Saya selalu mendorong </w:t>
            </w:r>
            <w:proofErr w:type="spellStart"/>
            <w:r w:rsidRPr="004229FB">
              <w:rPr>
                <w:rFonts w:ascii="Times New Roman" w:eastAsia="Times New Roman" w:hAnsi="Times New Roman" w:cs="Times New Roman"/>
              </w:rPr>
              <w:t>terjadinya</w:t>
            </w:r>
            <w:proofErr w:type="spellEnd"/>
            <w:r w:rsidRPr="004229FB">
              <w:rPr>
                <w:rFonts w:ascii="Times New Roman" w:eastAsia="Times New Roman" w:hAnsi="Times New Roman" w:cs="Times New Roman"/>
              </w:rPr>
              <w:t xml:space="preserve"> diskusi ketika anak-anak saya merasa </w:t>
            </w:r>
            <w:r w:rsidRPr="004229FB">
              <w:rPr>
                <w:rFonts w:ascii="Times New Roman" w:eastAsia="Times New Roman" w:hAnsi="Times New Roman" w:cs="Times New Roman"/>
              </w:rPr>
              <w:lastRenderedPageBreak/>
              <w:t>peraturan dan larangan dalam keluarga tidak adil</w:t>
            </w:r>
          </w:p>
        </w:tc>
        <w:tc>
          <w:tcPr>
            <w:tcW w:w="1295" w:type="dxa"/>
            <w:gridSpan w:val="2"/>
          </w:tcPr>
          <w:p w14:paraId="7859C72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lastRenderedPageBreak/>
              <w:t>11, 5</w:t>
            </w:r>
          </w:p>
        </w:tc>
        <w:tc>
          <w:tcPr>
            <w:tcW w:w="1854" w:type="dxa"/>
            <w:gridSpan w:val="2"/>
          </w:tcPr>
          <w:p w14:paraId="273ACC43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2649" w:rsidRPr="001C41FD" w14:paraId="2FBF8E4B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3D73AAE4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196FB762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973" w:type="dxa"/>
          </w:tcPr>
          <w:p w14:paraId="6DDAFA2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Memberi arahan dengan penjelasan logis dan disiplin</w:t>
            </w:r>
          </w:p>
        </w:tc>
        <w:tc>
          <w:tcPr>
            <w:tcW w:w="3914" w:type="dxa"/>
          </w:tcPr>
          <w:p w14:paraId="04BC6672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>Saya mengarahkan kegiatan dan keputusan anak-anak saya dengan berbicara kepada mereka serta menggunakan hadiah dan hukuman.</w:t>
            </w:r>
          </w:p>
        </w:tc>
        <w:tc>
          <w:tcPr>
            <w:tcW w:w="1295" w:type="dxa"/>
            <w:gridSpan w:val="2"/>
          </w:tcPr>
          <w:p w14:paraId="4AB2CBA6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8, 15</w:t>
            </w:r>
          </w:p>
        </w:tc>
        <w:tc>
          <w:tcPr>
            <w:tcW w:w="1854" w:type="dxa"/>
            <w:gridSpan w:val="2"/>
          </w:tcPr>
          <w:p w14:paraId="483B8DE6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2649" w:rsidRPr="001C41FD" w14:paraId="7F10926E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62C28FA3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5D0D497D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973" w:type="dxa"/>
          </w:tcPr>
          <w:p w14:paraId="61C9221D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Menetapkan aturan yang jelas disertai penjelasan namun tidak membatasi anak</w:t>
            </w:r>
          </w:p>
        </w:tc>
        <w:tc>
          <w:tcPr>
            <w:tcW w:w="3914" w:type="dxa"/>
          </w:tcPr>
          <w:p w14:paraId="7C2EAD57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 xml:space="preserve">Ketika peraturan keluarga sudah dibuat, saya </w:t>
            </w:r>
            <w:proofErr w:type="spellStart"/>
            <w:r w:rsidRPr="004229FB">
              <w:rPr>
                <w:rFonts w:ascii="Times New Roman" w:eastAsia="Times New Roman" w:hAnsi="Times New Roman" w:cs="Times New Roman"/>
              </w:rPr>
              <w:t>mendiskusikannya</w:t>
            </w:r>
            <w:proofErr w:type="spellEnd"/>
            <w:r w:rsidRPr="004229FB">
              <w:rPr>
                <w:rFonts w:ascii="Times New Roman" w:eastAsia="Times New Roman" w:hAnsi="Times New Roman" w:cs="Times New Roman"/>
              </w:rPr>
              <w:t xml:space="preserve"> peraturan tersebut dengan anak-anak saya</w:t>
            </w:r>
          </w:p>
        </w:tc>
        <w:tc>
          <w:tcPr>
            <w:tcW w:w="1295" w:type="dxa"/>
            <w:gridSpan w:val="2"/>
          </w:tcPr>
          <w:p w14:paraId="25BCD7A5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4, 22</w:t>
            </w:r>
          </w:p>
        </w:tc>
        <w:tc>
          <w:tcPr>
            <w:tcW w:w="1854" w:type="dxa"/>
            <w:gridSpan w:val="2"/>
          </w:tcPr>
          <w:p w14:paraId="58A9A44A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92649" w:rsidRPr="001C41FD" w14:paraId="4D60C728" w14:textId="77777777" w:rsidTr="00092649">
        <w:trPr>
          <w:gridAfter w:val="1"/>
          <w:wAfter w:w="313" w:type="dxa"/>
        </w:trPr>
        <w:tc>
          <w:tcPr>
            <w:tcW w:w="633" w:type="dxa"/>
            <w:vMerge/>
          </w:tcPr>
          <w:p w14:paraId="39CE8737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</w:tcPr>
          <w:p w14:paraId="43260932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3973" w:type="dxa"/>
          </w:tcPr>
          <w:p w14:paraId="253B9031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Menghargai pendapat dan sudut pandang anak saat membuat keputusan</w:t>
            </w:r>
          </w:p>
        </w:tc>
        <w:tc>
          <w:tcPr>
            <w:tcW w:w="3914" w:type="dxa"/>
          </w:tcPr>
          <w:p w14:paraId="79177726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4229FB">
              <w:rPr>
                <w:rFonts w:ascii="Times New Roman" w:eastAsia="Times New Roman" w:hAnsi="Times New Roman" w:cs="Times New Roman"/>
              </w:rPr>
              <w:t>Saya membuat aturan yang jelas untuk anak-anak saya, namun saya memahami ketika mereka tidak setuju dengan saya</w:t>
            </w:r>
          </w:p>
        </w:tc>
        <w:tc>
          <w:tcPr>
            <w:tcW w:w="1295" w:type="dxa"/>
            <w:gridSpan w:val="2"/>
          </w:tcPr>
          <w:p w14:paraId="1442D45C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20, 23, 27, 30</w:t>
            </w:r>
          </w:p>
        </w:tc>
        <w:tc>
          <w:tcPr>
            <w:tcW w:w="1854" w:type="dxa"/>
            <w:gridSpan w:val="2"/>
          </w:tcPr>
          <w:p w14:paraId="62D98218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092649" w:rsidRPr="001C41FD" w14:paraId="7C98610C" w14:textId="77777777" w:rsidTr="00092649">
        <w:tc>
          <w:tcPr>
            <w:tcW w:w="10080" w:type="dxa"/>
            <w:gridSpan w:val="4"/>
            <w:vAlign w:val="center"/>
          </w:tcPr>
          <w:p w14:paraId="14C52DB7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Jumlah Total Item</w:t>
            </w:r>
          </w:p>
        </w:tc>
        <w:tc>
          <w:tcPr>
            <w:tcW w:w="933" w:type="dxa"/>
            <w:vAlign w:val="center"/>
          </w:tcPr>
          <w:p w14:paraId="6B777356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  <w:r w:rsidRPr="001C41FD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80" w:type="dxa"/>
            <w:gridSpan w:val="2"/>
          </w:tcPr>
          <w:p w14:paraId="60908A60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9" w:type="dxa"/>
            <w:gridSpan w:val="2"/>
          </w:tcPr>
          <w:p w14:paraId="24196084" w14:textId="77777777" w:rsidR="00092649" w:rsidRPr="001C41FD" w:rsidRDefault="00092649" w:rsidP="00590C08">
            <w:pPr>
              <w:tabs>
                <w:tab w:val="left" w:pos="3900"/>
              </w:tabs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CCFF2EE" w14:textId="77777777" w:rsidR="00092649" w:rsidRDefault="00092649" w:rsidP="00092649"/>
    <w:p w14:paraId="137CCC71" w14:textId="77777777" w:rsidR="00092649" w:rsidRPr="00092649" w:rsidRDefault="00092649" w:rsidP="00092649">
      <w:pPr>
        <w:rPr>
          <w:b/>
          <w:bCs/>
          <w:lang w:val="en-US"/>
        </w:rPr>
      </w:pPr>
    </w:p>
    <w:sectPr w:rsidR="00092649" w:rsidRPr="00092649" w:rsidSect="00092649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49"/>
    <w:rsid w:val="00092649"/>
    <w:rsid w:val="007718D8"/>
    <w:rsid w:val="00DC0089"/>
    <w:rsid w:val="00F8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8F41CE"/>
  <w15:chartTrackingRefBased/>
  <w15:docId w15:val="{C1BDFC3D-EF82-7642-9950-C547C281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2649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shadirafianni@gmail.com</dc:creator>
  <cp:keywords/>
  <dc:description/>
  <cp:lastModifiedBy>shadirafianni@gmail.com</cp:lastModifiedBy>
  <cp:revision>1</cp:revision>
  <dcterms:created xsi:type="dcterms:W3CDTF">2022-05-31T11:18:00Z</dcterms:created>
  <dcterms:modified xsi:type="dcterms:W3CDTF">2022-05-31T11:26:00Z</dcterms:modified>
</cp:coreProperties>
</file>