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682BE" w14:textId="53667E6A" w:rsidR="00A07331" w:rsidRPr="00D42531" w:rsidRDefault="0026295F" w:rsidP="00590760">
      <w:pPr>
        <w:jc w:val="center"/>
        <w:rPr>
          <w:rFonts w:ascii="Calibri" w:hAnsi="Calibri"/>
          <w:b/>
          <w:sz w:val="28"/>
          <w:szCs w:val="28"/>
        </w:rPr>
      </w:pPr>
      <w:proofErr w:type="spellStart"/>
      <w:r>
        <w:rPr>
          <w:rFonts w:ascii="Calibri" w:hAnsi="Calibri"/>
          <w:b/>
          <w:sz w:val="28"/>
          <w:szCs w:val="28"/>
        </w:rPr>
        <w:t>Perbedaan</w:t>
      </w:r>
      <w:proofErr w:type="spellEnd"/>
      <w:r>
        <w:rPr>
          <w:rFonts w:ascii="Calibri" w:hAnsi="Calibri"/>
          <w:b/>
          <w:sz w:val="28"/>
          <w:szCs w:val="28"/>
        </w:rPr>
        <w:t xml:space="preserve"> Status </w:t>
      </w:r>
      <w:proofErr w:type="spellStart"/>
      <w:r>
        <w:rPr>
          <w:rFonts w:ascii="Calibri" w:hAnsi="Calibri"/>
          <w:b/>
          <w:sz w:val="28"/>
          <w:szCs w:val="28"/>
        </w:rPr>
        <w:t>Kebersihan</w:t>
      </w:r>
      <w:proofErr w:type="spellEnd"/>
      <w:r>
        <w:rPr>
          <w:rFonts w:ascii="Calibri" w:hAnsi="Calibri"/>
          <w:b/>
          <w:sz w:val="28"/>
          <w:szCs w:val="28"/>
        </w:rPr>
        <w:t xml:space="preserve"> </w:t>
      </w:r>
      <w:proofErr w:type="spellStart"/>
      <w:r>
        <w:rPr>
          <w:rFonts w:ascii="Calibri" w:hAnsi="Calibri"/>
          <w:b/>
          <w:sz w:val="28"/>
          <w:szCs w:val="28"/>
        </w:rPr>
        <w:t>Mulut</w:t>
      </w:r>
      <w:proofErr w:type="spellEnd"/>
      <w:r>
        <w:rPr>
          <w:rFonts w:ascii="Calibri" w:hAnsi="Calibri"/>
          <w:b/>
          <w:sz w:val="28"/>
          <w:szCs w:val="28"/>
        </w:rPr>
        <w:t xml:space="preserve"> (OHI-S) pada Masyarakat </w:t>
      </w:r>
      <w:proofErr w:type="spellStart"/>
      <w:r>
        <w:rPr>
          <w:rFonts w:ascii="Calibri" w:hAnsi="Calibri"/>
          <w:b/>
          <w:sz w:val="28"/>
          <w:szCs w:val="28"/>
        </w:rPr>
        <w:t>Pengguna</w:t>
      </w:r>
      <w:proofErr w:type="spellEnd"/>
      <w:r>
        <w:rPr>
          <w:rFonts w:ascii="Calibri" w:hAnsi="Calibri"/>
          <w:b/>
          <w:sz w:val="28"/>
          <w:szCs w:val="28"/>
        </w:rPr>
        <w:t xml:space="preserve"> Air </w:t>
      </w:r>
      <w:r w:rsidRPr="00831125">
        <w:rPr>
          <w:rFonts w:ascii="Calibri" w:hAnsi="Calibri"/>
          <w:b/>
          <w:i/>
          <w:sz w:val="28"/>
          <w:szCs w:val="28"/>
        </w:rPr>
        <w:t>Void</w:t>
      </w:r>
      <w:r>
        <w:rPr>
          <w:rFonts w:ascii="Calibri" w:hAnsi="Calibri"/>
          <w:b/>
          <w:sz w:val="28"/>
          <w:szCs w:val="28"/>
        </w:rPr>
        <w:t xml:space="preserve"> Batu Bara dan Air PDAM di </w:t>
      </w:r>
      <w:proofErr w:type="spellStart"/>
      <w:r>
        <w:rPr>
          <w:rFonts w:ascii="Calibri" w:hAnsi="Calibri"/>
          <w:b/>
          <w:sz w:val="28"/>
          <w:szCs w:val="28"/>
        </w:rPr>
        <w:t>Kecamatan</w:t>
      </w:r>
      <w:proofErr w:type="spellEnd"/>
      <w:r>
        <w:rPr>
          <w:rFonts w:ascii="Calibri" w:hAnsi="Calibri"/>
          <w:b/>
          <w:sz w:val="28"/>
          <w:szCs w:val="28"/>
        </w:rPr>
        <w:t xml:space="preserve"> </w:t>
      </w:r>
      <w:proofErr w:type="spellStart"/>
      <w:r>
        <w:rPr>
          <w:rFonts w:ascii="Calibri" w:hAnsi="Calibri"/>
          <w:b/>
          <w:sz w:val="28"/>
          <w:szCs w:val="28"/>
        </w:rPr>
        <w:t>Samarinda</w:t>
      </w:r>
      <w:proofErr w:type="spellEnd"/>
      <w:r>
        <w:rPr>
          <w:rFonts w:ascii="Calibri" w:hAnsi="Calibri"/>
          <w:b/>
          <w:sz w:val="28"/>
          <w:szCs w:val="28"/>
        </w:rPr>
        <w:t xml:space="preserve"> Utara</w:t>
      </w:r>
    </w:p>
    <w:p w14:paraId="0FF02637" w14:textId="77777777" w:rsidR="00872648" w:rsidRPr="00010ABC" w:rsidRDefault="00872648" w:rsidP="00590760">
      <w:pPr>
        <w:jc w:val="center"/>
        <w:rPr>
          <w:rFonts w:ascii="Calibri" w:hAnsi="Calibri"/>
          <w:sz w:val="28"/>
          <w:szCs w:val="28"/>
        </w:rPr>
      </w:pPr>
    </w:p>
    <w:p w14:paraId="0AF6D198" w14:textId="14137560" w:rsidR="00590760" w:rsidRPr="00010ABC" w:rsidRDefault="0026295F" w:rsidP="00BB6BF6">
      <w:pPr>
        <w:jc w:val="center"/>
        <w:rPr>
          <w:rFonts w:ascii="Calibri" w:hAnsi="Calibri"/>
          <w:sz w:val="20"/>
          <w:szCs w:val="20"/>
        </w:rPr>
      </w:pPr>
      <w:r>
        <w:rPr>
          <w:rFonts w:ascii="Calibri" w:hAnsi="Calibri"/>
        </w:rPr>
        <w:t xml:space="preserve">Azka Nuril </w:t>
      </w:r>
      <w:proofErr w:type="spellStart"/>
      <w:r>
        <w:rPr>
          <w:rFonts w:ascii="Calibri" w:hAnsi="Calibri"/>
        </w:rPr>
        <w:t>Azizah</w:t>
      </w:r>
      <w:r w:rsidR="00BB6BF6">
        <w:rPr>
          <w:rFonts w:ascii="Calibri" w:hAnsi="Calibri"/>
          <w:vertAlign w:val="superscript"/>
        </w:rPr>
        <w:t>a</w:t>
      </w:r>
      <w:proofErr w:type="spellEnd"/>
      <w:r w:rsidR="000E760E" w:rsidRPr="00010ABC">
        <w:rPr>
          <w:rFonts w:ascii="Calibri" w:hAnsi="Calibri"/>
        </w:rPr>
        <w:t>,</w:t>
      </w:r>
      <w:r>
        <w:rPr>
          <w:rFonts w:ascii="Calibri" w:hAnsi="Calibri"/>
        </w:rPr>
        <w:t xml:space="preserve"> Verry </w:t>
      </w:r>
      <w:proofErr w:type="spellStart"/>
      <w:r>
        <w:rPr>
          <w:rFonts w:ascii="Calibri" w:hAnsi="Calibri"/>
        </w:rPr>
        <w:t>Asfirizal</w:t>
      </w:r>
      <w:r w:rsidR="00BB6BF6">
        <w:rPr>
          <w:rFonts w:ascii="Calibri" w:hAnsi="Calibri"/>
          <w:vertAlign w:val="superscript"/>
        </w:rPr>
        <w:t>b</w:t>
      </w:r>
      <w:proofErr w:type="spellEnd"/>
      <w:r w:rsidR="00872648" w:rsidRPr="00010ABC">
        <w:rPr>
          <w:rFonts w:ascii="Calibri" w:hAnsi="Calibri"/>
        </w:rPr>
        <w:t xml:space="preserve">, </w:t>
      </w:r>
      <w:proofErr w:type="spellStart"/>
      <w:r>
        <w:rPr>
          <w:rFonts w:ascii="Calibri" w:hAnsi="Calibri"/>
        </w:rPr>
        <w:t>Masyhudi</w:t>
      </w:r>
      <w:r w:rsidR="00BB6BF6">
        <w:rPr>
          <w:rFonts w:ascii="Calibri" w:hAnsi="Calibri"/>
          <w:vertAlign w:val="superscript"/>
        </w:rPr>
        <w:t>c</w:t>
      </w:r>
      <w:proofErr w:type="spellEnd"/>
    </w:p>
    <w:p w14:paraId="33C8B364" w14:textId="0B67D82F" w:rsidR="00BB6BF6" w:rsidRPr="00BB6BF6" w:rsidRDefault="00BB6BF6" w:rsidP="00BB6BF6">
      <w:pPr>
        <w:jc w:val="center"/>
        <w:rPr>
          <w:rFonts w:asciiTheme="majorHAnsi" w:hAnsiTheme="majorHAnsi" w:cstheme="majorHAnsi"/>
          <w:sz w:val="20"/>
          <w:szCs w:val="20"/>
        </w:rPr>
      </w:pPr>
      <w:r>
        <w:rPr>
          <w:rFonts w:asciiTheme="majorHAnsi" w:hAnsiTheme="majorHAnsi" w:cstheme="majorHAnsi"/>
          <w:sz w:val="20"/>
          <w:szCs w:val="20"/>
          <w:vertAlign w:val="superscript"/>
        </w:rPr>
        <w:t>a</w:t>
      </w:r>
      <w:r w:rsidRPr="00BB6BF6">
        <w:rPr>
          <w:rFonts w:asciiTheme="majorHAnsi" w:hAnsiTheme="majorHAnsi" w:cstheme="majorHAnsi"/>
          <w:sz w:val="20"/>
          <w:szCs w:val="20"/>
          <w:vertAlign w:val="superscript"/>
        </w:rPr>
        <w:t xml:space="preserve"> </w:t>
      </w:r>
      <w:bookmarkStart w:id="0" w:name="_Hlk120797509"/>
      <w:r w:rsidRPr="00BB6BF6">
        <w:rPr>
          <w:rFonts w:asciiTheme="majorHAnsi" w:hAnsiTheme="majorHAnsi" w:cstheme="majorHAnsi"/>
          <w:sz w:val="20"/>
          <w:szCs w:val="20"/>
        </w:rPr>
        <w:t xml:space="preserve">Program Studi </w:t>
      </w:r>
      <w:proofErr w:type="spellStart"/>
      <w:r w:rsidRPr="00BB6BF6">
        <w:rPr>
          <w:rFonts w:asciiTheme="majorHAnsi" w:hAnsiTheme="majorHAnsi" w:cstheme="majorHAnsi"/>
          <w:sz w:val="20"/>
          <w:szCs w:val="20"/>
        </w:rPr>
        <w:t>Kedokteran</w:t>
      </w:r>
      <w:proofErr w:type="spellEnd"/>
      <w:r w:rsidRPr="00BB6BF6">
        <w:rPr>
          <w:rFonts w:asciiTheme="majorHAnsi" w:hAnsiTheme="majorHAnsi" w:cstheme="majorHAnsi"/>
          <w:sz w:val="20"/>
          <w:szCs w:val="20"/>
        </w:rPr>
        <w:t xml:space="preserve"> Gigi, </w:t>
      </w:r>
      <w:proofErr w:type="spellStart"/>
      <w:r w:rsidRPr="00BB6BF6">
        <w:rPr>
          <w:rFonts w:asciiTheme="majorHAnsi" w:hAnsiTheme="majorHAnsi" w:cstheme="majorHAnsi"/>
          <w:sz w:val="20"/>
          <w:szCs w:val="20"/>
        </w:rPr>
        <w:t>Fakultas</w:t>
      </w:r>
      <w:proofErr w:type="spellEnd"/>
      <w:r w:rsidRPr="00BB6BF6">
        <w:rPr>
          <w:rFonts w:asciiTheme="majorHAnsi" w:hAnsiTheme="majorHAnsi" w:cstheme="majorHAnsi"/>
          <w:sz w:val="20"/>
          <w:szCs w:val="20"/>
        </w:rPr>
        <w:t xml:space="preserve"> </w:t>
      </w:r>
      <w:proofErr w:type="spellStart"/>
      <w:r w:rsidRPr="00BB6BF6">
        <w:rPr>
          <w:rFonts w:asciiTheme="majorHAnsi" w:hAnsiTheme="majorHAnsi" w:cstheme="majorHAnsi"/>
          <w:sz w:val="20"/>
          <w:szCs w:val="20"/>
        </w:rPr>
        <w:t>Kedokteran</w:t>
      </w:r>
      <w:proofErr w:type="spellEnd"/>
      <w:r w:rsidRPr="00BB6BF6">
        <w:rPr>
          <w:rFonts w:asciiTheme="majorHAnsi" w:hAnsiTheme="majorHAnsi" w:cstheme="majorHAnsi"/>
          <w:sz w:val="20"/>
          <w:szCs w:val="20"/>
        </w:rPr>
        <w:t xml:space="preserve">, Universitas </w:t>
      </w:r>
      <w:proofErr w:type="spellStart"/>
      <w:r w:rsidRPr="00BB6BF6">
        <w:rPr>
          <w:rFonts w:asciiTheme="majorHAnsi" w:hAnsiTheme="majorHAnsi" w:cstheme="majorHAnsi"/>
          <w:sz w:val="20"/>
          <w:szCs w:val="20"/>
        </w:rPr>
        <w:t>Mulawarman</w:t>
      </w:r>
      <w:proofErr w:type="spellEnd"/>
    </w:p>
    <w:bookmarkEnd w:id="0"/>
    <w:p w14:paraId="3596C14B" w14:textId="1C8053D3" w:rsidR="00BB6BF6" w:rsidRPr="00BB6BF6" w:rsidRDefault="00BB6BF6" w:rsidP="00BB6BF6">
      <w:pPr>
        <w:jc w:val="center"/>
        <w:rPr>
          <w:rFonts w:asciiTheme="majorHAnsi" w:hAnsiTheme="majorHAnsi" w:cstheme="majorHAnsi"/>
          <w:sz w:val="20"/>
          <w:szCs w:val="20"/>
          <w:vertAlign w:val="superscript"/>
        </w:rPr>
      </w:pPr>
      <w:r>
        <w:rPr>
          <w:rFonts w:asciiTheme="majorHAnsi" w:hAnsiTheme="majorHAnsi" w:cstheme="majorHAnsi"/>
          <w:sz w:val="20"/>
          <w:szCs w:val="20"/>
          <w:vertAlign w:val="superscript"/>
        </w:rPr>
        <w:t xml:space="preserve">b </w:t>
      </w:r>
      <w:proofErr w:type="spellStart"/>
      <w:r w:rsidRPr="00BB6BF6">
        <w:rPr>
          <w:rFonts w:asciiTheme="majorHAnsi" w:hAnsiTheme="majorHAnsi" w:cstheme="majorHAnsi"/>
          <w:sz w:val="20"/>
          <w:szCs w:val="20"/>
        </w:rPr>
        <w:t>Laboratorium</w:t>
      </w:r>
      <w:proofErr w:type="spellEnd"/>
      <w:r w:rsidRPr="00BB6BF6">
        <w:rPr>
          <w:rFonts w:asciiTheme="majorHAnsi" w:hAnsiTheme="majorHAnsi" w:cstheme="majorHAnsi"/>
          <w:sz w:val="20"/>
          <w:szCs w:val="20"/>
        </w:rPr>
        <w:t xml:space="preserve"> </w:t>
      </w:r>
      <w:proofErr w:type="spellStart"/>
      <w:r w:rsidRPr="00BB6BF6">
        <w:rPr>
          <w:rFonts w:asciiTheme="majorHAnsi" w:hAnsiTheme="majorHAnsi" w:cstheme="majorHAnsi"/>
          <w:sz w:val="20"/>
          <w:szCs w:val="20"/>
        </w:rPr>
        <w:t>Parasitologi</w:t>
      </w:r>
      <w:proofErr w:type="spellEnd"/>
      <w:r w:rsidRPr="00BB6BF6">
        <w:rPr>
          <w:rFonts w:asciiTheme="majorHAnsi" w:hAnsiTheme="majorHAnsi" w:cstheme="majorHAnsi"/>
          <w:sz w:val="20"/>
          <w:szCs w:val="20"/>
        </w:rPr>
        <w:t xml:space="preserve">, </w:t>
      </w:r>
      <w:proofErr w:type="spellStart"/>
      <w:r w:rsidRPr="00BB6BF6">
        <w:rPr>
          <w:rFonts w:asciiTheme="majorHAnsi" w:hAnsiTheme="majorHAnsi" w:cstheme="majorHAnsi"/>
          <w:sz w:val="20"/>
          <w:szCs w:val="20"/>
        </w:rPr>
        <w:t>Fakultas</w:t>
      </w:r>
      <w:proofErr w:type="spellEnd"/>
      <w:r w:rsidRPr="00BB6BF6">
        <w:rPr>
          <w:rFonts w:asciiTheme="majorHAnsi" w:hAnsiTheme="majorHAnsi" w:cstheme="majorHAnsi"/>
          <w:sz w:val="20"/>
          <w:szCs w:val="20"/>
        </w:rPr>
        <w:t xml:space="preserve"> </w:t>
      </w:r>
      <w:proofErr w:type="spellStart"/>
      <w:r w:rsidRPr="00BB6BF6">
        <w:rPr>
          <w:rFonts w:asciiTheme="majorHAnsi" w:hAnsiTheme="majorHAnsi" w:cstheme="majorHAnsi"/>
          <w:sz w:val="20"/>
          <w:szCs w:val="20"/>
        </w:rPr>
        <w:t>Kedokteran</w:t>
      </w:r>
      <w:proofErr w:type="spellEnd"/>
      <w:r w:rsidRPr="00BB6BF6">
        <w:rPr>
          <w:rFonts w:asciiTheme="majorHAnsi" w:hAnsiTheme="majorHAnsi" w:cstheme="majorHAnsi"/>
          <w:sz w:val="20"/>
          <w:szCs w:val="20"/>
        </w:rPr>
        <w:t xml:space="preserve">, Universitas </w:t>
      </w:r>
      <w:proofErr w:type="spellStart"/>
      <w:r w:rsidRPr="00BB6BF6">
        <w:rPr>
          <w:rFonts w:asciiTheme="majorHAnsi" w:hAnsiTheme="majorHAnsi" w:cstheme="majorHAnsi"/>
          <w:sz w:val="20"/>
          <w:szCs w:val="20"/>
        </w:rPr>
        <w:t>Mulawarman</w:t>
      </w:r>
      <w:proofErr w:type="spellEnd"/>
    </w:p>
    <w:p w14:paraId="3A2531F5" w14:textId="6858667B" w:rsidR="00872648" w:rsidRPr="00BB6BF6" w:rsidRDefault="00BB6BF6" w:rsidP="00BB6BF6">
      <w:pPr>
        <w:jc w:val="center"/>
        <w:rPr>
          <w:rFonts w:asciiTheme="majorHAnsi" w:hAnsiTheme="majorHAnsi" w:cstheme="majorHAnsi"/>
          <w:sz w:val="20"/>
          <w:szCs w:val="20"/>
        </w:rPr>
      </w:pPr>
      <w:r>
        <w:rPr>
          <w:rFonts w:asciiTheme="majorHAnsi" w:hAnsiTheme="majorHAnsi" w:cstheme="majorHAnsi"/>
          <w:sz w:val="20"/>
          <w:szCs w:val="20"/>
          <w:vertAlign w:val="superscript"/>
        </w:rPr>
        <w:t>c</w:t>
      </w:r>
      <w:r w:rsidRPr="00BB6BF6">
        <w:rPr>
          <w:rFonts w:asciiTheme="majorHAnsi" w:hAnsiTheme="majorHAnsi" w:cstheme="majorHAnsi"/>
          <w:sz w:val="20"/>
          <w:szCs w:val="20"/>
        </w:rPr>
        <w:t xml:space="preserve"> </w:t>
      </w:r>
      <w:proofErr w:type="spellStart"/>
      <w:r w:rsidRPr="00BB6BF6">
        <w:rPr>
          <w:rFonts w:asciiTheme="majorHAnsi" w:hAnsiTheme="majorHAnsi" w:cstheme="majorHAnsi"/>
          <w:sz w:val="20"/>
          <w:szCs w:val="20"/>
        </w:rPr>
        <w:t>Laboratorium</w:t>
      </w:r>
      <w:proofErr w:type="spellEnd"/>
      <w:r w:rsidRPr="00BB6BF6">
        <w:rPr>
          <w:rFonts w:asciiTheme="majorHAnsi" w:hAnsiTheme="majorHAnsi" w:cstheme="majorHAnsi"/>
          <w:sz w:val="20"/>
          <w:szCs w:val="20"/>
        </w:rPr>
        <w:t xml:space="preserve"> Prodi. </w:t>
      </w:r>
      <w:proofErr w:type="spellStart"/>
      <w:r w:rsidRPr="00BB6BF6">
        <w:rPr>
          <w:rFonts w:asciiTheme="majorHAnsi" w:hAnsiTheme="majorHAnsi" w:cstheme="majorHAnsi"/>
          <w:sz w:val="20"/>
          <w:szCs w:val="20"/>
        </w:rPr>
        <w:t>Kedokteran</w:t>
      </w:r>
      <w:proofErr w:type="spellEnd"/>
      <w:r w:rsidRPr="00BB6BF6">
        <w:rPr>
          <w:rFonts w:asciiTheme="majorHAnsi" w:hAnsiTheme="majorHAnsi" w:cstheme="majorHAnsi"/>
          <w:sz w:val="20"/>
          <w:szCs w:val="20"/>
        </w:rPr>
        <w:t xml:space="preserve"> Gigi, </w:t>
      </w:r>
      <w:proofErr w:type="spellStart"/>
      <w:r w:rsidRPr="00BB6BF6">
        <w:rPr>
          <w:rFonts w:asciiTheme="majorHAnsi" w:hAnsiTheme="majorHAnsi" w:cstheme="majorHAnsi"/>
          <w:sz w:val="20"/>
          <w:szCs w:val="20"/>
        </w:rPr>
        <w:t>Fakultas</w:t>
      </w:r>
      <w:proofErr w:type="spellEnd"/>
      <w:r w:rsidRPr="00BB6BF6">
        <w:rPr>
          <w:rFonts w:asciiTheme="majorHAnsi" w:hAnsiTheme="majorHAnsi" w:cstheme="majorHAnsi"/>
          <w:sz w:val="20"/>
          <w:szCs w:val="20"/>
        </w:rPr>
        <w:t xml:space="preserve"> </w:t>
      </w:r>
      <w:proofErr w:type="spellStart"/>
      <w:r w:rsidRPr="00BB6BF6">
        <w:rPr>
          <w:rFonts w:asciiTheme="majorHAnsi" w:hAnsiTheme="majorHAnsi" w:cstheme="majorHAnsi"/>
          <w:sz w:val="20"/>
          <w:szCs w:val="20"/>
        </w:rPr>
        <w:t>Kedokteran</w:t>
      </w:r>
      <w:proofErr w:type="spellEnd"/>
      <w:r w:rsidRPr="00BB6BF6">
        <w:rPr>
          <w:rFonts w:asciiTheme="majorHAnsi" w:hAnsiTheme="majorHAnsi" w:cstheme="majorHAnsi"/>
          <w:sz w:val="20"/>
          <w:szCs w:val="20"/>
        </w:rPr>
        <w:t xml:space="preserve">, Universitas </w:t>
      </w:r>
      <w:proofErr w:type="spellStart"/>
      <w:r w:rsidRPr="00BB6BF6">
        <w:rPr>
          <w:rFonts w:asciiTheme="majorHAnsi" w:hAnsiTheme="majorHAnsi" w:cstheme="majorHAnsi"/>
          <w:sz w:val="20"/>
          <w:szCs w:val="20"/>
        </w:rPr>
        <w:t>Mulawarman</w:t>
      </w:r>
      <w:proofErr w:type="spellEnd"/>
    </w:p>
    <w:p w14:paraId="7F9C1F6B" w14:textId="573F97E3" w:rsidR="00347C3F" w:rsidRPr="00D42531" w:rsidRDefault="00D42531" w:rsidP="00BB6BF6">
      <w:pPr>
        <w:jc w:val="center"/>
        <w:rPr>
          <w:rFonts w:ascii="Calibri" w:hAnsi="Calibri"/>
        </w:rPr>
      </w:pPr>
      <w:proofErr w:type="gramStart"/>
      <w:r w:rsidRPr="00D42531">
        <w:rPr>
          <w:rFonts w:ascii="Calibri" w:hAnsi="Calibri"/>
        </w:rPr>
        <w:t xml:space="preserve">Email </w:t>
      </w:r>
      <w:r w:rsidR="00347C3F" w:rsidRPr="00D42531">
        <w:rPr>
          <w:rFonts w:ascii="Calibri" w:hAnsi="Calibri"/>
        </w:rPr>
        <w:t>:</w:t>
      </w:r>
      <w:proofErr w:type="gramEnd"/>
      <w:r w:rsidR="00347C3F" w:rsidRPr="00D42531">
        <w:rPr>
          <w:rFonts w:ascii="Calibri" w:hAnsi="Calibri"/>
        </w:rPr>
        <w:t xml:space="preserve"> </w:t>
      </w:r>
      <w:hyperlink r:id="rId8" w:history="1">
        <w:r w:rsidR="0047537C" w:rsidRPr="00F1120D">
          <w:rPr>
            <w:rStyle w:val="Hyperlink"/>
            <w:rFonts w:ascii="Calibri" w:hAnsi="Calibri"/>
          </w:rPr>
          <w:t>azkanazizah23@gmail.com</w:t>
        </w:r>
        <w:r w:rsidR="0047537C" w:rsidRPr="00F1120D">
          <w:rPr>
            <w:rStyle w:val="Hyperlink"/>
            <w:rFonts w:ascii="Calibri" w:hAnsi="Calibri"/>
            <w:vertAlign w:val="superscript"/>
          </w:rPr>
          <w:t>a</w:t>
        </w:r>
      </w:hyperlink>
    </w:p>
    <w:p w14:paraId="582D14E0" w14:textId="77777777" w:rsidR="00347C3F" w:rsidRPr="00010ABC" w:rsidRDefault="00347C3F" w:rsidP="00872648">
      <w:pPr>
        <w:rPr>
          <w:rFonts w:ascii="Calibri" w:hAnsi="Calibri"/>
          <w:sz w:val="20"/>
          <w:szCs w:val="20"/>
        </w:rPr>
      </w:pPr>
    </w:p>
    <w:p w14:paraId="4DE8838F" w14:textId="5E74FADF" w:rsidR="00347C3F" w:rsidRPr="002E34B2" w:rsidRDefault="00BB6BF6" w:rsidP="002E34B2">
      <w:pPr>
        <w:spacing w:after="120"/>
        <w:jc w:val="center"/>
        <w:rPr>
          <w:rFonts w:ascii="Calibri" w:hAnsi="Calibri"/>
          <w:sz w:val="20"/>
          <w:szCs w:val="20"/>
        </w:rPr>
      </w:pPr>
      <w:proofErr w:type="spellStart"/>
      <w:r>
        <w:rPr>
          <w:rFonts w:ascii="Calibri" w:hAnsi="Calibri"/>
          <w:b/>
        </w:rPr>
        <w:t>Abstrak</w:t>
      </w:r>
      <w:proofErr w:type="spellEnd"/>
    </w:p>
    <w:p w14:paraId="7B39DA03" w14:textId="624EC89B" w:rsidR="00831125" w:rsidRDefault="00831125" w:rsidP="00701452">
      <w:pPr>
        <w:jc w:val="both"/>
        <w:rPr>
          <w:rFonts w:asciiTheme="majorHAnsi" w:hAnsiTheme="majorHAnsi" w:cstheme="majorHAnsi"/>
          <w:sz w:val="20"/>
          <w:szCs w:val="20"/>
        </w:rPr>
      </w:pPr>
      <w:r w:rsidRPr="00BB6BF6">
        <w:rPr>
          <w:rFonts w:asciiTheme="majorHAnsi" w:hAnsiTheme="majorHAnsi" w:cstheme="majorHAnsi"/>
          <w:b/>
          <w:bCs/>
          <w:sz w:val="20"/>
          <w:szCs w:val="20"/>
        </w:rPr>
        <w:t xml:space="preserve">Latar </w:t>
      </w:r>
      <w:proofErr w:type="spellStart"/>
      <w:r w:rsidRPr="00BB6BF6">
        <w:rPr>
          <w:rFonts w:asciiTheme="majorHAnsi" w:hAnsiTheme="majorHAnsi" w:cstheme="majorHAnsi"/>
          <w:b/>
          <w:bCs/>
          <w:sz w:val="20"/>
          <w:szCs w:val="20"/>
        </w:rPr>
        <w:t>Belakang</w:t>
      </w:r>
      <w:proofErr w:type="spellEnd"/>
      <w:r w:rsidRPr="00BB6BF6">
        <w:rPr>
          <w:rFonts w:asciiTheme="majorHAnsi" w:hAnsiTheme="majorHAnsi" w:cstheme="majorHAnsi"/>
          <w:b/>
          <w:bCs/>
          <w:sz w:val="20"/>
          <w:szCs w:val="20"/>
        </w:rPr>
        <w:t>:</w:t>
      </w:r>
      <w:r w:rsidRPr="00831125">
        <w:rPr>
          <w:rFonts w:asciiTheme="majorHAnsi" w:hAnsiTheme="majorHAnsi" w:cstheme="majorHAnsi"/>
          <w:sz w:val="20"/>
          <w:szCs w:val="20"/>
        </w:rPr>
        <w:t xml:space="preserve"> </w:t>
      </w:r>
      <w:r w:rsidR="00BB6BF6" w:rsidRPr="00BB6BF6">
        <w:rPr>
          <w:rFonts w:asciiTheme="majorHAnsi" w:hAnsiTheme="majorHAnsi" w:cstheme="majorHAnsi"/>
          <w:sz w:val="20"/>
          <w:szCs w:val="20"/>
          <w:lang w:val="fi-FI"/>
        </w:rPr>
        <w:t>Kebersihan mulut dapat diketahui berdasarkan OHI-S (</w:t>
      </w:r>
      <w:r w:rsidR="00BB6BF6" w:rsidRPr="00BB6BF6">
        <w:rPr>
          <w:rFonts w:asciiTheme="majorHAnsi" w:hAnsiTheme="majorHAnsi" w:cstheme="majorHAnsi"/>
          <w:i/>
          <w:iCs/>
          <w:sz w:val="20"/>
          <w:szCs w:val="20"/>
          <w:lang w:val="fi-FI"/>
        </w:rPr>
        <w:t>Oral Hygiene Index Simplified</w:t>
      </w:r>
      <w:r w:rsidR="00BB6BF6" w:rsidRPr="00BB6BF6">
        <w:rPr>
          <w:rFonts w:asciiTheme="majorHAnsi" w:hAnsiTheme="majorHAnsi" w:cstheme="majorHAnsi"/>
          <w:sz w:val="20"/>
          <w:szCs w:val="20"/>
          <w:lang w:val="fi-FI"/>
        </w:rPr>
        <w:t xml:space="preserve">). Status kebersihan mulut dapat dipengaruhi oleh beberapa faktor yaitu perilaku, pengetahuan, pola makan, merokok, jenis kelamin dan lingkungan. Sumber air merupakan salah satu faktor dari lingkungan yang dapat mempengaruhi kebersihan mulut. Air </w:t>
      </w:r>
      <w:r w:rsidR="00BB6BF6" w:rsidRPr="00BB6BF6">
        <w:rPr>
          <w:rFonts w:asciiTheme="majorHAnsi" w:hAnsiTheme="majorHAnsi" w:cstheme="majorHAnsi"/>
          <w:i/>
          <w:iCs/>
          <w:sz w:val="20"/>
          <w:szCs w:val="20"/>
          <w:lang w:val="fi-FI"/>
        </w:rPr>
        <w:t>void</w:t>
      </w:r>
      <w:r w:rsidR="00BB6BF6" w:rsidRPr="00BB6BF6">
        <w:rPr>
          <w:rFonts w:asciiTheme="majorHAnsi" w:hAnsiTheme="majorHAnsi" w:cstheme="majorHAnsi"/>
          <w:sz w:val="20"/>
          <w:szCs w:val="20"/>
          <w:lang w:val="fi-FI"/>
        </w:rPr>
        <w:t xml:space="preserve"> terbentuk akibat dampak buruk dari penambangan batu bara dengan metode </w:t>
      </w:r>
      <w:r w:rsidR="00BB6BF6" w:rsidRPr="00BB6BF6">
        <w:rPr>
          <w:rFonts w:asciiTheme="majorHAnsi" w:hAnsiTheme="majorHAnsi" w:cstheme="majorHAnsi"/>
          <w:i/>
          <w:iCs/>
          <w:sz w:val="20"/>
          <w:szCs w:val="20"/>
          <w:lang w:val="fi-FI"/>
        </w:rPr>
        <w:t>open cut mining</w:t>
      </w:r>
      <w:r w:rsidR="00BB6BF6" w:rsidRPr="00BB6BF6">
        <w:rPr>
          <w:rFonts w:asciiTheme="majorHAnsi" w:hAnsiTheme="majorHAnsi" w:cstheme="majorHAnsi"/>
          <w:sz w:val="20"/>
          <w:szCs w:val="20"/>
          <w:lang w:val="fi-FI"/>
        </w:rPr>
        <w:t xml:space="preserve">, dimana hal tersebut berpotensi menghasilkan air asam pasca tambang. Terdapat parameter kimiawi pada air yang berperan dalam status kebersihan mulut yaitu, kandungan tingkat (pH) keasaman dan kandungan kalsium pada air yang digunakan sebagai air baku, termasuk untuk menyikat gigi. </w:t>
      </w:r>
      <w:r w:rsidR="00BB6BF6" w:rsidRPr="00BB6BF6">
        <w:rPr>
          <w:rFonts w:asciiTheme="majorHAnsi" w:hAnsiTheme="majorHAnsi" w:cstheme="majorHAnsi"/>
          <w:b/>
          <w:bCs/>
          <w:sz w:val="20"/>
          <w:szCs w:val="20"/>
          <w:lang w:val="fi-FI"/>
        </w:rPr>
        <w:t>Tujuan:</w:t>
      </w:r>
      <w:r w:rsidR="00BB6BF6" w:rsidRPr="00BB6BF6">
        <w:rPr>
          <w:rFonts w:asciiTheme="majorHAnsi" w:hAnsiTheme="majorHAnsi" w:cstheme="majorHAnsi"/>
          <w:sz w:val="20"/>
          <w:szCs w:val="20"/>
          <w:lang w:val="fi-FI"/>
        </w:rPr>
        <w:t xml:space="preserve"> mengetahui perbedaan status kebersihan mulut berdasarkan indeks OHI-S antara masyarakat pengguna air void batu bara dan masyarakat pengguna air PDAM sebagai sumber air untuk sikat gigi. </w:t>
      </w:r>
      <w:r w:rsidR="00BB6BF6" w:rsidRPr="00BB6BF6">
        <w:rPr>
          <w:rFonts w:asciiTheme="majorHAnsi" w:hAnsiTheme="majorHAnsi" w:cstheme="majorHAnsi"/>
          <w:b/>
          <w:bCs/>
          <w:sz w:val="20"/>
          <w:szCs w:val="20"/>
          <w:lang w:val="fi-FI"/>
        </w:rPr>
        <w:t>Metode:</w:t>
      </w:r>
      <w:r w:rsidR="00BB6BF6" w:rsidRPr="00BB6BF6">
        <w:rPr>
          <w:rFonts w:asciiTheme="majorHAnsi" w:hAnsiTheme="majorHAnsi" w:cstheme="majorHAnsi"/>
          <w:sz w:val="20"/>
          <w:szCs w:val="20"/>
          <w:lang w:val="fi-FI"/>
        </w:rPr>
        <w:t xml:space="preserve"> Penelitian ini merupakan penelitian kuantitatif dengan desain observasional deskriptif. Teknik pengambilan sampel penelitian dilakukan secara non probability sampling dengan sampel 70 responden. </w:t>
      </w:r>
      <w:r w:rsidR="00BB6BF6" w:rsidRPr="00BB6BF6">
        <w:rPr>
          <w:rFonts w:asciiTheme="majorHAnsi" w:hAnsiTheme="majorHAnsi" w:cstheme="majorHAnsi"/>
          <w:b/>
          <w:bCs/>
          <w:sz w:val="20"/>
          <w:szCs w:val="20"/>
          <w:lang w:val="fi-FI"/>
        </w:rPr>
        <w:t>Hasil:</w:t>
      </w:r>
      <w:r w:rsidR="00BB6BF6" w:rsidRPr="00BB6BF6">
        <w:rPr>
          <w:rFonts w:asciiTheme="majorHAnsi" w:hAnsiTheme="majorHAnsi" w:cstheme="majorHAnsi"/>
          <w:sz w:val="20"/>
          <w:szCs w:val="20"/>
          <w:lang w:val="fi-FI"/>
        </w:rPr>
        <w:t xml:space="preserve"> indeks OHI-S pada masyarakat pengguna air </w:t>
      </w:r>
      <w:r w:rsidR="00BB6BF6" w:rsidRPr="00BB6BF6">
        <w:rPr>
          <w:rFonts w:asciiTheme="majorHAnsi" w:hAnsiTheme="majorHAnsi" w:cstheme="majorHAnsi"/>
          <w:i/>
          <w:iCs/>
          <w:sz w:val="20"/>
          <w:szCs w:val="20"/>
          <w:lang w:val="fi-FI"/>
        </w:rPr>
        <w:t>void</w:t>
      </w:r>
      <w:r w:rsidR="00BB6BF6" w:rsidRPr="00BB6BF6">
        <w:rPr>
          <w:rFonts w:asciiTheme="majorHAnsi" w:hAnsiTheme="majorHAnsi" w:cstheme="majorHAnsi"/>
          <w:sz w:val="20"/>
          <w:szCs w:val="20"/>
          <w:lang w:val="fi-FI"/>
        </w:rPr>
        <w:t xml:space="preserve"> batu bara adalah 2,4 dan pengguna air PDAM adalah 1,4. Kesimpulan: Terdapat perbedaan yang bermakna, indeks OHI-S pada masyarakat pengguna air </w:t>
      </w:r>
      <w:r w:rsidR="00BB6BF6" w:rsidRPr="00BB6BF6">
        <w:rPr>
          <w:rFonts w:asciiTheme="majorHAnsi" w:hAnsiTheme="majorHAnsi" w:cstheme="majorHAnsi"/>
          <w:i/>
          <w:iCs/>
          <w:sz w:val="20"/>
          <w:szCs w:val="20"/>
          <w:lang w:val="fi-FI"/>
        </w:rPr>
        <w:t>void</w:t>
      </w:r>
      <w:r w:rsidR="00BB6BF6" w:rsidRPr="00BB6BF6">
        <w:rPr>
          <w:rFonts w:asciiTheme="majorHAnsi" w:hAnsiTheme="majorHAnsi" w:cstheme="majorHAnsi"/>
          <w:sz w:val="20"/>
          <w:szCs w:val="20"/>
          <w:lang w:val="fi-FI"/>
        </w:rPr>
        <w:t xml:space="preserve"> batu bara lebih tinggi dibandingkan masyarakat pengguna air PDAM.</w:t>
      </w:r>
    </w:p>
    <w:p w14:paraId="20928499" w14:textId="756DA01F" w:rsidR="00831125" w:rsidRPr="00831125" w:rsidRDefault="00831125" w:rsidP="00701452">
      <w:pPr>
        <w:jc w:val="both"/>
        <w:rPr>
          <w:rFonts w:asciiTheme="majorHAnsi" w:hAnsiTheme="majorHAnsi" w:cstheme="majorHAnsi"/>
          <w:sz w:val="20"/>
          <w:szCs w:val="20"/>
        </w:rPr>
      </w:pPr>
      <w:r w:rsidRPr="00831125">
        <w:rPr>
          <w:rFonts w:asciiTheme="majorHAnsi" w:hAnsiTheme="majorHAnsi" w:cstheme="majorHAnsi"/>
          <w:b/>
          <w:sz w:val="20"/>
          <w:szCs w:val="20"/>
        </w:rPr>
        <w:t xml:space="preserve">Kata </w:t>
      </w:r>
      <w:proofErr w:type="spellStart"/>
      <w:r w:rsidRPr="00831125">
        <w:rPr>
          <w:rFonts w:asciiTheme="majorHAnsi" w:hAnsiTheme="majorHAnsi" w:cstheme="majorHAnsi"/>
          <w:b/>
          <w:sz w:val="20"/>
          <w:szCs w:val="20"/>
        </w:rPr>
        <w:t>Kunci</w:t>
      </w:r>
      <w:proofErr w:type="spellEnd"/>
      <w:r w:rsidRPr="00831125">
        <w:rPr>
          <w:rFonts w:asciiTheme="majorHAnsi" w:hAnsiTheme="majorHAnsi" w:cstheme="majorHAnsi"/>
          <w:b/>
          <w:sz w:val="20"/>
          <w:szCs w:val="20"/>
        </w:rPr>
        <w:t>:</w:t>
      </w:r>
      <w:r w:rsidRPr="00831125">
        <w:rPr>
          <w:rFonts w:asciiTheme="majorHAnsi" w:hAnsiTheme="majorHAnsi" w:cstheme="majorHAnsi"/>
          <w:sz w:val="20"/>
          <w:szCs w:val="20"/>
        </w:rPr>
        <w:t xml:space="preserve"> Air </w:t>
      </w:r>
      <w:r w:rsidRPr="00831125">
        <w:rPr>
          <w:rFonts w:asciiTheme="majorHAnsi" w:hAnsiTheme="majorHAnsi" w:cstheme="majorHAnsi"/>
          <w:i/>
          <w:sz w:val="20"/>
          <w:szCs w:val="20"/>
        </w:rPr>
        <w:t>Void</w:t>
      </w:r>
      <w:r w:rsidRPr="00831125">
        <w:rPr>
          <w:rFonts w:asciiTheme="majorHAnsi" w:hAnsiTheme="majorHAnsi" w:cstheme="majorHAnsi"/>
          <w:sz w:val="20"/>
          <w:szCs w:val="20"/>
        </w:rPr>
        <w:t xml:space="preserve"> Batu bara, Air PDAM, </w:t>
      </w:r>
      <w:proofErr w:type="spellStart"/>
      <w:r w:rsidRPr="00831125">
        <w:rPr>
          <w:rFonts w:asciiTheme="majorHAnsi" w:hAnsiTheme="majorHAnsi" w:cstheme="majorHAnsi"/>
          <w:sz w:val="20"/>
          <w:szCs w:val="20"/>
        </w:rPr>
        <w:t>Kebersihan</w:t>
      </w:r>
      <w:proofErr w:type="spellEnd"/>
      <w:r w:rsidRPr="00831125">
        <w:rPr>
          <w:rFonts w:asciiTheme="majorHAnsi" w:hAnsiTheme="majorHAnsi" w:cstheme="majorHAnsi"/>
          <w:sz w:val="20"/>
          <w:szCs w:val="20"/>
        </w:rPr>
        <w:t xml:space="preserve"> </w:t>
      </w:r>
      <w:proofErr w:type="spellStart"/>
      <w:r w:rsidRPr="00831125">
        <w:rPr>
          <w:rFonts w:asciiTheme="majorHAnsi" w:hAnsiTheme="majorHAnsi" w:cstheme="majorHAnsi"/>
          <w:sz w:val="20"/>
          <w:szCs w:val="20"/>
        </w:rPr>
        <w:t>Mulut</w:t>
      </w:r>
      <w:proofErr w:type="spellEnd"/>
      <w:r w:rsidRPr="00831125">
        <w:rPr>
          <w:rFonts w:asciiTheme="majorHAnsi" w:hAnsiTheme="majorHAnsi" w:cstheme="majorHAnsi"/>
          <w:sz w:val="20"/>
          <w:szCs w:val="20"/>
        </w:rPr>
        <w:t xml:space="preserve">, </w:t>
      </w:r>
      <w:proofErr w:type="spellStart"/>
      <w:r w:rsidRPr="00831125">
        <w:rPr>
          <w:rFonts w:asciiTheme="majorHAnsi" w:hAnsiTheme="majorHAnsi" w:cstheme="majorHAnsi"/>
          <w:sz w:val="20"/>
          <w:szCs w:val="20"/>
        </w:rPr>
        <w:t>indeks</w:t>
      </w:r>
      <w:proofErr w:type="spellEnd"/>
      <w:r w:rsidRPr="00831125">
        <w:rPr>
          <w:rFonts w:asciiTheme="majorHAnsi" w:hAnsiTheme="majorHAnsi" w:cstheme="majorHAnsi"/>
          <w:sz w:val="20"/>
          <w:szCs w:val="20"/>
        </w:rPr>
        <w:t xml:space="preserve"> OHI-S</w:t>
      </w:r>
    </w:p>
    <w:p w14:paraId="479EFD6D" w14:textId="77777777" w:rsidR="00C6747A" w:rsidRPr="00010ABC" w:rsidRDefault="00C6747A" w:rsidP="00C6747A">
      <w:pPr>
        <w:jc w:val="both"/>
        <w:rPr>
          <w:rFonts w:ascii="Calibri" w:hAnsi="Calibri"/>
          <w:sz w:val="20"/>
          <w:szCs w:val="20"/>
        </w:rPr>
      </w:pPr>
    </w:p>
    <w:p w14:paraId="4C2617F2" w14:textId="0626DF88" w:rsidR="00831125" w:rsidRPr="00BB6BF6" w:rsidRDefault="00BB6BF6" w:rsidP="002E34B2">
      <w:pPr>
        <w:spacing w:after="120"/>
        <w:jc w:val="center"/>
        <w:rPr>
          <w:rFonts w:asciiTheme="majorHAnsi" w:hAnsiTheme="majorHAnsi" w:cstheme="majorHAnsi"/>
          <w:b/>
          <w:i/>
          <w:iCs/>
          <w:color w:val="C0504D" w:themeColor="accent2"/>
          <w:sz w:val="20"/>
          <w:szCs w:val="20"/>
        </w:rPr>
      </w:pPr>
      <w:proofErr w:type="spellStart"/>
      <w:r w:rsidRPr="00BB6BF6">
        <w:rPr>
          <w:rFonts w:asciiTheme="majorHAnsi" w:hAnsiTheme="majorHAnsi" w:cstheme="majorHAnsi"/>
          <w:b/>
          <w:i/>
          <w:iCs/>
        </w:rPr>
        <w:t>Abstrack</w:t>
      </w:r>
      <w:proofErr w:type="spellEnd"/>
    </w:p>
    <w:p w14:paraId="6A04199D" w14:textId="77777777" w:rsidR="00831125" w:rsidRDefault="00831125" w:rsidP="00701452">
      <w:pPr>
        <w:jc w:val="both"/>
        <w:rPr>
          <w:rFonts w:asciiTheme="majorHAnsi" w:hAnsiTheme="majorHAnsi" w:cstheme="majorHAnsi"/>
          <w:sz w:val="20"/>
          <w:szCs w:val="20"/>
        </w:rPr>
      </w:pPr>
      <w:r w:rsidRPr="00BB6BF6">
        <w:rPr>
          <w:rFonts w:asciiTheme="majorHAnsi" w:hAnsiTheme="majorHAnsi" w:cstheme="majorHAnsi"/>
          <w:b/>
          <w:bCs/>
          <w:sz w:val="20"/>
          <w:szCs w:val="20"/>
        </w:rPr>
        <w:t>Background:</w:t>
      </w:r>
      <w:r w:rsidRPr="00831125">
        <w:rPr>
          <w:rFonts w:asciiTheme="majorHAnsi" w:hAnsiTheme="majorHAnsi" w:cstheme="majorHAnsi"/>
          <w:sz w:val="20"/>
          <w:szCs w:val="20"/>
        </w:rPr>
        <w:t xml:space="preserve"> The evaluation of oral hygiene can be conducted utilizing the OHI-S (Oral Hygiene Index Simplified). Various factors such as </w:t>
      </w:r>
      <w:proofErr w:type="spellStart"/>
      <w:r w:rsidRPr="00831125">
        <w:rPr>
          <w:rFonts w:asciiTheme="majorHAnsi" w:hAnsiTheme="majorHAnsi" w:cstheme="majorHAnsi"/>
          <w:sz w:val="20"/>
          <w:szCs w:val="20"/>
        </w:rPr>
        <w:t>behavior</w:t>
      </w:r>
      <w:proofErr w:type="spellEnd"/>
      <w:r w:rsidRPr="00831125">
        <w:rPr>
          <w:rFonts w:asciiTheme="majorHAnsi" w:hAnsiTheme="majorHAnsi" w:cstheme="majorHAnsi"/>
          <w:sz w:val="20"/>
          <w:szCs w:val="20"/>
        </w:rPr>
        <w:t xml:space="preserve">, knowledge, dietary patterns, smoking, gender, and environmental conditions can potentially impact the state of oral hygiene. The origin of water is among the environmental determinants that may impact oral hygiene. The formation of void water is a consequence of the detrimental impacts of open cut coal mining, which has the capacity to generate acid water after the mining process. Water's chemical parameters, including its pH and calcium content, have an impact on oral hygiene status. This is particularly evident in the water used for tooth brushing. </w:t>
      </w:r>
      <w:r w:rsidRPr="00BB6BF6">
        <w:rPr>
          <w:rFonts w:asciiTheme="majorHAnsi" w:hAnsiTheme="majorHAnsi" w:cstheme="majorHAnsi"/>
          <w:b/>
          <w:bCs/>
          <w:sz w:val="20"/>
          <w:szCs w:val="20"/>
        </w:rPr>
        <w:t>Purpose:</w:t>
      </w:r>
      <w:r w:rsidRPr="00831125">
        <w:rPr>
          <w:rFonts w:asciiTheme="majorHAnsi" w:hAnsiTheme="majorHAnsi" w:cstheme="majorHAnsi"/>
          <w:sz w:val="20"/>
          <w:szCs w:val="20"/>
        </w:rPr>
        <w:t xml:space="preserve"> to reveal the difference in oral hygiene status among individuals who use coal mine void water and those who use PDAM water for tooth brushing, based on the OHI-S index. </w:t>
      </w:r>
      <w:r w:rsidRPr="00BB6BF6">
        <w:rPr>
          <w:rFonts w:asciiTheme="majorHAnsi" w:hAnsiTheme="majorHAnsi" w:cstheme="majorHAnsi"/>
          <w:b/>
          <w:bCs/>
          <w:sz w:val="20"/>
          <w:szCs w:val="20"/>
        </w:rPr>
        <w:t>Method:</w:t>
      </w:r>
      <w:r w:rsidRPr="00831125">
        <w:rPr>
          <w:rFonts w:asciiTheme="majorHAnsi" w:hAnsiTheme="majorHAnsi" w:cstheme="majorHAnsi"/>
          <w:sz w:val="20"/>
          <w:szCs w:val="20"/>
        </w:rPr>
        <w:t xml:space="preserve"> The present study employs a quantitative approach utilizing a descriptive observational design. The non-probability sampling technique was utilized to select the research sample, which consisted of 70 respondents. Results: the OHI-S index was recorded at 2.4 among individuals who consumed coal mine </w:t>
      </w:r>
      <w:r w:rsidRPr="00BB6BF6">
        <w:rPr>
          <w:rFonts w:asciiTheme="majorHAnsi" w:hAnsiTheme="majorHAnsi" w:cstheme="majorHAnsi"/>
          <w:i/>
          <w:iCs/>
          <w:sz w:val="20"/>
          <w:szCs w:val="20"/>
        </w:rPr>
        <w:t>void</w:t>
      </w:r>
      <w:r w:rsidRPr="00831125">
        <w:rPr>
          <w:rFonts w:asciiTheme="majorHAnsi" w:hAnsiTheme="majorHAnsi" w:cstheme="majorHAnsi"/>
          <w:sz w:val="20"/>
          <w:szCs w:val="20"/>
        </w:rPr>
        <w:t xml:space="preserve"> water, whereas those who consumed PDAM water had an OHI-S index of 1.4</w:t>
      </w:r>
      <w:r w:rsidRPr="00BB6BF6">
        <w:rPr>
          <w:rFonts w:asciiTheme="majorHAnsi" w:hAnsiTheme="majorHAnsi" w:cstheme="majorHAnsi"/>
          <w:b/>
          <w:bCs/>
          <w:sz w:val="20"/>
          <w:szCs w:val="20"/>
        </w:rPr>
        <w:t>. Conclusion:</w:t>
      </w:r>
      <w:r w:rsidRPr="00831125">
        <w:rPr>
          <w:rFonts w:asciiTheme="majorHAnsi" w:hAnsiTheme="majorHAnsi" w:cstheme="majorHAnsi"/>
          <w:sz w:val="20"/>
          <w:szCs w:val="20"/>
        </w:rPr>
        <w:t xml:space="preserve"> the OHI-S index exhibits a significant difference, with a higher value observed among individuals utilizing coal mine void water in comparison</w:t>
      </w:r>
      <w:r>
        <w:rPr>
          <w:rFonts w:asciiTheme="majorHAnsi" w:hAnsiTheme="majorHAnsi" w:cstheme="majorHAnsi"/>
          <w:sz w:val="20"/>
          <w:szCs w:val="20"/>
        </w:rPr>
        <w:t xml:space="preserve"> to those utilizing PDAM water.</w:t>
      </w:r>
    </w:p>
    <w:p w14:paraId="09A4A8D8" w14:textId="46362F72" w:rsidR="00831125" w:rsidRPr="00831125" w:rsidRDefault="00831125" w:rsidP="00701452">
      <w:pPr>
        <w:jc w:val="both"/>
        <w:rPr>
          <w:rFonts w:asciiTheme="majorHAnsi" w:hAnsiTheme="majorHAnsi" w:cstheme="majorHAnsi"/>
          <w:sz w:val="20"/>
          <w:szCs w:val="20"/>
        </w:rPr>
      </w:pPr>
      <w:r w:rsidRPr="00831125">
        <w:rPr>
          <w:rFonts w:asciiTheme="majorHAnsi" w:hAnsiTheme="majorHAnsi" w:cstheme="majorHAnsi"/>
          <w:b/>
          <w:sz w:val="20"/>
          <w:szCs w:val="20"/>
        </w:rPr>
        <w:t>Key</w:t>
      </w:r>
      <w:r w:rsidR="00BA0ADF">
        <w:rPr>
          <w:rFonts w:asciiTheme="majorHAnsi" w:hAnsiTheme="majorHAnsi" w:cstheme="majorHAnsi"/>
          <w:b/>
          <w:sz w:val="20"/>
          <w:szCs w:val="20"/>
        </w:rPr>
        <w:t xml:space="preserve"> </w:t>
      </w:r>
      <w:r w:rsidRPr="00831125">
        <w:rPr>
          <w:rFonts w:asciiTheme="majorHAnsi" w:hAnsiTheme="majorHAnsi" w:cstheme="majorHAnsi"/>
          <w:b/>
          <w:sz w:val="20"/>
          <w:szCs w:val="20"/>
        </w:rPr>
        <w:t>words:</w:t>
      </w:r>
      <w:r w:rsidRPr="00831125">
        <w:rPr>
          <w:rFonts w:asciiTheme="majorHAnsi" w:hAnsiTheme="majorHAnsi" w:cstheme="majorHAnsi"/>
          <w:sz w:val="20"/>
          <w:szCs w:val="20"/>
        </w:rPr>
        <w:t xml:space="preserve"> Coal Mine </w:t>
      </w:r>
      <w:r w:rsidRPr="00BB6BF6">
        <w:rPr>
          <w:rFonts w:asciiTheme="majorHAnsi" w:hAnsiTheme="majorHAnsi" w:cstheme="majorHAnsi"/>
          <w:i/>
          <w:iCs/>
          <w:sz w:val="20"/>
          <w:szCs w:val="20"/>
        </w:rPr>
        <w:t>Void</w:t>
      </w:r>
      <w:r w:rsidRPr="00831125">
        <w:rPr>
          <w:rFonts w:asciiTheme="majorHAnsi" w:hAnsiTheme="majorHAnsi" w:cstheme="majorHAnsi"/>
          <w:sz w:val="20"/>
          <w:szCs w:val="20"/>
        </w:rPr>
        <w:t xml:space="preserve"> Water, PDAM Water, oral hygiene, OHI-S index.</w:t>
      </w:r>
    </w:p>
    <w:p w14:paraId="5A9B11AB" w14:textId="77777777" w:rsidR="008C04D0" w:rsidRPr="00010ABC" w:rsidRDefault="008C04D0" w:rsidP="008C04D0">
      <w:pPr>
        <w:jc w:val="both"/>
        <w:rPr>
          <w:rFonts w:ascii="Calibri" w:hAnsi="Calibri"/>
          <w:sz w:val="20"/>
          <w:szCs w:val="20"/>
        </w:rPr>
      </w:pPr>
    </w:p>
    <w:p w14:paraId="55A11BF4" w14:textId="3B0BDBF4" w:rsidR="0090429B" w:rsidRDefault="002E34B2" w:rsidP="008C04D0">
      <w:pPr>
        <w:spacing w:line="360" w:lineRule="auto"/>
        <w:jc w:val="both"/>
        <w:rPr>
          <w:rFonts w:ascii="Calibri" w:hAnsi="Calibri"/>
          <w:color w:val="9BBB59" w:themeColor="accent3"/>
          <w:sz w:val="20"/>
          <w:szCs w:val="20"/>
        </w:rPr>
      </w:pPr>
      <w:r>
        <w:rPr>
          <w:rFonts w:ascii="Calibri" w:hAnsi="Calibri"/>
          <w:noProof/>
          <w:color w:val="9BBB59" w:themeColor="accent3"/>
          <w:sz w:val="20"/>
          <w:szCs w:val="20"/>
          <w:lang w:val="en-US"/>
        </w:rPr>
        <mc:AlternateContent>
          <mc:Choice Requires="wps">
            <w:drawing>
              <wp:anchor distT="0" distB="0" distL="114300" distR="114300" simplePos="0" relativeHeight="251659264" behindDoc="0" locked="0" layoutInCell="1" allowOverlap="1" wp14:anchorId="5101EF24" wp14:editId="707D6057">
                <wp:simplePos x="0" y="0"/>
                <wp:positionH relativeFrom="column">
                  <wp:posOffset>0</wp:posOffset>
                </wp:positionH>
                <wp:positionV relativeFrom="paragraph">
                  <wp:posOffset>4445</wp:posOffset>
                </wp:positionV>
                <wp:extent cx="5600700" cy="0"/>
                <wp:effectExtent l="50800" t="25400" r="63500" b="101600"/>
                <wp:wrapNone/>
                <wp:docPr id="2" name="Straight Connector 2"/>
                <wp:cNvGraphicFramePr/>
                <a:graphic xmlns:a="http://schemas.openxmlformats.org/drawingml/2006/main">
                  <a:graphicData uri="http://schemas.microsoft.com/office/word/2010/wordprocessingShape">
                    <wps:wsp>
                      <wps:cNvCnPr/>
                      <wps:spPr>
                        <a:xfrm>
                          <a:off x="0" y="0"/>
                          <a:ext cx="5600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868D03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35pt" to="44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" strokecolor="black [3213]" strokeweight="2pt">
                <v:shadow on="t" color="black" opacity="24903f" origin=",.5" offset="0,.55556mm"/>
              </v:line>
            </w:pict>
          </mc:Fallback>
        </mc:AlternateContent>
      </w:r>
    </w:p>
    <w:p w14:paraId="3BD212F7" w14:textId="77777777" w:rsidR="002E34B2" w:rsidRDefault="002E34B2" w:rsidP="008C04D0">
      <w:pPr>
        <w:spacing w:line="360" w:lineRule="auto"/>
        <w:jc w:val="both"/>
        <w:rPr>
          <w:rFonts w:ascii="Calibri" w:hAnsi="Calibri"/>
          <w:b/>
        </w:rPr>
        <w:sectPr w:rsidR="002E34B2" w:rsidSect="00C469E4">
          <w:headerReference w:type="even" r:id="rId9"/>
          <w:headerReference w:type="default" r:id="rId10"/>
          <w:footerReference w:type="even" r:id="rId11"/>
          <w:footerReference w:type="default" r:id="rId12"/>
          <w:headerReference w:type="first" r:id="rId13"/>
          <w:footerReference w:type="first" r:id="rId14"/>
          <w:pgSz w:w="11900" w:h="16840"/>
          <w:pgMar w:top="1418" w:right="1418" w:bottom="1418" w:left="1701" w:header="709" w:footer="709" w:gutter="0"/>
          <w:cols w:space="708"/>
          <w:docGrid w:linePitch="360"/>
        </w:sectPr>
      </w:pPr>
    </w:p>
    <w:p w14:paraId="20BA53C8" w14:textId="79A2E2F2" w:rsidR="00590760" w:rsidRPr="009C37FF" w:rsidRDefault="008C04D0" w:rsidP="00FE6D94">
      <w:pPr>
        <w:spacing w:line="360" w:lineRule="auto"/>
        <w:rPr>
          <w:rFonts w:ascii="Calibri" w:hAnsi="Calibri"/>
          <w:b/>
        </w:rPr>
      </w:pPr>
      <w:r w:rsidRPr="00010ABC">
        <w:rPr>
          <w:rFonts w:ascii="Calibri" w:hAnsi="Calibri"/>
          <w:b/>
        </w:rPr>
        <w:t xml:space="preserve">PENDAHULUAN </w:t>
      </w:r>
    </w:p>
    <w:p w14:paraId="0E46F32E" w14:textId="2D88D07D" w:rsidR="00BB6BF6" w:rsidRPr="00FE6D94" w:rsidRDefault="00BB6BF6" w:rsidP="00FE6D94">
      <w:pPr>
        <w:spacing w:line="360" w:lineRule="auto"/>
        <w:ind w:firstLine="426"/>
        <w:jc w:val="both"/>
        <w:rPr>
          <w:rFonts w:asciiTheme="majorHAnsi" w:hAnsiTheme="majorHAnsi" w:cstheme="majorHAnsi"/>
        </w:rPr>
      </w:pPr>
      <w:r w:rsidRPr="00FE6D94">
        <w:rPr>
          <w:rFonts w:asciiTheme="majorHAnsi" w:hAnsiTheme="majorHAnsi" w:cstheme="majorHAnsi"/>
        </w:rPr>
        <w:t xml:space="preserve">Kesehatan </w:t>
      </w:r>
      <w:proofErr w:type="spellStart"/>
      <w:r w:rsidRPr="00FE6D94">
        <w:rPr>
          <w:rFonts w:asciiTheme="majorHAnsi" w:hAnsiTheme="majorHAnsi" w:cstheme="majorHAnsi"/>
        </w:rPr>
        <w:t>gigi</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merupakan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kesehatan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tubuh</w:t>
      </w:r>
      <w:proofErr w:type="spellEnd"/>
      <w:r w:rsidRPr="00FE6D94">
        <w:rPr>
          <w:rFonts w:asciiTheme="majorHAnsi" w:hAnsiTheme="majorHAnsi" w:cstheme="majorHAnsi"/>
        </w:rPr>
        <w:t xml:space="preserve"> yang </w:t>
      </w:r>
      <w:proofErr w:type="spellStart"/>
      <w:r w:rsidRPr="00FE6D94">
        <w:rPr>
          <w:rFonts w:asciiTheme="majorHAnsi" w:hAnsiTheme="majorHAnsi" w:cstheme="majorHAnsi"/>
        </w:rPr>
        <w:t>penting</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secara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menyeluruh</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karena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dapat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memengaruhi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kualitas</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kehidupan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termasuk</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pengunyahan</w:t>
      </w:r>
      <w:proofErr w:type="spellEnd"/>
      <w:r w:rsidRPr="00FE6D94">
        <w:rPr>
          <w:rFonts w:asciiTheme="majorHAnsi" w:hAnsiTheme="majorHAnsi" w:cstheme="majorHAnsi"/>
        </w:rPr>
        <w:t xml:space="preserve">, rasa </w:t>
      </w:r>
      <w:proofErr w:type="spellStart"/>
      <w:r w:rsidRPr="00FE6D94">
        <w:rPr>
          <w:rFonts w:asciiTheme="majorHAnsi" w:hAnsiTheme="majorHAnsi" w:cstheme="majorHAnsi"/>
        </w:rPr>
        <w:t>percaya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diri</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fungsi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bicara</w:t>
      </w:r>
      <w:proofErr w:type="spellEnd"/>
      <w:r w:rsidRPr="00FE6D94">
        <w:rPr>
          <w:rFonts w:asciiTheme="majorHAnsi" w:hAnsiTheme="majorHAnsi" w:cstheme="majorHAnsi"/>
        </w:rPr>
        <w:t xml:space="preserve"> </w:t>
      </w:r>
      <w:r w:rsidR="00DF0A7C">
        <w:rPr>
          <w:rFonts w:asciiTheme="majorHAnsi" w:hAnsiTheme="majorHAnsi" w:cstheme="majorHAnsi"/>
        </w:rPr>
        <w:t>(1)</w:t>
      </w:r>
      <w:r w:rsidRPr="00FE6D94">
        <w:rPr>
          <w:rFonts w:asciiTheme="majorHAnsi" w:hAnsiTheme="majorHAnsi" w:cstheme="majorHAnsi"/>
        </w:rPr>
        <w:t xml:space="preserve">. Data Riset Kesehatan Dasar (2018) </w:t>
      </w:r>
      <w:proofErr w:type="spellStart"/>
      <w:r w:rsidRPr="00FE6D94">
        <w:rPr>
          <w:rFonts w:asciiTheme="majorHAnsi" w:hAnsiTheme="majorHAnsi" w:cstheme="majorHAnsi"/>
        </w:rPr>
        <w:t>menunjukkan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bahwa</w:t>
      </w:r>
      <w:proofErr w:type="spellEnd"/>
      <w:r w:rsidRPr="00FE6D94">
        <w:rPr>
          <w:rFonts w:asciiTheme="majorHAnsi" w:hAnsiTheme="majorHAnsi" w:cstheme="majorHAnsi"/>
        </w:rPr>
        <w:t xml:space="preserve"> 57,6% </w:t>
      </w:r>
      <w:proofErr w:type="spellStart"/>
      <w:r w:rsidRPr="00FE6D94">
        <w:rPr>
          <w:rFonts w:asciiTheme="majorHAnsi" w:hAnsiTheme="majorHAnsi" w:cstheme="majorHAnsi"/>
        </w:rPr>
        <w:t>penduduk</w:t>
      </w:r>
      <w:proofErr w:type="spellEnd"/>
      <w:r w:rsidRPr="00FE6D94">
        <w:rPr>
          <w:rFonts w:asciiTheme="majorHAnsi" w:hAnsiTheme="majorHAnsi" w:cstheme="majorHAnsi"/>
        </w:rPr>
        <w:t xml:space="preserve"> Indonesia </w:t>
      </w:r>
      <w:proofErr w:type="spellStart"/>
      <w:r w:rsidRPr="00FE6D94">
        <w:rPr>
          <w:rFonts w:asciiTheme="majorHAnsi" w:hAnsiTheme="majorHAnsi" w:cstheme="majorHAnsi"/>
        </w:rPr>
        <w:t>memiliki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masalah</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gigi</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w:t>
      </w:r>
      <w:r w:rsidR="00DF0A7C">
        <w:rPr>
          <w:rFonts w:asciiTheme="majorHAnsi" w:hAnsiTheme="majorHAnsi" w:cstheme="majorHAnsi"/>
        </w:rPr>
        <w:t>(</w:t>
      </w:r>
      <w:r w:rsidRPr="00FE6D94">
        <w:rPr>
          <w:rFonts w:asciiTheme="majorHAnsi" w:hAnsiTheme="majorHAnsi" w:cstheme="majorHAnsi"/>
        </w:rPr>
        <w:t>2</w:t>
      </w:r>
      <w:r w:rsidR="00DF0A7C">
        <w:rPr>
          <w:rFonts w:asciiTheme="majorHAnsi" w:hAnsiTheme="majorHAnsi" w:cstheme="majorHAnsi"/>
        </w:rPr>
        <w:t>)</w:t>
      </w:r>
      <w:r w:rsidRPr="00FE6D94">
        <w:rPr>
          <w:rFonts w:asciiTheme="majorHAnsi" w:hAnsiTheme="majorHAnsi" w:cstheme="majorHAnsi"/>
        </w:rPr>
        <w:t xml:space="preserve">. </w:t>
      </w:r>
      <w:proofErr w:type="spellStart"/>
      <w:r w:rsidRPr="00FE6D94">
        <w:rPr>
          <w:rFonts w:asciiTheme="majorHAnsi" w:hAnsiTheme="majorHAnsi" w:cstheme="majorHAnsi"/>
        </w:rPr>
        <w:t>Kemudian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diketahui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perilaku</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lastRenderedPageBreak/>
        <w:t>menyikat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gigi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masyarakat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Kaltim</w:t>
      </w:r>
      <w:proofErr w:type="spellEnd"/>
      <w:r w:rsidRPr="00FE6D94">
        <w:rPr>
          <w:rFonts w:asciiTheme="majorHAnsi" w:hAnsiTheme="majorHAnsi" w:cstheme="majorHAnsi"/>
        </w:rPr>
        <w:t xml:space="preserve"> yang </w:t>
      </w:r>
      <w:proofErr w:type="spellStart"/>
      <w:r w:rsidRPr="00FE6D94">
        <w:rPr>
          <w:rFonts w:asciiTheme="majorHAnsi" w:hAnsiTheme="majorHAnsi" w:cstheme="majorHAnsi"/>
        </w:rPr>
        <w:t>menyikat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gigi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setiap</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setiap</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hari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sebanyak</w:t>
      </w:r>
      <w:proofErr w:type="spellEnd"/>
      <w:r w:rsidRPr="00FE6D94">
        <w:rPr>
          <w:rFonts w:asciiTheme="majorHAnsi" w:hAnsiTheme="majorHAnsi" w:cstheme="majorHAnsi"/>
        </w:rPr>
        <w:t xml:space="preserve"> 97,5% dan </w:t>
      </w:r>
      <w:proofErr w:type="spellStart"/>
      <w:r w:rsidRPr="00FE6D94">
        <w:rPr>
          <w:rFonts w:asciiTheme="majorHAnsi" w:hAnsiTheme="majorHAnsi" w:cstheme="majorHAnsi"/>
        </w:rPr>
        <w:t>frekuensi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waktu</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sikat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gigi</w:t>
      </w:r>
      <w:proofErr w:type="spellEnd"/>
      <w:r w:rsidRPr="00FE6D94">
        <w:rPr>
          <w:rFonts w:asciiTheme="majorHAnsi" w:hAnsiTheme="majorHAnsi" w:cstheme="majorHAnsi"/>
        </w:rPr>
        <w:t xml:space="preserve"> yang </w:t>
      </w:r>
      <w:proofErr w:type="spellStart"/>
      <w:r w:rsidRPr="00FE6D94">
        <w:rPr>
          <w:rFonts w:asciiTheme="majorHAnsi" w:hAnsiTheme="majorHAnsi" w:cstheme="majorHAnsi"/>
        </w:rPr>
        <w:t>benar</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sebanyak</w:t>
      </w:r>
      <w:proofErr w:type="spellEnd"/>
      <w:r w:rsidRPr="00FE6D94">
        <w:rPr>
          <w:rFonts w:asciiTheme="majorHAnsi" w:hAnsiTheme="majorHAnsi" w:cstheme="majorHAnsi"/>
        </w:rPr>
        <w:t xml:space="preserve"> 3,6% </w:t>
      </w:r>
      <w:proofErr w:type="spellStart"/>
      <w:r w:rsidRPr="00FE6D94">
        <w:rPr>
          <w:rFonts w:asciiTheme="majorHAnsi" w:hAnsiTheme="majorHAnsi" w:cstheme="majorHAnsi"/>
        </w:rPr>
        <w:t>dari</w:t>
      </w:r>
      <w:proofErr w:type="spellEnd"/>
      <w:r w:rsidRPr="00FE6D94">
        <w:rPr>
          <w:rFonts w:asciiTheme="majorHAnsi" w:hAnsiTheme="majorHAnsi" w:cstheme="majorHAnsi"/>
        </w:rPr>
        <w:t xml:space="preserve"> 28,65 </w:t>
      </w:r>
      <w:proofErr w:type="spellStart"/>
      <w:r w:rsidRPr="00FE6D94">
        <w:rPr>
          <w:rFonts w:asciiTheme="majorHAnsi" w:hAnsiTheme="majorHAnsi" w:cstheme="majorHAnsi"/>
        </w:rPr>
        <w:t>juta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penduduk</w:t>
      </w:r>
      <w:proofErr w:type="spellEnd"/>
      <w:r w:rsidR="00DF0A7C">
        <w:rPr>
          <w:rFonts w:asciiTheme="majorHAnsi" w:hAnsiTheme="majorHAnsi" w:cstheme="majorHAnsi"/>
        </w:rPr>
        <w:t xml:space="preserve"> (3)</w:t>
      </w:r>
      <w:r w:rsidRPr="00FE6D94">
        <w:rPr>
          <w:rFonts w:asciiTheme="majorHAnsi" w:hAnsiTheme="majorHAnsi" w:cstheme="majorHAnsi"/>
        </w:rPr>
        <w:t>.</w:t>
      </w:r>
      <w:r w:rsidRPr="00FE6D94">
        <w:rPr>
          <w:rFonts w:asciiTheme="majorHAnsi" w:hAnsiTheme="majorHAnsi" w:cstheme="majorHAnsi"/>
          <w:vertAlign w:val="superscript"/>
        </w:rPr>
        <w:t xml:space="preserve"> </w:t>
      </w:r>
      <w:r w:rsidRPr="00FE6D94">
        <w:rPr>
          <w:rFonts w:asciiTheme="majorHAnsi" w:hAnsiTheme="majorHAnsi" w:cstheme="majorHAnsi"/>
        </w:rPr>
        <w:t xml:space="preserve">Hal </w:t>
      </w:r>
      <w:proofErr w:type="spellStart"/>
      <w:r w:rsidRPr="00FE6D94">
        <w:rPr>
          <w:rFonts w:asciiTheme="majorHAnsi" w:hAnsiTheme="majorHAnsi" w:cstheme="majorHAnsi"/>
        </w:rPr>
        <w:t>tersebut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menggambarkan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bahwa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masih</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kurangnya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prioritas</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untuk</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menjaga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kebersihan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gigi</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sehingga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penderita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penyakit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gigi</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di Indonesia </w:t>
      </w:r>
      <w:proofErr w:type="spellStart"/>
      <w:r w:rsidRPr="00FE6D94">
        <w:rPr>
          <w:rFonts w:asciiTheme="majorHAnsi" w:hAnsiTheme="majorHAnsi" w:cstheme="majorHAnsi"/>
        </w:rPr>
        <w:t>masih</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tinggi</w:t>
      </w:r>
      <w:proofErr w:type="spellEnd"/>
      <w:r w:rsidRPr="00FE6D94">
        <w:rPr>
          <w:rFonts w:asciiTheme="majorHAnsi" w:hAnsiTheme="majorHAnsi" w:cstheme="majorHAnsi"/>
        </w:rPr>
        <w:t xml:space="preserve"> </w:t>
      </w:r>
      <w:r w:rsidR="00DF0A7C">
        <w:rPr>
          <w:rFonts w:asciiTheme="majorHAnsi" w:hAnsiTheme="majorHAnsi" w:cstheme="majorHAnsi"/>
        </w:rPr>
        <w:t>(</w:t>
      </w:r>
      <w:r w:rsidRPr="00FE6D94">
        <w:rPr>
          <w:rFonts w:asciiTheme="majorHAnsi" w:hAnsiTheme="majorHAnsi" w:cstheme="majorHAnsi"/>
        </w:rPr>
        <w:t>4</w:t>
      </w:r>
      <w:r w:rsidR="00DF0A7C">
        <w:rPr>
          <w:rFonts w:asciiTheme="majorHAnsi" w:hAnsiTheme="majorHAnsi" w:cstheme="majorHAnsi"/>
        </w:rPr>
        <w:t>)</w:t>
      </w:r>
      <w:r w:rsidRPr="00FE6D94">
        <w:rPr>
          <w:rFonts w:asciiTheme="majorHAnsi" w:hAnsiTheme="majorHAnsi" w:cstheme="majorHAnsi"/>
        </w:rPr>
        <w:t>.</w:t>
      </w:r>
    </w:p>
    <w:p w14:paraId="52EBD5E5" w14:textId="29E60121" w:rsidR="00BB6BF6" w:rsidRPr="00FE6D94" w:rsidRDefault="00BB6BF6" w:rsidP="00FE6D94">
      <w:pPr>
        <w:spacing w:line="360" w:lineRule="auto"/>
        <w:ind w:firstLine="426"/>
        <w:jc w:val="both"/>
        <w:rPr>
          <w:rFonts w:asciiTheme="majorHAnsi" w:hAnsiTheme="majorHAnsi" w:cstheme="majorHAnsi"/>
        </w:rPr>
      </w:pPr>
      <w:r w:rsidRPr="00FE6D94">
        <w:rPr>
          <w:rFonts w:asciiTheme="majorHAnsi" w:hAnsiTheme="majorHAnsi" w:cstheme="majorHAnsi"/>
          <w:i/>
        </w:rPr>
        <w:t>Oral hygiene</w:t>
      </w:r>
      <w:r w:rsidRPr="00FE6D94">
        <w:rPr>
          <w:rFonts w:asciiTheme="majorHAnsi" w:hAnsiTheme="majorHAnsi" w:cstheme="majorHAnsi"/>
        </w:rPr>
        <w:t xml:space="preserve"> </w:t>
      </w:r>
      <w:proofErr w:type="spellStart"/>
      <w:r w:rsidRPr="00FE6D94">
        <w:rPr>
          <w:rFonts w:asciiTheme="majorHAnsi" w:hAnsiTheme="majorHAnsi" w:cstheme="majorHAnsi"/>
        </w:rPr>
        <w:t>atau</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kebersihan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adalah</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tindakan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untuk</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membersihkan</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menyegarkan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gigi</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gusi</w:t>
      </w:r>
      <w:proofErr w:type="spellEnd"/>
      <w:r w:rsidRPr="00FE6D94">
        <w:rPr>
          <w:rFonts w:asciiTheme="majorHAnsi" w:hAnsiTheme="majorHAnsi" w:cstheme="majorHAnsi"/>
        </w:rPr>
        <w:t xml:space="preserve"> </w:t>
      </w:r>
      <w:r w:rsidR="00DF0A7C">
        <w:rPr>
          <w:rFonts w:asciiTheme="majorHAnsi" w:hAnsiTheme="majorHAnsi" w:cstheme="majorHAnsi"/>
        </w:rPr>
        <w:t>(5)</w:t>
      </w:r>
      <w:r w:rsidRPr="00FE6D94">
        <w:rPr>
          <w:rFonts w:asciiTheme="majorHAnsi" w:hAnsiTheme="majorHAnsi" w:cstheme="majorHAnsi"/>
        </w:rPr>
        <w:t xml:space="preserve">. </w:t>
      </w:r>
      <w:proofErr w:type="spellStart"/>
      <w:r w:rsidRPr="00FE6D94">
        <w:rPr>
          <w:rFonts w:asciiTheme="majorHAnsi" w:hAnsiTheme="majorHAnsi" w:cstheme="majorHAnsi"/>
        </w:rPr>
        <w:t>Penilaian</w:t>
      </w:r>
      <w:proofErr w:type="spellEnd"/>
      <w:r w:rsidRPr="00FE6D94">
        <w:rPr>
          <w:rFonts w:asciiTheme="majorHAnsi" w:hAnsiTheme="majorHAnsi" w:cstheme="majorHAnsi"/>
        </w:rPr>
        <w:t xml:space="preserve"> status </w:t>
      </w:r>
      <w:proofErr w:type="spellStart"/>
      <w:r w:rsidRPr="00FE6D94">
        <w:rPr>
          <w:rFonts w:asciiTheme="majorHAnsi" w:hAnsiTheme="majorHAnsi" w:cstheme="majorHAnsi"/>
        </w:rPr>
        <w:t>kebersihan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gigi</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yang </w:t>
      </w:r>
      <w:proofErr w:type="spellStart"/>
      <w:r w:rsidRPr="00FE6D94">
        <w:rPr>
          <w:rFonts w:asciiTheme="majorHAnsi" w:hAnsiTheme="majorHAnsi" w:cstheme="majorHAnsi"/>
        </w:rPr>
        <w:t>umum</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digunakan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adalah</w:t>
      </w:r>
      <w:proofErr w:type="spellEnd"/>
      <w:r w:rsidRPr="00FE6D94">
        <w:rPr>
          <w:rFonts w:asciiTheme="majorHAnsi" w:hAnsiTheme="majorHAnsi" w:cstheme="majorHAnsi"/>
        </w:rPr>
        <w:t xml:space="preserve"> </w:t>
      </w:r>
      <w:r w:rsidRPr="00FE6D94">
        <w:rPr>
          <w:rFonts w:asciiTheme="majorHAnsi" w:hAnsiTheme="majorHAnsi" w:cstheme="majorHAnsi"/>
          <w:i/>
        </w:rPr>
        <w:t xml:space="preserve">Oral Hygiene Index Simplified </w:t>
      </w:r>
      <w:r w:rsidRPr="00FE6D94">
        <w:rPr>
          <w:rFonts w:asciiTheme="majorHAnsi" w:hAnsiTheme="majorHAnsi" w:cstheme="majorHAnsi"/>
        </w:rPr>
        <w:t xml:space="preserve">(OHI-S), </w:t>
      </w:r>
      <w:proofErr w:type="spellStart"/>
      <w:r w:rsidRPr="00FE6D94">
        <w:rPr>
          <w:rFonts w:asciiTheme="majorHAnsi" w:hAnsiTheme="majorHAnsi" w:cstheme="majorHAnsi"/>
        </w:rPr>
        <w:t>dengan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menjumlahkan</w:t>
      </w:r>
      <w:proofErr w:type="spellEnd"/>
      <w:r w:rsidRPr="00FE6D94">
        <w:rPr>
          <w:rFonts w:asciiTheme="majorHAnsi" w:hAnsiTheme="majorHAnsi" w:cstheme="majorHAnsi"/>
        </w:rPr>
        <w:t xml:space="preserve"> </w:t>
      </w:r>
      <w:r w:rsidRPr="00FE6D94">
        <w:rPr>
          <w:rFonts w:asciiTheme="majorHAnsi" w:hAnsiTheme="majorHAnsi" w:cstheme="majorHAnsi"/>
          <w:i/>
        </w:rPr>
        <w:t>Debris Index</w:t>
      </w:r>
      <w:r w:rsidRPr="00FE6D94">
        <w:rPr>
          <w:rFonts w:asciiTheme="majorHAnsi" w:hAnsiTheme="majorHAnsi" w:cstheme="majorHAnsi"/>
        </w:rPr>
        <w:t xml:space="preserve"> (DI) dan </w:t>
      </w:r>
      <w:r w:rsidRPr="00FE6D94">
        <w:rPr>
          <w:rFonts w:asciiTheme="majorHAnsi" w:hAnsiTheme="majorHAnsi" w:cstheme="majorHAnsi"/>
          <w:i/>
        </w:rPr>
        <w:t>Calculus Index</w:t>
      </w:r>
      <w:r w:rsidRPr="00FE6D94">
        <w:rPr>
          <w:rFonts w:asciiTheme="majorHAnsi" w:hAnsiTheme="majorHAnsi" w:cstheme="majorHAnsi"/>
        </w:rPr>
        <w:t xml:space="preserve"> (CI) </w:t>
      </w:r>
      <w:r w:rsidR="00DF0A7C">
        <w:rPr>
          <w:rFonts w:asciiTheme="majorHAnsi" w:hAnsiTheme="majorHAnsi" w:cstheme="majorHAnsi"/>
        </w:rPr>
        <w:t>(6)</w:t>
      </w:r>
      <w:r w:rsidRPr="00FE6D94">
        <w:rPr>
          <w:rFonts w:asciiTheme="majorHAnsi" w:hAnsiTheme="majorHAnsi" w:cstheme="majorHAnsi"/>
        </w:rPr>
        <w:t>.</w:t>
      </w:r>
      <w:r w:rsidRPr="00FE6D94">
        <w:rPr>
          <w:rFonts w:asciiTheme="majorHAnsi" w:hAnsiTheme="majorHAnsi" w:cstheme="majorHAnsi"/>
          <w:vertAlign w:val="superscript"/>
        </w:rPr>
        <w:t xml:space="preserve"> </w:t>
      </w:r>
      <w:r w:rsidRPr="00FE6D94">
        <w:rPr>
          <w:rFonts w:asciiTheme="majorHAnsi" w:hAnsiTheme="majorHAnsi" w:cstheme="majorHAnsi"/>
        </w:rPr>
        <w:t xml:space="preserve">Status </w:t>
      </w:r>
      <w:proofErr w:type="spellStart"/>
      <w:r w:rsidRPr="00FE6D94">
        <w:rPr>
          <w:rFonts w:asciiTheme="majorHAnsi" w:hAnsiTheme="majorHAnsi" w:cstheme="majorHAnsi"/>
        </w:rPr>
        <w:t>kebersihan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dipengaruhi</w:t>
      </w:r>
      <w:proofErr w:type="spellEnd"/>
      <w:r w:rsidRPr="00FE6D94">
        <w:rPr>
          <w:rFonts w:asciiTheme="majorHAnsi" w:hAnsiTheme="majorHAnsi" w:cstheme="majorHAnsi"/>
        </w:rPr>
        <w:t xml:space="preserve"> oleh </w:t>
      </w:r>
      <w:proofErr w:type="spellStart"/>
      <w:r w:rsidRPr="00FE6D94">
        <w:rPr>
          <w:rFonts w:asciiTheme="majorHAnsi" w:hAnsiTheme="majorHAnsi" w:cstheme="majorHAnsi"/>
        </w:rPr>
        <w:t>beberapa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faktor</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yaitu</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perilaku</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pengetahuan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pola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makan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merokok</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jenis</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kelamin</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lingkungan</w:t>
      </w:r>
      <w:proofErr w:type="spellEnd"/>
      <w:r w:rsidRPr="00FE6D94">
        <w:rPr>
          <w:rFonts w:asciiTheme="majorHAnsi" w:hAnsiTheme="majorHAnsi" w:cstheme="majorHAnsi"/>
        </w:rPr>
        <w:t xml:space="preserve">. Pada </w:t>
      </w:r>
      <w:proofErr w:type="spellStart"/>
      <w:r w:rsidRPr="00FE6D94">
        <w:rPr>
          <w:rFonts w:asciiTheme="majorHAnsi" w:hAnsiTheme="majorHAnsi" w:cstheme="majorHAnsi"/>
        </w:rPr>
        <w:t>faktor</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lingkungan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sumber</w:t>
      </w:r>
      <w:proofErr w:type="spellEnd"/>
      <w:r w:rsidRPr="00FE6D94">
        <w:rPr>
          <w:rFonts w:asciiTheme="majorHAnsi" w:hAnsiTheme="majorHAnsi" w:cstheme="majorHAnsi"/>
        </w:rPr>
        <w:t xml:space="preserve"> air </w:t>
      </w:r>
      <w:proofErr w:type="spellStart"/>
      <w:r w:rsidRPr="00FE6D94">
        <w:rPr>
          <w:rFonts w:asciiTheme="majorHAnsi" w:hAnsiTheme="majorHAnsi" w:cstheme="majorHAnsi"/>
        </w:rPr>
        <w:t>dapat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mempengaruhi</w:t>
      </w:r>
      <w:proofErr w:type="spellEnd"/>
      <w:r w:rsidRPr="00FE6D94">
        <w:rPr>
          <w:rFonts w:asciiTheme="majorHAnsi" w:hAnsiTheme="majorHAnsi" w:cstheme="majorHAnsi"/>
        </w:rPr>
        <w:t xml:space="preserve"> status </w:t>
      </w:r>
      <w:proofErr w:type="spellStart"/>
      <w:r w:rsidRPr="00FE6D94">
        <w:rPr>
          <w:rFonts w:asciiTheme="majorHAnsi" w:hAnsiTheme="majorHAnsi" w:cstheme="majorHAnsi"/>
        </w:rPr>
        <w:t>kebersihan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gigi</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w:t>
      </w:r>
      <w:r w:rsidR="00DF0A7C">
        <w:rPr>
          <w:rFonts w:asciiTheme="majorHAnsi" w:hAnsiTheme="majorHAnsi" w:cstheme="majorHAnsi"/>
        </w:rPr>
        <w:t>(7)</w:t>
      </w:r>
      <w:r w:rsidRPr="00FE6D94">
        <w:rPr>
          <w:rFonts w:asciiTheme="majorHAnsi" w:hAnsiTheme="majorHAnsi" w:cstheme="majorHAnsi"/>
        </w:rPr>
        <w:t xml:space="preserve">.  </w:t>
      </w:r>
      <w:proofErr w:type="spellStart"/>
      <w:r w:rsidRPr="00FE6D94">
        <w:rPr>
          <w:rFonts w:asciiTheme="majorHAnsi" w:hAnsiTheme="majorHAnsi" w:cstheme="majorHAnsi"/>
        </w:rPr>
        <w:t>Standar</w:t>
      </w:r>
      <w:proofErr w:type="spellEnd"/>
      <w:r w:rsidRPr="00FE6D94">
        <w:rPr>
          <w:rFonts w:asciiTheme="majorHAnsi" w:hAnsiTheme="majorHAnsi" w:cstheme="majorHAnsi"/>
        </w:rPr>
        <w:t xml:space="preserve"> air </w:t>
      </w:r>
      <w:proofErr w:type="spellStart"/>
      <w:r w:rsidRPr="00FE6D94">
        <w:rPr>
          <w:rFonts w:asciiTheme="majorHAnsi" w:hAnsiTheme="majorHAnsi" w:cstheme="majorHAnsi"/>
        </w:rPr>
        <w:t>bersih</w:t>
      </w:r>
      <w:proofErr w:type="spellEnd"/>
      <w:r w:rsidRPr="00FE6D94">
        <w:rPr>
          <w:rFonts w:asciiTheme="majorHAnsi" w:hAnsiTheme="majorHAnsi" w:cstheme="majorHAnsi"/>
        </w:rPr>
        <w:t xml:space="preserve"> yang </w:t>
      </w:r>
      <w:proofErr w:type="spellStart"/>
      <w:r w:rsidRPr="00FE6D94">
        <w:rPr>
          <w:rFonts w:asciiTheme="majorHAnsi" w:hAnsiTheme="majorHAnsi" w:cstheme="majorHAnsi"/>
        </w:rPr>
        <w:t>dapat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dimanfaatkan</w:t>
      </w:r>
      <w:proofErr w:type="spellEnd"/>
      <w:r w:rsidRPr="00FE6D94">
        <w:rPr>
          <w:rFonts w:asciiTheme="majorHAnsi" w:hAnsiTheme="majorHAnsi" w:cstheme="majorHAnsi"/>
        </w:rPr>
        <w:t xml:space="preserve"> oleh </w:t>
      </w:r>
      <w:proofErr w:type="spellStart"/>
      <w:r w:rsidRPr="00FE6D94">
        <w:rPr>
          <w:rFonts w:asciiTheme="majorHAnsi" w:hAnsiTheme="majorHAnsi" w:cstheme="majorHAnsi"/>
        </w:rPr>
        <w:t>masyarakat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harus</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memenuhi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syarat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fisik</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bakteriologis</w:t>
      </w:r>
      <w:proofErr w:type="spellEnd"/>
      <w:r w:rsidRPr="00FE6D94">
        <w:rPr>
          <w:rFonts w:asciiTheme="majorHAnsi" w:hAnsiTheme="majorHAnsi" w:cstheme="majorHAnsi"/>
        </w:rPr>
        <w:t xml:space="preserve">, radio </w:t>
      </w:r>
      <w:proofErr w:type="spellStart"/>
      <w:r w:rsidRPr="00FE6D94">
        <w:rPr>
          <w:rFonts w:asciiTheme="majorHAnsi" w:hAnsiTheme="majorHAnsi" w:cstheme="majorHAnsi"/>
        </w:rPr>
        <w:t>aktif</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kimia</w:t>
      </w:r>
      <w:proofErr w:type="spellEnd"/>
      <w:r w:rsidRPr="00FE6D94">
        <w:rPr>
          <w:rFonts w:asciiTheme="majorHAnsi" w:hAnsiTheme="majorHAnsi" w:cstheme="majorHAnsi"/>
        </w:rPr>
        <w:t xml:space="preserve">. Parameter </w:t>
      </w:r>
      <w:proofErr w:type="spellStart"/>
      <w:r w:rsidRPr="00FE6D94">
        <w:rPr>
          <w:rFonts w:asciiTheme="majorHAnsi" w:hAnsiTheme="majorHAnsi" w:cstheme="majorHAnsi"/>
        </w:rPr>
        <w:t>kimia</w:t>
      </w:r>
      <w:proofErr w:type="spellEnd"/>
      <w:r w:rsidRPr="00FE6D94">
        <w:rPr>
          <w:rFonts w:asciiTheme="majorHAnsi" w:hAnsiTheme="majorHAnsi" w:cstheme="majorHAnsi"/>
        </w:rPr>
        <w:t xml:space="preserve"> pada air yang </w:t>
      </w:r>
      <w:proofErr w:type="spellStart"/>
      <w:r w:rsidRPr="00FE6D94">
        <w:rPr>
          <w:rFonts w:asciiTheme="majorHAnsi" w:hAnsiTheme="majorHAnsi" w:cstheme="majorHAnsi"/>
        </w:rPr>
        <w:t>dapat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mempengaruhi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kebersihan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adalah</w:t>
      </w:r>
      <w:proofErr w:type="spellEnd"/>
      <w:r w:rsidRPr="00FE6D94">
        <w:rPr>
          <w:rFonts w:asciiTheme="majorHAnsi" w:hAnsiTheme="majorHAnsi" w:cstheme="majorHAnsi"/>
        </w:rPr>
        <w:t xml:space="preserve"> </w:t>
      </w:r>
      <w:r w:rsidRPr="00FE6D94">
        <w:rPr>
          <w:rFonts w:asciiTheme="majorHAnsi" w:hAnsiTheme="majorHAnsi" w:cstheme="majorHAnsi"/>
          <w:i/>
        </w:rPr>
        <w:t>pH</w:t>
      </w:r>
      <w:r w:rsidRPr="00FE6D94">
        <w:rPr>
          <w:rFonts w:asciiTheme="majorHAnsi" w:hAnsiTheme="majorHAnsi" w:cstheme="majorHAnsi"/>
        </w:rPr>
        <w:t xml:space="preserve"> dan </w:t>
      </w:r>
      <w:proofErr w:type="spellStart"/>
      <w:r w:rsidRPr="00FE6D94">
        <w:rPr>
          <w:rFonts w:asciiTheme="majorHAnsi" w:hAnsiTheme="majorHAnsi" w:cstheme="majorHAnsi"/>
        </w:rPr>
        <w:t>kalsium</w:t>
      </w:r>
      <w:proofErr w:type="spellEnd"/>
      <w:r w:rsidRPr="00FE6D94">
        <w:rPr>
          <w:rFonts w:asciiTheme="majorHAnsi" w:hAnsiTheme="majorHAnsi" w:cstheme="majorHAnsi"/>
        </w:rPr>
        <w:t xml:space="preserve"> </w:t>
      </w:r>
      <w:r w:rsidR="00DF0A7C">
        <w:rPr>
          <w:rFonts w:asciiTheme="majorHAnsi" w:hAnsiTheme="majorHAnsi" w:cstheme="majorHAnsi"/>
          <w:color w:val="000000"/>
        </w:rPr>
        <w:t>(8)</w:t>
      </w:r>
      <w:r w:rsidRPr="00FE6D94">
        <w:rPr>
          <w:rFonts w:asciiTheme="majorHAnsi" w:hAnsiTheme="majorHAnsi" w:cstheme="majorHAnsi"/>
        </w:rPr>
        <w:t xml:space="preserve">. </w:t>
      </w:r>
    </w:p>
    <w:p w14:paraId="3C799625" w14:textId="1F4F7245" w:rsidR="00BB6BF6" w:rsidRPr="00FE6D94" w:rsidRDefault="00BB6BF6" w:rsidP="00FE6D94">
      <w:pPr>
        <w:spacing w:line="360" w:lineRule="auto"/>
        <w:ind w:firstLine="720"/>
        <w:jc w:val="both"/>
        <w:rPr>
          <w:rFonts w:asciiTheme="majorHAnsi" w:hAnsiTheme="majorHAnsi" w:cstheme="majorHAnsi"/>
        </w:rPr>
      </w:pPr>
      <w:r w:rsidRPr="00FE6D94">
        <w:rPr>
          <w:rFonts w:asciiTheme="majorHAnsi" w:hAnsiTheme="majorHAnsi" w:cstheme="majorHAnsi"/>
        </w:rPr>
        <w:t xml:space="preserve">Indonesia </w:t>
      </w:r>
      <w:proofErr w:type="spellStart"/>
      <w:r w:rsidRPr="00FE6D94">
        <w:rPr>
          <w:rFonts w:asciiTheme="majorHAnsi" w:hAnsiTheme="majorHAnsi" w:cstheme="majorHAnsi"/>
        </w:rPr>
        <w:t>memiliki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kekayaan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alam</w:t>
      </w:r>
      <w:proofErr w:type="spellEnd"/>
      <w:r w:rsidRPr="00FE6D94">
        <w:rPr>
          <w:rFonts w:asciiTheme="majorHAnsi" w:hAnsiTheme="majorHAnsi" w:cstheme="majorHAnsi"/>
        </w:rPr>
        <w:t xml:space="preserve"> yang sangat </w:t>
      </w:r>
      <w:proofErr w:type="spellStart"/>
      <w:r w:rsidRPr="00FE6D94">
        <w:rPr>
          <w:rFonts w:asciiTheme="majorHAnsi" w:hAnsiTheme="majorHAnsi" w:cstheme="majorHAnsi"/>
        </w:rPr>
        <w:t>melimpah</w:t>
      </w:r>
      <w:proofErr w:type="spellEnd"/>
      <w:r w:rsidRPr="00FE6D94">
        <w:rPr>
          <w:rFonts w:asciiTheme="majorHAnsi" w:hAnsiTheme="majorHAnsi" w:cstheme="majorHAnsi"/>
        </w:rPr>
        <w:t xml:space="preserve">, salah </w:t>
      </w:r>
      <w:proofErr w:type="spellStart"/>
      <w:r w:rsidRPr="00FE6D94">
        <w:rPr>
          <w:rFonts w:asciiTheme="majorHAnsi" w:hAnsiTheme="majorHAnsi" w:cstheme="majorHAnsi"/>
        </w:rPr>
        <w:t>satunya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yaitu</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sumber</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daya</w:t>
      </w:r>
      <w:proofErr w:type="spellEnd"/>
      <w:r w:rsidRPr="00FE6D94">
        <w:rPr>
          <w:rFonts w:asciiTheme="majorHAnsi" w:hAnsiTheme="majorHAnsi" w:cstheme="majorHAnsi"/>
        </w:rPr>
        <w:t xml:space="preserve"> di </w:t>
      </w:r>
      <w:proofErr w:type="spellStart"/>
      <w:r w:rsidRPr="00FE6D94">
        <w:rPr>
          <w:rFonts w:asciiTheme="majorHAnsi" w:hAnsiTheme="majorHAnsi" w:cstheme="majorHAnsi"/>
        </w:rPr>
        <w:t>sektor</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pertambangan</w:t>
      </w:r>
      <w:proofErr w:type="spellEnd"/>
      <w:r w:rsidRPr="00FE6D94">
        <w:rPr>
          <w:rFonts w:asciiTheme="majorHAnsi" w:hAnsiTheme="majorHAnsi" w:cstheme="majorHAnsi"/>
        </w:rPr>
        <w:t xml:space="preserve"> </w:t>
      </w:r>
      <w:r w:rsidR="00DF0A7C">
        <w:rPr>
          <w:rFonts w:asciiTheme="majorHAnsi" w:hAnsiTheme="majorHAnsi" w:cstheme="majorHAnsi"/>
        </w:rPr>
        <w:t>(9)</w:t>
      </w:r>
      <w:r w:rsidRPr="00FE6D94">
        <w:rPr>
          <w:rFonts w:asciiTheme="majorHAnsi" w:hAnsiTheme="majorHAnsi" w:cstheme="majorHAnsi"/>
        </w:rPr>
        <w:t xml:space="preserve">. </w:t>
      </w:r>
      <w:proofErr w:type="spellStart"/>
      <w:r w:rsidRPr="00FE6D94">
        <w:rPr>
          <w:rFonts w:asciiTheme="majorHAnsi" w:hAnsiTheme="majorHAnsi" w:cstheme="majorHAnsi"/>
        </w:rPr>
        <w:t>Menurut</w:t>
      </w:r>
      <w:proofErr w:type="spellEnd"/>
      <w:r w:rsidRPr="00FE6D94">
        <w:rPr>
          <w:rFonts w:asciiTheme="majorHAnsi" w:hAnsiTheme="majorHAnsi" w:cstheme="majorHAnsi"/>
        </w:rPr>
        <w:t xml:space="preserve"> Badan Pusat </w:t>
      </w:r>
      <w:proofErr w:type="spellStart"/>
      <w:r w:rsidRPr="00FE6D94">
        <w:rPr>
          <w:rFonts w:asciiTheme="majorHAnsi" w:hAnsiTheme="majorHAnsi" w:cstheme="majorHAnsi"/>
        </w:rPr>
        <w:t>Statistik</w:t>
      </w:r>
      <w:proofErr w:type="spellEnd"/>
      <w:r w:rsidRPr="00FE6D94">
        <w:rPr>
          <w:rFonts w:asciiTheme="majorHAnsi" w:hAnsiTheme="majorHAnsi" w:cstheme="majorHAnsi"/>
        </w:rPr>
        <w:t xml:space="preserve"> (2020) </w:t>
      </w:r>
      <w:proofErr w:type="spellStart"/>
      <w:r w:rsidRPr="00FE6D94">
        <w:rPr>
          <w:rFonts w:asciiTheme="majorHAnsi" w:hAnsiTheme="majorHAnsi" w:cstheme="majorHAnsi"/>
        </w:rPr>
        <w:t>diketahui</w:t>
      </w:r>
      <w:proofErr w:type="spellEnd"/>
      <w:r w:rsidRPr="00FE6D94">
        <w:rPr>
          <w:rFonts w:asciiTheme="majorHAnsi" w:hAnsiTheme="majorHAnsi" w:cstheme="majorHAnsi"/>
        </w:rPr>
        <w:t xml:space="preserve"> Kalimantan Timur </w:t>
      </w:r>
      <w:proofErr w:type="spellStart"/>
      <w:r w:rsidRPr="00FE6D94">
        <w:rPr>
          <w:rFonts w:asciiTheme="majorHAnsi" w:hAnsiTheme="majorHAnsi" w:cstheme="majorHAnsi"/>
        </w:rPr>
        <w:t>memproduksi</w:t>
      </w:r>
      <w:proofErr w:type="spellEnd"/>
      <w:r w:rsidRPr="00FE6D94">
        <w:rPr>
          <w:rFonts w:asciiTheme="majorHAnsi" w:hAnsiTheme="majorHAnsi" w:cstheme="majorHAnsi"/>
        </w:rPr>
        <w:t xml:space="preserve"> batu bara </w:t>
      </w:r>
      <w:proofErr w:type="spellStart"/>
      <w:r w:rsidRPr="00FE6D94">
        <w:rPr>
          <w:rFonts w:asciiTheme="majorHAnsi" w:hAnsiTheme="majorHAnsi" w:cstheme="majorHAnsi"/>
        </w:rPr>
        <w:t>sebanyak</w:t>
      </w:r>
      <w:proofErr w:type="spellEnd"/>
      <w:r w:rsidRPr="00FE6D94">
        <w:rPr>
          <w:rFonts w:asciiTheme="majorHAnsi" w:hAnsiTheme="majorHAnsi" w:cstheme="majorHAnsi"/>
        </w:rPr>
        <w:t xml:space="preserve"> 375.603.451.86 ton </w:t>
      </w:r>
      <w:r w:rsidR="00DF0A7C">
        <w:rPr>
          <w:rFonts w:asciiTheme="majorHAnsi" w:hAnsiTheme="majorHAnsi" w:cstheme="majorHAnsi"/>
        </w:rPr>
        <w:t>(10)</w:t>
      </w:r>
      <w:r w:rsidRPr="00FE6D94">
        <w:rPr>
          <w:rFonts w:asciiTheme="majorHAnsi" w:hAnsiTheme="majorHAnsi" w:cstheme="majorHAnsi"/>
        </w:rPr>
        <w:t xml:space="preserve">. </w:t>
      </w:r>
      <w:proofErr w:type="spellStart"/>
      <w:r w:rsidRPr="00FE6D94">
        <w:rPr>
          <w:rFonts w:asciiTheme="majorHAnsi" w:hAnsiTheme="majorHAnsi" w:cstheme="majorHAnsi"/>
        </w:rPr>
        <w:t>Umumnya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perusahaan-perusahaan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penambangan</w:t>
      </w:r>
      <w:proofErr w:type="spellEnd"/>
      <w:r w:rsidRPr="00FE6D94">
        <w:rPr>
          <w:rFonts w:asciiTheme="majorHAnsi" w:hAnsiTheme="majorHAnsi" w:cstheme="majorHAnsi"/>
        </w:rPr>
        <w:t xml:space="preserve"> batu bara </w:t>
      </w:r>
      <w:proofErr w:type="spellStart"/>
      <w:r w:rsidRPr="00FE6D94">
        <w:rPr>
          <w:rFonts w:asciiTheme="majorHAnsi" w:hAnsiTheme="majorHAnsi" w:cstheme="majorHAnsi"/>
        </w:rPr>
        <w:t>menerapkan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sistem</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tambang</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terbuka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dimana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setelah</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selesai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kegiatan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penambangan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seharusnya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dilakukan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penimbunan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kembali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Apabila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tidak</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dilakukan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iCs/>
        </w:rPr>
        <w:t>penimbunan</w:t>
      </w:r>
      <w:proofErr w:type="spellEnd"/>
      <w:r w:rsidRPr="00FE6D94">
        <w:rPr>
          <w:rFonts w:asciiTheme="majorHAnsi" w:hAnsiTheme="majorHAnsi" w:cstheme="majorHAnsi"/>
          <w:iCs/>
        </w:rPr>
        <w:t xml:space="preserve"> </w:t>
      </w:r>
      <w:proofErr w:type="spellStart"/>
      <w:r w:rsidRPr="00FE6D94">
        <w:rPr>
          <w:rFonts w:asciiTheme="majorHAnsi" w:hAnsiTheme="majorHAnsi" w:cstheme="majorHAnsi"/>
          <w:iCs/>
        </w:rPr>
        <w:t>kembali</w:t>
      </w:r>
      <w:proofErr w:type="spellEnd"/>
      <w:r w:rsidRPr="00FE6D94">
        <w:rPr>
          <w:rFonts w:asciiTheme="majorHAnsi" w:hAnsiTheme="majorHAnsi" w:cstheme="majorHAnsi"/>
          <w:iCs/>
        </w:rPr>
        <w:t xml:space="preserve"> dan </w:t>
      </w:r>
      <w:proofErr w:type="spellStart"/>
      <w:r w:rsidRPr="00FE6D94">
        <w:rPr>
          <w:rFonts w:asciiTheme="majorHAnsi" w:hAnsiTheme="majorHAnsi" w:cstheme="majorHAnsi"/>
          <w:iCs/>
        </w:rPr>
        <w:t>perencanaan</w:t>
      </w:r>
      <w:proofErr w:type="spellEnd"/>
      <w:r w:rsidRPr="00FE6D94">
        <w:rPr>
          <w:rFonts w:asciiTheme="majorHAnsi" w:hAnsiTheme="majorHAnsi" w:cstheme="majorHAnsi"/>
          <w:iCs/>
        </w:rPr>
        <w:t xml:space="preserve"> yang </w:t>
      </w:r>
      <w:proofErr w:type="spellStart"/>
      <w:r w:rsidRPr="00FE6D94">
        <w:rPr>
          <w:rFonts w:asciiTheme="majorHAnsi" w:hAnsiTheme="majorHAnsi" w:cstheme="majorHAnsi"/>
          <w:iCs/>
        </w:rPr>
        <w:t>baik</w:t>
      </w:r>
      <w:proofErr w:type="spellEnd"/>
      <w:r w:rsidRPr="00FE6D94">
        <w:rPr>
          <w:rFonts w:asciiTheme="majorHAnsi" w:hAnsiTheme="majorHAnsi" w:cstheme="majorHAnsi"/>
          <w:iCs/>
        </w:rPr>
        <w:t>,</w:t>
      </w:r>
      <w:r w:rsidRPr="00FE6D94">
        <w:rPr>
          <w:rFonts w:asciiTheme="majorHAnsi" w:hAnsiTheme="majorHAnsi" w:cstheme="majorHAnsi"/>
        </w:rPr>
        <w:t xml:space="preserve"> </w:t>
      </w:r>
      <w:proofErr w:type="spellStart"/>
      <w:r w:rsidRPr="00FE6D94">
        <w:rPr>
          <w:rFonts w:asciiTheme="majorHAnsi" w:hAnsiTheme="majorHAnsi" w:cstheme="majorHAnsi"/>
        </w:rPr>
        <w:t>maka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meninggalkan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lubang-lubang</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bekas</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tambang</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atau</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disebut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dengan</w:t>
      </w:r>
      <w:proofErr w:type="spellEnd"/>
      <w:r w:rsidRPr="00FE6D94">
        <w:rPr>
          <w:rFonts w:asciiTheme="majorHAnsi" w:hAnsiTheme="majorHAnsi" w:cstheme="majorHAnsi"/>
          <w:i/>
        </w:rPr>
        <w:t xml:space="preserve"> void</w:t>
      </w:r>
      <w:r w:rsidRPr="00FE6D94">
        <w:rPr>
          <w:rFonts w:asciiTheme="majorHAnsi" w:hAnsiTheme="majorHAnsi" w:cstheme="majorHAnsi"/>
        </w:rPr>
        <w:t xml:space="preserve"> </w:t>
      </w:r>
      <w:proofErr w:type="spellStart"/>
      <w:r w:rsidRPr="00FE6D94">
        <w:rPr>
          <w:rFonts w:asciiTheme="majorHAnsi" w:hAnsiTheme="majorHAnsi" w:cstheme="majorHAnsi"/>
        </w:rPr>
        <w:t>sehingga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dapat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menimbulkan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dampak</w:t>
      </w:r>
      <w:proofErr w:type="spellEnd"/>
      <w:r w:rsidRPr="00FE6D94">
        <w:rPr>
          <w:rFonts w:asciiTheme="majorHAnsi" w:hAnsiTheme="majorHAnsi" w:cstheme="majorHAnsi"/>
        </w:rPr>
        <w:t xml:space="preserve"> yang </w:t>
      </w:r>
      <w:proofErr w:type="spellStart"/>
      <w:r w:rsidRPr="00FE6D94">
        <w:rPr>
          <w:rFonts w:asciiTheme="majorHAnsi" w:hAnsiTheme="majorHAnsi" w:cstheme="majorHAnsi"/>
        </w:rPr>
        <w:t>tidak</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diinginkan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bagi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lingkungan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yaitu</w:t>
      </w:r>
      <w:proofErr w:type="spellEnd"/>
      <w:r w:rsidRPr="00FE6D94">
        <w:rPr>
          <w:rFonts w:asciiTheme="majorHAnsi" w:hAnsiTheme="majorHAnsi" w:cstheme="majorHAnsi"/>
        </w:rPr>
        <w:t xml:space="preserve"> air </w:t>
      </w:r>
      <w:proofErr w:type="spellStart"/>
      <w:r w:rsidRPr="00FE6D94">
        <w:rPr>
          <w:rFonts w:asciiTheme="majorHAnsi" w:hAnsiTheme="majorHAnsi" w:cstheme="majorHAnsi"/>
        </w:rPr>
        <w:t>asam</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tambang</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Terdapat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tiga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faktor</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utama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pembentukan</w:t>
      </w:r>
      <w:proofErr w:type="spellEnd"/>
      <w:r w:rsidRPr="00FE6D94">
        <w:rPr>
          <w:rFonts w:asciiTheme="majorHAnsi" w:hAnsiTheme="majorHAnsi" w:cstheme="majorHAnsi"/>
        </w:rPr>
        <w:t xml:space="preserve"> air </w:t>
      </w:r>
      <w:proofErr w:type="spellStart"/>
      <w:r w:rsidRPr="00FE6D94">
        <w:rPr>
          <w:rFonts w:asciiTheme="majorHAnsi" w:hAnsiTheme="majorHAnsi" w:cstheme="majorHAnsi"/>
        </w:rPr>
        <w:t>asam</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tambang</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yaitu</w:t>
      </w:r>
      <w:proofErr w:type="spellEnd"/>
      <w:r w:rsidRPr="00FE6D94">
        <w:rPr>
          <w:rFonts w:asciiTheme="majorHAnsi" w:hAnsiTheme="majorHAnsi" w:cstheme="majorHAnsi"/>
        </w:rPr>
        <w:t xml:space="preserve"> air, </w:t>
      </w:r>
      <w:proofErr w:type="spellStart"/>
      <w:r w:rsidRPr="00FE6D94">
        <w:rPr>
          <w:rFonts w:asciiTheme="majorHAnsi" w:hAnsiTheme="majorHAnsi" w:cstheme="majorHAnsi"/>
        </w:rPr>
        <w:t>udara</w:t>
      </w:r>
      <w:proofErr w:type="spellEnd"/>
      <w:r w:rsidRPr="00FE6D94">
        <w:rPr>
          <w:rFonts w:asciiTheme="majorHAnsi" w:hAnsiTheme="majorHAnsi" w:cstheme="majorHAnsi"/>
        </w:rPr>
        <w:t xml:space="preserve"> dan material yang </w:t>
      </w:r>
      <w:proofErr w:type="spellStart"/>
      <w:r w:rsidRPr="00FE6D94">
        <w:rPr>
          <w:rFonts w:asciiTheme="majorHAnsi" w:hAnsiTheme="majorHAnsi" w:cstheme="majorHAnsi"/>
        </w:rPr>
        <w:t>mengandung</w:t>
      </w:r>
      <w:proofErr w:type="spellEnd"/>
      <w:r w:rsidRPr="00FE6D94">
        <w:rPr>
          <w:rFonts w:asciiTheme="majorHAnsi" w:hAnsiTheme="majorHAnsi" w:cstheme="majorHAnsi"/>
        </w:rPr>
        <w:t xml:space="preserve"> mineral-mineral </w:t>
      </w:r>
      <w:proofErr w:type="spellStart"/>
      <w:r w:rsidRPr="00FE6D94">
        <w:rPr>
          <w:rFonts w:asciiTheme="majorHAnsi" w:hAnsiTheme="majorHAnsi" w:cstheme="majorHAnsi"/>
        </w:rPr>
        <w:t>sulfide</w:t>
      </w:r>
      <w:proofErr w:type="spellEnd"/>
      <w:r w:rsidRPr="00FE6D94">
        <w:rPr>
          <w:rFonts w:asciiTheme="majorHAnsi" w:hAnsiTheme="majorHAnsi" w:cstheme="majorHAnsi"/>
        </w:rPr>
        <w:t xml:space="preserve"> </w:t>
      </w:r>
      <w:r w:rsidR="00DF0A7C">
        <w:rPr>
          <w:rFonts w:asciiTheme="majorHAnsi" w:hAnsiTheme="majorHAnsi" w:cstheme="majorHAnsi"/>
        </w:rPr>
        <w:t>(11)</w:t>
      </w:r>
      <w:r w:rsidRPr="00FE6D94">
        <w:rPr>
          <w:rFonts w:asciiTheme="majorHAnsi" w:hAnsiTheme="majorHAnsi" w:cstheme="majorHAnsi"/>
        </w:rPr>
        <w:t xml:space="preserve">. </w:t>
      </w:r>
    </w:p>
    <w:p w14:paraId="1F81EF1F" w14:textId="77777777" w:rsidR="00BB6BF6" w:rsidRPr="00FE6D94" w:rsidRDefault="00BB6BF6" w:rsidP="00FE6D94">
      <w:pPr>
        <w:spacing w:line="360" w:lineRule="auto"/>
        <w:ind w:firstLine="720"/>
        <w:jc w:val="both"/>
        <w:rPr>
          <w:rFonts w:asciiTheme="majorHAnsi" w:hAnsiTheme="majorHAnsi" w:cstheme="majorHAnsi"/>
        </w:rPr>
      </w:pPr>
      <w:r w:rsidRPr="00FE6D94">
        <w:rPr>
          <w:rFonts w:asciiTheme="majorHAnsi" w:hAnsiTheme="majorHAnsi" w:cstheme="majorHAnsi"/>
          <w:i/>
        </w:rPr>
        <w:t>Void</w:t>
      </w:r>
      <w:r w:rsidRPr="00FE6D94">
        <w:rPr>
          <w:rFonts w:asciiTheme="majorHAnsi" w:hAnsiTheme="majorHAnsi" w:cstheme="majorHAnsi"/>
        </w:rPr>
        <w:t xml:space="preserve"> </w:t>
      </w:r>
      <w:proofErr w:type="spellStart"/>
      <w:r w:rsidRPr="00FE6D94">
        <w:rPr>
          <w:rFonts w:asciiTheme="majorHAnsi" w:hAnsiTheme="majorHAnsi" w:cstheme="majorHAnsi"/>
        </w:rPr>
        <w:t>pasca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tambang</w:t>
      </w:r>
      <w:proofErr w:type="spellEnd"/>
      <w:r w:rsidRPr="00FE6D94">
        <w:rPr>
          <w:rFonts w:asciiTheme="majorHAnsi" w:hAnsiTheme="majorHAnsi" w:cstheme="majorHAnsi"/>
        </w:rPr>
        <w:t xml:space="preserve"> batu bara salah </w:t>
      </w:r>
      <w:proofErr w:type="spellStart"/>
      <w:r w:rsidRPr="00FE6D94">
        <w:rPr>
          <w:rFonts w:asciiTheme="majorHAnsi" w:hAnsiTheme="majorHAnsi" w:cstheme="majorHAnsi"/>
        </w:rPr>
        <w:t>satunya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terdapat</w:t>
      </w:r>
      <w:proofErr w:type="spellEnd"/>
      <w:r w:rsidRPr="00FE6D94">
        <w:rPr>
          <w:rFonts w:asciiTheme="majorHAnsi" w:hAnsiTheme="majorHAnsi" w:cstheme="majorHAnsi"/>
        </w:rPr>
        <w:t xml:space="preserve"> di Jl. Bersama RT. 8 </w:t>
      </w:r>
      <w:proofErr w:type="spellStart"/>
      <w:r w:rsidRPr="00FE6D94">
        <w:rPr>
          <w:rFonts w:asciiTheme="majorHAnsi" w:hAnsiTheme="majorHAnsi" w:cstheme="majorHAnsi"/>
        </w:rPr>
        <w:t>Kelurahan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Sempaja</w:t>
      </w:r>
      <w:proofErr w:type="spellEnd"/>
      <w:r w:rsidRPr="00FE6D94">
        <w:rPr>
          <w:rFonts w:asciiTheme="majorHAnsi" w:hAnsiTheme="majorHAnsi" w:cstheme="majorHAnsi"/>
        </w:rPr>
        <w:t xml:space="preserve"> Utara </w:t>
      </w:r>
      <w:proofErr w:type="spellStart"/>
      <w:r w:rsidRPr="00FE6D94">
        <w:rPr>
          <w:rFonts w:asciiTheme="majorHAnsi" w:hAnsiTheme="majorHAnsi" w:cstheme="majorHAnsi"/>
        </w:rPr>
        <w:t>Kecamatan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Samarinda</w:t>
      </w:r>
      <w:proofErr w:type="spellEnd"/>
      <w:r w:rsidRPr="00FE6D94">
        <w:rPr>
          <w:rFonts w:asciiTheme="majorHAnsi" w:hAnsiTheme="majorHAnsi" w:cstheme="majorHAnsi"/>
        </w:rPr>
        <w:t xml:space="preserve"> Utara yang </w:t>
      </w:r>
      <w:proofErr w:type="spellStart"/>
      <w:r w:rsidRPr="00FE6D94">
        <w:rPr>
          <w:rFonts w:asciiTheme="majorHAnsi" w:hAnsiTheme="majorHAnsi" w:cstheme="majorHAnsi"/>
        </w:rPr>
        <w:t>telah</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selesai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ditambang</w:t>
      </w:r>
      <w:proofErr w:type="spellEnd"/>
      <w:r w:rsidRPr="00FE6D94">
        <w:rPr>
          <w:rFonts w:asciiTheme="majorHAnsi" w:hAnsiTheme="majorHAnsi" w:cstheme="majorHAnsi"/>
        </w:rPr>
        <w:t xml:space="preserve"> pada </w:t>
      </w:r>
      <w:proofErr w:type="spellStart"/>
      <w:r w:rsidRPr="00FE6D94">
        <w:rPr>
          <w:rFonts w:asciiTheme="majorHAnsi" w:hAnsiTheme="majorHAnsi" w:cstheme="majorHAnsi"/>
        </w:rPr>
        <w:t>tahun</w:t>
      </w:r>
      <w:proofErr w:type="spellEnd"/>
      <w:r w:rsidRPr="00FE6D94">
        <w:rPr>
          <w:rFonts w:asciiTheme="majorHAnsi" w:hAnsiTheme="majorHAnsi" w:cstheme="majorHAnsi"/>
        </w:rPr>
        <w:t xml:space="preserve"> 2010. </w:t>
      </w:r>
      <w:r w:rsidRPr="00FE6D94">
        <w:rPr>
          <w:rFonts w:asciiTheme="majorHAnsi" w:hAnsiTheme="majorHAnsi" w:cstheme="majorHAnsi"/>
          <w:i/>
        </w:rPr>
        <w:t>Void</w:t>
      </w:r>
      <w:r w:rsidRPr="00FE6D94">
        <w:rPr>
          <w:rFonts w:asciiTheme="majorHAnsi" w:hAnsiTheme="majorHAnsi" w:cstheme="majorHAnsi"/>
        </w:rPr>
        <w:t xml:space="preserve"> </w:t>
      </w:r>
      <w:proofErr w:type="spellStart"/>
      <w:r w:rsidRPr="00FE6D94">
        <w:rPr>
          <w:rFonts w:asciiTheme="majorHAnsi" w:hAnsiTheme="majorHAnsi" w:cstheme="majorHAnsi"/>
        </w:rPr>
        <w:t>ini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telah</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digenangi</w:t>
      </w:r>
      <w:proofErr w:type="spellEnd"/>
      <w:r w:rsidRPr="00FE6D94">
        <w:rPr>
          <w:rFonts w:asciiTheme="majorHAnsi" w:hAnsiTheme="majorHAnsi" w:cstheme="majorHAnsi"/>
        </w:rPr>
        <w:t xml:space="preserve"> air </w:t>
      </w:r>
      <w:proofErr w:type="spellStart"/>
      <w:r w:rsidRPr="00FE6D94">
        <w:rPr>
          <w:rFonts w:asciiTheme="majorHAnsi" w:hAnsiTheme="majorHAnsi" w:cstheme="majorHAnsi"/>
        </w:rPr>
        <w:t>sehingga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membentuk</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danau</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kecil</w:t>
      </w:r>
      <w:proofErr w:type="spellEnd"/>
      <w:r w:rsidRPr="00FE6D94">
        <w:rPr>
          <w:rFonts w:asciiTheme="majorHAnsi" w:hAnsiTheme="majorHAnsi" w:cstheme="majorHAnsi"/>
        </w:rPr>
        <w:t xml:space="preserve"> dan </w:t>
      </w:r>
      <w:proofErr w:type="spellStart"/>
      <w:r w:rsidRPr="00FE6D94">
        <w:rPr>
          <w:rFonts w:asciiTheme="majorHAnsi" w:hAnsiTheme="majorHAnsi" w:cstheme="majorHAnsi"/>
        </w:rPr>
        <w:t>dimanfaatkan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masyarakat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sekitar</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menjadi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sumber</w:t>
      </w:r>
      <w:proofErr w:type="spellEnd"/>
      <w:r w:rsidRPr="00FE6D94">
        <w:rPr>
          <w:rFonts w:asciiTheme="majorHAnsi" w:hAnsiTheme="majorHAnsi" w:cstheme="majorHAnsi"/>
        </w:rPr>
        <w:t xml:space="preserve"> air. </w:t>
      </w:r>
      <w:proofErr w:type="spellStart"/>
      <w:r w:rsidRPr="00FE6D94">
        <w:rPr>
          <w:rFonts w:asciiTheme="majorHAnsi" w:hAnsiTheme="majorHAnsi" w:cstheme="majorHAnsi"/>
        </w:rPr>
        <w:t>Umumnya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masyarakat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Samarinda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menggunakan</w:t>
      </w:r>
      <w:proofErr w:type="spellEnd"/>
      <w:r w:rsidRPr="00FE6D94">
        <w:rPr>
          <w:rFonts w:asciiTheme="majorHAnsi" w:hAnsiTheme="majorHAnsi" w:cstheme="majorHAnsi"/>
        </w:rPr>
        <w:t xml:space="preserve"> air PDAM </w:t>
      </w:r>
      <w:proofErr w:type="spellStart"/>
      <w:r w:rsidRPr="00FE6D94">
        <w:rPr>
          <w:rFonts w:asciiTheme="majorHAnsi" w:hAnsiTheme="majorHAnsi" w:cstheme="majorHAnsi"/>
        </w:rPr>
        <w:t>sebagai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sumber</w:t>
      </w:r>
      <w:proofErr w:type="spellEnd"/>
      <w:r w:rsidRPr="00FE6D94">
        <w:rPr>
          <w:rFonts w:asciiTheme="majorHAnsi" w:hAnsiTheme="majorHAnsi" w:cstheme="majorHAnsi"/>
        </w:rPr>
        <w:t xml:space="preserve"> air </w:t>
      </w:r>
      <w:proofErr w:type="spellStart"/>
      <w:r w:rsidRPr="00FE6D94">
        <w:rPr>
          <w:rFonts w:asciiTheme="majorHAnsi" w:hAnsiTheme="majorHAnsi" w:cstheme="majorHAnsi"/>
        </w:rPr>
        <w:t>baku</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Namun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akses</w:t>
      </w:r>
      <w:proofErr w:type="spellEnd"/>
      <w:r w:rsidRPr="00FE6D94">
        <w:rPr>
          <w:rFonts w:asciiTheme="majorHAnsi" w:hAnsiTheme="majorHAnsi" w:cstheme="majorHAnsi"/>
        </w:rPr>
        <w:t xml:space="preserve"> PDAM </w:t>
      </w:r>
      <w:proofErr w:type="spellStart"/>
      <w:r w:rsidRPr="00FE6D94">
        <w:rPr>
          <w:rFonts w:asciiTheme="majorHAnsi" w:hAnsiTheme="majorHAnsi" w:cstheme="majorHAnsi"/>
        </w:rPr>
        <w:t>belum</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masuk</w:t>
      </w:r>
      <w:proofErr w:type="spellEnd"/>
      <w:r w:rsidRPr="00FE6D94">
        <w:rPr>
          <w:rFonts w:asciiTheme="majorHAnsi" w:hAnsiTheme="majorHAnsi" w:cstheme="majorHAnsi"/>
        </w:rPr>
        <w:t xml:space="preserve"> di Jalan Bersama, </w:t>
      </w:r>
      <w:proofErr w:type="spellStart"/>
      <w:r w:rsidRPr="00FE6D94">
        <w:rPr>
          <w:rFonts w:asciiTheme="majorHAnsi" w:hAnsiTheme="majorHAnsi" w:cstheme="majorHAnsi"/>
        </w:rPr>
        <w:t>sehingga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masyarakat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menggunakan</w:t>
      </w:r>
      <w:proofErr w:type="spellEnd"/>
      <w:r w:rsidRPr="00FE6D94">
        <w:rPr>
          <w:rFonts w:asciiTheme="majorHAnsi" w:hAnsiTheme="majorHAnsi" w:cstheme="majorHAnsi"/>
        </w:rPr>
        <w:t xml:space="preserve"> air </w:t>
      </w:r>
      <w:proofErr w:type="spellStart"/>
      <w:r w:rsidRPr="00FE6D94">
        <w:rPr>
          <w:rFonts w:asciiTheme="majorHAnsi" w:hAnsiTheme="majorHAnsi" w:cstheme="majorHAnsi"/>
        </w:rPr>
        <w:t>kolam</w:t>
      </w:r>
      <w:proofErr w:type="spellEnd"/>
      <w:r w:rsidRPr="00FE6D94">
        <w:rPr>
          <w:rFonts w:asciiTheme="majorHAnsi" w:hAnsiTheme="majorHAnsi" w:cstheme="majorHAnsi"/>
        </w:rPr>
        <w:t xml:space="preserve"> </w:t>
      </w:r>
      <w:r w:rsidRPr="00FE6D94">
        <w:rPr>
          <w:rFonts w:asciiTheme="majorHAnsi" w:hAnsiTheme="majorHAnsi" w:cstheme="majorHAnsi"/>
          <w:i/>
        </w:rPr>
        <w:t>void</w:t>
      </w:r>
      <w:r w:rsidRPr="00FE6D94">
        <w:rPr>
          <w:rFonts w:asciiTheme="majorHAnsi" w:hAnsiTheme="majorHAnsi" w:cstheme="majorHAnsi"/>
        </w:rPr>
        <w:t xml:space="preserve"> </w:t>
      </w:r>
      <w:proofErr w:type="spellStart"/>
      <w:r w:rsidRPr="00FE6D94">
        <w:rPr>
          <w:rFonts w:asciiTheme="majorHAnsi" w:hAnsiTheme="majorHAnsi" w:cstheme="majorHAnsi"/>
        </w:rPr>
        <w:t>pasca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tambang</w:t>
      </w:r>
      <w:proofErr w:type="spellEnd"/>
      <w:r w:rsidRPr="00FE6D94">
        <w:rPr>
          <w:rFonts w:asciiTheme="majorHAnsi" w:hAnsiTheme="majorHAnsi" w:cstheme="majorHAnsi"/>
        </w:rPr>
        <w:t xml:space="preserve"> batu bara </w:t>
      </w:r>
      <w:proofErr w:type="spellStart"/>
      <w:r w:rsidRPr="00FE6D94">
        <w:rPr>
          <w:rFonts w:asciiTheme="majorHAnsi" w:hAnsiTheme="majorHAnsi" w:cstheme="majorHAnsi"/>
        </w:rPr>
        <w:t>tersebut</w:t>
      </w:r>
      <w:proofErr w:type="spellEnd"/>
      <w:r w:rsidRPr="00FE6D94">
        <w:rPr>
          <w:rFonts w:asciiTheme="majorHAnsi" w:hAnsiTheme="majorHAnsi" w:cstheme="majorHAnsi"/>
        </w:rPr>
        <w:t>.</w:t>
      </w:r>
    </w:p>
    <w:p w14:paraId="483EBD31" w14:textId="642A6F2E" w:rsidR="00BB6BF6" w:rsidRDefault="00BB6BF6" w:rsidP="00FE6D94">
      <w:pPr>
        <w:spacing w:line="360" w:lineRule="auto"/>
        <w:jc w:val="both"/>
        <w:rPr>
          <w:rFonts w:asciiTheme="majorHAnsi" w:hAnsiTheme="majorHAnsi" w:cstheme="majorHAnsi"/>
        </w:rPr>
      </w:pPr>
      <w:proofErr w:type="spellStart"/>
      <w:r w:rsidRPr="00FE6D94">
        <w:rPr>
          <w:rFonts w:asciiTheme="majorHAnsi" w:hAnsiTheme="majorHAnsi" w:cstheme="majorHAnsi"/>
        </w:rPr>
        <w:lastRenderedPageBreak/>
        <w:t>Berdasarkan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fakta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tersebut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peneliti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tertarik</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untuk</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mengetahui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perbedaan</w:t>
      </w:r>
      <w:proofErr w:type="spellEnd"/>
      <w:r w:rsidRPr="00FE6D94">
        <w:rPr>
          <w:rFonts w:asciiTheme="majorHAnsi" w:hAnsiTheme="majorHAnsi" w:cstheme="majorHAnsi"/>
        </w:rPr>
        <w:t xml:space="preserve"> status </w:t>
      </w:r>
      <w:proofErr w:type="spellStart"/>
      <w:r w:rsidRPr="00FE6D94">
        <w:rPr>
          <w:rFonts w:asciiTheme="majorHAnsi" w:hAnsiTheme="majorHAnsi" w:cstheme="majorHAnsi"/>
        </w:rPr>
        <w:t>kebersihan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w:t>
      </w:r>
      <w:smartTag w:uri="urn:schemas-microsoft-com:office:smarttags" w:element="stockticker">
        <w:r w:rsidRPr="00FE6D94">
          <w:rPr>
            <w:rFonts w:asciiTheme="majorHAnsi" w:hAnsiTheme="majorHAnsi" w:cstheme="majorHAnsi"/>
          </w:rPr>
          <w:t>OHI</w:t>
        </w:r>
      </w:smartTag>
      <w:r w:rsidRPr="00FE6D94">
        <w:rPr>
          <w:rFonts w:asciiTheme="majorHAnsi" w:hAnsiTheme="majorHAnsi" w:cstheme="majorHAnsi"/>
        </w:rPr>
        <w:t xml:space="preserve">-S) pada </w:t>
      </w:r>
      <w:proofErr w:type="spellStart"/>
      <w:r w:rsidRPr="00FE6D94">
        <w:rPr>
          <w:rFonts w:asciiTheme="majorHAnsi" w:hAnsiTheme="majorHAnsi" w:cstheme="majorHAnsi"/>
        </w:rPr>
        <w:t>masyarakat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pengguna</w:t>
      </w:r>
      <w:proofErr w:type="spellEnd"/>
      <w:r w:rsidRPr="00FE6D94">
        <w:rPr>
          <w:rFonts w:asciiTheme="majorHAnsi" w:hAnsiTheme="majorHAnsi" w:cstheme="majorHAnsi"/>
        </w:rPr>
        <w:t xml:space="preserve"> air </w:t>
      </w:r>
      <w:r w:rsidRPr="00FE6D94">
        <w:rPr>
          <w:rFonts w:asciiTheme="majorHAnsi" w:hAnsiTheme="majorHAnsi" w:cstheme="majorHAnsi"/>
          <w:i/>
        </w:rPr>
        <w:t>void</w:t>
      </w:r>
      <w:r w:rsidRPr="00FE6D94">
        <w:rPr>
          <w:rFonts w:asciiTheme="majorHAnsi" w:hAnsiTheme="majorHAnsi" w:cstheme="majorHAnsi"/>
        </w:rPr>
        <w:t xml:space="preserve"> </w:t>
      </w:r>
      <w:proofErr w:type="spellStart"/>
      <w:r w:rsidRPr="00FE6D94">
        <w:rPr>
          <w:rFonts w:asciiTheme="majorHAnsi" w:hAnsiTheme="majorHAnsi" w:cstheme="majorHAnsi"/>
        </w:rPr>
        <w:t>pasca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tambang</w:t>
      </w:r>
      <w:proofErr w:type="spellEnd"/>
      <w:r w:rsidRPr="00FE6D94">
        <w:rPr>
          <w:rFonts w:asciiTheme="majorHAnsi" w:hAnsiTheme="majorHAnsi" w:cstheme="majorHAnsi"/>
        </w:rPr>
        <w:t xml:space="preserve"> batu bara dan </w:t>
      </w:r>
      <w:proofErr w:type="spellStart"/>
      <w:r w:rsidRPr="00FE6D94">
        <w:rPr>
          <w:rFonts w:asciiTheme="majorHAnsi" w:hAnsiTheme="majorHAnsi" w:cstheme="majorHAnsi"/>
        </w:rPr>
        <w:t>masyarakat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pengguna</w:t>
      </w:r>
      <w:proofErr w:type="spellEnd"/>
      <w:r w:rsidRPr="00FE6D94">
        <w:rPr>
          <w:rFonts w:asciiTheme="majorHAnsi" w:hAnsiTheme="majorHAnsi" w:cstheme="majorHAnsi"/>
        </w:rPr>
        <w:t xml:space="preserve"> air PDAM </w:t>
      </w:r>
      <w:proofErr w:type="spellStart"/>
      <w:r w:rsidRPr="00FE6D94">
        <w:rPr>
          <w:rFonts w:asciiTheme="majorHAnsi" w:hAnsiTheme="majorHAnsi" w:cstheme="majorHAnsi"/>
        </w:rPr>
        <w:t>sebagai</w:t>
      </w:r>
      <w:proofErr w:type="spellEnd"/>
      <w:r w:rsidRPr="00FE6D94">
        <w:rPr>
          <w:rFonts w:asciiTheme="majorHAnsi" w:hAnsiTheme="majorHAnsi" w:cstheme="majorHAnsi"/>
        </w:rPr>
        <w:t xml:space="preserve"> air </w:t>
      </w:r>
      <w:proofErr w:type="spellStart"/>
      <w:r w:rsidRPr="00FE6D94">
        <w:rPr>
          <w:rFonts w:asciiTheme="majorHAnsi" w:hAnsiTheme="majorHAnsi" w:cstheme="majorHAnsi"/>
        </w:rPr>
        <w:t>baku</w:t>
      </w:r>
      <w:proofErr w:type="spellEnd"/>
      <w:r w:rsidRPr="00FE6D94">
        <w:rPr>
          <w:rFonts w:asciiTheme="majorHAnsi" w:hAnsiTheme="majorHAnsi" w:cstheme="majorHAnsi"/>
        </w:rPr>
        <w:t xml:space="preserve"> di </w:t>
      </w:r>
      <w:proofErr w:type="spellStart"/>
      <w:r w:rsidRPr="00FE6D94">
        <w:rPr>
          <w:rFonts w:asciiTheme="majorHAnsi" w:hAnsiTheme="majorHAnsi" w:cstheme="majorHAnsi"/>
        </w:rPr>
        <w:t>Kecamatan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Samarinda</w:t>
      </w:r>
      <w:proofErr w:type="spellEnd"/>
      <w:r w:rsidRPr="00FE6D94">
        <w:rPr>
          <w:rFonts w:asciiTheme="majorHAnsi" w:hAnsiTheme="majorHAnsi" w:cstheme="majorHAnsi"/>
        </w:rPr>
        <w:t xml:space="preserve"> Utara. Selain </w:t>
      </w:r>
      <w:proofErr w:type="spellStart"/>
      <w:r w:rsidRPr="00FE6D94">
        <w:rPr>
          <w:rFonts w:asciiTheme="majorHAnsi" w:hAnsiTheme="majorHAnsi" w:cstheme="majorHAnsi"/>
        </w:rPr>
        <w:t>itu</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alasan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penulis</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untuk</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meneliti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lebih</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lanjut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adalah</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belum</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ada</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penelitian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terkait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perbedaan</w:t>
      </w:r>
      <w:proofErr w:type="spellEnd"/>
      <w:r w:rsidRPr="00FE6D94">
        <w:rPr>
          <w:rFonts w:asciiTheme="majorHAnsi" w:hAnsiTheme="majorHAnsi" w:cstheme="majorHAnsi"/>
        </w:rPr>
        <w:t xml:space="preserve"> status </w:t>
      </w:r>
      <w:proofErr w:type="spellStart"/>
      <w:r w:rsidRPr="00FE6D94">
        <w:rPr>
          <w:rFonts w:asciiTheme="majorHAnsi" w:hAnsiTheme="majorHAnsi" w:cstheme="majorHAnsi"/>
        </w:rPr>
        <w:t>kebersihan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mulut</w:t>
      </w:r>
      <w:proofErr w:type="spellEnd"/>
      <w:r w:rsidRPr="00FE6D94">
        <w:rPr>
          <w:rFonts w:asciiTheme="majorHAnsi" w:hAnsiTheme="majorHAnsi" w:cstheme="majorHAnsi"/>
        </w:rPr>
        <w:t xml:space="preserve"> (</w:t>
      </w:r>
      <w:smartTag w:uri="urn:schemas-microsoft-com:office:smarttags" w:element="stockticker">
        <w:r w:rsidRPr="00FE6D94">
          <w:rPr>
            <w:rFonts w:asciiTheme="majorHAnsi" w:hAnsiTheme="majorHAnsi" w:cstheme="majorHAnsi"/>
          </w:rPr>
          <w:t>OHI</w:t>
        </w:r>
      </w:smartTag>
      <w:r w:rsidRPr="00FE6D94">
        <w:rPr>
          <w:rFonts w:asciiTheme="majorHAnsi" w:hAnsiTheme="majorHAnsi" w:cstheme="majorHAnsi"/>
        </w:rPr>
        <w:t xml:space="preserve">-S) pada </w:t>
      </w:r>
      <w:proofErr w:type="spellStart"/>
      <w:r w:rsidRPr="00FE6D94">
        <w:rPr>
          <w:rFonts w:asciiTheme="majorHAnsi" w:hAnsiTheme="majorHAnsi" w:cstheme="majorHAnsi"/>
        </w:rPr>
        <w:t>masyarakat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pengguna</w:t>
      </w:r>
      <w:proofErr w:type="spellEnd"/>
      <w:r w:rsidRPr="00FE6D94">
        <w:rPr>
          <w:rFonts w:asciiTheme="majorHAnsi" w:hAnsiTheme="majorHAnsi" w:cstheme="majorHAnsi"/>
        </w:rPr>
        <w:t xml:space="preserve"> air </w:t>
      </w:r>
      <w:r w:rsidRPr="00FE6D94">
        <w:rPr>
          <w:rFonts w:asciiTheme="majorHAnsi" w:hAnsiTheme="majorHAnsi" w:cstheme="majorHAnsi"/>
          <w:i/>
        </w:rPr>
        <w:t>void</w:t>
      </w:r>
      <w:r w:rsidRPr="00FE6D94">
        <w:rPr>
          <w:rFonts w:asciiTheme="majorHAnsi" w:hAnsiTheme="majorHAnsi" w:cstheme="majorHAnsi"/>
        </w:rPr>
        <w:t xml:space="preserve"> batu bara dan </w:t>
      </w:r>
      <w:proofErr w:type="spellStart"/>
      <w:r w:rsidRPr="00FE6D94">
        <w:rPr>
          <w:rFonts w:asciiTheme="majorHAnsi" w:hAnsiTheme="majorHAnsi" w:cstheme="majorHAnsi"/>
        </w:rPr>
        <w:t>masyarakat</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pengguna</w:t>
      </w:r>
      <w:proofErr w:type="spellEnd"/>
      <w:r w:rsidRPr="00FE6D94">
        <w:rPr>
          <w:rFonts w:asciiTheme="majorHAnsi" w:hAnsiTheme="majorHAnsi" w:cstheme="majorHAnsi"/>
        </w:rPr>
        <w:t xml:space="preserve"> air PDAM.</w:t>
      </w:r>
    </w:p>
    <w:p w14:paraId="5FE09426" w14:textId="77777777" w:rsidR="00560698" w:rsidRPr="00560698" w:rsidRDefault="00560698" w:rsidP="00FE6D94">
      <w:pPr>
        <w:spacing w:line="360" w:lineRule="auto"/>
        <w:jc w:val="both"/>
        <w:rPr>
          <w:rFonts w:asciiTheme="majorHAnsi" w:hAnsiTheme="majorHAnsi" w:cstheme="majorHAnsi"/>
        </w:rPr>
      </w:pPr>
    </w:p>
    <w:p w14:paraId="6DB6A7CB" w14:textId="6770E069" w:rsidR="00E428E3" w:rsidRPr="00FE6D94" w:rsidRDefault="00E428E3" w:rsidP="00FE6D94">
      <w:pPr>
        <w:spacing w:line="360" w:lineRule="auto"/>
        <w:jc w:val="both"/>
        <w:rPr>
          <w:rFonts w:asciiTheme="majorHAnsi" w:hAnsiTheme="majorHAnsi" w:cstheme="majorHAnsi"/>
          <w:b/>
        </w:rPr>
      </w:pPr>
      <w:r w:rsidRPr="00FE6D94">
        <w:rPr>
          <w:rFonts w:asciiTheme="majorHAnsi" w:hAnsiTheme="majorHAnsi" w:cstheme="majorHAnsi"/>
          <w:b/>
        </w:rPr>
        <w:t>METODE</w:t>
      </w:r>
      <w:r w:rsidR="00560698">
        <w:rPr>
          <w:rFonts w:asciiTheme="majorHAnsi" w:hAnsiTheme="majorHAnsi" w:cstheme="majorHAnsi"/>
          <w:b/>
        </w:rPr>
        <w:t xml:space="preserve"> PENELITIAN</w:t>
      </w:r>
    </w:p>
    <w:p w14:paraId="12ABAE5C" w14:textId="77777777" w:rsidR="00FE6D94" w:rsidRPr="00A8766E" w:rsidRDefault="00FE6D94" w:rsidP="00FE6D94">
      <w:pPr>
        <w:spacing w:line="360" w:lineRule="auto"/>
        <w:ind w:firstLine="426"/>
        <w:jc w:val="both"/>
        <w:rPr>
          <w:rFonts w:asciiTheme="majorHAnsi" w:hAnsiTheme="majorHAnsi" w:cstheme="majorHAnsi"/>
        </w:rPr>
      </w:pPr>
      <w:proofErr w:type="spellStart"/>
      <w:r w:rsidRPr="00FE6D94">
        <w:rPr>
          <w:rFonts w:asciiTheme="majorHAnsi" w:hAnsiTheme="majorHAnsi" w:cstheme="majorHAnsi"/>
          <w:color w:val="000000"/>
        </w:rPr>
        <w:t>Penelitian</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ini</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menggunakan</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penelitian</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kuantitatif</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dengan</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desain</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observasional</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deskriptif</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Penelitian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ini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dilakukan</w:t>
      </w:r>
      <w:proofErr w:type="spellEnd"/>
      <w:r w:rsidRPr="00FE6D94">
        <w:rPr>
          <w:rFonts w:asciiTheme="majorHAnsi" w:hAnsiTheme="majorHAnsi" w:cstheme="majorHAnsi"/>
        </w:rPr>
        <w:t xml:space="preserve"> di RT.8, </w:t>
      </w:r>
      <w:proofErr w:type="spellStart"/>
      <w:r w:rsidRPr="00FE6D94">
        <w:rPr>
          <w:rFonts w:asciiTheme="majorHAnsi" w:hAnsiTheme="majorHAnsi" w:cstheme="majorHAnsi"/>
        </w:rPr>
        <w:t>Kelurahan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Sempaja</w:t>
      </w:r>
      <w:proofErr w:type="spellEnd"/>
      <w:r w:rsidRPr="00FE6D94">
        <w:rPr>
          <w:rFonts w:asciiTheme="majorHAnsi" w:hAnsiTheme="majorHAnsi" w:cstheme="majorHAnsi"/>
        </w:rPr>
        <w:t xml:space="preserve"> Utara, </w:t>
      </w:r>
      <w:proofErr w:type="spellStart"/>
      <w:r w:rsidRPr="00FE6D94">
        <w:rPr>
          <w:rFonts w:asciiTheme="majorHAnsi" w:hAnsiTheme="majorHAnsi" w:cstheme="majorHAnsi"/>
        </w:rPr>
        <w:t>Kecamatan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Samarinda</w:t>
      </w:r>
      <w:proofErr w:type="spellEnd"/>
      <w:r w:rsidRPr="00FE6D94">
        <w:rPr>
          <w:rFonts w:asciiTheme="majorHAnsi" w:hAnsiTheme="majorHAnsi" w:cstheme="majorHAnsi"/>
        </w:rPr>
        <w:t xml:space="preserve"> Utara, Kota </w:t>
      </w:r>
      <w:proofErr w:type="spellStart"/>
      <w:r w:rsidRPr="00FE6D94">
        <w:rPr>
          <w:rFonts w:asciiTheme="majorHAnsi" w:hAnsiTheme="majorHAnsi" w:cstheme="majorHAnsi"/>
        </w:rPr>
        <w:t>Samarinda</w:t>
      </w:r>
      <w:proofErr w:type="spellEnd"/>
      <w:r w:rsidRPr="00FE6D94">
        <w:rPr>
          <w:rFonts w:asciiTheme="majorHAnsi" w:hAnsiTheme="majorHAnsi" w:cstheme="majorHAnsi"/>
        </w:rPr>
        <w:t>, Kalimantan Timur pada Januari-</w:t>
      </w:r>
      <w:proofErr w:type="spellStart"/>
      <w:r w:rsidRPr="00FE6D94">
        <w:rPr>
          <w:rFonts w:asciiTheme="majorHAnsi" w:hAnsiTheme="majorHAnsi" w:cstheme="majorHAnsi"/>
        </w:rPr>
        <w:t>Februari</w:t>
      </w:r>
      <w:proofErr w:type="spellEnd"/>
      <w:r w:rsidRPr="00FE6D94">
        <w:rPr>
          <w:rFonts w:asciiTheme="majorHAnsi" w:hAnsiTheme="majorHAnsi" w:cstheme="majorHAnsi"/>
        </w:rPr>
        <w:t xml:space="preserve"> 2023. </w:t>
      </w:r>
      <w:proofErr w:type="spellStart"/>
      <w:r w:rsidRPr="00FE6D94">
        <w:rPr>
          <w:rFonts w:asciiTheme="majorHAnsi" w:hAnsiTheme="majorHAnsi" w:cstheme="majorHAnsi"/>
        </w:rPr>
        <w:t>Populasi</w:t>
      </w:r>
      <w:proofErr w:type="spellEnd"/>
      <w:r w:rsidRPr="00FE6D94">
        <w:rPr>
          <w:rFonts w:asciiTheme="majorHAnsi" w:hAnsiTheme="majorHAnsi" w:cstheme="majorHAnsi"/>
        </w:rPr>
        <w:t xml:space="preserve"> pada </w:t>
      </w:r>
      <w:proofErr w:type="spellStart"/>
      <w:r w:rsidRPr="00FE6D94">
        <w:rPr>
          <w:rFonts w:asciiTheme="majorHAnsi" w:hAnsiTheme="majorHAnsi" w:cstheme="majorHAnsi"/>
        </w:rPr>
        <w:t>penelitian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ini</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adalah</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masyarakat</w:t>
      </w:r>
      <w:proofErr w:type="spellEnd"/>
      <w:r w:rsidRPr="00FE6D94">
        <w:rPr>
          <w:rFonts w:asciiTheme="majorHAnsi" w:hAnsiTheme="majorHAnsi" w:cstheme="majorHAnsi"/>
        </w:rPr>
        <w:t xml:space="preserve"> yang </w:t>
      </w:r>
      <w:proofErr w:type="spellStart"/>
      <w:r w:rsidRPr="00FE6D94">
        <w:rPr>
          <w:rFonts w:asciiTheme="majorHAnsi" w:hAnsiTheme="majorHAnsi" w:cstheme="majorHAnsi"/>
        </w:rPr>
        <w:t>menggunakkan</w:t>
      </w:r>
      <w:proofErr w:type="spellEnd"/>
      <w:r w:rsidRPr="00FE6D94">
        <w:rPr>
          <w:rFonts w:asciiTheme="majorHAnsi" w:hAnsiTheme="majorHAnsi" w:cstheme="majorHAnsi"/>
        </w:rPr>
        <w:t xml:space="preserve"> air </w:t>
      </w:r>
      <w:r w:rsidRPr="00FE6D94">
        <w:rPr>
          <w:rFonts w:asciiTheme="majorHAnsi" w:hAnsiTheme="majorHAnsi" w:cstheme="majorHAnsi"/>
          <w:i/>
          <w:iCs/>
        </w:rPr>
        <w:t>void</w:t>
      </w:r>
      <w:r w:rsidRPr="00FE6D94">
        <w:rPr>
          <w:rFonts w:asciiTheme="majorHAnsi" w:hAnsiTheme="majorHAnsi" w:cstheme="majorHAnsi"/>
        </w:rPr>
        <w:t xml:space="preserve"> batu bara dan air PDAM di RT.8, </w:t>
      </w:r>
      <w:proofErr w:type="spellStart"/>
      <w:r w:rsidRPr="00FE6D94">
        <w:rPr>
          <w:rFonts w:asciiTheme="majorHAnsi" w:hAnsiTheme="majorHAnsi" w:cstheme="majorHAnsi"/>
        </w:rPr>
        <w:t>Kelurahan</w:t>
      </w:r>
      <w:proofErr w:type="spellEnd"/>
      <w:r w:rsidRPr="00FE6D94">
        <w:rPr>
          <w:rFonts w:asciiTheme="majorHAnsi" w:hAnsiTheme="majorHAnsi" w:cstheme="majorHAnsi"/>
        </w:rPr>
        <w:t xml:space="preserve"> </w:t>
      </w:r>
      <w:proofErr w:type="spellStart"/>
      <w:r w:rsidRPr="00FE6D94">
        <w:rPr>
          <w:rFonts w:asciiTheme="majorHAnsi" w:hAnsiTheme="majorHAnsi" w:cstheme="majorHAnsi"/>
        </w:rPr>
        <w:t>Sempaja</w:t>
      </w:r>
      <w:proofErr w:type="spellEnd"/>
      <w:r w:rsidRPr="00FE6D94">
        <w:rPr>
          <w:rFonts w:asciiTheme="majorHAnsi" w:hAnsiTheme="majorHAnsi" w:cstheme="majorHAnsi"/>
        </w:rPr>
        <w:t xml:space="preserve"> Utara, Kota </w:t>
      </w:r>
      <w:proofErr w:type="spellStart"/>
      <w:r w:rsidRPr="00FE6D94">
        <w:rPr>
          <w:rFonts w:asciiTheme="majorHAnsi" w:hAnsiTheme="majorHAnsi" w:cstheme="majorHAnsi"/>
        </w:rPr>
        <w:t>Samarinda</w:t>
      </w:r>
      <w:proofErr w:type="spellEnd"/>
      <w:r w:rsidRPr="00FE6D94">
        <w:rPr>
          <w:rFonts w:asciiTheme="majorHAnsi" w:hAnsiTheme="majorHAnsi" w:cstheme="majorHAnsi"/>
        </w:rPr>
        <w:t xml:space="preserve">, Kalimantan Timur. </w:t>
      </w:r>
      <w:r w:rsidRPr="00FE6D94">
        <w:rPr>
          <w:rFonts w:asciiTheme="majorHAnsi" w:hAnsiTheme="majorHAnsi" w:cstheme="majorHAnsi"/>
          <w:color w:val="000000"/>
        </w:rPr>
        <w:t xml:space="preserve">Besar </w:t>
      </w:r>
      <w:proofErr w:type="spellStart"/>
      <w:r w:rsidRPr="00FE6D94">
        <w:rPr>
          <w:rFonts w:asciiTheme="majorHAnsi" w:hAnsiTheme="majorHAnsi" w:cstheme="majorHAnsi"/>
          <w:color w:val="000000"/>
        </w:rPr>
        <w:t>sampel</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penelitian</w:t>
      </w:r>
      <w:proofErr w:type="spellEnd"/>
      <w:r w:rsidRPr="00FE6D94">
        <w:rPr>
          <w:rFonts w:asciiTheme="majorHAnsi" w:hAnsiTheme="majorHAnsi" w:cstheme="majorHAnsi"/>
          <w:color w:val="000000"/>
        </w:rPr>
        <w:t xml:space="preserve"> yang </w:t>
      </w:r>
      <w:proofErr w:type="spellStart"/>
      <w:r w:rsidRPr="00FE6D94">
        <w:rPr>
          <w:rFonts w:asciiTheme="majorHAnsi" w:hAnsiTheme="majorHAnsi" w:cstheme="majorHAnsi"/>
          <w:color w:val="000000"/>
        </w:rPr>
        <w:t>ditentukan</w:t>
      </w:r>
      <w:proofErr w:type="spellEnd"/>
      <w:r w:rsidRPr="00FE6D94">
        <w:rPr>
          <w:rFonts w:asciiTheme="majorHAnsi" w:hAnsiTheme="majorHAnsi" w:cstheme="majorHAnsi"/>
          <w:color w:val="000000"/>
        </w:rPr>
        <w:t xml:space="preserve"> oleh </w:t>
      </w:r>
      <w:proofErr w:type="spellStart"/>
      <w:r w:rsidRPr="00FE6D94">
        <w:rPr>
          <w:rFonts w:asciiTheme="majorHAnsi" w:hAnsiTheme="majorHAnsi" w:cstheme="majorHAnsi"/>
          <w:color w:val="000000"/>
        </w:rPr>
        <w:t>peneliti</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adalah</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sebanyak</w:t>
      </w:r>
      <w:proofErr w:type="spellEnd"/>
      <w:r w:rsidRPr="00FE6D94">
        <w:rPr>
          <w:rFonts w:asciiTheme="majorHAnsi" w:hAnsiTheme="majorHAnsi" w:cstheme="majorHAnsi"/>
          <w:color w:val="000000"/>
        </w:rPr>
        <w:t xml:space="preserve"> 70 </w:t>
      </w:r>
      <w:proofErr w:type="spellStart"/>
      <w:r w:rsidRPr="00FE6D94">
        <w:rPr>
          <w:rFonts w:asciiTheme="majorHAnsi" w:hAnsiTheme="majorHAnsi" w:cstheme="majorHAnsi"/>
          <w:color w:val="000000"/>
        </w:rPr>
        <w:t>sampel</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yaitu</w:t>
      </w:r>
      <w:proofErr w:type="spellEnd"/>
      <w:r w:rsidRPr="00FE6D94">
        <w:rPr>
          <w:rFonts w:asciiTheme="majorHAnsi" w:hAnsiTheme="majorHAnsi" w:cstheme="majorHAnsi"/>
          <w:color w:val="000000"/>
        </w:rPr>
        <w:t xml:space="preserve"> 35 </w:t>
      </w:r>
      <w:proofErr w:type="spellStart"/>
      <w:r w:rsidRPr="00FE6D94">
        <w:rPr>
          <w:rFonts w:asciiTheme="majorHAnsi" w:hAnsiTheme="majorHAnsi" w:cstheme="majorHAnsi"/>
          <w:color w:val="000000"/>
        </w:rPr>
        <w:t>masyarakat</w:t>
      </w:r>
      <w:proofErr w:type="spellEnd"/>
      <w:r w:rsidRPr="00FE6D94">
        <w:rPr>
          <w:rFonts w:asciiTheme="majorHAnsi" w:hAnsiTheme="majorHAnsi" w:cstheme="majorHAnsi"/>
          <w:color w:val="000000"/>
        </w:rPr>
        <w:t xml:space="preserve"> </w:t>
      </w:r>
      <w:proofErr w:type="spellStart"/>
      <w:r w:rsidRPr="00FE6D94">
        <w:rPr>
          <w:rFonts w:asciiTheme="majorHAnsi" w:hAnsiTheme="majorHAnsi" w:cstheme="majorHAnsi"/>
          <w:color w:val="000000"/>
        </w:rPr>
        <w:t>pengguna</w:t>
      </w:r>
      <w:proofErr w:type="spellEnd"/>
      <w:r w:rsidRPr="00FE6D94">
        <w:rPr>
          <w:rFonts w:asciiTheme="majorHAnsi" w:hAnsiTheme="majorHAnsi" w:cstheme="majorHAnsi"/>
          <w:color w:val="000000"/>
        </w:rPr>
        <w:t xml:space="preserve"> air </w:t>
      </w:r>
      <w:r w:rsidRPr="00FE6D94">
        <w:rPr>
          <w:rFonts w:asciiTheme="majorHAnsi" w:hAnsiTheme="majorHAnsi" w:cstheme="majorHAnsi"/>
          <w:i/>
          <w:color w:val="000000"/>
        </w:rPr>
        <w:t>void</w:t>
      </w:r>
      <w:r w:rsidRPr="00FE6D94">
        <w:rPr>
          <w:rFonts w:asciiTheme="majorHAnsi" w:hAnsiTheme="majorHAnsi" w:cstheme="majorHAnsi"/>
          <w:color w:val="000000"/>
        </w:rPr>
        <w:t xml:space="preserve"> batu </w:t>
      </w:r>
      <w:r w:rsidRPr="00A8766E">
        <w:rPr>
          <w:rFonts w:asciiTheme="majorHAnsi" w:hAnsiTheme="majorHAnsi" w:cstheme="majorHAnsi"/>
          <w:color w:val="000000"/>
        </w:rPr>
        <w:t xml:space="preserve">bara dan 35 </w:t>
      </w:r>
      <w:proofErr w:type="spellStart"/>
      <w:r w:rsidRPr="00A8766E">
        <w:rPr>
          <w:rFonts w:asciiTheme="majorHAnsi" w:hAnsiTheme="majorHAnsi" w:cstheme="majorHAnsi"/>
          <w:color w:val="000000"/>
        </w:rPr>
        <w:t>masyarakat</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pengguna</w:t>
      </w:r>
      <w:proofErr w:type="spellEnd"/>
      <w:r w:rsidRPr="00A8766E">
        <w:rPr>
          <w:rFonts w:asciiTheme="majorHAnsi" w:hAnsiTheme="majorHAnsi" w:cstheme="majorHAnsi"/>
          <w:color w:val="000000"/>
        </w:rPr>
        <w:t xml:space="preserve"> air PDAM.</w:t>
      </w:r>
      <w:r w:rsidRPr="00A8766E">
        <w:rPr>
          <w:rFonts w:asciiTheme="majorHAnsi" w:hAnsiTheme="majorHAnsi" w:cstheme="majorHAnsi"/>
        </w:rPr>
        <w:t xml:space="preserve"> </w:t>
      </w:r>
    </w:p>
    <w:p w14:paraId="5F4CC5C7" w14:textId="77777777" w:rsidR="00FE6D94" w:rsidRPr="00A8766E" w:rsidRDefault="00FE6D94" w:rsidP="00FE6D94">
      <w:pPr>
        <w:spacing w:line="360" w:lineRule="auto"/>
        <w:ind w:firstLine="426"/>
        <w:jc w:val="both"/>
        <w:rPr>
          <w:rFonts w:asciiTheme="majorHAnsi" w:hAnsiTheme="majorHAnsi" w:cstheme="majorHAnsi"/>
          <w:i/>
          <w:iCs/>
        </w:rPr>
      </w:pPr>
      <w:proofErr w:type="spellStart"/>
      <w:r w:rsidRPr="00A8766E">
        <w:rPr>
          <w:rFonts w:asciiTheme="majorHAnsi" w:hAnsiTheme="majorHAnsi" w:cstheme="majorHAnsi"/>
        </w:rPr>
        <w:t>Pengambilan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sampel</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dilakukan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dengan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teknik</w:t>
      </w:r>
      <w:proofErr w:type="spellEnd"/>
      <w:r w:rsidRPr="00A8766E">
        <w:rPr>
          <w:rFonts w:asciiTheme="majorHAnsi" w:hAnsiTheme="majorHAnsi" w:cstheme="majorHAnsi"/>
        </w:rPr>
        <w:t xml:space="preserve"> </w:t>
      </w:r>
      <w:r w:rsidRPr="00A8766E">
        <w:rPr>
          <w:rFonts w:asciiTheme="majorHAnsi" w:hAnsiTheme="majorHAnsi" w:cstheme="majorHAnsi"/>
          <w:i/>
          <w:iCs/>
          <w:color w:val="000000"/>
        </w:rPr>
        <w:t>non probability sampling</w:t>
      </w:r>
      <w:r w:rsidRPr="00A8766E">
        <w:rPr>
          <w:rFonts w:asciiTheme="majorHAnsi" w:hAnsiTheme="majorHAnsi" w:cstheme="majorHAnsi"/>
        </w:rPr>
        <w:t xml:space="preserve">. </w:t>
      </w:r>
      <w:proofErr w:type="spellStart"/>
      <w:r w:rsidRPr="00A8766E">
        <w:rPr>
          <w:rFonts w:asciiTheme="majorHAnsi" w:hAnsiTheme="majorHAnsi" w:cstheme="majorHAnsi"/>
        </w:rPr>
        <w:t>Kriteria</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inklusi</w:t>
      </w:r>
      <w:proofErr w:type="spellEnd"/>
      <w:r w:rsidRPr="00A8766E">
        <w:rPr>
          <w:rFonts w:asciiTheme="majorHAnsi" w:hAnsiTheme="majorHAnsi" w:cstheme="majorHAnsi"/>
        </w:rPr>
        <w:t xml:space="preserve">: Masyarakat yang </w:t>
      </w:r>
      <w:proofErr w:type="spellStart"/>
      <w:r w:rsidRPr="00A8766E">
        <w:rPr>
          <w:rFonts w:asciiTheme="majorHAnsi" w:hAnsiTheme="majorHAnsi" w:cstheme="majorHAnsi"/>
        </w:rPr>
        <w:t>yang</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berusia</w:t>
      </w:r>
      <w:proofErr w:type="spellEnd"/>
      <w:r w:rsidRPr="00A8766E">
        <w:rPr>
          <w:rFonts w:asciiTheme="majorHAnsi" w:hAnsiTheme="majorHAnsi" w:cstheme="majorHAnsi"/>
        </w:rPr>
        <w:t xml:space="preserve"> 6 </w:t>
      </w:r>
      <w:proofErr w:type="spellStart"/>
      <w:r w:rsidRPr="00A8766E">
        <w:rPr>
          <w:rFonts w:asciiTheme="majorHAnsi" w:hAnsiTheme="majorHAnsi" w:cstheme="majorHAnsi"/>
        </w:rPr>
        <w:t>tahun</w:t>
      </w:r>
      <w:proofErr w:type="spellEnd"/>
      <w:r w:rsidRPr="00A8766E">
        <w:rPr>
          <w:rFonts w:asciiTheme="majorHAnsi" w:hAnsiTheme="majorHAnsi" w:cstheme="majorHAnsi"/>
        </w:rPr>
        <w:t xml:space="preserve">, Masyarakat yang </w:t>
      </w:r>
      <w:proofErr w:type="spellStart"/>
      <w:r w:rsidRPr="00A8766E">
        <w:rPr>
          <w:rFonts w:asciiTheme="majorHAnsi" w:hAnsiTheme="majorHAnsi" w:cstheme="majorHAnsi"/>
        </w:rPr>
        <w:t>menggunakan</w:t>
      </w:r>
      <w:proofErr w:type="spellEnd"/>
      <w:r w:rsidRPr="00A8766E">
        <w:rPr>
          <w:rFonts w:asciiTheme="majorHAnsi" w:hAnsiTheme="majorHAnsi" w:cstheme="majorHAnsi"/>
        </w:rPr>
        <w:t xml:space="preserve"> air void batu bara dan air PDAM </w:t>
      </w:r>
      <w:proofErr w:type="spellStart"/>
      <w:r w:rsidRPr="00A8766E">
        <w:rPr>
          <w:rFonts w:asciiTheme="majorHAnsi" w:hAnsiTheme="majorHAnsi" w:cstheme="majorHAnsi"/>
        </w:rPr>
        <w:t>sebagai</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sumber</w:t>
      </w:r>
      <w:proofErr w:type="spellEnd"/>
      <w:r w:rsidRPr="00A8766E">
        <w:rPr>
          <w:rFonts w:asciiTheme="majorHAnsi" w:hAnsiTheme="majorHAnsi" w:cstheme="majorHAnsi"/>
        </w:rPr>
        <w:t xml:space="preserve"> air </w:t>
      </w:r>
      <w:proofErr w:type="spellStart"/>
      <w:r w:rsidRPr="00A8766E">
        <w:rPr>
          <w:rFonts w:asciiTheme="majorHAnsi" w:hAnsiTheme="majorHAnsi" w:cstheme="majorHAnsi"/>
        </w:rPr>
        <w:t>baku</w:t>
      </w:r>
      <w:proofErr w:type="spellEnd"/>
      <w:r w:rsidRPr="00A8766E">
        <w:rPr>
          <w:rFonts w:asciiTheme="majorHAnsi" w:hAnsiTheme="majorHAnsi" w:cstheme="majorHAnsi"/>
        </w:rPr>
        <w:t xml:space="preserve"> di RT.8, </w:t>
      </w:r>
      <w:proofErr w:type="spellStart"/>
      <w:r w:rsidRPr="00A8766E">
        <w:rPr>
          <w:rFonts w:asciiTheme="majorHAnsi" w:hAnsiTheme="majorHAnsi" w:cstheme="majorHAnsi"/>
        </w:rPr>
        <w:t>Kelurahan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Sempaja</w:t>
      </w:r>
      <w:proofErr w:type="spellEnd"/>
      <w:r w:rsidRPr="00A8766E">
        <w:rPr>
          <w:rFonts w:asciiTheme="majorHAnsi" w:hAnsiTheme="majorHAnsi" w:cstheme="majorHAnsi"/>
        </w:rPr>
        <w:t xml:space="preserve"> Utara, Kota </w:t>
      </w:r>
      <w:proofErr w:type="spellStart"/>
      <w:r w:rsidRPr="00A8766E">
        <w:rPr>
          <w:rFonts w:asciiTheme="majorHAnsi" w:hAnsiTheme="majorHAnsi" w:cstheme="majorHAnsi"/>
        </w:rPr>
        <w:t>Samarinda</w:t>
      </w:r>
      <w:proofErr w:type="spellEnd"/>
      <w:r w:rsidRPr="00A8766E">
        <w:rPr>
          <w:rFonts w:asciiTheme="majorHAnsi" w:hAnsiTheme="majorHAnsi" w:cstheme="majorHAnsi"/>
        </w:rPr>
        <w:t xml:space="preserve">, Kalimantan Timur. </w:t>
      </w:r>
      <w:proofErr w:type="spellStart"/>
      <w:r w:rsidRPr="00A8766E">
        <w:rPr>
          <w:rFonts w:asciiTheme="majorHAnsi" w:hAnsiTheme="majorHAnsi" w:cstheme="majorHAnsi"/>
        </w:rPr>
        <w:t>Kriteria</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eksklusi</w:t>
      </w:r>
      <w:proofErr w:type="spellEnd"/>
      <w:r w:rsidRPr="00A8766E">
        <w:rPr>
          <w:rFonts w:asciiTheme="majorHAnsi" w:hAnsiTheme="majorHAnsi" w:cstheme="majorHAnsi"/>
        </w:rPr>
        <w:t xml:space="preserve">: Masyarakat yang </w:t>
      </w:r>
      <w:proofErr w:type="spellStart"/>
      <w:r w:rsidRPr="00A8766E">
        <w:rPr>
          <w:rFonts w:asciiTheme="majorHAnsi" w:hAnsiTheme="majorHAnsi" w:cstheme="majorHAnsi"/>
        </w:rPr>
        <w:t>tidak</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bersedia</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menjadi</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responden</w:t>
      </w:r>
      <w:proofErr w:type="spellEnd"/>
      <w:r w:rsidRPr="00A8766E">
        <w:rPr>
          <w:rFonts w:asciiTheme="majorHAnsi" w:hAnsiTheme="majorHAnsi" w:cstheme="majorHAnsi"/>
        </w:rPr>
        <w:t xml:space="preserve">, dan </w:t>
      </w:r>
      <w:proofErr w:type="spellStart"/>
      <w:r w:rsidRPr="00A8766E">
        <w:rPr>
          <w:rFonts w:asciiTheme="majorHAnsi" w:hAnsiTheme="majorHAnsi" w:cstheme="majorHAnsi"/>
        </w:rPr>
        <w:t>masyarakat</w:t>
      </w:r>
      <w:proofErr w:type="spellEnd"/>
      <w:r w:rsidRPr="00A8766E">
        <w:rPr>
          <w:rFonts w:asciiTheme="majorHAnsi" w:hAnsiTheme="majorHAnsi" w:cstheme="majorHAnsi"/>
        </w:rPr>
        <w:t xml:space="preserve"> yang </w:t>
      </w:r>
      <w:proofErr w:type="spellStart"/>
      <w:r w:rsidRPr="00A8766E">
        <w:rPr>
          <w:rFonts w:asciiTheme="majorHAnsi" w:hAnsiTheme="majorHAnsi" w:cstheme="majorHAnsi"/>
        </w:rPr>
        <w:t>tidak</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menetap</w:t>
      </w:r>
      <w:proofErr w:type="spellEnd"/>
      <w:r w:rsidRPr="00A8766E">
        <w:rPr>
          <w:rFonts w:asciiTheme="majorHAnsi" w:hAnsiTheme="majorHAnsi" w:cstheme="majorHAnsi"/>
        </w:rPr>
        <w:t xml:space="preserve"> di </w:t>
      </w:r>
      <w:proofErr w:type="spellStart"/>
      <w:r w:rsidRPr="00A8766E">
        <w:rPr>
          <w:rFonts w:asciiTheme="majorHAnsi" w:hAnsiTheme="majorHAnsi" w:cstheme="majorHAnsi"/>
        </w:rPr>
        <w:t>lingkungan</w:t>
      </w:r>
      <w:proofErr w:type="spellEnd"/>
      <w:r w:rsidRPr="00A8766E">
        <w:rPr>
          <w:rFonts w:asciiTheme="majorHAnsi" w:hAnsiTheme="majorHAnsi" w:cstheme="majorHAnsi"/>
        </w:rPr>
        <w:t>.</w:t>
      </w:r>
    </w:p>
    <w:p w14:paraId="1F4C52A4" w14:textId="1EEF295C" w:rsidR="00FE6D94" w:rsidRPr="00A8766E" w:rsidRDefault="00FE6D94" w:rsidP="00FE6D94">
      <w:pPr>
        <w:spacing w:line="360" w:lineRule="auto"/>
        <w:ind w:firstLine="720"/>
        <w:jc w:val="both"/>
        <w:rPr>
          <w:rFonts w:asciiTheme="majorHAnsi" w:hAnsiTheme="majorHAnsi" w:cstheme="majorHAnsi"/>
        </w:rPr>
      </w:pPr>
      <w:r w:rsidRPr="00A8766E">
        <w:rPr>
          <w:rFonts w:asciiTheme="majorHAnsi" w:hAnsiTheme="majorHAnsi" w:cstheme="majorHAnsi"/>
          <w:color w:val="000000"/>
        </w:rPr>
        <w:t xml:space="preserve">Pada </w:t>
      </w:r>
      <w:proofErr w:type="spellStart"/>
      <w:r w:rsidRPr="00A8766E">
        <w:rPr>
          <w:rFonts w:asciiTheme="majorHAnsi" w:hAnsiTheme="majorHAnsi" w:cstheme="majorHAnsi"/>
          <w:color w:val="000000"/>
        </w:rPr>
        <w:t>penelitian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ini</w:t>
      </w:r>
      <w:proofErr w:type="spellEnd"/>
      <w:r w:rsidRPr="00A8766E">
        <w:rPr>
          <w:rFonts w:asciiTheme="majorHAnsi" w:hAnsiTheme="majorHAnsi" w:cstheme="majorHAnsi"/>
          <w:color w:val="000000"/>
        </w:rPr>
        <w:t xml:space="preserve">, data primer </w:t>
      </w:r>
      <w:proofErr w:type="spellStart"/>
      <w:r w:rsidRPr="00A8766E">
        <w:rPr>
          <w:rFonts w:asciiTheme="majorHAnsi" w:hAnsiTheme="majorHAnsi" w:cstheme="majorHAnsi"/>
          <w:color w:val="000000"/>
        </w:rPr>
        <w:t>didapatkan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melalui</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pemeriksaan</w:t>
      </w:r>
      <w:proofErr w:type="spellEnd"/>
      <w:r w:rsidRPr="00A8766E">
        <w:rPr>
          <w:rFonts w:asciiTheme="majorHAnsi" w:hAnsiTheme="majorHAnsi" w:cstheme="majorHAnsi"/>
          <w:color w:val="000000"/>
        </w:rPr>
        <w:t xml:space="preserve"> </w:t>
      </w:r>
      <w:r w:rsidRPr="00A8766E">
        <w:rPr>
          <w:rFonts w:asciiTheme="majorHAnsi" w:hAnsiTheme="majorHAnsi" w:cstheme="majorHAnsi"/>
          <w:i/>
        </w:rPr>
        <w:t>Oral Hygiene Index Simplified</w:t>
      </w:r>
      <w:r w:rsidRPr="00A8766E">
        <w:rPr>
          <w:rFonts w:asciiTheme="majorHAnsi" w:hAnsiTheme="majorHAnsi" w:cstheme="majorHAnsi"/>
        </w:rPr>
        <w:t xml:space="preserve"> (OHI-S) </w:t>
      </w:r>
      <w:r w:rsidRPr="00A8766E">
        <w:rPr>
          <w:rFonts w:asciiTheme="majorHAnsi" w:hAnsiTheme="majorHAnsi" w:cstheme="majorHAnsi"/>
          <w:color w:val="000000"/>
        </w:rPr>
        <w:t xml:space="preserve">pada </w:t>
      </w:r>
      <w:proofErr w:type="spellStart"/>
      <w:r w:rsidRPr="00A8766E">
        <w:rPr>
          <w:rFonts w:asciiTheme="majorHAnsi" w:hAnsiTheme="majorHAnsi" w:cstheme="majorHAnsi"/>
          <w:color w:val="000000"/>
        </w:rPr>
        <w:t>masyarakat</w:t>
      </w:r>
      <w:proofErr w:type="spellEnd"/>
      <w:r w:rsidRPr="00A8766E">
        <w:rPr>
          <w:rFonts w:asciiTheme="majorHAnsi" w:hAnsiTheme="majorHAnsi" w:cstheme="majorHAnsi"/>
          <w:color w:val="000000"/>
        </w:rPr>
        <w:t xml:space="preserve"> yang </w:t>
      </w:r>
      <w:proofErr w:type="spellStart"/>
      <w:r w:rsidRPr="00A8766E">
        <w:rPr>
          <w:rFonts w:asciiTheme="majorHAnsi" w:hAnsiTheme="majorHAnsi" w:cstheme="majorHAnsi"/>
          <w:color w:val="000000"/>
        </w:rPr>
        <w:t>dijadikan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sampel</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penelitian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secara</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langsung</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Pemeriksaan</w:t>
      </w:r>
      <w:proofErr w:type="spellEnd"/>
      <w:r w:rsidRPr="00A8766E">
        <w:rPr>
          <w:rFonts w:asciiTheme="majorHAnsi" w:hAnsiTheme="majorHAnsi" w:cstheme="majorHAnsi"/>
          <w:color w:val="000000"/>
        </w:rPr>
        <w:t xml:space="preserve"> OHI-S </w:t>
      </w:r>
      <w:proofErr w:type="spellStart"/>
      <w:r w:rsidRPr="00A8766E">
        <w:rPr>
          <w:rFonts w:asciiTheme="majorHAnsi" w:hAnsiTheme="majorHAnsi" w:cstheme="majorHAnsi"/>
          <w:color w:val="000000"/>
        </w:rPr>
        <w:t>secara</w:t>
      </w:r>
      <w:proofErr w:type="spellEnd"/>
      <w:r w:rsidRPr="00A8766E">
        <w:rPr>
          <w:rFonts w:asciiTheme="majorHAnsi" w:hAnsiTheme="majorHAnsi" w:cstheme="majorHAnsi"/>
          <w:color w:val="000000"/>
        </w:rPr>
        <w:t xml:space="preserve"> intraoral </w:t>
      </w:r>
      <w:proofErr w:type="spellStart"/>
      <w:r w:rsidRPr="00A8766E">
        <w:rPr>
          <w:rFonts w:asciiTheme="majorHAnsi" w:hAnsiTheme="majorHAnsi" w:cstheme="majorHAnsi"/>
          <w:color w:val="000000"/>
        </w:rPr>
        <w:t>menggunakan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alat</w:t>
      </w:r>
      <w:proofErr w:type="spellEnd"/>
      <w:r w:rsidRPr="00A8766E">
        <w:rPr>
          <w:rFonts w:asciiTheme="majorHAnsi" w:hAnsiTheme="majorHAnsi" w:cstheme="majorHAnsi"/>
          <w:color w:val="000000"/>
        </w:rPr>
        <w:t xml:space="preserve"> </w:t>
      </w:r>
      <w:r w:rsidRPr="0047537C">
        <w:rPr>
          <w:rFonts w:asciiTheme="majorHAnsi" w:hAnsiTheme="majorHAnsi" w:cstheme="majorHAnsi"/>
          <w:i/>
          <w:iCs/>
          <w:color w:val="000000"/>
        </w:rPr>
        <w:t>oral diagnostic</w:t>
      </w:r>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yaitu</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kaca</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mulut</w:t>
      </w:r>
      <w:proofErr w:type="spellEnd"/>
      <w:r w:rsidRPr="00A8766E">
        <w:rPr>
          <w:rFonts w:asciiTheme="majorHAnsi" w:hAnsiTheme="majorHAnsi" w:cstheme="majorHAnsi"/>
          <w:color w:val="000000"/>
        </w:rPr>
        <w:t xml:space="preserve"> dan sonde. </w:t>
      </w:r>
      <w:proofErr w:type="spellStart"/>
      <w:r w:rsidRPr="00A8766E">
        <w:rPr>
          <w:rFonts w:asciiTheme="majorHAnsi" w:hAnsiTheme="majorHAnsi" w:cstheme="majorHAnsi"/>
          <w:color w:val="000000"/>
        </w:rPr>
        <w:t>Dilakukan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mengukur</w:t>
      </w:r>
      <w:proofErr w:type="spellEnd"/>
      <w:r w:rsidRPr="00A8766E">
        <w:rPr>
          <w:rFonts w:asciiTheme="majorHAnsi" w:hAnsiTheme="majorHAnsi" w:cstheme="majorHAnsi"/>
          <w:color w:val="000000"/>
        </w:rPr>
        <w:t xml:space="preserve"> debris dan </w:t>
      </w:r>
      <w:proofErr w:type="spellStart"/>
      <w:r w:rsidRPr="00A8766E">
        <w:rPr>
          <w:rFonts w:asciiTheme="majorHAnsi" w:hAnsiTheme="majorHAnsi" w:cstheme="majorHAnsi"/>
          <w:color w:val="000000"/>
        </w:rPr>
        <w:t>kalkulus</w:t>
      </w:r>
      <w:proofErr w:type="spellEnd"/>
      <w:r w:rsidRPr="00A8766E">
        <w:rPr>
          <w:rFonts w:asciiTheme="majorHAnsi" w:hAnsiTheme="majorHAnsi" w:cstheme="majorHAnsi"/>
          <w:color w:val="000000"/>
        </w:rPr>
        <w:t xml:space="preserve"> pada 6 </w:t>
      </w:r>
      <w:proofErr w:type="spellStart"/>
      <w:r w:rsidRPr="00A8766E">
        <w:rPr>
          <w:rFonts w:asciiTheme="majorHAnsi" w:hAnsiTheme="majorHAnsi" w:cstheme="majorHAnsi"/>
          <w:color w:val="000000"/>
        </w:rPr>
        <w:t>gigi</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yaitu</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permukaan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gigi</w:t>
      </w:r>
      <w:proofErr w:type="spellEnd"/>
      <w:r w:rsidRPr="00A8766E">
        <w:rPr>
          <w:rFonts w:asciiTheme="majorHAnsi" w:hAnsiTheme="majorHAnsi" w:cstheme="majorHAnsi"/>
          <w:color w:val="000000"/>
        </w:rPr>
        <w:t xml:space="preserve"> 16 pada </w:t>
      </w:r>
      <w:proofErr w:type="spellStart"/>
      <w:r w:rsidRPr="00A8766E">
        <w:rPr>
          <w:rFonts w:asciiTheme="majorHAnsi" w:hAnsiTheme="majorHAnsi" w:cstheme="majorHAnsi"/>
          <w:color w:val="000000"/>
        </w:rPr>
        <w:t>permukaan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bukal</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gigi</w:t>
      </w:r>
      <w:proofErr w:type="spellEnd"/>
      <w:r w:rsidRPr="00A8766E">
        <w:rPr>
          <w:rFonts w:asciiTheme="majorHAnsi" w:hAnsiTheme="majorHAnsi" w:cstheme="majorHAnsi"/>
          <w:color w:val="000000"/>
        </w:rPr>
        <w:t xml:space="preserve"> 11 pada </w:t>
      </w:r>
      <w:proofErr w:type="spellStart"/>
      <w:r w:rsidRPr="00A8766E">
        <w:rPr>
          <w:rFonts w:asciiTheme="majorHAnsi" w:hAnsiTheme="majorHAnsi" w:cstheme="majorHAnsi"/>
          <w:color w:val="000000"/>
        </w:rPr>
        <w:t>permukaan</w:t>
      </w:r>
      <w:proofErr w:type="spellEnd"/>
      <w:r w:rsidRPr="00A8766E">
        <w:rPr>
          <w:rFonts w:asciiTheme="majorHAnsi" w:hAnsiTheme="majorHAnsi" w:cstheme="majorHAnsi"/>
          <w:color w:val="000000"/>
        </w:rPr>
        <w:t xml:space="preserve"> labial, </w:t>
      </w:r>
      <w:proofErr w:type="spellStart"/>
      <w:r w:rsidRPr="00A8766E">
        <w:rPr>
          <w:rFonts w:asciiTheme="majorHAnsi" w:hAnsiTheme="majorHAnsi" w:cstheme="majorHAnsi"/>
          <w:color w:val="000000"/>
        </w:rPr>
        <w:t>gigi</w:t>
      </w:r>
      <w:proofErr w:type="spellEnd"/>
      <w:r w:rsidRPr="00A8766E">
        <w:rPr>
          <w:rFonts w:asciiTheme="majorHAnsi" w:hAnsiTheme="majorHAnsi" w:cstheme="majorHAnsi"/>
          <w:color w:val="000000"/>
        </w:rPr>
        <w:t xml:space="preserve"> 26 pada </w:t>
      </w:r>
      <w:proofErr w:type="spellStart"/>
      <w:r w:rsidRPr="00A8766E">
        <w:rPr>
          <w:rFonts w:asciiTheme="majorHAnsi" w:hAnsiTheme="majorHAnsi" w:cstheme="majorHAnsi"/>
          <w:color w:val="000000"/>
        </w:rPr>
        <w:t>permukaan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bukal</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gigi</w:t>
      </w:r>
      <w:proofErr w:type="spellEnd"/>
      <w:r w:rsidRPr="00A8766E">
        <w:rPr>
          <w:rFonts w:asciiTheme="majorHAnsi" w:hAnsiTheme="majorHAnsi" w:cstheme="majorHAnsi"/>
          <w:color w:val="000000"/>
        </w:rPr>
        <w:t xml:space="preserve"> 36 pada </w:t>
      </w:r>
      <w:proofErr w:type="spellStart"/>
      <w:r w:rsidRPr="00A8766E">
        <w:rPr>
          <w:rFonts w:asciiTheme="majorHAnsi" w:hAnsiTheme="majorHAnsi" w:cstheme="majorHAnsi"/>
          <w:color w:val="000000"/>
        </w:rPr>
        <w:t>permukaan</w:t>
      </w:r>
      <w:proofErr w:type="spellEnd"/>
      <w:r w:rsidRPr="00A8766E">
        <w:rPr>
          <w:rFonts w:asciiTheme="majorHAnsi" w:hAnsiTheme="majorHAnsi" w:cstheme="majorHAnsi"/>
          <w:color w:val="000000"/>
        </w:rPr>
        <w:t xml:space="preserve"> lingual, </w:t>
      </w:r>
      <w:proofErr w:type="spellStart"/>
      <w:r w:rsidRPr="00A8766E">
        <w:rPr>
          <w:rFonts w:asciiTheme="majorHAnsi" w:hAnsiTheme="majorHAnsi" w:cstheme="majorHAnsi"/>
          <w:color w:val="000000"/>
        </w:rPr>
        <w:t>gigi</w:t>
      </w:r>
      <w:proofErr w:type="spellEnd"/>
      <w:r w:rsidRPr="00A8766E">
        <w:rPr>
          <w:rFonts w:asciiTheme="majorHAnsi" w:hAnsiTheme="majorHAnsi" w:cstheme="majorHAnsi"/>
          <w:color w:val="000000"/>
        </w:rPr>
        <w:t xml:space="preserve"> 31 pada </w:t>
      </w:r>
      <w:proofErr w:type="spellStart"/>
      <w:r w:rsidRPr="00A8766E">
        <w:rPr>
          <w:rFonts w:asciiTheme="majorHAnsi" w:hAnsiTheme="majorHAnsi" w:cstheme="majorHAnsi"/>
          <w:color w:val="000000"/>
        </w:rPr>
        <w:t>permukaan</w:t>
      </w:r>
      <w:proofErr w:type="spellEnd"/>
      <w:r w:rsidRPr="00A8766E">
        <w:rPr>
          <w:rFonts w:asciiTheme="majorHAnsi" w:hAnsiTheme="majorHAnsi" w:cstheme="majorHAnsi"/>
          <w:color w:val="000000"/>
        </w:rPr>
        <w:t xml:space="preserve"> labial, dan </w:t>
      </w:r>
      <w:proofErr w:type="spellStart"/>
      <w:r w:rsidRPr="00A8766E">
        <w:rPr>
          <w:rFonts w:asciiTheme="majorHAnsi" w:hAnsiTheme="majorHAnsi" w:cstheme="majorHAnsi"/>
          <w:color w:val="000000"/>
        </w:rPr>
        <w:t>gigi</w:t>
      </w:r>
      <w:proofErr w:type="spellEnd"/>
      <w:r w:rsidRPr="00A8766E">
        <w:rPr>
          <w:rFonts w:asciiTheme="majorHAnsi" w:hAnsiTheme="majorHAnsi" w:cstheme="majorHAnsi"/>
          <w:color w:val="000000"/>
        </w:rPr>
        <w:t xml:space="preserve"> 46 pada </w:t>
      </w:r>
      <w:proofErr w:type="spellStart"/>
      <w:r w:rsidRPr="00A8766E">
        <w:rPr>
          <w:rFonts w:asciiTheme="majorHAnsi" w:hAnsiTheme="majorHAnsi" w:cstheme="majorHAnsi"/>
          <w:color w:val="000000"/>
        </w:rPr>
        <w:t>pemrmukaan</w:t>
      </w:r>
      <w:proofErr w:type="spellEnd"/>
      <w:r w:rsidRPr="00A8766E">
        <w:rPr>
          <w:rFonts w:asciiTheme="majorHAnsi" w:hAnsiTheme="majorHAnsi" w:cstheme="majorHAnsi"/>
          <w:color w:val="000000"/>
        </w:rPr>
        <w:t xml:space="preserve"> lingual. </w:t>
      </w:r>
      <w:proofErr w:type="spellStart"/>
      <w:r w:rsidRPr="00A8766E">
        <w:rPr>
          <w:rFonts w:asciiTheme="majorHAnsi" w:hAnsiTheme="majorHAnsi" w:cstheme="majorHAnsi"/>
          <w:color w:val="000000"/>
        </w:rPr>
        <w:t>Setelah</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dilakukan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pemeriksaan</w:t>
      </w:r>
      <w:proofErr w:type="spellEnd"/>
      <w:r w:rsidRPr="00A8766E">
        <w:rPr>
          <w:rFonts w:asciiTheme="majorHAnsi" w:hAnsiTheme="majorHAnsi" w:cstheme="majorHAnsi"/>
          <w:color w:val="000000"/>
        </w:rPr>
        <w:t xml:space="preserve">, data </w:t>
      </w:r>
      <w:proofErr w:type="spellStart"/>
      <w:r w:rsidRPr="00A8766E">
        <w:rPr>
          <w:rFonts w:asciiTheme="majorHAnsi" w:hAnsiTheme="majorHAnsi" w:cstheme="majorHAnsi"/>
          <w:color w:val="000000"/>
        </w:rPr>
        <w:t>akan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dicatat</w:t>
      </w:r>
      <w:proofErr w:type="spellEnd"/>
      <w:r w:rsidRPr="00A8766E">
        <w:rPr>
          <w:rFonts w:asciiTheme="majorHAnsi" w:hAnsiTheme="majorHAnsi" w:cstheme="majorHAnsi"/>
          <w:color w:val="000000"/>
        </w:rPr>
        <w:t xml:space="preserve"> pada </w:t>
      </w:r>
      <w:proofErr w:type="spellStart"/>
      <w:r w:rsidRPr="00A8766E">
        <w:rPr>
          <w:rFonts w:asciiTheme="majorHAnsi" w:hAnsiTheme="majorHAnsi" w:cstheme="majorHAnsi"/>
          <w:color w:val="000000"/>
        </w:rPr>
        <w:t>formulir</w:t>
      </w:r>
      <w:proofErr w:type="spellEnd"/>
      <w:r w:rsidRPr="00A8766E">
        <w:rPr>
          <w:rFonts w:asciiTheme="majorHAnsi" w:hAnsiTheme="majorHAnsi" w:cstheme="majorHAnsi"/>
          <w:color w:val="000000"/>
        </w:rPr>
        <w:t xml:space="preserve"> yang </w:t>
      </w:r>
      <w:proofErr w:type="spellStart"/>
      <w:r w:rsidRPr="00A8766E">
        <w:rPr>
          <w:rFonts w:asciiTheme="majorHAnsi" w:hAnsiTheme="majorHAnsi" w:cstheme="majorHAnsi"/>
          <w:color w:val="000000"/>
        </w:rPr>
        <w:t>telah</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berisi</w:t>
      </w:r>
      <w:proofErr w:type="spellEnd"/>
      <w:r w:rsidRPr="00A8766E">
        <w:rPr>
          <w:rFonts w:asciiTheme="majorHAnsi" w:hAnsiTheme="majorHAnsi" w:cstheme="majorHAnsi"/>
          <w:color w:val="000000"/>
        </w:rPr>
        <w:t xml:space="preserve"> format yang </w:t>
      </w:r>
      <w:proofErr w:type="spellStart"/>
      <w:r w:rsidRPr="00A8766E">
        <w:rPr>
          <w:rFonts w:asciiTheme="majorHAnsi" w:hAnsiTheme="majorHAnsi" w:cstheme="majorHAnsi"/>
          <w:color w:val="000000"/>
        </w:rPr>
        <w:t>disesuaikan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dengan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pengisian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indeks</w:t>
      </w:r>
      <w:proofErr w:type="spellEnd"/>
      <w:r w:rsidRPr="00A8766E">
        <w:rPr>
          <w:rFonts w:asciiTheme="majorHAnsi" w:hAnsiTheme="majorHAnsi" w:cstheme="majorHAnsi"/>
          <w:color w:val="000000"/>
        </w:rPr>
        <w:t xml:space="preserve"> OHI</w:t>
      </w:r>
      <w:r w:rsidR="0047537C">
        <w:rPr>
          <w:rFonts w:asciiTheme="majorHAnsi" w:hAnsiTheme="majorHAnsi" w:cstheme="majorHAnsi"/>
          <w:color w:val="000000"/>
        </w:rPr>
        <w:t>-</w:t>
      </w:r>
      <w:r w:rsidRPr="00A8766E">
        <w:rPr>
          <w:rFonts w:asciiTheme="majorHAnsi" w:hAnsiTheme="majorHAnsi" w:cstheme="majorHAnsi"/>
          <w:color w:val="000000"/>
        </w:rPr>
        <w:t>S.</w:t>
      </w:r>
    </w:p>
    <w:p w14:paraId="09798C45" w14:textId="492A018A" w:rsidR="00560698" w:rsidRPr="00A8766E" w:rsidRDefault="00FE6D94" w:rsidP="00560698">
      <w:pPr>
        <w:spacing w:line="360" w:lineRule="auto"/>
        <w:ind w:firstLine="720"/>
        <w:jc w:val="both"/>
        <w:rPr>
          <w:rFonts w:asciiTheme="majorHAnsi" w:hAnsiTheme="majorHAnsi" w:cstheme="majorHAnsi"/>
          <w:color w:val="000000"/>
        </w:rPr>
      </w:pPr>
      <w:r w:rsidRPr="00A8766E">
        <w:rPr>
          <w:rFonts w:asciiTheme="majorHAnsi" w:hAnsiTheme="majorHAnsi" w:cstheme="majorHAnsi"/>
          <w:color w:val="000000"/>
        </w:rPr>
        <w:t xml:space="preserve">Proses </w:t>
      </w:r>
      <w:proofErr w:type="spellStart"/>
      <w:r w:rsidRPr="00A8766E">
        <w:rPr>
          <w:rFonts w:asciiTheme="majorHAnsi" w:hAnsiTheme="majorHAnsi" w:cstheme="majorHAnsi"/>
          <w:color w:val="000000"/>
        </w:rPr>
        <w:t>pengumpulan</w:t>
      </w:r>
      <w:proofErr w:type="spellEnd"/>
      <w:r w:rsidRPr="00A8766E">
        <w:rPr>
          <w:rFonts w:asciiTheme="majorHAnsi" w:hAnsiTheme="majorHAnsi" w:cstheme="majorHAnsi"/>
          <w:color w:val="000000"/>
        </w:rPr>
        <w:t xml:space="preserve"> data </w:t>
      </w:r>
      <w:proofErr w:type="spellStart"/>
      <w:r w:rsidRPr="00A8766E">
        <w:rPr>
          <w:rFonts w:asciiTheme="majorHAnsi" w:hAnsiTheme="majorHAnsi" w:cstheme="majorHAnsi"/>
          <w:color w:val="000000"/>
        </w:rPr>
        <w:t>ini</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dilakukan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setelah</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memperoleh</w:t>
      </w:r>
      <w:proofErr w:type="spellEnd"/>
      <w:r w:rsidRPr="00A8766E">
        <w:rPr>
          <w:rFonts w:asciiTheme="majorHAnsi" w:hAnsiTheme="majorHAnsi" w:cstheme="majorHAnsi"/>
          <w:color w:val="000000"/>
        </w:rPr>
        <w:t xml:space="preserve"> </w:t>
      </w:r>
      <w:r w:rsidRPr="00A8766E">
        <w:rPr>
          <w:rFonts w:asciiTheme="majorHAnsi" w:hAnsiTheme="majorHAnsi" w:cstheme="majorHAnsi"/>
          <w:i/>
          <w:iCs/>
          <w:color w:val="000000"/>
        </w:rPr>
        <w:t>ethical clearance</w:t>
      </w:r>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dari</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Komisi</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Etik</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Fakultas</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Kedokteran</w:t>
      </w:r>
      <w:proofErr w:type="spellEnd"/>
      <w:r w:rsidRPr="00A8766E">
        <w:rPr>
          <w:rFonts w:asciiTheme="majorHAnsi" w:hAnsiTheme="majorHAnsi" w:cstheme="majorHAnsi"/>
          <w:color w:val="000000"/>
        </w:rPr>
        <w:t xml:space="preserve"> Universitas </w:t>
      </w:r>
      <w:proofErr w:type="spellStart"/>
      <w:r w:rsidRPr="00A8766E">
        <w:rPr>
          <w:rFonts w:asciiTheme="majorHAnsi" w:hAnsiTheme="majorHAnsi" w:cstheme="majorHAnsi"/>
          <w:color w:val="000000"/>
        </w:rPr>
        <w:t>Mulawarman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Setelah</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itu</w:t>
      </w:r>
      <w:proofErr w:type="spellEnd"/>
      <w:r w:rsidRPr="00A8766E">
        <w:rPr>
          <w:rFonts w:asciiTheme="majorHAnsi" w:hAnsiTheme="majorHAnsi" w:cstheme="majorHAnsi"/>
          <w:color w:val="000000"/>
        </w:rPr>
        <w:t xml:space="preserve">, data yang </w:t>
      </w:r>
      <w:proofErr w:type="spellStart"/>
      <w:r w:rsidRPr="00A8766E">
        <w:rPr>
          <w:rFonts w:asciiTheme="majorHAnsi" w:hAnsiTheme="majorHAnsi" w:cstheme="majorHAnsi"/>
          <w:color w:val="000000"/>
        </w:rPr>
        <w:t>telah</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diperoleh</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akan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dikumpulkan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menjadi</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satu</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dalam</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sebuah</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lastRenderedPageBreak/>
        <w:t>tabulasi</w:t>
      </w:r>
      <w:proofErr w:type="spellEnd"/>
      <w:r w:rsidRPr="00A8766E">
        <w:rPr>
          <w:rFonts w:asciiTheme="majorHAnsi" w:hAnsiTheme="majorHAnsi" w:cstheme="majorHAnsi"/>
          <w:color w:val="000000"/>
        </w:rPr>
        <w:t xml:space="preserve"> dan </w:t>
      </w:r>
      <w:proofErr w:type="spellStart"/>
      <w:r w:rsidRPr="00A8766E">
        <w:rPr>
          <w:rFonts w:asciiTheme="majorHAnsi" w:hAnsiTheme="majorHAnsi" w:cstheme="majorHAnsi"/>
          <w:color w:val="000000"/>
        </w:rPr>
        <w:t>dilakukan</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pengolahan</w:t>
      </w:r>
      <w:proofErr w:type="spellEnd"/>
      <w:r w:rsidRPr="00A8766E">
        <w:rPr>
          <w:rFonts w:asciiTheme="majorHAnsi" w:hAnsiTheme="majorHAnsi" w:cstheme="majorHAnsi"/>
          <w:color w:val="000000"/>
        </w:rPr>
        <w:t xml:space="preserve"> data </w:t>
      </w:r>
      <w:proofErr w:type="spellStart"/>
      <w:r w:rsidRPr="00A8766E">
        <w:rPr>
          <w:rFonts w:asciiTheme="majorHAnsi" w:hAnsiTheme="majorHAnsi" w:cstheme="majorHAnsi"/>
          <w:color w:val="000000"/>
        </w:rPr>
        <w:t>melalui</w:t>
      </w:r>
      <w:proofErr w:type="spellEnd"/>
      <w:r w:rsidRPr="00A8766E">
        <w:rPr>
          <w:rFonts w:asciiTheme="majorHAnsi" w:hAnsiTheme="majorHAnsi" w:cstheme="majorHAnsi"/>
          <w:color w:val="000000"/>
        </w:rPr>
        <w:t xml:space="preserve"> program </w:t>
      </w:r>
      <w:proofErr w:type="spellStart"/>
      <w:r w:rsidRPr="00A8766E">
        <w:rPr>
          <w:rFonts w:asciiTheme="majorHAnsi" w:hAnsiTheme="majorHAnsi" w:cstheme="majorHAnsi"/>
          <w:color w:val="000000"/>
        </w:rPr>
        <w:t>komputer</w:t>
      </w:r>
      <w:proofErr w:type="spellEnd"/>
      <w:r w:rsidRPr="00A8766E">
        <w:rPr>
          <w:rFonts w:asciiTheme="majorHAnsi" w:hAnsiTheme="majorHAnsi" w:cstheme="majorHAnsi"/>
          <w:color w:val="000000"/>
        </w:rPr>
        <w:t xml:space="preserve"> </w:t>
      </w:r>
      <w:proofErr w:type="spellStart"/>
      <w:r w:rsidRPr="00A8766E">
        <w:rPr>
          <w:rFonts w:asciiTheme="majorHAnsi" w:hAnsiTheme="majorHAnsi" w:cstheme="majorHAnsi"/>
          <w:color w:val="000000"/>
        </w:rPr>
        <w:t>yaitu</w:t>
      </w:r>
      <w:proofErr w:type="spellEnd"/>
      <w:r w:rsidRPr="00A8766E">
        <w:rPr>
          <w:rFonts w:asciiTheme="majorHAnsi" w:hAnsiTheme="majorHAnsi" w:cstheme="majorHAnsi"/>
          <w:color w:val="000000"/>
        </w:rPr>
        <w:t xml:space="preserve"> </w:t>
      </w:r>
      <w:r w:rsidRPr="00A8766E">
        <w:rPr>
          <w:rFonts w:asciiTheme="majorHAnsi" w:hAnsiTheme="majorHAnsi" w:cstheme="majorHAnsi"/>
          <w:i/>
          <w:iCs/>
          <w:color w:val="000000"/>
        </w:rPr>
        <w:t>Microsoft excel</w:t>
      </w:r>
      <w:r w:rsidRPr="00A8766E">
        <w:rPr>
          <w:rFonts w:asciiTheme="majorHAnsi" w:hAnsiTheme="majorHAnsi" w:cstheme="majorHAnsi"/>
          <w:color w:val="000000"/>
        </w:rPr>
        <w:t xml:space="preserve"> dan SPSS </w:t>
      </w:r>
      <w:proofErr w:type="spellStart"/>
      <w:r w:rsidRPr="00A8766E">
        <w:rPr>
          <w:rFonts w:asciiTheme="majorHAnsi" w:hAnsiTheme="majorHAnsi" w:cstheme="majorHAnsi"/>
          <w:color w:val="000000"/>
        </w:rPr>
        <w:t>versi</w:t>
      </w:r>
      <w:proofErr w:type="spellEnd"/>
      <w:r w:rsidRPr="00A8766E">
        <w:rPr>
          <w:rFonts w:asciiTheme="majorHAnsi" w:hAnsiTheme="majorHAnsi" w:cstheme="majorHAnsi"/>
          <w:color w:val="000000"/>
        </w:rPr>
        <w:t xml:space="preserve"> 22.</w:t>
      </w:r>
    </w:p>
    <w:p w14:paraId="187146C4" w14:textId="77777777" w:rsidR="00760ECF" w:rsidRDefault="00760ECF" w:rsidP="00760ECF">
      <w:pPr>
        <w:spacing w:line="360" w:lineRule="auto"/>
        <w:rPr>
          <w:rFonts w:asciiTheme="majorHAnsi" w:hAnsiTheme="majorHAnsi" w:cstheme="majorHAnsi"/>
          <w:b/>
        </w:rPr>
      </w:pPr>
    </w:p>
    <w:p w14:paraId="28683B2B" w14:textId="77777777" w:rsidR="00760ECF" w:rsidRDefault="00760ECF" w:rsidP="00760ECF">
      <w:pPr>
        <w:spacing w:line="360" w:lineRule="auto"/>
        <w:rPr>
          <w:rFonts w:asciiTheme="majorHAnsi" w:hAnsiTheme="majorHAnsi" w:cstheme="majorHAnsi"/>
          <w:b/>
        </w:rPr>
      </w:pPr>
    </w:p>
    <w:p w14:paraId="00859418" w14:textId="77777777" w:rsidR="00760ECF" w:rsidRDefault="00760ECF" w:rsidP="00760ECF">
      <w:pPr>
        <w:spacing w:line="360" w:lineRule="auto"/>
        <w:rPr>
          <w:rFonts w:asciiTheme="majorHAnsi" w:hAnsiTheme="majorHAnsi" w:cstheme="majorHAnsi"/>
          <w:b/>
        </w:rPr>
      </w:pPr>
    </w:p>
    <w:p w14:paraId="00863C0E" w14:textId="41B2B990" w:rsidR="00760ECF" w:rsidRDefault="00010ABC" w:rsidP="00760ECF">
      <w:pPr>
        <w:spacing w:line="360" w:lineRule="auto"/>
        <w:rPr>
          <w:rFonts w:asciiTheme="majorHAnsi" w:hAnsiTheme="majorHAnsi" w:cstheme="majorHAnsi"/>
          <w:sz w:val="20"/>
          <w:szCs w:val="20"/>
        </w:rPr>
      </w:pPr>
      <w:r w:rsidRPr="00A8766E">
        <w:rPr>
          <w:rFonts w:asciiTheme="majorHAnsi" w:hAnsiTheme="majorHAnsi" w:cstheme="majorHAnsi"/>
          <w:b/>
        </w:rPr>
        <w:t xml:space="preserve">HASIL DAN PEMBAHASAN </w:t>
      </w:r>
    </w:p>
    <w:p w14:paraId="28632B27" w14:textId="4CB48A7E" w:rsidR="00DD0765" w:rsidRPr="00760ECF" w:rsidRDefault="00DD0765" w:rsidP="00760ECF">
      <w:pPr>
        <w:spacing w:line="360" w:lineRule="auto"/>
        <w:ind w:firstLine="720"/>
        <w:rPr>
          <w:rFonts w:asciiTheme="majorHAnsi" w:hAnsiTheme="majorHAnsi" w:cstheme="majorHAnsi"/>
          <w:sz w:val="20"/>
          <w:szCs w:val="20"/>
        </w:rPr>
        <w:sectPr w:rsidR="00DD0765" w:rsidRPr="00760ECF" w:rsidSect="00384B8D">
          <w:type w:val="continuous"/>
          <w:pgSz w:w="11900" w:h="16840"/>
          <w:pgMar w:top="1418" w:right="1418" w:bottom="1418" w:left="1701" w:header="709" w:footer="709" w:gutter="0"/>
          <w:cols w:num="2" w:space="397"/>
          <w:docGrid w:linePitch="360"/>
        </w:sectPr>
      </w:pPr>
      <w:r w:rsidRPr="00A8766E">
        <w:rPr>
          <w:rFonts w:asciiTheme="majorHAnsi" w:hAnsiTheme="majorHAnsi" w:cstheme="majorHAnsi"/>
        </w:rPr>
        <w:t xml:space="preserve">Hasil </w:t>
      </w:r>
      <w:proofErr w:type="spellStart"/>
      <w:r w:rsidRPr="00A8766E">
        <w:rPr>
          <w:rFonts w:asciiTheme="majorHAnsi" w:hAnsiTheme="majorHAnsi" w:cstheme="majorHAnsi"/>
        </w:rPr>
        <w:t>penelitian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menunjukkan</w:t>
      </w:r>
      <w:proofErr w:type="spellEnd"/>
      <w:r w:rsidRPr="00A8766E">
        <w:rPr>
          <w:rFonts w:asciiTheme="majorHAnsi" w:hAnsiTheme="majorHAnsi" w:cstheme="majorHAnsi"/>
        </w:rPr>
        <w:t xml:space="preserve"> data </w:t>
      </w:r>
      <w:proofErr w:type="spellStart"/>
      <w:r w:rsidRPr="00A8766E">
        <w:rPr>
          <w:rFonts w:asciiTheme="majorHAnsi" w:hAnsiTheme="majorHAnsi" w:cstheme="majorHAnsi"/>
        </w:rPr>
        <w:t>karakteristik</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responden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penelitian</w:t>
      </w:r>
      <w:proofErr w:type="spellEnd"/>
      <w:r w:rsidRPr="00A8766E">
        <w:rPr>
          <w:rFonts w:asciiTheme="majorHAnsi" w:hAnsiTheme="majorHAnsi" w:cstheme="majorHAnsi"/>
        </w:rPr>
        <w:t xml:space="preserve"> yang </w:t>
      </w:r>
      <w:proofErr w:type="spellStart"/>
      <w:r w:rsidRPr="00A8766E">
        <w:rPr>
          <w:rFonts w:asciiTheme="majorHAnsi" w:hAnsiTheme="majorHAnsi" w:cstheme="majorHAnsi"/>
        </w:rPr>
        <w:t>telah</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mengisi</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kuesioner</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dengan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lengkap</w:t>
      </w:r>
      <w:proofErr w:type="spellEnd"/>
      <w:r w:rsidRPr="00A8766E">
        <w:rPr>
          <w:rFonts w:asciiTheme="majorHAnsi" w:hAnsiTheme="majorHAnsi" w:cstheme="majorHAnsi"/>
        </w:rPr>
        <w:t xml:space="preserve"> dan </w:t>
      </w:r>
      <w:proofErr w:type="spellStart"/>
      <w:r w:rsidRPr="00A8766E">
        <w:rPr>
          <w:rFonts w:asciiTheme="majorHAnsi" w:hAnsiTheme="majorHAnsi" w:cstheme="majorHAnsi"/>
        </w:rPr>
        <w:t>sesuai</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dengan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kriteria</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inklusi</w:t>
      </w:r>
      <w:proofErr w:type="spellEnd"/>
      <w:r w:rsidRPr="00A8766E">
        <w:rPr>
          <w:rFonts w:asciiTheme="majorHAnsi" w:hAnsiTheme="majorHAnsi" w:cstheme="majorHAnsi"/>
        </w:rPr>
        <w:t xml:space="preserve"> dan </w:t>
      </w:r>
      <w:proofErr w:type="spellStart"/>
      <w:r w:rsidRPr="00A8766E">
        <w:rPr>
          <w:rFonts w:asciiTheme="majorHAnsi" w:hAnsiTheme="majorHAnsi" w:cstheme="majorHAnsi"/>
        </w:rPr>
        <w:t>eksklusi</w:t>
      </w:r>
      <w:proofErr w:type="spellEnd"/>
      <w:r w:rsidRPr="00A8766E">
        <w:rPr>
          <w:rFonts w:asciiTheme="majorHAnsi" w:hAnsiTheme="majorHAnsi" w:cstheme="majorHAnsi"/>
        </w:rPr>
        <w:t xml:space="preserve">. </w:t>
      </w:r>
    </w:p>
    <w:p w14:paraId="5E02F298" w14:textId="69DA299C" w:rsidR="00D50BF2" w:rsidRPr="00A8766E" w:rsidRDefault="00D50BF2" w:rsidP="00D50BF2">
      <w:pPr>
        <w:pStyle w:val="Caption"/>
        <w:spacing w:line="360" w:lineRule="auto"/>
        <w:jc w:val="center"/>
        <w:rPr>
          <w:rFonts w:asciiTheme="majorHAnsi" w:hAnsiTheme="majorHAnsi" w:cstheme="majorHAnsi"/>
          <w:i w:val="0"/>
          <w:color w:val="auto"/>
          <w:sz w:val="20"/>
          <w:szCs w:val="20"/>
        </w:rPr>
      </w:pPr>
      <w:r w:rsidRPr="00A8766E">
        <w:rPr>
          <w:rFonts w:asciiTheme="majorHAnsi" w:hAnsiTheme="majorHAnsi" w:cstheme="majorHAnsi"/>
          <w:b/>
          <w:i w:val="0"/>
          <w:color w:val="auto"/>
          <w:sz w:val="20"/>
          <w:szCs w:val="20"/>
        </w:rPr>
        <w:t>Tabel 1</w:t>
      </w:r>
      <w:r w:rsidRPr="00A8766E">
        <w:rPr>
          <w:rFonts w:asciiTheme="majorHAnsi" w:hAnsiTheme="majorHAnsi" w:cstheme="majorHAnsi"/>
          <w:i w:val="0"/>
          <w:color w:val="auto"/>
          <w:sz w:val="20"/>
          <w:szCs w:val="20"/>
        </w:rPr>
        <w:t xml:space="preserve"> </w:t>
      </w:r>
      <w:proofErr w:type="spellStart"/>
      <w:r w:rsidRPr="00A8766E">
        <w:rPr>
          <w:rFonts w:asciiTheme="majorHAnsi" w:hAnsiTheme="majorHAnsi" w:cstheme="majorHAnsi"/>
          <w:i w:val="0"/>
          <w:color w:val="auto"/>
          <w:sz w:val="20"/>
          <w:szCs w:val="20"/>
        </w:rPr>
        <w:t>Distribusi</w:t>
      </w:r>
      <w:proofErr w:type="spellEnd"/>
      <w:r w:rsidRPr="00A8766E">
        <w:rPr>
          <w:rFonts w:asciiTheme="majorHAnsi" w:hAnsiTheme="majorHAnsi" w:cstheme="majorHAnsi"/>
          <w:i w:val="0"/>
          <w:color w:val="auto"/>
          <w:sz w:val="20"/>
          <w:szCs w:val="20"/>
        </w:rPr>
        <w:t xml:space="preserve"> </w:t>
      </w:r>
      <w:proofErr w:type="spellStart"/>
      <w:r w:rsidRPr="00A8766E">
        <w:rPr>
          <w:rFonts w:asciiTheme="majorHAnsi" w:hAnsiTheme="majorHAnsi" w:cstheme="majorHAnsi"/>
          <w:i w:val="0"/>
          <w:color w:val="auto"/>
          <w:sz w:val="20"/>
          <w:szCs w:val="20"/>
        </w:rPr>
        <w:t>Karakteristik</w:t>
      </w:r>
      <w:proofErr w:type="spellEnd"/>
      <w:r w:rsidRPr="00A8766E">
        <w:rPr>
          <w:rFonts w:asciiTheme="majorHAnsi" w:hAnsiTheme="majorHAnsi" w:cstheme="majorHAnsi"/>
          <w:i w:val="0"/>
          <w:color w:val="auto"/>
          <w:sz w:val="20"/>
          <w:szCs w:val="20"/>
        </w:rPr>
        <w:t xml:space="preserve"> </w:t>
      </w:r>
      <w:proofErr w:type="spellStart"/>
      <w:r w:rsidRPr="00A8766E">
        <w:rPr>
          <w:rFonts w:asciiTheme="majorHAnsi" w:hAnsiTheme="majorHAnsi" w:cstheme="majorHAnsi"/>
          <w:i w:val="0"/>
          <w:color w:val="auto"/>
          <w:sz w:val="20"/>
          <w:szCs w:val="20"/>
        </w:rPr>
        <w:t>Usia</w:t>
      </w:r>
      <w:proofErr w:type="spellEnd"/>
      <w:r w:rsidRPr="00A8766E">
        <w:rPr>
          <w:rFonts w:asciiTheme="majorHAnsi" w:hAnsiTheme="majorHAnsi" w:cstheme="majorHAnsi"/>
          <w:i w:val="0"/>
          <w:color w:val="auto"/>
          <w:sz w:val="20"/>
          <w:szCs w:val="20"/>
        </w:rPr>
        <w:t xml:space="preserve">, Jenis </w:t>
      </w:r>
      <w:proofErr w:type="spellStart"/>
      <w:r w:rsidRPr="00A8766E">
        <w:rPr>
          <w:rFonts w:asciiTheme="majorHAnsi" w:hAnsiTheme="majorHAnsi" w:cstheme="majorHAnsi"/>
          <w:i w:val="0"/>
          <w:color w:val="auto"/>
          <w:sz w:val="20"/>
          <w:szCs w:val="20"/>
        </w:rPr>
        <w:t>Kelamin</w:t>
      </w:r>
      <w:proofErr w:type="spellEnd"/>
      <w:r w:rsidRPr="00A8766E">
        <w:rPr>
          <w:rFonts w:asciiTheme="majorHAnsi" w:hAnsiTheme="majorHAnsi" w:cstheme="majorHAnsi"/>
          <w:i w:val="0"/>
          <w:color w:val="auto"/>
          <w:sz w:val="20"/>
          <w:szCs w:val="20"/>
        </w:rPr>
        <w:t xml:space="preserve"> dan Pendidikan </w:t>
      </w:r>
      <w:proofErr w:type="spellStart"/>
      <w:r w:rsidRPr="00A8766E">
        <w:rPr>
          <w:rFonts w:asciiTheme="majorHAnsi" w:hAnsiTheme="majorHAnsi" w:cstheme="majorHAnsi"/>
          <w:i w:val="0"/>
          <w:color w:val="auto"/>
          <w:sz w:val="20"/>
          <w:szCs w:val="20"/>
        </w:rPr>
        <w:t>Terakhir</w:t>
      </w:r>
      <w:proofErr w:type="spellEnd"/>
    </w:p>
    <w:tbl>
      <w:tblPr>
        <w:tblW w:w="4366" w:type="pct"/>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1690"/>
        <w:gridCol w:w="1446"/>
        <w:gridCol w:w="1560"/>
        <w:gridCol w:w="1475"/>
        <w:gridCol w:w="1497"/>
      </w:tblGrid>
      <w:tr w:rsidR="00D50BF2" w:rsidRPr="00A8766E" w14:paraId="3B467183" w14:textId="77777777" w:rsidTr="007A3652">
        <w:trPr>
          <w:trHeight w:val="197"/>
          <w:jc w:val="center"/>
        </w:trPr>
        <w:tc>
          <w:tcPr>
            <w:tcW w:w="1102" w:type="pct"/>
            <w:vMerge w:val="restart"/>
            <w:tcBorders>
              <w:top w:val="single" w:sz="4" w:space="0" w:color="auto"/>
              <w:bottom w:val="nil"/>
            </w:tcBorders>
            <w:vAlign w:val="center"/>
          </w:tcPr>
          <w:p w14:paraId="32219074" w14:textId="77777777" w:rsidR="00D50BF2" w:rsidRPr="00A8766E" w:rsidRDefault="00D50BF2">
            <w:pPr>
              <w:pStyle w:val="TableParagraph"/>
              <w:spacing w:line="243" w:lineRule="exact"/>
              <w:jc w:val="center"/>
              <w:rPr>
                <w:rFonts w:asciiTheme="majorHAnsi" w:hAnsiTheme="majorHAnsi" w:cstheme="majorHAnsi"/>
                <w:b/>
              </w:rPr>
            </w:pPr>
            <w:bookmarkStart w:id="1" w:name="_Hlk128340102"/>
            <w:proofErr w:type="spellStart"/>
            <w:r w:rsidRPr="00A8766E">
              <w:rPr>
                <w:rFonts w:asciiTheme="majorHAnsi" w:hAnsiTheme="majorHAnsi" w:cstheme="majorHAnsi"/>
                <w:b/>
              </w:rPr>
              <w:t>Karakteristik</w:t>
            </w:r>
            <w:proofErr w:type="spellEnd"/>
          </w:p>
        </w:tc>
        <w:tc>
          <w:tcPr>
            <w:tcW w:w="1960" w:type="pct"/>
            <w:gridSpan w:val="2"/>
            <w:tcBorders>
              <w:top w:val="single" w:sz="4" w:space="0" w:color="auto"/>
              <w:bottom w:val="single" w:sz="4" w:space="0" w:color="auto"/>
            </w:tcBorders>
            <w:vAlign w:val="center"/>
          </w:tcPr>
          <w:p w14:paraId="4CAF86CF" w14:textId="77777777" w:rsidR="00D50BF2" w:rsidRPr="00A8766E" w:rsidRDefault="00D50BF2">
            <w:pPr>
              <w:pStyle w:val="TableParagraph"/>
              <w:spacing w:line="243" w:lineRule="exact"/>
              <w:jc w:val="center"/>
              <w:rPr>
                <w:rFonts w:asciiTheme="majorHAnsi" w:hAnsiTheme="majorHAnsi" w:cstheme="majorHAnsi"/>
                <w:b/>
                <w:i/>
                <w:iCs/>
              </w:rPr>
            </w:pPr>
            <w:proofErr w:type="spellStart"/>
            <w:r w:rsidRPr="00A8766E">
              <w:rPr>
                <w:rFonts w:asciiTheme="majorHAnsi" w:hAnsiTheme="majorHAnsi" w:cstheme="majorHAnsi"/>
                <w:b/>
              </w:rPr>
              <w:t>Pengguna</w:t>
            </w:r>
            <w:proofErr w:type="spellEnd"/>
            <w:r w:rsidRPr="00A8766E">
              <w:rPr>
                <w:rFonts w:asciiTheme="majorHAnsi" w:hAnsiTheme="majorHAnsi" w:cstheme="majorHAnsi"/>
                <w:b/>
              </w:rPr>
              <w:t xml:space="preserve"> Air </w:t>
            </w:r>
            <w:r w:rsidRPr="00A8766E">
              <w:rPr>
                <w:rFonts w:asciiTheme="majorHAnsi" w:hAnsiTheme="majorHAnsi" w:cstheme="majorHAnsi"/>
                <w:b/>
                <w:i/>
                <w:iCs/>
              </w:rPr>
              <w:t>Void</w:t>
            </w:r>
          </w:p>
          <w:p w14:paraId="04D396C8" w14:textId="77777777" w:rsidR="00D50BF2" w:rsidRPr="00A8766E" w:rsidRDefault="00D50BF2">
            <w:pPr>
              <w:pStyle w:val="TableParagraph"/>
              <w:spacing w:line="243" w:lineRule="exact"/>
              <w:jc w:val="center"/>
              <w:rPr>
                <w:rFonts w:asciiTheme="majorHAnsi" w:hAnsiTheme="majorHAnsi" w:cstheme="majorHAnsi"/>
                <w:b/>
              </w:rPr>
            </w:pPr>
            <w:r w:rsidRPr="00A8766E">
              <w:rPr>
                <w:rFonts w:asciiTheme="majorHAnsi" w:hAnsiTheme="majorHAnsi" w:cstheme="majorHAnsi"/>
                <w:b/>
              </w:rPr>
              <w:t>Batu Bara</w:t>
            </w:r>
          </w:p>
        </w:tc>
        <w:tc>
          <w:tcPr>
            <w:tcW w:w="1938" w:type="pct"/>
            <w:gridSpan w:val="2"/>
            <w:tcBorders>
              <w:top w:val="single" w:sz="4" w:space="0" w:color="auto"/>
              <w:bottom w:val="single" w:sz="4" w:space="0" w:color="auto"/>
            </w:tcBorders>
            <w:vAlign w:val="center"/>
          </w:tcPr>
          <w:p w14:paraId="444C397E" w14:textId="77777777" w:rsidR="00D50BF2" w:rsidRPr="00A8766E" w:rsidRDefault="00D50BF2">
            <w:pPr>
              <w:pStyle w:val="TableParagraph"/>
              <w:spacing w:line="243" w:lineRule="exact"/>
              <w:jc w:val="center"/>
              <w:rPr>
                <w:rFonts w:asciiTheme="majorHAnsi" w:hAnsiTheme="majorHAnsi" w:cstheme="majorHAnsi"/>
                <w:b/>
              </w:rPr>
            </w:pPr>
            <w:proofErr w:type="spellStart"/>
            <w:proofErr w:type="gramStart"/>
            <w:r w:rsidRPr="00A8766E">
              <w:rPr>
                <w:rFonts w:asciiTheme="majorHAnsi" w:hAnsiTheme="majorHAnsi" w:cstheme="majorHAnsi"/>
                <w:b/>
              </w:rPr>
              <w:t>Pengguna</w:t>
            </w:r>
            <w:proofErr w:type="spellEnd"/>
            <w:r w:rsidRPr="00A8766E">
              <w:rPr>
                <w:rFonts w:asciiTheme="majorHAnsi" w:hAnsiTheme="majorHAnsi" w:cstheme="majorHAnsi"/>
                <w:b/>
              </w:rPr>
              <w:t xml:space="preserve">  Air</w:t>
            </w:r>
            <w:proofErr w:type="gramEnd"/>
            <w:r w:rsidRPr="00A8766E">
              <w:rPr>
                <w:rFonts w:asciiTheme="majorHAnsi" w:hAnsiTheme="majorHAnsi" w:cstheme="majorHAnsi"/>
                <w:b/>
              </w:rPr>
              <w:t xml:space="preserve">  PDAM</w:t>
            </w:r>
          </w:p>
        </w:tc>
      </w:tr>
      <w:tr w:rsidR="00D50BF2" w:rsidRPr="00A8766E" w14:paraId="13BD996F" w14:textId="77777777">
        <w:trPr>
          <w:trHeight w:val="316"/>
          <w:jc w:val="center"/>
        </w:trPr>
        <w:tc>
          <w:tcPr>
            <w:tcW w:w="1102" w:type="pct"/>
            <w:vMerge/>
            <w:tcBorders>
              <w:top w:val="nil"/>
              <w:bottom w:val="single" w:sz="4" w:space="0" w:color="auto"/>
            </w:tcBorders>
          </w:tcPr>
          <w:p w14:paraId="187D8728" w14:textId="77777777" w:rsidR="00D50BF2" w:rsidRPr="00A8766E" w:rsidRDefault="00D50BF2">
            <w:pPr>
              <w:pStyle w:val="TableParagraph"/>
              <w:spacing w:line="243" w:lineRule="exact"/>
              <w:ind w:left="630"/>
              <w:rPr>
                <w:rFonts w:asciiTheme="majorHAnsi" w:hAnsiTheme="majorHAnsi" w:cstheme="majorHAnsi"/>
                <w:b/>
              </w:rPr>
            </w:pPr>
          </w:p>
        </w:tc>
        <w:tc>
          <w:tcPr>
            <w:tcW w:w="943" w:type="pct"/>
            <w:tcBorders>
              <w:top w:val="single" w:sz="4" w:space="0" w:color="auto"/>
              <w:bottom w:val="single" w:sz="4" w:space="0" w:color="auto"/>
            </w:tcBorders>
            <w:vAlign w:val="center"/>
          </w:tcPr>
          <w:p w14:paraId="22B6D7D5" w14:textId="77777777" w:rsidR="00D50BF2" w:rsidRPr="00A8766E" w:rsidRDefault="00D50BF2">
            <w:pPr>
              <w:pStyle w:val="TableParagraph"/>
              <w:spacing w:line="243" w:lineRule="exact"/>
              <w:jc w:val="center"/>
              <w:rPr>
                <w:rFonts w:asciiTheme="majorHAnsi" w:hAnsiTheme="majorHAnsi" w:cstheme="majorHAnsi"/>
                <w:b/>
              </w:rPr>
            </w:pPr>
            <w:proofErr w:type="spellStart"/>
            <w:r w:rsidRPr="00A8766E">
              <w:rPr>
                <w:rFonts w:asciiTheme="majorHAnsi" w:hAnsiTheme="majorHAnsi" w:cstheme="majorHAnsi"/>
                <w:b/>
              </w:rPr>
              <w:t>Jumlah</w:t>
            </w:r>
            <w:proofErr w:type="spellEnd"/>
            <w:r w:rsidRPr="00A8766E">
              <w:rPr>
                <w:rFonts w:asciiTheme="majorHAnsi" w:hAnsiTheme="majorHAnsi" w:cstheme="majorHAnsi"/>
                <w:b/>
                <w:spacing w:val="-3"/>
              </w:rPr>
              <w:t xml:space="preserve"> </w:t>
            </w:r>
            <w:r w:rsidRPr="00A8766E">
              <w:rPr>
                <w:rFonts w:asciiTheme="majorHAnsi" w:hAnsiTheme="majorHAnsi" w:cstheme="majorHAnsi"/>
                <w:b/>
              </w:rPr>
              <w:t>(n)</w:t>
            </w:r>
          </w:p>
        </w:tc>
        <w:tc>
          <w:tcPr>
            <w:tcW w:w="1017" w:type="pct"/>
            <w:tcBorders>
              <w:top w:val="single" w:sz="4" w:space="0" w:color="auto"/>
              <w:bottom w:val="single" w:sz="4" w:space="0" w:color="auto"/>
            </w:tcBorders>
            <w:vAlign w:val="center"/>
          </w:tcPr>
          <w:p w14:paraId="5B82D919" w14:textId="77777777" w:rsidR="00D50BF2" w:rsidRPr="00A8766E" w:rsidRDefault="00D50BF2">
            <w:pPr>
              <w:pStyle w:val="TableParagraph"/>
              <w:spacing w:line="243" w:lineRule="exact"/>
              <w:jc w:val="center"/>
              <w:rPr>
                <w:rFonts w:asciiTheme="majorHAnsi" w:hAnsiTheme="majorHAnsi" w:cstheme="majorHAnsi"/>
                <w:b/>
              </w:rPr>
            </w:pPr>
            <w:proofErr w:type="spellStart"/>
            <w:r w:rsidRPr="00A8766E">
              <w:rPr>
                <w:rFonts w:asciiTheme="majorHAnsi" w:hAnsiTheme="majorHAnsi" w:cstheme="majorHAnsi"/>
                <w:b/>
              </w:rPr>
              <w:t>Persentase</w:t>
            </w:r>
            <w:proofErr w:type="spellEnd"/>
            <w:r w:rsidRPr="00A8766E">
              <w:rPr>
                <w:rFonts w:asciiTheme="majorHAnsi" w:hAnsiTheme="majorHAnsi" w:cstheme="majorHAnsi"/>
                <w:b/>
                <w:spacing w:val="-2"/>
              </w:rPr>
              <w:t xml:space="preserve"> </w:t>
            </w:r>
            <w:r w:rsidRPr="00A8766E">
              <w:rPr>
                <w:rFonts w:asciiTheme="majorHAnsi" w:hAnsiTheme="majorHAnsi" w:cstheme="majorHAnsi"/>
                <w:b/>
              </w:rPr>
              <w:t>(%)</w:t>
            </w:r>
          </w:p>
        </w:tc>
        <w:tc>
          <w:tcPr>
            <w:tcW w:w="962" w:type="pct"/>
            <w:tcBorders>
              <w:top w:val="single" w:sz="4" w:space="0" w:color="auto"/>
              <w:bottom w:val="single" w:sz="4" w:space="0" w:color="auto"/>
            </w:tcBorders>
            <w:vAlign w:val="center"/>
          </w:tcPr>
          <w:p w14:paraId="45CF824D" w14:textId="77777777" w:rsidR="00D50BF2" w:rsidRPr="00A8766E" w:rsidRDefault="00D50BF2">
            <w:pPr>
              <w:pStyle w:val="TableParagraph"/>
              <w:spacing w:line="243" w:lineRule="exact"/>
              <w:jc w:val="center"/>
              <w:rPr>
                <w:rFonts w:asciiTheme="majorHAnsi" w:hAnsiTheme="majorHAnsi" w:cstheme="majorHAnsi"/>
                <w:b/>
              </w:rPr>
            </w:pPr>
            <w:proofErr w:type="spellStart"/>
            <w:r w:rsidRPr="00A8766E">
              <w:rPr>
                <w:rFonts w:asciiTheme="majorHAnsi" w:hAnsiTheme="majorHAnsi" w:cstheme="majorHAnsi"/>
                <w:b/>
              </w:rPr>
              <w:t>Jumlah</w:t>
            </w:r>
            <w:proofErr w:type="spellEnd"/>
            <w:r w:rsidRPr="00A8766E">
              <w:rPr>
                <w:rFonts w:asciiTheme="majorHAnsi" w:hAnsiTheme="majorHAnsi" w:cstheme="majorHAnsi"/>
                <w:b/>
              </w:rPr>
              <w:t xml:space="preserve"> (n)</w:t>
            </w:r>
          </w:p>
        </w:tc>
        <w:tc>
          <w:tcPr>
            <w:tcW w:w="976" w:type="pct"/>
            <w:tcBorders>
              <w:top w:val="single" w:sz="4" w:space="0" w:color="auto"/>
              <w:bottom w:val="single" w:sz="4" w:space="0" w:color="auto"/>
            </w:tcBorders>
            <w:vAlign w:val="center"/>
          </w:tcPr>
          <w:p w14:paraId="44C6A53B" w14:textId="77777777" w:rsidR="00D50BF2" w:rsidRPr="00A8766E" w:rsidRDefault="00D50BF2">
            <w:pPr>
              <w:pStyle w:val="TableParagraph"/>
              <w:spacing w:line="243" w:lineRule="exact"/>
              <w:jc w:val="center"/>
              <w:rPr>
                <w:rFonts w:asciiTheme="majorHAnsi" w:hAnsiTheme="majorHAnsi" w:cstheme="majorHAnsi"/>
                <w:b/>
              </w:rPr>
            </w:pPr>
            <w:proofErr w:type="spellStart"/>
            <w:r w:rsidRPr="00A8766E">
              <w:rPr>
                <w:rFonts w:asciiTheme="majorHAnsi" w:hAnsiTheme="majorHAnsi" w:cstheme="majorHAnsi"/>
                <w:b/>
              </w:rPr>
              <w:t>Persentase</w:t>
            </w:r>
            <w:proofErr w:type="spellEnd"/>
            <w:r w:rsidRPr="00A8766E">
              <w:rPr>
                <w:rFonts w:asciiTheme="majorHAnsi" w:hAnsiTheme="majorHAnsi" w:cstheme="majorHAnsi"/>
                <w:b/>
              </w:rPr>
              <w:t xml:space="preserve"> (%)</w:t>
            </w:r>
          </w:p>
        </w:tc>
      </w:tr>
      <w:tr w:rsidR="00D50BF2" w:rsidRPr="00A8766E" w14:paraId="7990E918" w14:textId="77777777">
        <w:trPr>
          <w:trHeight w:val="316"/>
          <w:jc w:val="center"/>
        </w:trPr>
        <w:tc>
          <w:tcPr>
            <w:tcW w:w="1102" w:type="pct"/>
            <w:tcBorders>
              <w:top w:val="single" w:sz="4" w:space="0" w:color="auto"/>
            </w:tcBorders>
            <w:vAlign w:val="center"/>
          </w:tcPr>
          <w:p w14:paraId="6BB3F85C" w14:textId="77777777" w:rsidR="00D50BF2" w:rsidRPr="00A8766E" w:rsidRDefault="00D50BF2">
            <w:pPr>
              <w:pStyle w:val="TableParagraph"/>
              <w:spacing w:line="243" w:lineRule="exact"/>
              <w:ind w:left="90"/>
              <w:rPr>
                <w:rFonts w:asciiTheme="majorHAnsi" w:hAnsiTheme="majorHAnsi" w:cstheme="majorHAnsi"/>
                <w:b/>
              </w:rPr>
            </w:pPr>
            <w:proofErr w:type="spellStart"/>
            <w:r w:rsidRPr="00A8766E">
              <w:rPr>
                <w:rFonts w:asciiTheme="majorHAnsi" w:hAnsiTheme="majorHAnsi" w:cstheme="majorHAnsi"/>
                <w:b/>
              </w:rPr>
              <w:t>Usia</w:t>
            </w:r>
            <w:proofErr w:type="spellEnd"/>
            <w:r w:rsidRPr="00A8766E">
              <w:rPr>
                <w:rFonts w:asciiTheme="majorHAnsi" w:hAnsiTheme="majorHAnsi" w:cstheme="majorHAnsi"/>
                <w:b/>
              </w:rPr>
              <w:t>:</w:t>
            </w:r>
          </w:p>
        </w:tc>
        <w:tc>
          <w:tcPr>
            <w:tcW w:w="943" w:type="pct"/>
            <w:tcBorders>
              <w:top w:val="single" w:sz="4" w:space="0" w:color="auto"/>
            </w:tcBorders>
            <w:vAlign w:val="center"/>
          </w:tcPr>
          <w:p w14:paraId="724BD4BC" w14:textId="77777777" w:rsidR="00D50BF2" w:rsidRPr="00A8766E" w:rsidRDefault="00D50BF2">
            <w:pPr>
              <w:pStyle w:val="TableParagraph"/>
              <w:spacing w:line="243" w:lineRule="exact"/>
              <w:jc w:val="center"/>
              <w:rPr>
                <w:rFonts w:asciiTheme="majorHAnsi" w:hAnsiTheme="majorHAnsi" w:cstheme="majorHAnsi"/>
                <w:b/>
              </w:rPr>
            </w:pPr>
          </w:p>
        </w:tc>
        <w:tc>
          <w:tcPr>
            <w:tcW w:w="1017" w:type="pct"/>
            <w:tcBorders>
              <w:top w:val="single" w:sz="4" w:space="0" w:color="auto"/>
            </w:tcBorders>
            <w:vAlign w:val="center"/>
          </w:tcPr>
          <w:p w14:paraId="622D1F1D" w14:textId="77777777" w:rsidR="00D50BF2" w:rsidRPr="00A8766E" w:rsidRDefault="00D50BF2">
            <w:pPr>
              <w:pStyle w:val="TableParagraph"/>
              <w:spacing w:line="243" w:lineRule="exact"/>
              <w:jc w:val="center"/>
              <w:rPr>
                <w:rFonts w:asciiTheme="majorHAnsi" w:hAnsiTheme="majorHAnsi" w:cstheme="majorHAnsi"/>
                <w:b/>
              </w:rPr>
            </w:pPr>
          </w:p>
        </w:tc>
        <w:tc>
          <w:tcPr>
            <w:tcW w:w="962" w:type="pct"/>
            <w:tcBorders>
              <w:top w:val="single" w:sz="4" w:space="0" w:color="auto"/>
            </w:tcBorders>
            <w:vAlign w:val="center"/>
          </w:tcPr>
          <w:p w14:paraId="780F8E3F" w14:textId="77777777" w:rsidR="00D50BF2" w:rsidRPr="00A8766E" w:rsidRDefault="00D50BF2">
            <w:pPr>
              <w:pStyle w:val="TableParagraph"/>
              <w:spacing w:line="243" w:lineRule="exact"/>
              <w:jc w:val="center"/>
              <w:rPr>
                <w:rFonts w:asciiTheme="majorHAnsi" w:hAnsiTheme="majorHAnsi" w:cstheme="majorHAnsi"/>
                <w:b/>
              </w:rPr>
            </w:pPr>
          </w:p>
        </w:tc>
        <w:tc>
          <w:tcPr>
            <w:tcW w:w="976" w:type="pct"/>
            <w:tcBorders>
              <w:top w:val="single" w:sz="4" w:space="0" w:color="auto"/>
            </w:tcBorders>
            <w:vAlign w:val="center"/>
          </w:tcPr>
          <w:p w14:paraId="07D10A9D" w14:textId="77777777" w:rsidR="00D50BF2" w:rsidRPr="00A8766E" w:rsidRDefault="00D50BF2">
            <w:pPr>
              <w:pStyle w:val="TableParagraph"/>
              <w:spacing w:line="243" w:lineRule="exact"/>
              <w:jc w:val="center"/>
              <w:rPr>
                <w:rFonts w:asciiTheme="majorHAnsi" w:hAnsiTheme="majorHAnsi" w:cstheme="majorHAnsi"/>
                <w:b/>
              </w:rPr>
            </w:pPr>
          </w:p>
        </w:tc>
      </w:tr>
      <w:tr w:rsidR="00D50BF2" w:rsidRPr="00A8766E" w14:paraId="0514A9AD" w14:textId="77777777">
        <w:trPr>
          <w:trHeight w:val="346"/>
          <w:jc w:val="center"/>
        </w:trPr>
        <w:tc>
          <w:tcPr>
            <w:tcW w:w="1102" w:type="pct"/>
            <w:vAlign w:val="center"/>
          </w:tcPr>
          <w:p w14:paraId="474B4989" w14:textId="77777777" w:rsidR="00D50BF2" w:rsidRPr="00A8766E" w:rsidRDefault="00D50BF2">
            <w:pPr>
              <w:pStyle w:val="TableParagraph"/>
              <w:jc w:val="center"/>
              <w:rPr>
                <w:rFonts w:asciiTheme="majorHAnsi" w:hAnsiTheme="majorHAnsi" w:cstheme="majorHAnsi"/>
              </w:rPr>
            </w:pPr>
            <w:r w:rsidRPr="00A8766E">
              <w:rPr>
                <w:rFonts w:asciiTheme="majorHAnsi" w:hAnsiTheme="majorHAnsi" w:cstheme="majorHAnsi"/>
                <w:color w:val="000000"/>
              </w:rPr>
              <w:t xml:space="preserve">6 – 15 </w:t>
            </w:r>
            <w:proofErr w:type="spellStart"/>
            <w:r w:rsidRPr="00A8766E">
              <w:rPr>
                <w:rFonts w:asciiTheme="majorHAnsi" w:hAnsiTheme="majorHAnsi" w:cstheme="majorHAnsi"/>
                <w:color w:val="000000"/>
              </w:rPr>
              <w:t>tahun</w:t>
            </w:r>
            <w:proofErr w:type="spellEnd"/>
          </w:p>
        </w:tc>
        <w:tc>
          <w:tcPr>
            <w:tcW w:w="943" w:type="pct"/>
            <w:vAlign w:val="center"/>
          </w:tcPr>
          <w:p w14:paraId="2E50E483" w14:textId="77777777" w:rsidR="00D50BF2" w:rsidRPr="00A8766E" w:rsidRDefault="00D50BF2">
            <w:pPr>
              <w:pStyle w:val="TableParagraph"/>
              <w:ind w:left="90"/>
              <w:jc w:val="center"/>
              <w:rPr>
                <w:rFonts w:asciiTheme="majorHAnsi" w:hAnsiTheme="majorHAnsi" w:cstheme="majorHAnsi"/>
              </w:rPr>
            </w:pPr>
            <w:r w:rsidRPr="00A8766E">
              <w:rPr>
                <w:rFonts w:asciiTheme="majorHAnsi" w:hAnsiTheme="majorHAnsi" w:cstheme="majorHAnsi"/>
                <w:color w:val="000000"/>
              </w:rPr>
              <w:t>10</w:t>
            </w:r>
          </w:p>
        </w:tc>
        <w:tc>
          <w:tcPr>
            <w:tcW w:w="1017" w:type="pct"/>
            <w:vAlign w:val="center"/>
          </w:tcPr>
          <w:p w14:paraId="705B43F6" w14:textId="77777777" w:rsidR="00D50BF2" w:rsidRPr="00A8766E" w:rsidRDefault="00D50BF2">
            <w:pPr>
              <w:pStyle w:val="TableParagraph"/>
              <w:jc w:val="center"/>
              <w:rPr>
                <w:rFonts w:asciiTheme="majorHAnsi" w:hAnsiTheme="majorHAnsi" w:cstheme="majorHAnsi"/>
              </w:rPr>
            </w:pPr>
            <w:r w:rsidRPr="00A8766E">
              <w:rPr>
                <w:rFonts w:asciiTheme="majorHAnsi" w:hAnsiTheme="majorHAnsi" w:cstheme="majorHAnsi"/>
              </w:rPr>
              <w:t>28,6</w:t>
            </w:r>
          </w:p>
        </w:tc>
        <w:tc>
          <w:tcPr>
            <w:tcW w:w="962" w:type="pct"/>
            <w:vAlign w:val="center"/>
          </w:tcPr>
          <w:p w14:paraId="784B346B" w14:textId="77777777" w:rsidR="00D50BF2" w:rsidRPr="00A8766E" w:rsidRDefault="00D50BF2">
            <w:pPr>
              <w:pStyle w:val="TableParagraph"/>
              <w:jc w:val="center"/>
              <w:rPr>
                <w:rFonts w:asciiTheme="majorHAnsi" w:hAnsiTheme="majorHAnsi" w:cstheme="majorHAnsi"/>
                <w:color w:val="000000"/>
              </w:rPr>
            </w:pPr>
            <w:r w:rsidRPr="00A8766E">
              <w:rPr>
                <w:rFonts w:asciiTheme="majorHAnsi" w:hAnsiTheme="majorHAnsi" w:cstheme="majorHAnsi"/>
                <w:color w:val="000000"/>
              </w:rPr>
              <w:t>14</w:t>
            </w:r>
          </w:p>
        </w:tc>
        <w:tc>
          <w:tcPr>
            <w:tcW w:w="976" w:type="pct"/>
            <w:vAlign w:val="center"/>
          </w:tcPr>
          <w:p w14:paraId="7826D70B" w14:textId="77777777" w:rsidR="00D50BF2" w:rsidRPr="00A8766E" w:rsidRDefault="00D50BF2">
            <w:pPr>
              <w:pStyle w:val="TableParagraph"/>
              <w:jc w:val="center"/>
              <w:rPr>
                <w:rFonts w:asciiTheme="majorHAnsi" w:hAnsiTheme="majorHAnsi" w:cstheme="majorHAnsi"/>
                <w:color w:val="000000"/>
              </w:rPr>
            </w:pPr>
            <w:r w:rsidRPr="00A8766E">
              <w:rPr>
                <w:rFonts w:asciiTheme="majorHAnsi" w:hAnsiTheme="majorHAnsi" w:cstheme="majorHAnsi"/>
                <w:color w:val="000000"/>
              </w:rPr>
              <w:t>40</w:t>
            </w:r>
          </w:p>
        </w:tc>
      </w:tr>
      <w:tr w:rsidR="00D50BF2" w:rsidRPr="00A8766E" w14:paraId="5C44E8A2" w14:textId="77777777">
        <w:trPr>
          <w:trHeight w:val="344"/>
          <w:jc w:val="center"/>
        </w:trPr>
        <w:tc>
          <w:tcPr>
            <w:tcW w:w="1102" w:type="pct"/>
            <w:vAlign w:val="center"/>
          </w:tcPr>
          <w:p w14:paraId="04BDFBE3"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 xml:space="preserve">16 – 25 </w:t>
            </w:r>
            <w:proofErr w:type="spellStart"/>
            <w:r w:rsidRPr="00A8766E">
              <w:rPr>
                <w:rFonts w:asciiTheme="majorHAnsi" w:hAnsiTheme="majorHAnsi" w:cstheme="majorHAnsi"/>
                <w:color w:val="000000"/>
              </w:rPr>
              <w:t>tahun</w:t>
            </w:r>
            <w:proofErr w:type="spellEnd"/>
          </w:p>
        </w:tc>
        <w:tc>
          <w:tcPr>
            <w:tcW w:w="943" w:type="pct"/>
            <w:vAlign w:val="center"/>
          </w:tcPr>
          <w:p w14:paraId="0774E31F" w14:textId="77777777" w:rsidR="00D50BF2" w:rsidRPr="00A8766E" w:rsidRDefault="00D50BF2">
            <w:pPr>
              <w:pStyle w:val="TableParagraph"/>
              <w:spacing w:before="68"/>
              <w:ind w:left="128"/>
              <w:jc w:val="center"/>
              <w:rPr>
                <w:rFonts w:asciiTheme="majorHAnsi" w:hAnsiTheme="majorHAnsi" w:cstheme="majorHAnsi"/>
              </w:rPr>
            </w:pPr>
            <w:r w:rsidRPr="00A8766E">
              <w:rPr>
                <w:rFonts w:asciiTheme="majorHAnsi" w:hAnsiTheme="majorHAnsi" w:cstheme="majorHAnsi"/>
                <w:color w:val="000000"/>
              </w:rPr>
              <w:t>1</w:t>
            </w:r>
          </w:p>
        </w:tc>
        <w:tc>
          <w:tcPr>
            <w:tcW w:w="1017" w:type="pct"/>
            <w:vAlign w:val="center"/>
          </w:tcPr>
          <w:p w14:paraId="2A39E3D2" w14:textId="77777777" w:rsidR="00D50BF2" w:rsidRPr="00A8766E" w:rsidRDefault="00D50BF2">
            <w:pPr>
              <w:pStyle w:val="TableParagraph"/>
              <w:spacing w:before="68"/>
              <w:jc w:val="center"/>
              <w:rPr>
                <w:rFonts w:asciiTheme="majorHAnsi" w:hAnsiTheme="majorHAnsi" w:cstheme="majorHAnsi"/>
              </w:rPr>
            </w:pPr>
            <w:r w:rsidRPr="00A8766E">
              <w:rPr>
                <w:rFonts w:asciiTheme="majorHAnsi" w:hAnsiTheme="majorHAnsi" w:cstheme="majorHAnsi"/>
                <w:color w:val="000000"/>
              </w:rPr>
              <w:t>2,9</w:t>
            </w:r>
          </w:p>
        </w:tc>
        <w:tc>
          <w:tcPr>
            <w:tcW w:w="962" w:type="pct"/>
            <w:vAlign w:val="center"/>
          </w:tcPr>
          <w:p w14:paraId="09E5B4AD"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8</w:t>
            </w:r>
          </w:p>
        </w:tc>
        <w:tc>
          <w:tcPr>
            <w:tcW w:w="976" w:type="pct"/>
            <w:vAlign w:val="center"/>
          </w:tcPr>
          <w:p w14:paraId="4C510BF7"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22,9</w:t>
            </w:r>
          </w:p>
        </w:tc>
      </w:tr>
      <w:tr w:rsidR="00D50BF2" w:rsidRPr="00A8766E" w14:paraId="79AA0B5E" w14:textId="77777777">
        <w:trPr>
          <w:trHeight w:val="344"/>
          <w:jc w:val="center"/>
        </w:trPr>
        <w:tc>
          <w:tcPr>
            <w:tcW w:w="1102" w:type="pct"/>
            <w:vAlign w:val="center"/>
          </w:tcPr>
          <w:p w14:paraId="5A9D69E3"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 xml:space="preserve">26 – 35 </w:t>
            </w:r>
            <w:proofErr w:type="spellStart"/>
            <w:r w:rsidRPr="00A8766E">
              <w:rPr>
                <w:rFonts w:asciiTheme="majorHAnsi" w:hAnsiTheme="majorHAnsi" w:cstheme="majorHAnsi"/>
                <w:color w:val="000000"/>
              </w:rPr>
              <w:t>tahun</w:t>
            </w:r>
            <w:proofErr w:type="spellEnd"/>
          </w:p>
        </w:tc>
        <w:tc>
          <w:tcPr>
            <w:tcW w:w="943" w:type="pct"/>
            <w:vAlign w:val="center"/>
          </w:tcPr>
          <w:p w14:paraId="63F41DE7" w14:textId="77777777" w:rsidR="00D50BF2" w:rsidRPr="00A8766E" w:rsidRDefault="00D50BF2">
            <w:pPr>
              <w:pStyle w:val="TableParagraph"/>
              <w:spacing w:before="68"/>
              <w:ind w:left="128"/>
              <w:jc w:val="center"/>
              <w:rPr>
                <w:rFonts w:asciiTheme="majorHAnsi" w:hAnsiTheme="majorHAnsi" w:cstheme="majorHAnsi"/>
                <w:w w:val="99"/>
              </w:rPr>
            </w:pPr>
            <w:r w:rsidRPr="00A8766E">
              <w:rPr>
                <w:rFonts w:asciiTheme="majorHAnsi" w:hAnsiTheme="majorHAnsi" w:cstheme="majorHAnsi"/>
                <w:w w:val="99"/>
              </w:rPr>
              <w:t>7</w:t>
            </w:r>
          </w:p>
        </w:tc>
        <w:tc>
          <w:tcPr>
            <w:tcW w:w="1017" w:type="pct"/>
            <w:vAlign w:val="center"/>
          </w:tcPr>
          <w:p w14:paraId="272C0B19" w14:textId="77777777" w:rsidR="00D50BF2" w:rsidRPr="00A8766E" w:rsidRDefault="00D50BF2">
            <w:pPr>
              <w:pStyle w:val="TableParagraph"/>
              <w:spacing w:before="68"/>
              <w:jc w:val="center"/>
              <w:rPr>
                <w:rFonts w:asciiTheme="majorHAnsi" w:hAnsiTheme="majorHAnsi" w:cstheme="majorHAnsi"/>
              </w:rPr>
            </w:pPr>
            <w:r w:rsidRPr="00A8766E">
              <w:rPr>
                <w:rFonts w:asciiTheme="majorHAnsi" w:hAnsiTheme="majorHAnsi" w:cstheme="majorHAnsi"/>
              </w:rPr>
              <w:t>20</w:t>
            </w:r>
          </w:p>
        </w:tc>
        <w:tc>
          <w:tcPr>
            <w:tcW w:w="962" w:type="pct"/>
            <w:vAlign w:val="center"/>
          </w:tcPr>
          <w:p w14:paraId="5FB2924D"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2</w:t>
            </w:r>
          </w:p>
        </w:tc>
        <w:tc>
          <w:tcPr>
            <w:tcW w:w="976" w:type="pct"/>
            <w:vAlign w:val="center"/>
          </w:tcPr>
          <w:p w14:paraId="60A3741B"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5,7</w:t>
            </w:r>
          </w:p>
        </w:tc>
      </w:tr>
      <w:tr w:rsidR="00D50BF2" w:rsidRPr="00A8766E" w14:paraId="1600F488" w14:textId="77777777">
        <w:trPr>
          <w:trHeight w:val="344"/>
          <w:jc w:val="center"/>
        </w:trPr>
        <w:tc>
          <w:tcPr>
            <w:tcW w:w="1102" w:type="pct"/>
            <w:vAlign w:val="center"/>
          </w:tcPr>
          <w:p w14:paraId="0B831401"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 xml:space="preserve">36 – 45 </w:t>
            </w:r>
            <w:proofErr w:type="spellStart"/>
            <w:r w:rsidRPr="00A8766E">
              <w:rPr>
                <w:rFonts w:asciiTheme="majorHAnsi" w:hAnsiTheme="majorHAnsi" w:cstheme="majorHAnsi"/>
                <w:color w:val="000000"/>
              </w:rPr>
              <w:t>tahun</w:t>
            </w:r>
            <w:proofErr w:type="spellEnd"/>
          </w:p>
        </w:tc>
        <w:tc>
          <w:tcPr>
            <w:tcW w:w="943" w:type="pct"/>
            <w:vAlign w:val="center"/>
          </w:tcPr>
          <w:p w14:paraId="3EA331C5" w14:textId="77777777" w:rsidR="00D50BF2" w:rsidRPr="00A8766E" w:rsidRDefault="00D50BF2">
            <w:pPr>
              <w:pStyle w:val="TableParagraph"/>
              <w:spacing w:before="68"/>
              <w:ind w:left="128"/>
              <w:jc w:val="center"/>
              <w:rPr>
                <w:rFonts w:asciiTheme="majorHAnsi" w:hAnsiTheme="majorHAnsi" w:cstheme="majorHAnsi"/>
                <w:color w:val="000000"/>
              </w:rPr>
            </w:pPr>
            <w:r w:rsidRPr="00A8766E">
              <w:rPr>
                <w:rFonts w:asciiTheme="majorHAnsi" w:hAnsiTheme="majorHAnsi" w:cstheme="majorHAnsi"/>
                <w:color w:val="000000"/>
              </w:rPr>
              <w:t>13</w:t>
            </w:r>
          </w:p>
        </w:tc>
        <w:tc>
          <w:tcPr>
            <w:tcW w:w="1017" w:type="pct"/>
            <w:vAlign w:val="center"/>
          </w:tcPr>
          <w:p w14:paraId="15B93061" w14:textId="77777777" w:rsidR="00D50BF2" w:rsidRPr="00A8766E" w:rsidRDefault="00D50BF2">
            <w:pPr>
              <w:pStyle w:val="TableParagraph"/>
              <w:keepNext/>
              <w:spacing w:before="68"/>
              <w:jc w:val="center"/>
              <w:rPr>
                <w:rFonts w:asciiTheme="majorHAnsi" w:hAnsiTheme="majorHAnsi" w:cstheme="majorHAnsi"/>
                <w:color w:val="000000"/>
              </w:rPr>
            </w:pPr>
            <w:r w:rsidRPr="00A8766E">
              <w:rPr>
                <w:rFonts w:asciiTheme="majorHAnsi" w:hAnsiTheme="majorHAnsi" w:cstheme="majorHAnsi"/>
                <w:color w:val="000000"/>
              </w:rPr>
              <w:t>37,1</w:t>
            </w:r>
          </w:p>
        </w:tc>
        <w:tc>
          <w:tcPr>
            <w:tcW w:w="962" w:type="pct"/>
            <w:vAlign w:val="center"/>
          </w:tcPr>
          <w:p w14:paraId="7C81BC98" w14:textId="77777777" w:rsidR="00D50BF2" w:rsidRPr="00A8766E" w:rsidRDefault="00D50BF2">
            <w:pPr>
              <w:pStyle w:val="TableParagraph"/>
              <w:keepNext/>
              <w:spacing w:before="68"/>
              <w:jc w:val="center"/>
              <w:rPr>
                <w:rFonts w:asciiTheme="majorHAnsi" w:hAnsiTheme="majorHAnsi" w:cstheme="majorHAnsi"/>
                <w:color w:val="000000"/>
              </w:rPr>
            </w:pPr>
            <w:r w:rsidRPr="00A8766E">
              <w:rPr>
                <w:rFonts w:asciiTheme="majorHAnsi" w:hAnsiTheme="majorHAnsi" w:cstheme="majorHAnsi"/>
                <w:color w:val="000000"/>
              </w:rPr>
              <w:t>7</w:t>
            </w:r>
          </w:p>
        </w:tc>
        <w:tc>
          <w:tcPr>
            <w:tcW w:w="976" w:type="pct"/>
            <w:vAlign w:val="center"/>
          </w:tcPr>
          <w:p w14:paraId="182D1EBD" w14:textId="77777777" w:rsidR="00D50BF2" w:rsidRPr="00A8766E" w:rsidRDefault="00D50BF2">
            <w:pPr>
              <w:pStyle w:val="TableParagraph"/>
              <w:keepNext/>
              <w:spacing w:before="68"/>
              <w:jc w:val="center"/>
              <w:rPr>
                <w:rFonts w:asciiTheme="majorHAnsi" w:hAnsiTheme="majorHAnsi" w:cstheme="majorHAnsi"/>
                <w:color w:val="000000"/>
              </w:rPr>
            </w:pPr>
            <w:r w:rsidRPr="00A8766E">
              <w:rPr>
                <w:rFonts w:asciiTheme="majorHAnsi" w:hAnsiTheme="majorHAnsi" w:cstheme="majorHAnsi"/>
                <w:color w:val="000000"/>
              </w:rPr>
              <w:t>20</w:t>
            </w:r>
          </w:p>
        </w:tc>
      </w:tr>
      <w:tr w:rsidR="00D50BF2" w:rsidRPr="00A8766E" w14:paraId="7D0998F6" w14:textId="77777777">
        <w:trPr>
          <w:trHeight w:val="344"/>
          <w:jc w:val="center"/>
        </w:trPr>
        <w:tc>
          <w:tcPr>
            <w:tcW w:w="1102" w:type="pct"/>
            <w:tcBorders>
              <w:bottom w:val="nil"/>
            </w:tcBorders>
            <w:vAlign w:val="center"/>
          </w:tcPr>
          <w:p w14:paraId="3DB1BDE7"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 xml:space="preserve">46 – 55 </w:t>
            </w:r>
            <w:proofErr w:type="spellStart"/>
            <w:r w:rsidRPr="00A8766E">
              <w:rPr>
                <w:rFonts w:asciiTheme="majorHAnsi" w:hAnsiTheme="majorHAnsi" w:cstheme="majorHAnsi"/>
                <w:color w:val="000000"/>
              </w:rPr>
              <w:t>tahun</w:t>
            </w:r>
            <w:proofErr w:type="spellEnd"/>
          </w:p>
        </w:tc>
        <w:tc>
          <w:tcPr>
            <w:tcW w:w="943" w:type="pct"/>
            <w:tcBorders>
              <w:bottom w:val="nil"/>
            </w:tcBorders>
            <w:vAlign w:val="center"/>
          </w:tcPr>
          <w:p w14:paraId="66CF1F1B" w14:textId="77777777" w:rsidR="00D50BF2" w:rsidRPr="00A8766E" w:rsidRDefault="00D50BF2">
            <w:pPr>
              <w:pStyle w:val="TableParagraph"/>
              <w:spacing w:before="68"/>
              <w:ind w:left="128"/>
              <w:jc w:val="center"/>
              <w:rPr>
                <w:rFonts w:asciiTheme="majorHAnsi" w:hAnsiTheme="majorHAnsi" w:cstheme="majorHAnsi"/>
                <w:color w:val="000000"/>
              </w:rPr>
            </w:pPr>
            <w:r w:rsidRPr="00A8766E">
              <w:rPr>
                <w:rFonts w:asciiTheme="majorHAnsi" w:hAnsiTheme="majorHAnsi" w:cstheme="majorHAnsi"/>
                <w:color w:val="000000"/>
              </w:rPr>
              <w:t>4</w:t>
            </w:r>
          </w:p>
        </w:tc>
        <w:tc>
          <w:tcPr>
            <w:tcW w:w="1017" w:type="pct"/>
            <w:tcBorders>
              <w:bottom w:val="nil"/>
            </w:tcBorders>
            <w:vAlign w:val="center"/>
          </w:tcPr>
          <w:p w14:paraId="32E946FF" w14:textId="77777777" w:rsidR="00D50BF2" w:rsidRPr="00A8766E" w:rsidRDefault="00D50BF2">
            <w:pPr>
              <w:pStyle w:val="TableParagraph"/>
              <w:keepNext/>
              <w:spacing w:before="68"/>
              <w:jc w:val="center"/>
              <w:rPr>
                <w:rFonts w:asciiTheme="majorHAnsi" w:hAnsiTheme="majorHAnsi" w:cstheme="majorHAnsi"/>
                <w:color w:val="000000"/>
              </w:rPr>
            </w:pPr>
            <w:r w:rsidRPr="00A8766E">
              <w:rPr>
                <w:rFonts w:asciiTheme="majorHAnsi" w:hAnsiTheme="majorHAnsi" w:cstheme="majorHAnsi"/>
                <w:color w:val="000000"/>
              </w:rPr>
              <w:t>11,4</w:t>
            </w:r>
          </w:p>
        </w:tc>
        <w:tc>
          <w:tcPr>
            <w:tcW w:w="962" w:type="pct"/>
            <w:tcBorders>
              <w:bottom w:val="nil"/>
            </w:tcBorders>
            <w:vAlign w:val="center"/>
          </w:tcPr>
          <w:p w14:paraId="3A55659A" w14:textId="77777777" w:rsidR="00D50BF2" w:rsidRPr="00A8766E" w:rsidRDefault="00D50BF2">
            <w:pPr>
              <w:pStyle w:val="TableParagraph"/>
              <w:keepNext/>
              <w:spacing w:before="68"/>
              <w:jc w:val="center"/>
              <w:rPr>
                <w:rFonts w:asciiTheme="majorHAnsi" w:hAnsiTheme="majorHAnsi" w:cstheme="majorHAnsi"/>
                <w:color w:val="000000"/>
              </w:rPr>
            </w:pPr>
            <w:r w:rsidRPr="00A8766E">
              <w:rPr>
                <w:rFonts w:asciiTheme="majorHAnsi" w:hAnsiTheme="majorHAnsi" w:cstheme="majorHAnsi"/>
                <w:color w:val="000000"/>
              </w:rPr>
              <w:t>3</w:t>
            </w:r>
          </w:p>
        </w:tc>
        <w:tc>
          <w:tcPr>
            <w:tcW w:w="976" w:type="pct"/>
            <w:tcBorders>
              <w:bottom w:val="nil"/>
            </w:tcBorders>
            <w:vAlign w:val="center"/>
          </w:tcPr>
          <w:p w14:paraId="79278AED" w14:textId="77777777" w:rsidR="00D50BF2" w:rsidRPr="00A8766E" w:rsidRDefault="00D50BF2">
            <w:pPr>
              <w:pStyle w:val="TableParagraph"/>
              <w:keepNext/>
              <w:spacing w:before="68"/>
              <w:ind w:right="76"/>
              <w:jc w:val="center"/>
              <w:rPr>
                <w:rFonts w:asciiTheme="majorHAnsi" w:hAnsiTheme="majorHAnsi" w:cstheme="majorHAnsi"/>
                <w:color w:val="000000"/>
              </w:rPr>
            </w:pPr>
            <w:r w:rsidRPr="00A8766E">
              <w:rPr>
                <w:rFonts w:asciiTheme="majorHAnsi" w:hAnsiTheme="majorHAnsi" w:cstheme="majorHAnsi"/>
                <w:color w:val="000000"/>
              </w:rPr>
              <w:t>8,6</w:t>
            </w:r>
          </w:p>
        </w:tc>
      </w:tr>
      <w:tr w:rsidR="00D50BF2" w:rsidRPr="00A8766E" w14:paraId="38C9A4C0" w14:textId="77777777">
        <w:trPr>
          <w:trHeight w:val="344"/>
          <w:jc w:val="center"/>
        </w:trPr>
        <w:tc>
          <w:tcPr>
            <w:tcW w:w="1102" w:type="pct"/>
            <w:tcBorders>
              <w:top w:val="nil"/>
              <w:bottom w:val="single" w:sz="4" w:space="0" w:color="auto"/>
            </w:tcBorders>
            <w:vAlign w:val="center"/>
          </w:tcPr>
          <w:p w14:paraId="743E00BD" w14:textId="77777777" w:rsidR="00D50BF2" w:rsidRPr="00A8766E" w:rsidRDefault="00D50BF2">
            <w:pPr>
              <w:pStyle w:val="TableParagraph"/>
              <w:spacing w:before="68"/>
              <w:jc w:val="center"/>
              <w:rPr>
                <w:rFonts w:asciiTheme="majorHAnsi" w:hAnsiTheme="majorHAnsi" w:cstheme="majorHAnsi"/>
                <w:color w:val="FF0000"/>
              </w:rPr>
            </w:pPr>
            <w:r w:rsidRPr="00A8766E">
              <w:rPr>
                <w:rFonts w:asciiTheme="majorHAnsi" w:hAnsiTheme="majorHAnsi" w:cstheme="majorHAnsi"/>
                <w:color w:val="000000"/>
              </w:rPr>
              <w:t xml:space="preserve">56 – 65 </w:t>
            </w:r>
            <w:proofErr w:type="spellStart"/>
            <w:r w:rsidRPr="00A8766E">
              <w:rPr>
                <w:rFonts w:asciiTheme="majorHAnsi" w:hAnsiTheme="majorHAnsi" w:cstheme="majorHAnsi"/>
                <w:color w:val="000000"/>
              </w:rPr>
              <w:t>tahun</w:t>
            </w:r>
            <w:proofErr w:type="spellEnd"/>
          </w:p>
        </w:tc>
        <w:tc>
          <w:tcPr>
            <w:tcW w:w="943" w:type="pct"/>
            <w:tcBorders>
              <w:top w:val="nil"/>
              <w:bottom w:val="single" w:sz="4" w:space="0" w:color="auto"/>
            </w:tcBorders>
            <w:vAlign w:val="center"/>
          </w:tcPr>
          <w:p w14:paraId="09AF37BE" w14:textId="77777777" w:rsidR="00D50BF2" w:rsidRPr="00A8766E" w:rsidRDefault="00D50BF2">
            <w:pPr>
              <w:pStyle w:val="TableParagraph"/>
              <w:spacing w:before="68"/>
              <w:ind w:left="128"/>
              <w:jc w:val="center"/>
              <w:rPr>
                <w:rFonts w:asciiTheme="majorHAnsi" w:hAnsiTheme="majorHAnsi" w:cstheme="majorHAnsi"/>
                <w:color w:val="000000"/>
              </w:rPr>
            </w:pPr>
            <w:r w:rsidRPr="00A8766E">
              <w:rPr>
                <w:rFonts w:asciiTheme="majorHAnsi" w:hAnsiTheme="majorHAnsi" w:cstheme="majorHAnsi"/>
                <w:color w:val="000000"/>
              </w:rPr>
              <w:t>0</w:t>
            </w:r>
          </w:p>
        </w:tc>
        <w:tc>
          <w:tcPr>
            <w:tcW w:w="1017" w:type="pct"/>
            <w:tcBorders>
              <w:top w:val="nil"/>
              <w:bottom w:val="single" w:sz="4" w:space="0" w:color="auto"/>
            </w:tcBorders>
            <w:vAlign w:val="center"/>
          </w:tcPr>
          <w:p w14:paraId="21FA28DA" w14:textId="77777777" w:rsidR="00D50BF2" w:rsidRPr="00A8766E" w:rsidRDefault="00D50BF2">
            <w:pPr>
              <w:pStyle w:val="TableParagraph"/>
              <w:keepNext/>
              <w:spacing w:before="68"/>
              <w:jc w:val="center"/>
              <w:rPr>
                <w:rFonts w:asciiTheme="majorHAnsi" w:hAnsiTheme="majorHAnsi" w:cstheme="majorHAnsi"/>
                <w:color w:val="000000"/>
              </w:rPr>
            </w:pPr>
            <w:r w:rsidRPr="00A8766E">
              <w:rPr>
                <w:rFonts w:asciiTheme="majorHAnsi" w:hAnsiTheme="majorHAnsi" w:cstheme="majorHAnsi"/>
                <w:color w:val="000000"/>
              </w:rPr>
              <w:t>0</w:t>
            </w:r>
          </w:p>
        </w:tc>
        <w:tc>
          <w:tcPr>
            <w:tcW w:w="962" w:type="pct"/>
            <w:tcBorders>
              <w:top w:val="nil"/>
              <w:bottom w:val="single" w:sz="4" w:space="0" w:color="auto"/>
            </w:tcBorders>
            <w:vAlign w:val="center"/>
          </w:tcPr>
          <w:p w14:paraId="14FDE8D9" w14:textId="77777777" w:rsidR="00D50BF2" w:rsidRPr="00A8766E" w:rsidRDefault="00D50BF2">
            <w:pPr>
              <w:pStyle w:val="TableParagraph"/>
              <w:keepNext/>
              <w:spacing w:before="68"/>
              <w:jc w:val="center"/>
              <w:rPr>
                <w:rFonts w:asciiTheme="majorHAnsi" w:hAnsiTheme="majorHAnsi" w:cstheme="majorHAnsi"/>
                <w:color w:val="000000"/>
              </w:rPr>
            </w:pPr>
            <w:r w:rsidRPr="00A8766E">
              <w:rPr>
                <w:rFonts w:asciiTheme="majorHAnsi" w:hAnsiTheme="majorHAnsi" w:cstheme="majorHAnsi"/>
                <w:color w:val="000000"/>
              </w:rPr>
              <w:t>1</w:t>
            </w:r>
          </w:p>
        </w:tc>
        <w:tc>
          <w:tcPr>
            <w:tcW w:w="976" w:type="pct"/>
            <w:tcBorders>
              <w:top w:val="nil"/>
              <w:bottom w:val="single" w:sz="4" w:space="0" w:color="auto"/>
            </w:tcBorders>
            <w:vAlign w:val="center"/>
          </w:tcPr>
          <w:p w14:paraId="6BDA8267" w14:textId="77777777" w:rsidR="00D50BF2" w:rsidRPr="00A8766E" w:rsidRDefault="00D50BF2">
            <w:pPr>
              <w:pStyle w:val="TableParagraph"/>
              <w:keepNext/>
              <w:spacing w:before="68"/>
              <w:ind w:right="76"/>
              <w:jc w:val="center"/>
              <w:rPr>
                <w:rFonts w:asciiTheme="majorHAnsi" w:hAnsiTheme="majorHAnsi" w:cstheme="majorHAnsi"/>
                <w:color w:val="000000"/>
              </w:rPr>
            </w:pPr>
            <w:r w:rsidRPr="00A8766E">
              <w:rPr>
                <w:rFonts w:asciiTheme="majorHAnsi" w:hAnsiTheme="majorHAnsi" w:cstheme="majorHAnsi"/>
                <w:color w:val="000000"/>
              </w:rPr>
              <w:t>2,9</w:t>
            </w:r>
          </w:p>
        </w:tc>
      </w:tr>
      <w:tr w:rsidR="00D50BF2" w:rsidRPr="00A8766E" w14:paraId="23BEEE70" w14:textId="77777777">
        <w:trPr>
          <w:trHeight w:val="344"/>
          <w:jc w:val="center"/>
        </w:trPr>
        <w:tc>
          <w:tcPr>
            <w:tcW w:w="1102" w:type="pct"/>
            <w:tcBorders>
              <w:top w:val="single" w:sz="4" w:space="0" w:color="auto"/>
              <w:bottom w:val="single" w:sz="4" w:space="0" w:color="auto"/>
            </w:tcBorders>
            <w:vAlign w:val="center"/>
          </w:tcPr>
          <w:p w14:paraId="2AC232FE" w14:textId="77777777" w:rsidR="00D50BF2" w:rsidRPr="00A8766E" w:rsidRDefault="00D50BF2">
            <w:pPr>
              <w:pStyle w:val="TableParagraph"/>
              <w:spacing w:before="68"/>
              <w:jc w:val="center"/>
              <w:rPr>
                <w:rFonts w:asciiTheme="majorHAnsi" w:hAnsiTheme="majorHAnsi" w:cstheme="majorHAnsi"/>
                <w:b/>
                <w:bCs/>
                <w:color w:val="000000"/>
              </w:rPr>
            </w:pPr>
            <w:r w:rsidRPr="00A8766E">
              <w:rPr>
                <w:rFonts w:asciiTheme="majorHAnsi" w:hAnsiTheme="majorHAnsi" w:cstheme="majorHAnsi"/>
                <w:b/>
                <w:bCs/>
                <w:color w:val="000000"/>
              </w:rPr>
              <w:t>Total</w:t>
            </w:r>
          </w:p>
        </w:tc>
        <w:tc>
          <w:tcPr>
            <w:tcW w:w="943" w:type="pct"/>
            <w:tcBorders>
              <w:top w:val="single" w:sz="4" w:space="0" w:color="auto"/>
              <w:bottom w:val="single" w:sz="4" w:space="0" w:color="auto"/>
            </w:tcBorders>
            <w:vAlign w:val="center"/>
          </w:tcPr>
          <w:p w14:paraId="772AFA8F" w14:textId="77777777" w:rsidR="00D50BF2" w:rsidRPr="00A8766E" w:rsidRDefault="00D50BF2">
            <w:pPr>
              <w:pStyle w:val="TableParagraph"/>
              <w:spacing w:before="68"/>
              <w:ind w:left="128"/>
              <w:jc w:val="center"/>
              <w:rPr>
                <w:rFonts w:asciiTheme="majorHAnsi" w:hAnsiTheme="majorHAnsi" w:cstheme="majorHAnsi"/>
                <w:b/>
                <w:bCs/>
                <w:color w:val="000000"/>
              </w:rPr>
            </w:pPr>
            <w:r w:rsidRPr="00A8766E">
              <w:rPr>
                <w:rFonts w:asciiTheme="majorHAnsi" w:hAnsiTheme="majorHAnsi" w:cstheme="majorHAnsi"/>
                <w:b/>
                <w:bCs/>
                <w:color w:val="000000"/>
              </w:rPr>
              <w:t>35</w:t>
            </w:r>
          </w:p>
        </w:tc>
        <w:tc>
          <w:tcPr>
            <w:tcW w:w="1017" w:type="pct"/>
            <w:tcBorders>
              <w:top w:val="single" w:sz="4" w:space="0" w:color="auto"/>
              <w:bottom w:val="single" w:sz="4" w:space="0" w:color="auto"/>
            </w:tcBorders>
            <w:vAlign w:val="center"/>
          </w:tcPr>
          <w:p w14:paraId="46DB3A4F" w14:textId="77777777" w:rsidR="00D50BF2" w:rsidRPr="00A8766E" w:rsidRDefault="00D50BF2">
            <w:pPr>
              <w:pStyle w:val="TableParagraph"/>
              <w:keepNext/>
              <w:spacing w:before="68"/>
              <w:jc w:val="center"/>
              <w:rPr>
                <w:rFonts w:asciiTheme="majorHAnsi" w:hAnsiTheme="majorHAnsi" w:cstheme="majorHAnsi"/>
                <w:b/>
                <w:bCs/>
                <w:color w:val="000000"/>
              </w:rPr>
            </w:pPr>
            <w:r w:rsidRPr="00A8766E">
              <w:rPr>
                <w:rFonts w:asciiTheme="majorHAnsi" w:hAnsiTheme="majorHAnsi" w:cstheme="majorHAnsi"/>
                <w:b/>
                <w:bCs/>
                <w:color w:val="000000"/>
              </w:rPr>
              <w:t>100</w:t>
            </w:r>
          </w:p>
        </w:tc>
        <w:tc>
          <w:tcPr>
            <w:tcW w:w="962" w:type="pct"/>
            <w:tcBorders>
              <w:top w:val="single" w:sz="4" w:space="0" w:color="auto"/>
              <w:bottom w:val="single" w:sz="4" w:space="0" w:color="auto"/>
            </w:tcBorders>
            <w:vAlign w:val="center"/>
          </w:tcPr>
          <w:p w14:paraId="6358B400" w14:textId="77777777" w:rsidR="00D50BF2" w:rsidRPr="00A8766E" w:rsidRDefault="00D50BF2">
            <w:pPr>
              <w:pStyle w:val="TableParagraph"/>
              <w:keepNext/>
              <w:spacing w:before="68"/>
              <w:jc w:val="center"/>
              <w:rPr>
                <w:rFonts w:asciiTheme="majorHAnsi" w:hAnsiTheme="majorHAnsi" w:cstheme="majorHAnsi"/>
                <w:b/>
                <w:bCs/>
                <w:color w:val="000000"/>
              </w:rPr>
            </w:pPr>
            <w:r w:rsidRPr="00A8766E">
              <w:rPr>
                <w:rFonts w:asciiTheme="majorHAnsi" w:hAnsiTheme="majorHAnsi" w:cstheme="majorHAnsi"/>
                <w:b/>
                <w:bCs/>
                <w:color w:val="000000"/>
              </w:rPr>
              <w:t>35</w:t>
            </w:r>
          </w:p>
        </w:tc>
        <w:tc>
          <w:tcPr>
            <w:tcW w:w="976" w:type="pct"/>
            <w:tcBorders>
              <w:top w:val="single" w:sz="4" w:space="0" w:color="auto"/>
              <w:bottom w:val="single" w:sz="4" w:space="0" w:color="auto"/>
            </w:tcBorders>
            <w:vAlign w:val="center"/>
          </w:tcPr>
          <w:p w14:paraId="5CFE52E4" w14:textId="77777777" w:rsidR="00D50BF2" w:rsidRPr="00A8766E" w:rsidRDefault="00D50BF2">
            <w:pPr>
              <w:pStyle w:val="TableParagraph"/>
              <w:keepNext/>
              <w:spacing w:before="68"/>
              <w:ind w:right="76"/>
              <w:jc w:val="center"/>
              <w:rPr>
                <w:rFonts w:asciiTheme="majorHAnsi" w:hAnsiTheme="majorHAnsi" w:cstheme="majorHAnsi"/>
                <w:b/>
                <w:bCs/>
                <w:color w:val="000000"/>
              </w:rPr>
            </w:pPr>
            <w:r w:rsidRPr="00A8766E">
              <w:rPr>
                <w:rFonts w:asciiTheme="majorHAnsi" w:hAnsiTheme="majorHAnsi" w:cstheme="majorHAnsi"/>
                <w:b/>
                <w:bCs/>
                <w:color w:val="000000"/>
              </w:rPr>
              <w:t>100</w:t>
            </w:r>
          </w:p>
        </w:tc>
      </w:tr>
      <w:tr w:rsidR="00D50BF2" w:rsidRPr="00A8766E" w14:paraId="220E0ABA" w14:textId="77777777">
        <w:trPr>
          <w:trHeight w:val="344"/>
          <w:jc w:val="center"/>
        </w:trPr>
        <w:tc>
          <w:tcPr>
            <w:tcW w:w="1102" w:type="pct"/>
            <w:tcBorders>
              <w:top w:val="single" w:sz="4" w:space="0" w:color="auto"/>
              <w:bottom w:val="nil"/>
              <w:right w:val="nil"/>
            </w:tcBorders>
            <w:vAlign w:val="center"/>
          </w:tcPr>
          <w:p w14:paraId="6BB2B2FC" w14:textId="77777777" w:rsidR="00D50BF2" w:rsidRPr="00A8766E" w:rsidRDefault="00D50BF2" w:rsidP="0047537C">
            <w:pPr>
              <w:pStyle w:val="TableParagraph"/>
              <w:spacing w:before="68"/>
              <w:rPr>
                <w:rFonts w:asciiTheme="majorHAnsi" w:hAnsiTheme="majorHAnsi" w:cstheme="majorHAnsi"/>
                <w:b/>
                <w:bCs/>
                <w:color w:val="000000"/>
              </w:rPr>
            </w:pPr>
            <w:r w:rsidRPr="00A8766E">
              <w:rPr>
                <w:rFonts w:asciiTheme="majorHAnsi" w:hAnsiTheme="majorHAnsi" w:cstheme="majorHAnsi"/>
                <w:b/>
                <w:bCs/>
                <w:color w:val="000000"/>
              </w:rPr>
              <w:t xml:space="preserve">Jenis </w:t>
            </w:r>
            <w:proofErr w:type="spellStart"/>
            <w:r w:rsidRPr="00A8766E">
              <w:rPr>
                <w:rFonts w:asciiTheme="majorHAnsi" w:hAnsiTheme="majorHAnsi" w:cstheme="majorHAnsi"/>
                <w:b/>
                <w:bCs/>
                <w:color w:val="000000"/>
              </w:rPr>
              <w:t>Kelamin</w:t>
            </w:r>
            <w:proofErr w:type="spellEnd"/>
            <w:r w:rsidRPr="00A8766E">
              <w:rPr>
                <w:rFonts w:asciiTheme="majorHAnsi" w:hAnsiTheme="majorHAnsi" w:cstheme="majorHAnsi"/>
                <w:b/>
                <w:bCs/>
                <w:color w:val="000000"/>
              </w:rPr>
              <w:t>:</w:t>
            </w:r>
          </w:p>
        </w:tc>
        <w:tc>
          <w:tcPr>
            <w:tcW w:w="943" w:type="pct"/>
            <w:tcBorders>
              <w:top w:val="single" w:sz="4" w:space="0" w:color="auto"/>
              <w:left w:val="nil"/>
              <w:bottom w:val="nil"/>
              <w:right w:val="nil"/>
            </w:tcBorders>
            <w:vAlign w:val="center"/>
          </w:tcPr>
          <w:p w14:paraId="418969B4" w14:textId="77777777" w:rsidR="00D50BF2" w:rsidRPr="00A8766E" w:rsidRDefault="00D50BF2">
            <w:pPr>
              <w:pStyle w:val="TableParagraph"/>
              <w:spacing w:before="68"/>
              <w:ind w:left="128"/>
              <w:jc w:val="center"/>
              <w:rPr>
                <w:rFonts w:asciiTheme="majorHAnsi" w:hAnsiTheme="majorHAnsi" w:cstheme="majorHAnsi"/>
                <w:b/>
                <w:bCs/>
                <w:color w:val="000000"/>
              </w:rPr>
            </w:pPr>
          </w:p>
        </w:tc>
        <w:tc>
          <w:tcPr>
            <w:tcW w:w="1017" w:type="pct"/>
            <w:tcBorders>
              <w:top w:val="single" w:sz="4" w:space="0" w:color="auto"/>
              <w:left w:val="nil"/>
              <w:bottom w:val="nil"/>
              <w:right w:val="nil"/>
            </w:tcBorders>
            <w:vAlign w:val="center"/>
          </w:tcPr>
          <w:p w14:paraId="4FA8F77B" w14:textId="77777777" w:rsidR="00D50BF2" w:rsidRPr="00A8766E" w:rsidRDefault="00D50BF2">
            <w:pPr>
              <w:pStyle w:val="TableParagraph"/>
              <w:keepNext/>
              <w:spacing w:before="68"/>
              <w:jc w:val="center"/>
              <w:rPr>
                <w:rFonts w:asciiTheme="majorHAnsi" w:hAnsiTheme="majorHAnsi" w:cstheme="majorHAnsi"/>
                <w:b/>
                <w:bCs/>
                <w:color w:val="000000"/>
              </w:rPr>
            </w:pPr>
          </w:p>
        </w:tc>
        <w:tc>
          <w:tcPr>
            <w:tcW w:w="962" w:type="pct"/>
            <w:tcBorders>
              <w:top w:val="single" w:sz="4" w:space="0" w:color="auto"/>
              <w:left w:val="nil"/>
              <w:bottom w:val="nil"/>
              <w:right w:val="nil"/>
            </w:tcBorders>
            <w:vAlign w:val="center"/>
          </w:tcPr>
          <w:p w14:paraId="202B0267" w14:textId="77777777" w:rsidR="00D50BF2" w:rsidRPr="00A8766E" w:rsidRDefault="00D50BF2">
            <w:pPr>
              <w:pStyle w:val="TableParagraph"/>
              <w:keepNext/>
              <w:spacing w:before="68"/>
              <w:jc w:val="center"/>
              <w:rPr>
                <w:rFonts w:asciiTheme="majorHAnsi" w:hAnsiTheme="majorHAnsi" w:cstheme="majorHAnsi"/>
                <w:b/>
                <w:bCs/>
                <w:color w:val="000000"/>
              </w:rPr>
            </w:pPr>
          </w:p>
        </w:tc>
        <w:tc>
          <w:tcPr>
            <w:tcW w:w="976" w:type="pct"/>
            <w:tcBorders>
              <w:top w:val="single" w:sz="4" w:space="0" w:color="auto"/>
              <w:left w:val="nil"/>
              <w:bottom w:val="nil"/>
            </w:tcBorders>
            <w:vAlign w:val="center"/>
          </w:tcPr>
          <w:p w14:paraId="2D07DF4B" w14:textId="77777777" w:rsidR="00D50BF2" w:rsidRPr="00A8766E" w:rsidRDefault="00D50BF2">
            <w:pPr>
              <w:pStyle w:val="TableParagraph"/>
              <w:keepNext/>
              <w:spacing w:before="68"/>
              <w:ind w:right="76"/>
              <w:jc w:val="center"/>
              <w:rPr>
                <w:rFonts w:asciiTheme="majorHAnsi" w:hAnsiTheme="majorHAnsi" w:cstheme="majorHAnsi"/>
                <w:b/>
                <w:bCs/>
                <w:color w:val="000000"/>
              </w:rPr>
            </w:pPr>
          </w:p>
        </w:tc>
      </w:tr>
      <w:tr w:rsidR="00D50BF2" w:rsidRPr="00A8766E" w14:paraId="7A3594BA" w14:textId="77777777">
        <w:trPr>
          <w:trHeight w:val="344"/>
          <w:jc w:val="center"/>
        </w:trPr>
        <w:tc>
          <w:tcPr>
            <w:tcW w:w="1102" w:type="pct"/>
            <w:tcBorders>
              <w:top w:val="nil"/>
              <w:bottom w:val="nil"/>
              <w:right w:val="nil"/>
            </w:tcBorders>
            <w:vAlign w:val="center"/>
          </w:tcPr>
          <w:p w14:paraId="0FBE4A2E" w14:textId="77777777" w:rsidR="00D50BF2" w:rsidRPr="00A8766E" w:rsidRDefault="00D50BF2">
            <w:pPr>
              <w:pStyle w:val="TableParagraph"/>
              <w:jc w:val="center"/>
              <w:rPr>
                <w:rFonts w:asciiTheme="majorHAnsi" w:hAnsiTheme="majorHAnsi" w:cstheme="majorHAnsi"/>
              </w:rPr>
            </w:pPr>
            <w:r w:rsidRPr="00A8766E">
              <w:rPr>
                <w:rFonts w:asciiTheme="majorHAnsi" w:hAnsiTheme="majorHAnsi" w:cstheme="majorHAnsi"/>
              </w:rPr>
              <w:t>Perempuan</w:t>
            </w:r>
          </w:p>
        </w:tc>
        <w:tc>
          <w:tcPr>
            <w:tcW w:w="943" w:type="pct"/>
            <w:tcBorders>
              <w:top w:val="nil"/>
              <w:left w:val="nil"/>
              <w:bottom w:val="nil"/>
              <w:right w:val="nil"/>
            </w:tcBorders>
            <w:vAlign w:val="center"/>
          </w:tcPr>
          <w:p w14:paraId="12307A90" w14:textId="77777777" w:rsidR="00D50BF2" w:rsidRPr="00A8766E" w:rsidRDefault="00D50BF2">
            <w:pPr>
              <w:pStyle w:val="TableParagraph"/>
              <w:ind w:left="90"/>
              <w:jc w:val="center"/>
              <w:rPr>
                <w:rFonts w:asciiTheme="majorHAnsi" w:hAnsiTheme="majorHAnsi" w:cstheme="majorHAnsi"/>
              </w:rPr>
            </w:pPr>
            <w:r w:rsidRPr="00A8766E">
              <w:rPr>
                <w:rFonts w:asciiTheme="majorHAnsi" w:hAnsiTheme="majorHAnsi" w:cstheme="majorHAnsi"/>
              </w:rPr>
              <w:t>21</w:t>
            </w:r>
          </w:p>
        </w:tc>
        <w:tc>
          <w:tcPr>
            <w:tcW w:w="1017" w:type="pct"/>
            <w:tcBorders>
              <w:top w:val="nil"/>
              <w:left w:val="nil"/>
              <w:bottom w:val="nil"/>
              <w:right w:val="nil"/>
            </w:tcBorders>
            <w:vAlign w:val="center"/>
          </w:tcPr>
          <w:p w14:paraId="68DAB476" w14:textId="77777777" w:rsidR="00D50BF2" w:rsidRPr="00A8766E" w:rsidRDefault="00D50BF2">
            <w:pPr>
              <w:pStyle w:val="TableParagraph"/>
              <w:jc w:val="center"/>
              <w:rPr>
                <w:rFonts w:asciiTheme="majorHAnsi" w:hAnsiTheme="majorHAnsi" w:cstheme="majorHAnsi"/>
              </w:rPr>
            </w:pPr>
            <w:r w:rsidRPr="00A8766E">
              <w:rPr>
                <w:rFonts w:asciiTheme="majorHAnsi" w:hAnsiTheme="majorHAnsi" w:cstheme="majorHAnsi"/>
              </w:rPr>
              <w:t>60</w:t>
            </w:r>
          </w:p>
        </w:tc>
        <w:tc>
          <w:tcPr>
            <w:tcW w:w="962" w:type="pct"/>
            <w:tcBorders>
              <w:top w:val="nil"/>
              <w:left w:val="nil"/>
              <w:bottom w:val="nil"/>
              <w:right w:val="nil"/>
            </w:tcBorders>
            <w:vAlign w:val="center"/>
          </w:tcPr>
          <w:p w14:paraId="2949FE04" w14:textId="77777777" w:rsidR="00D50BF2" w:rsidRPr="00A8766E" w:rsidRDefault="00D50BF2">
            <w:pPr>
              <w:pStyle w:val="TableParagraph"/>
              <w:jc w:val="center"/>
              <w:rPr>
                <w:rFonts w:asciiTheme="majorHAnsi" w:hAnsiTheme="majorHAnsi" w:cstheme="majorHAnsi"/>
                <w:color w:val="000000"/>
              </w:rPr>
            </w:pPr>
            <w:r w:rsidRPr="00A8766E">
              <w:rPr>
                <w:rFonts w:asciiTheme="majorHAnsi" w:hAnsiTheme="majorHAnsi" w:cstheme="majorHAnsi"/>
                <w:color w:val="000000"/>
              </w:rPr>
              <w:t>24</w:t>
            </w:r>
          </w:p>
        </w:tc>
        <w:tc>
          <w:tcPr>
            <w:tcW w:w="976" w:type="pct"/>
            <w:tcBorders>
              <w:top w:val="nil"/>
              <w:left w:val="nil"/>
              <w:bottom w:val="nil"/>
            </w:tcBorders>
            <w:vAlign w:val="center"/>
          </w:tcPr>
          <w:p w14:paraId="16A2AF8E" w14:textId="77777777" w:rsidR="00D50BF2" w:rsidRPr="00A8766E" w:rsidRDefault="00D50BF2">
            <w:pPr>
              <w:pStyle w:val="TableParagraph"/>
              <w:jc w:val="center"/>
              <w:rPr>
                <w:rFonts w:asciiTheme="majorHAnsi" w:hAnsiTheme="majorHAnsi" w:cstheme="majorHAnsi"/>
                <w:color w:val="000000"/>
              </w:rPr>
            </w:pPr>
            <w:r w:rsidRPr="00A8766E">
              <w:rPr>
                <w:rFonts w:asciiTheme="majorHAnsi" w:hAnsiTheme="majorHAnsi" w:cstheme="majorHAnsi"/>
                <w:color w:val="000000"/>
              </w:rPr>
              <w:t>68,6</w:t>
            </w:r>
          </w:p>
        </w:tc>
      </w:tr>
      <w:tr w:rsidR="00D50BF2" w:rsidRPr="00A8766E" w14:paraId="6F35472A" w14:textId="77777777">
        <w:trPr>
          <w:trHeight w:val="344"/>
          <w:jc w:val="center"/>
        </w:trPr>
        <w:tc>
          <w:tcPr>
            <w:tcW w:w="1102" w:type="pct"/>
            <w:tcBorders>
              <w:top w:val="nil"/>
              <w:bottom w:val="single" w:sz="4" w:space="0" w:color="auto"/>
              <w:right w:val="nil"/>
            </w:tcBorders>
            <w:vAlign w:val="center"/>
          </w:tcPr>
          <w:p w14:paraId="7497A1F9" w14:textId="77777777" w:rsidR="00D50BF2" w:rsidRPr="00A8766E" w:rsidRDefault="00D50BF2">
            <w:pPr>
              <w:pStyle w:val="TableParagraph"/>
              <w:spacing w:before="68"/>
              <w:jc w:val="center"/>
              <w:rPr>
                <w:rFonts w:asciiTheme="majorHAnsi" w:hAnsiTheme="majorHAnsi" w:cstheme="majorHAnsi"/>
              </w:rPr>
            </w:pPr>
            <w:r w:rsidRPr="00A8766E">
              <w:rPr>
                <w:rFonts w:asciiTheme="majorHAnsi" w:hAnsiTheme="majorHAnsi" w:cstheme="majorHAnsi"/>
              </w:rPr>
              <w:t>Laki-</w:t>
            </w:r>
            <w:proofErr w:type="spellStart"/>
            <w:r w:rsidRPr="00A8766E">
              <w:rPr>
                <w:rFonts w:asciiTheme="majorHAnsi" w:hAnsiTheme="majorHAnsi" w:cstheme="majorHAnsi"/>
              </w:rPr>
              <w:t>laki</w:t>
            </w:r>
            <w:proofErr w:type="spellEnd"/>
          </w:p>
        </w:tc>
        <w:tc>
          <w:tcPr>
            <w:tcW w:w="943" w:type="pct"/>
            <w:tcBorders>
              <w:top w:val="nil"/>
              <w:left w:val="nil"/>
              <w:bottom w:val="single" w:sz="4" w:space="0" w:color="auto"/>
              <w:right w:val="nil"/>
            </w:tcBorders>
            <w:vAlign w:val="center"/>
          </w:tcPr>
          <w:p w14:paraId="782DB7C7" w14:textId="77777777" w:rsidR="00D50BF2" w:rsidRPr="00A8766E" w:rsidRDefault="00D50BF2">
            <w:pPr>
              <w:pStyle w:val="TableParagraph"/>
              <w:spacing w:before="68"/>
              <w:ind w:left="128"/>
              <w:jc w:val="center"/>
              <w:rPr>
                <w:rFonts w:asciiTheme="majorHAnsi" w:hAnsiTheme="majorHAnsi" w:cstheme="majorHAnsi"/>
              </w:rPr>
            </w:pPr>
            <w:r w:rsidRPr="00A8766E">
              <w:rPr>
                <w:rFonts w:asciiTheme="majorHAnsi" w:hAnsiTheme="majorHAnsi" w:cstheme="majorHAnsi"/>
              </w:rPr>
              <w:t>14</w:t>
            </w:r>
          </w:p>
        </w:tc>
        <w:tc>
          <w:tcPr>
            <w:tcW w:w="1017" w:type="pct"/>
            <w:tcBorders>
              <w:top w:val="nil"/>
              <w:left w:val="nil"/>
              <w:bottom w:val="single" w:sz="4" w:space="0" w:color="auto"/>
              <w:right w:val="nil"/>
            </w:tcBorders>
            <w:vAlign w:val="center"/>
          </w:tcPr>
          <w:p w14:paraId="0CF043E8" w14:textId="77777777" w:rsidR="00D50BF2" w:rsidRPr="00A8766E" w:rsidRDefault="00D50BF2">
            <w:pPr>
              <w:pStyle w:val="TableParagraph"/>
              <w:spacing w:before="68"/>
              <w:jc w:val="center"/>
              <w:rPr>
                <w:rFonts w:asciiTheme="majorHAnsi" w:hAnsiTheme="majorHAnsi" w:cstheme="majorHAnsi"/>
              </w:rPr>
            </w:pPr>
            <w:r w:rsidRPr="00A8766E">
              <w:rPr>
                <w:rFonts w:asciiTheme="majorHAnsi" w:hAnsiTheme="majorHAnsi" w:cstheme="majorHAnsi"/>
              </w:rPr>
              <w:t>40</w:t>
            </w:r>
          </w:p>
        </w:tc>
        <w:tc>
          <w:tcPr>
            <w:tcW w:w="962" w:type="pct"/>
            <w:tcBorders>
              <w:top w:val="nil"/>
              <w:left w:val="nil"/>
              <w:bottom w:val="single" w:sz="4" w:space="0" w:color="auto"/>
              <w:right w:val="nil"/>
            </w:tcBorders>
            <w:vAlign w:val="center"/>
          </w:tcPr>
          <w:p w14:paraId="7869E36F"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11</w:t>
            </w:r>
          </w:p>
        </w:tc>
        <w:tc>
          <w:tcPr>
            <w:tcW w:w="976" w:type="pct"/>
            <w:tcBorders>
              <w:top w:val="nil"/>
              <w:left w:val="nil"/>
              <w:bottom w:val="single" w:sz="4" w:space="0" w:color="auto"/>
            </w:tcBorders>
            <w:vAlign w:val="center"/>
          </w:tcPr>
          <w:p w14:paraId="11471675"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31,4</w:t>
            </w:r>
          </w:p>
        </w:tc>
      </w:tr>
      <w:tr w:rsidR="00D50BF2" w:rsidRPr="00A8766E" w14:paraId="729B3F75" w14:textId="77777777">
        <w:trPr>
          <w:trHeight w:val="344"/>
          <w:jc w:val="center"/>
        </w:trPr>
        <w:tc>
          <w:tcPr>
            <w:tcW w:w="1102" w:type="pct"/>
            <w:tcBorders>
              <w:top w:val="single" w:sz="4" w:space="0" w:color="auto"/>
              <w:bottom w:val="single" w:sz="4" w:space="0" w:color="auto"/>
            </w:tcBorders>
            <w:vAlign w:val="center"/>
          </w:tcPr>
          <w:p w14:paraId="69F80D18" w14:textId="77777777" w:rsidR="00D50BF2" w:rsidRPr="00A8766E" w:rsidRDefault="00D50BF2">
            <w:pPr>
              <w:pStyle w:val="TableParagraph"/>
              <w:spacing w:before="68"/>
              <w:jc w:val="center"/>
              <w:rPr>
                <w:rFonts w:asciiTheme="majorHAnsi" w:hAnsiTheme="majorHAnsi" w:cstheme="majorHAnsi"/>
                <w:b/>
                <w:bCs/>
                <w:color w:val="000000"/>
              </w:rPr>
            </w:pPr>
            <w:r w:rsidRPr="00A8766E">
              <w:rPr>
                <w:rFonts w:asciiTheme="majorHAnsi" w:hAnsiTheme="majorHAnsi" w:cstheme="majorHAnsi"/>
                <w:b/>
                <w:bCs/>
                <w:color w:val="000000"/>
              </w:rPr>
              <w:t>Total</w:t>
            </w:r>
          </w:p>
        </w:tc>
        <w:tc>
          <w:tcPr>
            <w:tcW w:w="943" w:type="pct"/>
            <w:tcBorders>
              <w:top w:val="single" w:sz="4" w:space="0" w:color="auto"/>
              <w:bottom w:val="single" w:sz="4" w:space="0" w:color="auto"/>
            </w:tcBorders>
            <w:vAlign w:val="center"/>
          </w:tcPr>
          <w:p w14:paraId="6C1B2EDA" w14:textId="77777777" w:rsidR="00D50BF2" w:rsidRPr="00A8766E" w:rsidRDefault="00D50BF2">
            <w:pPr>
              <w:pStyle w:val="TableParagraph"/>
              <w:spacing w:before="68"/>
              <w:ind w:left="128"/>
              <w:jc w:val="center"/>
              <w:rPr>
                <w:rFonts w:asciiTheme="majorHAnsi" w:hAnsiTheme="majorHAnsi" w:cstheme="majorHAnsi"/>
                <w:b/>
                <w:bCs/>
                <w:color w:val="000000"/>
              </w:rPr>
            </w:pPr>
            <w:r w:rsidRPr="00A8766E">
              <w:rPr>
                <w:rFonts w:asciiTheme="majorHAnsi" w:hAnsiTheme="majorHAnsi" w:cstheme="majorHAnsi"/>
                <w:b/>
                <w:bCs/>
                <w:color w:val="000000"/>
              </w:rPr>
              <w:t>35</w:t>
            </w:r>
          </w:p>
        </w:tc>
        <w:tc>
          <w:tcPr>
            <w:tcW w:w="1017" w:type="pct"/>
            <w:tcBorders>
              <w:top w:val="single" w:sz="4" w:space="0" w:color="auto"/>
              <w:bottom w:val="single" w:sz="4" w:space="0" w:color="auto"/>
            </w:tcBorders>
            <w:vAlign w:val="center"/>
          </w:tcPr>
          <w:p w14:paraId="69E158EE" w14:textId="77777777" w:rsidR="00D50BF2" w:rsidRPr="00A8766E" w:rsidRDefault="00D50BF2">
            <w:pPr>
              <w:pStyle w:val="TableParagraph"/>
              <w:keepNext/>
              <w:spacing w:before="68"/>
              <w:jc w:val="center"/>
              <w:rPr>
                <w:rFonts w:asciiTheme="majorHAnsi" w:hAnsiTheme="majorHAnsi" w:cstheme="majorHAnsi"/>
                <w:b/>
                <w:bCs/>
                <w:color w:val="000000"/>
              </w:rPr>
            </w:pPr>
            <w:r w:rsidRPr="00A8766E">
              <w:rPr>
                <w:rFonts w:asciiTheme="majorHAnsi" w:hAnsiTheme="majorHAnsi" w:cstheme="majorHAnsi"/>
                <w:b/>
                <w:bCs/>
                <w:color w:val="000000"/>
              </w:rPr>
              <w:t>100</w:t>
            </w:r>
          </w:p>
        </w:tc>
        <w:tc>
          <w:tcPr>
            <w:tcW w:w="962" w:type="pct"/>
            <w:tcBorders>
              <w:top w:val="single" w:sz="4" w:space="0" w:color="auto"/>
              <w:bottom w:val="single" w:sz="4" w:space="0" w:color="auto"/>
            </w:tcBorders>
            <w:vAlign w:val="center"/>
          </w:tcPr>
          <w:p w14:paraId="051D867E" w14:textId="77777777" w:rsidR="00D50BF2" w:rsidRPr="00A8766E" w:rsidRDefault="00D50BF2">
            <w:pPr>
              <w:pStyle w:val="TableParagraph"/>
              <w:keepNext/>
              <w:spacing w:before="68"/>
              <w:jc w:val="center"/>
              <w:rPr>
                <w:rFonts w:asciiTheme="majorHAnsi" w:hAnsiTheme="majorHAnsi" w:cstheme="majorHAnsi"/>
                <w:b/>
                <w:bCs/>
                <w:color w:val="000000"/>
              </w:rPr>
            </w:pPr>
            <w:r w:rsidRPr="00A8766E">
              <w:rPr>
                <w:rFonts w:asciiTheme="majorHAnsi" w:hAnsiTheme="majorHAnsi" w:cstheme="majorHAnsi"/>
                <w:b/>
                <w:bCs/>
                <w:color w:val="000000"/>
              </w:rPr>
              <w:t>35</w:t>
            </w:r>
          </w:p>
        </w:tc>
        <w:tc>
          <w:tcPr>
            <w:tcW w:w="976" w:type="pct"/>
            <w:tcBorders>
              <w:top w:val="single" w:sz="4" w:space="0" w:color="auto"/>
              <w:bottom w:val="single" w:sz="4" w:space="0" w:color="auto"/>
            </w:tcBorders>
            <w:vAlign w:val="center"/>
          </w:tcPr>
          <w:p w14:paraId="58BD560E" w14:textId="77777777" w:rsidR="00D50BF2" w:rsidRPr="00A8766E" w:rsidRDefault="00D50BF2">
            <w:pPr>
              <w:pStyle w:val="TableParagraph"/>
              <w:keepNext/>
              <w:spacing w:before="68"/>
              <w:ind w:right="76"/>
              <w:jc w:val="center"/>
              <w:rPr>
                <w:rFonts w:asciiTheme="majorHAnsi" w:hAnsiTheme="majorHAnsi" w:cstheme="majorHAnsi"/>
                <w:b/>
                <w:bCs/>
                <w:color w:val="000000"/>
              </w:rPr>
            </w:pPr>
            <w:r w:rsidRPr="00A8766E">
              <w:rPr>
                <w:rFonts w:asciiTheme="majorHAnsi" w:hAnsiTheme="majorHAnsi" w:cstheme="majorHAnsi"/>
                <w:b/>
                <w:bCs/>
                <w:color w:val="000000"/>
              </w:rPr>
              <w:t>100</w:t>
            </w:r>
          </w:p>
        </w:tc>
      </w:tr>
      <w:tr w:rsidR="00D50BF2" w:rsidRPr="00A8766E" w14:paraId="0195FD5C" w14:textId="77777777">
        <w:trPr>
          <w:trHeight w:val="344"/>
          <w:jc w:val="center"/>
        </w:trPr>
        <w:tc>
          <w:tcPr>
            <w:tcW w:w="1102" w:type="pct"/>
            <w:tcBorders>
              <w:top w:val="single" w:sz="4" w:space="0" w:color="auto"/>
              <w:bottom w:val="nil"/>
            </w:tcBorders>
            <w:vAlign w:val="center"/>
          </w:tcPr>
          <w:p w14:paraId="48DE6CAE" w14:textId="77777777" w:rsidR="00D50BF2" w:rsidRPr="00A8766E" w:rsidRDefault="00D50BF2">
            <w:pPr>
              <w:pStyle w:val="TableParagraph"/>
              <w:spacing w:before="68"/>
              <w:ind w:left="90"/>
              <w:rPr>
                <w:rFonts w:asciiTheme="majorHAnsi" w:hAnsiTheme="majorHAnsi" w:cstheme="majorHAnsi"/>
                <w:b/>
                <w:bCs/>
                <w:color w:val="000000"/>
              </w:rPr>
            </w:pPr>
            <w:r w:rsidRPr="00A8766E">
              <w:rPr>
                <w:rFonts w:asciiTheme="majorHAnsi" w:hAnsiTheme="majorHAnsi" w:cstheme="majorHAnsi"/>
                <w:b/>
                <w:bCs/>
                <w:color w:val="000000"/>
              </w:rPr>
              <w:t xml:space="preserve">Pendidikan </w:t>
            </w:r>
            <w:proofErr w:type="spellStart"/>
            <w:r w:rsidRPr="00A8766E">
              <w:rPr>
                <w:rFonts w:asciiTheme="majorHAnsi" w:hAnsiTheme="majorHAnsi" w:cstheme="majorHAnsi"/>
                <w:b/>
                <w:bCs/>
                <w:color w:val="000000"/>
              </w:rPr>
              <w:t>Terakhir</w:t>
            </w:r>
            <w:proofErr w:type="spellEnd"/>
            <w:r w:rsidRPr="00A8766E">
              <w:rPr>
                <w:rFonts w:asciiTheme="majorHAnsi" w:hAnsiTheme="majorHAnsi" w:cstheme="majorHAnsi"/>
                <w:b/>
                <w:bCs/>
                <w:color w:val="000000"/>
              </w:rPr>
              <w:t>:</w:t>
            </w:r>
          </w:p>
        </w:tc>
        <w:tc>
          <w:tcPr>
            <w:tcW w:w="943" w:type="pct"/>
            <w:tcBorders>
              <w:top w:val="single" w:sz="4" w:space="0" w:color="auto"/>
              <w:bottom w:val="nil"/>
            </w:tcBorders>
            <w:vAlign w:val="center"/>
          </w:tcPr>
          <w:p w14:paraId="17FC2EBF" w14:textId="77777777" w:rsidR="00D50BF2" w:rsidRPr="00A8766E" w:rsidRDefault="00D50BF2">
            <w:pPr>
              <w:pStyle w:val="TableParagraph"/>
              <w:spacing w:before="68"/>
              <w:ind w:left="128"/>
              <w:jc w:val="center"/>
              <w:rPr>
                <w:rFonts w:asciiTheme="majorHAnsi" w:hAnsiTheme="majorHAnsi" w:cstheme="majorHAnsi"/>
                <w:color w:val="000000"/>
              </w:rPr>
            </w:pPr>
          </w:p>
        </w:tc>
        <w:tc>
          <w:tcPr>
            <w:tcW w:w="1017" w:type="pct"/>
            <w:tcBorders>
              <w:top w:val="single" w:sz="4" w:space="0" w:color="auto"/>
              <w:bottom w:val="nil"/>
            </w:tcBorders>
            <w:vAlign w:val="center"/>
          </w:tcPr>
          <w:p w14:paraId="409A1F91" w14:textId="77777777" w:rsidR="00D50BF2" w:rsidRPr="00A8766E" w:rsidRDefault="00D50BF2">
            <w:pPr>
              <w:pStyle w:val="TableParagraph"/>
              <w:keepNext/>
              <w:spacing w:before="68"/>
              <w:jc w:val="center"/>
              <w:rPr>
                <w:rFonts w:asciiTheme="majorHAnsi" w:hAnsiTheme="majorHAnsi" w:cstheme="majorHAnsi"/>
                <w:color w:val="000000"/>
              </w:rPr>
            </w:pPr>
          </w:p>
        </w:tc>
        <w:tc>
          <w:tcPr>
            <w:tcW w:w="962" w:type="pct"/>
            <w:tcBorders>
              <w:top w:val="single" w:sz="4" w:space="0" w:color="auto"/>
              <w:bottom w:val="nil"/>
            </w:tcBorders>
            <w:vAlign w:val="center"/>
          </w:tcPr>
          <w:p w14:paraId="73B9D0C5" w14:textId="77777777" w:rsidR="00D50BF2" w:rsidRPr="00A8766E" w:rsidRDefault="00D50BF2">
            <w:pPr>
              <w:pStyle w:val="TableParagraph"/>
              <w:keepNext/>
              <w:spacing w:before="68"/>
              <w:jc w:val="center"/>
              <w:rPr>
                <w:rFonts w:asciiTheme="majorHAnsi" w:hAnsiTheme="majorHAnsi" w:cstheme="majorHAnsi"/>
                <w:color w:val="000000"/>
              </w:rPr>
            </w:pPr>
          </w:p>
        </w:tc>
        <w:tc>
          <w:tcPr>
            <w:tcW w:w="976" w:type="pct"/>
            <w:tcBorders>
              <w:top w:val="single" w:sz="4" w:space="0" w:color="auto"/>
              <w:bottom w:val="nil"/>
            </w:tcBorders>
            <w:vAlign w:val="center"/>
          </w:tcPr>
          <w:p w14:paraId="3A8B0044" w14:textId="77777777" w:rsidR="00D50BF2" w:rsidRPr="00A8766E" w:rsidRDefault="00D50BF2">
            <w:pPr>
              <w:pStyle w:val="TableParagraph"/>
              <w:keepNext/>
              <w:spacing w:before="68"/>
              <w:jc w:val="center"/>
              <w:rPr>
                <w:rFonts w:asciiTheme="majorHAnsi" w:hAnsiTheme="majorHAnsi" w:cstheme="majorHAnsi"/>
                <w:color w:val="000000"/>
              </w:rPr>
            </w:pPr>
          </w:p>
        </w:tc>
      </w:tr>
      <w:tr w:rsidR="00D50BF2" w:rsidRPr="00A8766E" w14:paraId="5B327410" w14:textId="77777777">
        <w:trPr>
          <w:trHeight w:val="344"/>
          <w:jc w:val="center"/>
        </w:trPr>
        <w:tc>
          <w:tcPr>
            <w:tcW w:w="1102" w:type="pct"/>
            <w:tcBorders>
              <w:top w:val="nil"/>
              <w:bottom w:val="nil"/>
            </w:tcBorders>
            <w:vAlign w:val="center"/>
          </w:tcPr>
          <w:p w14:paraId="72255EED" w14:textId="77777777" w:rsidR="00D50BF2" w:rsidRPr="00A8766E" w:rsidRDefault="00D50BF2">
            <w:pPr>
              <w:pStyle w:val="TableParagraph"/>
              <w:jc w:val="center"/>
              <w:rPr>
                <w:rFonts w:asciiTheme="majorHAnsi" w:hAnsiTheme="majorHAnsi" w:cstheme="majorHAnsi"/>
                <w:color w:val="000000"/>
              </w:rPr>
            </w:pPr>
            <w:r w:rsidRPr="00A8766E">
              <w:rPr>
                <w:rFonts w:asciiTheme="majorHAnsi" w:hAnsiTheme="majorHAnsi" w:cstheme="majorHAnsi"/>
                <w:color w:val="000000"/>
              </w:rPr>
              <w:t>TK</w:t>
            </w:r>
          </w:p>
        </w:tc>
        <w:tc>
          <w:tcPr>
            <w:tcW w:w="943" w:type="pct"/>
            <w:tcBorders>
              <w:top w:val="nil"/>
              <w:bottom w:val="nil"/>
            </w:tcBorders>
            <w:vAlign w:val="center"/>
          </w:tcPr>
          <w:p w14:paraId="1EB7A642" w14:textId="77777777" w:rsidR="00D50BF2" w:rsidRPr="00A8766E" w:rsidRDefault="00D50BF2">
            <w:pPr>
              <w:pStyle w:val="TableParagraph"/>
              <w:ind w:left="90"/>
              <w:jc w:val="center"/>
              <w:rPr>
                <w:rFonts w:asciiTheme="majorHAnsi" w:hAnsiTheme="majorHAnsi" w:cstheme="majorHAnsi"/>
              </w:rPr>
            </w:pPr>
            <w:r w:rsidRPr="00A8766E">
              <w:rPr>
                <w:rFonts w:asciiTheme="majorHAnsi" w:hAnsiTheme="majorHAnsi" w:cstheme="majorHAnsi"/>
              </w:rPr>
              <w:t>6</w:t>
            </w:r>
          </w:p>
        </w:tc>
        <w:tc>
          <w:tcPr>
            <w:tcW w:w="1017" w:type="pct"/>
            <w:tcBorders>
              <w:top w:val="nil"/>
              <w:bottom w:val="nil"/>
            </w:tcBorders>
            <w:vAlign w:val="center"/>
          </w:tcPr>
          <w:p w14:paraId="0671F03F" w14:textId="77777777" w:rsidR="00D50BF2" w:rsidRPr="00A8766E" w:rsidRDefault="00D50BF2">
            <w:pPr>
              <w:pStyle w:val="TableParagraph"/>
              <w:jc w:val="center"/>
              <w:rPr>
                <w:rFonts w:asciiTheme="majorHAnsi" w:hAnsiTheme="majorHAnsi" w:cstheme="majorHAnsi"/>
                <w:color w:val="FF0000"/>
              </w:rPr>
            </w:pPr>
            <w:r w:rsidRPr="00A8766E">
              <w:rPr>
                <w:rFonts w:asciiTheme="majorHAnsi" w:hAnsiTheme="majorHAnsi" w:cstheme="majorHAnsi"/>
              </w:rPr>
              <w:t>17,1</w:t>
            </w:r>
          </w:p>
        </w:tc>
        <w:tc>
          <w:tcPr>
            <w:tcW w:w="962" w:type="pct"/>
            <w:tcBorders>
              <w:top w:val="nil"/>
              <w:bottom w:val="nil"/>
            </w:tcBorders>
            <w:vAlign w:val="center"/>
          </w:tcPr>
          <w:p w14:paraId="5C1A5230" w14:textId="77777777" w:rsidR="00D50BF2" w:rsidRPr="00A8766E" w:rsidRDefault="00D50BF2">
            <w:pPr>
              <w:pStyle w:val="TableParagraph"/>
              <w:jc w:val="center"/>
              <w:rPr>
                <w:rFonts w:asciiTheme="majorHAnsi" w:hAnsiTheme="majorHAnsi" w:cstheme="majorHAnsi"/>
              </w:rPr>
            </w:pPr>
            <w:r w:rsidRPr="00A8766E">
              <w:rPr>
                <w:rFonts w:asciiTheme="majorHAnsi" w:hAnsiTheme="majorHAnsi" w:cstheme="majorHAnsi"/>
              </w:rPr>
              <w:t>10</w:t>
            </w:r>
          </w:p>
        </w:tc>
        <w:tc>
          <w:tcPr>
            <w:tcW w:w="976" w:type="pct"/>
            <w:tcBorders>
              <w:top w:val="nil"/>
              <w:bottom w:val="nil"/>
            </w:tcBorders>
            <w:vAlign w:val="center"/>
          </w:tcPr>
          <w:p w14:paraId="78CFE934" w14:textId="77777777" w:rsidR="00D50BF2" w:rsidRPr="00A8766E" w:rsidRDefault="00D50BF2">
            <w:pPr>
              <w:pStyle w:val="TableParagraph"/>
              <w:jc w:val="center"/>
              <w:rPr>
                <w:rFonts w:asciiTheme="majorHAnsi" w:hAnsiTheme="majorHAnsi" w:cstheme="majorHAnsi"/>
              </w:rPr>
            </w:pPr>
            <w:r w:rsidRPr="00A8766E">
              <w:rPr>
                <w:rFonts w:asciiTheme="majorHAnsi" w:hAnsiTheme="majorHAnsi" w:cstheme="majorHAnsi"/>
              </w:rPr>
              <w:t>28,6</w:t>
            </w:r>
          </w:p>
        </w:tc>
      </w:tr>
      <w:tr w:rsidR="00D50BF2" w:rsidRPr="00A8766E" w14:paraId="669742C6" w14:textId="77777777">
        <w:trPr>
          <w:trHeight w:val="344"/>
          <w:jc w:val="center"/>
        </w:trPr>
        <w:tc>
          <w:tcPr>
            <w:tcW w:w="1102" w:type="pct"/>
            <w:tcBorders>
              <w:top w:val="nil"/>
              <w:bottom w:val="nil"/>
            </w:tcBorders>
            <w:vAlign w:val="center"/>
          </w:tcPr>
          <w:p w14:paraId="399B7389" w14:textId="77777777" w:rsidR="00D50BF2" w:rsidRPr="00A8766E" w:rsidRDefault="00D50BF2">
            <w:pPr>
              <w:pStyle w:val="TableParagraph"/>
              <w:jc w:val="center"/>
              <w:rPr>
                <w:rFonts w:asciiTheme="majorHAnsi" w:hAnsiTheme="majorHAnsi" w:cstheme="majorHAnsi"/>
              </w:rPr>
            </w:pPr>
            <w:r w:rsidRPr="00A8766E">
              <w:rPr>
                <w:rFonts w:asciiTheme="majorHAnsi" w:hAnsiTheme="majorHAnsi" w:cstheme="majorHAnsi"/>
                <w:color w:val="000000"/>
              </w:rPr>
              <w:t>SD</w:t>
            </w:r>
          </w:p>
        </w:tc>
        <w:tc>
          <w:tcPr>
            <w:tcW w:w="943" w:type="pct"/>
            <w:tcBorders>
              <w:top w:val="nil"/>
              <w:bottom w:val="nil"/>
            </w:tcBorders>
            <w:vAlign w:val="center"/>
          </w:tcPr>
          <w:p w14:paraId="1BAC33ED" w14:textId="77777777" w:rsidR="00D50BF2" w:rsidRPr="00A8766E" w:rsidRDefault="00D50BF2">
            <w:pPr>
              <w:pStyle w:val="TableParagraph"/>
              <w:ind w:left="90"/>
              <w:jc w:val="center"/>
              <w:rPr>
                <w:rFonts w:asciiTheme="majorHAnsi" w:hAnsiTheme="majorHAnsi" w:cstheme="majorHAnsi"/>
              </w:rPr>
            </w:pPr>
            <w:r w:rsidRPr="00A8766E">
              <w:rPr>
                <w:rFonts w:asciiTheme="majorHAnsi" w:hAnsiTheme="majorHAnsi" w:cstheme="majorHAnsi"/>
              </w:rPr>
              <w:t>10</w:t>
            </w:r>
          </w:p>
        </w:tc>
        <w:tc>
          <w:tcPr>
            <w:tcW w:w="1017" w:type="pct"/>
            <w:tcBorders>
              <w:top w:val="nil"/>
              <w:bottom w:val="nil"/>
            </w:tcBorders>
            <w:vAlign w:val="center"/>
          </w:tcPr>
          <w:p w14:paraId="3850C6D1" w14:textId="77777777" w:rsidR="00D50BF2" w:rsidRPr="00A8766E" w:rsidRDefault="00D50BF2">
            <w:pPr>
              <w:pStyle w:val="TableParagraph"/>
              <w:jc w:val="center"/>
              <w:rPr>
                <w:rFonts w:asciiTheme="majorHAnsi" w:hAnsiTheme="majorHAnsi" w:cstheme="majorHAnsi"/>
                <w:color w:val="FF0000"/>
              </w:rPr>
            </w:pPr>
            <w:r w:rsidRPr="00A8766E">
              <w:rPr>
                <w:rFonts w:asciiTheme="majorHAnsi" w:hAnsiTheme="majorHAnsi" w:cstheme="majorHAnsi"/>
              </w:rPr>
              <w:t>28,6</w:t>
            </w:r>
          </w:p>
        </w:tc>
        <w:tc>
          <w:tcPr>
            <w:tcW w:w="962" w:type="pct"/>
            <w:tcBorders>
              <w:top w:val="nil"/>
              <w:bottom w:val="nil"/>
            </w:tcBorders>
            <w:vAlign w:val="center"/>
          </w:tcPr>
          <w:p w14:paraId="0DE810DA" w14:textId="77777777" w:rsidR="00D50BF2" w:rsidRPr="00A8766E" w:rsidRDefault="00D50BF2">
            <w:pPr>
              <w:pStyle w:val="TableParagraph"/>
              <w:jc w:val="center"/>
              <w:rPr>
                <w:rFonts w:asciiTheme="majorHAnsi" w:hAnsiTheme="majorHAnsi" w:cstheme="majorHAnsi"/>
                <w:color w:val="000000"/>
              </w:rPr>
            </w:pPr>
            <w:r w:rsidRPr="00A8766E">
              <w:rPr>
                <w:rFonts w:asciiTheme="majorHAnsi" w:hAnsiTheme="majorHAnsi" w:cstheme="majorHAnsi"/>
                <w:color w:val="000000"/>
              </w:rPr>
              <w:t>4</w:t>
            </w:r>
          </w:p>
        </w:tc>
        <w:tc>
          <w:tcPr>
            <w:tcW w:w="976" w:type="pct"/>
            <w:tcBorders>
              <w:top w:val="nil"/>
              <w:bottom w:val="nil"/>
            </w:tcBorders>
            <w:vAlign w:val="center"/>
          </w:tcPr>
          <w:p w14:paraId="1ADB3544" w14:textId="77777777" w:rsidR="00D50BF2" w:rsidRPr="00A8766E" w:rsidRDefault="00D50BF2">
            <w:pPr>
              <w:pStyle w:val="TableParagraph"/>
              <w:jc w:val="center"/>
              <w:rPr>
                <w:rFonts w:asciiTheme="majorHAnsi" w:hAnsiTheme="majorHAnsi" w:cstheme="majorHAnsi"/>
                <w:color w:val="FF0000"/>
              </w:rPr>
            </w:pPr>
            <w:r w:rsidRPr="00A8766E">
              <w:rPr>
                <w:rFonts w:asciiTheme="majorHAnsi" w:hAnsiTheme="majorHAnsi" w:cstheme="majorHAnsi"/>
              </w:rPr>
              <w:t>11,4</w:t>
            </w:r>
          </w:p>
        </w:tc>
      </w:tr>
      <w:tr w:rsidR="00D50BF2" w:rsidRPr="00A8766E" w14:paraId="60B586D2" w14:textId="77777777">
        <w:trPr>
          <w:trHeight w:val="344"/>
          <w:jc w:val="center"/>
        </w:trPr>
        <w:tc>
          <w:tcPr>
            <w:tcW w:w="1102" w:type="pct"/>
            <w:tcBorders>
              <w:top w:val="nil"/>
              <w:bottom w:val="nil"/>
            </w:tcBorders>
            <w:vAlign w:val="center"/>
          </w:tcPr>
          <w:p w14:paraId="53E9944C" w14:textId="77777777" w:rsidR="00D50BF2" w:rsidRPr="00A8766E" w:rsidRDefault="00D50BF2">
            <w:pPr>
              <w:pStyle w:val="TableParagraph"/>
              <w:spacing w:before="68"/>
              <w:jc w:val="center"/>
              <w:rPr>
                <w:rFonts w:asciiTheme="majorHAnsi" w:hAnsiTheme="majorHAnsi" w:cstheme="majorHAnsi"/>
              </w:rPr>
            </w:pPr>
            <w:r w:rsidRPr="00A8766E">
              <w:rPr>
                <w:rFonts w:asciiTheme="majorHAnsi" w:hAnsiTheme="majorHAnsi" w:cstheme="majorHAnsi"/>
              </w:rPr>
              <w:t>SMP</w:t>
            </w:r>
          </w:p>
        </w:tc>
        <w:tc>
          <w:tcPr>
            <w:tcW w:w="943" w:type="pct"/>
            <w:tcBorders>
              <w:top w:val="nil"/>
              <w:bottom w:val="nil"/>
            </w:tcBorders>
            <w:vAlign w:val="center"/>
          </w:tcPr>
          <w:p w14:paraId="42EB16CE" w14:textId="77777777" w:rsidR="00D50BF2" w:rsidRPr="00A8766E" w:rsidRDefault="00D50BF2">
            <w:pPr>
              <w:pStyle w:val="TableParagraph"/>
              <w:spacing w:before="68"/>
              <w:ind w:left="128"/>
              <w:jc w:val="center"/>
              <w:rPr>
                <w:rFonts w:asciiTheme="majorHAnsi" w:hAnsiTheme="majorHAnsi" w:cstheme="majorHAnsi"/>
              </w:rPr>
            </w:pPr>
            <w:r w:rsidRPr="00A8766E">
              <w:rPr>
                <w:rFonts w:asciiTheme="majorHAnsi" w:hAnsiTheme="majorHAnsi" w:cstheme="majorHAnsi"/>
              </w:rPr>
              <w:t>3</w:t>
            </w:r>
          </w:p>
        </w:tc>
        <w:tc>
          <w:tcPr>
            <w:tcW w:w="1017" w:type="pct"/>
            <w:tcBorders>
              <w:top w:val="nil"/>
              <w:bottom w:val="nil"/>
            </w:tcBorders>
            <w:vAlign w:val="center"/>
          </w:tcPr>
          <w:p w14:paraId="4FD6A597" w14:textId="77777777" w:rsidR="00D50BF2" w:rsidRPr="00A8766E" w:rsidRDefault="00D50BF2">
            <w:pPr>
              <w:pStyle w:val="TableParagraph"/>
              <w:spacing w:before="68"/>
              <w:jc w:val="center"/>
              <w:rPr>
                <w:rFonts w:asciiTheme="majorHAnsi" w:hAnsiTheme="majorHAnsi" w:cstheme="majorHAnsi"/>
                <w:color w:val="FF0000"/>
              </w:rPr>
            </w:pPr>
            <w:r w:rsidRPr="00A8766E">
              <w:rPr>
                <w:rFonts w:asciiTheme="majorHAnsi" w:hAnsiTheme="majorHAnsi" w:cstheme="majorHAnsi"/>
              </w:rPr>
              <w:t>8,6</w:t>
            </w:r>
          </w:p>
        </w:tc>
        <w:tc>
          <w:tcPr>
            <w:tcW w:w="962" w:type="pct"/>
            <w:tcBorders>
              <w:top w:val="nil"/>
              <w:bottom w:val="nil"/>
            </w:tcBorders>
            <w:vAlign w:val="center"/>
          </w:tcPr>
          <w:p w14:paraId="789B7A01"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4</w:t>
            </w:r>
          </w:p>
        </w:tc>
        <w:tc>
          <w:tcPr>
            <w:tcW w:w="976" w:type="pct"/>
            <w:tcBorders>
              <w:top w:val="nil"/>
              <w:bottom w:val="nil"/>
            </w:tcBorders>
            <w:vAlign w:val="center"/>
          </w:tcPr>
          <w:p w14:paraId="7FA464A2" w14:textId="77777777" w:rsidR="00D50BF2" w:rsidRPr="00A8766E" w:rsidRDefault="00D50BF2">
            <w:pPr>
              <w:pStyle w:val="TableParagraph"/>
              <w:spacing w:before="68"/>
              <w:jc w:val="center"/>
              <w:rPr>
                <w:rFonts w:asciiTheme="majorHAnsi" w:hAnsiTheme="majorHAnsi" w:cstheme="majorHAnsi"/>
                <w:color w:val="FF0000"/>
              </w:rPr>
            </w:pPr>
            <w:r w:rsidRPr="00A8766E">
              <w:rPr>
                <w:rFonts w:asciiTheme="majorHAnsi" w:hAnsiTheme="majorHAnsi" w:cstheme="majorHAnsi"/>
              </w:rPr>
              <w:t>11,4</w:t>
            </w:r>
          </w:p>
        </w:tc>
      </w:tr>
      <w:tr w:rsidR="00D50BF2" w:rsidRPr="00A8766E" w14:paraId="489AA6B6" w14:textId="77777777">
        <w:trPr>
          <w:trHeight w:val="344"/>
          <w:jc w:val="center"/>
        </w:trPr>
        <w:tc>
          <w:tcPr>
            <w:tcW w:w="1102" w:type="pct"/>
            <w:tcBorders>
              <w:top w:val="nil"/>
              <w:bottom w:val="nil"/>
            </w:tcBorders>
            <w:vAlign w:val="center"/>
          </w:tcPr>
          <w:p w14:paraId="2F021CC1"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SMA/</w:t>
            </w:r>
            <w:proofErr w:type="spellStart"/>
            <w:r w:rsidRPr="00A8766E">
              <w:rPr>
                <w:rFonts w:asciiTheme="majorHAnsi" w:hAnsiTheme="majorHAnsi" w:cstheme="majorHAnsi"/>
                <w:color w:val="000000"/>
              </w:rPr>
              <w:t>Sederajat</w:t>
            </w:r>
            <w:proofErr w:type="spellEnd"/>
          </w:p>
        </w:tc>
        <w:tc>
          <w:tcPr>
            <w:tcW w:w="943" w:type="pct"/>
            <w:tcBorders>
              <w:top w:val="nil"/>
              <w:bottom w:val="nil"/>
            </w:tcBorders>
            <w:vAlign w:val="center"/>
          </w:tcPr>
          <w:p w14:paraId="7F15D241" w14:textId="77777777" w:rsidR="00D50BF2" w:rsidRPr="00A8766E" w:rsidRDefault="00D50BF2">
            <w:pPr>
              <w:pStyle w:val="TableParagraph"/>
              <w:spacing w:before="68"/>
              <w:ind w:left="128"/>
              <w:jc w:val="center"/>
              <w:rPr>
                <w:rFonts w:asciiTheme="majorHAnsi" w:hAnsiTheme="majorHAnsi" w:cstheme="majorHAnsi"/>
                <w:w w:val="99"/>
              </w:rPr>
            </w:pPr>
            <w:r w:rsidRPr="00A8766E">
              <w:rPr>
                <w:rFonts w:asciiTheme="majorHAnsi" w:hAnsiTheme="majorHAnsi" w:cstheme="majorHAnsi"/>
                <w:color w:val="000000"/>
              </w:rPr>
              <w:t>10</w:t>
            </w:r>
          </w:p>
        </w:tc>
        <w:tc>
          <w:tcPr>
            <w:tcW w:w="1017" w:type="pct"/>
            <w:tcBorders>
              <w:top w:val="nil"/>
              <w:bottom w:val="nil"/>
            </w:tcBorders>
            <w:vAlign w:val="center"/>
          </w:tcPr>
          <w:p w14:paraId="03300605" w14:textId="77777777" w:rsidR="00D50BF2" w:rsidRPr="00A8766E" w:rsidRDefault="00D50BF2">
            <w:pPr>
              <w:pStyle w:val="TableParagraph"/>
              <w:spacing w:before="68"/>
              <w:jc w:val="center"/>
              <w:rPr>
                <w:rFonts w:asciiTheme="majorHAnsi" w:hAnsiTheme="majorHAnsi" w:cstheme="majorHAnsi"/>
                <w:color w:val="FF0000"/>
              </w:rPr>
            </w:pPr>
            <w:r w:rsidRPr="00A8766E">
              <w:rPr>
                <w:rFonts w:asciiTheme="majorHAnsi" w:hAnsiTheme="majorHAnsi" w:cstheme="majorHAnsi"/>
              </w:rPr>
              <w:t>28,6</w:t>
            </w:r>
          </w:p>
        </w:tc>
        <w:tc>
          <w:tcPr>
            <w:tcW w:w="962" w:type="pct"/>
            <w:tcBorders>
              <w:top w:val="nil"/>
              <w:bottom w:val="nil"/>
            </w:tcBorders>
            <w:vAlign w:val="center"/>
          </w:tcPr>
          <w:p w14:paraId="6463B1C6"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8</w:t>
            </w:r>
          </w:p>
        </w:tc>
        <w:tc>
          <w:tcPr>
            <w:tcW w:w="976" w:type="pct"/>
            <w:tcBorders>
              <w:top w:val="nil"/>
              <w:bottom w:val="nil"/>
            </w:tcBorders>
            <w:vAlign w:val="center"/>
          </w:tcPr>
          <w:p w14:paraId="5FA7EF78" w14:textId="77777777" w:rsidR="00D50BF2" w:rsidRPr="00A8766E" w:rsidRDefault="00D50BF2">
            <w:pPr>
              <w:pStyle w:val="TableParagraph"/>
              <w:spacing w:before="68"/>
              <w:jc w:val="center"/>
              <w:rPr>
                <w:rFonts w:asciiTheme="majorHAnsi" w:hAnsiTheme="majorHAnsi" w:cstheme="majorHAnsi"/>
                <w:color w:val="FF0000"/>
              </w:rPr>
            </w:pPr>
            <w:r w:rsidRPr="00A8766E">
              <w:rPr>
                <w:rFonts w:asciiTheme="majorHAnsi" w:hAnsiTheme="majorHAnsi" w:cstheme="majorHAnsi"/>
              </w:rPr>
              <w:t>22,9</w:t>
            </w:r>
          </w:p>
        </w:tc>
      </w:tr>
      <w:tr w:rsidR="00D50BF2" w:rsidRPr="00A8766E" w14:paraId="477471D4" w14:textId="77777777">
        <w:trPr>
          <w:trHeight w:val="344"/>
          <w:jc w:val="center"/>
        </w:trPr>
        <w:tc>
          <w:tcPr>
            <w:tcW w:w="1102" w:type="pct"/>
            <w:tcBorders>
              <w:top w:val="nil"/>
              <w:bottom w:val="nil"/>
            </w:tcBorders>
            <w:vAlign w:val="center"/>
          </w:tcPr>
          <w:p w14:paraId="6FFA5EF8"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D3</w:t>
            </w:r>
          </w:p>
        </w:tc>
        <w:tc>
          <w:tcPr>
            <w:tcW w:w="943" w:type="pct"/>
            <w:tcBorders>
              <w:top w:val="nil"/>
              <w:bottom w:val="nil"/>
            </w:tcBorders>
            <w:vAlign w:val="center"/>
          </w:tcPr>
          <w:p w14:paraId="731A3B8A" w14:textId="77777777" w:rsidR="00D50BF2" w:rsidRPr="00A8766E" w:rsidRDefault="00D50BF2">
            <w:pPr>
              <w:pStyle w:val="TableParagraph"/>
              <w:spacing w:before="68"/>
              <w:ind w:left="128"/>
              <w:jc w:val="center"/>
              <w:rPr>
                <w:rFonts w:asciiTheme="majorHAnsi" w:hAnsiTheme="majorHAnsi" w:cstheme="majorHAnsi"/>
                <w:color w:val="000000"/>
              </w:rPr>
            </w:pPr>
            <w:r w:rsidRPr="00A8766E">
              <w:rPr>
                <w:rFonts w:asciiTheme="majorHAnsi" w:hAnsiTheme="majorHAnsi" w:cstheme="majorHAnsi"/>
                <w:color w:val="000000"/>
              </w:rPr>
              <w:t>0</w:t>
            </w:r>
          </w:p>
        </w:tc>
        <w:tc>
          <w:tcPr>
            <w:tcW w:w="1017" w:type="pct"/>
            <w:tcBorders>
              <w:top w:val="nil"/>
              <w:bottom w:val="nil"/>
            </w:tcBorders>
            <w:vAlign w:val="center"/>
          </w:tcPr>
          <w:p w14:paraId="506B0941" w14:textId="77777777" w:rsidR="00D50BF2" w:rsidRPr="00A8766E" w:rsidRDefault="00D50BF2">
            <w:pPr>
              <w:pStyle w:val="TableParagraph"/>
              <w:keepNext/>
              <w:spacing w:before="68"/>
              <w:jc w:val="center"/>
              <w:rPr>
                <w:rFonts w:asciiTheme="majorHAnsi" w:hAnsiTheme="majorHAnsi" w:cstheme="majorHAnsi"/>
                <w:color w:val="FF0000"/>
              </w:rPr>
            </w:pPr>
            <w:r w:rsidRPr="00A8766E">
              <w:rPr>
                <w:rFonts w:asciiTheme="majorHAnsi" w:hAnsiTheme="majorHAnsi" w:cstheme="majorHAnsi"/>
              </w:rPr>
              <w:t>0</w:t>
            </w:r>
          </w:p>
        </w:tc>
        <w:tc>
          <w:tcPr>
            <w:tcW w:w="962" w:type="pct"/>
            <w:tcBorders>
              <w:top w:val="nil"/>
              <w:bottom w:val="nil"/>
            </w:tcBorders>
            <w:vAlign w:val="center"/>
          </w:tcPr>
          <w:p w14:paraId="354EE0A6" w14:textId="77777777" w:rsidR="00D50BF2" w:rsidRPr="00A8766E" w:rsidRDefault="00D50BF2">
            <w:pPr>
              <w:pStyle w:val="TableParagraph"/>
              <w:keepNext/>
              <w:spacing w:before="68"/>
              <w:jc w:val="center"/>
              <w:rPr>
                <w:rFonts w:asciiTheme="majorHAnsi" w:hAnsiTheme="majorHAnsi" w:cstheme="majorHAnsi"/>
              </w:rPr>
            </w:pPr>
            <w:r w:rsidRPr="00A8766E">
              <w:rPr>
                <w:rFonts w:asciiTheme="majorHAnsi" w:hAnsiTheme="majorHAnsi" w:cstheme="majorHAnsi"/>
              </w:rPr>
              <w:t>4</w:t>
            </w:r>
          </w:p>
        </w:tc>
        <w:tc>
          <w:tcPr>
            <w:tcW w:w="976" w:type="pct"/>
            <w:tcBorders>
              <w:top w:val="nil"/>
              <w:bottom w:val="nil"/>
            </w:tcBorders>
            <w:vAlign w:val="center"/>
          </w:tcPr>
          <w:p w14:paraId="2E0D1892" w14:textId="77777777" w:rsidR="00D50BF2" w:rsidRPr="00A8766E" w:rsidRDefault="00D50BF2">
            <w:pPr>
              <w:pStyle w:val="TableParagraph"/>
              <w:keepNext/>
              <w:spacing w:before="68"/>
              <w:jc w:val="center"/>
              <w:rPr>
                <w:rFonts w:asciiTheme="majorHAnsi" w:hAnsiTheme="majorHAnsi" w:cstheme="majorHAnsi"/>
              </w:rPr>
            </w:pPr>
            <w:r w:rsidRPr="00A8766E">
              <w:rPr>
                <w:rFonts w:asciiTheme="majorHAnsi" w:hAnsiTheme="majorHAnsi" w:cstheme="majorHAnsi"/>
              </w:rPr>
              <w:t>11,4</w:t>
            </w:r>
          </w:p>
        </w:tc>
      </w:tr>
      <w:tr w:rsidR="00D50BF2" w:rsidRPr="00A8766E" w14:paraId="5FD861D6" w14:textId="77777777">
        <w:trPr>
          <w:trHeight w:val="344"/>
          <w:jc w:val="center"/>
        </w:trPr>
        <w:tc>
          <w:tcPr>
            <w:tcW w:w="1102" w:type="pct"/>
            <w:tcBorders>
              <w:top w:val="nil"/>
              <w:bottom w:val="single" w:sz="4" w:space="0" w:color="auto"/>
            </w:tcBorders>
            <w:vAlign w:val="center"/>
          </w:tcPr>
          <w:p w14:paraId="593FB538" w14:textId="77777777" w:rsidR="00D50BF2" w:rsidRPr="00A8766E" w:rsidRDefault="00D50BF2">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D4/S1</w:t>
            </w:r>
          </w:p>
        </w:tc>
        <w:tc>
          <w:tcPr>
            <w:tcW w:w="943" w:type="pct"/>
            <w:tcBorders>
              <w:top w:val="nil"/>
              <w:bottom w:val="single" w:sz="4" w:space="0" w:color="auto"/>
            </w:tcBorders>
            <w:vAlign w:val="center"/>
          </w:tcPr>
          <w:p w14:paraId="7C181210" w14:textId="77777777" w:rsidR="00D50BF2" w:rsidRPr="00A8766E" w:rsidRDefault="00D50BF2">
            <w:pPr>
              <w:pStyle w:val="TableParagraph"/>
              <w:spacing w:before="68"/>
              <w:ind w:left="128"/>
              <w:jc w:val="center"/>
              <w:rPr>
                <w:rFonts w:asciiTheme="majorHAnsi" w:hAnsiTheme="majorHAnsi" w:cstheme="majorHAnsi"/>
                <w:color w:val="000000"/>
              </w:rPr>
            </w:pPr>
            <w:r w:rsidRPr="00A8766E">
              <w:rPr>
                <w:rFonts w:asciiTheme="majorHAnsi" w:hAnsiTheme="majorHAnsi" w:cstheme="majorHAnsi"/>
                <w:color w:val="000000"/>
              </w:rPr>
              <w:t>6</w:t>
            </w:r>
          </w:p>
        </w:tc>
        <w:tc>
          <w:tcPr>
            <w:tcW w:w="1017" w:type="pct"/>
            <w:tcBorders>
              <w:top w:val="nil"/>
              <w:bottom w:val="single" w:sz="4" w:space="0" w:color="auto"/>
            </w:tcBorders>
            <w:vAlign w:val="center"/>
          </w:tcPr>
          <w:p w14:paraId="4279DF28" w14:textId="77777777" w:rsidR="00D50BF2" w:rsidRPr="00A8766E" w:rsidRDefault="00D50BF2">
            <w:pPr>
              <w:pStyle w:val="TableParagraph"/>
              <w:keepNext/>
              <w:spacing w:before="68"/>
              <w:jc w:val="center"/>
              <w:rPr>
                <w:rFonts w:asciiTheme="majorHAnsi" w:hAnsiTheme="majorHAnsi" w:cstheme="majorHAnsi"/>
                <w:color w:val="FF0000"/>
              </w:rPr>
            </w:pPr>
            <w:r w:rsidRPr="00A8766E">
              <w:rPr>
                <w:rFonts w:asciiTheme="majorHAnsi" w:hAnsiTheme="majorHAnsi" w:cstheme="majorHAnsi"/>
              </w:rPr>
              <w:t>17,1</w:t>
            </w:r>
          </w:p>
        </w:tc>
        <w:tc>
          <w:tcPr>
            <w:tcW w:w="962" w:type="pct"/>
            <w:tcBorders>
              <w:top w:val="nil"/>
              <w:bottom w:val="single" w:sz="4" w:space="0" w:color="auto"/>
            </w:tcBorders>
            <w:vAlign w:val="center"/>
          </w:tcPr>
          <w:p w14:paraId="5872D85F" w14:textId="77777777" w:rsidR="00D50BF2" w:rsidRPr="00A8766E" w:rsidRDefault="00D50BF2">
            <w:pPr>
              <w:pStyle w:val="TableParagraph"/>
              <w:keepNext/>
              <w:spacing w:before="68"/>
              <w:jc w:val="center"/>
              <w:rPr>
                <w:rFonts w:asciiTheme="majorHAnsi" w:hAnsiTheme="majorHAnsi" w:cstheme="majorHAnsi"/>
                <w:color w:val="000000"/>
              </w:rPr>
            </w:pPr>
            <w:r w:rsidRPr="00A8766E">
              <w:rPr>
                <w:rFonts w:asciiTheme="majorHAnsi" w:hAnsiTheme="majorHAnsi" w:cstheme="majorHAnsi"/>
                <w:color w:val="000000"/>
              </w:rPr>
              <w:t>5</w:t>
            </w:r>
          </w:p>
        </w:tc>
        <w:tc>
          <w:tcPr>
            <w:tcW w:w="976" w:type="pct"/>
            <w:tcBorders>
              <w:top w:val="nil"/>
              <w:bottom w:val="single" w:sz="4" w:space="0" w:color="auto"/>
            </w:tcBorders>
            <w:vAlign w:val="center"/>
          </w:tcPr>
          <w:p w14:paraId="48E3A25B" w14:textId="77777777" w:rsidR="00D50BF2" w:rsidRPr="00A8766E" w:rsidRDefault="00D50BF2">
            <w:pPr>
              <w:pStyle w:val="TableParagraph"/>
              <w:keepNext/>
              <w:spacing w:before="68"/>
              <w:ind w:right="76"/>
              <w:jc w:val="center"/>
              <w:rPr>
                <w:rFonts w:asciiTheme="majorHAnsi" w:hAnsiTheme="majorHAnsi" w:cstheme="majorHAnsi"/>
                <w:color w:val="FF0000"/>
              </w:rPr>
            </w:pPr>
            <w:r w:rsidRPr="00A8766E">
              <w:rPr>
                <w:rFonts w:asciiTheme="majorHAnsi" w:hAnsiTheme="majorHAnsi" w:cstheme="majorHAnsi"/>
              </w:rPr>
              <w:t>14,3</w:t>
            </w:r>
          </w:p>
        </w:tc>
      </w:tr>
      <w:tr w:rsidR="00D50BF2" w:rsidRPr="00A8766E" w14:paraId="6DE21242" w14:textId="77777777">
        <w:trPr>
          <w:trHeight w:val="344"/>
          <w:jc w:val="center"/>
        </w:trPr>
        <w:tc>
          <w:tcPr>
            <w:tcW w:w="1102" w:type="pct"/>
            <w:tcBorders>
              <w:top w:val="single" w:sz="4" w:space="0" w:color="auto"/>
              <w:bottom w:val="single" w:sz="4" w:space="0" w:color="auto"/>
            </w:tcBorders>
            <w:vAlign w:val="center"/>
          </w:tcPr>
          <w:p w14:paraId="0B2E3459" w14:textId="77777777" w:rsidR="00D50BF2" w:rsidRPr="00A8766E" w:rsidRDefault="00D50BF2">
            <w:pPr>
              <w:pStyle w:val="TableParagraph"/>
              <w:spacing w:before="68"/>
              <w:jc w:val="center"/>
              <w:rPr>
                <w:rFonts w:asciiTheme="majorHAnsi" w:hAnsiTheme="majorHAnsi" w:cstheme="majorHAnsi"/>
                <w:b/>
                <w:bCs/>
                <w:color w:val="000000"/>
              </w:rPr>
            </w:pPr>
            <w:r w:rsidRPr="00A8766E">
              <w:rPr>
                <w:rFonts w:asciiTheme="majorHAnsi" w:hAnsiTheme="majorHAnsi" w:cstheme="majorHAnsi"/>
                <w:b/>
                <w:bCs/>
                <w:color w:val="000000"/>
              </w:rPr>
              <w:t>Total</w:t>
            </w:r>
          </w:p>
        </w:tc>
        <w:tc>
          <w:tcPr>
            <w:tcW w:w="943" w:type="pct"/>
            <w:tcBorders>
              <w:top w:val="single" w:sz="4" w:space="0" w:color="auto"/>
              <w:bottom w:val="single" w:sz="4" w:space="0" w:color="auto"/>
            </w:tcBorders>
            <w:vAlign w:val="center"/>
          </w:tcPr>
          <w:p w14:paraId="069AF980" w14:textId="77777777" w:rsidR="00D50BF2" w:rsidRPr="00A8766E" w:rsidRDefault="00D50BF2">
            <w:pPr>
              <w:pStyle w:val="TableParagraph"/>
              <w:spacing w:before="68"/>
              <w:ind w:left="128"/>
              <w:jc w:val="center"/>
              <w:rPr>
                <w:rFonts w:asciiTheme="majorHAnsi" w:hAnsiTheme="majorHAnsi" w:cstheme="majorHAnsi"/>
                <w:b/>
                <w:bCs/>
                <w:color w:val="000000"/>
              </w:rPr>
            </w:pPr>
            <w:r w:rsidRPr="00A8766E">
              <w:rPr>
                <w:rFonts w:asciiTheme="majorHAnsi" w:hAnsiTheme="majorHAnsi" w:cstheme="majorHAnsi"/>
                <w:b/>
                <w:bCs/>
                <w:color w:val="000000"/>
              </w:rPr>
              <w:t>35</w:t>
            </w:r>
          </w:p>
        </w:tc>
        <w:tc>
          <w:tcPr>
            <w:tcW w:w="1017" w:type="pct"/>
            <w:tcBorders>
              <w:top w:val="single" w:sz="4" w:space="0" w:color="auto"/>
              <w:bottom w:val="single" w:sz="4" w:space="0" w:color="auto"/>
            </w:tcBorders>
            <w:vAlign w:val="center"/>
          </w:tcPr>
          <w:p w14:paraId="02625BB3" w14:textId="77777777" w:rsidR="00D50BF2" w:rsidRPr="00A8766E" w:rsidRDefault="00D50BF2">
            <w:pPr>
              <w:pStyle w:val="TableParagraph"/>
              <w:keepNext/>
              <w:spacing w:before="68"/>
              <w:jc w:val="center"/>
              <w:rPr>
                <w:rFonts w:asciiTheme="majorHAnsi" w:hAnsiTheme="majorHAnsi" w:cstheme="majorHAnsi"/>
                <w:b/>
                <w:bCs/>
                <w:color w:val="000000"/>
              </w:rPr>
            </w:pPr>
            <w:r w:rsidRPr="00A8766E">
              <w:rPr>
                <w:rFonts w:asciiTheme="majorHAnsi" w:hAnsiTheme="majorHAnsi" w:cstheme="majorHAnsi"/>
                <w:b/>
                <w:bCs/>
                <w:color w:val="000000"/>
              </w:rPr>
              <w:t>100</w:t>
            </w:r>
          </w:p>
        </w:tc>
        <w:tc>
          <w:tcPr>
            <w:tcW w:w="962" w:type="pct"/>
            <w:tcBorders>
              <w:top w:val="single" w:sz="4" w:space="0" w:color="auto"/>
              <w:bottom w:val="single" w:sz="4" w:space="0" w:color="auto"/>
            </w:tcBorders>
            <w:vAlign w:val="center"/>
          </w:tcPr>
          <w:p w14:paraId="12649E59" w14:textId="77777777" w:rsidR="00D50BF2" w:rsidRPr="00A8766E" w:rsidRDefault="00D50BF2">
            <w:pPr>
              <w:pStyle w:val="TableParagraph"/>
              <w:keepNext/>
              <w:spacing w:before="68"/>
              <w:jc w:val="center"/>
              <w:rPr>
                <w:rFonts w:asciiTheme="majorHAnsi" w:hAnsiTheme="majorHAnsi" w:cstheme="majorHAnsi"/>
                <w:b/>
                <w:bCs/>
                <w:color w:val="000000"/>
              </w:rPr>
            </w:pPr>
            <w:r w:rsidRPr="00A8766E">
              <w:rPr>
                <w:rFonts w:asciiTheme="majorHAnsi" w:hAnsiTheme="majorHAnsi" w:cstheme="majorHAnsi"/>
                <w:b/>
                <w:bCs/>
                <w:color w:val="000000"/>
              </w:rPr>
              <w:t>35</w:t>
            </w:r>
          </w:p>
        </w:tc>
        <w:tc>
          <w:tcPr>
            <w:tcW w:w="976" w:type="pct"/>
            <w:tcBorders>
              <w:top w:val="single" w:sz="4" w:space="0" w:color="auto"/>
              <w:bottom w:val="single" w:sz="4" w:space="0" w:color="auto"/>
            </w:tcBorders>
            <w:vAlign w:val="center"/>
          </w:tcPr>
          <w:p w14:paraId="391B7847" w14:textId="77777777" w:rsidR="00D50BF2" w:rsidRPr="00A8766E" w:rsidRDefault="00D50BF2">
            <w:pPr>
              <w:pStyle w:val="TableParagraph"/>
              <w:keepNext/>
              <w:spacing w:before="68"/>
              <w:ind w:right="76"/>
              <w:jc w:val="center"/>
              <w:rPr>
                <w:rFonts w:asciiTheme="majorHAnsi" w:hAnsiTheme="majorHAnsi" w:cstheme="majorHAnsi"/>
                <w:b/>
                <w:bCs/>
                <w:color w:val="000000"/>
              </w:rPr>
            </w:pPr>
            <w:r w:rsidRPr="00A8766E">
              <w:rPr>
                <w:rFonts w:asciiTheme="majorHAnsi" w:hAnsiTheme="majorHAnsi" w:cstheme="majorHAnsi"/>
                <w:b/>
                <w:bCs/>
                <w:color w:val="000000"/>
              </w:rPr>
              <w:t>100</w:t>
            </w:r>
          </w:p>
        </w:tc>
      </w:tr>
      <w:bookmarkEnd w:id="1"/>
    </w:tbl>
    <w:p w14:paraId="0F1F9E3D" w14:textId="77777777" w:rsidR="00D50BF2" w:rsidRPr="00A8766E" w:rsidRDefault="00D50BF2" w:rsidP="00D50BF2">
      <w:pPr>
        <w:spacing w:after="160"/>
        <w:jc w:val="both"/>
        <w:rPr>
          <w:rFonts w:asciiTheme="majorHAnsi" w:hAnsiTheme="majorHAnsi" w:cstheme="majorHAnsi"/>
        </w:rPr>
      </w:pPr>
    </w:p>
    <w:p w14:paraId="7F7B50DB" w14:textId="77777777" w:rsidR="007A3652" w:rsidRPr="00A8766E" w:rsidRDefault="007A3652" w:rsidP="00D50BF2">
      <w:pPr>
        <w:spacing w:after="160"/>
        <w:jc w:val="both"/>
        <w:rPr>
          <w:rFonts w:asciiTheme="majorHAnsi" w:hAnsiTheme="majorHAnsi" w:cstheme="majorHAnsi"/>
        </w:rPr>
        <w:sectPr w:rsidR="007A3652" w:rsidRPr="00A8766E" w:rsidSect="00D50BF2">
          <w:type w:val="continuous"/>
          <w:pgSz w:w="11900" w:h="16840"/>
          <w:pgMar w:top="1418" w:right="1418" w:bottom="1418" w:left="1701" w:header="709" w:footer="709" w:gutter="0"/>
          <w:cols w:space="397"/>
          <w:docGrid w:linePitch="360"/>
        </w:sectPr>
      </w:pPr>
    </w:p>
    <w:p w14:paraId="343DC139" w14:textId="1C6CE12C" w:rsidR="00BC280C" w:rsidRPr="00A8766E" w:rsidRDefault="00BC280C" w:rsidP="00244E0E">
      <w:pPr>
        <w:spacing w:after="160" w:line="360" w:lineRule="auto"/>
        <w:ind w:firstLine="720"/>
        <w:jc w:val="both"/>
        <w:rPr>
          <w:rFonts w:asciiTheme="majorHAnsi" w:hAnsiTheme="majorHAnsi" w:cstheme="majorHAnsi"/>
        </w:rPr>
      </w:pPr>
      <w:proofErr w:type="spellStart"/>
      <w:r w:rsidRPr="00A8766E">
        <w:rPr>
          <w:rFonts w:asciiTheme="majorHAnsi" w:hAnsiTheme="majorHAnsi" w:cstheme="majorHAnsi"/>
        </w:rPr>
        <w:t>Berdasarkan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tabel</w:t>
      </w:r>
      <w:proofErr w:type="spellEnd"/>
      <w:r w:rsidRPr="00A8766E">
        <w:rPr>
          <w:rFonts w:asciiTheme="majorHAnsi" w:hAnsiTheme="majorHAnsi" w:cstheme="majorHAnsi"/>
        </w:rPr>
        <w:t xml:space="preserve"> 1 </w:t>
      </w:r>
      <w:proofErr w:type="spellStart"/>
      <w:r w:rsidRPr="00A8766E">
        <w:rPr>
          <w:rFonts w:asciiTheme="majorHAnsi" w:hAnsiTheme="majorHAnsi" w:cstheme="majorHAnsi"/>
        </w:rPr>
        <w:t>menunjukkan</w:t>
      </w:r>
      <w:proofErr w:type="spellEnd"/>
      <w:r w:rsidRPr="00A8766E">
        <w:rPr>
          <w:rFonts w:asciiTheme="majorHAnsi" w:hAnsiTheme="majorHAnsi" w:cstheme="majorHAnsi"/>
        </w:rPr>
        <w:t xml:space="preserve"> pada </w:t>
      </w:r>
      <w:proofErr w:type="spellStart"/>
      <w:r w:rsidRPr="00A8766E">
        <w:rPr>
          <w:rFonts w:asciiTheme="majorHAnsi" w:hAnsiTheme="majorHAnsi" w:cstheme="majorHAnsi"/>
        </w:rPr>
        <w:t>pengguna</w:t>
      </w:r>
      <w:proofErr w:type="spellEnd"/>
      <w:r w:rsidRPr="00A8766E">
        <w:rPr>
          <w:rFonts w:asciiTheme="majorHAnsi" w:hAnsiTheme="majorHAnsi" w:cstheme="majorHAnsi"/>
        </w:rPr>
        <w:t xml:space="preserve"> air </w:t>
      </w:r>
      <w:r w:rsidRPr="00A8766E">
        <w:rPr>
          <w:rFonts w:asciiTheme="majorHAnsi" w:hAnsiTheme="majorHAnsi" w:cstheme="majorHAnsi"/>
          <w:i/>
        </w:rPr>
        <w:t>void</w:t>
      </w:r>
      <w:r w:rsidRPr="00A8766E">
        <w:rPr>
          <w:rFonts w:asciiTheme="majorHAnsi" w:hAnsiTheme="majorHAnsi" w:cstheme="majorHAnsi"/>
        </w:rPr>
        <w:t xml:space="preserve"> batu bara, </w:t>
      </w:r>
      <w:proofErr w:type="spellStart"/>
      <w:r w:rsidRPr="00A8766E">
        <w:rPr>
          <w:rFonts w:asciiTheme="majorHAnsi" w:hAnsiTheme="majorHAnsi" w:cstheme="majorHAnsi"/>
        </w:rPr>
        <w:t>usia</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responden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terbanyak</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adalah</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usia</w:t>
      </w:r>
      <w:proofErr w:type="spellEnd"/>
      <w:r w:rsidRPr="00A8766E">
        <w:rPr>
          <w:rFonts w:asciiTheme="majorHAnsi" w:hAnsiTheme="majorHAnsi" w:cstheme="majorHAnsi"/>
        </w:rPr>
        <w:t xml:space="preserve"> 36–45 </w:t>
      </w:r>
      <w:proofErr w:type="spellStart"/>
      <w:r w:rsidRPr="00A8766E">
        <w:rPr>
          <w:rFonts w:asciiTheme="majorHAnsi" w:hAnsiTheme="majorHAnsi" w:cstheme="majorHAnsi"/>
        </w:rPr>
        <w:t>tahun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sebanyak</w:t>
      </w:r>
      <w:proofErr w:type="spellEnd"/>
      <w:r w:rsidRPr="00A8766E">
        <w:rPr>
          <w:rFonts w:asciiTheme="majorHAnsi" w:hAnsiTheme="majorHAnsi" w:cstheme="majorHAnsi"/>
        </w:rPr>
        <w:t xml:space="preserve"> 13 orang (37,1%) dan. </w:t>
      </w:r>
      <w:proofErr w:type="spellStart"/>
      <w:r w:rsidRPr="00A8766E">
        <w:rPr>
          <w:rFonts w:asciiTheme="majorHAnsi" w:hAnsiTheme="majorHAnsi" w:cstheme="majorHAnsi"/>
        </w:rPr>
        <w:t>Sedangkan</w:t>
      </w:r>
      <w:proofErr w:type="spellEnd"/>
      <w:r w:rsidRPr="00A8766E">
        <w:rPr>
          <w:rFonts w:asciiTheme="majorHAnsi" w:hAnsiTheme="majorHAnsi" w:cstheme="majorHAnsi"/>
        </w:rPr>
        <w:t xml:space="preserve"> pada </w:t>
      </w:r>
      <w:proofErr w:type="spellStart"/>
      <w:r w:rsidRPr="00A8766E">
        <w:rPr>
          <w:rFonts w:asciiTheme="majorHAnsi" w:hAnsiTheme="majorHAnsi" w:cstheme="majorHAnsi"/>
        </w:rPr>
        <w:t>pengguna</w:t>
      </w:r>
      <w:proofErr w:type="spellEnd"/>
      <w:r w:rsidRPr="00A8766E">
        <w:rPr>
          <w:rFonts w:asciiTheme="majorHAnsi" w:hAnsiTheme="majorHAnsi" w:cstheme="majorHAnsi"/>
        </w:rPr>
        <w:t xml:space="preserve"> air PDAM, </w:t>
      </w:r>
      <w:proofErr w:type="spellStart"/>
      <w:r w:rsidRPr="00A8766E">
        <w:rPr>
          <w:rFonts w:asciiTheme="majorHAnsi" w:hAnsiTheme="majorHAnsi" w:cstheme="majorHAnsi"/>
        </w:rPr>
        <w:t>usia</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responden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terbanyak</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adalah</w:t>
      </w:r>
      <w:proofErr w:type="spellEnd"/>
      <w:r w:rsidRPr="00A8766E">
        <w:rPr>
          <w:rFonts w:asciiTheme="majorHAnsi" w:hAnsiTheme="majorHAnsi" w:cstheme="majorHAnsi"/>
        </w:rPr>
        <w:t xml:space="preserve"> 6–15 </w:t>
      </w:r>
      <w:proofErr w:type="spellStart"/>
      <w:r w:rsidRPr="00A8766E">
        <w:rPr>
          <w:rFonts w:asciiTheme="majorHAnsi" w:hAnsiTheme="majorHAnsi" w:cstheme="majorHAnsi"/>
        </w:rPr>
        <w:t>tahun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sebanyak</w:t>
      </w:r>
      <w:proofErr w:type="spellEnd"/>
      <w:r w:rsidRPr="00A8766E">
        <w:rPr>
          <w:rFonts w:asciiTheme="majorHAnsi" w:hAnsiTheme="majorHAnsi" w:cstheme="majorHAnsi"/>
        </w:rPr>
        <w:t xml:space="preserve"> 14 orang (40%).</w:t>
      </w:r>
      <w:r w:rsidR="00244E0E" w:rsidRPr="00A8766E">
        <w:rPr>
          <w:rFonts w:asciiTheme="majorHAnsi" w:hAnsiTheme="majorHAnsi" w:cstheme="majorHAnsi"/>
        </w:rPr>
        <w:t xml:space="preserve"> P</w:t>
      </w:r>
      <w:r w:rsidRPr="00A8766E">
        <w:rPr>
          <w:rFonts w:asciiTheme="majorHAnsi" w:hAnsiTheme="majorHAnsi" w:cstheme="majorHAnsi"/>
        </w:rPr>
        <w:t xml:space="preserve">erempuan </w:t>
      </w:r>
      <w:proofErr w:type="spellStart"/>
      <w:r w:rsidRPr="00A8766E">
        <w:rPr>
          <w:rFonts w:asciiTheme="majorHAnsi" w:hAnsiTheme="majorHAnsi" w:cstheme="majorHAnsi"/>
        </w:rPr>
        <w:t>merupakan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jenis</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kelamin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terbanyak</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baik</w:t>
      </w:r>
      <w:proofErr w:type="spellEnd"/>
      <w:r w:rsidRPr="00A8766E">
        <w:rPr>
          <w:rFonts w:asciiTheme="majorHAnsi" w:hAnsiTheme="majorHAnsi" w:cstheme="majorHAnsi"/>
        </w:rPr>
        <w:t xml:space="preserve"> pada </w:t>
      </w:r>
      <w:proofErr w:type="spellStart"/>
      <w:r w:rsidRPr="00A8766E">
        <w:rPr>
          <w:rFonts w:asciiTheme="majorHAnsi" w:hAnsiTheme="majorHAnsi" w:cstheme="majorHAnsi"/>
        </w:rPr>
        <w:t>pengguna</w:t>
      </w:r>
      <w:proofErr w:type="spellEnd"/>
      <w:r w:rsidRPr="00A8766E">
        <w:rPr>
          <w:rFonts w:asciiTheme="majorHAnsi" w:hAnsiTheme="majorHAnsi" w:cstheme="majorHAnsi"/>
        </w:rPr>
        <w:t xml:space="preserve"> air </w:t>
      </w:r>
      <w:r w:rsidRPr="00A8766E">
        <w:rPr>
          <w:rFonts w:asciiTheme="majorHAnsi" w:hAnsiTheme="majorHAnsi" w:cstheme="majorHAnsi"/>
          <w:i/>
        </w:rPr>
        <w:t>void</w:t>
      </w:r>
      <w:r w:rsidRPr="00A8766E">
        <w:rPr>
          <w:rFonts w:asciiTheme="majorHAnsi" w:hAnsiTheme="majorHAnsi" w:cstheme="majorHAnsi"/>
        </w:rPr>
        <w:t xml:space="preserve"> batu bara </w:t>
      </w:r>
      <w:proofErr w:type="spellStart"/>
      <w:r w:rsidRPr="00A8766E">
        <w:rPr>
          <w:rFonts w:asciiTheme="majorHAnsi" w:hAnsiTheme="majorHAnsi" w:cstheme="majorHAnsi"/>
        </w:rPr>
        <w:t>maupun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pengguna</w:t>
      </w:r>
      <w:proofErr w:type="spellEnd"/>
      <w:r w:rsidRPr="00A8766E">
        <w:rPr>
          <w:rFonts w:asciiTheme="majorHAnsi" w:hAnsiTheme="majorHAnsi" w:cstheme="majorHAnsi"/>
        </w:rPr>
        <w:t xml:space="preserve"> air PDAM. Pada </w:t>
      </w:r>
      <w:proofErr w:type="spellStart"/>
      <w:r w:rsidRPr="00A8766E">
        <w:rPr>
          <w:rFonts w:asciiTheme="majorHAnsi" w:hAnsiTheme="majorHAnsi" w:cstheme="majorHAnsi"/>
        </w:rPr>
        <w:t>pengguna</w:t>
      </w:r>
      <w:proofErr w:type="spellEnd"/>
      <w:r w:rsidRPr="00A8766E">
        <w:rPr>
          <w:rFonts w:asciiTheme="majorHAnsi" w:hAnsiTheme="majorHAnsi" w:cstheme="majorHAnsi"/>
        </w:rPr>
        <w:t xml:space="preserve"> air </w:t>
      </w:r>
      <w:r w:rsidRPr="00A8766E">
        <w:rPr>
          <w:rFonts w:asciiTheme="majorHAnsi" w:hAnsiTheme="majorHAnsi" w:cstheme="majorHAnsi"/>
          <w:i/>
        </w:rPr>
        <w:lastRenderedPageBreak/>
        <w:t>void</w:t>
      </w:r>
      <w:r w:rsidRPr="00A8766E">
        <w:rPr>
          <w:rFonts w:asciiTheme="majorHAnsi" w:hAnsiTheme="majorHAnsi" w:cstheme="majorHAnsi"/>
        </w:rPr>
        <w:t xml:space="preserve"> batu bara, </w:t>
      </w:r>
      <w:proofErr w:type="spellStart"/>
      <w:r w:rsidRPr="00A8766E">
        <w:rPr>
          <w:rFonts w:asciiTheme="majorHAnsi" w:hAnsiTheme="majorHAnsi" w:cstheme="majorHAnsi"/>
        </w:rPr>
        <w:t>responden</w:t>
      </w:r>
      <w:proofErr w:type="spellEnd"/>
      <w:r w:rsidRPr="00A8766E">
        <w:rPr>
          <w:rFonts w:asciiTheme="majorHAnsi" w:hAnsiTheme="majorHAnsi" w:cstheme="majorHAnsi"/>
        </w:rPr>
        <w:t xml:space="preserve"> yang </w:t>
      </w:r>
      <w:proofErr w:type="spellStart"/>
      <w:r w:rsidRPr="00A8766E">
        <w:rPr>
          <w:rFonts w:asciiTheme="majorHAnsi" w:hAnsiTheme="majorHAnsi" w:cstheme="majorHAnsi"/>
        </w:rPr>
        <w:t>berjenis</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kelamin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perempuan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sebanyak</w:t>
      </w:r>
      <w:proofErr w:type="spellEnd"/>
      <w:r w:rsidRPr="00A8766E">
        <w:rPr>
          <w:rFonts w:asciiTheme="majorHAnsi" w:hAnsiTheme="majorHAnsi" w:cstheme="majorHAnsi"/>
        </w:rPr>
        <w:t xml:space="preserve"> 21 orang (60%), </w:t>
      </w:r>
      <w:proofErr w:type="spellStart"/>
      <w:r w:rsidRPr="00A8766E">
        <w:rPr>
          <w:rFonts w:asciiTheme="majorHAnsi" w:hAnsiTheme="majorHAnsi" w:cstheme="majorHAnsi"/>
        </w:rPr>
        <w:t>sedangkan</w:t>
      </w:r>
      <w:proofErr w:type="spellEnd"/>
      <w:r w:rsidRPr="00A8766E">
        <w:rPr>
          <w:rFonts w:asciiTheme="majorHAnsi" w:hAnsiTheme="majorHAnsi" w:cstheme="majorHAnsi"/>
        </w:rPr>
        <w:t xml:space="preserve"> pada </w:t>
      </w:r>
      <w:proofErr w:type="spellStart"/>
      <w:r w:rsidRPr="00A8766E">
        <w:rPr>
          <w:rFonts w:asciiTheme="majorHAnsi" w:hAnsiTheme="majorHAnsi" w:cstheme="majorHAnsi"/>
        </w:rPr>
        <w:t>pengguna</w:t>
      </w:r>
      <w:proofErr w:type="spellEnd"/>
      <w:r w:rsidRPr="00A8766E">
        <w:rPr>
          <w:rFonts w:asciiTheme="majorHAnsi" w:hAnsiTheme="majorHAnsi" w:cstheme="majorHAnsi"/>
        </w:rPr>
        <w:t xml:space="preserve"> air PDAM yang </w:t>
      </w:r>
      <w:proofErr w:type="spellStart"/>
      <w:r w:rsidRPr="00A8766E">
        <w:rPr>
          <w:rFonts w:asciiTheme="majorHAnsi" w:hAnsiTheme="majorHAnsi" w:cstheme="majorHAnsi"/>
        </w:rPr>
        <w:t>berjenis</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kelamin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perempuan</w:t>
      </w:r>
      <w:proofErr w:type="spellEnd"/>
      <w:r w:rsidRPr="00A8766E">
        <w:rPr>
          <w:rFonts w:asciiTheme="majorHAnsi" w:hAnsiTheme="majorHAnsi" w:cstheme="majorHAnsi"/>
        </w:rPr>
        <w:t xml:space="preserve"> </w:t>
      </w:r>
      <w:proofErr w:type="spellStart"/>
      <w:r w:rsidRPr="00A8766E">
        <w:rPr>
          <w:rFonts w:asciiTheme="majorHAnsi" w:hAnsiTheme="majorHAnsi" w:cstheme="majorHAnsi"/>
        </w:rPr>
        <w:t>sebanyak</w:t>
      </w:r>
      <w:proofErr w:type="spellEnd"/>
      <w:r w:rsidRPr="00A8766E">
        <w:rPr>
          <w:rFonts w:asciiTheme="majorHAnsi" w:hAnsiTheme="majorHAnsi" w:cstheme="majorHAnsi"/>
        </w:rPr>
        <w:t xml:space="preserve"> 24 orang (68,6%).</w:t>
      </w:r>
    </w:p>
    <w:p w14:paraId="4AC70A2A" w14:textId="1EDC0EBA" w:rsidR="00A8766E" w:rsidRPr="0047537C" w:rsidRDefault="00BC280C" w:rsidP="0047537C">
      <w:pPr>
        <w:spacing w:line="360" w:lineRule="auto"/>
        <w:ind w:right="462" w:firstLine="720"/>
        <w:jc w:val="both"/>
        <w:rPr>
          <w:rFonts w:asciiTheme="majorHAnsi" w:hAnsiTheme="majorHAnsi" w:cstheme="majorHAnsi"/>
        </w:rPr>
        <w:sectPr w:rsidR="00A8766E" w:rsidRPr="0047537C" w:rsidSect="00384B8D">
          <w:type w:val="continuous"/>
          <w:pgSz w:w="11900" w:h="16840"/>
          <w:pgMar w:top="1418" w:right="1418" w:bottom="1418" w:left="1701" w:header="709" w:footer="709" w:gutter="0"/>
          <w:cols w:num="2" w:space="397"/>
          <w:docGrid w:linePitch="360"/>
        </w:sectPr>
      </w:pPr>
      <w:r w:rsidRPr="00A8766E">
        <w:rPr>
          <w:rFonts w:asciiTheme="majorHAnsi" w:hAnsiTheme="majorHAnsi" w:cstheme="majorHAnsi"/>
        </w:rPr>
        <w:t xml:space="preserve">Pada </w:t>
      </w:r>
      <w:proofErr w:type="spellStart"/>
      <w:r w:rsidRPr="00A8766E">
        <w:rPr>
          <w:rFonts w:asciiTheme="majorHAnsi" w:hAnsiTheme="majorHAnsi" w:cstheme="majorHAnsi"/>
        </w:rPr>
        <w:t>pengguna</w:t>
      </w:r>
      <w:proofErr w:type="spellEnd"/>
      <w:r w:rsidRPr="00A8766E">
        <w:rPr>
          <w:rFonts w:asciiTheme="majorHAnsi" w:hAnsiTheme="majorHAnsi" w:cstheme="majorHAnsi"/>
        </w:rPr>
        <w:t xml:space="preserve"> air </w:t>
      </w:r>
      <w:r w:rsidRPr="00A8766E">
        <w:rPr>
          <w:rFonts w:asciiTheme="majorHAnsi" w:hAnsiTheme="majorHAnsi" w:cstheme="majorHAnsi"/>
          <w:i/>
        </w:rPr>
        <w:t>void</w:t>
      </w:r>
      <w:r w:rsidRPr="00A8766E">
        <w:rPr>
          <w:rFonts w:asciiTheme="majorHAnsi" w:hAnsiTheme="majorHAnsi" w:cstheme="majorHAnsi"/>
        </w:rPr>
        <w:t xml:space="preserve"> batu bara</w:t>
      </w:r>
      <w:r w:rsidR="00D92B00" w:rsidRPr="00A8766E">
        <w:rPr>
          <w:rFonts w:asciiTheme="majorHAnsi" w:hAnsiTheme="majorHAnsi" w:cstheme="majorHAnsi"/>
        </w:rPr>
        <w:t xml:space="preserve">, </w:t>
      </w:r>
      <w:proofErr w:type="spellStart"/>
      <w:r w:rsidR="00A8766E" w:rsidRPr="00A8766E">
        <w:rPr>
          <w:rFonts w:asciiTheme="majorHAnsi" w:hAnsiTheme="majorHAnsi" w:cstheme="majorHAnsi"/>
        </w:rPr>
        <w:t>p</w:t>
      </w:r>
      <w:r w:rsidR="00D92B00" w:rsidRPr="00A8766E">
        <w:rPr>
          <w:rFonts w:asciiTheme="majorHAnsi" w:hAnsiTheme="majorHAnsi" w:cstheme="majorHAnsi"/>
        </w:rPr>
        <w:t>endidikan</w:t>
      </w:r>
      <w:proofErr w:type="spellEnd"/>
      <w:r w:rsidR="00D92B00" w:rsidRPr="00A8766E">
        <w:rPr>
          <w:rFonts w:asciiTheme="majorHAnsi" w:hAnsiTheme="majorHAnsi" w:cstheme="majorHAnsi"/>
        </w:rPr>
        <w:t xml:space="preserve"> </w:t>
      </w:r>
      <w:proofErr w:type="spellStart"/>
      <w:r w:rsidR="00D92B00" w:rsidRPr="00A8766E">
        <w:rPr>
          <w:rFonts w:asciiTheme="majorHAnsi" w:hAnsiTheme="majorHAnsi" w:cstheme="majorHAnsi"/>
        </w:rPr>
        <w:t>terakhir</w:t>
      </w:r>
      <w:proofErr w:type="spellEnd"/>
      <w:r w:rsidR="00D92B00" w:rsidRPr="00A8766E">
        <w:rPr>
          <w:rFonts w:asciiTheme="majorHAnsi" w:hAnsiTheme="majorHAnsi" w:cstheme="majorHAnsi"/>
        </w:rPr>
        <w:t xml:space="preserve"> </w:t>
      </w:r>
      <w:proofErr w:type="spellStart"/>
      <w:r w:rsidR="00D92B00" w:rsidRPr="00A8766E">
        <w:rPr>
          <w:rFonts w:asciiTheme="majorHAnsi" w:hAnsiTheme="majorHAnsi" w:cstheme="majorHAnsi"/>
        </w:rPr>
        <w:t>terbanyak</w:t>
      </w:r>
      <w:proofErr w:type="spellEnd"/>
      <w:r w:rsidR="00D92B00" w:rsidRPr="00A8766E">
        <w:rPr>
          <w:rFonts w:asciiTheme="majorHAnsi" w:hAnsiTheme="majorHAnsi" w:cstheme="majorHAnsi"/>
        </w:rPr>
        <w:t xml:space="preserve"> </w:t>
      </w:r>
      <w:proofErr w:type="spellStart"/>
      <w:r w:rsidR="00D92B00" w:rsidRPr="00A8766E">
        <w:rPr>
          <w:rFonts w:asciiTheme="majorHAnsi" w:hAnsiTheme="majorHAnsi" w:cstheme="majorHAnsi"/>
        </w:rPr>
        <w:t>adalah</w:t>
      </w:r>
      <w:proofErr w:type="spellEnd"/>
      <w:r w:rsidR="00D92B00" w:rsidRPr="00A8766E">
        <w:rPr>
          <w:rFonts w:asciiTheme="majorHAnsi" w:hAnsiTheme="majorHAnsi" w:cstheme="majorHAnsi"/>
        </w:rPr>
        <w:t xml:space="preserve"> </w:t>
      </w:r>
      <w:proofErr w:type="spellStart"/>
      <w:r w:rsidR="00D92B00" w:rsidRPr="00A8766E">
        <w:rPr>
          <w:rFonts w:asciiTheme="majorHAnsi" w:hAnsiTheme="majorHAnsi" w:cstheme="majorHAnsi"/>
        </w:rPr>
        <w:t>responden</w:t>
      </w:r>
      <w:proofErr w:type="spellEnd"/>
      <w:r w:rsidR="00D92B00" w:rsidRPr="00A8766E">
        <w:rPr>
          <w:rFonts w:asciiTheme="majorHAnsi" w:hAnsiTheme="majorHAnsi" w:cstheme="majorHAnsi"/>
        </w:rPr>
        <w:t xml:space="preserve"> </w:t>
      </w:r>
      <w:proofErr w:type="spellStart"/>
      <w:r w:rsidR="00D92B00" w:rsidRPr="00A8766E">
        <w:rPr>
          <w:rFonts w:asciiTheme="majorHAnsi" w:hAnsiTheme="majorHAnsi" w:cstheme="majorHAnsi"/>
        </w:rPr>
        <w:t>dengan</w:t>
      </w:r>
      <w:proofErr w:type="spellEnd"/>
      <w:r w:rsidR="00D92B00" w:rsidRPr="00A8766E">
        <w:rPr>
          <w:rFonts w:asciiTheme="majorHAnsi" w:hAnsiTheme="majorHAnsi" w:cstheme="majorHAnsi"/>
        </w:rPr>
        <w:t xml:space="preserve"> </w:t>
      </w:r>
      <w:proofErr w:type="spellStart"/>
      <w:r w:rsidR="00A8766E" w:rsidRPr="00A8766E">
        <w:rPr>
          <w:rFonts w:asciiTheme="majorHAnsi" w:hAnsiTheme="majorHAnsi" w:cstheme="majorHAnsi"/>
        </w:rPr>
        <w:t>p</w:t>
      </w:r>
      <w:r w:rsidR="00D92B00" w:rsidRPr="00A8766E">
        <w:rPr>
          <w:rFonts w:asciiTheme="majorHAnsi" w:hAnsiTheme="majorHAnsi" w:cstheme="majorHAnsi"/>
        </w:rPr>
        <w:t>endidikan</w:t>
      </w:r>
      <w:proofErr w:type="spellEnd"/>
      <w:r w:rsidR="00D92B00" w:rsidRPr="00A8766E">
        <w:rPr>
          <w:rFonts w:asciiTheme="majorHAnsi" w:hAnsiTheme="majorHAnsi" w:cstheme="majorHAnsi"/>
        </w:rPr>
        <w:t xml:space="preserve"> </w:t>
      </w:r>
      <w:proofErr w:type="spellStart"/>
      <w:r w:rsidR="00D92B00" w:rsidRPr="00A8766E">
        <w:rPr>
          <w:rFonts w:asciiTheme="majorHAnsi" w:hAnsiTheme="majorHAnsi" w:cstheme="majorHAnsi"/>
        </w:rPr>
        <w:t>terakhir</w:t>
      </w:r>
      <w:proofErr w:type="spellEnd"/>
      <w:r w:rsidR="00D92B00" w:rsidRPr="00A8766E">
        <w:rPr>
          <w:rFonts w:asciiTheme="majorHAnsi" w:hAnsiTheme="majorHAnsi" w:cstheme="majorHAnsi"/>
        </w:rPr>
        <w:t xml:space="preserve"> SD dan SMA/</w:t>
      </w:r>
      <w:proofErr w:type="spellStart"/>
      <w:r w:rsidR="00D92B00" w:rsidRPr="00A8766E">
        <w:rPr>
          <w:rFonts w:asciiTheme="majorHAnsi" w:hAnsiTheme="majorHAnsi" w:cstheme="majorHAnsi"/>
        </w:rPr>
        <w:t>Sederajat</w:t>
      </w:r>
      <w:proofErr w:type="spellEnd"/>
      <w:r w:rsidR="00D92B00" w:rsidRPr="00A8766E">
        <w:rPr>
          <w:rFonts w:asciiTheme="majorHAnsi" w:hAnsiTheme="majorHAnsi" w:cstheme="majorHAnsi"/>
        </w:rPr>
        <w:t xml:space="preserve"> </w:t>
      </w:r>
      <w:proofErr w:type="spellStart"/>
      <w:r w:rsidR="00D92B00" w:rsidRPr="00A8766E">
        <w:rPr>
          <w:rFonts w:asciiTheme="majorHAnsi" w:hAnsiTheme="majorHAnsi" w:cstheme="majorHAnsi"/>
        </w:rPr>
        <w:t>sebanyak</w:t>
      </w:r>
      <w:proofErr w:type="spellEnd"/>
      <w:r w:rsidR="00D92B00" w:rsidRPr="00A8766E">
        <w:rPr>
          <w:rFonts w:asciiTheme="majorHAnsi" w:hAnsiTheme="majorHAnsi" w:cstheme="majorHAnsi"/>
        </w:rPr>
        <w:t xml:space="preserve"> 10 orang (28,6%). </w:t>
      </w:r>
      <w:proofErr w:type="spellStart"/>
      <w:r w:rsidR="00D92B00" w:rsidRPr="00A8766E">
        <w:rPr>
          <w:rFonts w:asciiTheme="majorHAnsi" w:hAnsiTheme="majorHAnsi" w:cstheme="majorHAnsi"/>
        </w:rPr>
        <w:t>Sedangkan</w:t>
      </w:r>
      <w:proofErr w:type="spellEnd"/>
      <w:r w:rsidR="00D92B00" w:rsidRPr="00A8766E">
        <w:rPr>
          <w:rFonts w:asciiTheme="majorHAnsi" w:hAnsiTheme="majorHAnsi" w:cstheme="majorHAnsi"/>
        </w:rPr>
        <w:t xml:space="preserve"> pada </w:t>
      </w:r>
      <w:proofErr w:type="spellStart"/>
      <w:r w:rsidR="00D92B00" w:rsidRPr="00A8766E">
        <w:rPr>
          <w:rFonts w:asciiTheme="majorHAnsi" w:hAnsiTheme="majorHAnsi" w:cstheme="majorHAnsi"/>
        </w:rPr>
        <w:t>pengguna</w:t>
      </w:r>
      <w:proofErr w:type="spellEnd"/>
      <w:r w:rsidR="00D92B00" w:rsidRPr="00A8766E">
        <w:rPr>
          <w:rFonts w:asciiTheme="majorHAnsi" w:hAnsiTheme="majorHAnsi" w:cstheme="majorHAnsi"/>
        </w:rPr>
        <w:t xml:space="preserve"> air PDAM, </w:t>
      </w:r>
      <w:proofErr w:type="spellStart"/>
      <w:r w:rsidR="00D92B00" w:rsidRPr="00A8766E">
        <w:rPr>
          <w:rFonts w:asciiTheme="majorHAnsi" w:hAnsiTheme="majorHAnsi" w:cstheme="majorHAnsi"/>
        </w:rPr>
        <w:t>responden</w:t>
      </w:r>
      <w:proofErr w:type="spellEnd"/>
      <w:r w:rsidR="00D92B00" w:rsidRPr="00A8766E">
        <w:rPr>
          <w:rFonts w:asciiTheme="majorHAnsi" w:hAnsiTheme="majorHAnsi" w:cstheme="majorHAnsi"/>
        </w:rPr>
        <w:t xml:space="preserve"> </w:t>
      </w:r>
      <w:proofErr w:type="spellStart"/>
      <w:r w:rsidR="00D92B00" w:rsidRPr="00A8766E">
        <w:rPr>
          <w:rFonts w:asciiTheme="majorHAnsi" w:hAnsiTheme="majorHAnsi" w:cstheme="majorHAnsi"/>
        </w:rPr>
        <w:t>terbanyak</w:t>
      </w:r>
      <w:proofErr w:type="spellEnd"/>
      <w:r w:rsidR="00D92B00" w:rsidRPr="00A8766E">
        <w:rPr>
          <w:rFonts w:asciiTheme="majorHAnsi" w:hAnsiTheme="majorHAnsi" w:cstheme="majorHAnsi"/>
        </w:rPr>
        <w:t xml:space="preserve"> </w:t>
      </w:r>
      <w:proofErr w:type="spellStart"/>
      <w:r w:rsidR="00A8766E" w:rsidRPr="00A8766E">
        <w:rPr>
          <w:rFonts w:asciiTheme="majorHAnsi" w:hAnsiTheme="majorHAnsi" w:cstheme="majorHAnsi"/>
        </w:rPr>
        <w:t>adalah</w:t>
      </w:r>
      <w:proofErr w:type="spellEnd"/>
      <w:r w:rsidR="00A8766E" w:rsidRPr="00A8766E">
        <w:rPr>
          <w:rFonts w:asciiTheme="majorHAnsi" w:hAnsiTheme="majorHAnsi" w:cstheme="majorHAnsi"/>
        </w:rPr>
        <w:t xml:space="preserve"> pada </w:t>
      </w:r>
      <w:proofErr w:type="spellStart"/>
      <w:r w:rsidR="00A8766E" w:rsidRPr="00A8766E">
        <w:rPr>
          <w:rFonts w:asciiTheme="majorHAnsi" w:hAnsiTheme="majorHAnsi" w:cstheme="majorHAnsi"/>
        </w:rPr>
        <w:t>pendidikan</w:t>
      </w:r>
      <w:proofErr w:type="spellEnd"/>
      <w:r w:rsidR="00A8766E" w:rsidRPr="00A8766E">
        <w:rPr>
          <w:rFonts w:asciiTheme="majorHAnsi" w:hAnsiTheme="majorHAnsi" w:cstheme="majorHAnsi"/>
        </w:rPr>
        <w:t xml:space="preserve"> </w:t>
      </w:r>
      <w:proofErr w:type="spellStart"/>
      <w:r w:rsidR="00A8766E" w:rsidRPr="00A8766E">
        <w:rPr>
          <w:rFonts w:asciiTheme="majorHAnsi" w:hAnsiTheme="majorHAnsi" w:cstheme="majorHAnsi"/>
        </w:rPr>
        <w:t>terakhir</w:t>
      </w:r>
      <w:proofErr w:type="spellEnd"/>
      <w:r w:rsidR="00A8766E" w:rsidRPr="00A8766E">
        <w:rPr>
          <w:rFonts w:asciiTheme="majorHAnsi" w:hAnsiTheme="majorHAnsi" w:cstheme="majorHAnsi"/>
        </w:rPr>
        <w:t xml:space="preserve"> TK </w:t>
      </w:r>
      <w:proofErr w:type="spellStart"/>
      <w:r w:rsidR="00A8766E" w:rsidRPr="00A8766E">
        <w:rPr>
          <w:rFonts w:asciiTheme="majorHAnsi" w:hAnsiTheme="majorHAnsi" w:cstheme="majorHAnsi"/>
        </w:rPr>
        <w:t>sebanyak</w:t>
      </w:r>
      <w:proofErr w:type="spellEnd"/>
      <w:r w:rsidR="00A8766E" w:rsidRPr="00A8766E">
        <w:rPr>
          <w:rFonts w:asciiTheme="majorHAnsi" w:hAnsiTheme="majorHAnsi" w:cstheme="majorHAnsi"/>
        </w:rPr>
        <w:t xml:space="preserve"> 10 orang (28,6%).</w:t>
      </w:r>
    </w:p>
    <w:p w14:paraId="2DFE06F6" w14:textId="1A25E6E5" w:rsidR="00A8766E" w:rsidRPr="00A8766E" w:rsidRDefault="00A8766E" w:rsidP="00A8766E">
      <w:pPr>
        <w:pStyle w:val="Caption"/>
        <w:jc w:val="center"/>
        <w:rPr>
          <w:rFonts w:asciiTheme="majorHAnsi" w:hAnsiTheme="majorHAnsi" w:cstheme="majorHAnsi"/>
          <w:i w:val="0"/>
          <w:color w:val="auto"/>
          <w:sz w:val="20"/>
          <w:szCs w:val="20"/>
        </w:rPr>
      </w:pPr>
      <w:r w:rsidRPr="00A8766E">
        <w:rPr>
          <w:rFonts w:asciiTheme="majorHAnsi" w:hAnsiTheme="majorHAnsi" w:cstheme="majorHAnsi"/>
          <w:b/>
          <w:i w:val="0"/>
          <w:color w:val="auto"/>
          <w:sz w:val="20"/>
        </w:rPr>
        <w:t>Tabel 2</w:t>
      </w:r>
      <w:r w:rsidRPr="00A8766E">
        <w:rPr>
          <w:rFonts w:asciiTheme="majorHAnsi" w:hAnsiTheme="majorHAnsi" w:cstheme="majorHAnsi"/>
        </w:rPr>
        <w:t xml:space="preserve"> </w:t>
      </w:r>
      <w:proofErr w:type="spellStart"/>
      <w:r w:rsidRPr="00A8766E">
        <w:rPr>
          <w:rFonts w:asciiTheme="majorHAnsi" w:hAnsiTheme="majorHAnsi" w:cstheme="majorHAnsi"/>
          <w:i w:val="0"/>
          <w:color w:val="auto"/>
          <w:sz w:val="20"/>
          <w:szCs w:val="20"/>
        </w:rPr>
        <w:t>Indeks</w:t>
      </w:r>
      <w:proofErr w:type="spellEnd"/>
      <w:r w:rsidRPr="00A8766E">
        <w:rPr>
          <w:rFonts w:asciiTheme="majorHAnsi" w:hAnsiTheme="majorHAnsi" w:cstheme="majorHAnsi"/>
          <w:i w:val="0"/>
          <w:color w:val="auto"/>
          <w:sz w:val="20"/>
          <w:szCs w:val="20"/>
        </w:rPr>
        <w:t xml:space="preserve"> OHI-S </w:t>
      </w:r>
      <w:proofErr w:type="spellStart"/>
      <w:r w:rsidRPr="00A8766E">
        <w:rPr>
          <w:rFonts w:asciiTheme="majorHAnsi" w:hAnsiTheme="majorHAnsi" w:cstheme="majorHAnsi"/>
          <w:i w:val="0"/>
          <w:color w:val="auto"/>
          <w:sz w:val="20"/>
          <w:szCs w:val="20"/>
        </w:rPr>
        <w:t>Berdasarkan</w:t>
      </w:r>
      <w:proofErr w:type="spellEnd"/>
      <w:r w:rsidRPr="00A8766E">
        <w:rPr>
          <w:rFonts w:asciiTheme="majorHAnsi" w:hAnsiTheme="majorHAnsi" w:cstheme="majorHAnsi"/>
          <w:i w:val="0"/>
          <w:color w:val="auto"/>
          <w:sz w:val="20"/>
          <w:szCs w:val="20"/>
        </w:rPr>
        <w:t xml:space="preserve"> </w:t>
      </w:r>
      <w:proofErr w:type="spellStart"/>
      <w:r w:rsidRPr="00A8766E">
        <w:rPr>
          <w:rFonts w:asciiTheme="majorHAnsi" w:hAnsiTheme="majorHAnsi" w:cstheme="majorHAnsi"/>
          <w:i w:val="0"/>
          <w:color w:val="auto"/>
          <w:sz w:val="20"/>
          <w:szCs w:val="20"/>
        </w:rPr>
        <w:t>Karakteristik</w:t>
      </w:r>
      <w:proofErr w:type="spellEnd"/>
      <w:r w:rsidRPr="00A8766E">
        <w:rPr>
          <w:rFonts w:asciiTheme="majorHAnsi" w:hAnsiTheme="majorHAnsi" w:cstheme="majorHAnsi"/>
          <w:i w:val="0"/>
          <w:color w:val="auto"/>
          <w:sz w:val="20"/>
          <w:szCs w:val="20"/>
        </w:rPr>
        <w:t xml:space="preserve"> </w:t>
      </w:r>
      <w:proofErr w:type="spellStart"/>
      <w:r w:rsidRPr="00A8766E">
        <w:rPr>
          <w:rFonts w:asciiTheme="majorHAnsi" w:hAnsiTheme="majorHAnsi" w:cstheme="majorHAnsi"/>
          <w:i w:val="0"/>
          <w:color w:val="auto"/>
          <w:sz w:val="20"/>
          <w:szCs w:val="20"/>
        </w:rPr>
        <w:t>Usia</w:t>
      </w:r>
      <w:proofErr w:type="spellEnd"/>
    </w:p>
    <w:tbl>
      <w:tblPr>
        <w:tblW w:w="4366" w:type="pct"/>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1690"/>
        <w:gridCol w:w="1446"/>
        <w:gridCol w:w="1560"/>
        <w:gridCol w:w="1475"/>
        <w:gridCol w:w="1497"/>
      </w:tblGrid>
      <w:tr w:rsidR="00A8766E" w:rsidRPr="00A8766E" w14:paraId="1816D596" w14:textId="77777777" w:rsidTr="003E7214">
        <w:trPr>
          <w:trHeight w:val="197"/>
          <w:jc w:val="center"/>
        </w:trPr>
        <w:tc>
          <w:tcPr>
            <w:tcW w:w="1102" w:type="pct"/>
            <w:vMerge w:val="restart"/>
            <w:tcBorders>
              <w:top w:val="single" w:sz="4" w:space="0" w:color="auto"/>
              <w:left w:val="nil"/>
              <w:bottom w:val="single" w:sz="4" w:space="0" w:color="auto"/>
            </w:tcBorders>
            <w:vAlign w:val="center"/>
          </w:tcPr>
          <w:p w14:paraId="055DC49E" w14:textId="77777777" w:rsidR="00A8766E" w:rsidRPr="00A8766E" w:rsidRDefault="00A8766E" w:rsidP="003E7214">
            <w:pPr>
              <w:pStyle w:val="TableParagraph"/>
              <w:spacing w:line="243" w:lineRule="exact"/>
              <w:jc w:val="center"/>
              <w:rPr>
                <w:rFonts w:asciiTheme="majorHAnsi" w:hAnsiTheme="majorHAnsi" w:cstheme="majorHAnsi"/>
                <w:b/>
              </w:rPr>
            </w:pPr>
            <w:proofErr w:type="spellStart"/>
            <w:r w:rsidRPr="00A8766E">
              <w:rPr>
                <w:rFonts w:asciiTheme="majorHAnsi" w:hAnsiTheme="majorHAnsi" w:cstheme="majorHAnsi"/>
                <w:b/>
              </w:rPr>
              <w:t>Kriteria</w:t>
            </w:r>
            <w:proofErr w:type="spellEnd"/>
            <w:r w:rsidRPr="00A8766E">
              <w:rPr>
                <w:rFonts w:asciiTheme="majorHAnsi" w:hAnsiTheme="majorHAnsi" w:cstheme="majorHAnsi"/>
                <w:b/>
              </w:rPr>
              <w:t xml:space="preserve"> </w:t>
            </w:r>
            <w:proofErr w:type="spellStart"/>
            <w:r w:rsidRPr="00A8766E">
              <w:rPr>
                <w:rFonts w:asciiTheme="majorHAnsi" w:hAnsiTheme="majorHAnsi" w:cstheme="majorHAnsi"/>
                <w:b/>
              </w:rPr>
              <w:t>Usia</w:t>
            </w:r>
            <w:proofErr w:type="spellEnd"/>
          </w:p>
        </w:tc>
        <w:tc>
          <w:tcPr>
            <w:tcW w:w="1960" w:type="pct"/>
            <w:gridSpan w:val="2"/>
            <w:tcBorders>
              <w:top w:val="single" w:sz="4" w:space="0" w:color="auto"/>
              <w:bottom w:val="single" w:sz="4" w:space="0" w:color="auto"/>
            </w:tcBorders>
            <w:vAlign w:val="center"/>
          </w:tcPr>
          <w:p w14:paraId="794C8C2E" w14:textId="77777777" w:rsidR="00A8766E" w:rsidRPr="00A8766E" w:rsidRDefault="00A8766E" w:rsidP="003E7214">
            <w:pPr>
              <w:pStyle w:val="TableParagraph"/>
              <w:spacing w:line="243" w:lineRule="exact"/>
              <w:jc w:val="center"/>
              <w:rPr>
                <w:rFonts w:asciiTheme="majorHAnsi" w:hAnsiTheme="majorHAnsi" w:cstheme="majorHAnsi"/>
                <w:b/>
              </w:rPr>
            </w:pPr>
            <w:proofErr w:type="spellStart"/>
            <w:r w:rsidRPr="00A8766E">
              <w:rPr>
                <w:rFonts w:asciiTheme="majorHAnsi" w:hAnsiTheme="majorHAnsi" w:cstheme="majorHAnsi"/>
                <w:b/>
              </w:rPr>
              <w:t>Pengguna</w:t>
            </w:r>
            <w:proofErr w:type="spellEnd"/>
            <w:r w:rsidRPr="00A8766E">
              <w:rPr>
                <w:rFonts w:asciiTheme="majorHAnsi" w:hAnsiTheme="majorHAnsi" w:cstheme="majorHAnsi"/>
                <w:b/>
              </w:rPr>
              <w:t xml:space="preserve"> Air </w:t>
            </w:r>
            <w:r w:rsidRPr="00A8766E">
              <w:rPr>
                <w:rFonts w:asciiTheme="majorHAnsi" w:hAnsiTheme="majorHAnsi" w:cstheme="majorHAnsi"/>
                <w:b/>
                <w:i/>
                <w:iCs/>
              </w:rPr>
              <w:t xml:space="preserve">Void </w:t>
            </w:r>
            <w:r w:rsidRPr="00A8766E">
              <w:rPr>
                <w:rFonts w:asciiTheme="majorHAnsi" w:hAnsiTheme="majorHAnsi" w:cstheme="majorHAnsi"/>
                <w:b/>
              </w:rPr>
              <w:t>Batu Bara</w:t>
            </w:r>
          </w:p>
        </w:tc>
        <w:tc>
          <w:tcPr>
            <w:tcW w:w="1938" w:type="pct"/>
            <w:gridSpan w:val="2"/>
            <w:tcBorders>
              <w:top w:val="single" w:sz="4" w:space="0" w:color="auto"/>
              <w:bottom w:val="single" w:sz="4" w:space="0" w:color="auto"/>
              <w:right w:val="nil"/>
            </w:tcBorders>
            <w:vAlign w:val="center"/>
          </w:tcPr>
          <w:p w14:paraId="08AAB60D" w14:textId="77777777" w:rsidR="00A8766E" w:rsidRPr="00A8766E" w:rsidRDefault="00A8766E" w:rsidP="003E7214">
            <w:pPr>
              <w:pStyle w:val="TableParagraph"/>
              <w:spacing w:line="243" w:lineRule="exact"/>
              <w:jc w:val="center"/>
              <w:rPr>
                <w:rFonts w:asciiTheme="majorHAnsi" w:hAnsiTheme="majorHAnsi" w:cstheme="majorHAnsi"/>
                <w:b/>
              </w:rPr>
            </w:pPr>
            <w:proofErr w:type="spellStart"/>
            <w:proofErr w:type="gramStart"/>
            <w:r w:rsidRPr="00A8766E">
              <w:rPr>
                <w:rFonts w:asciiTheme="majorHAnsi" w:hAnsiTheme="majorHAnsi" w:cstheme="majorHAnsi"/>
                <w:b/>
              </w:rPr>
              <w:t>Pengguna</w:t>
            </w:r>
            <w:proofErr w:type="spellEnd"/>
            <w:r w:rsidRPr="00A8766E">
              <w:rPr>
                <w:rFonts w:asciiTheme="majorHAnsi" w:hAnsiTheme="majorHAnsi" w:cstheme="majorHAnsi"/>
                <w:b/>
              </w:rPr>
              <w:t xml:space="preserve">  Air</w:t>
            </w:r>
            <w:proofErr w:type="gramEnd"/>
            <w:r w:rsidRPr="00A8766E">
              <w:rPr>
                <w:rFonts w:asciiTheme="majorHAnsi" w:hAnsiTheme="majorHAnsi" w:cstheme="majorHAnsi"/>
                <w:b/>
              </w:rPr>
              <w:t xml:space="preserve">  PDAM</w:t>
            </w:r>
          </w:p>
        </w:tc>
      </w:tr>
      <w:tr w:rsidR="00A8766E" w:rsidRPr="00A8766E" w14:paraId="22C2C510" w14:textId="77777777" w:rsidTr="003E7214">
        <w:trPr>
          <w:trHeight w:val="316"/>
          <w:jc w:val="center"/>
        </w:trPr>
        <w:tc>
          <w:tcPr>
            <w:tcW w:w="1102" w:type="pct"/>
            <w:vMerge/>
            <w:tcBorders>
              <w:top w:val="nil"/>
              <w:left w:val="nil"/>
              <w:bottom w:val="single" w:sz="4" w:space="0" w:color="auto"/>
            </w:tcBorders>
          </w:tcPr>
          <w:p w14:paraId="3F0C8C32" w14:textId="77777777" w:rsidR="00A8766E" w:rsidRPr="00A8766E" w:rsidRDefault="00A8766E" w:rsidP="003E7214">
            <w:pPr>
              <w:pStyle w:val="TableParagraph"/>
              <w:spacing w:line="243" w:lineRule="exact"/>
              <w:ind w:left="630"/>
              <w:rPr>
                <w:rFonts w:asciiTheme="majorHAnsi" w:hAnsiTheme="majorHAnsi" w:cstheme="majorHAnsi"/>
                <w:b/>
              </w:rPr>
            </w:pPr>
          </w:p>
        </w:tc>
        <w:tc>
          <w:tcPr>
            <w:tcW w:w="943" w:type="pct"/>
            <w:tcBorders>
              <w:top w:val="single" w:sz="4" w:space="0" w:color="auto"/>
              <w:bottom w:val="single" w:sz="4" w:space="0" w:color="auto"/>
            </w:tcBorders>
            <w:vAlign w:val="center"/>
          </w:tcPr>
          <w:p w14:paraId="5F6B368D" w14:textId="77777777" w:rsidR="00A8766E" w:rsidRPr="00A8766E" w:rsidRDefault="00A8766E" w:rsidP="003E7214">
            <w:pPr>
              <w:pStyle w:val="TableParagraph"/>
              <w:spacing w:line="243" w:lineRule="exact"/>
              <w:jc w:val="center"/>
              <w:rPr>
                <w:rFonts w:asciiTheme="majorHAnsi" w:hAnsiTheme="majorHAnsi" w:cstheme="majorHAnsi"/>
                <w:b/>
              </w:rPr>
            </w:pPr>
            <w:proofErr w:type="spellStart"/>
            <w:r w:rsidRPr="00A8766E">
              <w:rPr>
                <w:rFonts w:asciiTheme="majorHAnsi" w:hAnsiTheme="majorHAnsi" w:cstheme="majorHAnsi"/>
                <w:b/>
              </w:rPr>
              <w:t>Jumlah</w:t>
            </w:r>
            <w:proofErr w:type="spellEnd"/>
            <w:r w:rsidRPr="00A8766E">
              <w:rPr>
                <w:rFonts w:asciiTheme="majorHAnsi" w:hAnsiTheme="majorHAnsi" w:cstheme="majorHAnsi"/>
                <w:b/>
                <w:spacing w:val="-3"/>
              </w:rPr>
              <w:t xml:space="preserve"> </w:t>
            </w:r>
            <w:r w:rsidRPr="00A8766E">
              <w:rPr>
                <w:rFonts w:asciiTheme="majorHAnsi" w:hAnsiTheme="majorHAnsi" w:cstheme="majorHAnsi"/>
                <w:b/>
              </w:rPr>
              <w:t>(n)</w:t>
            </w:r>
          </w:p>
        </w:tc>
        <w:tc>
          <w:tcPr>
            <w:tcW w:w="1017" w:type="pct"/>
            <w:tcBorders>
              <w:top w:val="single" w:sz="4" w:space="0" w:color="auto"/>
              <w:bottom w:val="single" w:sz="4" w:space="0" w:color="auto"/>
            </w:tcBorders>
            <w:vAlign w:val="center"/>
          </w:tcPr>
          <w:p w14:paraId="2F1897A4" w14:textId="77777777" w:rsidR="00A8766E" w:rsidRPr="00A8766E" w:rsidRDefault="00A8766E" w:rsidP="003E7214">
            <w:pPr>
              <w:pStyle w:val="TableParagraph"/>
              <w:spacing w:line="243" w:lineRule="exact"/>
              <w:jc w:val="center"/>
              <w:rPr>
                <w:rFonts w:asciiTheme="majorHAnsi" w:hAnsiTheme="majorHAnsi" w:cstheme="majorHAnsi"/>
                <w:b/>
              </w:rPr>
            </w:pPr>
            <w:r w:rsidRPr="00A8766E">
              <w:rPr>
                <w:rFonts w:asciiTheme="majorHAnsi" w:hAnsiTheme="majorHAnsi" w:cstheme="majorHAnsi"/>
                <w:b/>
              </w:rPr>
              <w:t xml:space="preserve">Rata-rata </w:t>
            </w:r>
            <w:proofErr w:type="spellStart"/>
            <w:r w:rsidRPr="00A8766E">
              <w:rPr>
                <w:rFonts w:asciiTheme="majorHAnsi" w:hAnsiTheme="majorHAnsi" w:cstheme="majorHAnsi"/>
                <w:b/>
              </w:rPr>
              <w:t>Indeks</w:t>
            </w:r>
            <w:proofErr w:type="spellEnd"/>
            <w:r w:rsidRPr="00A8766E">
              <w:rPr>
                <w:rFonts w:asciiTheme="majorHAnsi" w:hAnsiTheme="majorHAnsi" w:cstheme="majorHAnsi"/>
                <w:b/>
              </w:rPr>
              <w:t xml:space="preserve"> OHI-S</w:t>
            </w:r>
          </w:p>
        </w:tc>
        <w:tc>
          <w:tcPr>
            <w:tcW w:w="962" w:type="pct"/>
            <w:tcBorders>
              <w:top w:val="single" w:sz="4" w:space="0" w:color="auto"/>
              <w:bottom w:val="single" w:sz="4" w:space="0" w:color="auto"/>
            </w:tcBorders>
            <w:vAlign w:val="center"/>
          </w:tcPr>
          <w:p w14:paraId="5D7E2EF1" w14:textId="77777777" w:rsidR="00A8766E" w:rsidRPr="00A8766E" w:rsidRDefault="00A8766E" w:rsidP="003E7214">
            <w:pPr>
              <w:pStyle w:val="TableParagraph"/>
              <w:spacing w:line="243" w:lineRule="exact"/>
              <w:jc w:val="center"/>
              <w:rPr>
                <w:rFonts w:asciiTheme="majorHAnsi" w:hAnsiTheme="majorHAnsi" w:cstheme="majorHAnsi"/>
                <w:b/>
              </w:rPr>
            </w:pPr>
            <w:proofErr w:type="spellStart"/>
            <w:r w:rsidRPr="00A8766E">
              <w:rPr>
                <w:rFonts w:asciiTheme="majorHAnsi" w:hAnsiTheme="majorHAnsi" w:cstheme="majorHAnsi"/>
                <w:b/>
              </w:rPr>
              <w:t>Jumlah</w:t>
            </w:r>
            <w:proofErr w:type="spellEnd"/>
            <w:r w:rsidRPr="00A8766E">
              <w:rPr>
                <w:rFonts w:asciiTheme="majorHAnsi" w:hAnsiTheme="majorHAnsi" w:cstheme="majorHAnsi"/>
                <w:b/>
              </w:rPr>
              <w:t xml:space="preserve"> (n)</w:t>
            </w:r>
          </w:p>
        </w:tc>
        <w:tc>
          <w:tcPr>
            <w:tcW w:w="976" w:type="pct"/>
            <w:tcBorders>
              <w:top w:val="single" w:sz="4" w:space="0" w:color="auto"/>
              <w:bottom w:val="single" w:sz="4" w:space="0" w:color="auto"/>
              <w:right w:val="nil"/>
            </w:tcBorders>
            <w:vAlign w:val="center"/>
          </w:tcPr>
          <w:p w14:paraId="4CDBAE83" w14:textId="77777777" w:rsidR="00A8766E" w:rsidRPr="00A8766E" w:rsidRDefault="00A8766E" w:rsidP="003E7214">
            <w:pPr>
              <w:pStyle w:val="TableParagraph"/>
              <w:spacing w:line="243" w:lineRule="exact"/>
              <w:jc w:val="center"/>
              <w:rPr>
                <w:rFonts w:asciiTheme="majorHAnsi" w:hAnsiTheme="majorHAnsi" w:cstheme="majorHAnsi"/>
                <w:b/>
              </w:rPr>
            </w:pPr>
            <w:r w:rsidRPr="00A8766E">
              <w:rPr>
                <w:rFonts w:asciiTheme="majorHAnsi" w:hAnsiTheme="majorHAnsi" w:cstheme="majorHAnsi"/>
                <w:b/>
              </w:rPr>
              <w:t xml:space="preserve">Rata-rata </w:t>
            </w:r>
            <w:proofErr w:type="spellStart"/>
            <w:r w:rsidRPr="00A8766E">
              <w:rPr>
                <w:rFonts w:asciiTheme="majorHAnsi" w:hAnsiTheme="majorHAnsi" w:cstheme="majorHAnsi"/>
                <w:b/>
              </w:rPr>
              <w:t>Indeks</w:t>
            </w:r>
            <w:proofErr w:type="spellEnd"/>
            <w:r w:rsidRPr="00A8766E">
              <w:rPr>
                <w:rFonts w:asciiTheme="majorHAnsi" w:hAnsiTheme="majorHAnsi" w:cstheme="majorHAnsi"/>
                <w:b/>
              </w:rPr>
              <w:t xml:space="preserve"> OHIS-S</w:t>
            </w:r>
          </w:p>
        </w:tc>
      </w:tr>
      <w:tr w:rsidR="00A8766E" w:rsidRPr="00A8766E" w14:paraId="0E626475" w14:textId="77777777" w:rsidTr="003E7214">
        <w:trPr>
          <w:trHeight w:val="346"/>
          <w:jc w:val="center"/>
        </w:trPr>
        <w:tc>
          <w:tcPr>
            <w:tcW w:w="1102" w:type="pct"/>
            <w:tcBorders>
              <w:top w:val="single" w:sz="4" w:space="0" w:color="auto"/>
              <w:left w:val="nil"/>
              <w:bottom w:val="nil"/>
            </w:tcBorders>
            <w:vAlign w:val="center"/>
          </w:tcPr>
          <w:p w14:paraId="250EB8C0" w14:textId="77777777" w:rsidR="00A8766E" w:rsidRPr="00A8766E" w:rsidRDefault="00A8766E" w:rsidP="003E7214">
            <w:pPr>
              <w:pStyle w:val="TableParagraph"/>
              <w:jc w:val="center"/>
              <w:rPr>
                <w:rFonts w:asciiTheme="majorHAnsi" w:hAnsiTheme="majorHAnsi" w:cstheme="majorHAnsi"/>
              </w:rPr>
            </w:pPr>
            <w:r w:rsidRPr="00A8766E">
              <w:rPr>
                <w:rFonts w:asciiTheme="majorHAnsi" w:hAnsiTheme="majorHAnsi" w:cstheme="majorHAnsi"/>
                <w:color w:val="000000"/>
              </w:rPr>
              <w:t xml:space="preserve">6 – 15 </w:t>
            </w:r>
            <w:proofErr w:type="spellStart"/>
            <w:r w:rsidRPr="00A8766E">
              <w:rPr>
                <w:rFonts w:asciiTheme="majorHAnsi" w:hAnsiTheme="majorHAnsi" w:cstheme="majorHAnsi"/>
                <w:color w:val="000000"/>
              </w:rPr>
              <w:t>tahun</w:t>
            </w:r>
            <w:proofErr w:type="spellEnd"/>
          </w:p>
        </w:tc>
        <w:tc>
          <w:tcPr>
            <w:tcW w:w="943" w:type="pct"/>
            <w:tcBorders>
              <w:top w:val="single" w:sz="4" w:space="0" w:color="auto"/>
              <w:bottom w:val="nil"/>
            </w:tcBorders>
            <w:vAlign w:val="center"/>
          </w:tcPr>
          <w:p w14:paraId="40D27198" w14:textId="77777777" w:rsidR="00A8766E" w:rsidRPr="00A8766E" w:rsidRDefault="00A8766E" w:rsidP="003E7214">
            <w:pPr>
              <w:pStyle w:val="TableParagraph"/>
              <w:ind w:left="90"/>
              <w:jc w:val="center"/>
              <w:rPr>
                <w:rFonts w:asciiTheme="majorHAnsi" w:hAnsiTheme="majorHAnsi" w:cstheme="majorHAnsi"/>
              </w:rPr>
            </w:pPr>
            <w:r w:rsidRPr="00A8766E">
              <w:rPr>
                <w:rFonts w:asciiTheme="majorHAnsi" w:hAnsiTheme="majorHAnsi" w:cstheme="majorHAnsi"/>
                <w:color w:val="000000"/>
              </w:rPr>
              <w:t>10</w:t>
            </w:r>
          </w:p>
        </w:tc>
        <w:tc>
          <w:tcPr>
            <w:tcW w:w="1017" w:type="pct"/>
            <w:tcBorders>
              <w:top w:val="single" w:sz="4" w:space="0" w:color="auto"/>
              <w:bottom w:val="nil"/>
            </w:tcBorders>
            <w:vAlign w:val="center"/>
          </w:tcPr>
          <w:p w14:paraId="645CB7DF" w14:textId="77777777" w:rsidR="00A8766E" w:rsidRPr="00A8766E" w:rsidRDefault="00A8766E" w:rsidP="003E7214">
            <w:pPr>
              <w:pStyle w:val="TableParagraph"/>
              <w:jc w:val="center"/>
              <w:rPr>
                <w:rFonts w:asciiTheme="majorHAnsi" w:hAnsiTheme="majorHAnsi" w:cstheme="majorHAnsi"/>
                <w:color w:val="FF0000"/>
              </w:rPr>
            </w:pPr>
            <w:r w:rsidRPr="00A8766E">
              <w:rPr>
                <w:rFonts w:asciiTheme="majorHAnsi" w:hAnsiTheme="majorHAnsi" w:cstheme="majorHAnsi"/>
              </w:rPr>
              <w:t>1,5</w:t>
            </w:r>
          </w:p>
        </w:tc>
        <w:tc>
          <w:tcPr>
            <w:tcW w:w="962" w:type="pct"/>
            <w:tcBorders>
              <w:top w:val="single" w:sz="4" w:space="0" w:color="auto"/>
              <w:bottom w:val="nil"/>
            </w:tcBorders>
            <w:vAlign w:val="center"/>
          </w:tcPr>
          <w:p w14:paraId="5406D62E" w14:textId="77777777" w:rsidR="00A8766E" w:rsidRPr="00A8766E" w:rsidRDefault="00A8766E" w:rsidP="003E7214">
            <w:pPr>
              <w:pStyle w:val="TableParagraph"/>
              <w:jc w:val="center"/>
              <w:rPr>
                <w:rFonts w:asciiTheme="majorHAnsi" w:hAnsiTheme="majorHAnsi" w:cstheme="majorHAnsi"/>
                <w:color w:val="000000"/>
              </w:rPr>
            </w:pPr>
            <w:r w:rsidRPr="00A8766E">
              <w:rPr>
                <w:rFonts w:asciiTheme="majorHAnsi" w:hAnsiTheme="majorHAnsi" w:cstheme="majorHAnsi"/>
                <w:color w:val="000000"/>
              </w:rPr>
              <w:t>14</w:t>
            </w:r>
          </w:p>
        </w:tc>
        <w:tc>
          <w:tcPr>
            <w:tcW w:w="976" w:type="pct"/>
            <w:tcBorders>
              <w:top w:val="single" w:sz="4" w:space="0" w:color="auto"/>
              <w:bottom w:val="nil"/>
              <w:right w:val="nil"/>
            </w:tcBorders>
            <w:vAlign w:val="center"/>
          </w:tcPr>
          <w:p w14:paraId="25537954" w14:textId="77777777" w:rsidR="00A8766E" w:rsidRPr="00A8766E" w:rsidRDefault="00A8766E" w:rsidP="003E7214">
            <w:pPr>
              <w:pStyle w:val="TableParagraph"/>
              <w:jc w:val="center"/>
              <w:rPr>
                <w:rFonts w:asciiTheme="majorHAnsi" w:hAnsiTheme="majorHAnsi" w:cstheme="majorHAnsi"/>
                <w:color w:val="FF0000"/>
              </w:rPr>
            </w:pPr>
            <w:r w:rsidRPr="00A8766E">
              <w:rPr>
                <w:rFonts w:asciiTheme="majorHAnsi" w:hAnsiTheme="majorHAnsi" w:cstheme="majorHAnsi"/>
              </w:rPr>
              <w:t>1,3</w:t>
            </w:r>
          </w:p>
        </w:tc>
      </w:tr>
      <w:tr w:rsidR="00A8766E" w:rsidRPr="00A8766E" w14:paraId="721C68A1" w14:textId="77777777" w:rsidTr="003E7214">
        <w:trPr>
          <w:trHeight w:val="344"/>
          <w:jc w:val="center"/>
        </w:trPr>
        <w:tc>
          <w:tcPr>
            <w:tcW w:w="1102" w:type="pct"/>
            <w:tcBorders>
              <w:top w:val="nil"/>
              <w:left w:val="nil"/>
              <w:bottom w:val="nil"/>
            </w:tcBorders>
            <w:vAlign w:val="center"/>
          </w:tcPr>
          <w:p w14:paraId="6FB4A748" w14:textId="77777777" w:rsidR="00A8766E" w:rsidRPr="00A8766E" w:rsidRDefault="00A8766E" w:rsidP="003E7214">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 xml:space="preserve">16 – 25 </w:t>
            </w:r>
            <w:proofErr w:type="spellStart"/>
            <w:r w:rsidRPr="00A8766E">
              <w:rPr>
                <w:rFonts w:asciiTheme="majorHAnsi" w:hAnsiTheme="majorHAnsi" w:cstheme="majorHAnsi"/>
                <w:color w:val="000000"/>
              </w:rPr>
              <w:t>tahun</w:t>
            </w:r>
            <w:proofErr w:type="spellEnd"/>
          </w:p>
        </w:tc>
        <w:tc>
          <w:tcPr>
            <w:tcW w:w="943" w:type="pct"/>
            <w:tcBorders>
              <w:top w:val="nil"/>
              <w:bottom w:val="nil"/>
            </w:tcBorders>
            <w:vAlign w:val="center"/>
          </w:tcPr>
          <w:p w14:paraId="008259A4" w14:textId="77777777" w:rsidR="00A8766E" w:rsidRPr="00A8766E" w:rsidRDefault="00A8766E" w:rsidP="003E7214">
            <w:pPr>
              <w:pStyle w:val="TableParagraph"/>
              <w:spacing w:before="68"/>
              <w:ind w:left="128"/>
              <w:jc w:val="center"/>
              <w:rPr>
                <w:rFonts w:asciiTheme="majorHAnsi" w:hAnsiTheme="majorHAnsi" w:cstheme="majorHAnsi"/>
              </w:rPr>
            </w:pPr>
            <w:r w:rsidRPr="00A8766E">
              <w:rPr>
                <w:rFonts w:asciiTheme="majorHAnsi" w:hAnsiTheme="majorHAnsi" w:cstheme="majorHAnsi"/>
                <w:color w:val="000000"/>
              </w:rPr>
              <w:t>1</w:t>
            </w:r>
          </w:p>
        </w:tc>
        <w:tc>
          <w:tcPr>
            <w:tcW w:w="1017" w:type="pct"/>
            <w:tcBorders>
              <w:top w:val="nil"/>
              <w:bottom w:val="nil"/>
            </w:tcBorders>
            <w:vAlign w:val="center"/>
          </w:tcPr>
          <w:p w14:paraId="23B58C05" w14:textId="77777777" w:rsidR="00A8766E" w:rsidRPr="00A8766E" w:rsidRDefault="00A8766E" w:rsidP="003E7214">
            <w:pPr>
              <w:pStyle w:val="TableParagraph"/>
              <w:spacing w:before="68"/>
              <w:jc w:val="center"/>
              <w:rPr>
                <w:rFonts w:asciiTheme="majorHAnsi" w:hAnsiTheme="majorHAnsi" w:cstheme="majorHAnsi"/>
                <w:color w:val="FF0000"/>
              </w:rPr>
            </w:pPr>
            <w:r w:rsidRPr="00A8766E">
              <w:rPr>
                <w:rFonts w:asciiTheme="majorHAnsi" w:hAnsiTheme="majorHAnsi" w:cstheme="majorHAnsi"/>
              </w:rPr>
              <w:t>2,3</w:t>
            </w:r>
          </w:p>
        </w:tc>
        <w:tc>
          <w:tcPr>
            <w:tcW w:w="962" w:type="pct"/>
            <w:tcBorders>
              <w:top w:val="nil"/>
              <w:bottom w:val="nil"/>
            </w:tcBorders>
            <w:vAlign w:val="center"/>
          </w:tcPr>
          <w:p w14:paraId="06C97270" w14:textId="77777777" w:rsidR="00A8766E" w:rsidRPr="00A8766E" w:rsidRDefault="00A8766E" w:rsidP="003E7214">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8</w:t>
            </w:r>
          </w:p>
        </w:tc>
        <w:tc>
          <w:tcPr>
            <w:tcW w:w="976" w:type="pct"/>
            <w:tcBorders>
              <w:top w:val="nil"/>
              <w:bottom w:val="nil"/>
              <w:right w:val="nil"/>
            </w:tcBorders>
            <w:vAlign w:val="center"/>
          </w:tcPr>
          <w:p w14:paraId="7937F0C3" w14:textId="77777777" w:rsidR="00A8766E" w:rsidRPr="00A8766E" w:rsidRDefault="00A8766E" w:rsidP="003E7214">
            <w:pPr>
              <w:pStyle w:val="TableParagraph"/>
              <w:spacing w:before="68"/>
              <w:jc w:val="center"/>
              <w:rPr>
                <w:rFonts w:asciiTheme="majorHAnsi" w:hAnsiTheme="majorHAnsi" w:cstheme="majorHAnsi"/>
                <w:color w:val="FF0000"/>
              </w:rPr>
            </w:pPr>
            <w:r w:rsidRPr="00A8766E">
              <w:rPr>
                <w:rFonts w:asciiTheme="majorHAnsi" w:hAnsiTheme="majorHAnsi" w:cstheme="majorHAnsi"/>
              </w:rPr>
              <w:t>1,3</w:t>
            </w:r>
          </w:p>
        </w:tc>
      </w:tr>
      <w:tr w:rsidR="00A8766E" w:rsidRPr="00A8766E" w14:paraId="428B124B" w14:textId="77777777" w:rsidTr="003E7214">
        <w:trPr>
          <w:trHeight w:val="344"/>
          <w:jc w:val="center"/>
        </w:trPr>
        <w:tc>
          <w:tcPr>
            <w:tcW w:w="1102" w:type="pct"/>
            <w:tcBorders>
              <w:top w:val="nil"/>
              <w:left w:val="nil"/>
              <w:bottom w:val="nil"/>
            </w:tcBorders>
            <w:vAlign w:val="center"/>
          </w:tcPr>
          <w:p w14:paraId="46E6CD6B" w14:textId="77777777" w:rsidR="00A8766E" w:rsidRPr="00A8766E" w:rsidRDefault="00A8766E" w:rsidP="003E7214">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 xml:space="preserve">26 – 35 </w:t>
            </w:r>
            <w:proofErr w:type="spellStart"/>
            <w:r w:rsidRPr="00A8766E">
              <w:rPr>
                <w:rFonts w:asciiTheme="majorHAnsi" w:hAnsiTheme="majorHAnsi" w:cstheme="majorHAnsi"/>
                <w:color w:val="000000"/>
              </w:rPr>
              <w:t>tahun</w:t>
            </w:r>
            <w:proofErr w:type="spellEnd"/>
          </w:p>
        </w:tc>
        <w:tc>
          <w:tcPr>
            <w:tcW w:w="943" w:type="pct"/>
            <w:tcBorders>
              <w:top w:val="nil"/>
              <w:bottom w:val="nil"/>
            </w:tcBorders>
            <w:vAlign w:val="center"/>
          </w:tcPr>
          <w:p w14:paraId="1F634F20" w14:textId="77777777" w:rsidR="00A8766E" w:rsidRPr="00A8766E" w:rsidRDefault="00A8766E" w:rsidP="003E7214">
            <w:pPr>
              <w:pStyle w:val="TableParagraph"/>
              <w:spacing w:before="68"/>
              <w:ind w:left="128"/>
              <w:jc w:val="center"/>
              <w:rPr>
                <w:rFonts w:asciiTheme="majorHAnsi" w:hAnsiTheme="majorHAnsi" w:cstheme="majorHAnsi"/>
                <w:w w:val="99"/>
              </w:rPr>
            </w:pPr>
            <w:r w:rsidRPr="00A8766E">
              <w:rPr>
                <w:rFonts w:asciiTheme="majorHAnsi" w:hAnsiTheme="majorHAnsi" w:cstheme="majorHAnsi"/>
                <w:w w:val="99"/>
              </w:rPr>
              <w:t>7</w:t>
            </w:r>
          </w:p>
        </w:tc>
        <w:tc>
          <w:tcPr>
            <w:tcW w:w="1017" w:type="pct"/>
            <w:tcBorders>
              <w:top w:val="nil"/>
              <w:bottom w:val="nil"/>
            </w:tcBorders>
            <w:vAlign w:val="center"/>
          </w:tcPr>
          <w:p w14:paraId="3FDF3C84" w14:textId="77777777" w:rsidR="00A8766E" w:rsidRPr="00A8766E" w:rsidRDefault="00A8766E" w:rsidP="003E7214">
            <w:pPr>
              <w:pStyle w:val="TableParagraph"/>
              <w:spacing w:before="68"/>
              <w:jc w:val="center"/>
              <w:rPr>
                <w:rFonts w:asciiTheme="majorHAnsi" w:hAnsiTheme="majorHAnsi" w:cstheme="majorHAnsi"/>
                <w:color w:val="FF0000"/>
              </w:rPr>
            </w:pPr>
            <w:r w:rsidRPr="00A8766E">
              <w:rPr>
                <w:rFonts w:asciiTheme="majorHAnsi" w:hAnsiTheme="majorHAnsi" w:cstheme="majorHAnsi"/>
              </w:rPr>
              <w:t>3,5</w:t>
            </w:r>
          </w:p>
        </w:tc>
        <w:tc>
          <w:tcPr>
            <w:tcW w:w="962" w:type="pct"/>
            <w:tcBorders>
              <w:top w:val="nil"/>
              <w:bottom w:val="nil"/>
            </w:tcBorders>
            <w:vAlign w:val="center"/>
          </w:tcPr>
          <w:p w14:paraId="72216F23" w14:textId="77777777" w:rsidR="00A8766E" w:rsidRPr="00A8766E" w:rsidRDefault="00A8766E" w:rsidP="003E7214">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2</w:t>
            </w:r>
          </w:p>
        </w:tc>
        <w:tc>
          <w:tcPr>
            <w:tcW w:w="976" w:type="pct"/>
            <w:tcBorders>
              <w:top w:val="nil"/>
              <w:bottom w:val="nil"/>
              <w:right w:val="nil"/>
            </w:tcBorders>
            <w:vAlign w:val="center"/>
          </w:tcPr>
          <w:p w14:paraId="07B19418" w14:textId="77777777" w:rsidR="00A8766E" w:rsidRPr="00A8766E" w:rsidRDefault="00A8766E" w:rsidP="003E7214">
            <w:pPr>
              <w:pStyle w:val="TableParagraph"/>
              <w:spacing w:before="68"/>
              <w:jc w:val="center"/>
              <w:rPr>
                <w:rFonts w:asciiTheme="majorHAnsi" w:hAnsiTheme="majorHAnsi" w:cstheme="majorHAnsi"/>
                <w:color w:val="FF0000"/>
              </w:rPr>
            </w:pPr>
            <w:r w:rsidRPr="00A8766E">
              <w:rPr>
                <w:rFonts w:asciiTheme="majorHAnsi" w:hAnsiTheme="majorHAnsi" w:cstheme="majorHAnsi"/>
              </w:rPr>
              <w:t>1,6</w:t>
            </w:r>
          </w:p>
        </w:tc>
      </w:tr>
      <w:tr w:rsidR="00A8766E" w:rsidRPr="00A8766E" w14:paraId="641B91BB" w14:textId="77777777" w:rsidTr="003E7214">
        <w:trPr>
          <w:trHeight w:val="344"/>
          <w:jc w:val="center"/>
        </w:trPr>
        <w:tc>
          <w:tcPr>
            <w:tcW w:w="1102" w:type="pct"/>
            <w:tcBorders>
              <w:top w:val="nil"/>
              <w:left w:val="nil"/>
              <w:bottom w:val="nil"/>
            </w:tcBorders>
            <w:vAlign w:val="center"/>
          </w:tcPr>
          <w:p w14:paraId="6C499C36" w14:textId="77777777" w:rsidR="00A8766E" w:rsidRPr="00A8766E" w:rsidRDefault="00A8766E" w:rsidP="003E7214">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 xml:space="preserve">36 – 45 </w:t>
            </w:r>
            <w:proofErr w:type="spellStart"/>
            <w:r w:rsidRPr="00A8766E">
              <w:rPr>
                <w:rFonts w:asciiTheme="majorHAnsi" w:hAnsiTheme="majorHAnsi" w:cstheme="majorHAnsi"/>
                <w:color w:val="000000"/>
              </w:rPr>
              <w:t>tahun</w:t>
            </w:r>
            <w:proofErr w:type="spellEnd"/>
          </w:p>
        </w:tc>
        <w:tc>
          <w:tcPr>
            <w:tcW w:w="943" w:type="pct"/>
            <w:tcBorders>
              <w:top w:val="nil"/>
              <w:bottom w:val="nil"/>
            </w:tcBorders>
            <w:vAlign w:val="center"/>
          </w:tcPr>
          <w:p w14:paraId="5EFAC312" w14:textId="77777777" w:rsidR="00A8766E" w:rsidRPr="00A8766E" w:rsidRDefault="00A8766E" w:rsidP="003E7214">
            <w:pPr>
              <w:pStyle w:val="TableParagraph"/>
              <w:spacing w:before="68"/>
              <w:ind w:left="128"/>
              <w:jc w:val="center"/>
              <w:rPr>
                <w:rFonts w:asciiTheme="majorHAnsi" w:hAnsiTheme="majorHAnsi" w:cstheme="majorHAnsi"/>
                <w:color w:val="000000"/>
              </w:rPr>
            </w:pPr>
            <w:r w:rsidRPr="00A8766E">
              <w:rPr>
                <w:rFonts w:asciiTheme="majorHAnsi" w:hAnsiTheme="majorHAnsi" w:cstheme="majorHAnsi"/>
                <w:color w:val="000000"/>
              </w:rPr>
              <w:t>13</w:t>
            </w:r>
          </w:p>
        </w:tc>
        <w:tc>
          <w:tcPr>
            <w:tcW w:w="1017" w:type="pct"/>
            <w:tcBorders>
              <w:top w:val="nil"/>
              <w:bottom w:val="nil"/>
            </w:tcBorders>
            <w:vAlign w:val="center"/>
          </w:tcPr>
          <w:p w14:paraId="551A6254" w14:textId="77777777" w:rsidR="00A8766E" w:rsidRPr="00A8766E" w:rsidRDefault="00A8766E" w:rsidP="003E7214">
            <w:pPr>
              <w:pStyle w:val="TableParagraph"/>
              <w:keepNext/>
              <w:spacing w:before="68"/>
              <w:jc w:val="center"/>
              <w:rPr>
                <w:rFonts w:asciiTheme="majorHAnsi" w:hAnsiTheme="majorHAnsi" w:cstheme="majorHAnsi"/>
                <w:color w:val="FF0000"/>
              </w:rPr>
            </w:pPr>
            <w:r w:rsidRPr="00A8766E">
              <w:rPr>
                <w:rFonts w:asciiTheme="majorHAnsi" w:hAnsiTheme="majorHAnsi" w:cstheme="majorHAnsi"/>
              </w:rPr>
              <w:t>2,2</w:t>
            </w:r>
          </w:p>
        </w:tc>
        <w:tc>
          <w:tcPr>
            <w:tcW w:w="962" w:type="pct"/>
            <w:tcBorders>
              <w:top w:val="nil"/>
              <w:bottom w:val="nil"/>
            </w:tcBorders>
            <w:vAlign w:val="center"/>
          </w:tcPr>
          <w:p w14:paraId="703B13B8" w14:textId="77777777" w:rsidR="00A8766E" w:rsidRPr="00A8766E" w:rsidRDefault="00A8766E" w:rsidP="003E7214">
            <w:pPr>
              <w:pStyle w:val="TableParagraph"/>
              <w:keepNext/>
              <w:spacing w:before="68"/>
              <w:jc w:val="center"/>
              <w:rPr>
                <w:rFonts w:asciiTheme="majorHAnsi" w:hAnsiTheme="majorHAnsi" w:cstheme="majorHAnsi"/>
                <w:color w:val="000000"/>
              </w:rPr>
            </w:pPr>
            <w:r w:rsidRPr="00A8766E">
              <w:rPr>
                <w:rFonts w:asciiTheme="majorHAnsi" w:hAnsiTheme="majorHAnsi" w:cstheme="majorHAnsi"/>
                <w:color w:val="000000"/>
              </w:rPr>
              <w:t>7</w:t>
            </w:r>
          </w:p>
        </w:tc>
        <w:tc>
          <w:tcPr>
            <w:tcW w:w="976" w:type="pct"/>
            <w:tcBorders>
              <w:top w:val="nil"/>
              <w:bottom w:val="nil"/>
              <w:right w:val="nil"/>
            </w:tcBorders>
            <w:vAlign w:val="center"/>
          </w:tcPr>
          <w:p w14:paraId="25706691" w14:textId="77777777" w:rsidR="00A8766E" w:rsidRPr="00A8766E" w:rsidRDefault="00A8766E" w:rsidP="003E7214">
            <w:pPr>
              <w:pStyle w:val="TableParagraph"/>
              <w:keepNext/>
              <w:spacing w:before="68"/>
              <w:jc w:val="center"/>
              <w:rPr>
                <w:rFonts w:asciiTheme="majorHAnsi" w:hAnsiTheme="majorHAnsi" w:cstheme="majorHAnsi"/>
                <w:color w:val="FF0000"/>
              </w:rPr>
            </w:pPr>
            <w:r w:rsidRPr="00A8766E">
              <w:rPr>
                <w:rFonts w:asciiTheme="majorHAnsi" w:hAnsiTheme="majorHAnsi" w:cstheme="majorHAnsi"/>
              </w:rPr>
              <w:t>1,4</w:t>
            </w:r>
          </w:p>
        </w:tc>
      </w:tr>
      <w:tr w:rsidR="00A8766E" w:rsidRPr="00A8766E" w14:paraId="52FD0489" w14:textId="77777777" w:rsidTr="003E7214">
        <w:trPr>
          <w:trHeight w:val="344"/>
          <w:jc w:val="center"/>
        </w:trPr>
        <w:tc>
          <w:tcPr>
            <w:tcW w:w="1102" w:type="pct"/>
            <w:tcBorders>
              <w:top w:val="nil"/>
              <w:left w:val="nil"/>
              <w:bottom w:val="nil"/>
            </w:tcBorders>
            <w:vAlign w:val="center"/>
          </w:tcPr>
          <w:p w14:paraId="10B29099" w14:textId="77777777" w:rsidR="00A8766E" w:rsidRPr="00A8766E" w:rsidRDefault="00A8766E" w:rsidP="003E7214">
            <w:pPr>
              <w:pStyle w:val="TableParagraph"/>
              <w:spacing w:before="68"/>
              <w:jc w:val="center"/>
              <w:rPr>
                <w:rFonts w:asciiTheme="majorHAnsi" w:hAnsiTheme="majorHAnsi" w:cstheme="majorHAnsi"/>
                <w:color w:val="000000"/>
              </w:rPr>
            </w:pPr>
            <w:r w:rsidRPr="00A8766E">
              <w:rPr>
                <w:rFonts w:asciiTheme="majorHAnsi" w:hAnsiTheme="majorHAnsi" w:cstheme="majorHAnsi"/>
                <w:color w:val="000000"/>
              </w:rPr>
              <w:t xml:space="preserve">46 – 55 </w:t>
            </w:r>
            <w:proofErr w:type="spellStart"/>
            <w:r w:rsidRPr="00A8766E">
              <w:rPr>
                <w:rFonts w:asciiTheme="majorHAnsi" w:hAnsiTheme="majorHAnsi" w:cstheme="majorHAnsi"/>
                <w:color w:val="000000"/>
              </w:rPr>
              <w:t>tahun</w:t>
            </w:r>
            <w:proofErr w:type="spellEnd"/>
          </w:p>
        </w:tc>
        <w:tc>
          <w:tcPr>
            <w:tcW w:w="943" w:type="pct"/>
            <w:tcBorders>
              <w:top w:val="nil"/>
              <w:bottom w:val="nil"/>
            </w:tcBorders>
            <w:vAlign w:val="center"/>
          </w:tcPr>
          <w:p w14:paraId="2D61F302" w14:textId="77777777" w:rsidR="00A8766E" w:rsidRPr="00A8766E" w:rsidRDefault="00A8766E" w:rsidP="003E7214">
            <w:pPr>
              <w:pStyle w:val="TableParagraph"/>
              <w:spacing w:before="68"/>
              <w:ind w:left="128"/>
              <w:jc w:val="center"/>
              <w:rPr>
                <w:rFonts w:asciiTheme="majorHAnsi" w:hAnsiTheme="majorHAnsi" w:cstheme="majorHAnsi"/>
                <w:color w:val="000000"/>
              </w:rPr>
            </w:pPr>
            <w:r w:rsidRPr="00A8766E">
              <w:rPr>
                <w:rFonts w:asciiTheme="majorHAnsi" w:hAnsiTheme="majorHAnsi" w:cstheme="majorHAnsi"/>
                <w:color w:val="000000"/>
              </w:rPr>
              <w:t>4</w:t>
            </w:r>
          </w:p>
        </w:tc>
        <w:tc>
          <w:tcPr>
            <w:tcW w:w="1017" w:type="pct"/>
            <w:tcBorders>
              <w:top w:val="nil"/>
              <w:bottom w:val="nil"/>
            </w:tcBorders>
            <w:vAlign w:val="center"/>
          </w:tcPr>
          <w:p w14:paraId="21B45AC3" w14:textId="77777777" w:rsidR="00A8766E" w:rsidRPr="00A8766E" w:rsidRDefault="00A8766E" w:rsidP="003E7214">
            <w:pPr>
              <w:pStyle w:val="TableParagraph"/>
              <w:keepNext/>
              <w:spacing w:before="68"/>
              <w:jc w:val="center"/>
              <w:rPr>
                <w:rFonts w:asciiTheme="majorHAnsi" w:hAnsiTheme="majorHAnsi" w:cstheme="majorHAnsi"/>
                <w:color w:val="FF0000"/>
              </w:rPr>
            </w:pPr>
            <w:r w:rsidRPr="00A8766E">
              <w:rPr>
                <w:rFonts w:asciiTheme="majorHAnsi" w:hAnsiTheme="majorHAnsi" w:cstheme="majorHAnsi"/>
              </w:rPr>
              <w:t>3,4</w:t>
            </w:r>
          </w:p>
        </w:tc>
        <w:tc>
          <w:tcPr>
            <w:tcW w:w="962" w:type="pct"/>
            <w:tcBorders>
              <w:top w:val="nil"/>
              <w:bottom w:val="nil"/>
            </w:tcBorders>
            <w:vAlign w:val="center"/>
          </w:tcPr>
          <w:p w14:paraId="1F0AA5D0" w14:textId="77777777" w:rsidR="00A8766E" w:rsidRPr="00A8766E" w:rsidRDefault="00A8766E" w:rsidP="003E7214">
            <w:pPr>
              <w:pStyle w:val="TableParagraph"/>
              <w:keepNext/>
              <w:spacing w:before="68"/>
              <w:jc w:val="center"/>
              <w:rPr>
                <w:rFonts w:asciiTheme="majorHAnsi" w:hAnsiTheme="majorHAnsi" w:cstheme="majorHAnsi"/>
                <w:color w:val="000000"/>
              </w:rPr>
            </w:pPr>
            <w:r w:rsidRPr="00A8766E">
              <w:rPr>
                <w:rFonts w:asciiTheme="majorHAnsi" w:hAnsiTheme="majorHAnsi" w:cstheme="majorHAnsi"/>
                <w:color w:val="000000"/>
              </w:rPr>
              <w:t>3</w:t>
            </w:r>
          </w:p>
        </w:tc>
        <w:tc>
          <w:tcPr>
            <w:tcW w:w="976" w:type="pct"/>
            <w:tcBorders>
              <w:top w:val="nil"/>
              <w:bottom w:val="nil"/>
              <w:right w:val="nil"/>
            </w:tcBorders>
            <w:vAlign w:val="center"/>
          </w:tcPr>
          <w:p w14:paraId="7687CE29" w14:textId="77777777" w:rsidR="00A8766E" w:rsidRPr="00A8766E" w:rsidRDefault="00A8766E" w:rsidP="003E7214">
            <w:pPr>
              <w:pStyle w:val="TableParagraph"/>
              <w:keepNext/>
              <w:spacing w:before="68"/>
              <w:ind w:right="76"/>
              <w:jc w:val="center"/>
              <w:rPr>
                <w:rFonts w:asciiTheme="majorHAnsi" w:hAnsiTheme="majorHAnsi" w:cstheme="majorHAnsi"/>
                <w:color w:val="FF0000"/>
              </w:rPr>
            </w:pPr>
            <w:r w:rsidRPr="00A8766E">
              <w:rPr>
                <w:rFonts w:asciiTheme="majorHAnsi" w:hAnsiTheme="majorHAnsi" w:cstheme="majorHAnsi"/>
              </w:rPr>
              <w:t>1,8</w:t>
            </w:r>
          </w:p>
        </w:tc>
      </w:tr>
      <w:tr w:rsidR="00A8766E" w:rsidRPr="00A8766E" w14:paraId="0F25B40F" w14:textId="77777777" w:rsidTr="003E7214">
        <w:trPr>
          <w:trHeight w:val="344"/>
          <w:jc w:val="center"/>
        </w:trPr>
        <w:tc>
          <w:tcPr>
            <w:tcW w:w="1102" w:type="pct"/>
            <w:tcBorders>
              <w:top w:val="nil"/>
              <w:left w:val="nil"/>
              <w:bottom w:val="single" w:sz="4" w:space="0" w:color="auto"/>
            </w:tcBorders>
            <w:vAlign w:val="center"/>
          </w:tcPr>
          <w:p w14:paraId="4FA3EF88" w14:textId="77777777" w:rsidR="00A8766E" w:rsidRPr="00A8766E" w:rsidRDefault="00A8766E" w:rsidP="003E7214">
            <w:pPr>
              <w:pStyle w:val="TableParagraph"/>
              <w:spacing w:before="68" w:line="276" w:lineRule="auto"/>
              <w:jc w:val="center"/>
              <w:rPr>
                <w:rFonts w:asciiTheme="majorHAnsi" w:hAnsiTheme="majorHAnsi" w:cstheme="majorHAnsi"/>
                <w:color w:val="FF0000"/>
              </w:rPr>
            </w:pPr>
            <w:r w:rsidRPr="00A8766E">
              <w:rPr>
                <w:rFonts w:asciiTheme="majorHAnsi" w:hAnsiTheme="majorHAnsi" w:cstheme="majorHAnsi"/>
                <w:color w:val="000000"/>
              </w:rPr>
              <w:t xml:space="preserve">56 – 65 </w:t>
            </w:r>
            <w:proofErr w:type="spellStart"/>
            <w:r w:rsidRPr="00A8766E">
              <w:rPr>
                <w:rFonts w:asciiTheme="majorHAnsi" w:hAnsiTheme="majorHAnsi" w:cstheme="majorHAnsi"/>
                <w:color w:val="000000"/>
              </w:rPr>
              <w:t>tahun</w:t>
            </w:r>
            <w:proofErr w:type="spellEnd"/>
          </w:p>
        </w:tc>
        <w:tc>
          <w:tcPr>
            <w:tcW w:w="943" w:type="pct"/>
            <w:tcBorders>
              <w:top w:val="nil"/>
              <w:bottom w:val="single" w:sz="4" w:space="0" w:color="auto"/>
            </w:tcBorders>
            <w:vAlign w:val="center"/>
          </w:tcPr>
          <w:p w14:paraId="5F292698" w14:textId="77777777" w:rsidR="00A8766E" w:rsidRPr="00A8766E" w:rsidRDefault="00A8766E" w:rsidP="003E7214">
            <w:pPr>
              <w:pStyle w:val="TableParagraph"/>
              <w:spacing w:before="68" w:line="276" w:lineRule="auto"/>
              <w:ind w:left="128"/>
              <w:jc w:val="center"/>
              <w:rPr>
                <w:rFonts w:asciiTheme="majorHAnsi" w:hAnsiTheme="majorHAnsi" w:cstheme="majorHAnsi"/>
                <w:color w:val="000000"/>
              </w:rPr>
            </w:pPr>
            <w:r w:rsidRPr="00A8766E">
              <w:rPr>
                <w:rFonts w:asciiTheme="majorHAnsi" w:hAnsiTheme="majorHAnsi" w:cstheme="majorHAnsi"/>
                <w:color w:val="000000"/>
              </w:rPr>
              <w:t>0</w:t>
            </w:r>
          </w:p>
        </w:tc>
        <w:tc>
          <w:tcPr>
            <w:tcW w:w="1017" w:type="pct"/>
            <w:tcBorders>
              <w:top w:val="nil"/>
              <w:bottom w:val="single" w:sz="4" w:space="0" w:color="auto"/>
            </w:tcBorders>
            <w:vAlign w:val="center"/>
          </w:tcPr>
          <w:p w14:paraId="48BA8E87" w14:textId="77777777" w:rsidR="00A8766E" w:rsidRPr="00A8766E" w:rsidRDefault="00A8766E" w:rsidP="003E7214">
            <w:pPr>
              <w:pStyle w:val="TableParagraph"/>
              <w:keepNext/>
              <w:spacing w:before="68" w:line="276" w:lineRule="auto"/>
              <w:jc w:val="center"/>
              <w:rPr>
                <w:rFonts w:asciiTheme="majorHAnsi" w:hAnsiTheme="majorHAnsi" w:cstheme="majorHAnsi"/>
                <w:color w:val="FF0000"/>
              </w:rPr>
            </w:pPr>
            <w:r w:rsidRPr="00A8766E">
              <w:rPr>
                <w:rFonts w:asciiTheme="majorHAnsi" w:hAnsiTheme="majorHAnsi" w:cstheme="majorHAnsi"/>
              </w:rPr>
              <w:t>0</w:t>
            </w:r>
          </w:p>
        </w:tc>
        <w:tc>
          <w:tcPr>
            <w:tcW w:w="962" w:type="pct"/>
            <w:tcBorders>
              <w:top w:val="nil"/>
              <w:bottom w:val="single" w:sz="4" w:space="0" w:color="auto"/>
            </w:tcBorders>
            <w:vAlign w:val="center"/>
          </w:tcPr>
          <w:p w14:paraId="37FAADCE" w14:textId="77777777" w:rsidR="00A8766E" w:rsidRPr="00A8766E" w:rsidRDefault="00A8766E" w:rsidP="003E7214">
            <w:pPr>
              <w:pStyle w:val="TableParagraph"/>
              <w:keepNext/>
              <w:spacing w:before="68" w:line="276" w:lineRule="auto"/>
              <w:jc w:val="center"/>
              <w:rPr>
                <w:rFonts w:asciiTheme="majorHAnsi" w:hAnsiTheme="majorHAnsi" w:cstheme="majorHAnsi"/>
                <w:color w:val="000000"/>
              </w:rPr>
            </w:pPr>
            <w:r w:rsidRPr="00A8766E">
              <w:rPr>
                <w:rFonts w:asciiTheme="majorHAnsi" w:hAnsiTheme="majorHAnsi" w:cstheme="majorHAnsi"/>
                <w:color w:val="000000"/>
              </w:rPr>
              <w:t>1</w:t>
            </w:r>
          </w:p>
        </w:tc>
        <w:tc>
          <w:tcPr>
            <w:tcW w:w="976" w:type="pct"/>
            <w:tcBorders>
              <w:top w:val="nil"/>
              <w:bottom w:val="single" w:sz="4" w:space="0" w:color="auto"/>
              <w:right w:val="nil"/>
            </w:tcBorders>
            <w:vAlign w:val="center"/>
          </w:tcPr>
          <w:p w14:paraId="26EA8CBB" w14:textId="77777777" w:rsidR="00A8766E" w:rsidRPr="00A8766E" w:rsidRDefault="00A8766E" w:rsidP="003E7214">
            <w:pPr>
              <w:pStyle w:val="TableParagraph"/>
              <w:keepNext/>
              <w:spacing w:before="68" w:line="276" w:lineRule="auto"/>
              <w:ind w:right="76"/>
              <w:jc w:val="center"/>
              <w:rPr>
                <w:rFonts w:asciiTheme="majorHAnsi" w:hAnsiTheme="majorHAnsi" w:cstheme="majorHAnsi"/>
                <w:color w:val="FF0000"/>
              </w:rPr>
            </w:pPr>
            <w:r w:rsidRPr="00A8766E">
              <w:rPr>
                <w:rFonts w:asciiTheme="majorHAnsi" w:hAnsiTheme="majorHAnsi" w:cstheme="majorHAnsi"/>
              </w:rPr>
              <w:t>2</w:t>
            </w:r>
          </w:p>
        </w:tc>
      </w:tr>
    </w:tbl>
    <w:p w14:paraId="701FEC77" w14:textId="77777777" w:rsidR="00A8766E" w:rsidRDefault="00A8766E" w:rsidP="00A8766E">
      <w:pPr>
        <w:ind w:left="540" w:right="462"/>
        <w:jc w:val="both"/>
        <w:rPr>
          <w:rFonts w:asciiTheme="majorHAnsi" w:hAnsiTheme="majorHAnsi" w:cstheme="majorHAnsi"/>
          <w:color w:val="000000"/>
          <w:sz w:val="20"/>
          <w:szCs w:val="20"/>
        </w:rPr>
      </w:pPr>
      <w:r w:rsidRPr="00A8766E">
        <w:rPr>
          <w:rFonts w:asciiTheme="majorHAnsi" w:hAnsiTheme="majorHAnsi" w:cstheme="majorHAnsi"/>
          <w:color w:val="000000"/>
          <w:sz w:val="20"/>
          <w:szCs w:val="20"/>
        </w:rPr>
        <w:t xml:space="preserve">Ket: </w:t>
      </w:r>
      <w:proofErr w:type="spellStart"/>
      <w:r w:rsidRPr="00A8766E">
        <w:rPr>
          <w:rFonts w:asciiTheme="majorHAnsi" w:hAnsiTheme="majorHAnsi" w:cstheme="majorHAnsi"/>
          <w:color w:val="000000"/>
          <w:sz w:val="20"/>
          <w:szCs w:val="20"/>
        </w:rPr>
        <w:t>Kriteria</w:t>
      </w:r>
      <w:proofErr w:type="spellEnd"/>
      <w:r w:rsidRPr="00A8766E">
        <w:rPr>
          <w:rFonts w:asciiTheme="majorHAnsi" w:hAnsiTheme="majorHAnsi" w:cstheme="majorHAnsi"/>
          <w:color w:val="000000"/>
          <w:sz w:val="20"/>
          <w:szCs w:val="20"/>
        </w:rPr>
        <w:t xml:space="preserve"> </w:t>
      </w:r>
      <w:proofErr w:type="spellStart"/>
      <w:r w:rsidRPr="00A8766E">
        <w:rPr>
          <w:rFonts w:asciiTheme="majorHAnsi" w:hAnsiTheme="majorHAnsi" w:cstheme="majorHAnsi"/>
          <w:color w:val="000000"/>
          <w:sz w:val="20"/>
          <w:szCs w:val="20"/>
        </w:rPr>
        <w:t>Penilaian</w:t>
      </w:r>
      <w:proofErr w:type="spellEnd"/>
      <w:r w:rsidRPr="00A8766E">
        <w:rPr>
          <w:rFonts w:asciiTheme="majorHAnsi" w:hAnsiTheme="majorHAnsi" w:cstheme="majorHAnsi"/>
          <w:color w:val="000000"/>
          <w:sz w:val="20"/>
          <w:szCs w:val="20"/>
        </w:rPr>
        <w:t xml:space="preserve"> </w:t>
      </w:r>
      <w:proofErr w:type="spellStart"/>
      <w:r w:rsidRPr="00A8766E">
        <w:rPr>
          <w:rFonts w:asciiTheme="majorHAnsi" w:hAnsiTheme="majorHAnsi" w:cstheme="majorHAnsi"/>
          <w:color w:val="000000"/>
          <w:sz w:val="20"/>
          <w:szCs w:val="20"/>
        </w:rPr>
        <w:t>Indeks</w:t>
      </w:r>
      <w:proofErr w:type="spellEnd"/>
      <w:r w:rsidRPr="00A8766E">
        <w:rPr>
          <w:rFonts w:asciiTheme="majorHAnsi" w:hAnsiTheme="majorHAnsi" w:cstheme="majorHAnsi"/>
          <w:color w:val="000000"/>
          <w:sz w:val="20"/>
          <w:szCs w:val="20"/>
        </w:rPr>
        <w:t xml:space="preserve"> OHI-S </w:t>
      </w:r>
      <w:proofErr w:type="spellStart"/>
      <w:r w:rsidRPr="00A8766E">
        <w:rPr>
          <w:rFonts w:asciiTheme="majorHAnsi" w:hAnsiTheme="majorHAnsi" w:cstheme="majorHAnsi"/>
          <w:color w:val="000000"/>
          <w:sz w:val="20"/>
          <w:szCs w:val="20"/>
        </w:rPr>
        <w:t>adalah</w:t>
      </w:r>
      <w:proofErr w:type="spellEnd"/>
      <w:r w:rsidRPr="00A8766E">
        <w:rPr>
          <w:rFonts w:asciiTheme="majorHAnsi" w:hAnsiTheme="majorHAnsi" w:cstheme="majorHAnsi"/>
          <w:color w:val="000000"/>
          <w:sz w:val="20"/>
          <w:szCs w:val="20"/>
        </w:rPr>
        <w:t xml:space="preserve"> </w:t>
      </w:r>
      <w:proofErr w:type="spellStart"/>
      <w:r w:rsidRPr="00A8766E">
        <w:rPr>
          <w:rFonts w:asciiTheme="majorHAnsi" w:hAnsiTheme="majorHAnsi" w:cstheme="majorHAnsi"/>
          <w:color w:val="000000"/>
          <w:sz w:val="20"/>
          <w:szCs w:val="20"/>
        </w:rPr>
        <w:t>baik</w:t>
      </w:r>
      <w:proofErr w:type="spellEnd"/>
      <w:r w:rsidRPr="00A8766E">
        <w:rPr>
          <w:rFonts w:asciiTheme="majorHAnsi" w:hAnsiTheme="majorHAnsi" w:cstheme="majorHAnsi"/>
          <w:color w:val="000000"/>
          <w:sz w:val="20"/>
          <w:szCs w:val="20"/>
        </w:rPr>
        <w:t xml:space="preserve"> (0,0-1,2), </w:t>
      </w:r>
      <w:proofErr w:type="spellStart"/>
      <w:r w:rsidRPr="00A8766E">
        <w:rPr>
          <w:rFonts w:asciiTheme="majorHAnsi" w:hAnsiTheme="majorHAnsi" w:cstheme="majorHAnsi"/>
          <w:color w:val="000000"/>
          <w:sz w:val="20"/>
          <w:szCs w:val="20"/>
        </w:rPr>
        <w:t>sedang</w:t>
      </w:r>
      <w:proofErr w:type="spellEnd"/>
      <w:r w:rsidRPr="00A8766E">
        <w:rPr>
          <w:rFonts w:asciiTheme="majorHAnsi" w:hAnsiTheme="majorHAnsi" w:cstheme="majorHAnsi"/>
          <w:color w:val="000000"/>
          <w:sz w:val="20"/>
          <w:szCs w:val="20"/>
        </w:rPr>
        <w:t xml:space="preserve"> (1,3-3,0), </w:t>
      </w:r>
      <w:proofErr w:type="spellStart"/>
      <w:r w:rsidRPr="00A8766E">
        <w:rPr>
          <w:rFonts w:asciiTheme="majorHAnsi" w:hAnsiTheme="majorHAnsi" w:cstheme="majorHAnsi"/>
          <w:color w:val="000000"/>
          <w:sz w:val="20"/>
          <w:szCs w:val="20"/>
        </w:rPr>
        <w:t>buruk</w:t>
      </w:r>
      <w:proofErr w:type="spellEnd"/>
      <w:r w:rsidRPr="00A8766E">
        <w:rPr>
          <w:rFonts w:asciiTheme="majorHAnsi" w:hAnsiTheme="majorHAnsi" w:cstheme="majorHAnsi"/>
          <w:color w:val="000000"/>
          <w:sz w:val="20"/>
          <w:szCs w:val="20"/>
        </w:rPr>
        <w:t xml:space="preserve"> (3,1-6,0).</w:t>
      </w:r>
    </w:p>
    <w:p w14:paraId="64B4726A" w14:textId="77777777" w:rsidR="00A8766E" w:rsidRDefault="00A8766E" w:rsidP="00A8766E">
      <w:pPr>
        <w:ind w:right="462"/>
        <w:jc w:val="both"/>
        <w:rPr>
          <w:color w:val="000000"/>
          <w:sz w:val="20"/>
          <w:szCs w:val="20"/>
        </w:rPr>
      </w:pPr>
    </w:p>
    <w:p w14:paraId="50DDD136" w14:textId="77777777" w:rsidR="00A8766E" w:rsidRDefault="00A8766E" w:rsidP="00A8766E">
      <w:pPr>
        <w:ind w:right="462"/>
        <w:jc w:val="both"/>
        <w:rPr>
          <w:color w:val="000000"/>
          <w:sz w:val="20"/>
          <w:szCs w:val="20"/>
        </w:rPr>
        <w:sectPr w:rsidR="00A8766E" w:rsidSect="00A8766E">
          <w:type w:val="continuous"/>
          <w:pgSz w:w="11900" w:h="16840"/>
          <w:pgMar w:top="1418" w:right="1418" w:bottom="1418" w:left="1701" w:header="709" w:footer="709" w:gutter="0"/>
          <w:cols w:space="397"/>
          <w:docGrid w:linePitch="360"/>
        </w:sectPr>
      </w:pPr>
    </w:p>
    <w:p w14:paraId="09BF0563" w14:textId="5A0E6438" w:rsidR="00A8766E" w:rsidRPr="0034551C" w:rsidRDefault="00A8766E" w:rsidP="00A8766E">
      <w:pPr>
        <w:spacing w:line="360" w:lineRule="auto"/>
        <w:ind w:right="462" w:firstLine="540"/>
        <w:jc w:val="both"/>
        <w:rPr>
          <w:rFonts w:asciiTheme="majorHAnsi" w:hAnsiTheme="majorHAnsi" w:cstheme="majorHAnsi"/>
        </w:rPr>
      </w:pPr>
      <w:proofErr w:type="spellStart"/>
      <w:r w:rsidRPr="0034551C">
        <w:rPr>
          <w:rFonts w:asciiTheme="majorHAnsi" w:hAnsiTheme="majorHAnsi" w:cstheme="majorHAnsi"/>
        </w:rPr>
        <w:t>Berdasarkan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tabel</w:t>
      </w:r>
      <w:proofErr w:type="spellEnd"/>
      <w:r w:rsidRPr="0034551C">
        <w:rPr>
          <w:rFonts w:asciiTheme="majorHAnsi" w:hAnsiTheme="majorHAnsi" w:cstheme="majorHAnsi"/>
        </w:rPr>
        <w:t xml:space="preserve"> 2 </w:t>
      </w:r>
      <w:proofErr w:type="spellStart"/>
      <w:r w:rsidRPr="0034551C">
        <w:rPr>
          <w:rFonts w:asciiTheme="majorHAnsi" w:hAnsiTheme="majorHAnsi" w:cstheme="majorHAnsi"/>
        </w:rPr>
        <w:t>menunjukkan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rerata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indeks</w:t>
      </w:r>
      <w:proofErr w:type="spellEnd"/>
      <w:r w:rsidRPr="0034551C">
        <w:rPr>
          <w:rFonts w:asciiTheme="majorHAnsi" w:hAnsiTheme="majorHAnsi" w:cstheme="majorHAnsi"/>
        </w:rPr>
        <w:t xml:space="preserve"> OHI-S </w:t>
      </w:r>
      <w:proofErr w:type="spellStart"/>
      <w:r w:rsidRPr="0034551C">
        <w:rPr>
          <w:rFonts w:asciiTheme="majorHAnsi" w:hAnsiTheme="majorHAnsi" w:cstheme="majorHAnsi"/>
        </w:rPr>
        <w:t>tertinggi</w:t>
      </w:r>
      <w:proofErr w:type="spellEnd"/>
      <w:r w:rsidRPr="0034551C">
        <w:rPr>
          <w:rFonts w:asciiTheme="majorHAnsi" w:hAnsiTheme="majorHAnsi" w:cstheme="majorHAnsi"/>
        </w:rPr>
        <w:t xml:space="preserve"> pada </w:t>
      </w:r>
      <w:proofErr w:type="spellStart"/>
      <w:r w:rsidRPr="0034551C">
        <w:rPr>
          <w:rFonts w:asciiTheme="majorHAnsi" w:hAnsiTheme="majorHAnsi" w:cstheme="majorHAnsi"/>
        </w:rPr>
        <w:t>pengguna</w:t>
      </w:r>
      <w:proofErr w:type="spellEnd"/>
      <w:r w:rsidRPr="0034551C">
        <w:rPr>
          <w:rFonts w:asciiTheme="majorHAnsi" w:hAnsiTheme="majorHAnsi" w:cstheme="majorHAnsi"/>
        </w:rPr>
        <w:t xml:space="preserve"> air </w:t>
      </w:r>
      <w:r w:rsidRPr="0034551C">
        <w:rPr>
          <w:rFonts w:asciiTheme="majorHAnsi" w:hAnsiTheme="majorHAnsi" w:cstheme="majorHAnsi"/>
          <w:i/>
        </w:rPr>
        <w:t>void</w:t>
      </w:r>
      <w:r w:rsidRPr="0034551C">
        <w:rPr>
          <w:rFonts w:asciiTheme="majorHAnsi" w:hAnsiTheme="majorHAnsi" w:cstheme="majorHAnsi"/>
        </w:rPr>
        <w:t xml:space="preserve"> batu bara </w:t>
      </w:r>
      <w:proofErr w:type="spellStart"/>
      <w:r w:rsidRPr="0034551C">
        <w:rPr>
          <w:rFonts w:asciiTheme="majorHAnsi" w:hAnsiTheme="majorHAnsi" w:cstheme="majorHAnsi"/>
        </w:rPr>
        <w:t>terdapat</w:t>
      </w:r>
      <w:proofErr w:type="spellEnd"/>
      <w:r w:rsidRPr="0034551C">
        <w:rPr>
          <w:rFonts w:asciiTheme="majorHAnsi" w:hAnsiTheme="majorHAnsi" w:cstheme="majorHAnsi"/>
        </w:rPr>
        <w:t xml:space="preserve"> pada </w:t>
      </w:r>
      <w:proofErr w:type="spellStart"/>
      <w:r w:rsidRPr="0034551C">
        <w:rPr>
          <w:rFonts w:asciiTheme="majorHAnsi" w:hAnsiTheme="majorHAnsi" w:cstheme="majorHAnsi"/>
        </w:rPr>
        <w:t>rentang</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usia</w:t>
      </w:r>
      <w:proofErr w:type="spellEnd"/>
      <w:r w:rsidRPr="0034551C">
        <w:rPr>
          <w:rFonts w:asciiTheme="majorHAnsi" w:hAnsiTheme="majorHAnsi" w:cstheme="majorHAnsi"/>
        </w:rPr>
        <w:t xml:space="preserve"> 26-35 </w:t>
      </w:r>
      <w:proofErr w:type="spellStart"/>
      <w:r w:rsidRPr="0034551C">
        <w:rPr>
          <w:rFonts w:asciiTheme="majorHAnsi" w:hAnsiTheme="majorHAnsi" w:cstheme="majorHAnsi"/>
        </w:rPr>
        <w:t>tahun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dengan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indeks</w:t>
      </w:r>
      <w:proofErr w:type="spellEnd"/>
      <w:r w:rsidRPr="0034551C">
        <w:rPr>
          <w:rFonts w:asciiTheme="majorHAnsi" w:hAnsiTheme="majorHAnsi" w:cstheme="majorHAnsi"/>
        </w:rPr>
        <w:t xml:space="preserve"> OHI-S </w:t>
      </w:r>
      <w:proofErr w:type="spellStart"/>
      <w:r w:rsidRPr="0034551C">
        <w:rPr>
          <w:rFonts w:asciiTheme="majorHAnsi" w:hAnsiTheme="majorHAnsi" w:cstheme="majorHAnsi"/>
        </w:rPr>
        <w:t>sebesar</w:t>
      </w:r>
      <w:proofErr w:type="spellEnd"/>
      <w:r w:rsidRPr="0034551C">
        <w:rPr>
          <w:rFonts w:asciiTheme="majorHAnsi" w:hAnsiTheme="majorHAnsi" w:cstheme="majorHAnsi"/>
        </w:rPr>
        <w:t xml:space="preserve"> 3,5 yang </w:t>
      </w:r>
      <w:proofErr w:type="spellStart"/>
      <w:r w:rsidRPr="0034551C">
        <w:rPr>
          <w:rFonts w:asciiTheme="majorHAnsi" w:hAnsiTheme="majorHAnsi" w:cstheme="majorHAnsi"/>
        </w:rPr>
        <w:t>termasuk</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katagori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penilaian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buruk</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Sedangkan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rerata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indeks</w:t>
      </w:r>
      <w:proofErr w:type="spellEnd"/>
      <w:r w:rsidRPr="0034551C">
        <w:rPr>
          <w:rFonts w:asciiTheme="majorHAnsi" w:hAnsiTheme="majorHAnsi" w:cstheme="majorHAnsi"/>
        </w:rPr>
        <w:t xml:space="preserve"> OHI-S </w:t>
      </w:r>
      <w:proofErr w:type="spellStart"/>
      <w:r w:rsidRPr="0034551C">
        <w:rPr>
          <w:rFonts w:asciiTheme="majorHAnsi" w:hAnsiTheme="majorHAnsi" w:cstheme="majorHAnsi"/>
        </w:rPr>
        <w:t>terendah</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adalah</w:t>
      </w:r>
      <w:proofErr w:type="spellEnd"/>
      <w:r w:rsidRPr="0034551C">
        <w:rPr>
          <w:rFonts w:asciiTheme="majorHAnsi" w:hAnsiTheme="majorHAnsi" w:cstheme="majorHAnsi"/>
        </w:rPr>
        <w:t xml:space="preserve"> 1,5 </w:t>
      </w:r>
      <w:proofErr w:type="spellStart"/>
      <w:r w:rsidRPr="0034551C">
        <w:rPr>
          <w:rFonts w:asciiTheme="majorHAnsi" w:hAnsiTheme="majorHAnsi" w:cstheme="majorHAnsi"/>
        </w:rPr>
        <w:t>dengan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katagori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penilaian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sedang</w:t>
      </w:r>
      <w:proofErr w:type="spellEnd"/>
      <w:r w:rsidRPr="0034551C">
        <w:rPr>
          <w:rFonts w:asciiTheme="majorHAnsi" w:hAnsiTheme="majorHAnsi" w:cstheme="majorHAnsi"/>
        </w:rPr>
        <w:t xml:space="preserve">, yang </w:t>
      </w:r>
      <w:proofErr w:type="spellStart"/>
      <w:r w:rsidRPr="0034551C">
        <w:rPr>
          <w:rFonts w:asciiTheme="majorHAnsi" w:hAnsiTheme="majorHAnsi" w:cstheme="majorHAnsi"/>
        </w:rPr>
        <w:t>terdapat</w:t>
      </w:r>
      <w:proofErr w:type="spellEnd"/>
      <w:r w:rsidRPr="0034551C">
        <w:rPr>
          <w:rFonts w:asciiTheme="majorHAnsi" w:hAnsiTheme="majorHAnsi" w:cstheme="majorHAnsi"/>
        </w:rPr>
        <w:t xml:space="preserve"> pada </w:t>
      </w:r>
      <w:proofErr w:type="spellStart"/>
      <w:r w:rsidRPr="0034551C">
        <w:rPr>
          <w:rFonts w:asciiTheme="majorHAnsi" w:hAnsiTheme="majorHAnsi" w:cstheme="majorHAnsi"/>
        </w:rPr>
        <w:t>rentang</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usia</w:t>
      </w:r>
      <w:proofErr w:type="spellEnd"/>
      <w:r w:rsidRPr="0034551C">
        <w:rPr>
          <w:rFonts w:asciiTheme="majorHAnsi" w:hAnsiTheme="majorHAnsi" w:cstheme="majorHAnsi"/>
        </w:rPr>
        <w:t xml:space="preserve"> 6-15 </w:t>
      </w:r>
      <w:proofErr w:type="spellStart"/>
      <w:r w:rsidRPr="0034551C">
        <w:rPr>
          <w:rFonts w:asciiTheme="majorHAnsi" w:hAnsiTheme="majorHAnsi" w:cstheme="majorHAnsi"/>
        </w:rPr>
        <w:t>tahun</w:t>
      </w:r>
      <w:proofErr w:type="spellEnd"/>
      <w:r w:rsidRPr="0034551C">
        <w:rPr>
          <w:rFonts w:asciiTheme="majorHAnsi" w:hAnsiTheme="majorHAnsi" w:cstheme="majorHAnsi"/>
        </w:rPr>
        <w:t xml:space="preserve">. Pada </w:t>
      </w:r>
      <w:proofErr w:type="spellStart"/>
      <w:r w:rsidRPr="0034551C">
        <w:rPr>
          <w:rFonts w:asciiTheme="majorHAnsi" w:hAnsiTheme="majorHAnsi" w:cstheme="majorHAnsi"/>
        </w:rPr>
        <w:t>pengguna</w:t>
      </w:r>
      <w:proofErr w:type="spellEnd"/>
      <w:r w:rsidRPr="0034551C">
        <w:rPr>
          <w:rFonts w:asciiTheme="majorHAnsi" w:hAnsiTheme="majorHAnsi" w:cstheme="majorHAnsi"/>
        </w:rPr>
        <w:t xml:space="preserve"> air PDAM, </w:t>
      </w:r>
      <w:proofErr w:type="spellStart"/>
      <w:r w:rsidRPr="0034551C">
        <w:rPr>
          <w:rFonts w:asciiTheme="majorHAnsi" w:hAnsiTheme="majorHAnsi" w:cstheme="majorHAnsi"/>
        </w:rPr>
        <w:t>nilai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rerata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indeks</w:t>
      </w:r>
      <w:proofErr w:type="spellEnd"/>
      <w:r w:rsidRPr="0034551C">
        <w:rPr>
          <w:rFonts w:asciiTheme="majorHAnsi" w:hAnsiTheme="majorHAnsi" w:cstheme="majorHAnsi"/>
        </w:rPr>
        <w:t xml:space="preserve"> OHI-S </w:t>
      </w:r>
      <w:proofErr w:type="spellStart"/>
      <w:r w:rsidRPr="0034551C">
        <w:rPr>
          <w:rFonts w:asciiTheme="majorHAnsi" w:hAnsiTheme="majorHAnsi" w:cstheme="majorHAnsi"/>
        </w:rPr>
        <w:t>tertinggi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terdapat</w:t>
      </w:r>
      <w:proofErr w:type="spellEnd"/>
      <w:r w:rsidRPr="0034551C">
        <w:rPr>
          <w:rFonts w:asciiTheme="majorHAnsi" w:hAnsiTheme="majorHAnsi" w:cstheme="majorHAnsi"/>
        </w:rPr>
        <w:t xml:space="preserve"> pada </w:t>
      </w:r>
      <w:proofErr w:type="spellStart"/>
      <w:r w:rsidRPr="0034551C">
        <w:rPr>
          <w:rFonts w:asciiTheme="majorHAnsi" w:hAnsiTheme="majorHAnsi" w:cstheme="majorHAnsi"/>
        </w:rPr>
        <w:t>rentang</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usia</w:t>
      </w:r>
      <w:proofErr w:type="spellEnd"/>
      <w:r w:rsidRPr="0034551C">
        <w:rPr>
          <w:rFonts w:asciiTheme="majorHAnsi" w:hAnsiTheme="majorHAnsi" w:cstheme="majorHAnsi"/>
        </w:rPr>
        <w:t xml:space="preserve"> 46–55 </w:t>
      </w:r>
      <w:proofErr w:type="spellStart"/>
      <w:r w:rsidRPr="0034551C">
        <w:rPr>
          <w:rFonts w:asciiTheme="majorHAnsi" w:hAnsiTheme="majorHAnsi" w:cstheme="majorHAnsi"/>
        </w:rPr>
        <w:t>tahun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dengan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indeks</w:t>
      </w:r>
      <w:proofErr w:type="spellEnd"/>
      <w:r w:rsidRPr="0034551C">
        <w:rPr>
          <w:rFonts w:asciiTheme="majorHAnsi" w:hAnsiTheme="majorHAnsi" w:cstheme="majorHAnsi"/>
        </w:rPr>
        <w:t xml:space="preserve"> OHI-S </w:t>
      </w:r>
      <w:proofErr w:type="spellStart"/>
      <w:r w:rsidRPr="0034551C">
        <w:rPr>
          <w:rFonts w:asciiTheme="majorHAnsi" w:hAnsiTheme="majorHAnsi" w:cstheme="majorHAnsi"/>
        </w:rPr>
        <w:t>sebesar</w:t>
      </w:r>
      <w:proofErr w:type="spellEnd"/>
      <w:r w:rsidRPr="0034551C">
        <w:rPr>
          <w:rFonts w:asciiTheme="majorHAnsi" w:hAnsiTheme="majorHAnsi" w:cstheme="majorHAnsi"/>
        </w:rPr>
        <w:t xml:space="preserve"> 1,8. </w:t>
      </w:r>
      <w:proofErr w:type="spellStart"/>
      <w:r w:rsidRPr="0034551C">
        <w:rPr>
          <w:rFonts w:asciiTheme="majorHAnsi" w:hAnsiTheme="majorHAnsi" w:cstheme="majorHAnsi"/>
        </w:rPr>
        <w:t>Sedangkan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indeks</w:t>
      </w:r>
      <w:proofErr w:type="spellEnd"/>
      <w:r w:rsidRPr="0034551C">
        <w:rPr>
          <w:rFonts w:asciiTheme="majorHAnsi" w:hAnsiTheme="majorHAnsi" w:cstheme="majorHAnsi"/>
        </w:rPr>
        <w:t xml:space="preserve"> OHI-S </w:t>
      </w:r>
      <w:proofErr w:type="spellStart"/>
      <w:r w:rsidRPr="0034551C">
        <w:rPr>
          <w:rFonts w:asciiTheme="majorHAnsi" w:hAnsiTheme="majorHAnsi" w:cstheme="majorHAnsi"/>
        </w:rPr>
        <w:t>terendah</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sebesar</w:t>
      </w:r>
      <w:proofErr w:type="spellEnd"/>
      <w:r w:rsidRPr="0034551C">
        <w:rPr>
          <w:rFonts w:asciiTheme="majorHAnsi" w:hAnsiTheme="majorHAnsi" w:cstheme="majorHAnsi"/>
        </w:rPr>
        <w:t xml:space="preserve"> 1,3 pada </w:t>
      </w:r>
      <w:proofErr w:type="spellStart"/>
      <w:r w:rsidRPr="0034551C">
        <w:rPr>
          <w:rFonts w:asciiTheme="majorHAnsi" w:hAnsiTheme="majorHAnsi" w:cstheme="majorHAnsi"/>
        </w:rPr>
        <w:t>rentang</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usia</w:t>
      </w:r>
      <w:proofErr w:type="spellEnd"/>
      <w:r w:rsidRPr="0034551C">
        <w:rPr>
          <w:rFonts w:asciiTheme="majorHAnsi" w:hAnsiTheme="majorHAnsi" w:cstheme="majorHAnsi"/>
        </w:rPr>
        <w:t xml:space="preserve"> 6-15 </w:t>
      </w:r>
      <w:proofErr w:type="spellStart"/>
      <w:r w:rsidRPr="0034551C">
        <w:rPr>
          <w:rFonts w:asciiTheme="majorHAnsi" w:hAnsiTheme="majorHAnsi" w:cstheme="majorHAnsi"/>
        </w:rPr>
        <w:t>tahun</w:t>
      </w:r>
      <w:proofErr w:type="spellEnd"/>
      <w:r w:rsidRPr="0034551C">
        <w:rPr>
          <w:rFonts w:asciiTheme="majorHAnsi" w:hAnsiTheme="majorHAnsi" w:cstheme="majorHAnsi"/>
        </w:rPr>
        <w:t xml:space="preserve"> dan 16</w:t>
      </w:r>
      <w:r w:rsidR="00CE499A">
        <w:rPr>
          <w:rFonts w:asciiTheme="majorHAnsi" w:hAnsiTheme="majorHAnsi" w:cstheme="majorHAnsi"/>
        </w:rPr>
        <w:t>-</w:t>
      </w:r>
      <w:r w:rsidRPr="0034551C">
        <w:rPr>
          <w:rFonts w:asciiTheme="majorHAnsi" w:hAnsiTheme="majorHAnsi" w:cstheme="majorHAnsi"/>
        </w:rPr>
        <w:t xml:space="preserve">25 </w:t>
      </w:r>
      <w:proofErr w:type="spellStart"/>
      <w:r w:rsidRPr="0034551C">
        <w:rPr>
          <w:rFonts w:asciiTheme="majorHAnsi" w:hAnsiTheme="majorHAnsi" w:cstheme="majorHAnsi"/>
        </w:rPr>
        <w:t>tahun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Katagori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penilaian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keduanya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sama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yaitu</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sedang</w:t>
      </w:r>
      <w:proofErr w:type="spellEnd"/>
      <w:r w:rsidRPr="0034551C">
        <w:rPr>
          <w:rFonts w:asciiTheme="majorHAnsi" w:hAnsiTheme="majorHAnsi" w:cstheme="majorHAnsi"/>
        </w:rPr>
        <w:t>.</w:t>
      </w:r>
    </w:p>
    <w:p w14:paraId="30F9F9E6" w14:textId="3C5E691D" w:rsidR="0034551C" w:rsidRPr="0034551C" w:rsidRDefault="0034551C" w:rsidP="0034551C">
      <w:pPr>
        <w:spacing w:after="160" w:line="360" w:lineRule="auto"/>
        <w:ind w:firstLine="720"/>
        <w:jc w:val="both"/>
        <w:rPr>
          <w:rFonts w:asciiTheme="majorHAnsi" w:hAnsiTheme="majorHAnsi" w:cstheme="majorHAnsi"/>
        </w:rPr>
      </w:pPr>
      <w:proofErr w:type="spellStart"/>
      <w:r w:rsidRPr="0034551C">
        <w:rPr>
          <w:rFonts w:asciiTheme="majorHAnsi" w:hAnsiTheme="majorHAnsi" w:cstheme="majorHAnsi"/>
        </w:rPr>
        <w:t>Berdasarkan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hasil</w:t>
      </w:r>
      <w:proofErr w:type="spellEnd"/>
      <w:r w:rsidRPr="0034551C">
        <w:rPr>
          <w:rFonts w:asciiTheme="majorHAnsi" w:hAnsiTheme="majorHAnsi" w:cstheme="majorHAnsi"/>
        </w:rPr>
        <w:t xml:space="preserve"> data, </w:t>
      </w:r>
      <w:proofErr w:type="spellStart"/>
      <w:r w:rsidRPr="0034551C">
        <w:rPr>
          <w:rFonts w:asciiTheme="majorHAnsi" w:hAnsiTheme="majorHAnsi" w:cstheme="majorHAnsi"/>
        </w:rPr>
        <w:t>diketahui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bahwa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anak-anak</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remaja</w:t>
      </w:r>
      <w:proofErr w:type="spellEnd"/>
      <w:r w:rsidRPr="0034551C">
        <w:rPr>
          <w:rFonts w:asciiTheme="majorHAnsi" w:hAnsiTheme="majorHAnsi" w:cstheme="majorHAnsi"/>
        </w:rPr>
        <w:t xml:space="preserve"> dan </w:t>
      </w:r>
      <w:proofErr w:type="spellStart"/>
      <w:r w:rsidRPr="0034551C">
        <w:rPr>
          <w:rFonts w:asciiTheme="majorHAnsi" w:hAnsiTheme="majorHAnsi" w:cstheme="majorHAnsi"/>
        </w:rPr>
        <w:t>dewasa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muda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memiliki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kebersihan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mulut</w:t>
      </w:r>
      <w:proofErr w:type="spellEnd"/>
      <w:r w:rsidRPr="0034551C">
        <w:rPr>
          <w:rFonts w:asciiTheme="majorHAnsi" w:hAnsiTheme="majorHAnsi" w:cstheme="majorHAnsi"/>
        </w:rPr>
        <w:t xml:space="preserve"> yang </w:t>
      </w:r>
      <w:proofErr w:type="spellStart"/>
      <w:r w:rsidRPr="0034551C">
        <w:rPr>
          <w:rFonts w:asciiTheme="majorHAnsi" w:hAnsiTheme="majorHAnsi" w:cstheme="majorHAnsi"/>
        </w:rPr>
        <w:t>lebih</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baik</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daripada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usia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diatasnya</w:t>
      </w:r>
      <w:proofErr w:type="spellEnd"/>
      <w:r w:rsidRPr="0034551C">
        <w:rPr>
          <w:rFonts w:asciiTheme="majorHAnsi" w:hAnsiTheme="majorHAnsi" w:cstheme="majorHAnsi"/>
        </w:rPr>
        <w:t xml:space="preserve">. Hal </w:t>
      </w:r>
      <w:proofErr w:type="spellStart"/>
      <w:r w:rsidRPr="0034551C">
        <w:rPr>
          <w:rFonts w:asciiTheme="majorHAnsi" w:hAnsiTheme="majorHAnsi" w:cstheme="majorHAnsi"/>
        </w:rPr>
        <w:t>ini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sejalan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dengan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penelitian</w:t>
      </w:r>
      <w:proofErr w:type="spellEnd"/>
      <w:r w:rsidRPr="0034551C">
        <w:rPr>
          <w:rFonts w:asciiTheme="majorHAnsi" w:hAnsiTheme="majorHAnsi" w:cstheme="majorHAnsi"/>
        </w:rPr>
        <w:t xml:space="preserve"> Anwar (2017) status </w:t>
      </w:r>
      <w:proofErr w:type="spellStart"/>
      <w:r w:rsidRPr="0034551C">
        <w:rPr>
          <w:rFonts w:asciiTheme="majorHAnsi" w:hAnsiTheme="majorHAnsi" w:cstheme="majorHAnsi"/>
        </w:rPr>
        <w:t>kebersihan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gigi</w:t>
      </w:r>
      <w:proofErr w:type="spellEnd"/>
      <w:r w:rsidRPr="0034551C">
        <w:rPr>
          <w:rFonts w:asciiTheme="majorHAnsi" w:hAnsiTheme="majorHAnsi" w:cstheme="majorHAnsi"/>
        </w:rPr>
        <w:t xml:space="preserve"> dan </w:t>
      </w:r>
      <w:proofErr w:type="spellStart"/>
      <w:r w:rsidRPr="0034551C">
        <w:rPr>
          <w:rFonts w:asciiTheme="majorHAnsi" w:hAnsiTheme="majorHAnsi" w:cstheme="majorHAnsi"/>
        </w:rPr>
        <w:t>mulut</w:t>
      </w:r>
      <w:proofErr w:type="spellEnd"/>
      <w:r w:rsidRPr="0034551C">
        <w:rPr>
          <w:rFonts w:asciiTheme="majorHAnsi" w:hAnsiTheme="majorHAnsi" w:cstheme="majorHAnsi"/>
        </w:rPr>
        <w:t xml:space="preserve"> pada </w:t>
      </w:r>
      <w:proofErr w:type="spellStart"/>
      <w:r w:rsidRPr="0034551C">
        <w:rPr>
          <w:rFonts w:asciiTheme="majorHAnsi" w:hAnsiTheme="majorHAnsi" w:cstheme="majorHAnsi"/>
        </w:rPr>
        <w:t>remaja</w:t>
      </w:r>
      <w:proofErr w:type="spellEnd"/>
      <w:r w:rsidRPr="0034551C">
        <w:rPr>
          <w:rFonts w:asciiTheme="majorHAnsi" w:hAnsiTheme="majorHAnsi" w:cstheme="majorHAnsi"/>
        </w:rPr>
        <w:t xml:space="preserve"> di SMPN 4 </w:t>
      </w:r>
      <w:proofErr w:type="spellStart"/>
      <w:r w:rsidRPr="0034551C">
        <w:rPr>
          <w:rFonts w:asciiTheme="majorHAnsi" w:hAnsiTheme="majorHAnsi" w:cstheme="majorHAnsi"/>
        </w:rPr>
        <w:t>Watampone</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berdasarkan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pengukuran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indeks</w:t>
      </w:r>
      <w:proofErr w:type="spellEnd"/>
      <w:r w:rsidRPr="0034551C">
        <w:rPr>
          <w:rFonts w:asciiTheme="majorHAnsi" w:hAnsiTheme="majorHAnsi" w:cstheme="majorHAnsi"/>
        </w:rPr>
        <w:t xml:space="preserve"> OHI-S </w:t>
      </w:r>
      <w:proofErr w:type="spellStart"/>
      <w:r w:rsidRPr="0034551C">
        <w:rPr>
          <w:rFonts w:asciiTheme="majorHAnsi" w:hAnsiTheme="majorHAnsi" w:cstheme="majorHAnsi"/>
        </w:rPr>
        <w:t>sebagian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sebesar</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memiliki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katagori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penilaian</w:t>
      </w:r>
      <w:proofErr w:type="spellEnd"/>
      <w:r w:rsidRPr="0034551C">
        <w:rPr>
          <w:rFonts w:asciiTheme="majorHAnsi" w:hAnsiTheme="majorHAnsi" w:cstheme="majorHAnsi"/>
        </w:rPr>
        <w:t xml:space="preserve"> yang </w:t>
      </w:r>
      <w:proofErr w:type="spellStart"/>
      <w:r w:rsidRPr="0034551C">
        <w:rPr>
          <w:rFonts w:asciiTheme="majorHAnsi" w:hAnsiTheme="majorHAnsi" w:cstheme="majorHAnsi"/>
        </w:rPr>
        <w:t>baik</w:t>
      </w:r>
      <w:proofErr w:type="spellEnd"/>
      <w:r w:rsidRPr="0034551C">
        <w:rPr>
          <w:rFonts w:asciiTheme="majorHAnsi" w:hAnsiTheme="majorHAnsi" w:cstheme="majorHAnsi"/>
        </w:rPr>
        <w:t xml:space="preserve">. Faktor </w:t>
      </w:r>
      <w:proofErr w:type="spellStart"/>
      <w:r w:rsidRPr="0034551C">
        <w:rPr>
          <w:rFonts w:asciiTheme="majorHAnsi" w:hAnsiTheme="majorHAnsi" w:cstheme="majorHAnsi"/>
        </w:rPr>
        <w:t>perilaku</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seperti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menyikat</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gigi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setelah</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sarapan</w:t>
      </w:r>
      <w:proofErr w:type="spellEnd"/>
      <w:r w:rsidRPr="0034551C">
        <w:rPr>
          <w:rFonts w:asciiTheme="majorHAnsi" w:hAnsiTheme="majorHAnsi" w:cstheme="majorHAnsi"/>
        </w:rPr>
        <w:t xml:space="preserve"> dan </w:t>
      </w:r>
      <w:proofErr w:type="spellStart"/>
      <w:r w:rsidRPr="0034551C">
        <w:rPr>
          <w:rFonts w:asciiTheme="majorHAnsi" w:hAnsiTheme="majorHAnsi" w:cstheme="majorHAnsi"/>
        </w:rPr>
        <w:t>sebelum</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tidur</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malam</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serta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peran</w:t>
      </w:r>
      <w:proofErr w:type="spellEnd"/>
      <w:r w:rsidRPr="0034551C">
        <w:rPr>
          <w:rFonts w:asciiTheme="majorHAnsi" w:hAnsiTheme="majorHAnsi" w:cstheme="majorHAnsi"/>
        </w:rPr>
        <w:t xml:space="preserve"> orang </w:t>
      </w:r>
      <w:proofErr w:type="spellStart"/>
      <w:r w:rsidRPr="0034551C">
        <w:rPr>
          <w:rFonts w:asciiTheme="majorHAnsi" w:hAnsiTheme="majorHAnsi" w:cstheme="majorHAnsi"/>
        </w:rPr>
        <w:t>tua</w:t>
      </w:r>
      <w:proofErr w:type="spellEnd"/>
      <w:r w:rsidRPr="0034551C">
        <w:rPr>
          <w:rFonts w:asciiTheme="majorHAnsi" w:hAnsiTheme="majorHAnsi" w:cstheme="majorHAnsi"/>
        </w:rPr>
        <w:t xml:space="preserve"> yang sangat </w:t>
      </w:r>
      <w:proofErr w:type="spellStart"/>
      <w:r w:rsidRPr="0034551C">
        <w:rPr>
          <w:rFonts w:asciiTheme="majorHAnsi" w:hAnsiTheme="majorHAnsi" w:cstheme="majorHAnsi"/>
        </w:rPr>
        <w:t>mempengaruhi</w:t>
      </w:r>
      <w:proofErr w:type="spellEnd"/>
      <w:r w:rsidRPr="0034551C">
        <w:rPr>
          <w:rFonts w:asciiTheme="majorHAnsi" w:hAnsiTheme="majorHAnsi" w:cstheme="majorHAnsi"/>
        </w:rPr>
        <w:t xml:space="preserve"> OHI-S </w:t>
      </w:r>
      <w:proofErr w:type="spellStart"/>
      <w:r w:rsidRPr="0034551C">
        <w:rPr>
          <w:rFonts w:asciiTheme="majorHAnsi" w:hAnsiTheme="majorHAnsi" w:cstheme="majorHAnsi"/>
        </w:rPr>
        <w:t>anak</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seperti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lastRenderedPageBreak/>
        <w:t>memberikan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informasi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tentang</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menyikat</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gigi</w:t>
      </w:r>
      <w:proofErr w:type="spellEnd"/>
      <w:r w:rsidRPr="0034551C">
        <w:rPr>
          <w:rFonts w:asciiTheme="majorHAnsi" w:hAnsiTheme="majorHAnsi" w:cstheme="majorHAnsi"/>
        </w:rPr>
        <w:t xml:space="preserve"> yang </w:t>
      </w:r>
      <w:proofErr w:type="spellStart"/>
      <w:r w:rsidRPr="0034551C">
        <w:rPr>
          <w:rFonts w:asciiTheme="majorHAnsi" w:hAnsiTheme="majorHAnsi" w:cstheme="majorHAnsi"/>
        </w:rPr>
        <w:t>baik</w:t>
      </w:r>
      <w:proofErr w:type="spellEnd"/>
      <w:r w:rsidRPr="0034551C">
        <w:rPr>
          <w:rFonts w:asciiTheme="majorHAnsi" w:hAnsiTheme="majorHAnsi" w:cstheme="majorHAnsi"/>
        </w:rPr>
        <w:t xml:space="preserve"> dan </w:t>
      </w:r>
      <w:proofErr w:type="spellStart"/>
      <w:r w:rsidRPr="0034551C">
        <w:rPr>
          <w:rFonts w:asciiTheme="majorHAnsi" w:hAnsiTheme="majorHAnsi" w:cstheme="majorHAnsi"/>
        </w:rPr>
        <w:t>waktu</w:t>
      </w:r>
      <w:proofErr w:type="spellEnd"/>
      <w:r w:rsidRPr="0034551C">
        <w:rPr>
          <w:rFonts w:asciiTheme="majorHAnsi" w:hAnsiTheme="majorHAnsi" w:cstheme="majorHAnsi"/>
        </w:rPr>
        <w:t xml:space="preserve"> yang </w:t>
      </w:r>
      <w:proofErr w:type="spellStart"/>
      <w:r w:rsidRPr="0034551C">
        <w:rPr>
          <w:rFonts w:asciiTheme="majorHAnsi" w:hAnsiTheme="majorHAnsi" w:cstheme="majorHAnsi"/>
        </w:rPr>
        <w:t>tepat</w:t>
      </w:r>
      <w:proofErr w:type="spellEnd"/>
      <w:r w:rsidRPr="0034551C">
        <w:rPr>
          <w:rFonts w:asciiTheme="majorHAnsi" w:hAnsiTheme="majorHAnsi" w:cstheme="majorHAnsi"/>
        </w:rPr>
        <w:t xml:space="preserve"> (</w:t>
      </w:r>
      <w:r w:rsidR="00760ECF">
        <w:rPr>
          <w:rFonts w:asciiTheme="majorHAnsi" w:hAnsiTheme="majorHAnsi" w:cstheme="majorHAnsi"/>
        </w:rPr>
        <w:t>12</w:t>
      </w:r>
      <w:r w:rsidRPr="0034551C">
        <w:rPr>
          <w:rFonts w:asciiTheme="majorHAnsi" w:hAnsiTheme="majorHAnsi" w:cstheme="majorHAnsi"/>
        </w:rPr>
        <w:t xml:space="preserve">). </w:t>
      </w:r>
    </w:p>
    <w:p w14:paraId="6BF719C0" w14:textId="10B679F0" w:rsidR="0034551C" w:rsidRPr="0034551C" w:rsidRDefault="0034551C" w:rsidP="0034551C">
      <w:pPr>
        <w:spacing w:after="160" w:line="360" w:lineRule="auto"/>
        <w:ind w:firstLine="720"/>
        <w:jc w:val="both"/>
        <w:rPr>
          <w:rFonts w:asciiTheme="majorHAnsi" w:hAnsiTheme="majorHAnsi" w:cstheme="majorHAnsi"/>
        </w:rPr>
        <w:sectPr w:rsidR="0034551C" w:rsidRPr="0034551C" w:rsidSect="00384B8D">
          <w:type w:val="continuous"/>
          <w:pgSz w:w="11900" w:h="16840"/>
          <w:pgMar w:top="1418" w:right="1418" w:bottom="1418" w:left="1701" w:header="709" w:footer="709" w:gutter="0"/>
          <w:cols w:num="2" w:space="397"/>
          <w:docGrid w:linePitch="360"/>
        </w:sectPr>
      </w:pPr>
      <w:proofErr w:type="spellStart"/>
      <w:r w:rsidRPr="0034551C">
        <w:rPr>
          <w:rFonts w:asciiTheme="majorHAnsi" w:hAnsiTheme="majorHAnsi" w:cstheme="majorHAnsi"/>
        </w:rPr>
        <w:t>Penelitian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ini</w:t>
      </w:r>
      <w:proofErr w:type="spellEnd"/>
      <w:r w:rsidRPr="0034551C">
        <w:rPr>
          <w:rFonts w:asciiTheme="majorHAnsi" w:hAnsiTheme="majorHAnsi" w:cstheme="majorHAnsi"/>
        </w:rPr>
        <w:t xml:space="preserve"> juga </w:t>
      </w:r>
      <w:proofErr w:type="spellStart"/>
      <w:r w:rsidRPr="0034551C">
        <w:rPr>
          <w:rFonts w:asciiTheme="majorHAnsi" w:hAnsiTheme="majorHAnsi" w:cstheme="majorHAnsi"/>
        </w:rPr>
        <w:t>sesuai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dengan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Anggraeni</w:t>
      </w:r>
      <w:proofErr w:type="spellEnd"/>
      <w:r w:rsidRPr="0034551C">
        <w:rPr>
          <w:rFonts w:asciiTheme="majorHAnsi" w:hAnsiTheme="majorHAnsi" w:cstheme="majorHAnsi"/>
        </w:rPr>
        <w:t xml:space="preserve"> (2020) yang </w:t>
      </w:r>
      <w:proofErr w:type="spellStart"/>
      <w:r w:rsidRPr="0034551C">
        <w:rPr>
          <w:rFonts w:asciiTheme="majorHAnsi" w:hAnsiTheme="majorHAnsi" w:cstheme="majorHAnsi"/>
        </w:rPr>
        <w:t>menunjukkan</w:t>
      </w:r>
      <w:proofErr w:type="spellEnd"/>
      <w:r w:rsidRPr="0034551C">
        <w:rPr>
          <w:rFonts w:asciiTheme="majorHAnsi" w:hAnsiTheme="majorHAnsi" w:cstheme="majorHAnsi"/>
        </w:rPr>
        <w:t xml:space="preserve"> volume saliva pada </w:t>
      </w:r>
      <w:proofErr w:type="spellStart"/>
      <w:r w:rsidRPr="0034551C">
        <w:rPr>
          <w:rFonts w:asciiTheme="majorHAnsi" w:hAnsiTheme="majorHAnsi" w:cstheme="majorHAnsi"/>
        </w:rPr>
        <w:t>lansia</w:t>
      </w:r>
      <w:proofErr w:type="spellEnd"/>
      <w:r w:rsidRPr="0034551C">
        <w:rPr>
          <w:rFonts w:asciiTheme="majorHAnsi" w:hAnsiTheme="majorHAnsi" w:cstheme="majorHAnsi"/>
        </w:rPr>
        <w:t xml:space="preserve"> yang </w:t>
      </w:r>
      <w:proofErr w:type="spellStart"/>
      <w:r w:rsidRPr="0034551C">
        <w:rPr>
          <w:rFonts w:asciiTheme="majorHAnsi" w:hAnsiTheme="majorHAnsi" w:cstheme="majorHAnsi"/>
        </w:rPr>
        <w:t>memburuk</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sehingga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berpengaruh</w:t>
      </w:r>
      <w:proofErr w:type="spellEnd"/>
      <w:r w:rsidRPr="0034551C">
        <w:rPr>
          <w:rFonts w:asciiTheme="majorHAnsi" w:hAnsiTheme="majorHAnsi" w:cstheme="majorHAnsi"/>
        </w:rPr>
        <w:t xml:space="preserve"> pada </w:t>
      </w:r>
      <w:proofErr w:type="spellStart"/>
      <w:r w:rsidRPr="0034551C">
        <w:rPr>
          <w:rFonts w:asciiTheme="majorHAnsi" w:hAnsiTheme="majorHAnsi" w:cstheme="majorHAnsi"/>
        </w:rPr>
        <w:t>keadaan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rongga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mulut</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termasuk</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kebersihan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mulut</w:t>
      </w:r>
      <w:proofErr w:type="spellEnd"/>
      <w:r w:rsidRPr="0034551C">
        <w:rPr>
          <w:rFonts w:asciiTheme="majorHAnsi" w:hAnsiTheme="majorHAnsi" w:cstheme="majorHAnsi"/>
        </w:rPr>
        <w:t xml:space="preserve">. Hal </w:t>
      </w:r>
      <w:proofErr w:type="spellStart"/>
      <w:r w:rsidRPr="0034551C">
        <w:rPr>
          <w:rFonts w:asciiTheme="majorHAnsi" w:hAnsiTheme="majorHAnsi" w:cstheme="majorHAnsi"/>
        </w:rPr>
        <w:t>tersebut</w:t>
      </w:r>
      <w:proofErr w:type="spellEnd"/>
      <w:r w:rsidRPr="0034551C">
        <w:rPr>
          <w:rFonts w:asciiTheme="majorHAnsi" w:hAnsiTheme="majorHAnsi" w:cstheme="majorHAnsi"/>
        </w:rPr>
        <w:t xml:space="preserve"> normal </w:t>
      </w:r>
      <w:proofErr w:type="spellStart"/>
      <w:r w:rsidRPr="0034551C">
        <w:rPr>
          <w:rFonts w:asciiTheme="majorHAnsi" w:hAnsiTheme="majorHAnsi" w:cstheme="majorHAnsi"/>
        </w:rPr>
        <w:t>terjadi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akibat</w:t>
      </w:r>
      <w:proofErr w:type="spellEnd"/>
      <w:r w:rsidRPr="0034551C">
        <w:rPr>
          <w:rFonts w:asciiTheme="majorHAnsi" w:hAnsiTheme="majorHAnsi" w:cstheme="majorHAnsi"/>
        </w:rPr>
        <w:t xml:space="preserve"> proses </w:t>
      </w:r>
      <w:proofErr w:type="spellStart"/>
      <w:r w:rsidRPr="0034551C">
        <w:rPr>
          <w:rFonts w:asciiTheme="majorHAnsi" w:hAnsiTheme="majorHAnsi" w:cstheme="majorHAnsi"/>
        </w:rPr>
        <w:t>penuaan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sehingga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terjadi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kemunduran</w:t>
      </w:r>
      <w:proofErr w:type="spellEnd"/>
      <w:r w:rsidRPr="0034551C">
        <w:rPr>
          <w:rFonts w:asciiTheme="majorHAnsi" w:hAnsiTheme="majorHAnsi" w:cstheme="majorHAnsi"/>
        </w:rPr>
        <w:t xml:space="preserve"> dan </w:t>
      </w:r>
      <w:proofErr w:type="spellStart"/>
      <w:r w:rsidRPr="0034551C">
        <w:rPr>
          <w:rFonts w:asciiTheme="majorHAnsi" w:hAnsiTheme="majorHAnsi" w:cstheme="majorHAnsi"/>
        </w:rPr>
        <w:t>degenerasi</w:t>
      </w:r>
      <w:proofErr w:type="spellEnd"/>
      <w:r w:rsidRPr="0034551C">
        <w:rPr>
          <w:rFonts w:asciiTheme="majorHAnsi" w:hAnsiTheme="majorHAnsi" w:cstheme="majorHAnsi"/>
        </w:rPr>
        <w:t xml:space="preserve"> organ pada </w:t>
      </w:r>
      <w:proofErr w:type="spellStart"/>
      <w:r w:rsidRPr="0034551C">
        <w:rPr>
          <w:rFonts w:asciiTheme="majorHAnsi" w:hAnsiTheme="majorHAnsi" w:cstheme="majorHAnsi"/>
        </w:rPr>
        <w:t>kelenjar</w:t>
      </w:r>
      <w:proofErr w:type="spellEnd"/>
      <w:r w:rsidRPr="0034551C">
        <w:rPr>
          <w:rFonts w:asciiTheme="majorHAnsi" w:hAnsiTheme="majorHAnsi" w:cstheme="majorHAnsi"/>
        </w:rPr>
        <w:t xml:space="preserve"> saliva, </w:t>
      </w:r>
      <w:proofErr w:type="spellStart"/>
      <w:r w:rsidRPr="0034551C">
        <w:rPr>
          <w:rFonts w:asciiTheme="majorHAnsi" w:hAnsiTheme="majorHAnsi" w:cstheme="majorHAnsi"/>
        </w:rPr>
        <w:t>dimana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produksi</w:t>
      </w:r>
      <w:proofErr w:type="spellEnd"/>
      <w:r w:rsidRPr="0034551C">
        <w:rPr>
          <w:rFonts w:asciiTheme="majorHAnsi" w:hAnsiTheme="majorHAnsi" w:cstheme="majorHAnsi"/>
        </w:rPr>
        <w:t xml:space="preserve"> saliva </w:t>
      </w:r>
      <w:proofErr w:type="spellStart"/>
      <w:r w:rsidRPr="0034551C">
        <w:rPr>
          <w:rFonts w:asciiTheme="majorHAnsi" w:hAnsiTheme="majorHAnsi" w:cstheme="majorHAnsi"/>
        </w:rPr>
        <w:t>berkurang</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karena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penurunan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jumlah</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sel-sel</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asinar</w:t>
      </w:r>
      <w:proofErr w:type="spellEnd"/>
      <w:r w:rsidRPr="0034551C">
        <w:rPr>
          <w:rFonts w:asciiTheme="majorHAnsi" w:hAnsiTheme="majorHAnsi" w:cstheme="majorHAnsi"/>
        </w:rPr>
        <w:t xml:space="preserve"> (</w:t>
      </w:r>
      <w:r w:rsidR="00760ECF">
        <w:rPr>
          <w:rFonts w:asciiTheme="majorHAnsi" w:hAnsiTheme="majorHAnsi" w:cstheme="majorHAnsi"/>
        </w:rPr>
        <w:t>13</w:t>
      </w:r>
      <w:r w:rsidRPr="0034551C">
        <w:rPr>
          <w:rFonts w:asciiTheme="majorHAnsi" w:hAnsiTheme="majorHAnsi" w:cstheme="majorHAnsi"/>
        </w:rPr>
        <w:t xml:space="preserve">). </w:t>
      </w:r>
    </w:p>
    <w:p w14:paraId="661E853B" w14:textId="5CEDB1F0" w:rsidR="0034551C" w:rsidRPr="0034551C" w:rsidRDefault="0034551C" w:rsidP="0034551C">
      <w:pPr>
        <w:pStyle w:val="Caption"/>
        <w:jc w:val="center"/>
        <w:rPr>
          <w:rFonts w:asciiTheme="majorHAnsi" w:hAnsiTheme="majorHAnsi" w:cstheme="majorHAnsi"/>
          <w:i w:val="0"/>
          <w:color w:val="auto"/>
          <w:sz w:val="20"/>
        </w:rPr>
      </w:pPr>
      <w:r w:rsidRPr="0034551C">
        <w:rPr>
          <w:rFonts w:asciiTheme="majorHAnsi" w:hAnsiTheme="majorHAnsi" w:cstheme="majorHAnsi"/>
          <w:b/>
          <w:i w:val="0"/>
          <w:color w:val="auto"/>
          <w:sz w:val="20"/>
        </w:rPr>
        <w:t xml:space="preserve">Tabel 3 </w:t>
      </w:r>
      <w:proofErr w:type="spellStart"/>
      <w:r w:rsidRPr="0034551C">
        <w:rPr>
          <w:rFonts w:asciiTheme="majorHAnsi" w:hAnsiTheme="majorHAnsi" w:cstheme="majorHAnsi"/>
          <w:i w:val="0"/>
          <w:color w:val="auto"/>
          <w:sz w:val="20"/>
        </w:rPr>
        <w:t>Indeks</w:t>
      </w:r>
      <w:proofErr w:type="spellEnd"/>
      <w:r w:rsidRPr="0034551C">
        <w:rPr>
          <w:rFonts w:asciiTheme="majorHAnsi" w:hAnsiTheme="majorHAnsi" w:cstheme="majorHAnsi"/>
          <w:i w:val="0"/>
          <w:color w:val="auto"/>
          <w:sz w:val="20"/>
        </w:rPr>
        <w:t xml:space="preserve"> OHI-S </w:t>
      </w:r>
      <w:proofErr w:type="spellStart"/>
      <w:r w:rsidRPr="0034551C">
        <w:rPr>
          <w:rFonts w:asciiTheme="majorHAnsi" w:hAnsiTheme="majorHAnsi" w:cstheme="majorHAnsi"/>
          <w:i w:val="0"/>
          <w:color w:val="auto"/>
          <w:sz w:val="20"/>
        </w:rPr>
        <w:t>Berdasarkan</w:t>
      </w:r>
      <w:proofErr w:type="spellEnd"/>
      <w:r w:rsidRPr="0034551C">
        <w:rPr>
          <w:rFonts w:asciiTheme="majorHAnsi" w:hAnsiTheme="majorHAnsi" w:cstheme="majorHAnsi"/>
          <w:i w:val="0"/>
          <w:color w:val="auto"/>
          <w:sz w:val="20"/>
        </w:rPr>
        <w:t xml:space="preserve"> </w:t>
      </w:r>
      <w:proofErr w:type="spellStart"/>
      <w:r w:rsidRPr="0034551C">
        <w:rPr>
          <w:rFonts w:asciiTheme="majorHAnsi" w:hAnsiTheme="majorHAnsi" w:cstheme="majorHAnsi"/>
          <w:i w:val="0"/>
          <w:color w:val="auto"/>
          <w:sz w:val="20"/>
        </w:rPr>
        <w:t>Karakteristik</w:t>
      </w:r>
      <w:proofErr w:type="spellEnd"/>
      <w:r w:rsidRPr="0034551C">
        <w:rPr>
          <w:rFonts w:asciiTheme="majorHAnsi" w:hAnsiTheme="majorHAnsi" w:cstheme="majorHAnsi"/>
          <w:i w:val="0"/>
          <w:color w:val="auto"/>
          <w:sz w:val="20"/>
        </w:rPr>
        <w:t xml:space="preserve"> Jenis </w:t>
      </w:r>
      <w:proofErr w:type="spellStart"/>
      <w:r w:rsidRPr="0034551C">
        <w:rPr>
          <w:rFonts w:asciiTheme="majorHAnsi" w:hAnsiTheme="majorHAnsi" w:cstheme="majorHAnsi"/>
          <w:i w:val="0"/>
          <w:color w:val="auto"/>
          <w:sz w:val="20"/>
        </w:rPr>
        <w:t>Kelamin</w:t>
      </w:r>
      <w:proofErr w:type="spellEnd"/>
    </w:p>
    <w:tbl>
      <w:tblPr>
        <w:tblW w:w="4366" w:type="pct"/>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1690"/>
        <w:gridCol w:w="1446"/>
        <w:gridCol w:w="1560"/>
        <w:gridCol w:w="1475"/>
        <w:gridCol w:w="1497"/>
      </w:tblGrid>
      <w:tr w:rsidR="0034551C" w:rsidRPr="0034551C" w14:paraId="66A2A52D" w14:textId="77777777" w:rsidTr="003E7214">
        <w:trPr>
          <w:trHeight w:val="197"/>
          <w:jc w:val="center"/>
        </w:trPr>
        <w:tc>
          <w:tcPr>
            <w:tcW w:w="1102" w:type="pct"/>
            <w:vMerge w:val="restart"/>
            <w:tcBorders>
              <w:top w:val="single" w:sz="4" w:space="0" w:color="auto"/>
              <w:left w:val="nil"/>
              <w:bottom w:val="single" w:sz="4" w:space="0" w:color="auto"/>
            </w:tcBorders>
            <w:vAlign w:val="center"/>
          </w:tcPr>
          <w:p w14:paraId="3BEA0D70" w14:textId="77777777" w:rsidR="0034551C" w:rsidRPr="0034551C" w:rsidRDefault="0034551C" w:rsidP="003E7214">
            <w:pPr>
              <w:pStyle w:val="TableParagraph"/>
              <w:spacing w:line="243" w:lineRule="exact"/>
              <w:jc w:val="center"/>
              <w:rPr>
                <w:rFonts w:asciiTheme="majorHAnsi" w:hAnsiTheme="majorHAnsi" w:cstheme="majorHAnsi"/>
                <w:b/>
              </w:rPr>
            </w:pPr>
            <w:r w:rsidRPr="0034551C">
              <w:rPr>
                <w:rFonts w:asciiTheme="majorHAnsi" w:hAnsiTheme="majorHAnsi" w:cstheme="majorHAnsi"/>
                <w:b/>
              </w:rPr>
              <w:t xml:space="preserve">Jenis </w:t>
            </w:r>
            <w:proofErr w:type="spellStart"/>
            <w:r w:rsidRPr="0034551C">
              <w:rPr>
                <w:rFonts w:asciiTheme="majorHAnsi" w:hAnsiTheme="majorHAnsi" w:cstheme="majorHAnsi"/>
                <w:b/>
              </w:rPr>
              <w:t>Kelamin</w:t>
            </w:r>
            <w:proofErr w:type="spellEnd"/>
          </w:p>
        </w:tc>
        <w:tc>
          <w:tcPr>
            <w:tcW w:w="1960" w:type="pct"/>
            <w:gridSpan w:val="2"/>
            <w:tcBorders>
              <w:top w:val="single" w:sz="4" w:space="0" w:color="auto"/>
              <w:bottom w:val="single" w:sz="4" w:space="0" w:color="auto"/>
            </w:tcBorders>
            <w:vAlign w:val="center"/>
          </w:tcPr>
          <w:p w14:paraId="1D1255D6" w14:textId="77777777" w:rsidR="0034551C" w:rsidRPr="0034551C" w:rsidRDefault="0034551C" w:rsidP="003E7214">
            <w:pPr>
              <w:pStyle w:val="TableParagraph"/>
              <w:spacing w:line="243" w:lineRule="exact"/>
              <w:jc w:val="center"/>
              <w:rPr>
                <w:rFonts w:asciiTheme="majorHAnsi" w:hAnsiTheme="majorHAnsi" w:cstheme="majorHAnsi"/>
                <w:b/>
              </w:rPr>
            </w:pPr>
            <w:proofErr w:type="spellStart"/>
            <w:r w:rsidRPr="0034551C">
              <w:rPr>
                <w:rFonts w:asciiTheme="majorHAnsi" w:hAnsiTheme="majorHAnsi" w:cstheme="majorHAnsi"/>
                <w:b/>
              </w:rPr>
              <w:t>Pengguna</w:t>
            </w:r>
            <w:proofErr w:type="spellEnd"/>
            <w:r w:rsidRPr="0034551C">
              <w:rPr>
                <w:rFonts w:asciiTheme="majorHAnsi" w:hAnsiTheme="majorHAnsi" w:cstheme="majorHAnsi"/>
                <w:b/>
              </w:rPr>
              <w:t xml:space="preserve"> Air </w:t>
            </w:r>
            <w:r w:rsidRPr="0034551C">
              <w:rPr>
                <w:rFonts w:asciiTheme="majorHAnsi" w:hAnsiTheme="majorHAnsi" w:cstheme="majorHAnsi"/>
                <w:b/>
                <w:i/>
                <w:iCs/>
              </w:rPr>
              <w:t xml:space="preserve">Void </w:t>
            </w:r>
            <w:r w:rsidRPr="0034551C">
              <w:rPr>
                <w:rFonts w:asciiTheme="majorHAnsi" w:hAnsiTheme="majorHAnsi" w:cstheme="majorHAnsi"/>
                <w:b/>
              </w:rPr>
              <w:t>Batu Bara</w:t>
            </w:r>
          </w:p>
        </w:tc>
        <w:tc>
          <w:tcPr>
            <w:tcW w:w="1938" w:type="pct"/>
            <w:gridSpan w:val="2"/>
            <w:tcBorders>
              <w:top w:val="single" w:sz="4" w:space="0" w:color="auto"/>
              <w:bottom w:val="single" w:sz="4" w:space="0" w:color="auto"/>
              <w:right w:val="nil"/>
            </w:tcBorders>
            <w:vAlign w:val="center"/>
          </w:tcPr>
          <w:p w14:paraId="6373A58B" w14:textId="77777777" w:rsidR="0034551C" w:rsidRPr="0034551C" w:rsidRDefault="0034551C" w:rsidP="003E7214">
            <w:pPr>
              <w:pStyle w:val="TableParagraph"/>
              <w:spacing w:line="243" w:lineRule="exact"/>
              <w:jc w:val="center"/>
              <w:rPr>
                <w:rFonts w:asciiTheme="majorHAnsi" w:hAnsiTheme="majorHAnsi" w:cstheme="majorHAnsi"/>
                <w:b/>
              </w:rPr>
            </w:pPr>
            <w:proofErr w:type="spellStart"/>
            <w:proofErr w:type="gramStart"/>
            <w:r w:rsidRPr="0034551C">
              <w:rPr>
                <w:rFonts w:asciiTheme="majorHAnsi" w:hAnsiTheme="majorHAnsi" w:cstheme="majorHAnsi"/>
                <w:b/>
              </w:rPr>
              <w:t>Pengguna</w:t>
            </w:r>
            <w:proofErr w:type="spellEnd"/>
            <w:r w:rsidRPr="0034551C">
              <w:rPr>
                <w:rFonts w:asciiTheme="majorHAnsi" w:hAnsiTheme="majorHAnsi" w:cstheme="majorHAnsi"/>
                <w:b/>
              </w:rPr>
              <w:t xml:space="preserve">  Air</w:t>
            </w:r>
            <w:proofErr w:type="gramEnd"/>
            <w:r w:rsidRPr="0034551C">
              <w:rPr>
                <w:rFonts w:asciiTheme="majorHAnsi" w:hAnsiTheme="majorHAnsi" w:cstheme="majorHAnsi"/>
                <w:b/>
              </w:rPr>
              <w:t xml:space="preserve">  PDAM</w:t>
            </w:r>
          </w:p>
        </w:tc>
      </w:tr>
      <w:tr w:rsidR="0034551C" w:rsidRPr="0034551C" w14:paraId="232B03B2" w14:textId="77777777" w:rsidTr="003E7214">
        <w:trPr>
          <w:trHeight w:val="316"/>
          <w:jc w:val="center"/>
        </w:trPr>
        <w:tc>
          <w:tcPr>
            <w:tcW w:w="1102" w:type="pct"/>
            <w:vMerge/>
            <w:tcBorders>
              <w:top w:val="nil"/>
              <w:left w:val="nil"/>
              <w:bottom w:val="single" w:sz="4" w:space="0" w:color="auto"/>
            </w:tcBorders>
          </w:tcPr>
          <w:p w14:paraId="08A7ADD5" w14:textId="77777777" w:rsidR="0034551C" w:rsidRPr="0034551C" w:rsidRDefault="0034551C" w:rsidP="003E7214">
            <w:pPr>
              <w:pStyle w:val="TableParagraph"/>
              <w:spacing w:line="243" w:lineRule="exact"/>
              <w:ind w:left="630"/>
              <w:rPr>
                <w:rFonts w:asciiTheme="majorHAnsi" w:hAnsiTheme="majorHAnsi" w:cstheme="majorHAnsi"/>
                <w:b/>
              </w:rPr>
            </w:pPr>
          </w:p>
        </w:tc>
        <w:tc>
          <w:tcPr>
            <w:tcW w:w="943" w:type="pct"/>
            <w:tcBorders>
              <w:top w:val="single" w:sz="4" w:space="0" w:color="auto"/>
              <w:bottom w:val="single" w:sz="4" w:space="0" w:color="auto"/>
            </w:tcBorders>
            <w:vAlign w:val="center"/>
          </w:tcPr>
          <w:p w14:paraId="23C468DF" w14:textId="77777777" w:rsidR="0034551C" w:rsidRPr="0034551C" w:rsidRDefault="0034551C" w:rsidP="003E7214">
            <w:pPr>
              <w:pStyle w:val="TableParagraph"/>
              <w:spacing w:line="243" w:lineRule="exact"/>
              <w:jc w:val="center"/>
              <w:rPr>
                <w:rFonts w:asciiTheme="majorHAnsi" w:hAnsiTheme="majorHAnsi" w:cstheme="majorHAnsi"/>
                <w:b/>
              </w:rPr>
            </w:pPr>
            <w:proofErr w:type="spellStart"/>
            <w:r w:rsidRPr="0034551C">
              <w:rPr>
                <w:rFonts w:asciiTheme="majorHAnsi" w:hAnsiTheme="majorHAnsi" w:cstheme="majorHAnsi"/>
                <w:b/>
              </w:rPr>
              <w:t>Jumlah</w:t>
            </w:r>
            <w:proofErr w:type="spellEnd"/>
            <w:r w:rsidRPr="0034551C">
              <w:rPr>
                <w:rFonts w:asciiTheme="majorHAnsi" w:hAnsiTheme="majorHAnsi" w:cstheme="majorHAnsi"/>
                <w:b/>
                <w:spacing w:val="-3"/>
              </w:rPr>
              <w:t xml:space="preserve"> </w:t>
            </w:r>
            <w:r w:rsidRPr="0034551C">
              <w:rPr>
                <w:rFonts w:asciiTheme="majorHAnsi" w:hAnsiTheme="majorHAnsi" w:cstheme="majorHAnsi"/>
                <w:b/>
              </w:rPr>
              <w:t>(n)</w:t>
            </w:r>
          </w:p>
        </w:tc>
        <w:tc>
          <w:tcPr>
            <w:tcW w:w="1017" w:type="pct"/>
            <w:tcBorders>
              <w:top w:val="single" w:sz="4" w:space="0" w:color="auto"/>
              <w:bottom w:val="single" w:sz="4" w:space="0" w:color="auto"/>
            </w:tcBorders>
            <w:vAlign w:val="center"/>
          </w:tcPr>
          <w:p w14:paraId="40F7F819" w14:textId="77777777" w:rsidR="0034551C" w:rsidRPr="0034551C" w:rsidRDefault="0034551C" w:rsidP="003E7214">
            <w:pPr>
              <w:pStyle w:val="TableParagraph"/>
              <w:spacing w:line="243" w:lineRule="exact"/>
              <w:jc w:val="center"/>
              <w:rPr>
                <w:rFonts w:asciiTheme="majorHAnsi" w:hAnsiTheme="majorHAnsi" w:cstheme="majorHAnsi"/>
                <w:b/>
              </w:rPr>
            </w:pPr>
            <w:r w:rsidRPr="0034551C">
              <w:rPr>
                <w:rFonts w:asciiTheme="majorHAnsi" w:hAnsiTheme="majorHAnsi" w:cstheme="majorHAnsi"/>
                <w:b/>
              </w:rPr>
              <w:t xml:space="preserve">Rata-rata </w:t>
            </w:r>
            <w:proofErr w:type="spellStart"/>
            <w:r w:rsidRPr="0034551C">
              <w:rPr>
                <w:rFonts w:asciiTheme="majorHAnsi" w:hAnsiTheme="majorHAnsi" w:cstheme="majorHAnsi"/>
                <w:b/>
              </w:rPr>
              <w:t>Indeks</w:t>
            </w:r>
            <w:proofErr w:type="spellEnd"/>
            <w:r w:rsidRPr="0034551C">
              <w:rPr>
                <w:rFonts w:asciiTheme="majorHAnsi" w:hAnsiTheme="majorHAnsi" w:cstheme="majorHAnsi"/>
                <w:b/>
              </w:rPr>
              <w:t xml:space="preserve"> OHI-S</w:t>
            </w:r>
          </w:p>
        </w:tc>
        <w:tc>
          <w:tcPr>
            <w:tcW w:w="962" w:type="pct"/>
            <w:tcBorders>
              <w:top w:val="single" w:sz="4" w:space="0" w:color="auto"/>
              <w:bottom w:val="single" w:sz="4" w:space="0" w:color="auto"/>
            </w:tcBorders>
            <w:vAlign w:val="center"/>
          </w:tcPr>
          <w:p w14:paraId="03F59CB2" w14:textId="77777777" w:rsidR="0034551C" w:rsidRPr="0034551C" w:rsidRDefault="0034551C" w:rsidP="003E7214">
            <w:pPr>
              <w:pStyle w:val="TableParagraph"/>
              <w:spacing w:line="243" w:lineRule="exact"/>
              <w:jc w:val="center"/>
              <w:rPr>
                <w:rFonts w:asciiTheme="majorHAnsi" w:hAnsiTheme="majorHAnsi" w:cstheme="majorHAnsi"/>
                <w:b/>
              </w:rPr>
            </w:pPr>
            <w:proofErr w:type="spellStart"/>
            <w:r w:rsidRPr="0034551C">
              <w:rPr>
                <w:rFonts w:asciiTheme="majorHAnsi" w:hAnsiTheme="majorHAnsi" w:cstheme="majorHAnsi"/>
                <w:b/>
              </w:rPr>
              <w:t>Jumlah</w:t>
            </w:r>
            <w:proofErr w:type="spellEnd"/>
            <w:r w:rsidRPr="0034551C">
              <w:rPr>
                <w:rFonts w:asciiTheme="majorHAnsi" w:hAnsiTheme="majorHAnsi" w:cstheme="majorHAnsi"/>
                <w:b/>
              </w:rPr>
              <w:t xml:space="preserve"> (n)</w:t>
            </w:r>
          </w:p>
        </w:tc>
        <w:tc>
          <w:tcPr>
            <w:tcW w:w="976" w:type="pct"/>
            <w:tcBorders>
              <w:top w:val="single" w:sz="4" w:space="0" w:color="auto"/>
              <w:bottom w:val="single" w:sz="4" w:space="0" w:color="auto"/>
              <w:right w:val="nil"/>
            </w:tcBorders>
            <w:vAlign w:val="center"/>
          </w:tcPr>
          <w:p w14:paraId="00890254" w14:textId="77777777" w:rsidR="0034551C" w:rsidRPr="0034551C" w:rsidRDefault="0034551C" w:rsidP="003E7214">
            <w:pPr>
              <w:pStyle w:val="TableParagraph"/>
              <w:spacing w:line="243" w:lineRule="exact"/>
              <w:jc w:val="center"/>
              <w:rPr>
                <w:rFonts w:asciiTheme="majorHAnsi" w:hAnsiTheme="majorHAnsi" w:cstheme="majorHAnsi"/>
                <w:b/>
              </w:rPr>
            </w:pPr>
            <w:r w:rsidRPr="0034551C">
              <w:rPr>
                <w:rFonts w:asciiTheme="majorHAnsi" w:hAnsiTheme="majorHAnsi" w:cstheme="majorHAnsi"/>
                <w:b/>
              </w:rPr>
              <w:t xml:space="preserve">Rata-rata </w:t>
            </w:r>
            <w:proofErr w:type="spellStart"/>
            <w:r w:rsidRPr="0034551C">
              <w:rPr>
                <w:rFonts w:asciiTheme="majorHAnsi" w:hAnsiTheme="majorHAnsi" w:cstheme="majorHAnsi"/>
                <w:b/>
              </w:rPr>
              <w:t>Indeks</w:t>
            </w:r>
            <w:proofErr w:type="spellEnd"/>
            <w:r w:rsidRPr="0034551C">
              <w:rPr>
                <w:rFonts w:asciiTheme="majorHAnsi" w:hAnsiTheme="majorHAnsi" w:cstheme="majorHAnsi"/>
                <w:b/>
              </w:rPr>
              <w:t xml:space="preserve"> OHI-S</w:t>
            </w:r>
          </w:p>
        </w:tc>
      </w:tr>
      <w:tr w:rsidR="0034551C" w:rsidRPr="0034551C" w14:paraId="57FF16D3" w14:textId="77777777" w:rsidTr="003E7214">
        <w:trPr>
          <w:trHeight w:val="346"/>
          <w:jc w:val="center"/>
        </w:trPr>
        <w:tc>
          <w:tcPr>
            <w:tcW w:w="1102" w:type="pct"/>
            <w:tcBorders>
              <w:top w:val="single" w:sz="4" w:space="0" w:color="auto"/>
              <w:left w:val="nil"/>
              <w:bottom w:val="nil"/>
            </w:tcBorders>
            <w:vAlign w:val="center"/>
          </w:tcPr>
          <w:p w14:paraId="44397977" w14:textId="77777777" w:rsidR="0034551C" w:rsidRPr="0034551C" w:rsidRDefault="0034551C" w:rsidP="003E7214">
            <w:pPr>
              <w:pStyle w:val="TableParagraph"/>
              <w:jc w:val="center"/>
              <w:rPr>
                <w:rFonts w:asciiTheme="majorHAnsi" w:hAnsiTheme="majorHAnsi" w:cstheme="majorHAnsi"/>
              </w:rPr>
            </w:pPr>
            <w:r w:rsidRPr="0034551C">
              <w:rPr>
                <w:rFonts w:asciiTheme="majorHAnsi" w:hAnsiTheme="majorHAnsi" w:cstheme="majorHAnsi"/>
                <w:color w:val="000000"/>
              </w:rPr>
              <w:t>Perempuan</w:t>
            </w:r>
          </w:p>
        </w:tc>
        <w:tc>
          <w:tcPr>
            <w:tcW w:w="943" w:type="pct"/>
            <w:tcBorders>
              <w:top w:val="single" w:sz="4" w:space="0" w:color="auto"/>
              <w:bottom w:val="nil"/>
            </w:tcBorders>
            <w:vAlign w:val="center"/>
          </w:tcPr>
          <w:p w14:paraId="6BF5993D" w14:textId="77777777" w:rsidR="0034551C" w:rsidRPr="0034551C" w:rsidRDefault="0034551C" w:rsidP="003E7214">
            <w:pPr>
              <w:pStyle w:val="TableParagraph"/>
              <w:ind w:left="90"/>
              <w:jc w:val="center"/>
              <w:rPr>
                <w:rFonts w:asciiTheme="majorHAnsi" w:hAnsiTheme="majorHAnsi" w:cstheme="majorHAnsi"/>
              </w:rPr>
            </w:pPr>
            <w:r w:rsidRPr="0034551C">
              <w:rPr>
                <w:rFonts w:asciiTheme="majorHAnsi" w:hAnsiTheme="majorHAnsi" w:cstheme="majorHAnsi"/>
              </w:rPr>
              <w:t>21</w:t>
            </w:r>
          </w:p>
        </w:tc>
        <w:tc>
          <w:tcPr>
            <w:tcW w:w="1017" w:type="pct"/>
            <w:tcBorders>
              <w:top w:val="single" w:sz="4" w:space="0" w:color="auto"/>
              <w:bottom w:val="nil"/>
            </w:tcBorders>
            <w:vAlign w:val="center"/>
          </w:tcPr>
          <w:p w14:paraId="4804BAF0" w14:textId="77777777" w:rsidR="0034551C" w:rsidRPr="0034551C" w:rsidRDefault="0034551C" w:rsidP="003E7214">
            <w:pPr>
              <w:pStyle w:val="TableParagraph"/>
              <w:jc w:val="center"/>
              <w:rPr>
                <w:rFonts w:asciiTheme="majorHAnsi" w:hAnsiTheme="majorHAnsi" w:cstheme="majorHAnsi"/>
              </w:rPr>
            </w:pPr>
            <w:r w:rsidRPr="0034551C">
              <w:rPr>
                <w:rFonts w:asciiTheme="majorHAnsi" w:hAnsiTheme="majorHAnsi" w:cstheme="majorHAnsi"/>
              </w:rPr>
              <w:t>2,7</w:t>
            </w:r>
          </w:p>
        </w:tc>
        <w:tc>
          <w:tcPr>
            <w:tcW w:w="962" w:type="pct"/>
            <w:tcBorders>
              <w:top w:val="single" w:sz="4" w:space="0" w:color="auto"/>
              <w:bottom w:val="nil"/>
            </w:tcBorders>
            <w:vAlign w:val="center"/>
          </w:tcPr>
          <w:p w14:paraId="788453BD" w14:textId="77777777" w:rsidR="0034551C" w:rsidRPr="0034551C" w:rsidRDefault="0034551C" w:rsidP="003E7214">
            <w:pPr>
              <w:pStyle w:val="TableParagraph"/>
              <w:jc w:val="center"/>
              <w:rPr>
                <w:rFonts w:asciiTheme="majorHAnsi" w:hAnsiTheme="majorHAnsi" w:cstheme="majorHAnsi"/>
                <w:color w:val="000000"/>
              </w:rPr>
            </w:pPr>
            <w:r w:rsidRPr="0034551C">
              <w:rPr>
                <w:rFonts w:asciiTheme="majorHAnsi" w:hAnsiTheme="majorHAnsi" w:cstheme="majorHAnsi"/>
                <w:color w:val="000000"/>
              </w:rPr>
              <w:t>24</w:t>
            </w:r>
          </w:p>
        </w:tc>
        <w:tc>
          <w:tcPr>
            <w:tcW w:w="976" w:type="pct"/>
            <w:tcBorders>
              <w:top w:val="single" w:sz="4" w:space="0" w:color="auto"/>
              <w:bottom w:val="nil"/>
              <w:right w:val="nil"/>
            </w:tcBorders>
            <w:vAlign w:val="center"/>
          </w:tcPr>
          <w:p w14:paraId="078D6F9A" w14:textId="77777777" w:rsidR="0034551C" w:rsidRPr="0034551C" w:rsidRDefault="0034551C" w:rsidP="003E7214">
            <w:pPr>
              <w:pStyle w:val="TableParagraph"/>
              <w:jc w:val="center"/>
              <w:rPr>
                <w:rFonts w:asciiTheme="majorHAnsi" w:hAnsiTheme="majorHAnsi" w:cstheme="majorHAnsi"/>
              </w:rPr>
            </w:pPr>
            <w:r w:rsidRPr="0034551C">
              <w:rPr>
                <w:rFonts w:asciiTheme="majorHAnsi" w:hAnsiTheme="majorHAnsi" w:cstheme="majorHAnsi"/>
              </w:rPr>
              <w:t>1,4</w:t>
            </w:r>
          </w:p>
        </w:tc>
      </w:tr>
      <w:tr w:rsidR="0034551C" w:rsidRPr="0034551C" w14:paraId="42B8A595" w14:textId="77777777" w:rsidTr="003E7214">
        <w:trPr>
          <w:trHeight w:val="344"/>
          <w:jc w:val="center"/>
        </w:trPr>
        <w:tc>
          <w:tcPr>
            <w:tcW w:w="1102" w:type="pct"/>
            <w:tcBorders>
              <w:top w:val="nil"/>
              <w:left w:val="nil"/>
              <w:bottom w:val="single" w:sz="4" w:space="0" w:color="auto"/>
            </w:tcBorders>
            <w:vAlign w:val="center"/>
          </w:tcPr>
          <w:p w14:paraId="701B791C" w14:textId="77777777" w:rsidR="0034551C" w:rsidRPr="0034551C" w:rsidRDefault="0034551C" w:rsidP="003E7214">
            <w:pPr>
              <w:pStyle w:val="TableParagraph"/>
              <w:spacing w:before="68" w:line="276" w:lineRule="auto"/>
              <w:jc w:val="center"/>
              <w:rPr>
                <w:rFonts w:asciiTheme="majorHAnsi" w:hAnsiTheme="majorHAnsi" w:cstheme="majorHAnsi"/>
              </w:rPr>
            </w:pPr>
            <w:r w:rsidRPr="0034551C">
              <w:rPr>
                <w:rFonts w:asciiTheme="majorHAnsi" w:hAnsiTheme="majorHAnsi" w:cstheme="majorHAnsi"/>
              </w:rPr>
              <w:t>Laki-</w:t>
            </w:r>
            <w:proofErr w:type="spellStart"/>
            <w:r w:rsidRPr="0034551C">
              <w:rPr>
                <w:rFonts w:asciiTheme="majorHAnsi" w:hAnsiTheme="majorHAnsi" w:cstheme="majorHAnsi"/>
              </w:rPr>
              <w:t>laki</w:t>
            </w:r>
            <w:proofErr w:type="spellEnd"/>
          </w:p>
        </w:tc>
        <w:tc>
          <w:tcPr>
            <w:tcW w:w="943" w:type="pct"/>
            <w:tcBorders>
              <w:top w:val="nil"/>
              <w:bottom w:val="single" w:sz="4" w:space="0" w:color="auto"/>
            </w:tcBorders>
            <w:vAlign w:val="center"/>
          </w:tcPr>
          <w:p w14:paraId="69022CEB" w14:textId="77777777" w:rsidR="0034551C" w:rsidRPr="0034551C" w:rsidRDefault="0034551C" w:rsidP="003E7214">
            <w:pPr>
              <w:pStyle w:val="TableParagraph"/>
              <w:spacing w:before="68" w:line="276" w:lineRule="auto"/>
              <w:ind w:left="128"/>
              <w:jc w:val="center"/>
              <w:rPr>
                <w:rFonts w:asciiTheme="majorHAnsi" w:hAnsiTheme="majorHAnsi" w:cstheme="majorHAnsi"/>
              </w:rPr>
            </w:pPr>
            <w:r w:rsidRPr="0034551C">
              <w:rPr>
                <w:rFonts w:asciiTheme="majorHAnsi" w:hAnsiTheme="majorHAnsi" w:cstheme="majorHAnsi"/>
              </w:rPr>
              <w:t>14</w:t>
            </w:r>
          </w:p>
        </w:tc>
        <w:tc>
          <w:tcPr>
            <w:tcW w:w="1017" w:type="pct"/>
            <w:tcBorders>
              <w:top w:val="nil"/>
              <w:bottom w:val="single" w:sz="4" w:space="0" w:color="auto"/>
            </w:tcBorders>
            <w:vAlign w:val="center"/>
          </w:tcPr>
          <w:p w14:paraId="1382160E" w14:textId="77777777" w:rsidR="0034551C" w:rsidRPr="0034551C" w:rsidRDefault="0034551C" w:rsidP="003E7214">
            <w:pPr>
              <w:pStyle w:val="TableParagraph"/>
              <w:spacing w:before="68" w:line="276" w:lineRule="auto"/>
              <w:jc w:val="center"/>
              <w:rPr>
                <w:rFonts w:asciiTheme="majorHAnsi" w:hAnsiTheme="majorHAnsi" w:cstheme="majorHAnsi"/>
              </w:rPr>
            </w:pPr>
            <w:r w:rsidRPr="0034551C">
              <w:rPr>
                <w:rFonts w:asciiTheme="majorHAnsi" w:hAnsiTheme="majorHAnsi" w:cstheme="majorHAnsi"/>
              </w:rPr>
              <w:t>2,5</w:t>
            </w:r>
          </w:p>
        </w:tc>
        <w:tc>
          <w:tcPr>
            <w:tcW w:w="962" w:type="pct"/>
            <w:tcBorders>
              <w:top w:val="nil"/>
              <w:bottom w:val="single" w:sz="4" w:space="0" w:color="auto"/>
            </w:tcBorders>
            <w:vAlign w:val="center"/>
          </w:tcPr>
          <w:p w14:paraId="0094D308" w14:textId="77777777" w:rsidR="0034551C" w:rsidRPr="0034551C" w:rsidRDefault="0034551C" w:rsidP="003E7214">
            <w:pPr>
              <w:pStyle w:val="TableParagraph"/>
              <w:spacing w:before="68" w:line="276" w:lineRule="auto"/>
              <w:jc w:val="center"/>
              <w:rPr>
                <w:rFonts w:asciiTheme="majorHAnsi" w:hAnsiTheme="majorHAnsi" w:cstheme="majorHAnsi"/>
                <w:color w:val="000000"/>
              </w:rPr>
            </w:pPr>
            <w:r w:rsidRPr="0034551C">
              <w:rPr>
                <w:rFonts w:asciiTheme="majorHAnsi" w:hAnsiTheme="majorHAnsi" w:cstheme="majorHAnsi"/>
                <w:color w:val="000000"/>
              </w:rPr>
              <w:t>11</w:t>
            </w:r>
          </w:p>
        </w:tc>
        <w:tc>
          <w:tcPr>
            <w:tcW w:w="976" w:type="pct"/>
            <w:tcBorders>
              <w:top w:val="nil"/>
              <w:bottom w:val="single" w:sz="4" w:space="0" w:color="auto"/>
              <w:right w:val="nil"/>
            </w:tcBorders>
            <w:vAlign w:val="center"/>
          </w:tcPr>
          <w:p w14:paraId="6870995E" w14:textId="77777777" w:rsidR="0034551C" w:rsidRPr="0034551C" w:rsidRDefault="0034551C" w:rsidP="003E7214">
            <w:pPr>
              <w:pStyle w:val="TableParagraph"/>
              <w:spacing w:before="68" w:line="276" w:lineRule="auto"/>
              <w:jc w:val="center"/>
              <w:rPr>
                <w:rFonts w:asciiTheme="majorHAnsi" w:hAnsiTheme="majorHAnsi" w:cstheme="majorHAnsi"/>
              </w:rPr>
            </w:pPr>
            <w:r w:rsidRPr="0034551C">
              <w:rPr>
                <w:rFonts w:asciiTheme="majorHAnsi" w:hAnsiTheme="majorHAnsi" w:cstheme="majorHAnsi"/>
              </w:rPr>
              <w:t>1,4</w:t>
            </w:r>
          </w:p>
        </w:tc>
      </w:tr>
    </w:tbl>
    <w:p w14:paraId="40B522CA" w14:textId="77777777" w:rsidR="0034551C" w:rsidRPr="0034551C" w:rsidRDefault="0034551C" w:rsidP="0034551C">
      <w:pPr>
        <w:ind w:left="540" w:right="462"/>
        <w:jc w:val="both"/>
        <w:rPr>
          <w:rFonts w:asciiTheme="majorHAnsi" w:hAnsiTheme="majorHAnsi" w:cstheme="majorHAnsi"/>
          <w:color w:val="000000"/>
          <w:sz w:val="20"/>
          <w:szCs w:val="20"/>
        </w:rPr>
      </w:pPr>
      <w:r w:rsidRPr="0034551C">
        <w:rPr>
          <w:rFonts w:asciiTheme="majorHAnsi" w:hAnsiTheme="majorHAnsi" w:cstheme="majorHAnsi"/>
          <w:color w:val="000000"/>
          <w:sz w:val="20"/>
          <w:szCs w:val="20"/>
        </w:rPr>
        <w:t xml:space="preserve">Ket: </w:t>
      </w:r>
      <w:proofErr w:type="spellStart"/>
      <w:r w:rsidRPr="0034551C">
        <w:rPr>
          <w:rFonts w:asciiTheme="majorHAnsi" w:hAnsiTheme="majorHAnsi" w:cstheme="majorHAnsi"/>
          <w:color w:val="000000"/>
          <w:sz w:val="20"/>
          <w:szCs w:val="20"/>
        </w:rPr>
        <w:t>Kriteria</w:t>
      </w:r>
      <w:proofErr w:type="spellEnd"/>
      <w:r w:rsidRPr="0034551C">
        <w:rPr>
          <w:rFonts w:asciiTheme="majorHAnsi" w:hAnsiTheme="majorHAnsi" w:cstheme="majorHAnsi"/>
          <w:color w:val="000000"/>
          <w:sz w:val="20"/>
          <w:szCs w:val="20"/>
        </w:rPr>
        <w:t xml:space="preserve"> </w:t>
      </w:r>
      <w:proofErr w:type="spellStart"/>
      <w:r w:rsidRPr="0034551C">
        <w:rPr>
          <w:rFonts w:asciiTheme="majorHAnsi" w:hAnsiTheme="majorHAnsi" w:cstheme="majorHAnsi"/>
          <w:color w:val="000000"/>
          <w:sz w:val="20"/>
          <w:szCs w:val="20"/>
        </w:rPr>
        <w:t>Penilaian</w:t>
      </w:r>
      <w:proofErr w:type="spellEnd"/>
      <w:r w:rsidRPr="0034551C">
        <w:rPr>
          <w:rFonts w:asciiTheme="majorHAnsi" w:hAnsiTheme="majorHAnsi" w:cstheme="majorHAnsi"/>
          <w:color w:val="000000"/>
          <w:sz w:val="20"/>
          <w:szCs w:val="20"/>
        </w:rPr>
        <w:t xml:space="preserve"> </w:t>
      </w:r>
      <w:proofErr w:type="spellStart"/>
      <w:r w:rsidRPr="0034551C">
        <w:rPr>
          <w:rFonts w:asciiTheme="majorHAnsi" w:hAnsiTheme="majorHAnsi" w:cstheme="majorHAnsi"/>
          <w:color w:val="000000"/>
          <w:sz w:val="20"/>
          <w:szCs w:val="20"/>
        </w:rPr>
        <w:t>Indeks</w:t>
      </w:r>
      <w:proofErr w:type="spellEnd"/>
      <w:r w:rsidRPr="0034551C">
        <w:rPr>
          <w:rFonts w:asciiTheme="majorHAnsi" w:hAnsiTheme="majorHAnsi" w:cstheme="majorHAnsi"/>
          <w:color w:val="000000"/>
          <w:sz w:val="20"/>
          <w:szCs w:val="20"/>
        </w:rPr>
        <w:t xml:space="preserve"> OHI-S </w:t>
      </w:r>
      <w:proofErr w:type="spellStart"/>
      <w:r w:rsidRPr="0034551C">
        <w:rPr>
          <w:rFonts w:asciiTheme="majorHAnsi" w:hAnsiTheme="majorHAnsi" w:cstheme="majorHAnsi"/>
          <w:color w:val="000000"/>
          <w:sz w:val="20"/>
          <w:szCs w:val="20"/>
        </w:rPr>
        <w:t>adalah</w:t>
      </w:r>
      <w:proofErr w:type="spellEnd"/>
      <w:r w:rsidRPr="0034551C">
        <w:rPr>
          <w:rFonts w:asciiTheme="majorHAnsi" w:hAnsiTheme="majorHAnsi" w:cstheme="majorHAnsi"/>
          <w:color w:val="000000"/>
          <w:sz w:val="20"/>
          <w:szCs w:val="20"/>
        </w:rPr>
        <w:t xml:space="preserve"> </w:t>
      </w:r>
      <w:proofErr w:type="spellStart"/>
      <w:r w:rsidRPr="0034551C">
        <w:rPr>
          <w:rFonts w:asciiTheme="majorHAnsi" w:hAnsiTheme="majorHAnsi" w:cstheme="majorHAnsi"/>
          <w:color w:val="000000"/>
          <w:sz w:val="20"/>
          <w:szCs w:val="20"/>
        </w:rPr>
        <w:t>baik</w:t>
      </w:r>
      <w:proofErr w:type="spellEnd"/>
      <w:r w:rsidRPr="0034551C">
        <w:rPr>
          <w:rFonts w:asciiTheme="majorHAnsi" w:hAnsiTheme="majorHAnsi" w:cstheme="majorHAnsi"/>
          <w:color w:val="000000"/>
          <w:sz w:val="20"/>
          <w:szCs w:val="20"/>
        </w:rPr>
        <w:t xml:space="preserve"> (0,0-1,2), </w:t>
      </w:r>
      <w:proofErr w:type="spellStart"/>
      <w:r w:rsidRPr="0034551C">
        <w:rPr>
          <w:rFonts w:asciiTheme="majorHAnsi" w:hAnsiTheme="majorHAnsi" w:cstheme="majorHAnsi"/>
          <w:color w:val="000000"/>
          <w:sz w:val="20"/>
          <w:szCs w:val="20"/>
        </w:rPr>
        <w:t>sedang</w:t>
      </w:r>
      <w:proofErr w:type="spellEnd"/>
      <w:r w:rsidRPr="0034551C">
        <w:rPr>
          <w:rFonts w:asciiTheme="majorHAnsi" w:hAnsiTheme="majorHAnsi" w:cstheme="majorHAnsi"/>
          <w:color w:val="000000"/>
          <w:sz w:val="20"/>
          <w:szCs w:val="20"/>
        </w:rPr>
        <w:t xml:space="preserve"> (1,3-3,0), </w:t>
      </w:r>
      <w:proofErr w:type="spellStart"/>
      <w:r w:rsidRPr="0034551C">
        <w:rPr>
          <w:rFonts w:asciiTheme="majorHAnsi" w:hAnsiTheme="majorHAnsi" w:cstheme="majorHAnsi"/>
          <w:color w:val="000000"/>
          <w:sz w:val="20"/>
          <w:szCs w:val="20"/>
        </w:rPr>
        <w:t>buruk</w:t>
      </w:r>
      <w:proofErr w:type="spellEnd"/>
      <w:r w:rsidRPr="0034551C">
        <w:rPr>
          <w:rFonts w:asciiTheme="majorHAnsi" w:hAnsiTheme="majorHAnsi" w:cstheme="majorHAnsi"/>
          <w:color w:val="000000"/>
          <w:sz w:val="20"/>
          <w:szCs w:val="20"/>
        </w:rPr>
        <w:t xml:space="preserve"> (3,1-6,0).</w:t>
      </w:r>
    </w:p>
    <w:p w14:paraId="01A3C561" w14:textId="322E9352" w:rsidR="0034551C" w:rsidRDefault="0034551C" w:rsidP="0034551C">
      <w:pPr>
        <w:spacing w:after="160" w:line="360" w:lineRule="auto"/>
        <w:jc w:val="both"/>
        <w:rPr>
          <w:color w:val="000000"/>
        </w:rPr>
        <w:sectPr w:rsidR="0034551C" w:rsidSect="0034551C">
          <w:type w:val="continuous"/>
          <w:pgSz w:w="11900" w:h="16840"/>
          <w:pgMar w:top="1418" w:right="1418" w:bottom="1418" w:left="1701" w:header="709" w:footer="709" w:gutter="0"/>
          <w:cols w:space="397"/>
          <w:docGrid w:linePitch="360"/>
        </w:sectPr>
      </w:pPr>
      <w:r>
        <w:rPr>
          <w:color w:val="000000"/>
        </w:rPr>
        <w:tab/>
      </w:r>
    </w:p>
    <w:p w14:paraId="27AE06BE" w14:textId="43500676" w:rsidR="0034551C" w:rsidRDefault="0034551C" w:rsidP="0034551C">
      <w:pPr>
        <w:spacing w:after="160" w:line="360" w:lineRule="auto"/>
        <w:ind w:firstLine="540"/>
        <w:jc w:val="both"/>
        <w:rPr>
          <w:rFonts w:asciiTheme="majorHAnsi" w:hAnsiTheme="majorHAnsi" w:cstheme="majorHAnsi"/>
        </w:rPr>
      </w:pPr>
      <w:r w:rsidRPr="0034551C">
        <w:rPr>
          <w:rFonts w:asciiTheme="majorHAnsi" w:hAnsiTheme="majorHAnsi" w:cstheme="majorHAnsi"/>
          <w:color w:val="000000"/>
        </w:rPr>
        <w:t xml:space="preserve">Pada </w:t>
      </w:r>
      <w:proofErr w:type="spellStart"/>
      <w:r w:rsidRPr="0034551C">
        <w:rPr>
          <w:rFonts w:asciiTheme="majorHAnsi" w:hAnsiTheme="majorHAnsi" w:cstheme="majorHAnsi"/>
          <w:color w:val="000000"/>
        </w:rPr>
        <w:t>penelitian</w:t>
      </w:r>
      <w:proofErr w:type="spellEnd"/>
      <w:r w:rsidRPr="0034551C">
        <w:rPr>
          <w:rFonts w:asciiTheme="majorHAnsi" w:hAnsiTheme="majorHAnsi" w:cstheme="majorHAnsi"/>
          <w:color w:val="000000"/>
        </w:rPr>
        <w:t xml:space="preserve"> </w:t>
      </w:r>
      <w:proofErr w:type="spellStart"/>
      <w:r w:rsidRPr="0034551C">
        <w:rPr>
          <w:rFonts w:asciiTheme="majorHAnsi" w:hAnsiTheme="majorHAnsi" w:cstheme="majorHAnsi"/>
          <w:color w:val="000000"/>
        </w:rPr>
        <w:t>ini</w:t>
      </w:r>
      <w:proofErr w:type="spellEnd"/>
      <w:r w:rsidRPr="0034551C">
        <w:rPr>
          <w:rFonts w:asciiTheme="majorHAnsi" w:hAnsiTheme="majorHAnsi" w:cstheme="majorHAnsi"/>
          <w:color w:val="000000"/>
        </w:rPr>
        <w:t xml:space="preserve">, </w:t>
      </w:r>
      <w:proofErr w:type="spellStart"/>
      <w:r w:rsidRPr="0034551C">
        <w:rPr>
          <w:rFonts w:asciiTheme="majorHAnsi" w:hAnsiTheme="majorHAnsi" w:cstheme="majorHAnsi"/>
          <w:color w:val="000000"/>
        </w:rPr>
        <w:t>diketahui</w:t>
      </w:r>
      <w:proofErr w:type="spellEnd"/>
      <w:r w:rsidRPr="0034551C">
        <w:rPr>
          <w:rFonts w:asciiTheme="majorHAnsi" w:hAnsiTheme="majorHAnsi" w:cstheme="majorHAnsi"/>
          <w:color w:val="000000"/>
        </w:rPr>
        <w:t xml:space="preserve"> </w:t>
      </w:r>
      <w:proofErr w:type="spellStart"/>
      <w:r w:rsidRPr="0034551C">
        <w:rPr>
          <w:rFonts w:asciiTheme="majorHAnsi" w:hAnsiTheme="majorHAnsi" w:cstheme="majorHAnsi"/>
        </w:rPr>
        <w:t>responden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perempuan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lebih</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banyak</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dibandingkan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dengan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responden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laki-laki</w:t>
      </w:r>
      <w:proofErr w:type="spellEnd"/>
      <w:r w:rsidRPr="0034551C">
        <w:rPr>
          <w:rFonts w:asciiTheme="majorHAnsi" w:hAnsiTheme="majorHAnsi" w:cstheme="majorHAnsi"/>
        </w:rPr>
        <w:t xml:space="preserve">. </w:t>
      </w:r>
      <w:proofErr w:type="spellStart"/>
      <w:r w:rsidR="001B5E33">
        <w:rPr>
          <w:rFonts w:asciiTheme="majorHAnsi" w:hAnsiTheme="majorHAnsi" w:cstheme="majorHAnsi"/>
          <w:color w:val="000000"/>
        </w:rPr>
        <w:t>Berdasarkan</w:t>
      </w:r>
      <w:proofErr w:type="spellEnd"/>
      <w:r w:rsidR="001B5E33">
        <w:rPr>
          <w:rFonts w:asciiTheme="majorHAnsi" w:hAnsiTheme="majorHAnsi" w:cstheme="majorHAnsi"/>
          <w:color w:val="000000"/>
        </w:rPr>
        <w:t xml:space="preserve"> </w:t>
      </w:r>
      <w:proofErr w:type="spellStart"/>
      <w:r w:rsidR="001B5E33">
        <w:rPr>
          <w:rFonts w:asciiTheme="majorHAnsi" w:hAnsiTheme="majorHAnsi" w:cstheme="majorHAnsi"/>
          <w:color w:val="000000"/>
        </w:rPr>
        <w:t>jenis</w:t>
      </w:r>
      <w:proofErr w:type="spellEnd"/>
      <w:r w:rsidR="001B5E33">
        <w:rPr>
          <w:rFonts w:asciiTheme="majorHAnsi" w:hAnsiTheme="majorHAnsi" w:cstheme="majorHAnsi"/>
          <w:color w:val="000000"/>
        </w:rPr>
        <w:t xml:space="preserve"> </w:t>
      </w:r>
      <w:proofErr w:type="spellStart"/>
      <w:r w:rsidR="001B5E33">
        <w:rPr>
          <w:rFonts w:asciiTheme="majorHAnsi" w:hAnsiTheme="majorHAnsi" w:cstheme="majorHAnsi"/>
          <w:color w:val="000000"/>
        </w:rPr>
        <w:t>kelamin</w:t>
      </w:r>
      <w:proofErr w:type="spellEnd"/>
      <w:r w:rsidR="001B5E33">
        <w:rPr>
          <w:rFonts w:asciiTheme="majorHAnsi" w:hAnsiTheme="majorHAnsi" w:cstheme="majorHAnsi"/>
          <w:color w:val="000000"/>
        </w:rPr>
        <w:t xml:space="preserve">, </w:t>
      </w:r>
      <w:proofErr w:type="spellStart"/>
      <w:r w:rsidR="001B5E33">
        <w:rPr>
          <w:rFonts w:asciiTheme="majorHAnsi" w:hAnsiTheme="majorHAnsi" w:cstheme="majorHAnsi"/>
          <w:color w:val="000000"/>
        </w:rPr>
        <w:t>semua</w:t>
      </w:r>
      <w:proofErr w:type="spellEnd"/>
      <w:r w:rsidR="001B5E33">
        <w:rPr>
          <w:rFonts w:asciiTheme="majorHAnsi" w:hAnsiTheme="majorHAnsi" w:cstheme="majorHAnsi"/>
          <w:color w:val="000000"/>
        </w:rPr>
        <w:t xml:space="preserve"> </w:t>
      </w:r>
      <w:proofErr w:type="spellStart"/>
      <w:r w:rsidR="001B5E33">
        <w:rPr>
          <w:rFonts w:asciiTheme="majorHAnsi" w:hAnsiTheme="majorHAnsi" w:cstheme="majorHAnsi"/>
          <w:color w:val="000000"/>
        </w:rPr>
        <w:t>responden</w:t>
      </w:r>
      <w:proofErr w:type="spellEnd"/>
      <w:r w:rsidR="001B5E33">
        <w:rPr>
          <w:rFonts w:asciiTheme="majorHAnsi" w:hAnsiTheme="majorHAnsi" w:cstheme="majorHAnsi"/>
          <w:color w:val="000000"/>
        </w:rPr>
        <w:t xml:space="preserve"> </w:t>
      </w:r>
      <w:proofErr w:type="spellStart"/>
      <w:r w:rsidRPr="0034551C">
        <w:rPr>
          <w:rFonts w:asciiTheme="majorHAnsi" w:hAnsiTheme="majorHAnsi" w:cstheme="majorHAnsi"/>
          <w:color w:val="000000"/>
        </w:rPr>
        <w:t>pengguna</w:t>
      </w:r>
      <w:proofErr w:type="spellEnd"/>
      <w:r w:rsidRPr="0034551C">
        <w:rPr>
          <w:rFonts w:asciiTheme="majorHAnsi" w:hAnsiTheme="majorHAnsi" w:cstheme="majorHAnsi"/>
          <w:color w:val="000000"/>
        </w:rPr>
        <w:t xml:space="preserve"> air </w:t>
      </w:r>
      <w:r w:rsidRPr="0034551C">
        <w:rPr>
          <w:rFonts w:asciiTheme="majorHAnsi" w:hAnsiTheme="majorHAnsi" w:cstheme="majorHAnsi"/>
          <w:i/>
          <w:color w:val="000000"/>
        </w:rPr>
        <w:t>void</w:t>
      </w:r>
      <w:r w:rsidRPr="0034551C">
        <w:rPr>
          <w:rFonts w:asciiTheme="majorHAnsi" w:hAnsiTheme="majorHAnsi" w:cstheme="majorHAnsi"/>
          <w:color w:val="000000"/>
        </w:rPr>
        <w:t xml:space="preserve"> batu bara</w:t>
      </w:r>
      <w:r w:rsidR="001B5E33">
        <w:rPr>
          <w:rFonts w:asciiTheme="majorHAnsi" w:hAnsiTheme="majorHAnsi" w:cstheme="majorHAnsi"/>
          <w:color w:val="000000"/>
        </w:rPr>
        <w:t xml:space="preserve"> dan air PDAM </w:t>
      </w:r>
      <w:proofErr w:type="spellStart"/>
      <w:r w:rsidR="001B5E33">
        <w:rPr>
          <w:rFonts w:asciiTheme="majorHAnsi" w:hAnsiTheme="majorHAnsi" w:cstheme="majorHAnsi"/>
          <w:color w:val="000000"/>
        </w:rPr>
        <w:t>memiliki</w:t>
      </w:r>
      <w:proofErr w:type="spellEnd"/>
      <w:r w:rsidR="001B5E33">
        <w:rPr>
          <w:rFonts w:asciiTheme="majorHAnsi" w:hAnsiTheme="majorHAnsi" w:cstheme="majorHAnsi"/>
          <w:color w:val="000000"/>
        </w:rPr>
        <w:t xml:space="preserve"> </w:t>
      </w:r>
      <w:proofErr w:type="spellStart"/>
      <w:r w:rsidR="001B5E33">
        <w:rPr>
          <w:rFonts w:asciiTheme="majorHAnsi" w:hAnsiTheme="majorHAnsi" w:cstheme="majorHAnsi"/>
          <w:color w:val="000000"/>
        </w:rPr>
        <w:t>katagori</w:t>
      </w:r>
      <w:proofErr w:type="spellEnd"/>
      <w:r w:rsidR="001B5E33">
        <w:rPr>
          <w:rFonts w:asciiTheme="majorHAnsi" w:hAnsiTheme="majorHAnsi" w:cstheme="majorHAnsi"/>
          <w:color w:val="000000"/>
        </w:rPr>
        <w:t xml:space="preserve"> </w:t>
      </w:r>
      <w:proofErr w:type="spellStart"/>
      <w:r w:rsidR="001B5E33">
        <w:rPr>
          <w:rFonts w:asciiTheme="majorHAnsi" w:hAnsiTheme="majorHAnsi" w:cstheme="majorHAnsi"/>
          <w:color w:val="000000"/>
        </w:rPr>
        <w:t>penilaian</w:t>
      </w:r>
      <w:proofErr w:type="spellEnd"/>
      <w:r w:rsidR="001B5E33">
        <w:rPr>
          <w:rFonts w:asciiTheme="majorHAnsi" w:hAnsiTheme="majorHAnsi" w:cstheme="majorHAnsi"/>
          <w:color w:val="000000"/>
        </w:rPr>
        <w:t xml:space="preserve"> </w:t>
      </w:r>
      <w:proofErr w:type="spellStart"/>
      <w:r w:rsidR="001B5E33">
        <w:rPr>
          <w:rFonts w:asciiTheme="majorHAnsi" w:hAnsiTheme="majorHAnsi" w:cstheme="majorHAnsi"/>
          <w:color w:val="000000"/>
        </w:rPr>
        <w:t>sedang</w:t>
      </w:r>
      <w:proofErr w:type="spellEnd"/>
      <w:r w:rsidR="00595433">
        <w:rPr>
          <w:rFonts w:asciiTheme="majorHAnsi" w:hAnsiTheme="majorHAnsi" w:cstheme="majorHAnsi"/>
          <w:color w:val="000000"/>
        </w:rPr>
        <w:t>.</w:t>
      </w:r>
      <w:r w:rsidRPr="0034551C">
        <w:rPr>
          <w:rFonts w:asciiTheme="majorHAnsi" w:hAnsiTheme="majorHAnsi" w:cstheme="majorHAnsi"/>
          <w:color w:val="000000"/>
        </w:rPr>
        <w:t xml:space="preserve"> </w:t>
      </w:r>
      <w:proofErr w:type="spellStart"/>
      <w:r w:rsidRPr="0034551C">
        <w:rPr>
          <w:rFonts w:asciiTheme="majorHAnsi" w:hAnsiTheme="majorHAnsi" w:cstheme="majorHAnsi"/>
        </w:rPr>
        <w:t>Meskipun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memiliki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katagori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penilaian</w:t>
      </w:r>
      <w:proofErr w:type="spellEnd"/>
      <w:r w:rsidRPr="0034551C">
        <w:rPr>
          <w:rFonts w:asciiTheme="majorHAnsi" w:hAnsiTheme="majorHAnsi" w:cstheme="majorHAnsi"/>
        </w:rPr>
        <w:t xml:space="preserve"> yang </w:t>
      </w:r>
      <w:proofErr w:type="spellStart"/>
      <w:r w:rsidRPr="0034551C">
        <w:rPr>
          <w:rFonts w:asciiTheme="majorHAnsi" w:hAnsiTheme="majorHAnsi" w:cstheme="majorHAnsi"/>
        </w:rPr>
        <w:t>sama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tetapi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responden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perempuan</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pengguna</w:t>
      </w:r>
      <w:proofErr w:type="spellEnd"/>
      <w:r w:rsidRPr="0034551C">
        <w:rPr>
          <w:rFonts w:asciiTheme="majorHAnsi" w:hAnsiTheme="majorHAnsi" w:cstheme="majorHAnsi"/>
        </w:rPr>
        <w:t xml:space="preserve"> air </w:t>
      </w:r>
      <w:r w:rsidRPr="0034551C">
        <w:rPr>
          <w:rFonts w:asciiTheme="majorHAnsi" w:hAnsiTheme="majorHAnsi" w:cstheme="majorHAnsi"/>
          <w:i/>
        </w:rPr>
        <w:t>void</w:t>
      </w:r>
      <w:r w:rsidRPr="0034551C">
        <w:rPr>
          <w:rFonts w:asciiTheme="majorHAnsi" w:hAnsiTheme="majorHAnsi" w:cstheme="majorHAnsi"/>
        </w:rPr>
        <w:t xml:space="preserve"> batu bara </w:t>
      </w:r>
      <w:proofErr w:type="spellStart"/>
      <w:r w:rsidRPr="0034551C">
        <w:rPr>
          <w:rFonts w:asciiTheme="majorHAnsi" w:hAnsiTheme="majorHAnsi" w:cstheme="majorHAnsi"/>
        </w:rPr>
        <w:t>memiliki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nilai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rerata</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indeks</w:t>
      </w:r>
      <w:proofErr w:type="spellEnd"/>
      <w:r w:rsidRPr="0034551C">
        <w:rPr>
          <w:rFonts w:asciiTheme="majorHAnsi" w:hAnsiTheme="majorHAnsi" w:cstheme="majorHAnsi"/>
        </w:rPr>
        <w:t xml:space="preserve"> OHI-S </w:t>
      </w:r>
      <w:r w:rsidR="00595433">
        <w:rPr>
          <w:rFonts w:asciiTheme="majorHAnsi" w:hAnsiTheme="majorHAnsi" w:cstheme="majorHAnsi"/>
        </w:rPr>
        <w:t xml:space="preserve">yang </w:t>
      </w:r>
      <w:proofErr w:type="spellStart"/>
      <w:r w:rsidRPr="0034551C">
        <w:rPr>
          <w:rFonts w:asciiTheme="majorHAnsi" w:hAnsiTheme="majorHAnsi" w:cstheme="majorHAnsi"/>
        </w:rPr>
        <w:t>lebih</w:t>
      </w:r>
      <w:proofErr w:type="spellEnd"/>
      <w:r w:rsidRPr="0034551C">
        <w:rPr>
          <w:rFonts w:asciiTheme="majorHAnsi" w:hAnsiTheme="majorHAnsi" w:cstheme="majorHAnsi"/>
        </w:rPr>
        <w:t xml:space="preserve"> </w:t>
      </w:r>
      <w:proofErr w:type="spellStart"/>
      <w:r w:rsidR="00595433">
        <w:rPr>
          <w:rFonts w:asciiTheme="majorHAnsi" w:hAnsiTheme="majorHAnsi" w:cstheme="majorHAnsi"/>
        </w:rPr>
        <w:t>ter</w:t>
      </w:r>
      <w:r w:rsidRPr="0034551C">
        <w:rPr>
          <w:rFonts w:asciiTheme="majorHAnsi" w:hAnsiTheme="majorHAnsi" w:cstheme="majorHAnsi"/>
        </w:rPr>
        <w:t>tinggi</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dibanding</w:t>
      </w:r>
      <w:proofErr w:type="spellEnd"/>
      <w:r w:rsidRPr="0034551C">
        <w:rPr>
          <w:rFonts w:asciiTheme="majorHAnsi" w:hAnsiTheme="majorHAnsi" w:cstheme="majorHAnsi"/>
        </w:rPr>
        <w:t xml:space="preserve"> </w:t>
      </w:r>
      <w:proofErr w:type="spellStart"/>
      <w:r w:rsidRPr="0034551C">
        <w:rPr>
          <w:rFonts w:asciiTheme="majorHAnsi" w:hAnsiTheme="majorHAnsi" w:cstheme="majorHAnsi"/>
        </w:rPr>
        <w:t>responden</w:t>
      </w:r>
      <w:proofErr w:type="spellEnd"/>
      <w:r w:rsidRPr="0034551C">
        <w:rPr>
          <w:rFonts w:asciiTheme="majorHAnsi" w:hAnsiTheme="majorHAnsi" w:cstheme="majorHAnsi"/>
        </w:rPr>
        <w:t xml:space="preserve"> </w:t>
      </w:r>
      <w:proofErr w:type="spellStart"/>
      <w:r w:rsidR="00595433">
        <w:rPr>
          <w:rFonts w:asciiTheme="majorHAnsi" w:hAnsiTheme="majorHAnsi" w:cstheme="majorHAnsi"/>
        </w:rPr>
        <w:t>lainnya</w:t>
      </w:r>
      <w:proofErr w:type="spellEnd"/>
      <w:r w:rsidR="00595433">
        <w:rPr>
          <w:rFonts w:asciiTheme="majorHAnsi" w:hAnsiTheme="majorHAnsi" w:cstheme="majorHAnsi"/>
        </w:rPr>
        <w:t xml:space="preserve">, </w:t>
      </w:r>
      <w:proofErr w:type="spellStart"/>
      <w:r w:rsidR="00595433">
        <w:rPr>
          <w:rFonts w:asciiTheme="majorHAnsi" w:hAnsiTheme="majorHAnsi" w:cstheme="majorHAnsi"/>
        </w:rPr>
        <w:t>yaitu</w:t>
      </w:r>
      <w:proofErr w:type="spellEnd"/>
      <w:r w:rsidR="00595433">
        <w:rPr>
          <w:rFonts w:asciiTheme="majorHAnsi" w:hAnsiTheme="majorHAnsi" w:cstheme="majorHAnsi"/>
        </w:rPr>
        <w:t xml:space="preserve"> </w:t>
      </w:r>
      <w:proofErr w:type="spellStart"/>
      <w:r w:rsidR="00595433">
        <w:rPr>
          <w:rFonts w:asciiTheme="majorHAnsi" w:hAnsiTheme="majorHAnsi" w:cstheme="majorHAnsi"/>
        </w:rPr>
        <w:t>sebesar</w:t>
      </w:r>
      <w:proofErr w:type="spellEnd"/>
      <w:r w:rsidR="00595433">
        <w:rPr>
          <w:rFonts w:asciiTheme="majorHAnsi" w:hAnsiTheme="majorHAnsi" w:cstheme="majorHAnsi"/>
        </w:rPr>
        <w:t xml:space="preserve"> 2,7</w:t>
      </w:r>
      <w:r w:rsidRPr="0034551C">
        <w:rPr>
          <w:rFonts w:asciiTheme="majorHAnsi" w:hAnsiTheme="majorHAnsi" w:cstheme="majorHAnsi"/>
        </w:rPr>
        <w:t>.</w:t>
      </w:r>
    </w:p>
    <w:p w14:paraId="54026006" w14:textId="7F1B347C" w:rsidR="00123F64" w:rsidRDefault="00123F64" w:rsidP="00123F64">
      <w:pPr>
        <w:spacing w:line="360" w:lineRule="auto"/>
        <w:ind w:firstLine="720"/>
        <w:jc w:val="both"/>
      </w:pPr>
      <w:proofErr w:type="spellStart"/>
      <w:r>
        <w:rPr>
          <w:color w:val="000000"/>
        </w:rPr>
        <w:t>Berdasarkan</w:t>
      </w:r>
      <w:proofErr w:type="spellEnd"/>
      <w:r>
        <w:rPr>
          <w:color w:val="000000"/>
        </w:rPr>
        <w:t xml:space="preserve"> </w:t>
      </w:r>
      <w:proofErr w:type="spellStart"/>
      <w:r>
        <w:rPr>
          <w:color w:val="000000"/>
        </w:rPr>
        <w:t>hasil</w:t>
      </w:r>
      <w:proofErr w:type="spellEnd"/>
      <w:r>
        <w:rPr>
          <w:color w:val="000000"/>
        </w:rPr>
        <w:t xml:space="preserve"> data, </w:t>
      </w:r>
      <w:proofErr w:type="spellStart"/>
      <w:r>
        <w:rPr>
          <w:color w:val="000000"/>
        </w:rPr>
        <w:t>dapat</w:t>
      </w:r>
      <w:proofErr w:type="spellEnd"/>
      <w:r>
        <w:rPr>
          <w:color w:val="000000"/>
        </w:rPr>
        <w:t xml:space="preserve"> </w:t>
      </w:r>
      <w:proofErr w:type="spellStart"/>
      <w:r>
        <w:rPr>
          <w:color w:val="000000"/>
        </w:rPr>
        <w:t>diketahui</w:t>
      </w:r>
      <w:proofErr w:type="spellEnd"/>
      <w:r>
        <w:rPr>
          <w:color w:val="000000"/>
        </w:rPr>
        <w:t xml:space="preserve"> </w:t>
      </w:r>
      <w:proofErr w:type="spellStart"/>
      <w:r>
        <w:rPr>
          <w:color w:val="000000"/>
        </w:rPr>
        <w:t>bahwa</w:t>
      </w:r>
      <w:proofErr w:type="spellEnd"/>
      <w:r>
        <w:rPr>
          <w:color w:val="000000"/>
        </w:rPr>
        <w:t xml:space="preserve"> status </w:t>
      </w:r>
      <w:proofErr w:type="spellStart"/>
      <w:r>
        <w:rPr>
          <w:color w:val="000000"/>
        </w:rPr>
        <w:t>kebersihan</w:t>
      </w:r>
      <w:proofErr w:type="spellEnd"/>
      <w:r>
        <w:rPr>
          <w:color w:val="000000"/>
        </w:rPr>
        <w:t xml:space="preserve"> </w:t>
      </w:r>
      <w:proofErr w:type="spellStart"/>
      <w:r>
        <w:rPr>
          <w:color w:val="000000"/>
        </w:rPr>
        <w:t>mulut</w:t>
      </w:r>
      <w:proofErr w:type="spellEnd"/>
      <w:r>
        <w:rPr>
          <w:color w:val="000000"/>
        </w:rPr>
        <w:t xml:space="preserve"> </w:t>
      </w:r>
      <w:proofErr w:type="spellStart"/>
      <w:r w:rsidR="00595433">
        <w:rPr>
          <w:color w:val="000000"/>
        </w:rPr>
        <w:t>laki-laki</w:t>
      </w:r>
      <w:proofErr w:type="spellEnd"/>
      <w:r>
        <w:rPr>
          <w:color w:val="000000"/>
        </w:rPr>
        <w:t xml:space="preserve"> </w:t>
      </w:r>
      <w:proofErr w:type="spellStart"/>
      <w:r>
        <w:rPr>
          <w:color w:val="000000"/>
        </w:rPr>
        <w:t>lebih</w:t>
      </w:r>
      <w:proofErr w:type="spellEnd"/>
      <w:r>
        <w:rPr>
          <w:color w:val="000000"/>
        </w:rPr>
        <w:t xml:space="preserve"> </w:t>
      </w:r>
      <w:proofErr w:type="spellStart"/>
      <w:r w:rsidR="00595433">
        <w:rPr>
          <w:color w:val="000000"/>
        </w:rPr>
        <w:t>baik</w:t>
      </w:r>
      <w:proofErr w:type="spellEnd"/>
      <w:r>
        <w:rPr>
          <w:color w:val="000000"/>
        </w:rPr>
        <w:t xml:space="preserve"> </w:t>
      </w:r>
      <w:proofErr w:type="spellStart"/>
      <w:r>
        <w:rPr>
          <w:color w:val="000000"/>
        </w:rPr>
        <w:t>daripada</w:t>
      </w:r>
      <w:proofErr w:type="spellEnd"/>
      <w:r>
        <w:rPr>
          <w:color w:val="000000"/>
        </w:rPr>
        <w:t xml:space="preserve"> </w:t>
      </w:r>
      <w:proofErr w:type="spellStart"/>
      <w:r w:rsidR="00595433">
        <w:rPr>
          <w:color w:val="000000"/>
        </w:rPr>
        <w:t>perempuan</w:t>
      </w:r>
      <w:proofErr w:type="spellEnd"/>
      <w:r>
        <w:rPr>
          <w:color w:val="000000"/>
        </w:rPr>
        <w:t xml:space="preserve">. </w:t>
      </w:r>
      <w:proofErr w:type="spellStart"/>
      <w:r>
        <w:rPr>
          <w:color w:val="000000"/>
        </w:rPr>
        <w:t>Beberapa</w:t>
      </w:r>
      <w:proofErr w:type="spellEnd"/>
      <w:r>
        <w:rPr>
          <w:color w:val="000000"/>
        </w:rPr>
        <w:t xml:space="preserve"> </w:t>
      </w:r>
      <w:proofErr w:type="spellStart"/>
      <w:r>
        <w:rPr>
          <w:color w:val="000000"/>
        </w:rPr>
        <w:t>penelitian</w:t>
      </w:r>
      <w:proofErr w:type="spellEnd"/>
      <w:r>
        <w:rPr>
          <w:color w:val="000000"/>
        </w:rPr>
        <w:t xml:space="preserve"> </w:t>
      </w:r>
      <w:proofErr w:type="spellStart"/>
      <w:r>
        <w:rPr>
          <w:color w:val="000000"/>
        </w:rPr>
        <w:t>menunjukkan</w:t>
      </w:r>
      <w:proofErr w:type="spellEnd"/>
      <w:r>
        <w:rPr>
          <w:color w:val="000000"/>
        </w:rPr>
        <w:t xml:space="preserve"> </w:t>
      </w:r>
      <w:proofErr w:type="spellStart"/>
      <w:r>
        <w:rPr>
          <w:color w:val="000000"/>
        </w:rPr>
        <w:t>bahwa</w:t>
      </w:r>
      <w:proofErr w:type="spellEnd"/>
      <w:r>
        <w:rPr>
          <w:color w:val="000000"/>
        </w:rPr>
        <w:t xml:space="preserve"> </w:t>
      </w:r>
      <w:proofErr w:type="spellStart"/>
      <w:r>
        <w:rPr>
          <w:color w:val="000000"/>
        </w:rPr>
        <w:t>laki-laki</w:t>
      </w:r>
      <w:proofErr w:type="spellEnd"/>
      <w:r>
        <w:rPr>
          <w:color w:val="000000"/>
        </w:rPr>
        <w:t xml:space="preserve"> </w:t>
      </w:r>
      <w:proofErr w:type="spellStart"/>
      <w:r>
        <w:rPr>
          <w:color w:val="000000"/>
        </w:rPr>
        <w:t>memiliki</w:t>
      </w:r>
      <w:proofErr w:type="spellEnd"/>
      <w:r>
        <w:rPr>
          <w:color w:val="000000"/>
        </w:rPr>
        <w:t xml:space="preserve"> </w:t>
      </w:r>
      <w:proofErr w:type="spellStart"/>
      <w:r>
        <w:rPr>
          <w:color w:val="000000"/>
        </w:rPr>
        <w:t>kebiasaan</w:t>
      </w:r>
      <w:proofErr w:type="spellEnd"/>
      <w:r>
        <w:rPr>
          <w:color w:val="000000"/>
        </w:rPr>
        <w:t xml:space="preserve"> </w:t>
      </w:r>
      <w:proofErr w:type="spellStart"/>
      <w:r>
        <w:rPr>
          <w:color w:val="000000"/>
        </w:rPr>
        <w:t>menyikat</w:t>
      </w:r>
      <w:proofErr w:type="spellEnd"/>
      <w:r>
        <w:rPr>
          <w:color w:val="000000"/>
        </w:rPr>
        <w:t xml:space="preserve"> </w:t>
      </w:r>
      <w:proofErr w:type="spellStart"/>
      <w:r>
        <w:rPr>
          <w:color w:val="000000"/>
        </w:rPr>
        <w:t>gigi</w:t>
      </w:r>
      <w:proofErr w:type="spellEnd"/>
      <w:r>
        <w:rPr>
          <w:color w:val="000000"/>
        </w:rPr>
        <w:t xml:space="preserve"> yang </w:t>
      </w:r>
      <w:proofErr w:type="spellStart"/>
      <w:r>
        <w:rPr>
          <w:color w:val="000000"/>
        </w:rPr>
        <w:t>kurang</w:t>
      </w:r>
      <w:proofErr w:type="spellEnd"/>
      <w:r>
        <w:rPr>
          <w:color w:val="000000"/>
        </w:rPr>
        <w:t xml:space="preserve"> </w:t>
      </w:r>
      <w:proofErr w:type="spellStart"/>
      <w:r>
        <w:rPr>
          <w:color w:val="000000"/>
        </w:rPr>
        <w:t>baik</w:t>
      </w:r>
      <w:proofErr w:type="spellEnd"/>
      <w:r>
        <w:rPr>
          <w:color w:val="000000"/>
        </w:rPr>
        <w:t xml:space="preserve"> </w:t>
      </w:r>
      <w:proofErr w:type="spellStart"/>
      <w:r>
        <w:rPr>
          <w:color w:val="000000"/>
        </w:rPr>
        <w:t>dibanding</w:t>
      </w:r>
      <w:proofErr w:type="spellEnd"/>
      <w:r>
        <w:rPr>
          <w:color w:val="000000"/>
        </w:rPr>
        <w:t xml:space="preserve"> </w:t>
      </w:r>
      <w:proofErr w:type="spellStart"/>
      <w:r>
        <w:rPr>
          <w:color w:val="000000"/>
        </w:rPr>
        <w:t>perempuan</w:t>
      </w:r>
      <w:proofErr w:type="spellEnd"/>
      <w:r>
        <w:rPr>
          <w:color w:val="000000"/>
        </w:rPr>
        <w:t xml:space="preserve">. </w:t>
      </w:r>
      <w:proofErr w:type="spellStart"/>
      <w:r>
        <w:rPr>
          <w:color w:val="000000"/>
        </w:rPr>
        <w:t>Penelitian</w:t>
      </w:r>
      <w:proofErr w:type="spellEnd"/>
      <w:r>
        <w:rPr>
          <w:color w:val="000000"/>
        </w:rPr>
        <w:t xml:space="preserve"> </w:t>
      </w:r>
      <w:proofErr w:type="spellStart"/>
      <w:r>
        <w:rPr>
          <w:color w:val="000000"/>
        </w:rPr>
        <w:t>ini</w:t>
      </w:r>
      <w:proofErr w:type="spellEnd"/>
      <w:r>
        <w:rPr>
          <w:color w:val="000000"/>
        </w:rPr>
        <w:t xml:space="preserve"> </w:t>
      </w:r>
      <w:proofErr w:type="spellStart"/>
      <w:r>
        <w:rPr>
          <w:color w:val="000000"/>
        </w:rPr>
        <w:t>tidak</w:t>
      </w:r>
      <w:proofErr w:type="spellEnd"/>
      <w:r>
        <w:rPr>
          <w:color w:val="000000"/>
        </w:rPr>
        <w:t xml:space="preserve"> </w:t>
      </w:r>
      <w:proofErr w:type="spellStart"/>
      <w:r>
        <w:rPr>
          <w:color w:val="000000"/>
        </w:rPr>
        <w:t>sejalan</w:t>
      </w:r>
      <w:proofErr w:type="spellEnd"/>
      <w:r>
        <w:rPr>
          <w:color w:val="000000"/>
        </w:rPr>
        <w:t xml:space="preserve"> </w:t>
      </w:r>
      <w:proofErr w:type="spellStart"/>
      <w:r>
        <w:rPr>
          <w:color w:val="000000"/>
        </w:rPr>
        <w:t>dengan</w:t>
      </w:r>
      <w:proofErr w:type="spellEnd"/>
      <w:r>
        <w:rPr>
          <w:color w:val="000000"/>
        </w:rPr>
        <w:t xml:space="preserve"> Rattu </w:t>
      </w:r>
      <w:r>
        <w:rPr>
          <w:color w:val="000000"/>
        </w:rPr>
        <w:t xml:space="preserve">(2013) yang </w:t>
      </w:r>
      <w:proofErr w:type="spellStart"/>
      <w:r>
        <w:rPr>
          <w:color w:val="000000"/>
        </w:rPr>
        <w:t>menunjukkan</w:t>
      </w:r>
      <w:proofErr w:type="spellEnd"/>
      <w:r>
        <w:rPr>
          <w:color w:val="000000"/>
        </w:rPr>
        <w:t xml:space="preserve"> </w:t>
      </w:r>
      <w:proofErr w:type="spellStart"/>
      <w:r>
        <w:rPr>
          <w:color w:val="000000"/>
        </w:rPr>
        <w:t>bahwa</w:t>
      </w:r>
      <w:proofErr w:type="spellEnd"/>
      <w:r>
        <w:rPr>
          <w:color w:val="000000"/>
        </w:rPr>
        <w:t xml:space="preserve"> </w:t>
      </w:r>
      <w:proofErr w:type="spellStart"/>
      <w:r>
        <w:rPr>
          <w:color w:val="000000"/>
        </w:rPr>
        <w:t>nilai</w:t>
      </w:r>
      <w:proofErr w:type="spellEnd"/>
      <w:r>
        <w:rPr>
          <w:color w:val="000000"/>
        </w:rPr>
        <w:t xml:space="preserve"> </w:t>
      </w:r>
      <w:proofErr w:type="spellStart"/>
      <w:r>
        <w:rPr>
          <w:color w:val="000000"/>
        </w:rPr>
        <w:t>indeks</w:t>
      </w:r>
      <w:proofErr w:type="spellEnd"/>
      <w:r>
        <w:rPr>
          <w:color w:val="000000"/>
        </w:rPr>
        <w:t xml:space="preserve"> OHI-S pada </w:t>
      </w:r>
      <w:proofErr w:type="spellStart"/>
      <w:r>
        <w:rPr>
          <w:color w:val="000000"/>
        </w:rPr>
        <w:t>perempuan</w:t>
      </w:r>
      <w:proofErr w:type="spellEnd"/>
      <w:r>
        <w:rPr>
          <w:color w:val="000000"/>
        </w:rPr>
        <w:t xml:space="preserve"> </w:t>
      </w:r>
      <w:proofErr w:type="spellStart"/>
      <w:r>
        <w:rPr>
          <w:color w:val="000000"/>
        </w:rPr>
        <w:t>lebih</w:t>
      </w:r>
      <w:proofErr w:type="spellEnd"/>
      <w:r>
        <w:rPr>
          <w:color w:val="000000"/>
        </w:rPr>
        <w:t xml:space="preserve"> </w:t>
      </w:r>
      <w:proofErr w:type="spellStart"/>
      <w:r>
        <w:rPr>
          <w:color w:val="000000"/>
        </w:rPr>
        <w:t>baik</w:t>
      </w:r>
      <w:proofErr w:type="spellEnd"/>
      <w:r>
        <w:rPr>
          <w:color w:val="000000"/>
        </w:rPr>
        <w:t xml:space="preserve"> </w:t>
      </w:r>
      <w:proofErr w:type="spellStart"/>
      <w:r>
        <w:rPr>
          <w:color w:val="000000"/>
        </w:rPr>
        <w:t>daripada</w:t>
      </w:r>
      <w:proofErr w:type="spellEnd"/>
      <w:r>
        <w:rPr>
          <w:color w:val="000000"/>
        </w:rPr>
        <w:t xml:space="preserve"> </w:t>
      </w:r>
      <w:proofErr w:type="spellStart"/>
      <w:r>
        <w:rPr>
          <w:color w:val="000000"/>
        </w:rPr>
        <w:t>laki-laki</w:t>
      </w:r>
      <w:proofErr w:type="spellEnd"/>
      <w:r>
        <w:rPr>
          <w:color w:val="000000"/>
        </w:rPr>
        <w:t xml:space="preserve">. </w:t>
      </w:r>
      <w:proofErr w:type="spellStart"/>
      <w:r>
        <w:rPr>
          <w:color w:val="000000"/>
        </w:rPr>
        <w:t>Kemudian</w:t>
      </w:r>
      <w:proofErr w:type="spellEnd"/>
      <w:r>
        <w:rPr>
          <w:color w:val="000000"/>
        </w:rPr>
        <w:t xml:space="preserve"> </w:t>
      </w:r>
      <w:proofErr w:type="spellStart"/>
      <w:r>
        <w:rPr>
          <w:color w:val="000000"/>
        </w:rPr>
        <w:t>penggunaan</w:t>
      </w:r>
      <w:proofErr w:type="spellEnd"/>
      <w:r>
        <w:rPr>
          <w:color w:val="000000"/>
        </w:rPr>
        <w:t xml:space="preserve"> </w:t>
      </w:r>
      <w:proofErr w:type="spellStart"/>
      <w:r>
        <w:rPr>
          <w:color w:val="000000"/>
        </w:rPr>
        <w:t>obat</w:t>
      </w:r>
      <w:proofErr w:type="spellEnd"/>
      <w:r>
        <w:rPr>
          <w:color w:val="000000"/>
        </w:rPr>
        <w:t xml:space="preserve"> </w:t>
      </w:r>
      <w:proofErr w:type="spellStart"/>
      <w:r>
        <w:rPr>
          <w:color w:val="000000"/>
        </w:rPr>
        <w:t>kumur</w:t>
      </w:r>
      <w:proofErr w:type="spellEnd"/>
      <w:r>
        <w:rPr>
          <w:color w:val="000000"/>
        </w:rPr>
        <w:t xml:space="preserve">, </w:t>
      </w:r>
      <w:r w:rsidRPr="00595433">
        <w:rPr>
          <w:i/>
          <w:iCs/>
          <w:color w:val="000000"/>
        </w:rPr>
        <w:t>flossing</w:t>
      </w:r>
      <w:r>
        <w:rPr>
          <w:color w:val="000000"/>
        </w:rPr>
        <w:t xml:space="preserve"> dan </w:t>
      </w:r>
      <w:proofErr w:type="spellStart"/>
      <w:r>
        <w:rPr>
          <w:color w:val="000000"/>
        </w:rPr>
        <w:t>perilaku</w:t>
      </w:r>
      <w:proofErr w:type="spellEnd"/>
      <w:r>
        <w:rPr>
          <w:color w:val="000000"/>
        </w:rPr>
        <w:t xml:space="preserve"> </w:t>
      </w:r>
      <w:proofErr w:type="spellStart"/>
      <w:r>
        <w:rPr>
          <w:color w:val="000000"/>
        </w:rPr>
        <w:t>kebersihan</w:t>
      </w:r>
      <w:proofErr w:type="spellEnd"/>
      <w:r>
        <w:rPr>
          <w:color w:val="000000"/>
        </w:rPr>
        <w:t xml:space="preserve"> </w:t>
      </w:r>
      <w:proofErr w:type="spellStart"/>
      <w:r>
        <w:rPr>
          <w:color w:val="000000"/>
        </w:rPr>
        <w:t>gigi</w:t>
      </w:r>
      <w:proofErr w:type="spellEnd"/>
      <w:r>
        <w:rPr>
          <w:color w:val="000000"/>
        </w:rPr>
        <w:t xml:space="preserve"> dan </w:t>
      </w:r>
      <w:proofErr w:type="spellStart"/>
      <w:r>
        <w:rPr>
          <w:color w:val="000000"/>
        </w:rPr>
        <w:t>mulut</w:t>
      </w:r>
      <w:proofErr w:type="spellEnd"/>
      <w:r>
        <w:rPr>
          <w:color w:val="000000"/>
        </w:rPr>
        <w:t xml:space="preserve"> </w:t>
      </w:r>
      <w:proofErr w:type="spellStart"/>
      <w:r>
        <w:rPr>
          <w:color w:val="000000"/>
        </w:rPr>
        <w:t>lainnya</w:t>
      </w:r>
      <w:proofErr w:type="spellEnd"/>
      <w:r>
        <w:rPr>
          <w:color w:val="000000"/>
        </w:rPr>
        <w:t xml:space="preserve"> </w:t>
      </w:r>
      <w:proofErr w:type="spellStart"/>
      <w:r>
        <w:rPr>
          <w:color w:val="000000"/>
        </w:rPr>
        <w:t>lebih</w:t>
      </w:r>
      <w:proofErr w:type="spellEnd"/>
      <w:r>
        <w:rPr>
          <w:color w:val="000000"/>
        </w:rPr>
        <w:t xml:space="preserve"> </w:t>
      </w:r>
      <w:proofErr w:type="spellStart"/>
      <w:r>
        <w:rPr>
          <w:color w:val="000000"/>
        </w:rPr>
        <w:t>baik</w:t>
      </w:r>
      <w:proofErr w:type="spellEnd"/>
      <w:r>
        <w:rPr>
          <w:color w:val="000000"/>
        </w:rPr>
        <w:t xml:space="preserve"> </w:t>
      </w:r>
      <w:proofErr w:type="spellStart"/>
      <w:r>
        <w:rPr>
          <w:color w:val="000000"/>
        </w:rPr>
        <w:t>dilakukan</w:t>
      </w:r>
      <w:proofErr w:type="spellEnd"/>
      <w:r>
        <w:rPr>
          <w:color w:val="000000"/>
        </w:rPr>
        <w:t xml:space="preserve"> oleh </w:t>
      </w:r>
      <w:proofErr w:type="spellStart"/>
      <w:r>
        <w:rPr>
          <w:color w:val="000000"/>
        </w:rPr>
        <w:t>perempuan</w:t>
      </w:r>
      <w:proofErr w:type="spellEnd"/>
      <w:r>
        <w:rPr>
          <w:color w:val="000000"/>
        </w:rPr>
        <w:t xml:space="preserve">. Hal </w:t>
      </w:r>
      <w:proofErr w:type="spellStart"/>
      <w:r>
        <w:rPr>
          <w:color w:val="000000"/>
        </w:rPr>
        <w:t>tersebut</w:t>
      </w:r>
      <w:proofErr w:type="spellEnd"/>
      <w:r>
        <w:rPr>
          <w:color w:val="000000"/>
        </w:rPr>
        <w:t xml:space="preserve"> </w:t>
      </w:r>
      <w:proofErr w:type="spellStart"/>
      <w:r>
        <w:rPr>
          <w:color w:val="000000"/>
        </w:rPr>
        <w:t>dikarenakan</w:t>
      </w:r>
      <w:proofErr w:type="spellEnd"/>
      <w:r>
        <w:rPr>
          <w:color w:val="000000"/>
        </w:rPr>
        <w:t xml:space="preserve"> </w:t>
      </w:r>
      <w:proofErr w:type="spellStart"/>
      <w:r>
        <w:rPr>
          <w:color w:val="000000"/>
        </w:rPr>
        <w:t>perempuan</w:t>
      </w:r>
      <w:proofErr w:type="spellEnd"/>
      <w:r>
        <w:rPr>
          <w:color w:val="000000"/>
        </w:rPr>
        <w:t xml:space="preserve"> </w:t>
      </w:r>
      <w:proofErr w:type="spellStart"/>
      <w:r>
        <w:rPr>
          <w:color w:val="000000"/>
        </w:rPr>
        <w:t>memiliki</w:t>
      </w:r>
      <w:proofErr w:type="spellEnd"/>
      <w:r>
        <w:rPr>
          <w:color w:val="000000"/>
        </w:rPr>
        <w:t xml:space="preserve"> </w:t>
      </w:r>
      <w:proofErr w:type="spellStart"/>
      <w:r>
        <w:rPr>
          <w:color w:val="000000"/>
        </w:rPr>
        <w:t>kesadaran</w:t>
      </w:r>
      <w:proofErr w:type="spellEnd"/>
      <w:r>
        <w:rPr>
          <w:color w:val="000000"/>
        </w:rPr>
        <w:t xml:space="preserve"> yang </w:t>
      </w:r>
      <w:proofErr w:type="spellStart"/>
      <w:r>
        <w:rPr>
          <w:color w:val="000000"/>
        </w:rPr>
        <w:t>tinggi</w:t>
      </w:r>
      <w:proofErr w:type="spellEnd"/>
      <w:r>
        <w:rPr>
          <w:color w:val="000000"/>
        </w:rPr>
        <w:t xml:space="preserve"> </w:t>
      </w:r>
      <w:proofErr w:type="spellStart"/>
      <w:r>
        <w:rPr>
          <w:color w:val="000000"/>
        </w:rPr>
        <w:t>terhadap</w:t>
      </w:r>
      <w:proofErr w:type="spellEnd"/>
      <w:r>
        <w:rPr>
          <w:color w:val="000000"/>
        </w:rPr>
        <w:t xml:space="preserve"> </w:t>
      </w:r>
      <w:proofErr w:type="spellStart"/>
      <w:r>
        <w:rPr>
          <w:color w:val="000000"/>
        </w:rPr>
        <w:t>pemeliharaan</w:t>
      </w:r>
      <w:proofErr w:type="spellEnd"/>
      <w:r>
        <w:rPr>
          <w:color w:val="000000"/>
        </w:rPr>
        <w:t xml:space="preserve"> dan </w:t>
      </w:r>
      <w:proofErr w:type="spellStart"/>
      <w:r>
        <w:rPr>
          <w:color w:val="000000"/>
        </w:rPr>
        <w:t>estetika</w:t>
      </w:r>
      <w:proofErr w:type="spellEnd"/>
      <w:r>
        <w:rPr>
          <w:color w:val="000000"/>
        </w:rPr>
        <w:t xml:space="preserve"> </w:t>
      </w:r>
      <w:proofErr w:type="spellStart"/>
      <w:r>
        <w:rPr>
          <w:color w:val="000000"/>
        </w:rPr>
        <w:t>giginya</w:t>
      </w:r>
      <w:proofErr w:type="spellEnd"/>
      <w:r>
        <w:rPr>
          <w:color w:val="000000"/>
        </w:rPr>
        <w:t xml:space="preserve">, </w:t>
      </w:r>
      <w:proofErr w:type="spellStart"/>
      <w:r>
        <w:rPr>
          <w:color w:val="000000"/>
        </w:rPr>
        <w:t>dimana</w:t>
      </w:r>
      <w:proofErr w:type="spellEnd"/>
      <w:r>
        <w:rPr>
          <w:color w:val="000000"/>
        </w:rPr>
        <w:t xml:space="preserve"> </w:t>
      </w:r>
      <w:proofErr w:type="spellStart"/>
      <w:r>
        <w:rPr>
          <w:color w:val="000000"/>
        </w:rPr>
        <w:t>perilaku</w:t>
      </w:r>
      <w:proofErr w:type="spellEnd"/>
      <w:r>
        <w:rPr>
          <w:color w:val="000000"/>
        </w:rPr>
        <w:t xml:space="preserve"> </w:t>
      </w:r>
      <w:proofErr w:type="spellStart"/>
      <w:r>
        <w:rPr>
          <w:color w:val="000000"/>
        </w:rPr>
        <w:t>itu</w:t>
      </w:r>
      <w:proofErr w:type="spellEnd"/>
      <w:r>
        <w:rPr>
          <w:color w:val="000000"/>
        </w:rPr>
        <w:t xml:space="preserve"> </w:t>
      </w:r>
      <w:proofErr w:type="spellStart"/>
      <w:r>
        <w:rPr>
          <w:color w:val="000000"/>
        </w:rPr>
        <w:t>akan</w:t>
      </w:r>
      <w:proofErr w:type="spellEnd"/>
      <w:r>
        <w:rPr>
          <w:color w:val="000000"/>
        </w:rPr>
        <w:t xml:space="preserve"> </w:t>
      </w:r>
      <w:proofErr w:type="spellStart"/>
      <w:r>
        <w:rPr>
          <w:color w:val="000000"/>
        </w:rPr>
        <w:t>meningkatkan</w:t>
      </w:r>
      <w:proofErr w:type="spellEnd"/>
      <w:r>
        <w:rPr>
          <w:color w:val="000000"/>
        </w:rPr>
        <w:t xml:space="preserve"> </w:t>
      </w:r>
      <w:proofErr w:type="spellStart"/>
      <w:r>
        <w:rPr>
          <w:color w:val="000000"/>
        </w:rPr>
        <w:t>kepercayaan</w:t>
      </w:r>
      <w:proofErr w:type="spellEnd"/>
      <w:r>
        <w:rPr>
          <w:color w:val="000000"/>
        </w:rPr>
        <w:t xml:space="preserve"> </w:t>
      </w:r>
      <w:proofErr w:type="spellStart"/>
      <w:r>
        <w:rPr>
          <w:color w:val="000000"/>
        </w:rPr>
        <w:t>diri</w:t>
      </w:r>
      <w:proofErr w:type="spellEnd"/>
      <w:r>
        <w:rPr>
          <w:color w:val="000000"/>
        </w:rPr>
        <w:t xml:space="preserve"> pada </w:t>
      </w:r>
      <w:proofErr w:type="spellStart"/>
      <w:r>
        <w:rPr>
          <w:color w:val="000000"/>
        </w:rPr>
        <w:t>perempuan</w:t>
      </w:r>
      <w:proofErr w:type="spellEnd"/>
      <w:r>
        <w:rPr>
          <w:color w:val="000000"/>
        </w:rPr>
        <w:t xml:space="preserve">. </w:t>
      </w:r>
      <w:proofErr w:type="spellStart"/>
      <w:r w:rsidRPr="00C83ACE">
        <w:t>Namun</w:t>
      </w:r>
      <w:proofErr w:type="spellEnd"/>
      <w:r w:rsidRPr="00C83ACE">
        <w:t xml:space="preserve">, </w:t>
      </w:r>
      <w:proofErr w:type="spellStart"/>
      <w:r>
        <w:t>kesehatan</w:t>
      </w:r>
      <w:proofErr w:type="spellEnd"/>
      <w:r>
        <w:t xml:space="preserve"> dan </w:t>
      </w:r>
      <w:proofErr w:type="spellStart"/>
      <w:r>
        <w:t>kebersihan</w:t>
      </w:r>
      <w:proofErr w:type="spellEnd"/>
      <w:r w:rsidRPr="00C83ACE">
        <w:t xml:space="preserve"> </w:t>
      </w:r>
      <w:proofErr w:type="spellStart"/>
      <w:r w:rsidRPr="00C83ACE">
        <w:t>mulut</w:t>
      </w:r>
      <w:proofErr w:type="spellEnd"/>
      <w:r w:rsidRPr="00C83ACE">
        <w:t xml:space="preserve"> </w:t>
      </w:r>
      <w:proofErr w:type="spellStart"/>
      <w:r w:rsidRPr="00C83ACE">
        <w:t>perempuan</w:t>
      </w:r>
      <w:proofErr w:type="spellEnd"/>
      <w:r w:rsidRPr="00C83ACE">
        <w:t xml:space="preserve"> </w:t>
      </w:r>
      <w:proofErr w:type="spellStart"/>
      <w:r w:rsidRPr="00C83ACE">
        <w:t>dapat</w:t>
      </w:r>
      <w:proofErr w:type="spellEnd"/>
      <w:r w:rsidRPr="00C83ACE">
        <w:t xml:space="preserve"> </w:t>
      </w:r>
      <w:proofErr w:type="spellStart"/>
      <w:r w:rsidRPr="00C83ACE">
        <w:t>dipengaruhi</w:t>
      </w:r>
      <w:proofErr w:type="spellEnd"/>
      <w:r w:rsidRPr="00C83ACE">
        <w:t xml:space="preserve"> oleh </w:t>
      </w:r>
      <w:proofErr w:type="spellStart"/>
      <w:r w:rsidRPr="00812D6C">
        <w:t>hormon</w:t>
      </w:r>
      <w:proofErr w:type="spellEnd"/>
      <w:r w:rsidRPr="00812D6C">
        <w:t xml:space="preserve"> </w:t>
      </w:r>
      <w:proofErr w:type="spellStart"/>
      <w:r w:rsidRPr="00812D6C">
        <w:t>esterogen</w:t>
      </w:r>
      <w:proofErr w:type="spellEnd"/>
      <w:r w:rsidRPr="00812D6C">
        <w:t xml:space="preserve"> yang </w:t>
      </w:r>
      <w:proofErr w:type="spellStart"/>
      <w:r w:rsidRPr="00812D6C">
        <w:t>meningkat</w:t>
      </w:r>
      <w:proofErr w:type="spellEnd"/>
      <w:r w:rsidRPr="00812D6C">
        <w:t xml:space="preserve"> </w:t>
      </w:r>
      <w:proofErr w:type="spellStart"/>
      <w:r w:rsidRPr="00812D6C">
        <w:t>ketika</w:t>
      </w:r>
      <w:proofErr w:type="spellEnd"/>
      <w:r w:rsidRPr="00812D6C">
        <w:t xml:space="preserve"> </w:t>
      </w:r>
      <w:proofErr w:type="spellStart"/>
      <w:r w:rsidRPr="00812D6C">
        <w:t>pubertas</w:t>
      </w:r>
      <w:proofErr w:type="spellEnd"/>
      <w:r w:rsidRPr="00812D6C">
        <w:t xml:space="preserve">, </w:t>
      </w:r>
      <w:proofErr w:type="spellStart"/>
      <w:r w:rsidRPr="00812D6C">
        <w:t>menstruasi</w:t>
      </w:r>
      <w:proofErr w:type="spellEnd"/>
      <w:r w:rsidRPr="00812D6C">
        <w:t xml:space="preserve"> dan </w:t>
      </w:r>
      <w:proofErr w:type="spellStart"/>
      <w:r w:rsidRPr="00812D6C">
        <w:t>kehamilan</w:t>
      </w:r>
      <w:proofErr w:type="spellEnd"/>
      <w:r w:rsidRPr="00812D6C">
        <w:t xml:space="preserve"> (</w:t>
      </w:r>
      <w:r w:rsidR="00642057">
        <w:t>14,1</w:t>
      </w:r>
      <w:r w:rsidR="00A231DC">
        <w:t>5</w:t>
      </w:r>
      <w:r w:rsidRPr="00812D6C">
        <w:t>).</w:t>
      </w:r>
    </w:p>
    <w:p w14:paraId="73D8820F" w14:textId="489F93E9" w:rsidR="00123F64" w:rsidRDefault="00123F64" w:rsidP="00123F64">
      <w:pPr>
        <w:spacing w:after="160" w:line="360" w:lineRule="auto"/>
        <w:ind w:firstLine="540"/>
        <w:jc w:val="both"/>
        <w:rPr>
          <w:rFonts w:asciiTheme="majorHAnsi" w:hAnsiTheme="majorHAnsi" w:cstheme="majorHAnsi"/>
        </w:rPr>
      </w:pPr>
      <w:proofErr w:type="spellStart"/>
      <w:r>
        <w:t>Penelitian</w:t>
      </w:r>
      <w:proofErr w:type="spellEnd"/>
      <w:r w:rsidR="00595433">
        <w:t xml:space="preserve"> </w:t>
      </w:r>
      <w:proofErr w:type="spellStart"/>
      <w:r w:rsidR="00595433">
        <w:t>ini</w:t>
      </w:r>
      <w:proofErr w:type="spellEnd"/>
      <w:r w:rsidR="00595433">
        <w:t xml:space="preserve"> </w:t>
      </w:r>
      <w:proofErr w:type="spellStart"/>
      <w:r w:rsidR="00595433">
        <w:t>sejalan</w:t>
      </w:r>
      <w:proofErr w:type="spellEnd"/>
      <w:r w:rsidR="00595433">
        <w:t xml:space="preserve"> </w:t>
      </w:r>
      <w:proofErr w:type="spellStart"/>
      <w:r w:rsidR="00595433">
        <w:t>dengan</w:t>
      </w:r>
      <w:proofErr w:type="spellEnd"/>
      <w:r>
        <w:t xml:space="preserve"> </w:t>
      </w:r>
      <w:proofErr w:type="spellStart"/>
      <w:r>
        <w:t>Tangkilisan</w:t>
      </w:r>
      <w:proofErr w:type="spellEnd"/>
      <w:r>
        <w:t xml:space="preserve"> (2022) </w:t>
      </w:r>
      <w:r w:rsidR="00595433">
        <w:t xml:space="preserve">yang </w:t>
      </w:r>
      <w:proofErr w:type="spellStart"/>
      <w:r>
        <w:t>menunjukkan</w:t>
      </w:r>
      <w:proofErr w:type="spellEnd"/>
      <w:r>
        <w:t xml:space="preserve"> </w:t>
      </w:r>
      <w:proofErr w:type="spellStart"/>
      <w:r>
        <w:t>bahwa</w:t>
      </w:r>
      <w:proofErr w:type="spellEnd"/>
      <w:r w:rsidR="00595433">
        <w:t xml:space="preserve"> </w:t>
      </w:r>
      <w:proofErr w:type="spellStart"/>
      <w:r>
        <w:t>frekuensi</w:t>
      </w:r>
      <w:proofErr w:type="spellEnd"/>
      <w:r>
        <w:t xml:space="preserve"> </w:t>
      </w:r>
      <w:proofErr w:type="spellStart"/>
      <w:r>
        <w:t>mengonsumsi</w:t>
      </w:r>
      <w:proofErr w:type="spellEnd"/>
      <w:r>
        <w:t xml:space="preserve"> gula pada </w:t>
      </w:r>
      <w:proofErr w:type="spellStart"/>
      <w:r>
        <w:t>perempuan</w:t>
      </w:r>
      <w:proofErr w:type="spellEnd"/>
      <w:r>
        <w:t xml:space="preserve"> </w:t>
      </w:r>
      <w:proofErr w:type="spellStart"/>
      <w:r>
        <w:t>lebih</w:t>
      </w:r>
      <w:proofErr w:type="spellEnd"/>
      <w:r>
        <w:t xml:space="preserve"> </w:t>
      </w:r>
      <w:proofErr w:type="spellStart"/>
      <w:r>
        <w:t>banyak</w:t>
      </w:r>
      <w:proofErr w:type="spellEnd"/>
      <w:r>
        <w:t xml:space="preserve"> </w:t>
      </w:r>
      <w:proofErr w:type="spellStart"/>
      <w:r>
        <w:t>dibandingkan</w:t>
      </w:r>
      <w:proofErr w:type="spellEnd"/>
      <w:r>
        <w:t xml:space="preserve"> </w:t>
      </w:r>
      <w:proofErr w:type="spellStart"/>
      <w:r>
        <w:t>laki-laki</w:t>
      </w:r>
      <w:proofErr w:type="spellEnd"/>
      <w:r>
        <w:t xml:space="preserve">. </w:t>
      </w:r>
      <w:proofErr w:type="spellStart"/>
      <w:r w:rsidRPr="00CA1348">
        <w:t>Mengonsumsi</w:t>
      </w:r>
      <w:proofErr w:type="spellEnd"/>
      <w:r>
        <w:t xml:space="preserve"> gula </w:t>
      </w:r>
      <w:proofErr w:type="spellStart"/>
      <w:r>
        <w:t>seperti</w:t>
      </w:r>
      <w:proofErr w:type="spellEnd"/>
      <w:r>
        <w:t xml:space="preserve"> </w:t>
      </w:r>
      <w:proofErr w:type="spellStart"/>
      <w:r>
        <w:t>permen</w:t>
      </w:r>
      <w:proofErr w:type="spellEnd"/>
      <w:r>
        <w:t xml:space="preserve"> </w:t>
      </w:r>
      <w:proofErr w:type="spellStart"/>
      <w:r>
        <w:lastRenderedPageBreak/>
        <w:t>karet</w:t>
      </w:r>
      <w:proofErr w:type="spellEnd"/>
      <w:r>
        <w:t xml:space="preserve"> </w:t>
      </w:r>
      <w:proofErr w:type="spellStart"/>
      <w:r>
        <w:t>glukosa</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jumlah</w:t>
      </w:r>
      <w:proofErr w:type="spellEnd"/>
      <w:r>
        <w:t xml:space="preserve"> </w:t>
      </w:r>
      <w:proofErr w:type="spellStart"/>
      <w:r>
        <w:t>bakteri</w:t>
      </w:r>
      <w:proofErr w:type="spellEnd"/>
      <w:r>
        <w:t xml:space="preserve"> </w:t>
      </w:r>
      <w:r w:rsidRPr="00395E37">
        <w:rPr>
          <w:i/>
        </w:rPr>
        <w:t>Streptococcus mutans</w:t>
      </w:r>
      <w:r>
        <w:t xml:space="preserve"> </w:t>
      </w:r>
      <w:proofErr w:type="spellStart"/>
      <w:r>
        <w:t>karena</w:t>
      </w:r>
      <w:proofErr w:type="spellEnd"/>
      <w:r>
        <w:t xml:space="preserve"> </w:t>
      </w:r>
      <w:proofErr w:type="spellStart"/>
      <w:r>
        <w:t>glukosa</w:t>
      </w:r>
      <w:proofErr w:type="spellEnd"/>
      <w:r>
        <w:t xml:space="preserve"> </w:t>
      </w:r>
      <w:proofErr w:type="spellStart"/>
      <w:r>
        <w:t>merupakan</w:t>
      </w:r>
      <w:proofErr w:type="spellEnd"/>
      <w:r>
        <w:t xml:space="preserve"> diet </w:t>
      </w:r>
      <w:proofErr w:type="spellStart"/>
      <w:r>
        <w:t>utama</w:t>
      </w:r>
      <w:proofErr w:type="spellEnd"/>
      <w:r>
        <w:t xml:space="preserve"> </w:t>
      </w:r>
      <w:r w:rsidRPr="00395E37">
        <w:rPr>
          <w:i/>
        </w:rPr>
        <w:t>S. mutans</w:t>
      </w:r>
      <w:r>
        <w:t xml:space="preserve">. Asam </w:t>
      </w:r>
      <w:proofErr w:type="spellStart"/>
      <w:r>
        <w:t>asetat</w:t>
      </w:r>
      <w:proofErr w:type="spellEnd"/>
      <w:r>
        <w:t xml:space="preserve">, </w:t>
      </w:r>
      <w:proofErr w:type="spellStart"/>
      <w:r>
        <w:t>asam</w:t>
      </w:r>
      <w:proofErr w:type="spellEnd"/>
      <w:r>
        <w:t xml:space="preserve"> </w:t>
      </w:r>
      <w:proofErr w:type="spellStart"/>
      <w:r>
        <w:t>laktat</w:t>
      </w:r>
      <w:proofErr w:type="spellEnd"/>
      <w:r>
        <w:t xml:space="preserve"> dan </w:t>
      </w:r>
      <w:proofErr w:type="spellStart"/>
      <w:r>
        <w:t>asam</w:t>
      </w:r>
      <w:proofErr w:type="spellEnd"/>
      <w:r>
        <w:t xml:space="preserve"> format </w:t>
      </w:r>
      <w:proofErr w:type="spellStart"/>
      <w:r>
        <w:t>dari</w:t>
      </w:r>
      <w:proofErr w:type="spellEnd"/>
      <w:r>
        <w:t xml:space="preserve"> </w:t>
      </w:r>
      <w:proofErr w:type="spellStart"/>
      <w:r>
        <w:t>hasil</w:t>
      </w:r>
      <w:proofErr w:type="spellEnd"/>
      <w:r>
        <w:t xml:space="preserve"> </w:t>
      </w:r>
      <w:proofErr w:type="spellStart"/>
      <w:r>
        <w:t>metabolisme</w:t>
      </w:r>
      <w:proofErr w:type="spellEnd"/>
      <w:r>
        <w:t xml:space="preserve"> </w:t>
      </w:r>
      <w:proofErr w:type="spellStart"/>
      <w:r>
        <w:t>glukosa</w:t>
      </w:r>
      <w:proofErr w:type="spellEnd"/>
      <w:r>
        <w:t xml:space="preserve">, </w:t>
      </w:r>
      <w:proofErr w:type="spellStart"/>
      <w:r>
        <w:t>dapat</w:t>
      </w:r>
      <w:proofErr w:type="spellEnd"/>
      <w:r>
        <w:t xml:space="preserve"> </w:t>
      </w:r>
      <w:proofErr w:type="spellStart"/>
      <w:r>
        <w:t>menurunkan</w:t>
      </w:r>
      <w:proofErr w:type="spellEnd"/>
      <w:r>
        <w:t xml:space="preserve"> </w:t>
      </w:r>
      <w:r w:rsidRPr="00595433">
        <w:rPr>
          <w:i/>
          <w:iCs/>
        </w:rPr>
        <w:t>pH</w:t>
      </w:r>
      <w:r>
        <w:t xml:space="preserve"> 4,5 - 5,0 </w:t>
      </w:r>
      <w:proofErr w:type="spellStart"/>
      <w:r>
        <w:t>dalam</w:t>
      </w:r>
      <w:proofErr w:type="spellEnd"/>
      <w:r>
        <w:t xml:space="preserve"> 1-3 </w:t>
      </w:r>
      <w:proofErr w:type="spellStart"/>
      <w:r>
        <w:t>menit</w:t>
      </w:r>
      <w:proofErr w:type="spellEnd"/>
      <w:r>
        <w:t xml:space="preserve">, </w:t>
      </w:r>
      <w:proofErr w:type="spellStart"/>
      <w:r>
        <w:t>dimana</w:t>
      </w:r>
      <w:proofErr w:type="spellEnd"/>
      <w:r>
        <w:t xml:space="preserve"> pada </w:t>
      </w:r>
      <w:r w:rsidRPr="00595433">
        <w:rPr>
          <w:i/>
          <w:iCs/>
        </w:rPr>
        <w:t>pH</w:t>
      </w:r>
      <w:r>
        <w:t xml:space="preserve"> </w:t>
      </w:r>
      <w:proofErr w:type="spellStart"/>
      <w:r>
        <w:t>ini</w:t>
      </w:r>
      <w:proofErr w:type="spellEnd"/>
      <w:r>
        <w:t xml:space="preserve"> </w:t>
      </w:r>
      <w:proofErr w:type="spellStart"/>
      <w:r>
        <w:t>bakteri</w:t>
      </w:r>
      <w:proofErr w:type="spellEnd"/>
      <w:r>
        <w:t xml:space="preserve"> </w:t>
      </w:r>
      <w:r w:rsidRPr="00395E37">
        <w:rPr>
          <w:i/>
        </w:rPr>
        <w:t>S. mutans</w:t>
      </w:r>
      <w:r>
        <w:t xml:space="preserve"> </w:t>
      </w:r>
      <w:proofErr w:type="spellStart"/>
      <w:r>
        <w:t>dapat</w:t>
      </w:r>
      <w:proofErr w:type="spellEnd"/>
      <w:r>
        <w:t xml:space="preserve"> </w:t>
      </w:r>
      <w:proofErr w:type="spellStart"/>
      <w:r>
        <w:t>berkembang</w:t>
      </w:r>
      <w:proofErr w:type="spellEnd"/>
      <w:r>
        <w:t xml:space="preserve"> </w:t>
      </w:r>
      <w:proofErr w:type="spellStart"/>
      <w:r>
        <w:t>biak</w:t>
      </w:r>
      <w:proofErr w:type="spellEnd"/>
      <w:r>
        <w:t xml:space="preserve"> </w:t>
      </w:r>
      <w:proofErr w:type="spellStart"/>
      <w:r>
        <w:t>dengan</w:t>
      </w:r>
      <w:proofErr w:type="spellEnd"/>
      <w:r>
        <w:t xml:space="preserve"> </w:t>
      </w:r>
      <w:proofErr w:type="spellStart"/>
      <w:r>
        <w:t>subur</w:t>
      </w:r>
      <w:proofErr w:type="spellEnd"/>
      <w:r>
        <w:t xml:space="preserve"> dan </w:t>
      </w:r>
      <w:proofErr w:type="spellStart"/>
      <w:r>
        <w:t>lebih</w:t>
      </w:r>
      <w:proofErr w:type="spellEnd"/>
      <w:r>
        <w:t xml:space="preserve"> </w:t>
      </w:r>
      <w:proofErr w:type="spellStart"/>
      <w:r>
        <w:t>cepat</w:t>
      </w:r>
      <w:proofErr w:type="spellEnd"/>
      <w:r>
        <w:t xml:space="preserve"> (</w:t>
      </w:r>
      <w:r w:rsidR="00A231DC">
        <w:t>16, 17</w:t>
      </w:r>
      <w:r>
        <w:t>).</w:t>
      </w:r>
    </w:p>
    <w:p w14:paraId="3DCFE3CF" w14:textId="77777777" w:rsidR="00123F64" w:rsidRDefault="00123F64" w:rsidP="00123F64">
      <w:pPr>
        <w:pStyle w:val="Caption"/>
        <w:jc w:val="center"/>
        <w:rPr>
          <w:rFonts w:asciiTheme="majorHAnsi" w:hAnsiTheme="majorHAnsi" w:cstheme="majorHAnsi"/>
          <w:b/>
          <w:i w:val="0"/>
          <w:color w:val="auto"/>
          <w:sz w:val="20"/>
        </w:rPr>
        <w:sectPr w:rsidR="00123F64" w:rsidSect="00384B8D">
          <w:type w:val="continuous"/>
          <w:pgSz w:w="11900" w:h="16840"/>
          <w:pgMar w:top="1418" w:right="1418" w:bottom="1418" w:left="1701" w:header="709" w:footer="709" w:gutter="0"/>
          <w:cols w:num="2" w:space="397"/>
          <w:docGrid w:linePitch="360"/>
        </w:sectPr>
      </w:pPr>
    </w:p>
    <w:p w14:paraId="76E7382D" w14:textId="2B7D4E4C" w:rsidR="00123F64" w:rsidRPr="00123F64" w:rsidRDefault="00123F64" w:rsidP="00123F64">
      <w:pPr>
        <w:pStyle w:val="Caption"/>
        <w:jc w:val="center"/>
        <w:rPr>
          <w:rFonts w:asciiTheme="majorHAnsi" w:hAnsiTheme="majorHAnsi" w:cstheme="majorHAnsi"/>
          <w:i w:val="0"/>
          <w:color w:val="auto"/>
          <w:sz w:val="20"/>
        </w:rPr>
      </w:pPr>
      <w:r w:rsidRPr="00123F64">
        <w:rPr>
          <w:rFonts w:asciiTheme="majorHAnsi" w:hAnsiTheme="majorHAnsi" w:cstheme="majorHAnsi"/>
          <w:b/>
          <w:i w:val="0"/>
          <w:color w:val="auto"/>
          <w:sz w:val="20"/>
        </w:rPr>
        <w:t xml:space="preserve">Tabel 4 </w:t>
      </w:r>
      <w:proofErr w:type="spellStart"/>
      <w:r w:rsidRPr="00123F64">
        <w:rPr>
          <w:rFonts w:asciiTheme="majorHAnsi" w:hAnsiTheme="majorHAnsi" w:cstheme="majorHAnsi"/>
          <w:i w:val="0"/>
          <w:color w:val="auto"/>
          <w:sz w:val="20"/>
        </w:rPr>
        <w:t>Indeks</w:t>
      </w:r>
      <w:proofErr w:type="spellEnd"/>
      <w:r w:rsidRPr="00123F64">
        <w:rPr>
          <w:rFonts w:asciiTheme="majorHAnsi" w:hAnsiTheme="majorHAnsi" w:cstheme="majorHAnsi"/>
          <w:i w:val="0"/>
          <w:color w:val="auto"/>
          <w:sz w:val="20"/>
        </w:rPr>
        <w:t xml:space="preserve"> OHI-S </w:t>
      </w:r>
      <w:proofErr w:type="spellStart"/>
      <w:r w:rsidRPr="00123F64">
        <w:rPr>
          <w:rFonts w:asciiTheme="majorHAnsi" w:hAnsiTheme="majorHAnsi" w:cstheme="majorHAnsi"/>
          <w:i w:val="0"/>
          <w:color w:val="auto"/>
          <w:sz w:val="20"/>
        </w:rPr>
        <w:t>Berdasarkan</w:t>
      </w:r>
      <w:proofErr w:type="spellEnd"/>
      <w:r w:rsidRPr="00123F64">
        <w:rPr>
          <w:rFonts w:asciiTheme="majorHAnsi" w:hAnsiTheme="majorHAnsi" w:cstheme="majorHAnsi"/>
          <w:i w:val="0"/>
          <w:color w:val="auto"/>
          <w:sz w:val="20"/>
        </w:rPr>
        <w:t xml:space="preserve"> </w:t>
      </w:r>
      <w:proofErr w:type="spellStart"/>
      <w:r w:rsidRPr="00123F64">
        <w:rPr>
          <w:rFonts w:asciiTheme="majorHAnsi" w:hAnsiTheme="majorHAnsi" w:cstheme="majorHAnsi"/>
          <w:i w:val="0"/>
          <w:color w:val="auto"/>
          <w:sz w:val="20"/>
        </w:rPr>
        <w:t>Karaakteristik</w:t>
      </w:r>
      <w:proofErr w:type="spellEnd"/>
      <w:r w:rsidRPr="00123F64">
        <w:rPr>
          <w:rFonts w:asciiTheme="majorHAnsi" w:hAnsiTheme="majorHAnsi" w:cstheme="majorHAnsi"/>
          <w:i w:val="0"/>
          <w:color w:val="auto"/>
          <w:sz w:val="20"/>
        </w:rPr>
        <w:t xml:space="preserve"> Pendidikan </w:t>
      </w:r>
      <w:proofErr w:type="spellStart"/>
      <w:r w:rsidRPr="00123F64">
        <w:rPr>
          <w:rFonts w:asciiTheme="majorHAnsi" w:hAnsiTheme="majorHAnsi" w:cstheme="majorHAnsi"/>
          <w:i w:val="0"/>
          <w:color w:val="auto"/>
          <w:sz w:val="20"/>
        </w:rPr>
        <w:t>Terakhir</w:t>
      </w:r>
      <w:proofErr w:type="spellEnd"/>
    </w:p>
    <w:tbl>
      <w:tblPr>
        <w:tblW w:w="4366" w:type="pct"/>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1690"/>
        <w:gridCol w:w="1446"/>
        <w:gridCol w:w="1560"/>
        <w:gridCol w:w="1475"/>
        <w:gridCol w:w="1497"/>
      </w:tblGrid>
      <w:tr w:rsidR="00123F64" w:rsidRPr="00123F64" w14:paraId="15157585" w14:textId="77777777" w:rsidTr="003E7214">
        <w:trPr>
          <w:trHeight w:val="197"/>
          <w:jc w:val="center"/>
        </w:trPr>
        <w:tc>
          <w:tcPr>
            <w:tcW w:w="1102" w:type="pct"/>
            <w:vMerge w:val="restart"/>
            <w:tcBorders>
              <w:top w:val="single" w:sz="4" w:space="0" w:color="auto"/>
              <w:left w:val="nil"/>
              <w:bottom w:val="single" w:sz="4" w:space="0" w:color="auto"/>
            </w:tcBorders>
            <w:vAlign w:val="center"/>
          </w:tcPr>
          <w:p w14:paraId="1F63053E" w14:textId="77777777" w:rsidR="00123F64" w:rsidRPr="00123F64" w:rsidRDefault="00123F64" w:rsidP="003E7214">
            <w:pPr>
              <w:pStyle w:val="TableParagraph"/>
              <w:spacing w:line="243" w:lineRule="exact"/>
              <w:jc w:val="center"/>
              <w:rPr>
                <w:rFonts w:asciiTheme="majorHAnsi" w:hAnsiTheme="majorHAnsi" w:cstheme="majorHAnsi"/>
                <w:b/>
              </w:rPr>
            </w:pPr>
            <w:bookmarkStart w:id="2" w:name="_Hlk128348277"/>
            <w:r w:rsidRPr="00123F64">
              <w:rPr>
                <w:rFonts w:asciiTheme="majorHAnsi" w:hAnsiTheme="majorHAnsi" w:cstheme="majorHAnsi"/>
                <w:b/>
              </w:rPr>
              <w:t xml:space="preserve">Pendidikan </w:t>
            </w:r>
            <w:proofErr w:type="spellStart"/>
            <w:r w:rsidRPr="00123F64">
              <w:rPr>
                <w:rFonts w:asciiTheme="majorHAnsi" w:hAnsiTheme="majorHAnsi" w:cstheme="majorHAnsi"/>
                <w:b/>
              </w:rPr>
              <w:t>Terakhir</w:t>
            </w:r>
            <w:proofErr w:type="spellEnd"/>
          </w:p>
        </w:tc>
        <w:tc>
          <w:tcPr>
            <w:tcW w:w="1960" w:type="pct"/>
            <w:gridSpan w:val="2"/>
            <w:tcBorders>
              <w:top w:val="single" w:sz="4" w:space="0" w:color="auto"/>
              <w:bottom w:val="single" w:sz="4" w:space="0" w:color="auto"/>
            </w:tcBorders>
            <w:vAlign w:val="center"/>
          </w:tcPr>
          <w:p w14:paraId="34CCEEC5" w14:textId="77777777" w:rsidR="00123F64" w:rsidRPr="00123F64" w:rsidRDefault="00123F64" w:rsidP="003E7214">
            <w:pPr>
              <w:pStyle w:val="TableParagraph"/>
              <w:spacing w:line="243" w:lineRule="exact"/>
              <w:jc w:val="center"/>
              <w:rPr>
                <w:rFonts w:asciiTheme="majorHAnsi" w:hAnsiTheme="majorHAnsi" w:cstheme="majorHAnsi"/>
                <w:b/>
              </w:rPr>
            </w:pPr>
            <w:proofErr w:type="spellStart"/>
            <w:r w:rsidRPr="00123F64">
              <w:rPr>
                <w:rFonts w:asciiTheme="majorHAnsi" w:hAnsiTheme="majorHAnsi" w:cstheme="majorHAnsi"/>
                <w:b/>
              </w:rPr>
              <w:t>Pengguna</w:t>
            </w:r>
            <w:proofErr w:type="spellEnd"/>
            <w:r w:rsidRPr="00123F64">
              <w:rPr>
                <w:rFonts w:asciiTheme="majorHAnsi" w:hAnsiTheme="majorHAnsi" w:cstheme="majorHAnsi"/>
                <w:b/>
              </w:rPr>
              <w:t xml:space="preserve"> Air </w:t>
            </w:r>
            <w:r w:rsidRPr="00123F64">
              <w:rPr>
                <w:rFonts w:asciiTheme="majorHAnsi" w:hAnsiTheme="majorHAnsi" w:cstheme="majorHAnsi"/>
                <w:b/>
                <w:i/>
                <w:iCs/>
              </w:rPr>
              <w:t xml:space="preserve">Void </w:t>
            </w:r>
            <w:r w:rsidRPr="00123F64">
              <w:rPr>
                <w:rFonts w:asciiTheme="majorHAnsi" w:hAnsiTheme="majorHAnsi" w:cstheme="majorHAnsi"/>
                <w:b/>
              </w:rPr>
              <w:t>Batu Bara</w:t>
            </w:r>
          </w:p>
        </w:tc>
        <w:tc>
          <w:tcPr>
            <w:tcW w:w="1938" w:type="pct"/>
            <w:gridSpan w:val="2"/>
            <w:tcBorders>
              <w:top w:val="single" w:sz="4" w:space="0" w:color="auto"/>
              <w:bottom w:val="single" w:sz="4" w:space="0" w:color="auto"/>
              <w:right w:val="nil"/>
            </w:tcBorders>
            <w:vAlign w:val="center"/>
          </w:tcPr>
          <w:p w14:paraId="34F0CDD7" w14:textId="77777777" w:rsidR="00123F64" w:rsidRPr="00123F64" w:rsidRDefault="00123F64" w:rsidP="003E7214">
            <w:pPr>
              <w:pStyle w:val="TableParagraph"/>
              <w:spacing w:line="243" w:lineRule="exact"/>
              <w:jc w:val="center"/>
              <w:rPr>
                <w:rFonts w:asciiTheme="majorHAnsi" w:hAnsiTheme="majorHAnsi" w:cstheme="majorHAnsi"/>
                <w:b/>
              </w:rPr>
            </w:pPr>
            <w:proofErr w:type="spellStart"/>
            <w:proofErr w:type="gramStart"/>
            <w:r w:rsidRPr="00123F64">
              <w:rPr>
                <w:rFonts w:asciiTheme="majorHAnsi" w:hAnsiTheme="majorHAnsi" w:cstheme="majorHAnsi"/>
                <w:b/>
              </w:rPr>
              <w:t>Pengguna</w:t>
            </w:r>
            <w:proofErr w:type="spellEnd"/>
            <w:r w:rsidRPr="00123F64">
              <w:rPr>
                <w:rFonts w:asciiTheme="majorHAnsi" w:hAnsiTheme="majorHAnsi" w:cstheme="majorHAnsi"/>
                <w:b/>
              </w:rPr>
              <w:t xml:space="preserve">  Air</w:t>
            </w:r>
            <w:proofErr w:type="gramEnd"/>
            <w:r w:rsidRPr="00123F64">
              <w:rPr>
                <w:rFonts w:asciiTheme="majorHAnsi" w:hAnsiTheme="majorHAnsi" w:cstheme="majorHAnsi"/>
                <w:b/>
              </w:rPr>
              <w:t xml:space="preserve">  PDAM</w:t>
            </w:r>
          </w:p>
        </w:tc>
      </w:tr>
      <w:tr w:rsidR="00123F64" w:rsidRPr="00123F64" w14:paraId="33F047CC" w14:textId="77777777" w:rsidTr="003E7214">
        <w:trPr>
          <w:trHeight w:val="316"/>
          <w:jc w:val="center"/>
        </w:trPr>
        <w:tc>
          <w:tcPr>
            <w:tcW w:w="1102" w:type="pct"/>
            <w:vMerge/>
            <w:tcBorders>
              <w:top w:val="nil"/>
              <w:left w:val="nil"/>
              <w:bottom w:val="single" w:sz="4" w:space="0" w:color="auto"/>
            </w:tcBorders>
          </w:tcPr>
          <w:p w14:paraId="734A1C92" w14:textId="77777777" w:rsidR="00123F64" w:rsidRPr="00123F64" w:rsidRDefault="00123F64" w:rsidP="003E7214">
            <w:pPr>
              <w:pStyle w:val="TableParagraph"/>
              <w:spacing w:line="243" w:lineRule="exact"/>
              <w:ind w:left="630"/>
              <w:rPr>
                <w:rFonts w:asciiTheme="majorHAnsi" w:hAnsiTheme="majorHAnsi" w:cstheme="majorHAnsi"/>
                <w:b/>
              </w:rPr>
            </w:pPr>
          </w:p>
        </w:tc>
        <w:tc>
          <w:tcPr>
            <w:tcW w:w="943" w:type="pct"/>
            <w:tcBorders>
              <w:top w:val="single" w:sz="4" w:space="0" w:color="auto"/>
              <w:bottom w:val="single" w:sz="4" w:space="0" w:color="auto"/>
            </w:tcBorders>
            <w:vAlign w:val="center"/>
          </w:tcPr>
          <w:p w14:paraId="7D370226" w14:textId="77777777" w:rsidR="00123F64" w:rsidRPr="00123F64" w:rsidRDefault="00123F64" w:rsidP="003E7214">
            <w:pPr>
              <w:pStyle w:val="TableParagraph"/>
              <w:spacing w:line="243" w:lineRule="exact"/>
              <w:jc w:val="center"/>
              <w:rPr>
                <w:rFonts w:asciiTheme="majorHAnsi" w:hAnsiTheme="majorHAnsi" w:cstheme="majorHAnsi"/>
                <w:b/>
              </w:rPr>
            </w:pPr>
            <w:proofErr w:type="spellStart"/>
            <w:r w:rsidRPr="00123F64">
              <w:rPr>
                <w:rFonts w:asciiTheme="majorHAnsi" w:hAnsiTheme="majorHAnsi" w:cstheme="majorHAnsi"/>
                <w:b/>
              </w:rPr>
              <w:t>Jumlah</w:t>
            </w:r>
            <w:proofErr w:type="spellEnd"/>
            <w:r w:rsidRPr="00123F64">
              <w:rPr>
                <w:rFonts w:asciiTheme="majorHAnsi" w:hAnsiTheme="majorHAnsi" w:cstheme="majorHAnsi"/>
                <w:b/>
                <w:spacing w:val="-3"/>
              </w:rPr>
              <w:t xml:space="preserve"> </w:t>
            </w:r>
            <w:r w:rsidRPr="00123F64">
              <w:rPr>
                <w:rFonts w:asciiTheme="majorHAnsi" w:hAnsiTheme="majorHAnsi" w:cstheme="majorHAnsi"/>
                <w:b/>
              </w:rPr>
              <w:t>(n)</w:t>
            </w:r>
          </w:p>
        </w:tc>
        <w:tc>
          <w:tcPr>
            <w:tcW w:w="1017" w:type="pct"/>
            <w:tcBorders>
              <w:top w:val="single" w:sz="4" w:space="0" w:color="auto"/>
              <w:bottom w:val="single" w:sz="4" w:space="0" w:color="auto"/>
            </w:tcBorders>
            <w:vAlign w:val="center"/>
          </w:tcPr>
          <w:p w14:paraId="425A6869" w14:textId="77777777" w:rsidR="00123F64" w:rsidRPr="00123F64" w:rsidRDefault="00123F64" w:rsidP="003E7214">
            <w:pPr>
              <w:pStyle w:val="TableParagraph"/>
              <w:spacing w:line="243" w:lineRule="exact"/>
              <w:jc w:val="center"/>
              <w:rPr>
                <w:rFonts w:asciiTheme="majorHAnsi" w:hAnsiTheme="majorHAnsi" w:cstheme="majorHAnsi"/>
                <w:b/>
              </w:rPr>
            </w:pPr>
            <w:r w:rsidRPr="00123F64">
              <w:rPr>
                <w:rFonts w:asciiTheme="majorHAnsi" w:hAnsiTheme="majorHAnsi" w:cstheme="majorHAnsi"/>
                <w:b/>
              </w:rPr>
              <w:t xml:space="preserve">Rata-rata </w:t>
            </w:r>
            <w:proofErr w:type="spellStart"/>
            <w:r w:rsidRPr="00123F64">
              <w:rPr>
                <w:rFonts w:asciiTheme="majorHAnsi" w:hAnsiTheme="majorHAnsi" w:cstheme="majorHAnsi"/>
                <w:b/>
              </w:rPr>
              <w:t>Indeks</w:t>
            </w:r>
            <w:proofErr w:type="spellEnd"/>
            <w:r w:rsidRPr="00123F64">
              <w:rPr>
                <w:rFonts w:asciiTheme="majorHAnsi" w:hAnsiTheme="majorHAnsi" w:cstheme="majorHAnsi"/>
                <w:b/>
              </w:rPr>
              <w:t xml:space="preserve"> OHI-S</w:t>
            </w:r>
          </w:p>
        </w:tc>
        <w:tc>
          <w:tcPr>
            <w:tcW w:w="962" w:type="pct"/>
            <w:tcBorders>
              <w:top w:val="single" w:sz="4" w:space="0" w:color="auto"/>
              <w:bottom w:val="single" w:sz="4" w:space="0" w:color="auto"/>
            </w:tcBorders>
            <w:vAlign w:val="center"/>
          </w:tcPr>
          <w:p w14:paraId="216460AF" w14:textId="77777777" w:rsidR="00123F64" w:rsidRPr="00123F64" w:rsidRDefault="00123F64" w:rsidP="003E7214">
            <w:pPr>
              <w:pStyle w:val="TableParagraph"/>
              <w:spacing w:line="243" w:lineRule="exact"/>
              <w:jc w:val="center"/>
              <w:rPr>
                <w:rFonts w:asciiTheme="majorHAnsi" w:hAnsiTheme="majorHAnsi" w:cstheme="majorHAnsi"/>
                <w:b/>
              </w:rPr>
            </w:pPr>
            <w:proofErr w:type="spellStart"/>
            <w:r w:rsidRPr="00123F64">
              <w:rPr>
                <w:rFonts w:asciiTheme="majorHAnsi" w:hAnsiTheme="majorHAnsi" w:cstheme="majorHAnsi"/>
                <w:b/>
              </w:rPr>
              <w:t>Jumlah</w:t>
            </w:r>
            <w:proofErr w:type="spellEnd"/>
            <w:r w:rsidRPr="00123F64">
              <w:rPr>
                <w:rFonts w:asciiTheme="majorHAnsi" w:hAnsiTheme="majorHAnsi" w:cstheme="majorHAnsi"/>
                <w:b/>
              </w:rPr>
              <w:t xml:space="preserve"> (n)</w:t>
            </w:r>
          </w:p>
        </w:tc>
        <w:tc>
          <w:tcPr>
            <w:tcW w:w="976" w:type="pct"/>
            <w:tcBorders>
              <w:top w:val="single" w:sz="4" w:space="0" w:color="auto"/>
              <w:bottom w:val="single" w:sz="4" w:space="0" w:color="auto"/>
              <w:right w:val="nil"/>
            </w:tcBorders>
            <w:vAlign w:val="center"/>
          </w:tcPr>
          <w:p w14:paraId="22DDD991" w14:textId="77777777" w:rsidR="00123F64" w:rsidRPr="00123F64" w:rsidRDefault="00123F64" w:rsidP="003E7214">
            <w:pPr>
              <w:pStyle w:val="TableParagraph"/>
              <w:spacing w:line="243" w:lineRule="exact"/>
              <w:jc w:val="center"/>
              <w:rPr>
                <w:rFonts w:asciiTheme="majorHAnsi" w:hAnsiTheme="majorHAnsi" w:cstheme="majorHAnsi"/>
                <w:b/>
              </w:rPr>
            </w:pPr>
            <w:r w:rsidRPr="00123F64">
              <w:rPr>
                <w:rFonts w:asciiTheme="majorHAnsi" w:hAnsiTheme="majorHAnsi" w:cstheme="majorHAnsi"/>
                <w:b/>
              </w:rPr>
              <w:t xml:space="preserve">Rata-rata </w:t>
            </w:r>
            <w:proofErr w:type="spellStart"/>
            <w:r w:rsidRPr="00123F64">
              <w:rPr>
                <w:rFonts w:asciiTheme="majorHAnsi" w:hAnsiTheme="majorHAnsi" w:cstheme="majorHAnsi"/>
                <w:b/>
              </w:rPr>
              <w:t>Indeks</w:t>
            </w:r>
            <w:proofErr w:type="spellEnd"/>
            <w:r w:rsidRPr="00123F64">
              <w:rPr>
                <w:rFonts w:asciiTheme="majorHAnsi" w:hAnsiTheme="majorHAnsi" w:cstheme="majorHAnsi"/>
                <w:b/>
              </w:rPr>
              <w:t xml:space="preserve"> OHI-S</w:t>
            </w:r>
          </w:p>
        </w:tc>
      </w:tr>
      <w:tr w:rsidR="00123F64" w:rsidRPr="00123F64" w14:paraId="3B22D0A2" w14:textId="77777777" w:rsidTr="003E7214">
        <w:trPr>
          <w:trHeight w:val="346"/>
          <w:jc w:val="center"/>
        </w:trPr>
        <w:tc>
          <w:tcPr>
            <w:tcW w:w="1102" w:type="pct"/>
            <w:tcBorders>
              <w:top w:val="single" w:sz="4" w:space="0" w:color="auto"/>
              <w:left w:val="nil"/>
              <w:bottom w:val="nil"/>
            </w:tcBorders>
            <w:vAlign w:val="center"/>
          </w:tcPr>
          <w:p w14:paraId="23FF38D3" w14:textId="77777777" w:rsidR="00123F64" w:rsidRPr="00123F64" w:rsidRDefault="00123F64" w:rsidP="003E7214">
            <w:pPr>
              <w:pStyle w:val="TableParagraph"/>
              <w:jc w:val="center"/>
              <w:rPr>
                <w:rFonts w:asciiTheme="majorHAnsi" w:hAnsiTheme="majorHAnsi" w:cstheme="majorHAnsi"/>
                <w:color w:val="000000"/>
              </w:rPr>
            </w:pPr>
            <w:r w:rsidRPr="00123F64">
              <w:rPr>
                <w:rFonts w:asciiTheme="majorHAnsi" w:hAnsiTheme="majorHAnsi" w:cstheme="majorHAnsi"/>
                <w:color w:val="000000"/>
              </w:rPr>
              <w:t>TK</w:t>
            </w:r>
          </w:p>
        </w:tc>
        <w:tc>
          <w:tcPr>
            <w:tcW w:w="943" w:type="pct"/>
            <w:tcBorders>
              <w:top w:val="single" w:sz="4" w:space="0" w:color="auto"/>
              <w:bottom w:val="nil"/>
            </w:tcBorders>
            <w:vAlign w:val="center"/>
          </w:tcPr>
          <w:p w14:paraId="1133B6B8" w14:textId="77777777" w:rsidR="00123F64" w:rsidRPr="00123F64" w:rsidRDefault="00123F64" w:rsidP="003E7214">
            <w:pPr>
              <w:pStyle w:val="TableParagraph"/>
              <w:ind w:left="90"/>
              <w:jc w:val="center"/>
              <w:rPr>
                <w:rFonts w:asciiTheme="majorHAnsi" w:hAnsiTheme="majorHAnsi" w:cstheme="majorHAnsi"/>
              </w:rPr>
            </w:pPr>
            <w:r w:rsidRPr="00123F64">
              <w:rPr>
                <w:rFonts w:asciiTheme="majorHAnsi" w:hAnsiTheme="majorHAnsi" w:cstheme="majorHAnsi"/>
              </w:rPr>
              <w:t>6</w:t>
            </w:r>
          </w:p>
        </w:tc>
        <w:tc>
          <w:tcPr>
            <w:tcW w:w="1017" w:type="pct"/>
            <w:tcBorders>
              <w:top w:val="single" w:sz="4" w:space="0" w:color="auto"/>
              <w:bottom w:val="nil"/>
            </w:tcBorders>
            <w:vAlign w:val="center"/>
          </w:tcPr>
          <w:p w14:paraId="07F56FF0" w14:textId="77777777" w:rsidR="00123F64" w:rsidRPr="00123F64" w:rsidRDefault="00123F64" w:rsidP="003E7214">
            <w:pPr>
              <w:pStyle w:val="TableParagraph"/>
              <w:jc w:val="center"/>
              <w:rPr>
                <w:rFonts w:asciiTheme="majorHAnsi" w:hAnsiTheme="majorHAnsi" w:cstheme="majorHAnsi"/>
                <w:color w:val="FF0000"/>
              </w:rPr>
            </w:pPr>
            <w:r w:rsidRPr="00123F64">
              <w:rPr>
                <w:rFonts w:asciiTheme="majorHAnsi" w:hAnsiTheme="majorHAnsi" w:cstheme="majorHAnsi"/>
              </w:rPr>
              <w:t>1,3</w:t>
            </w:r>
          </w:p>
        </w:tc>
        <w:tc>
          <w:tcPr>
            <w:tcW w:w="962" w:type="pct"/>
            <w:tcBorders>
              <w:top w:val="single" w:sz="4" w:space="0" w:color="auto"/>
              <w:bottom w:val="nil"/>
            </w:tcBorders>
            <w:vAlign w:val="center"/>
          </w:tcPr>
          <w:p w14:paraId="6DD3FB6A" w14:textId="77777777" w:rsidR="00123F64" w:rsidRPr="00123F64" w:rsidRDefault="00123F64" w:rsidP="003E7214">
            <w:pPr>
              <w:pStyle w:val="TableParagraph"/>
              <w:jc w:val="center"/>
              <w:rPr>
                <w:rFonts w:asciiTheme="majorHAnsi" w:hAnsiTheme="majorHAnsi" w:cstheme="majorHAnsi"/>
              </w:rPr>
            </w:pPr>
            <w:r w:rsidRPr="00123F64">
              <w:rPr>
                <w:rFonts w:asciiTheme="majorHAnsi" w:hAnsiTheme="majorHAnsi" w:cstheme="majorHAnsi"/>
              </w:rPr>
              <w:t>10</w:t>
            </w:r>
          </w:p>
        </w:tc>
        <w:tc>
          <w:tcPr>
            <w:tcW w:w="976" w:type="pct"/>
            <w:tcBorders>
              <w:top w:val="single" w:sz="4" w:space="0" w:color="auto"/>
              <w:bottom w:val="nil"/>
              <w:right w:val="nil"/>
            </w:tcBorders>
            <w:vAlign w:val="center"/>
          </w:tcPr>
          <w:p w14:paraId="7860F84E" w14:textId="77777777" w:rsidR="00123F64" w:rsidRPr="00123F64" w:rsidRDefault="00123F64" w:rsidP="003E7214">
            <w:pPr>
              <w:pStyle w:val="TableParagraph"/>
              <w:jc w:val="center"/>
              <w:rPr>
                <w:rFonts w:asciiTheme="majorHAnsi" w:hAnsiTheme="majorHAnsi" w:cstheme="majorHAnsi"/>
              </w:rPr>
            </w:pPr>
            <w:r w:rsidRPr="00123F64">
              <w:rPr>
                <w:rFonts w:asciiTheme="majorHAnsi" w:hAnsiTheme="majorHAnsi" w:cstheme="majorHAnsi"/>
              </w:rPr>
              <w:t>1,3</w:t>
            </w:r>
          </w:p>
        </w:tc>
      </w:tr>
      <w:tr w:rsidR="00123F64" w:rsidRPr="00123F64" w14:paraId="12021163" w14:textId="77777777" w:rsidTr="003E7214">
        <w:trPr>
          <w:trHeight w:val="346"/>
          <w:jc w:val="center"/>
        </w:trPr>
        <w:tc>
          <w:tcPr>
            <w:tcW w:w="1102" w:type="pct"/>
            <w:tcBorders>
              <w:top w:val="nil"/>
              <w:left w:val="nil"/>
              <w:bottom w:val="nil"/>
            </w:tcBorders>
            <w:vAlign w:val="center"/>
          </w:tcPr>
          <w:p w14:paraId="41AA99EA" w14:textId="77777777" w:rsidR="00123F64" w:rsidRPr="00123F64" w:rsidRDefault="00123F64" w:rsidP="003E7214">
            <w:pPr>
              <w:pStyle w:val="TableParagraph"/>
              <w:jc w:val="center"/>
              <w:rPr>
                <w:rFonts w:asciiTheme="majorHAnsi" w:hAnsiTheme="majorHAnsi" w:cstheme="majorHAnsi"/>
              </w:rPr>
            </w:pPr>
            <w:r w:rsidRPr="00123F64">
              <w:rPr>
                <w:rFonts w:asciiTheme="majorHAnsi" w:hAnsiTheme="majorHAnsi" w:cstheme="majorHAnsi"/>
                <w:color w:val="000000"/>
              </w:rPr>
              <w:t>SD</w:t>
            </w:r>
          </w:p>
        </w:tc>
        <w:tc>
          <w:tcPr>
            <w:tcW w:w="943" w:type="pct"/>
            <w:tcBorders>
              <w:top w:val="nil"/>
              <w:bottom w:val="nil"/>
            </w:tcBorders>
            <w:vAlign w:val="center"/>
          </w:tcPr>
          <w:p w14:paraId="48DF6F4A" w14:textId="77777777" w:rsidR="00123F64" w:rsidRPr="00123F64" w:rsidRDefault="00123F64" w:rsidP="003E7214">
            <w:pPr>
              <w:pStyle w:val="TableParagraph"/>
              <w:ind w:left="90"/>
              <w:jc w:val="center"/>
              <w:rPr>
                <w:rFonts w:asciiTheme="majorHAnsi" w:hAnsiTheme="majorHAnsi" w:cstheme="majorHAnsi"/>
              </w:rPr>
            </w:pPr>
            <w:r w:rsidRPr="00123F64">
              <w:rPr>
                <w:rFonts w:asciiTheme="majorHAnsi" w:hAnsiTheme="majorHAnsi" w:cstheme="majorHAnsi"/>
              </w:rPr>
              <w:t>10</w:t>
            </w:r>
          </w:p>
        </w:tc>
        <w:tc>
          <w:tcPr>
            <w:tcW w:w="1017" w:type="pct"/>
            <w:tcBorders>
              <w:top w:val="nil"/>
              <w:bottom w:val="nil"/>
            </w:tcBorders>
            <w:vAlign w:val="center"/>
          </w:tcPr>
          <w:p w14:paraId="3EBD3616" w14:textId="77777777" w:rsidR="00123F64" w:rsidRPr="00123F64" w:rsidRDefault="00123F64" w:rsidP="003E7214">
            <w:pPr>
              <w:pStyle w:val="TableParagraph"/>
              <w:jc w:val="center"/>
              <w:rPr>
                <w:rFonts w:asciiTheme="majorHAnsi" w:hAnsiTheme="majorHAnsi" w:cstheme="majorHAnsi"/>
                <w:color w:val="FF0000"/>
              </w:rPr>
            </w:pPr>
            <w:r w:rsidRPr="00123F64">
              <w:rPr>
                <w:rFonts w:asciiTheme="majorHAnsi" w:hAnsiTheme="majorHAnsi" w:cstheme="majorHAnsi"/>
              </w:rPr>
              <w:t>2,4</w:t>
            </w:r>
          </w:p>
        </w:tc>
        <w:tc>
          <w:tcPr>
            <w:tcW w:w="962" w:type="pct"/>
            <w:tcBorders>
              <w:top w:val="nil"/>
              <w:bottom w:val="nil"/>
            </w:tcBorders>
            <w:vAlign w:val="center"/>
          </w:tcPr>
          <w:p w14:paraId="7BD0B96A" w14:textId="77777777" w:rsidR="00123F64" w:rsidRPr="00123F64" w:rsidRDefault="00123F64" w:rsidP="003E7214">
            <w:pPr>
              <w:pStyle w:val="TableParagraph"/>
              <w:jc w:val="center"/>
              <w:rPr>
                <w:rFonts w:asciiTheme="majorHAnsi" w:hAnsiTheme="majorHAnsi" w:cstheme="majorHAnsi"/>
                <w:color w:val="000000"/>
              </w:rPr>
            </w:pPr>
            <w:r w:rsidRPr="00123F64">
              <w:rPr>
                <w:rFonts w:asciiTheme="majorHAnsi" w:hAnsiTheme="majorHAnsi" w:cstheme="majorHAnsi"/>
                <w:color w:val="000000"/>
              </w:rPr>
              <w:t>4</w:t>
            </w:r>
          </w:p>
        </w:tc>
        <w:tc>
          <w:tcPr>
            <w:tcW w:w="976" w:type="pct"/>
            <w:tcBorders>
              <w:top w:val="nil"/>
              <w:bottom w:val="nil"/>
              <w:right w:val="nil"/>
            </w:tcBorders>
            <w:vAlign w:val="center"/>
          </w:tcPr>
          <w:p w14:paraId="11660608" w14:textId="77777777" w:rsidR="00123F64" w:rsidRPr="00123F64" w:rsidRDefault="00123F64" w:rsidP="003E7214">
            <w:pPr>
              <w:pStyle w:val="TableParagraph"/>
              <w:jc w:val="center"/>
              <w:rPr>
                <w:rFonts w:asciiTheme="majorHAnsi" w:hAnsiTheme="majorHAnsi" w:cstheme="majorHAnsi"/>
                <w:color w:val="FF0000"/>
              </w:rPr>
            </w:pPr>
            <w:r w:rsidRPr="00123F64">
              <w:rPr>
                <w:rFonts w:asciiTheme="majorHAnsi" w:hAnsiTheme="majorHAnsi" w:cstheme="majorHAnsi"/>
              </w:rPr>
              <w:t>1,8</w:t>
            </w:r>
          </w:p>
        </w:tc>
      </w:tr>
      <w:tr w:rsidR="00123F64" w:rsidRPr="00123F64" w14:paraId="158EEFD8" w14:textId="77777777" w:rsidTr="003E7214">
        <w:trPr>
          <w:trHeight w:val="344"/>
          <w:jc w:val="center"/>
        </w:trPr>
        <w:tc>
          <w:tcPr>
            <w:tcW w:w="1102" w:type="pct"/>
            <w:tcBorders>
              <w:top w:val="nil"/>
              <w:left w:val="nil"/>
              <w:bottom w:val="nil"/>
            </w:tcBorders>
            <w:vAlign w:val="center"/>
          </w:tcPr>
          <w:p w14:paraId="7461CA72" w14:textId="77777777" w:rsidR="00123F64" w:rsidRPr="00123F64" w:rsidRDefault="00123F64" w:rsidP="003E7214">
            <w:pPr>
              <w:pStyle w:val="TableParagraph"/>
              <w:spacing w:before="68"/>
              <w:jc w:val="center"/>
              <w:rPr>
                <w:rFonts w:asciiTheme="majorHAnsi" w:hAnsiTheme="majorHAnsi" w:cstheme="majorHAnsi"/>
              </w:rPr>
            </w:pPr>
            <w:r w:rsidRPr="00123F64">
              <w:rPr>
                <w:rFonts w:asciiTheme="majorHAnsi" w:hAnsiTheme="majorHAnsi" w:cstheme="majorHAnsi"/>
              </w:rPr>
              <w:t>SMP</w:t>
            </w:r>
          </w:p>
        </w:tc>
        <w:tc>
          <w:tcPr>
            <w:tcW w:w="943" w:type="pct"/>
            <w:tcBorders>
              <w:top w:val="nil"/>
              <w:bottom w:val="nil"/>
            </w:tcBorders>
            <w:vAlign w:val="center"/>
          </w:tcPr>
          <w:p w14:paraId="66A05C31" w14:textId="77777777" w:rsidR="00123F64" w:rsidRPr="00123F64" w:rsidRDefault="00123F64" w:rsidP="003E7214">
            <w:pPr>
              <w:pStyle w:val="TableParagraph"/>
              <w:spacing w:before="68"/>
              <w:ind w:left="128"/>
              <w:jc w:val="center"/>
              <w:rPr>
                <w:rFonts w:asciiTheme="majorHAnsi" w:hAnsiTheme="majorHAnsi" w:cstheme="majorHAnsi"/>
              </w:rPr>
            </w:pPr>
            <w:r w:rsidRPr="00123F64">
              <w:rPr>
                <w:rFonts w:asciiTheme="majorHAnsi" w:hAnsiTheme="majorHAnsi" w:cstheme="majorHAnsi"/>
              </w:rPr>
              <w:t>3</w:t>
            </w:r>
          </w:p>
        </w:tc>
        <w:tc>
          <w:tcPr>
            <w:tcW w:w="1017" w:type="pct"/>
            <w:tcBorders>
              <w:top w:val="nil"/>
              <w:bottom w:val="nil"/>
            </w:tcBorders>
            <w:vAlign w:val="center"/>
          </w:tcPr>
          <w:p w14:paraId="30FDA97B" w14:textId="77777777" w:rsidR="00123F64" w:rsidRPr="00123F64" w:rsidRDefault="00123F64" w:rsidP="003E7214">
            <w:pPr>
              <w:pStyle w:val="TableParagraph"/>
              <w:spacing w:before="68"/>
              <w:jc w:val="center"/>
              <w:rPr>
                <w:rFonts w:asciiTheme="majorHAnsi" w:hAnsiTheme="majorHAnsi" w:cstheme="majorHAnsi"/>
                <w:color w:val="FF0000"/>
              </w:rPr>
            </w:pPr>
            <w:r w:rsidRPr="00123F64">
              <w:rPr>
                <w:rFonts w:asciiTheme="majorHAnsi" w:hAnsiTheme="majorHAnsi" w:cstheme="majorHAnsi"/>
              </w:rPr>
              <w:t>3,4</w:t>
            </w:r>
          </w:p>
        </w:tc>
        <w:tc>
          <w:tcPr>
            <w:tcW w:w="962" w:type="pct"/>
            <w:tcBorders>
              <w:top w:val="nil"/>
              <w:bottom w:val="nil"/>
            </w:tcBorders>
            <w:vAlign w:val="center"/>
          </w:tcPr>
          <w:p w14:paraId="0E5B99D2" w14:textId="77777777" w:rsidR="00123F64" w:rsidRPr="00123F64" w:rsidRDefault="00123F64" w:rsidP="003E7214">
            <w:pPr>
              <w:pStyle w:val="TableParagraph"/>
              <w:spacing w:before="68"/>
              <w:jc w:val="center"/>
              <w:rPr>
                <w:rFonts w:asciiTheme="majorHAnsi" w:hAnsiTheme="majorHAnsi" w:cstheme="majorHAnsi"/>
                <w:color w:val="000000"/>
              </w:rPr>
            </w:pPr>
            <w:r w:rsidRPr="00123F64">
              <w:rPr>
                <w:rFonts w:asciiTheme="majorHAnsi" w:hAnsiTheme="majorHAnsi" w:cstheme="majorHAnsi"/>
                <w:color w:val="000000"/>
              </w:rPr>
              <w:t>4</w:t>
            </w:r>
          </w:p>
        </w:tc>
        <w:tc>
          <w:tcPr>
            <w:tcW w:w="976" w:type="pct"/>
            <w:tcBorders>
              <w:top w:val="nil"/>
              <w:bottom w:val="nil"/>
              <w:right w:val="nil"/>
            </w:tcBorders>
            <w:vAlign w:val="center"/>
          </w:tcPr>
          <w:p w14:paraId="6B28C15D" w14:textId="77777777" w:rsidR="00123F64" w:rsidRPr="00123F64" w:rsidRDefault="00123F64" w:rsidP="003E7214">
            <w:pPr>
              <w:pStyle w:val="TableParagraph"/>
              <w:spacing w:before="68"/>
              <w:jc w:val="center"/>
              <w:rPr>
                <w:rFonts w:asciiTheme="majorHAnsi" w:hAnsiTheme="majorHAnsi" w:cstheme="majorHAnsi"/>
                <w:color w:val="FF0000"/>
              </w:rPr>
            </w:pPr>
            <w:r w:rsidRPr="00123F64">
              <w:rPr>
                <w:rFonts w:asciiTheme="majorHAnsi" w:hAnsiTheme="majorHAnsi" w:cstheme="majorHAnsi"/>
              </w:rPr>
              <w:t>1,3</w:t>
            </w:r>
          </w:p>
        </w:tc>
      </w:tr>
      <w:tr w:rsidR="00123F64" w:rsidRPr="00123F64" w14:paraId="5557B071" w14:textId="77777777" w:rsidTr="003E7214">
        <w:trPr>
          <w:trHeight w:val="344"/>
          <w:jc w:val="center"/>
        </w:trPr>
        <w:tc>
          <w:tcPr>
            <w:tcW w:w="1102" w:type="pct"/>
            <w:tcBorders>
              <w:top w:val="nil"/>
              <w:left w:val="nil"/>
              <w:bottom w:val="nil"/>
            </w:tcBorders>
            <w:vAlign w:val="center"/>
          </w:tcPr>
          <w:p w14:paraId="2793EA0B" w14:textId="77777777" w:rsidR="00123F64" w:rsidRPr="00123F64" w:rsidRDefault="00123F64" w:rsidP="003E7214">
            <w:pPr>
              <w:pStyle w:val="TableParagraph"/>
              <w:spacing w:before="68"/>
              <w:jc w:val="center"/>
              <w:rPr>
                <w:rFonts w:asciiTheme="majorHAnsi" w:hAnsiTheme="majorHAnsi" w:cstheme="majorHAnsi"/>
                <w:color w:val="000000"/>
              </w:rPr>
            </w:pPr>
            <w:r w:rsidRPr="00123F64">
              <w:rPr>
                <w:rFonts w:asciiTheme="majorHAnsi" w:hAnsiTheme="majorHAnsi" w:cstheme="majorHAnsi"/>
                <w:color w:val="000000"/>
              </w:rPr>
              <w:t>SMA/</w:t>
            </w:r>
            <w:proofErr w:type="spellStart"/>
            <w:r w:rsidRPr="00123F64">
              <w:rPr>
                <w:rFonts w:asciiTheme="majorHAnsi" w:hAnsiTheme="majorHAnsi" w:cstheme="majorHAnsi"/>
                <w:color w:val="000000"/>
              </w:rPr>
              <w:t>Sederajat</w:t>
            </w:r>
            <w:proofErr w:type="spellEnd"/>
          </w:p>
        </w:tc>
        <w:tc>
          <w:tcPr>
            <w:tcW w:w="943" w:type="pct"/>
            <w:tcBorders>
              <w:top w:val="nil"/>
              <w:bottom w:val="nil"/>
            </w:tcBorders>
            <w:vAlign w:val="center"/>
          </w:tcPr>
          <w:p w14:paraId="708660CA" w14:textId="77777777" w:rsidR="00123F64" w:rsidRPr="00123F64" w:rsidRDefault="00123F64" w:rsidP="003E7214">
            <w:pPr>
              <w:pStyle w:val="TableParagraph"/>
              <w:spacing w:before="68"/>
              <w:ind w:left="128"/>
              <w:jc w:val="center"/>
              <w:rPr>
                <w:rFonts w:asciiTheme="majorHAnsi" w:hAnsiTheme="majorHAnsi" w:cstheme="majorHAnsi"/>
                <w:w w:val="99"/>
              </w:rPr>
            </w:pPr>
            <w:r w:rsidRPr="00123F64">
              <w:rPr>
                <w:rFonts w:asciiTheme="majorHAnsi" w:hAnsiTheme="majorHAnsi" w:cstheme="majorHAnsi"/>
                <w:color w:val="000000"/>
              </w:rPr>
              <w:t>10</w:t>
            </w:r>
          </w:p>
        </w:tc>
        <w:tc>
          <w:tcPr>
            <w:tcW w:w="1017" w:type="pct"/>
            <w:tcBorders>
              <w:top w:val="nil"/>
              <w:bottom w:val="nil"/>
            </w:tcBorders>
            <w:vAlign w:val="center"/>
          </w:tcPr>
          <w:p w14:paraId="6E3C1972" w14:textId="77777777" w:rsidR="00123F64" w:rsidRPr="00123F64" w:rsidRDefault="00123F64" w:rsidP="003E7214">
            <w:pPr>
              <w:pStyle w:val="TableParagraph"/>
              <w:spacing w:before="68"/>
              <w:jc w:val="center"/>
              <w:rPr>
                <w:rFonts w:asciiTheme="majorHAnsi" w:hAnsiTheme="majorHAnsi" w:cstheme="majorHAnsi"/>
                <w:color w:val="FF0000"/>
              </w:rPr>
            </w:pPr>
            <w:r w:rsidRPr="00123F64">
              <w:rPr>
                <w:rFonts w:asciiTheme="majorHAnsi" w:hAnsiTheme="majorHAnsi" w:cstheme="majorHAnsi"/>
              </w:rPr>
              <w:t>2,4</w:t>
            </w:r>
          </w:p>
        </w:tc>
        <w:tc>
          <w:tcPr>
            <w:tcW w:w="962" w:type="pct"/>
            <w:tcBorders>
              <w:top w:val="nil"/>
              <w:bottom w:val="nil"/>
            </w:tcBorders>
            <w:vAlign w:val="center"/>
          </w:tcPr>
          <w:p w14:paraId="12A91231" w14:textId="77777777" w:rsidR="00123F64" w:rsidRPr="00123F64" w:rsidRDefault="00123F64" w:rsidP="003E7214">
            <w:pPr>
              <w:pStyle w:val="TableParagraph"/>
              <w:spacing w:before="68"/>
              <w:jc w:val="center"/>
              <w:rPr>
                <w:rFonts w:asciiTheme="majorHAnsi" w:hAnsiTheme="majorHAnsi" w:cstheme="majorHAnsi"/>
                <w:color w:val="000000"/>
              </w:rPr>
            </w:pPr>
            <w:r w:rsidRPr="00123F64">
              <w:rPr>
                <w:rFonts w:asciiTheme="majorHAnsi" w:hAnsiTheme="majorHAnsi" w:cstheme="majorHAnsi"/>
                <w:color w:val="000000"/>
              </w:rPr>
              <w:t>8</w:t>
            </w:r>
          </w:p>
        </w:tc>
        <w:tc>
          <w:tcPr>
            <w:tcW w:w="976" w:type="pct"/>
            <w:tcBorders>
              <w:top w:val="nil"/>
              <w:bottom w:val="nil"/>
              <w:right w:val="nil"/>
            </w:tcBorders>
            <w:vAlign w:val="center"/>
          </w:tcPr>
          <w:p w14:paraId="7B2BAB4D" w14:textId="77777777" w:rsidR="00123F64" w:rsidRPr="00123F64" w:rsidRDefault="00123F64" w:rsidP="003E7214">
            <w:pPr>
              <w:pStyle w:val="TableParagraph"/>
              <w:spacing w:before="68"/>
              <w:jc w:val="center"/>
              <w:rPr>
                <w:rFonts w:asciiTheme="majorHAnsi" w:hAnsiTheme="majorHAnsi" w:cstheme="majorHAnsi"/>
                <w:color w:val="FF0000"/>
              </w:rPr>
            </w:pPr>
            <w:r w:rsidRPr="00123F64">
              <w:rPr>
                <w:rFonts w:asciiTheme="majorHAnsi" w:hAnsiTheme="majorHAnsi" w:cstheme="majorHAnsi"/>
              </w:rPr>
              <w:t>2,9</w:t>
            </w:r>
          </w:p>
        </w:tc>
      </w:tr>
      <w:tr w:rsidR="00123F64" w:rsidRPr="00123F64" w14:paraId="0C5B5684" w14:textId="77777777" w:rsidTr="003E7214">
        <w:trPr>
          <w:trHeight w:val="344"/>
          <w:jc w:val="center"/>
        </w:trPr>
        <w:tc>
          <w:tcPr>
            <w:tcW w:w="1102" w:type="pct"/>
            <w:tcBorders>
              <w:top w:val="nil"/>
              <w:left w:val="nil"/>
              <w:bottom w:val="nil"/>
            </w:tcBorders>
            <w:vAlign w:val="center"/>
          </w:tcPr>
          <w:p w14:paraId="2018C87A" w14:textId="77777777" w:rsidR="00123F64" w:rsidRPr="00123F64" w:rsidRDefault="00123F64" w:rsidP="003E7214">
            <w:pPr>
              <w:pStyle w:val="TableParagraph"/>
              <w:spacing w:before="68"/>
              <w:jc w:val="center"/>
              <w:rPr>
                <w:rFonts w:asciiTheme="majorHAnsi" w:hAnsiTheme="majorHAnsi" w:cstheme="majorHAnsi"/>
                <w:color w:val="000000"/>
              </w:rPr>
            </w:pPr>
            <w:r w:rsidRPr="00123F64">
              <w:rPr>
                <w:rFonts w:asciiTheme="majorHAnsi" w:hAnsiTheme="majorHAnsi" w:cstheme="majorHAnsi"/>
                <w:color w:val="000000"/>
              </w:rPr>
              <w:t>D3</w:t>
            </w:r>
          </w:p>
        </w:tc>
        <w:tc>
          <w:tcPr>
            <w:tcW w:w="943" w:type="pct"/>
            <w:tcBorders>
              <w:top w:val="nil"/>
              <w:bottom w:val="nil"/>
            </w:tcBorders>
            <w:vAlign w:val="center"/>
          </w:tcPr>
          <w:p w14:paraId="71CFB999" w14:textId="77777777" w:rsidR="00123F64" w:rsidRPr="00123F64" w:rsidRDefault="00123F64" w:rsidP="003E7214">
            <w:pPr>
              <w:pStyle w:val="TableParagraph"/>
              <w:spacing w:before="68"/>
              <w:ind w:left="128"/>
              <w:jc w:val="center"/>
              <w:rPr>
                <w:rFonts w:asciiTheme="majorHAnsi" w:hAnsiTheme="majorHAnsi" w:cstheme="majorHAnsi"/>
                <w:color w:val="000000"/>
              </w:rPr>
            </w:pPr>
            <w:r w:rsidRPr="00123F64">
              <w:rPr>
                <w:rFonts w:asciiTheme="majorHAnsi" w:hAnsiTheme="majorHAnsi" w:cstheme="majorHAnsi"/>
                <w:color w:val="000000"/>
              </w:rPr>
              <w:t>0</w:t>
            </w:r>
          </w:p>
        </w:tc>
        <w:tc>
          <w:tcPr>
            <w:tcW w:w="1017" w:type="pct"/>
            <w:tcBorders>
              <w:top w:val="nil"/>
              <w:bottom w:val="nil"/>
            </w:tcBorders>
            <w:vAlign w:val="center"/>
          </w:tcPr>
          <w:p w14:paraId="49101526" w14:textId="77777777" w:rsidR="00123F64" w:rsidRPr="00123F64" w:rsidRDefault="00123F64" w:rsidP="003E7214">
            <w:pPr>
              <w:pStyle w:val="TableParagraph"/>
              <w:keepNext/>
              <w:spacing w:before="68"/>
              <w:jc w:val="center"/>
              <w:rPr>
                <w:rFonts w:asciiTheme="majorHAnsi" w:hAnsiTheme="majorHAnsi" w:cstheme="majorHAnsi"/>
                <w:color w:val="FF0000"/>
              </w:rPr>
            </w:pPr>
            <w:r w:rsidRPr="00123F64">
              <w:rPr>
                <w:rFonts w:asciiTheme="majorHAnsi" w:hAnsiTheme="majorHAnsi" w:cstheme="majorHAnsi"/>
              </w:rPr>
              <w:t>0</w:t>
            </w:r>
          </w:p>
        </w:tc>
        <w:tc>
          <w:tcPr>
            <w:tcW w:w="962" w:type="pct"/>
            <w:tcBorders>
              <w:top w:val="nil"/>
              <w:bottom w:val="nil"/>
            </w:tcBorders>
            <w:vAlign w:val="center"/>
          </w:tcPr>
          <w:p w14:paraId="0908224F" w14:textId="77777777" w:rsidR="00123F64" w:rsidRPr="00123F64" w:rsidRDefault="00123F64" w:rsidP="003E7214">
            <w:pPr>
              <w:pStyle w:val="TableParagraph"/>
              <w:keepNext/>
              <w:spacing w:before="68"/>
              <w:jc w:val="center"/>
              <w:rPr>
                <w:rFonts w:asciiTheme="majorHAnsi" w:hAnsiTheme="majorHAnsi" w:cstheme="majorHAnsi"/>
              </w:rPr>
            </w:pPr>
            <w:r w:rsidRPr="00123F64">
              <w:rPr>
                <w:rFonts w:asciiTheme="majorHAnsi" w:hAnsiTheme="majorHAnsi" w:cstheme="majorHAnsi"/>
              </w:rPr>
              <w:t>4</w:t>
            </w:r>
          </w:p>
        </w:tc>
        <w:tc>
          <w:tcPr>
            <w:tcW w:w="976" w:type="pct"/>
            <w:tcBorders>
              <w:top w:val="nil"/>
              <w:bottom w:val="nil"/>
              <w:right w:val="nil"/>
            </w:tcBorders>
            <w:vAlign w:val="center"/>
          </w:tcPr>
          <w:p w14:paraId="1818D977" w14:textId="77777777" w:rsidR="00123F64" w:rsidRPr="00123F64" w:rsidRDefault="00123F64" w:rsidP="003E7214">
            <w:pPr>
              <w:pStyle w:val="TableParagraph"/>
              <w:keepNext/>
              <w:spacing w:before="68"/>
              <w:jc w:val="center"/>
              <w:rPr>
                <w:rFonts w:asciiTheme="majorHAnsi" w:hAnsiTheme="majorHAnsi" w:cstheme="majorHAnsi"/>
              </w:rPr>
            </w:pPr>
            <w:r w:rsidRPr="00123F64">
              <w:rPr>
                <w:rFonts w:asciiTheme="majorHAnsi" w:hAnsiTheme="majorHAnsi" w:cstheme="majorHAnsi"/>
              </w:rPr>
              <w:t>1,1</w:t>
            </w:r>
          </w:p>
        </w:tc>
      </w:tr>
      <w:tr w:rsidR="00123F64" w:rsidRPr="00123F64" w14:paraId="60260FF6" w14:textId="77777777" w:rsidTr="003E7214">
        <w:trPr>
          <w:trHeight w:val="344"/>
          <w:jc w:val="center"/>
        </w:trPr>
        <w:tc>
          <w:tcPr>
            <w:tcW w:w="1102" w:type="pct"/>
            <w:tcBorders>
              <w:top w:val="nil"/>
              <w:left w:val="nil"/>
              <w:bottom w:val="single" w:sz="4" w:space="0" w:color="auto"/>
            </w:tcBorders>
            <w:vAlign w:val="center"/>
          </w:tcPr>
          <w:p w14:paraId="2712C6D8" w14:textId="77777777" w:rsidR="00123F64" w:rsidRPr="00123F64" w:rsidRDefault="00123F64" w:rsidP="003E7214">
            <w:pPr>
              <w:pStyle w:val="TableParagraph"/>
              <w:spacing w:before="68" w:line="276" w:lineRule="auto"/>
              <w:jc w:val="center"/>
              <w:rPr>
                <w:rFonts w:asciiTheme="majorHAnsi" w:hAnsiTheme="majorHAnsi" w:cstheme="majorHAnsi"/>
                <w:color w:val="000000"/>
              </w:rPr>
            </w:pPr>
            <w:r w:rsidRPr="00123F64">
              <w:rPr>
                <w:rFonts w:asciiTheme="majorHAnsi" w:hAnsiTheme="majorHAnsi" w:cstheme="majorHAnsi"/>
                <w:color w:val="000000"/>
              </w:rPr>
              <w:t>D4/S1</w:t>
            </w:r>
          </w:p>
        </w:tc>
        <w:tc>
          <w:tcPr>
            <w:tcW w:w="943" w:type="pct"/>
            <w:tcBorders>
              <w:top w:val="nil"/>
              <w:bottom w:val="single" w:sz="4" w:space="0" w:color="auto"/>
            </w:tcBorders>
            <w:vAlign w:val="center"/>
          </w:tcPr>
          <w:p w14:paraId="16630B7C" w14:textId="77777777" w:rsidR="00123F64" w:rsidRPr="00123F64" w:rsidRDefault="00123F64" w:rsidP="003E7214">
            <w:pPr>
              <w:pStyle w:val="TableParagraph"/>
              <w:spacing w:before="68" w:line="276" w:lineRule="auto"/>
              <w:ind w:left="128"/>
              <w:jc w:val="center"/>
              <w:rPr>
                <w:rFonts w:asciiTheme="majorHAnsi" w:hAnsiTheme="majorHAnsi" w:cstheme="majorHAnsi"/>
                <w:color w:val="000000"/>
              </w:rPr>
            </w:pPr>
            <w:r w:rsidRPr="00123F64">
              <w:rPr>
                <w:rFonts w:asciiTheme="majorHAnsi" w:hAnsiTheme="majorHAnsi" w:cstheme="majorHAnsi"/>
                <w:color w:val="000000"/>
              </w:rPr>
              <w:t>6</w:t>
            </w:r>
          </w:p>
        </w:tc>
        <w:tc>
          <w:tcPr>
            <w:tcW w:w="1017" w:type="pct"/>
            <w:tcBorders>
              <w:top w:val="nil"/>
              <w:bottom w:val="single" w:sz="4" w:space="0" w:color="auto"/>
            </w:tcBorders>
            <w:vAlign w:val="center"/>
          </w:tcPr>
          <w:p w14:paraId="70BC64AB" w14:textId="77777777" w:rsidR="00123F64" w:rsidRPr="00123F64" w:rsidRDefault="00123F64" w:rsidP="003E7214">
            <w:pPr>
              <w:pStyle w:val="TableParagraph"/>
              <w:keepNext/>
              <w:spacing w:before="68" w:line="276" w:lineRule="auto"/>
              <w:jc w:val="center"/>
              <w:rPr>
                <w:rFonts w:asciiTheme="majorHAnsi" w:hAnsiTheme="majorHAnsi" w:cstheme="majorHAnsi"/>
                <w:color w:val="FF0000"/>
              </w:rPr>
            </w:pPr>
            <w:r w:rsidRPr="00123F64">
              <w:rPr>
                <w:rFonts w:asciiTheme="majorHAnsi" w:hAnsiTheme="majorHAnsi" w:cstheme="majorHAnsi"/>
              </w:rPr>
              <w:t>2,9</w:t>
            </w:r>
          </w:p>
        </w:tc>
        <w:tc>
          <w:tcPr>
            <w:tcW w:w="962" w:type="pct"/>
            <w:tcBorders>
              <w:top w:val="nil"/>
              <w:bottom w:val="single" w:sz="4" w:space="0" w:color="auto"/>
            </w:tcBorders>
            <w:vAlign w:val="center"/>
          </w:tcPr>
          <w:p w14:paraId="066EDF0C" w14:textId="77777777" w:rsidR="00123F64" w:rsidRPr="00123F64" w:rsidRDefault="00123F64" w:rsidP="003E7214">
            <w:pPr>
              <w:pStyle w:val="TableParagraph"/>
              <w:keepNext/>
              <w:spacing w:before="68" w:line="276" w:lineRule="auto"/>
              <w:jc w:val="center"/>
              <w:rPr>
                <w:rFonts w:asciiTheme="majorHAnsi" w:hAnsiTheme="majorHAnsi" w:cstheme="majorHAnsi"/>
                <w:color w:val="000000"/>
              </w:rPr>
            </w:pPr>
            <w:r w:rsidRPr="00123F64">
              <w:rPr>
                <w:rFonts w:asciiTheme="majorHAnsi" w:hAnsiTheme="majorHAnsi" w:cstheme="majorHAnsi"/>
                <w:color w:val="000000"/>
              </w:rPr>
              <w:t>5</w:t>
            </w:r>
          </w:p>
        </w:tc>
        <w:tc>
          <w:tcPr>
            <w:tcW w:w="976" w:type="pct"/>
            <w:tcBorders>
              <w:top w:val="nil"/>
              <w:bottom w:val="single" w:sz="4" w:space="0" w:color="auto"/>
              <w:right w:val="nil"/>
            </w:tcBorders>
            <w:vAlign w:val="center"/>
          </w:tcPr>
          <w:p w14:paraId="666F8AA0" w14:textId="77777777" w:rsidR="00123F64" w:rsidRPr="00123F64" w:rsidRDefault="00123F64" w:rsidP="003E7214">
            <w:pPr>
              <w:pStyle w:val="TableParagraph"/>
              <w:keepNext/>
              <w:spacing w:before="68" w:line="276" w:lineRule="auto"/>
              <w:ind w:right="76"/>
              <w:jc w:val="center"/>
              <w:rPr>
                <w:rFonts w:asciiTheme="majorHAnsi" w:hAnsiTheme="majorHAnsi" w:cstheme="majorHAnsi"/>
                <w:color w:val="FF0000"/>
              </w:rPr>
            </w:pPr>
            <w:r w:rsidRPr="00123F64">
              <w:rPr>
                <w:rFonts w:asciiTheme="majorHAnsi" w:hAnsiTheme="majorHAnsi" w:cstheme="majorHAnsi"/>
              </w:rPr>
              <w:t xml:space="preserve"> 1,5</w:t>
            </w:r>
          </w:p>
        </w:tc>
      </w:tr>
    </w:tbl>
    <w:bookmarkEnd w:id="2"/>
    <w:p w14:paraId="2F3F4987" w14:textId="77777777" w:rsidR="00123F64" w:rsidRPr="00123F64" w:rsidRDefault="00123F64" w:rsidP="00123F64">
      <w:pPr>
        <w:ind w:left="540" w:right="462"/>
        <w:jc w:val="both"/>
        <w:rPr>
          <w:rFonts w:asciiTheme="majorHAnsi" w:hAnsiTheme="majorHAnsi" w:cstheme="majorHAnsi"/>
          <w:color w:val="000000"/>
          <w:sz w:val="20"/>
          <w:szCs w:val="20"/>
        </w:rPr>
      </w:pPr>
      <w:r w:rsidRPr="00123F64">
        <w:rPr>
          <w:rFonts w:asciiTheme="majorHAnsi" w:hAnsiTheme="majorHAnsi" w:cstheme="majorHAnsi"/>
          <w:color w:val="000000"/>
          <w:sz w:val="20"/>
          <w:szCs w:val="20"/>
        </w:rPr>
        <w:t xml:space="preserve">Ket: </w:t>
      </w:r>
      <w:proofErr w:type="spellStart"/>
      <w:r w:rsidRPr="00123F64">
        <w:rPr>
          <w:rFonts w:asciiTheme="majorHAnsi" w:hAnsiTheme="majorHAnsi" w:cstheme="majorHAnsi"/>
          <w:color w:val="000000"/>
          <w:sz w:val="20"/>
          <w:szCs w:val="20"/>
        </w:rPr>
        <w:t>Kriteria</w:t>
      </w:r>
      <w:proofErr w:type="spellEnd"/>
      <w:r w:rsidRPr="00123F64">
        <w:rPr>
          <w:rFonts w:asciiTheme="majorHAnsi" w:hAnsiTheme="majorHAnsi" w:cstheme="majorHAnsi"/>
          <w:color w:val="000000"/>
          <w:sz w:val="20"/>
          <w:szCs w:val="20"/>
        </w:rPr>
        <w:t xml:space="preserve"> </w:t>
      </w:r>
      <w:proofErr w:type="spellStart"/>
      <w:r w:rsidRPr="00123F64">
        <w:rPr>
          <w:rFonts w:asciiTheme="majorHAnsi" w:hAnsiTheme="majorHAnsi" w:cstheme="majorHAnsi"/>
          <w:color w:val="000000"/>
          <w:sz w:val="20"/>
          <w:szCs w:val="20"/>
        </w:rPr>
        <w:t>Penilaian</w:t>
      </w:r>
      <w:proofErr w:type="spellEnd"/>
      <w:r w:rsidRPr="00123F64">
        <w:rPr>
          <w:rFonts w:asciiTheme="majorHAnsi" w:hAnsiTheme="majorHAnsi" w:cstheme="majorHAnsi"/>
          <w:color w:val="000000"/>
          <w:sz w:val="20"/>
          <w:szCs w:val="20"/>
        </w:rPr>
        <w:t xml:space="preserve"> </w:t>
      </w:r>
      <w:proofErr w:type="spellStart"/>
      <w:r w:rsidRPr="00123F64">
        <w:rPr>
          <w:rFonts w:asciiTheme="majorHAnsi" w:hAnsiTheme="majorHAnsi" w:cstheme="majorHAnsi"/>
          <w:color w:val="000000"/>
          <w:sz w:val="20"/>
          <w:szCs w:val="20"/>
        </w:rPr>
        <w:t>Indeks</w:t>
      </w:r>
      <w:proofErr w:type="spellEnd"/>
      <w:r w:rsidRPr="00123F64">
        <w:rPr>
          <w:rFonts w:asciiTheme="majorHAnsi" w:hAnsiTheme="majorHAnsi" w:cstheme="majorHAnsi"/>
          <w:color w:val="000000"/>
          <w:sz w:val="20"/>
          <w:szCs w:val="20"/>
        </w:rPr>
        <w:t xml:space="preserve"> OHI-S </w:t>
      </w:r>
      <w:proofErr w:type="spellStart"/>
      <w:r w:rsidRPr="00123F64">
        <w:rPr>
          <w:rFonts w:asciiTheme="majorHAnsi" w:hAnsiTheme="majorHAnsi" w:cstheme="majorHAnsi"/>
          <w:color w:val="000000"/>
          <w:sz w:val="20"/>
          <w:szCs w:val="20"/>
        </w:rPr>
        <w:t>adalah</w:t>
      </w:r>
      <w:proofErr w:type="spellEnd"/>
      <w:r w:rsidRPr="00123F64">
        <w:rPr>
          <w:rFonts w:asciiTheme="majorHAnsi" w:hAnsiTheme="majorHAnsi" w:cstheme="majorHAnsi"/>
          <w:color w:val="000000"/>
          <w:sz w:val="20"/>
          <w:szCs w:val="20"/>
        </w:rPr>
        <w:t xml:space="preserve"> </w:t>
      </w:r>
      <w:proofErr w:type="spellStart"/>
      <w:r w:rsidRPr="00123F64">
        <w:rPr>
          <w:rFonts w:asciiTheme="majorHAnsi" w:hAnsiTheme="majorHAnsi" w:cstheme="majorHAnsi"/>
          <w:color w:val="000000"/>
          <w:sz w:val="20"/>
          <w:szCs w:val="20"/>
        </w:rPr>
        <w:t>baik</w:t>
      </w:r>
      <w:proofErr w:type="spellEnd"/>
      <w:r w:rsidRPr="00123F64">
        <w:rPr>
          <w:rFonts w:asciiTheme="majorHAnsi" w:hAnsiTheme="majorHAnsi" w:cstheme="majorHAnsi"/>
          <w:color w:val="000000"/>
          <w:sz w:val="20"/>
          <w:szCs w:val="20"/>
        </w:rPr>
        <w:t xml:space="preserve"> (0,0-1,2), </w:t>
      </w:r>
      <w:proofErr w:type="spellStart"/>
      <w:r w:rsidRPr="00123F64">
        <w:rPr>
          <w:rFonts w:asciiTheme="majorHAnsi" w:hAnsiTheme="majorHAnsi" w:cstheme="majorHAnsi"/>
          <w:color w:val="000000"/>
          <w:sz w:val="20"/>
          <w:szCs w:val="20"/>
        </w:rPr>
        <w:t>sedang</w:t>
      </w:r>
      <w:proofErr w:type="spellEnd"/>
      <w:r w:rsidRPr="00123F64">
        <w:rPr>
          <w:rFonts w:asciiTheme="majorHAnsi" w:hAnsiTheme="majorHAnsi" w:cstheme="majorHAnsi"/>
          <w:color w:val="000000"/>
          <w:sz w:val="20"/>
          <w:szCs w:val="20"/>
        </w:rPr>
        <w:t xml:space="preserve"> (1,3-3,0), </w:t>
      </w:r>
      <w:proofErr w:type="spellStart"/>
      <w:r w:rsidRPr="00123F64">
        <w:rPr>
          <w:rFonts w:asciiTheme="majorHAnsi" w:hAnsiTheme="majorHAnsi" w:cstheme="majorHAnsi"/>
          <w:color w:val="000000"/>
          <w:sz w:val="20"/>
          <w:szCs w:val="20"/>
        </w:rPr>
        <w:t>buruk</w:t>
      </w:r>
      <w:proofErr w:type="spellEnd"/>
      <w:r w:rsidRPr="00123F64">
        <w:rPr>
          <w:rFonts w:asciiTheme="majorHAnsi" w:hAnsiTheme="majorHAnsi" w:cstheme="majorHAnsi"/>
          <w:color w:val="000000"/>
          <w:sz w:val="20"/>
          <w:szCs w:val="20"/>
        </w:rPr>
        <w:t xml:space="preserve"> (3,1-6,0).</w:t>
      </w:r>
    </w:p>
    <w:p w14:paraId="5AE54615" w14:textId="77777777" w:rsidR="00123F64" w:rsidRDefault="00123F64" w:rsidP="00123F64">
      <w:pPr>
        <w:spacing w:after="160" w:line="360" w:lineRule="auto"/>
        <w:jc w:val="both"/>
        <w:rPr>
          <w:rFonts w:eastAsiaTheme="majorEastAsia" w:cstheme="majorBidi"/>
          <w:bCs/>
          <w:color w:val="000000" w:themeColor="text1"/>
        </w:rPr>
      </w:pPr>
    </w:p>
    <w:p w14:paraId="6B634A32" w14:textId="77777777" w:rsidR="00123F64" w:rsidRDefault="00123F64" w:rsidP="00123F64">
      <w:pPr>
        <w:spacing w:after="160" w:line="360" w:lineRule="auto"/>
        <w:jc w:val="both"/>
        <w:rPr>
          <w:rFonts w:eastAsiaTheme="majorEastAsia" w:cstheme="majorBidi"/>
          <w:bCs/>
          <w:color w:val="000000" w:themeColor="text1"/>
        </w:rPr>
        <w:sectPr w:rsidR="00123F64" w:rsidSect="00123F64">
          <w:type w:val="continuous"/>
          <w:pgSz w:w="11900" w:h="16840"/>
          <w:pgMar w:top="1418" w:right="1418" w:bottom="1418" w:left="1701" w:header="709" w:footer="709" w:gutter="0"/>
          <w:cols w:space="397"/>
          <w:docGrid w:linePitch="360"/>
        </w:sectPr>
      </w:pPr>
    </w:p>
    <w:p w14:paraId="3EE341EE" w14:textId="1EF7F5C1" w:rsidR="00123F64" w:rsidRPr="0034551C" w:rsidRDefault="00123F64" w:rsidP="00123F64">
      <w:pPr>
        <w:spacing w:after="160" w:line="360" w:lineRule="auto"/>
        <w:ind w:firstLine="540"/>
        <w:jc w:val="both"/>
        <w:rPr>
          <w:rFonts w:asciiTheme="majorHAnsi" w:hAnsiTheme="majorHAnsi" w:cstheme="majorHAnsi"/>
        </w:rPr>
      </w:pPr>
      <w:r w:rsidRPr="00076E2F">
        <w:rPr>
          <w:rFonts w:eastAsiaTheme="majorEastAsia" w:cstheme="majorBidi"/>
          <w:bCs/>
          <w:color w:val="000000" w:themeColor="text1"/>
        </w:rPr>
        <w:t>Pada</w:t>
      </w:r>
      <w:r>
        <w:rPr>
          <w:rFonts w:eastAsiaTheme="majorEastAsia" w:cstheme="majorBidi"/>
          <w:bCs/>
          <w:color w:val="000000" w:themeColor="text1"/>
        </w:rPr>
        <w:t xml:space="preserve"> </w:t>
      </w:r>
      <w:proofErr w:type="spellStart"/>
      <w:r>
        <w:rPr>
          <w:rFonts w:eastAsiaTheme="majorEastAsia" w:cstheme="majorBidi"/>
          <w:bCs/>
          <w:color w:val="000000" w:themeColor="text1"/>
        </w:rPr>
        <w:t>tabel</w:t>
      </w:r>
      <w:proofErr w:type="spellEnd"/>
      <w:r>
        <w:rPr>
          <w:rFonts w:eastAsiaTheme="majorEastAsia" w:cstheme="majorBidi"/>
          <w:bCs/>
          <w:color w:val="000000" w:themeColor="text1"/>
        </w:rPr>
        <w:t xml:space="preserve"> 4, </w:t>
      </w:r>
      <w:proofErr w:type="spellStart"/>
      <w:r>
        <w:rPr>
          <w:rFonts w:eastAsiaTheme="majorEastAsia" w:cstheme="majorBidi"/>
          <w:bCs/>
          <w:color w:val="000000" w:themeColor="text1"/>
        </w:rPr>
        <w:t>diketahui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pendidikan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terakhir</w:t>
      </w:r>
      <w:proofErr w:type="spellEnd"/>
      <w:r>
        <w:rPr>
          <w:rFonts w:eastAsiaTheme="majorEastAsia" w:cstheme="majorBidi"/>
          <w:bCs/>
          <w:color w:val="000000" w:themeColor="text1"/>
        </w:rPr>
        <w:t xml:space="preserve"> pada </w:t>
      </w:r>
      <w:proofErr w:type="spellStart"/>
      <w:r>
        <w:rPr>
          <w:rFonts w:eastAsiaTheme="majorEastAsia" w:cstheme="majorBidi"/>
          <w:bCs/>
          <w:color w:val="000000" w:themeColor="text1"/>
        </w:rPr>
        <w:t>responden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pengguna</w:t>
      </w:r>
      <w:proofErr w:type="spellEnd"/>
      <w:r>
        <w:rPr>
          <w:rFonts w:eastAsiaTheme="majorEastAsia" w:cstheme="majorBidi"/>
          <w:bCs/>
          <w:color w:val="000000" w:themeColor="text1"/>
        </w:rPr>
        <w:t xml:space="preserve"> air </w:t>
      </w:r>
      <w:r w:rsidRPr="0042520C">
        <w:rPr>
          <w:rFonts w:eastAsiaTheme="majorEastAsia" w:cstheme="majorBidi"/>
          <w:bCs/>
          <w:i/>
          <w:color w:val="000000" w:themeColor="text1"/>
        </w:rPr>
        <w:t>void</w:t>
      </w:r>
      <w:r>
        <w:rPr>
          <w:rFonts w:eastAsiaTheme="majorEastAsia" w:cstheme="majorBidi"/>
          <w:bCs/>
          <w:color w:val="000000" w:themeColor="text1"/>
        </w:rPr>
        <w:t xml:space="preserve"> yang </w:t>
      </w:r>
      <w:proofErr w:type="spellStart"/>
      <w:r>
        <w:rPr>
          <w:rFonts w:eastAsiaTheme="majorEastAsia" w:cstheme="majorBidi"/>
          <w:bCs/>
          <w:color w:val="000000" w:themeColor="text1"/>
        </w:rPr>
        <w:t>terbanyak</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adalah</w:t>
      </w:r>
      <w:proofErr w:type="spellEnd"/>
      <w:r>
        <w:rPr>
          <w:rFonts w:eastAsiaTheme="majorEastAsia" w:cstheme="majorBidi"/>
          <w:bCs/>
          <w:color w:val="000000" w:themeColor="text1"/>
        </w:rPr>
        <w:t xml:space="preserve"> SD dan SMA. </w:t>
      </w:r>
      <w:proofErr w:type="spellStart"/>
      <w:r>
        <w:rPr>
          <w:rFonts w:eastAsiaTheme="majorEastAsia" w:cstheme="majorBidi"/>
          <w:bCs/>
          <w:color w:val="000000" w:themeColor="text1"/>
        </w:rPr>
        <w:t>Sedangkan</w:t>
      </w:r>
      <w:proofErr w:type="spellEnd"/>
      <w:r>
        <w:rPr>
          <w:rFonts w:eastAsiaTheme="majorEastAsia" w:cstheme="majorBidi"/>
          <w:bCs/>
          <w:color w:val="000000" w:themeColor="text1"/>
        </w:rPr>
        <w:t xml:space="preserve"> pada </w:t>
      </w:r>
      <w:proofErr w:type="spellStart"/>
      <w:r>
        <w:rPr>
          <w:rFonts w:eastAsiaTheme="majorEastAsia" w:cstheme="majorBidi"/>
          <w:bCs/>
          <w:color w:val="000000" w:themeColor="text1"/>
        </w:rPr>
        <w:t>pengguna</w:t>
      </w:r>
      <w:proofErr w:type="spellEnd"/>
      <w:r>
        <w:rPr>
          <w:rFonts w:eastAsiaTheme="majorEastAsia" w:cstheme="majorBidi"/>
          <w:bCs/>
          <w:color w:val="000000" w:themeColor="text1"/>
        </w:rPr>
        <w:t xml:space="preserve"> air PDAM, </w:t>
      </w:r>
      <w:proofErr w:type="spellStart"/>
      <w:r>
        <w:rPr>
          <w:rFonts w:eastAsiaTheme="majorEastAsia" w:cstheme="majorBidi"/>
          <w:bCs/>
          <w:color w:val="000000" w:themeColor="text1"/>
        </w:rPr>
        <w:t>responden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terbanyak</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adalah</w:t>
      </w:r>
      <w:proofErr w:type="spellEnd"/>
      <w:r w:rsidR="00A231DC">
        <w:rPr>
          <w:rFonts w:eastAsiaTheme="majorEastAsia" w:cstheme="majorBidi"/>
          <w:bCs/>
          <w:color w:val="000000" w:themeColor="text1"/>
        </w:rPr>
        <w:t xml:space="preserve"> </w:t>
      </w:r>
      <w:proofErr w:type="spellStart"/>
      <w:r w:rsidR="00A231DC">
        <w:rPr>
          <w:rFonts w:eastAsiaTheme="majorEastAsia" w:cstheme="majorBidi"/>
          <w:bCs/>
          <w:color w:val="000000" w:themeColor="text1"/>
        </w:rPr>
        <w:t>pendidikan</w:t>
      </w:r>
      <w:proofErr w:type="spellEnd"/>
      <w:r w:rsidR="00A231DC">
        <w:rPr>
          <w:rFonts w:eastAsiaTheme="majorEastAsia" w:cstheme="majorBidi"/>
          <w:bCs/>
          <w:color w:val="000000" w:themeColor="text1"/>
        </w:rPr>
        <w:t xml:space="preserve"> </w:t>
      </w:r>
      <w:proofErr w:type="spellStart"/>
      <w:r w:rsidR="00A231DC">
        <w:rPr>
          <w:rFonts w:eastAsiaTheme="majorEastAsia" w:cstheme="majorBidi"/>
          <w:bCs/>
          <w:color w:val="000000" w:themeColor="text1"/>
        </w:rPr>
        <w:t>terakhir</w:t>
      </w:r>
      <w:proofErr w:type="spellEnd"/>
      <w:r>
        <w:rPr>
          <w:rFonts w:eastAsiaTheme="majorEastAsia" w:cstheme="majorBidi"/>
          <w:bCs/>
          <w:color w:val="000000" w:themeColor="text1"/>
        </w:rPr>
        <w:t xml:space="preserve"> TK. </w:t>
      </w:r>
      <w:proofErr w:type="spellStart"/>
      <w:r>
        <w:rPr>
          <w:rFonts w:eastAsiaTheme="majorEastAsia" w:cstheme="majorBidi"/>
          <w:bCs/>
          <w:color w:val="000000" w:themeColor="text1"/>
        </w:rPr>
        <w:t>Berdasarkan</w:t>
      </w:r>
      <w:proofErr w:type="spellEnd"/>
      <w:r>
        <w:rPr>
          <w:rFonts w:eastAsiaTheme="majorEastAsia" w:cstheme="majorBidi"/>
          <w:bCs/>
          <w:color w:val="000000" w:themeColor="text1"/>
        </w:rPr>
        <w:t xml:space="preserve"> data, </w:t>
      </w:r>
      <w:proofErr w:type="spellStart"/>
      <w:r>
        <w:rPr>
          <w:rFonts w:eastAsiaTheme="majorEastAsia" w:cstheme="majorBidi"/>
          <w:bCs/>
          <w:color w:val="000000" w:themeColor="text1"/>
        </w:rPr>
        <w:t>masyarakat</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pengguna</w:t>
      </w:r>
      <w:proofErr w:type="spellEnd"/>
      <w:r>
        <w:rPr>
          <w:rFonts w:eastAsiaTheme="majorEastAsia" w:cstheme="majorBidi"/>
          <w:bCs/>
          <w:color w:val="000000" w:themeColor="text1"/>
        </w:rPr>
        <w:t xml:space="preserve"> air </w:t>
      </w:r>
      <w:r w:rsidRPr="00076E2F">
        <w:rPr>
          <w:rFonts w:eastAsiaTheme="majorEastAsia" w:cstheme="majorBidi"/>
          <w:bCs/>
          <w:i/>
          <w:color w:val="000000" w:themeColor="text1"/>
        </w:rPr>
        <w:t>void</w:t>
      </w:r>
      <w:r>
        <w:rPr>
          <w:rFonts w:eastAsiaTheme="majorEastAsia" w:cstheme="majorBidi"/>
          <w:bCs/>
          <w:color w:val="000000" w:themeColor="text1"/>
        </w:rPr>
        <w:t xml:space="preserve"> batu bara yang </w:t>
      </w:r>
      <w:proofErr w:type="spellStart"/>
      <w:r>
        <w:rPr>
          <w:rFonts w:eastAsiaTheme="majorEastAsia" w:cstheme="majorBidi"/>
          <w:bCs/>
          <w:color w:val="000000" w:themeColor="text1"/>
        </w:rPr>
        <w:t>memiliki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rerata</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indeks</w:t>
      </w:r>
      <w:proofErr w:type="spellEnd"/>
      <w:r>
        <w:rPr>
          <w:rFonts w:eastAsiaTheme="majorEastAsia" w:cstheme="majorBidi"/>
          <w:bCs/>
          <w:color w:val="000000" w:themeColor="text1"/>
        </w:rPr>
        <w:t xml:space="preserve"> OHI-S </w:t>
      </w:r>
      <w:proofErr w:type="spellStart"/>
      <w:r>
        <w:rPr>
          <w:rFonts w:eastAsiaTheme="majorEastAsia" w:cstheme="majorBidi"/>
          <w:bCs/>
          <w:color w:val="000000" w:themeColor="text1"/>
        </w:rPr>
        <w:t>tertinggi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adalah</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pendidikan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terakhir</w:t>
      </w:r>
      <w:proofErr w:type="spellEnd"/>
      <w:r>
        <w:rPr>
          <w:rFonts w:eastAsiaTheme="majorEastAsia" w:cstheme="majorBidi"/>
          <w:bCs/>
          <w:color w:val="000000" w:themeColor="text1"/>
        </w:rPr>
        <w:t xml:space="preserve"> SMP </w:t>
      </w:r>
      <w:proofErr w:type="spellStart"/>
      <w:r>
        <w:rPr>
          <w:rFonts w:eastAsiaTheme="majorEastAsia" w:cstheme="majorBidi"/>
          <w:bCs/>
          <w:color w:val="000000" w:themeColor="text1"/>
        </w:rPr>
        <w:t>dengan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nilai</w:t>
      </w:r>
      <w:proofErr w:type="spellEnd"/>
      <w:r>
        <w:rPr>
          <w:rFonts w:eastAsiaTheme="majorEastAsia" w:cstheme="majorBidi"/>
          <w:bCs/>
          <w:color w:val="000000" w:themeColor="text1"/>
        </w:rPr>
        <w:t xml:space="preserve"> 3,4 </w:t>
      </w:r>
      <w:proofErr w:type="spellStart"/>
      <w:r>
        <w:rPr>
          <w:rFonts w:eastAsiaTheme="majorEastAsia" w:cstheme="majorBidi"/>
          <w:bCs/>
          <w:color w:val="000000" w:themeColor="text1"/>
        </w:rPr>
        <w:t>dengan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katagori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penilaian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buruk</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Sedangkan</w:t>
      </w:r>
      <w:proofErr w:type="spellEnd"/>
      <w:r>
        <w:rPr>
          <w:rFonts w:eastAsiaTheme="majorEastAsia" w:cstheme="majorBidi"/>
          <w:bCs/>
          <w:color w:val="000000" w:themeColor="text1"/>
        </w:rPr>
        <w:t xml:space="preserve"> </w:t>
      </w:r>
      <w:r w:rsidR="00A231DC">
        <w:rPr>
          <w:rFonts w:eastAsiaTheme="majorEastAsia" w:cstheme="majorBidi"/>
          <w:bCs/>
          <w:color w:val="000000" w:themeColor="text1"/>
        </w:rPr>
        <w:t>p</w:t>
      </w:r>
      <w:r>
        <w:rPr>
          <w:rFonts w:eastAsiaTheme="majorEastAsia" w:cstheme="majorBidi"/>
          <w:bCs/>
          <w:color w:val="000000" w:themeColor="text1"/>
        </w:rPr>
        <w:t xml:space="preserve">ada </w:t>
      </w:r>
      <w:proofErr w:type="spellStart"/>
      <w:r>
        <w:rPr>
          <w:rFonts w:eastAsiaTheme="majorEastAsia" w:cstheme="majorBidi"/>
          <w:bCs/>
          <w:color w:val="000000" w:themeColor="text1"/>
        </w:rPr>
        <w:t>pengguna</w:t>
      </w:r>
      <w:proofErr w:type="spellEnd"/>
      <w:r>
        <w:rPr>
          <w:rFonts w:eastAsiaTheme="majorEastAsia" w:cstheme="majorBidi"/>
          <w:bCs/>
          <w:color w:val="000000" w:themeColor="text1"/>
        </w:rPr>
        <w:t xml:space="preserve"> air PDAM, rata-rata </w:t>
      </w:r>
      <w:proofErr w:type="spellStart"/>
      <w:r>
        <w:rPr>
          <w:rFonts w:eastAsiaTheme="majorEastAsia" w:cstheme="majorBidi"/>
          <w:bCs/>
          <w:color w:val="000000" w:themeColor="text1"/>
        </w:rPr>
        <w:t>indeks</w:t>
      </w:r>
      <w:proofErr w:type="spellEnd"/>
      <w:r>
        <w:rPr>
          <w:rFonts w:eastAsiaTheme="majorEastAsia" w:cstheme="majorBidi"/>
          <w:bCs/>
          <w:color w:val="000000" w:themeColor="text1"/>
        </w:rPr>
        <w:t xml:space="preserve"> OHI-S </w:t>
      </w:r>
      <w:proofErr w:type="spellStart"/>
      <w:r>
        <w:rPr>
          <w:rFonts w:eastAsiaTheme="majorEastAsia" w:cstheme="majorBidi"/>
          <w:bCs/>
          <w:color w:val="000000" w:themeColor="text1"/>
        </w:rPr>
        <w:t>tertinggi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adalah</w:t>
      </w:r>
      <w:proofErr w:type="spellEnd"/>
      <w:r>
        <w:rPr>
          <w:rFonts w:eastAsiaTheme="majorEastAsia" w:cstheme="majorBidi"/>
          <w:bCs/>
          <w:color w:val="000000" w:themeColor="text1"/>
        </w:rPr>
        <w:t xml:space="preserve"> 2,9 pada </w:t>
      </w:r>
      <w:proofErr w:type="spellStart"/>
      <w:r>
        <w:rPr>
          <w:rFonts w:eastAsiaTheme="majorEastAsia" w:cstheme="majorBidi"/>
          <w:bCs/>
          <w:color w:val="000000" w:themeColor="text1"/>
        </w:rPr>
        <w:t>pendidikan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terakhir</w:t>
      </w:r>
      <w:proofErr w:type="spellEnd"/>
      <w:r>
        <w:rPr>
          <w:rFonts w:eastAsiaTheme="majorEastAsia" w:cstheme="majorBidi"/>
          <w:bCs/>
          <w:color w:val="000000" w:themeColor="text1"/>
        </w:rPr>
        <w:t xml:space="preserve"> SMA/</w:t>
      </w:r>
      <w:proofErr w:type="spellStart"/>
      <w:r>
        <w:rPr>
          <w:rFonts w:eastAsiaTheme="majorEastAsia" w:cstheme="majorBidi"/>
          <w:bCs/>
          <w:color w:val="000000" w:themeColor="text1"/>
        </w:rPr>
        <w:t>Sederajat</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dengan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katagori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penilaian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sedang</w:t>
      </w:r>
      <w:proofErr w:type="spellEnd"/>
      <w:r>
        <w:rPr>
          <w:rFonts w:eastAsiaTheme="majorEastAsia" w:cstheme="majorBidi"/>
          <w:bCs/>
          <w:color w:val="000000" w:themeColor="text1"/>
        </w:rPr>
        <w:t>.</w:t>
      </w:r>
    </w:p>
    <w:p w14:paraId="217C19E4" w14:textId="4A1BA76D" w:rsidR="0034551C" w:rsidRDefault="00123F64" w:rsidP="00C71B9A">
      <w:pPr>
        <w:spacing w:line="360" w:lineRule="auto"/>
        <w:ind w:firstLine="720"/>
        <w:jc w:val="both"/>
        <w:rPr>
          <w:rFonts w:eastAsiaTheme="majorEastAsia" w:cstheme="majorBidi"/>
          <w:bCs/>
          <w:color w:val="000000" w:themeColor="text1"/>
        </w:rPr>
      </w:pPr>
      <w:r>
        <w:rPr>
          <w:rFonts w:eastAsiaTheme="majorEastAsia" w:cstheme="majorBidi"/>
          <w:bCs/>
          <w:color w:val="000000" w:themeColor="text1"/>
        </w:rPr>
        <w:t xml:space="preserve">Pada </w:t>
      </w:r>
      <w:proofErr w:type="spellStart"/>
      <w:r>
        <w:rPr>
          <w:rFonts w:eastAsiaTheme="majorEastAsia" w:cstheme="majorBidi"/>
          <w:bCs/>
          <w:color w:val="000000" w:themeColor="text1"/>
        </w:rPr>
        <w:t>pengguna</w:t>
      </w:r>
      <w:proofErr w:type="spellEnd"/>
      <w:r>
        <w:rPr>
          <w:rFonts w:eastAsiaTheme="majorEastAsia" w:cstheme="majorBidi"/>
          <w:bCs/>
          <w:color w:val="000000" w:themeColor="text1"/>
        </w:rPr>
        <w:t xml:space="preserve"> air PDAM </w:t>
      </w:r>
      <w:proofErr w:type="spellStart"/>
      <w:r>
        <w:rPr>
          <w:rFonts w:eastAsiaTheme="majorEastAsia" w:cstheme="majorBidi"/>
          <w:bCs/>
          <w:color w:val="000000" w:themeColor="text1"/>
        </w:rPr>
        <w:t>dengan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pendidikan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terakhir</w:t>
      </w:r>
      <w:proofErr w:type="spellEnd"/>
      <w:r>
        <w:rPr>
          <w:rFonts w:eastAsiaTheme="majorEastAsia" w:cstheme="majorBidi"/>
          <w:bCs/>
          <w:color w:val="000000" w:themeColor="text1"/>
        </w:rPr>
        <w:t xml:space="preserve"> D3 </w:t>
      </w:r>
      <w:proofErr w:type="spellStart"/>
      <w:r>
        <w:rPr>
          <w:rFonts w:eastAsiaTheme="majorEastAsia" w:cstheme="majorBidi"/>
          <w:bCs/>
          <w:color w:val="000000" w:themeColor="text1"/>
        </w:rPr>
        <w:t>memiliki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nilai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indeks</w:t>
      </w:r>
      <w:proofErr w:type="spellEnd"/>
      <w:r>
        <w:rPr>
          <w:rFonts w:eastAsiaTheme="majorEastAsia" w:cstheme="majorBidi"/>
          <w:bCs/>
          <w:color w:val="000000" w:themeColor="text1"/>
        </w:rPr>
        <w:t xml:space="preserve"> OHI-S yang paling </w:t>
      </w:r>
      <w:proofErr w:type="spellStart"/>
      <w:r>
        <w:rPr>
          <w:rFonts w:eastAsiaTheme="majorEastAsia" w:cstheme="majorBidi"/>
          <w:bCs/>
          <w:color w:val="000000" w:themeColor="text1"/>
        </w:rPr>
        <w:t>baik</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Penelitian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ini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sejalan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dengan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Yunita</w:t>
      </w:r>
      <w:proofErr w:type="spellEnd"/>
      <w:r>
        <w:rPr>
          <w:rFonts w:eastAsiaTheme="majorEastAsia" w:cstheme="majorBidi"/>
          <w:bCs/>
          <w:color w:val="000000" w:themeColor="text1"/>
        </w:rPr>
        <w:t xml:space="preserve"> (2017) yang </w:t>
      </w:r>
      <w:proofErr w:type="spellStart"/>
      <w:r>
        <w:rPr>
          <w:rFonts w:eastAsiaTheme="majorEastAsia" w:cstheme="majorBidi"/>
          <w:bCs/>
          <w:color w:val="000000" w:themeColor="text1"/>
        </w:rPr>
        <w:t>menunjukan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responden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dengan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tingkat</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pengetahuan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tinggi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memiliki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penilaian</w:t>
      </w:r>
      <w:proofErr w:type="spellEnd"/>
      <w:r>
        <w:rPr>
          <w:rFonts w:eastAsiaTheme="majorEastAsia" w:cstheme="majorBidi"/>
          <w:bCs/>
          <w:color w:val="000000" w:themeColor="text1"/>
        </w:rPr>
        <w:t xml:space="preserve">   OHI-S </w:t>
      </w:r>
      <w:proofErr w:type="spellStart"/>
      <w:r>
        <w:rPr>
          <w:rFonts w:eastAsiaTheme="majorEastAsia" w:cstheme="majorBidi"/>
          <w:bCs/>
          <w:color w:val="000000" w:themeColor="text1"/>
        </w:rPr>
        <w:t>dengan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katagori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baik</w:t>
      </w:r>
      <w:proofErr w:type="spellEnd"/>
      <w:r>
        <w:rPr>
          <w:rFonts w:eastAsiaTheme="majorEastAsia" w:cstheme="majorBidi"/>
          <w:bCs/>
          <w:color w:val="000000" w:themeColor="text1"/>
        </w:rPr>
        <w:t xml:space="preserve"> (</w:t>
      </w:r>
      <w:r w:rsidR="00471773">
        <w:rPr>
          <w:rFonts w:eastAsiaTheme="majorEastAsia" w:cstheme="majorBidi"/>
          <w:bCs/>
          <w:color w:val="000000" w:themeColor="text1"/>
        </w:rPr>
        <w:t>18</w:t>
      </w:r>
      <w:r>
        <w:rPr>
          <w:rFonts w:eastAsiaTheme="majorEastAsia" w:cstheme="majorBidi"/>
          <w:bCs/>
          <w:color w:val="000000" w:themeColor="text1"/>
        </w:rPr>
        <w:t xml:space="preserve">). </w:t>
      </w:r>
      <w:proofErr w:type="spellStart"/>
      <w:r>
        <w:rPr>
          <w:rFonts w:eastAsiaTheme="majorEastAsia" w:cstheme="majorBidi"/>
          <w:bCs/>
          <w:color w:val="000000" w:themeColor="text1"/>
        </w:rPr>
        <w:t>Penelitian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ini</w:t>
      </w:r>
      <w:proofErr w:type="spellEnd"/>
      <w:r>
        <w:rPr>
          <w:rFonts w:eastAsiaTheme="majorEastAsia" w:cstheme="majorBidi"/>
          <w:bCs/>
          <w:color w:val="000000" w:themeColor="text1"/>
        </w:rPr>
        <w:t xml:space="preserve"> juga </w:t>
      </w:r>
      <w:proofErr w:type="spellStart"/>
      <w:r>
        <w:rPr>
          <w:rFonts w:eastAsiaTheme="majorEastAsia" w:cstheme="majorBidi"/>
          <w:bCs/>
          <w:color w:val="000000" w:themeColor="text1"/>
        </w:rPr>
        <w:t>sesuai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dengan</w:t>
      </w:r>
      <w:proofErr w:type="spellEnd"/>
      <w:r>
        <w:rPr>
          <w:rFonts w:eastAsiaTheme="majorEastAsia" w:cstheme="majorBidi"/>
          <w:bCs/>
          <w:color w:val="000000" w:themeColor="text1"/>
        </w:rPr>
        <w:t xml:space="preserve"> </w:t>
      </w:r>
      <w:proofErr w:type="spellStart"/>
      <w:r w:rsidRPr="00FF457D">
        <w:rPr>
          <w:rFonts w:eastAsiaTheme="majorEastAsia" w:cstheme="majorBidi"/>
          <w:bCs/>
          <w:color w:val="000000" w:themeColor="text1"/>
        </w:rPr>
        <w:t>penelitian</w:t>
      </w:r>
      <w:proofErr w:type="spellEnd"/>
      <w:r w:rsidRPr="00FF457D">
        <w:rPr>
          <w:rFonts w:eastAsiaTheme="majorEastAsia" w:cstheme="majorBidi"/>
          <w:bCs/>
          <w:color w:val="000000" w:themeColor="text1"/>
        </w:rPr>
        <w:t xml:space="preserve"> yang </w:t>
      </w:r>
      <w:proofErr w:type="spellStart"/>
      <w:r w:rsidRPr="00FF457D">
        <w:rPr>
          <w:rFonts w:eastAsiaTheme="majorEastAsia" w:cstheme="majorBidi"/>
          <w:bCs/>
          <w:color w:val="000000" w:themeColor="text1"/>
        </w:rPr>
        <w:t>tela</w:t>
      </w:r>
      <w:r>
        <w:rPr>
          <w:rFonts w:eastAsiaTheme="majorEastAsia" w:cstheme="majorBidi"/>
          <w:bCs/>
          <w:color w:val="000000" w:themeColor="text1"/>
        </w:rPr>
        <w:t>h</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dilakukan</w:t>
      </w:r>
      <w:proofErr w:type="spellEnd"/>
      <w:r>
        <w:rPr>
          <w:rFonts w:eastAsiaTheme="majorEastAsia" w:cstheme="majorBidi"/>
          <w:bCs/>
          <w:color w:val="000000" w:themeColor="text1"/>
        </w:rPr>
        <w:t xml:space="preserve"> oleh Cahyono (2017) </w:t>
      </w:r>
      <w:proofErr w:type="spellStart"/>
      <w:r>
        <w:rPr>
          <w:rFonts w:eastAsiaTheme="majorEastAsia" w:cstheme="majorBidi"/>
          <w:bCs/>
          <w:color w:val="000000" w:themeColor="text1"/>
        </w:rPr>
        <w:t>menunjukkan</w:t>
      </w:r>
      <w:proofErr w:type="spellEnd"/>
      <w:r>
        <w:rPr>
          <w:rFonts w:eastAsiaTheme="majorEastAsia" w:cstheme="majorBidi"/>
          <w:bCs/>
          <w:color w:val="000000" w:themeColor="text1"/>
        </w:rPr>
        <w:t xml:space="preserve"> </w:t>
      </w:r>
      <w:r w:rsidRPr="00FF457D">
        <w:rPr>
          <w:rFonts w:eastAsiaTheme="majorEastAsia" w:cstheme="majorBidi"/>
          <w:bCs/>
          <w:color w:val="000000" w:themeColor="text1"/>
        </w:rPr>
        <w:t xml:space="preserve">di Poli Anak RSUD </w:t>
      </w:r>
      <w:proofErr w:type="spellStart"/>
      <w:r w:rsidRPr="00FF457D">
        <w:rPr>
          <w:rFonts w:eastAsiaTheme="majorEastAsia" w:cstheme="majorBidi"/>
          <w:bCs/>
          <w:color w:val="000000" w:themeColor="text1"/>
        </w:rPr>
        <w:t>Jombang</w:t>
      </w:r>
      <w:proofErr w:type="spellEnd"/>
      <w:r w:rsidRPr="00FF457D">
        <w:rPr>
          <w:rFonts w:eastAsiaTheme="majorEastAsia" w:cstheme="majorBidi"/>
          <w:bCs/>
          <w:color w:val="000000" w:themeColor="text1"/>
        </w:rPr>
        <w:t xml:space="preserve"> </w:t>
      </w:r>
      <w:proofErr w:type="spellStart"/>
      <w:r w:rsidRPr="00FF457D">
        <w:rPr>
          <w:rFonts w:eastAsiaTheme="majorEastAsia" w:cstheme="majorBidi"/>
          <w:bCs/>
          <w:color w:val="000000" w:themeColor="text1"/>
        </w:rPr>
        <w:t>didapatkan</w:t>
      </w:r>
      <w:proofErr w:type="spellEnd"/>
      <w:r w:rsidRPr="00FF457D">
        <w:rPr>
          <w:rFonts w:eastAsiaTheme="majorEastAsia" w:cstheme="majorBidi"/>
          <w:bCs/>
          <w:color w:val="000000" w:themeColor="text1"/>
        </w:rPr>
        <w:t xml:space="preserve"> </w:t>
      </w:r>
      <w:proofErr w:type="spellStart"/>
      <w:r w:rsidRPr="00FF457D">
        <w:rPr>
          <w:rFonts w:eastAsiaTheme="majorEastAsia" w:cstheme="majorBidi"/>
          <w:bCs/>
          <w:color w:val="000000" w:themeColor="text1"/>
        </w:rPr>
        <w:t>hasil</w:t>
      </w:r>
      <w:proofErr w:type="spellEnd"/>
      <w:r w:rsidRPr="00FF457D">
        <w:rPr>
          <w:rFonts w:eastAsiaTheme="majorEastAsia" w:cstheme="majorBidi"/>
          <w:bCs/>
          <w:color w:val="000000" w:themeColor="text1"/>
        </w:rPr>
        <w:t xml:space="preserve"> </w:t>
      </w:r>
      <w:proofErr w:type="spellStart"/>
      <w:r w:rsidRPr="00FF457D">
        <w:rPr>
          <w:rFonts w:eastAsiaTheme="majorEastAsia" w:cstheme="majorBidi"/>
          <w:bCs/>
          <w:color w:val="000000" w:themeColor="text1"/>
        </w:rPr>
        <w:t>bahwa</w:t>
      </w:r>
      <w:proofErr w:type="spellEnd"/>
      <w:r w:rsidRPr="00FF457D">
        <w:rPr>
          <w:rFonts w:eastAsiaTheme="majorEastAsia" w:cstheme="majorBidi"/>
          <w:bCs/>
          <w:color w:val="000000" w:themeColor="text1"/>
        </w:rPr>
        <w:t xml:space="preserve"> </w:t>
      </w:r>
      <w:proofErr w:type="spellStart"/>
      <w:r w:rsidRPr="00FF457D">
        <w:rPr>
          <w:rFonts w:eastAsiaTheme="majorEastAsia" w:cstheme="majorBidi"/>
          <w:bCs/>
          <w:color w:val="000000" w:themeColor="text1"/>
        </w:rPr>
        <w:t>pengetahuan</w:t>
      </w:r>
      <w:proofErr w:type="spellEnd"/>
      <w:r w:rsidRPr="00FF457D">
        <w:rPr>
          <w:rFonts w:eastAsiaTheme="majorEastAsia" w:cstheme="majorBidi"/>
          <w:bCs/>
          <w:color w:val="000000" w:themeColor="text1"/>
        </w:rPr>
        <w:t xml:space="preserve"> </w:t>
      </w:r>
      <w:proofErr w:type="spellStart"/>
      <w:r w:rsidRPr="00FF457D">
        <w:rPr>
          <w:rFonts w:eastAsiaTheme="majorEastAsia" w:cstheme="majorBidi"/>
          <w:bCs/>
          <w:color w:val="000000" w:themeColor="text1"/>
        </w:rPr>
        <w:t>ibu</w:t>
      </w:r>
      <w:proofErr w:type="spellEnd"/>
      <w:r w:rsidRPr="00FF457D">
        <w:rPr>
          <w:rFonts w:eastAsiaTheme="majorEastAsia" w:cstheme="majorBidi"/>
          <w:bCs/>
          <w:color w:val="000000" w:themeColor="text1"/>
        </w:rPr>
        <w:t xml:space="preserve"> </w:t>
      </w:r>
      <w:proofErr w:type="spellStart"/>
      <w:r w:rsidRPr="00FF457D">
        <w:rPr>
          <w:rFonts w:eastAsiaTheme="majorEastAsia" w:cstheme="majorBidi"/>
          <w:bCs/>
          <w:color w:val="000000" w:themeColor="text1"/>
        </w:rPr>
        <w:t>tentang</w:t>
      </w:r>
      <w:proofErr w:type="spellEnd"/>
      <w:r w:rsidRPr="00FF457D">
        <w:rPr>
          <w:rFonts w:eastAsiaTheme="majorEastAsia" w:cstheme="majorBidi"/>
          <w:bCs/>
          <w:color w:val="000000" w:themeColor="text1"/>
        </w:rPr>
        <w:t xml:space="preserve"> </w:t>
      </w:r>
      <w:r w:rsidRPr="00A57674">
        <w:rPr>
          <w:rFonts w:eastAsiaTheme="majorEastAsia" w:cstheme="majorBidi"/>
          <w:bCs/>
          <w:i/>
          <w:color w:val="000000" w:themeColor="text1"/>
        </w:rPr>
        <w:t>oral hygiene</w:t>
      </w:r>
      <w:r w:rsidRPr="00FF457D">
        <w:rPr>
          <w:rFonts w:eastAsiaTheme="majorEastAsia" w:cstheme="majorBidi"/>
          <w:bCs/>
          <w:color w:val="000000" w:themeColor="text1"/>
        </w:rPr>
        <w:t xml:space="preserve"> (</w:t>
      </w:r>
      <w:proofErr w:type="spellStart"/>
      <w:r w:rsidRPr="00FF457D">
        <w:rPr>
          <w:rFonts w:eastAsiaTheme="majorEastAsia" w:cstheme="majorBidi"/>
          <w:bCs/>
          <w:color w:val="000000" w:themeColor="text1"/>
        </w:rPr>
        <w:t>kebersihan</w:t>
      </w:r>
      <w:proofErr w:type="spellEnd"/>
      <w:r w:rsidRPr="00FF457D">
        <w:rPr>
          <w:rFonts w:eastAsiaTheme="majorEastAsia" w:cstheme="majorBidi"/>
          <w:bCs/>
          <w:color w:val="000000" w:themeColor="text1"/>
        </w:rPr>
        <w:t xml:space="preserve"> </w:t>
      </w:r>
      <w:proofErr w:type="spellStart"/>
      <w:r w:rsidRPr="00FF457D">
        <w:rPr>
          <w:rFonts w:eastAsiaTheme="majorEastAsia" w:cstheme="majorBidi"/>
          <w:bCs/>
          <w:color w:val="000000" w:themeColor="text1"/>
        </w:rPr>
        <w:t>mulut</w:t>
      </w:r>
      <w:proofErr w:type="spellEnd"/>
      <w:r w:rsidRPr="00FF457D">
        <w:rPr>
          <w:rFonts w:eastAsiaTheme="majorEastAsia" w:cstheme="majorBidi"/>
          <w:bCs/>
          <w:color w:val="000000" w:themeColor="text1"/>
        </w:rPr>
        <w:t xml:space="preserve">) </w:t>
      </w:r>
      <w:proofErr w:type="spellStart"/>
      <w:r w:rsidRPr="00FF457D">
        <w:rPr>
          <w:rFonts w:eastAsiaTheme="majorEastAsia" w:cstheme="majorBidi"/>
          <w:bCs/>
          <w:color w:val="000000" w:themeColor="text1"/>
        </w:rPr>
        <w:t>sebagian</w:t>
      </w:r>
      <w:proofErr w:type="spellEnd"/>
      <w:r w:rsidRPr="00FF457D">
        <w:rPr>
          <w:rFonts w:eastAsiaTheme="majorEastAsia" w:cstheme="majorBidi"/>
          <w:bCs/>
          <w:color w:val="000000" w:themeColor="text1"/>
        </w:rPr>
        <w:t xml:space="preserve"> </w:t>
      </w:r>
      <w:proofErr w:type="spellStart"/>
      <w:r w:rsidRPr="00FF457D">
        <w:rPr>
          <w:rFonts w:eastAsiaTheme="majorEastAsia" w:cstheme="majorBidi"/>
          <w:bCs/>
          <w:color w:val="000000" w:themeColor="text1"/>
        </w:rPr>
        <w:t>be</w:t>
      </w:r>
      <w:r>
        <w:rPr>
          <w:rFonts w:eastAsiaTheme="majorEastAsia" w:cstheme="majorBidi"/>
          <w:bCs/>
          <w:color w:val="000000" w:themeColor="text1"/>
        </w:rPr>
        <w:t>sar</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adalah</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kategori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baik</w:t>
      </w:r>
      <w:proofErr w:type="spellEnd"/>
      <w:r>
        <w:rPr>
          <w:rFonts w:eastAsiaTheme="majorEastAsia" w:cstheme="majorBidi"/>
          <w:bCs/>
          <w:color w:val="000000" w:themeColor="text1"/>
        </w:rPr>
        <w:t xml:space="preserve"> (</w:t>
      </w:r>
      <w:r w:rsidR="00471773">
        <w:rPr>
          <w:rFonts w:eastAsiaTheme="majorEastAsia" w:cstheme="majorBidi"/>
          <w:bCs/>
          <w:color w:val="000000" w:themeColor="text1"/>
        </w:rPr>
        <w:t>19</w:t>
      </w:r>
      <w:r>
        <w:rPr>
          <w:rFonts w:eastAsiaTheme="majorEastAsia" w:cstheme="majorBidi"/>
          <w:bCs/>
          <w:color w:val="000000" w:themeColor="text1"/>
        </w:rPr>
        <w:t>)</w:t>
      </w:r>
      <w:r w:rsidRPr="00FF457D">
        <w:rPr>
          <w:rFonts w:eastAsiaTheme="majorEastAsia" w:cstheme="majorBidi"/>
          <w:bCs/>
          <w:color w:val="000000" w:themeColor="text1"/>
        </w:rPr>
        <w:t>.</w:t>
      </w:r>
      <w:r>
        <w:rPr>
          <w:rFonts w:eastAsiaTheme="majorEastAsia" w:cstheme="majorBidi"/>
          <w:bCs/>
          <w:color w:val="000000" w:themeColor="text1"/>
        </w:rPr>
        <w:t xml:space="preserve"> Peran </w:t>
      </w:r>
      <w:proofErr w:type="spellStart"/>
      <w:r>
        <w:rPr>
          <w:rFonts w:eastAsiaTheme="majorEastAsia" w:cstheme="majorBidi"/>
          <w:bCs/>
          <w:color w:val="000000" w:themeColor="text1"/>
        </w:rPr>
        <w:t>ibu</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sebagai</w:t>
      </w:r>
      <w:proofErr w:type="spellEnd"/>
      <w:r>
        <w:rPr>
          <w:rFonts w:eastAsiaTheme="majorEastAsia" w:cstheme="majorBidi"/>
          <w:bCs/>
          <w:color w:val="000000" w:themeColor="text1"/>
        </w:rPr>
        <w:t xml:space="preserve"> orang </w:t>
      </w:r>
      <w:proofErr w:type="spellStart"/>
      <w:r>
        <w:rPr>
          <w:rFonts w:eastAsiaTheme="majorEastAsia" w:cstheme="majorBidi"/>
          <w:bCs/>
          <w:color w:val="000000" w:themeColor="text1"/>
        </w:rPr>
        <w:t>tua</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dapat</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mempengaruhi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kebersihan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mulut</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anak</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tergantung</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dari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pengetahuan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ibu</w:t>
      </w:r>
      <w:proofErr w:type="spellEnd"/>
      <w:r>
        <w:rPr>
          <w:rFonts w:eastAsiaTheme="majorEastAsia" w:cstheme="majorBidi"/>
          <w:bCs/>
          <w:color w:val="000000" w:themeColor="text1"/>
        </w:rPr>
        <w:t xml:space="preserve">, yang </w:t>
      </w:r>
      <w:proofErr w:type="spellStart"/>
      <w:r>
        <w:rPr>
          <w:rFonts w:eastAsiaTheme="majorEastAsia" w:cstheme="majorBidi"/>
          <w:bCs/>
          <w:color w:val="000000" w:themeColor="text1"/>
        </w:rPr>
        <w:t>dapat</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mengontrol</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perilaku</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untuk</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menjaga</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kesehatan</w:t>
      </w:r>
      <w:proofErr w:type="spellEnd"/>
      <w:r>
        <w:rPr>
          <w:rFonts w:eastAsiaTheme="majorEastAsia" w:cstheme="majorBidi"/>
          <w:bCs/>
          <w:color w:val="000000" w:themeColor="text1"/>
        </w:rPr>
        <w:t xml:space="preserve"> dan </w:t>
      </w:r>
      <w:proofErr w:type="spellStart"/>
      <w:r>
        <w:rPr>
          <w:rFonts w:eastAsiaTheme="majorEastAsia" w:cstheme="majorBidi"/>
          <w:bCs/>
          <w:color w:val="000000" w:themeColor="text1"/>
        </w:rPr>
        <w:t>kebersihan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mulut</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anaknya</w:t>
      </w:r>
      <w:proofErr w:type="spellEnd"/>
      <w:r>
        <w:rPr>
          <w:rFonts w:eastAsiaTheme="majorEastAsia" w:cstheme="majorBidi"/>
          <w:bCs/>
          <w:color w:val="000000" w:themeColor="text1"/>
        </w:rPr>
        <w:t xml:space="preserve"> (</w:t>
      </w:r>
      <w:r w:rsidR="00C71B9A">
        <w:rPr>
          <w:rFonts w:eastAsiaTheme="majorEastAsia" w:cstheme="majorBidi"/>
          <w:bCs/>
          <w:color w:val="000000" w:themeColor="text1"/>
        </w:rPr>
        <w:t>20</w:t>
      </w:r>
      <w:r>
        <w:rPr>
          <w:rFonts w:eastAsiaTheme="majorEastAsia" w:cstheme="majorBidi"/>
          <w:bCs/>
          <w:color w:val="000000" w:themeColor="text1"/>
        </w:rPr>
        <w:t xml:space="preserve">). Pada </w:t>
      </w:r>
      <w:proofErr w:type="spellStart"/>
      <w:r>
        <w:rPr>
          <w:rFonts w:eastAsiaTheme="majorEastAsia" w:cstheme="majorBidi"/>
          <w:bCs/>
          <w:color w:val="000000" w:themeColor="text1"/>
        </w:rPr>
        <w:t>penelitian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ini</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indeks</w:t>
      </w:r>
      <w:proofErr w:type="spellEnd"/>
      <w:r>
        <w:rPr>
          <w:rFonts w:eastAsiaTheme="majorEastAsia" w:cstheme="majorBidi"/>
          <w:bCs/>
          <w:color w:val="000000" w:themeColor="text1"/>
        </w:rPr>
        <w:t xml:space="preserve"> OHI-S yang paling </w:t>
      </w:r>
      <w:proofErr w:type="spellStart"/>
      <w:r>
        <w:rPr>
          <w:rFonts w:eastAsiaTheme="majorEastAsia" w:cstheme="majorBidi"/>
          <w:bCs/>
          <w:color w:val="000000" w:themeColor="text1"/>
        </w:rPr>
        <w:t>baik</w:t>
      </w:r>
      <w:proofErr w:type="spellEnd"/>
      <w:r>
        <w:rPr>
          <w:rFonts w:eastAsiaTheme="majorEastAsia" w:cstheme="majorBidi"/>
          <w:bCs/>
          <w:color w:val="000000" w:themeColor="text1"/>
        </w:rPr>
        <w:t xml:space="preserve"> pada </w:t>
      </w:r>
      <w:proofErr w:type="spellStart"/>
      <w:r>
        <w:rPr>
          <w:rFonts w:eastAsiaTheme="majorEastAsia" w:cstheme="majorBidi"/>
          <w:bCs/>
          <w:color w:val="000000" w:themeColor="text1"/>
        </w:rPr>
        <w:t>pengguna</w:t>
      </w:r>
      <w:proofErr w:type="spellEnd"/>
      <w:r>
        <w:rPr>
          <w:rFonts w:eastAsiaTheme="majorEastAsia" w:cstheme="majorBidi"/>
          <w:bCs/>
          <w:color w:val="000000" w:themeColor="text1"/>
        </w:rPr>
        <w:t xml:space="preserve"> air </w:t>
      </w:r>
      <w:r w:rsidRPr="00DE11A6">
        <w:rPr>
          <w:rFonts w:eastAsiaTheme="majorEastAsia" w:cstheme="majorBidi"/>
          <w:bCs/>
          <w:i/>
          <w:color w:val="000000" w:themeColor="text1"/>
        </w:rPr>
        <w:t xml:space="preserve">void </w:t>
      </w:r>
      <w:proofErr w:type="spellStart"/>
      <w:r>
        <w:rPr>
          <w:rFonts w:eastAsiaTheme="majorEastAsia" w:cstheme="majorBidi"/>
          <w:bCs/>
          <w:color w:val="000000" w:themeColor="text1"/>
        </w:rPr>
        <w:t>dimiliki</w:t>
      </w:r>
      <w:proofErr w:type="spellEnd"/>
      <w:r>
        <w:rPr>
          <w:rFonts w:eastAsiaTheme="majorEastAsia" w:cstheme="majorBidi"/>
          <w:bCs/>
          <w:color w:val="000000" w:themeColor="text1"/>
        </w:rPr>
        <w:t xml:space="preserve"> oleh </w:t>
      </w:r>
      <w:proofErr w:type="spellStart"/>
      <w:r>
        <w:rPr>
          <w:rFonts w:eastAsiaTheme="majorEastAsia" w:cstheme="majorBidi"/>
          <w:bCs/>
          <w:color w:val="000000" w:themeColor="text1"/>
        </w:rPr>
        <w:t>pendidikan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terakhir</w:t>
      </w:r>
      <w:proofErr w:type="spellEnd"/>
      <w:r>
        <w:rPr>
          <w:rFonts w:eastAsiaTheme="majorEastAsia" w:cstheme="majorBidi"/>
          <w:bCs/>
          <w:color w:val="000000" w:themeColor="text1"/>
        </w:rPr>
        <w:t xml:space="preserve"> TK, </w:t>
      </w:r>
      <w:proofErr w:type="spellStart"/>
      <w:r>
        <w:rPr>
          <w:rFonts w:eastAsiaTheme="majorEastAsia" w:cstheme="majorBidi"/>
          <w:bCs/>
          <w:color w:val="000000" w:themeColor="text1"/>
        </w:rPr>
        <w:t>dimana</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perilaku</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kebersihan</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mulut</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anak-anak</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tersebut</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masih</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dalam</w:t>
      </w:r>
      <w:proofErr w:type="spellEnd"/>
      <w:r>
        <w:rPr>
          <w:rFonts w:eastAsiaTheme="majorEastAsia" w:cstheme="majorBidi"/>
          <w:bCs/>
          <w:color w:val="000000" w:themeColor="text1"/>
        </w:rPr>
        <w:t xml:space="preserve"> </w:t>
      </w:r>
      <w:proofErr w:type="spellStart"/>
      <w:r>
        <w:rPr>
          <w:rFonts w:eastAsiaTheme="majorEastAsia" w:cstheme="majorBidi"/>
          <w:bCs/>
          <w:color w:val="000000" w:themeColor="text1"/>
        </w:rPr>
        <w:t>kontrol</w:t>
      </w:r>
      <w:proofErr w:type="spellEnd"/>
      <w:r>
        <w:rPr>
          <w:rFonts w:eastAsiaTheme="majorEastAsia" w:cstheme="majorBidi"/>
          <w:bCs/>
          <w:color w:val="000000" w:themeColor="text1"/>
        </w:rPr>
        <w:t xml:space="preserve"> orang </w:t>
      </w:r>
      <w:proofErr w:type="spellStart"/>
      <w:r>
        <w:rPr>
          <w:rFonts w:eastAsiaTheme="majorEastAsia" w:cstheme="majorBidi"/>
          <w:bCs/>
          <w:color w:val="000000" w:themeColor="text1"/>
        </w:rPr>
        <w:t>tuanya</w:t>
      </w:r>
      <w:proofErr w:type="spellEnd"/>
      <w:r>
        <w:rPr>
          <w:rFonts w:eastAsiaTheme="majorEastAsia" w:cstheme="majorBidi"/>
          <w:bCs/>
          <w:color w:val="000000" w:themeColor="text1"/>
        </w:rPr>
        <w:t>.</w:t>
      </w:r>
    </w:p>
    <w:p w14:paraId="2EC8A78F" w14:textId="77777777" w:rsidR="00123F64" w:rsidRDefault="00123F64" w:rsidP="00123F64">
      <w:pPr>
        <w:pStyle w:val="Caption"/>
        <w:jc w:val="center"/>
        <w:rPr>
          <w:b/>
          <w:i w:val="0"/>
          <w:color w:val="auto"/>
          <w:sz w:val="20"/>
        </w:rPr>
        <w:sectPr w:rsidR="00123F64" w:rsidSect="00384B8D">
          <w:type w:val="continuous"/>
          <w:pgSz w:w="11900" w:h="16840"/>
          <w:pgMar w:top="1418" w:right="1418" w:bottom="1418" w:left="1701" w:header="709" w:footer="709" w:gutter="0"/>
          <w:cols w:num="2" w:space="397"/>
          <w:docGrid w:linePitch="360"/>
        </w:sectPr>
      </w:pPr>
    </w:p>
    <w:p w14:paraId="5882F66C" w14:textId="5113DB7D" w:rsidR="00123F64" w:rsidRPr="000460D2" w:rsidRDefault="00123F64" w:rsidP="00123F64">
      <w:pPr>
        <w:pStyle w:val="Caption"/>
        <w:jc w:val="center"/>
        <w:rPr>
          <w:rFonts w:asciiTheme="majorHAnsi" w:hAnsiTheme="majorHAnsi" w:cstheme="majorHAnsi"/>
          <w:i w:val="0"/>
          <w:color w:val="auto"/>
          <w:sz w:val="20"/>
        </w:rPr>
      </w:pPr>
      <w:r w:rsidRPr="000460D2">
        <w:rPr>
          <w:rFonts w:asciiTheme="majorHAnsi" w:hAnsiTheme="majorHAnsi" w:cstheme="majorHAnsi"/>
          <w:b/>
          <w:i w:val="0"/>
          <w:color w:val="auto"/>
          <w:sz w:val="20"/>
        </w:rPr>
        <w:lastRenderedPageBreak/>
        <w:t xml:space="preserve">Tabel 5 </w:t>
      </w:r>
      <w:r w:rsidRPr="000460D2">
        <w:rPr>
          <w:rFonts w:asciiTheme="majorHAnsi" w:hAnsiTheme="majorHAnsi" w:cstheme="majorHAnsi"/>
          <w:i w:val="0"/>
          <w:color w:val="auto"/>
          <w:sz w:val="20"/>
        </w:rPr>
        <w:t xml:space="preserve">Hasil Rata-Rata </w:t>
      </w:r>
      <w:proofErr w:type="spellStart"/>
      <w:r w:rsidRPr="000460D2">
        <w:rPr>
          <w:rFonts w:asciiTheme="majorHAnsi" w:hAnsiTheme="majorHAnsi" w:cstheme="majorHAnsi"/>
          <w:i w:val="0"/>
          <w:color w:val="auto"/>
          <w:sz w:val="20"/>
        </w:rPr>
        <w:t>Penilaian</w:t>
      </w:r>
      <w:proofErr w:type="spellEnd"/>
      <w:r w:rsidRPr="000460D2">
        <w:rPr>
          <w:rFonts w:asciiTheme="majorHAnsi" w:hAnsiTheme="majorHAnsi" w:cstheme="majorHAnsi"/>
          <w:i w:val="0"/>
          <w:color w:val="auto"/>
          <w:sz w:val="20"/>
        </w:rPr>
        <w:t xml:space="preserve"> OHI-S</w:t>
      </w:r>
    </w:p>
    <w:tbl>
      <w:tblPr>
        <w:tblW w:w="5000" w:type="pct"/>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1955"/>
        <w:gridCol w:w="1674"/>
        <w:gridCol w:w="1674"/>
        <w:gridCol w:w="1674"/>
        <w:gridCol w:w="1804"/>
      </w:tblGrid>
      <w:tr w:rsidR="00123F64" w:rsidRPr="000460D2" w14:paraId="365EF3EB" w14:textId="77777777" w:rsidTr="003E7214">
        <w:trPr>
          <w:trHeight w:val="346"/>
          <w:jc w:val="center"/>
        </w:trPr>
        <w:tc>
          <w:tcPr>
            <w:tcW w:w="1114" w:type="pct"/>
            <w:tcBorders>
              <w:top w:val="single" w:sz="4" w:space="0" w:color="auto"/>
              <w:bottom w:val="single" w:sz="4" w:space="0" w:color="auto"/>
              <w:right w:val="nil"/>
            </w:tcBorders>
            <w:vAlign w:val="center"/>
          </w:tcPr>
          <w:p w14:paraId="33346520" w14:textId="77777777" w:rsidR="00123F64" w:rsidRPr="000460D2" w:rsidRDefault="00123F64" w:rsidP="003E7214">
            <w:pPr>
              <w:pStyle w:val="TableParagraph"/>
              <w:spacing w:before="68"/>
              <w:ind w:left="90"/>
              <w:rPr>
                <w:rFonts w:asciiTheme="majorHAnsi" w:hAnsiTheme="majorHAnsi" w:cstheme="majorHAnsi"/>
                <w:b/>
                <w:bCs/>
                <w:color w:val="000000"/>
              </w:rPr>
            </w:pPr>
            <w:r w:rsidRPr="000460D2">
              <w:rPr>
                <w:rFonts w:asciiTheme="majorHAnsi" w:hAnsiTheme="majorHAnsi" w:cstheme="majorHAnsi"/>
                <w:b/>
                <w:bCs/>
                <w:color w:val="000000"/>
              </w:rPr>
              <w:t>Jenis Air</w:t>
            </w:r>
          </w:p>
        </w:tc>
        <w:tc>
          <w:tcPr>
            <w:tcW w:w="953" w:type="pct"/>
            <w:tcBorders>
              <w:top w:val="single" w:sz="4" w:space="0" w:color="auto"/>
              <w:bottom w:val="single" w:sz="4" w:space="0" w:color="auto"/>
            </w:tcBorders>
          </w:tcPr>
          <w:p w14:paraId="7C1858EF" w14:textId="77777777" w:rsidR="00123F64" w:rsidRPr="000460D2" w:rsidRDefault="00123F64" w:rsidP="003E7214">
            <w:pPr>
              <w:pStyle w:val="TableParagraph"/>
              <w:spacing w:before="68"/>
              <w:ind w:left="128"/>
              <w:jc w:val="center"/>
              <w:rPr>
                <w:rFonts w:asciiTheme="majorHAnsi" w:hAnsiTheme="majorHAnsi" w:cstheme="majorHAnsi"/>
                <w:b/>
                <w:bCs/>
                <w:color w:val="000000"/>
              </w:rPr>
            </w:pPr>
            <w:proofErr w:type="spellStart"/>
            <w:r w:rsidRPr="000460D2">
              <w:rPr>
                <w:rFonts w:asciiTheme="majorHAnsi" w:hAnsiTheme="majorHAnsi" w:cstheme="majorHAnsi"/>
                <w:b/>
                <w:bCs/>
                <w:color w:val="000000"/>
              </w:rPr>
              <w:t>Indeks</w:t>
            </w:r>
            <w:proofErr w:type="spellEnd"/>
            <w:r w:rsidRPr="000460D2">
              <w:rPr>
                <w:rFonts w:asciiTheme="majorHAnsi" w:hAnsiTheme="majorHAnsi" w:cstheme="majorHAnsi"/>
                <w:b/>
                <w:bCs/>
                <w:color w:val="000000"/>
              </w:rPr>
              <w:t xml:space="preserve"> Debris (DI)</w:t>
            </w:r>
          </w:p>
        </w:tc>
        <w:tc>
          <w:tcPr>
            <w:tcW w:w="953" w:type="pct"/>
            <w:tcBorders>
              <w:top w:val="single" w:sz="4" w:space="0" w:color="auto"/>
              <w:bottom w:val="single" w:sz="4" w:space="0" w:color="auto"/>
              <w:right w:val="nil"/>
            </w:tcBorders>
          </w:tcPr>
          <w:p w14:paraId="4D18C0A2" w14:textId="77777777" w:rsidR="00123F64" w:rsidRPr="000460D2" w:rsidRDefault="00123F64" w:rsidP="003E7214">
            <w:pPr>
              <w:pStyle w:val="TableParagraph"/>
              <w:spacing w:before="68"/>
              <w:ind w:left="128"/>
              <w:jc w:val="center"/>
              <w:rPr>
                <w:rFonts w:asciiTheme="majorHAnsi" w:hAnsiTheme="majorHAnsi" w:cstheme="majorHAnsi"/>
                <w:b/>
                <w:bCs/>
                <w:color w:val="000000"/>
              </w:rPr>
            </w:pPr>
            <w:proofErr w:type="spellStart"/>
            <w:r w:rsidRPr="000460D2">
              <w:rPr>
                <w:rFonts w:asciiTheme="majorHAnsi" w:hAnsiTheme="majorHAnsi" w:cstheme="majorHAnsi"/>
                <w:b/>
                <w:bCs/>
                <w:color w:val="000000"/>
              </w:rPr>
              <w:t>Indeks</w:t>
            </w:r>
            <w:proofErr w:type="spellEnd"/>
            <w:r w:rsidRPr="000460D2">
              <w:rPr>
                <w:rFonts w:asciiTheme="majorHAnsi" w:hAnsiTheme="majorHAnsi" w:cstheme="majorHAnsi"/>
                <w:b/>
                <w:bCs/>
                <w:color w:val="000000"/>
              </w:rPr>
              <w:t xml:space="preserve"> </w:t>
            </w:r>
            <w:proofErr w:type="spellStart"/>
            <w:r w:rsidRPr="000460D2">
              <w:rPr>
                <w:rFonts w:asciiTheme="majorHAnsi" w:hAnsiTheme="majorHAnsi" w:cstheme="majorHAnsi"/>
                <w:b/>
                <w:bCs/>
                <w:color w:val="000000"/>
              </w:rPr>
              <w:t>Kalkulus</w:t>
            </w:r>
            <w:proofErr w:type="spellEnd"/>
            <w:r w:rsidRPr="000460D2">
              <w:rPr>
                <w:rFonts w:asciiTheme="majorHAnsi" w:hAnsiTheme="majorHAnsi" w:cstheme="majorHAnsi"/>
                <w:b/>
                <w:bCs/>
                <w:color w:val="000000"/>
              </w:rPr>
              <w:t xml:space="preserve"> (CI)</w:t>
            </w:r>
          </w:p>
        </w:tc>
        <w:tc>
          <w:tcPr>
            <w:tcW w:w="953" w:type="pct"/>
            <w:tcBorders>
              <w:top w:val="single" w:sz="4" w:space="0" w:color="auto"/>
              <w:left w:val="nil"/>
              <w:bottom w:val="single" w:sz="4" w:space="0" w:color="auto"/>
              <w:right w:val="nil"/>
            </w:tcBorders>
            <w:vAlign w:val="center"/>
          </w:tcPr>
          <w:p w14:paraId="49A2F1C6" w14:textId="77777777" w:rsidR="00123F64" w:rsidRPr="000460D2" w:rsidRDefault="00123F64" w:rsidP="003E7214">
            <w:pPr>
              <w:pStyle w:val="TableParagraph"/>
              <w:spacing w:before="68"/>
              <w:ind w:left="128"/>
              <w:jc w:val="center"/>
              <w:rPr>
                <w:rFonts w:asciiTheme="majorHAnsi" w:hAnsiTheme="majorHAnsi" w:cstheme="majorHAnsi"/>
                <w:b/>
                <w:bCs/>
                <w:color w:val="000000"/>
              </w:rPr>
            </w:pPr>
            <w:proofErr w:type="spellStart"/>
            <w:r w:rsidRPr="000460D2">
              <w:rPr>
                <w:rFonts w:asciiTheme="majorHAnsi" w:hAnsiTheme="majorHAnsi" w:cstheme="majorHAnsi"/>
                <w:b/>
                <w:bCs/>
                <w:color w:val="000000"/>
              </w:rPr>
              <w:t>Indeks</w:t>
            </w:r>
            <w:proofErr w:type="spellEnd"/>
            <w:r w:rsidRPr="000460D2">
              <w:rPr>
                <w:rFonts w:asciiTheme="majorHAnsi" w:hAnsiTheme="majorHAnsi" w:cstheme="majorHAnsi"/>
                <w:b/>
                <w:bCs/>
                <w:color w:val="000000"/>
              </w:rPr>
              <w:t xml:space="preserve"> OHI-S</w:t>
            </w:r>
          </w:p>
        </w:tc>
        <w:tc>
          <w:tcPr>
            <w:tcW w:w="1027" w:type="pct"/>
            <w:tcBorders>
              <w:top w:val="single" w:sz="4" w:space="0" w:color="auto"/>
              <w:left w:val="nil"/>
              <w:bottom w:val="single" w:sz="4" w:space="0" w:color="auto"/>
              <w:right w:val="nil"/>
            </w:tcBorders>
            <w:vAlign w:val="center"/>
          </w:tcPr>
          <w:p w14:paraId="0B221A7D" w14:textId="77777777" w:rsidR="00123F64" w:rsidRPr="000460D2" w:rsidRDefault="00123F64" w:rsidP="003E7214">
            <w:pPr>
              <w:pStyle w:val="TableParagraph"/>
              <w:keepNext/>
              <w:spacing w:before="68"/>
              <w:jc w:val="center"/>
              <w:rPr>
                <w:rFonts w:asciiTheme="majorHAnsi" w:hAnsiTheme="majorHAnsi" w:cstheme="majorHAnsi"/>
                <w:b/>
                <w:bCs/>
                <w:color w:val="000000"/>
              </w:rPr>
            </w:pPr>
            <w:r w:rsidRPr="000460D2">
              <w:rPr>
                <w:rFonts w:asciiTheme="majorHAnsi" w:hAnsiTheme="majorHAnsi" w:cstheme="majorHAnsi"/>
                <w:b/>
                <w:bCs/>
                <w:color w:val="000000"/>
              </w:rPr>
              <w:t>Status OHI-S</w:t>
            </w:r>
          </w:p>
        </w:tc>
      </w:tr>
      <w:tr w:rsidR="00123F64" w:rsidRPr="000460D2" w14:paraId="6DA165D9" w14:textId="77777777" w:rsidTr="003E7214">
        <w:trPr>
          <w:trHeight w:val="346"/>
          <w:jc w:val="center"/>
        </w:trPr>
        <w:tc>
          <w:tcPr>
            <w:tcW w:w="1114" w:type="pct"/>
            <w:tcBorders>
              <w:top w:val="single" w:sz="4" w:space="0" w:color="auto"/>
              <w:bottom w:val="nil"/>
              <w:right w:val="nil"/>
            </w:tcBorders>
            <w:vAlign w:val="center"/>
          </w:tcPr>
          <w:p w14:paraId="73C05549" w14:textId="77777777" w:rsidR="00123F64" w:rsidRPr="000460D2" w:rsidRDefault="00123F64" w:rsidP="003E7214">
            <w:pPr>
              <w:pStyle w:val="TableParagraph"/>
              <w:jc w:val="center"/>
              <w:rPr>
                <w:rFonts w:asciiTheme="majorHAnsi" w:hAnsiTheme="majorHAnsi" w:cstheme="majorHAnsi"/>
              </w:rPr>
            </w:pPr>
            <w:r w:rsidRPr="000460D2">
              <w:rPr>
                <w:rFonts w:asciiTheme="majorHAnsi" w:hAnsiTheme="majorHAnsi" w:cstheme="majorHAnsi"/>
              </w:rPr>
              <w:t xml:space="preserve">Air </w:t>
            </w:r>
            <w:r w:rsidRPr="000460D2">
              <w:rPr>
                <w:rFonts w:asciiTheme="majorHAnsi" w:hAnsiTheme="majorHAnsi" w:cstheme="majorHAnsi"/>
                <w:i/>
              </w:rPr>
              <w:t>Void</w:t>
            </w:r>
            <w:r w:rsidRPr="000460D2">
              <w:rPr>
                <w:rFonts w:asciiTheme="majorHAnsi" w:hAnsiTheme="majorHAnsi" w:cstheme="majorHAnsi"/>
              </w:rPr>
              <w:t xml:space="preserve"> Batu Bara</w:t>
            </w:r>
          </w:p>
        </w:tc>
        <w:tc>
          <w:tcPr>
            <w:tcW w:w="953" w:type="pct"/>
            <w:tcBorders>
              <w:top w:val="single" w:sz="4" w:space="0" w:color="auto"/>
              <w:bottom w:val="nil"/>
            </w:tcBorders>
          </w:tcPr>
          <w:p w14:paraId="3494C655" w14:textId="77777777" w:rsidR="00123F64" w:rsidRPr="000460D2" w:rsidRDefault="00123F64" w:rsidP="003E7214">
            <w:pPr>
              <w:pStyle w:val="TableParagraph"/>
              <w:ind w:left="90"/>
              <w:jc w:val="center"/>
              <w:rPr>
                <w:rFonts w:asciiTheme="majorHAnsi" w:hAnsiTheme="majorHAnsi" w:cstheme="majorHAnsi"/>
              </w:rPr>
            </w:pPr>
            <w:r w:rsidRPr="000460D2">
              <w:rPr>
                <w:rFonts w:asciiTheme="majorHAnsi" w:hAnsiTheme="majorHAnsi" w:cstheme="majorHAnsi"/>
              </w:rPr>
              <w:t>1,5</w:t>
            </w:r>
          </w:p>
        </w:tc>
        <w:tc>
          <w:tcPr>
            <w:tcW w:w="953" w:type="pct"/>
            <w:tcBorders>
              <w:top w:val="single" w:sz="4" w:space="0" w:color="auto"/>
              <w:bottom w:val="nil"/>
              <w:right w:val="nil"/>
            </w:tcBorders>
          </w:tcPr>
          <w:p w14:paraId="4A898B9C" w14:textId="77777777" w:rsidR="00123F64" w:rsidRPr="000460D2" w:rsidRDefault="00123F64" w:rsidP="003E7214">
            <w:pPr>
              <w:pStyle w:val="TableParagraph"/>
              <w:ind w:left="90"/>
              <w:jc w:val="center"/>
              <w:rPr>
                <w:rFonts w:asciiTheme="majorHAnsi" w:hAnsiTheme="majorHAnsi" w:cstheme="majorHAnsi"/>
              </w:rPr>
            </w:pPr>
            <w:r w:rsidRPr="000460D2">
              <w:rPr>
                <w:rFonts w:asciiTheme="majorHAnsi" w:hAnsiTheme="majorHAnsi" w:cstheme="majorHAnsi"/>
              </w:rPr>
              <w:t>0,9</w:t>
            </w:r>
          </w:p>
        </w:tc>
        <w:tc>
          <w:tcPr>
            <w:tcW w:w="953" w:type="pct"/>
            <w:tcBorders>
              <w:top w:val="single" w:sz="4" w:space="0" w:color="auto"/>
              <w:left w:val="nil"/>
              <w:bottom w:val="nil"/>
              <w:right w:val="nil"/>
            </w:tcBorders>
            <w:vAlign w:val="center"/>
          </w:tcPr>
          <w:p w14:paraId="19BDCC9F" w14:textId="77777777" w:rsidR="00123F64" w:rsidRPr="000460D2" w:rsidRDefault="00123F64" w:rsidP="003E7214">
            <w:pPr>
              <w:pStyle w:val="TableParagraph"/>
              <w:ind w:left="90"/>
              <w:jc w:val="center"/>
              <w:rPr>
                <w:rFonts w:asciiTheme="majorHAnsi" w:hAnsiTheme="majorHAnsi" w:cstheme="majorHAnsi"/>
              </w:rPr>
            </w:pPr>
            <w:r w:rsidRPr="000460D2">
              <w:rPr>
                <w:rFonts w:asciiTheme="majorHAnsi" w:hAnsiTheme="majorHAnsi" w:cstheme="majorHAnsi"/>
              </w:rPr>
              <w:t>2,4</w:t>
            </w:r>
          </w:p>
        </w:tc>
        <w:tc>
          <w:tcPr>
            <w:tcW w:w="1027" w:type="pct"/>
            <w:tcBorders>
              <w:top w:val="single" w:sz="4" w:space="0" w:color="auto"/>
              <w:left w:val="nil"/>
              <w:bottom w:val="nil"/>
              <w:right w:val="nil"/>
            </w:tcBorders>
            <w:vAlign w:val="center"/>
          </w:tcPr>
          <w:p w14:paraId="215FA749" w14:textId="77777777" w:rsidR="00123F64" w:rsidRPr="000460D2" w:rsidRDefault="00123F64" w:rsidP="003E7214">
            <w:pPr>
              <w:pStyle w:val="TableParagraph"/>
              <w:jc w:val="center"/>
              <w:rPr>
                <w:rFonts w:asciiTheme="majorHAnsi" w:hAnsiTheme="majorHAnsi" w:cstheme="majorHAnsi"/>
              </w:rPr>
            </w:pPr>
            <w:r w:rsidRPr="000460D2">
              <w:rPr>
                <w:rFonts w:asciiTheme="majorHAnsi" w:hAnsiTheme="majorHAnsi" w:cstheme="majorHAnsi"/>
              </w:rPr>
              <w:t>Sedang</w:t>
            </w:r>
          </w:p>
        </w:tc>
      </w:tr>
      <w:tr w:rsidR="00123F64" w:rsidRPr="000460D2" w14:paraId="599A957F" w14:textId="77777777" w:rsidTr="003E7214">
        <w:trPr>
          <w:trHeight w:val="346"/>
          <w:jc w:val="center"/>
        </w:trPr>
        <w:tc>
          <w:tcPr>
            <w:tcW w:w="1114" w:type="pct"/>
            <w:tcBorders>
              <w:top w:val="nil"/>
              <w:bottom w:val="single" w:sz="4" w:space="0" w:color="auto"/>
              <w:right w:val="nil"/>
            </w:tcBorders>
            <w:vAlign w:val="center"/>
          </w:tcPr>
          <w:p w14:paraId="63CD16DD" w14:textId="77777777" w:rsidR="00123F64" w:rsidRPr="000460D2" w:rsidRDefault="00123F64" w:rsidP="003E7214">
            <w:pPr>
              <w:pStyle w:val="TableParagraph"/>
              <w:spacing w:before="68" w:line="276" w:lineRule="auto"/>
              <w:jc w:val="center"/>
              <w:rPr>
                <w:rFonts w:asciiTheme="majorHAnsi" w:hAnsiTheme="majorHAnsi" w:cstheme="majorHAnsi"/>
              </w:rPr>
            </w:pPr>
            <w:r w:rsidRPr="000460D2">
              <w:rPr>
                <w:rFonts w:asciiTheme="majorHAnsi" w:hAnsiTheme="majorHAnsi" w:cstheme="majorHAnsi"/>
              </w:rPr>
              <w:t>Air PDAM</w:t>
            </w:r>
          </w:p>
        </w:tc>
        <w:tc>
          <w:tcPr>
            <w:tcW w:w="953" w:type="pct"/>
            <w:tcBorders>
              <w:top w:val="nil"/>
              <w:bottom w:val="single" w:sz="4" w:space="0" w:color="auto"/>
            </w:tcBorders>
          </w:tcPr>
          <w:p w14:paraId="4DF2FED1" w14:textId="77777777" w:rsidR="00123F64" w:rsidRPr="000460D2" w:rsidRDefault="00123F64" w:rsidP="003E7214">
            <w:pPr>
              <w:pStyle w:val="TableParagraph"/>
              <w:spacing w:before="68" w:line="276" w:lineRule="auto"/>
              <w:ind w:left="128"/>
              <w:jc w:val="center"/>
              <w:rPr>
                <w:rFonts w:asciiTheme="majorHAnsi" w:hAnsiTheme="majorHAnsi" w:cstheme="majorHAnsi"/>
              </w:rPr>
            </w:pPr>
            <w:r w:rsidRPr="000460D2">
              <w:rPr>
                <w:rFonts w:asciiTheme="majorHAnsi" w:hAnsiTheme="majorHAnsi" w:cstheme="majorHAnsi"/>
              </w:rPr>
              <w:t>1,2</w:t>
            </w:r>
          </w:p>
        </w:tc>
        <w:tc>
          <w:tcPr>
            <w:tcW w:w="953" w:type="pct"/>
            <w:tcBorders>
              <w:top w:val="nil"/>
              <w:bottom w:val="single" w:sz="4" w:space="0" w:color="auto"/>
              <w:right w:val="nil"/>
            </w:tcBorders>
          </w:tcPr>
          <w:p w14:paraId="7E266C4B" w14:textId="77777777" w:rsidR="00123F64" w:rsidRPr="000460D2" w:rsidRDefault="00123F64" w:rsidP="003E7214">
            <w:pPr>
              <w:pStyle w:val="TableParagraph"/>
              <w:spacing w:before="68" w:line="276" w:lineRule="auto"/>
              <w:ind w:left="128"/>
              <w:jc w:val="center"/>
              <w:rPr>
                <w:rFonts w:asciiTheme="majorHAnsi" w:hAnsiTheme="majorHAnsi" w:cstheme="majorHAnsi"/>
              </w:rPr>
            </w:pPr>
            <w:r w:rsidRPr="000460D2">
              <w:rPr>
                <w:rFonts w:asciiTheme="majorHAnsi" w:hAnsiTheme="majorHAnsi" w:cstheme="majorHAnsi"/>
              </w:rPr>
              <w:t>0,2</w:t>
            </w:r>
          </w:p>
        </w:tc>
        <w:tc>
          <w:tcPr>
            <w:tcW w:w="953" w:type="pct"/>
            <w:tcBorders>
              <w:top w:val="nil"/>
              <w:left w:val="nil"/>
              <w:bottom w:val="single" w:sz="4" w:space="0" w:color="auto"/>
              <w:right w:val="nil"/>
            </w:tcBorders>
            <w:vAlign w:val="center"/>
          </w:tcPr>
          <w:p w14:paraId="23156751" w14:textId="77777777" w:rsidR="00123F64" w:rsidRPr="000460D2" w:rsidRDefault="00123F64" w:rsidP="003E7214">
            <w:pPr>
              <w:pStyle w:val="TableParagraph"/>
              <w:spacing w:before="68" w:line="276" w:lineRule="auto"/>
              <w:ind w:left="128"/>
              <w:jc w:val="center"/>
              <w:rPr>
                <w:rFonts w:asciiTheme="majorHAnsi" w:hAnsiTheme="majorHAnsi" w:cstheme="majorHAnsi"/>
              </w:rPr>
            </w:pPr>
            <w:r w:rsidRPr="000460D2">
              <w:rPr>
                <w:rFonts w:asciiTheme="majorHAnsi" w:hAnsiTheme="majorHAnsi" w:cstheme="majorHAnsi"/>
              </w:rPr>
              <w:t>1,4</w:t>
            </w:r>
          </w:p>
        </w:tc>
        <w:tc>
          <w:tcPr>
            <w:tcW w:w="1027" w:type="pct"/>
            <w:tcBorders>
              <w:top w:val="nil"/>
              <w:left w:val="nil"/>
              <w:bottom w:val="single" w:sz="4" w:space="0" w:color="auto"/>
              <w:right w:val="nil"/>
            </w:tcBorders>
            <w:vAlign w:val="center"/>
          </w:tcPr>
          <w:p w14:paraId="072961D3" w14:textId="77777777" w:rsidR="00123F64" w:rsidRPr="000460D2" w:rsidRDefault="00123F64" w:rsidP="003E7214">
            <w:pPr>
              <w:pStyle w:val="TableParagraph"/>
              <w:spacing w:before="68" w:line="276" w:lineRule="auto"/>
              <w:jc w:val="center"/>
              <w:rPr>
                <w:rFonts w:asciiTheme="majorHAnsi" w:hAnsiTheme="majorHAnsi" w:cstheme="majorHAnsi"/>
              </w:rPr>
            </w:pPr>
            <w:r w:rsidRPr="000460D2">
              <w:rPr>
                <w:rFonts w:asciiTheme="majorHAnsi" w:hAnsiTheme="majorHAnsi" w:cstheme="majorHAnsi"/>
              </w:rPr>
              <w:t>Sedang</w:t>
            </w:r>
          </w:p>
        </w:tc>
      </w:tr>
    </w:tbl>
    <w:p w14:paraId="1A660BAC" w14:textId="77777777" w:rsidR="00123F64" w:rsidRPr="000460D2" w:rsidRDefault="00123F64" w:rsidP="00123F64">
      <w:pPr>
        <w:ind w:left="1440" w:right="13" w:hanging="1440"/>
        <w:jc w:val="both"/>
        <w:rPr>
          <w:rFonts w:asciiTheme="majorHAnsi" w:hAnsiTheme="majorHAnsi" w:cstheme="majorHAnsi"/>
          <w:color w:val="000000"/>
          <w:sz w:val="20"/>
          <w:szCs w:val="20"/>
        </w:rPr>
      </w:pPr>
      <w:r w:rsidRPr="000460D2">
        <w:rPr>
          <w:rFonts w:asciiTheme="majorHAnsi" w:hAnsiTheme="majorHAnsi" w:cstheme="majorHAnsi"/>
          <w:color w:val="000000"/>
          <w:sz w:val="20"/>
          <w:szCs w:val="20"/>
        </w:rPr>
        <w:t xml:space="preserve">Ket: </w:t>
      </w:r>
      <w:proofErr w:type="spellStart"/>
      <w:r w:rsidRPr="000460D2">
        <w:rPr>
          <w:rFonts w:asciiTheme="majorHAnsi" w:hAnsiTheme="majorHAnsi" w:cstheme="majorHAnsi"/>
          <w:color w:val="000000"/>
          <w:sz w:val="20"/>
          <w:szCs w:val="20"/>
        </w:rPr>
        <w:t>Kriteria</w:t>
      </w:r>
      <w:proofErr w:type="spellEnd"/>
      <w:r w:rsidRPr="000460D2">
        <w:rPr>
          <w:rFonts w:asciiTheme="majorHAnsi" w:hAnsiTheme="majorHAnsi" w:cstheme="majorHAnsi"/>
          <w:color w:val="000000"/>
          <w:sz w:val="20"/>
          <w:szCs w:val="20"/>
        </w:rPr>
        <w:t xml:space="preserve"> </w:t>
      </w:r>
      <w:proofErr w:type="spellStart"/>
      <w:r w:rsidRPr="000460D2">
        <w:rPr>
          <w:rFonts w:asciiTheme="majorHAnsi" w:hAnsiTheme="majorHAnsi" w:cstheme="majorHAnsi"/>
          <w:color w:val="000000"/>
          <w:sz w:val="20"/>
          <w:szCs w:val="20"/>
        </w:rPr>
        <w:t>Penilaian</w:t>
      </w:r>
      <w:proofErr w:type="spellEnd"/>
      <w:r w:rsidRPr="000460D2">
        <w:rPr>
          <w:rFonts w:asciiTheme="majorHAnsi" w:hAnsiTheme="majorHAnsi" w:cstheme="majorHAnsi"/>
          <w:color w:val="000000"/>
          <w:sz w:val="20"/>
          <w:szCs w:val="20"/>
        </w:rPr>
        <w:t xml:space="preserve"> </w:t>
      </w:r>
      <w:proofErr w:type="spellStart"/>
      <w:r w:rsidRPr="000460D2">
        <w:rPr>
          <w:rFonts w:asciiTheme="majorHAnsi" w:hAnsiTheme="majorHAnsi" w:cstheme="majorHAnsi"/>
          <w:color w:val="000000"/>
          <w:sz w:val="20"/>
          <w:szCs w:val="20"/>
        </w:rPr>
        <w:t>Indeks</w:t>
      </w:r>
      <w:proofErr w:type="spellEnd"/>
      <w:r w:rsidRPr="000460D2">
        <w:rPr>
          <w:rFonts w:asciiTheme="majorHAnsi" w:hAnsiTheme="majorHAnsi" w:cstheme="majorHAnsi"/>
          <w:color w:val="000000"/>
          <w:sz w:val="20"/>
          <w:szCs w:val="20"/>
        </w:rPr>
        <w:t xml:space="preserve"> OHI-S </w:t>
      </w:r>
      <w:proofErr w:type="spellStart"/>
      <w:r w:rsidRPr="000460D2">
        <w:rPr>
          <w:rFonts w:asciiTheme="majorHAnsi" w:hAnsiTheme="majorHAnsi" w:cstheme="majorHAnsi"/>
          <w:color w:val="000000"/>
          <w:sz w:val="20"/>
          <w:szCs w:val="20"/>
        </w:rPr>
        <w:t>adalah</w:t>
      </w:r>
      <w:proofErr w:type="spellEnd"/>
      <w:r w:rsidRPr="000460D2">
        <w:rPr>
          <w:rFonts w:asciiTheme="majorHAnsi" w:hAnsiTheme="majorHAnsi" w:cstheme="majorHAnsi"/>
          <w:color w:val="000000"/>
          <w:sz w:val="20"/>
          <w:szCs w:val="20"/>
        </w:rPr>
        <w:t xml:space="preserve"> </w:t>
      </w:r>
      <w:proofErr w:type="spellStart"/>
      <w:r w:rsidRPr="000460D2">
        <w:rPr>
          <w:rFonts w:asciiTheme="majorHAnsi" w:hAnsiTheme="majorHAnsi" w:cstheme="majorHAnsi"/>
          <w:color w:val="000000"/>
          <w:sz w:val="20"/>
          <w:szCs w:val="20"/>
        </w:rPr>
        <w:t>baik</w:t>
      </w:r>
      <w:proofErr w:type="spellEnd"/>
      <w:r w:rsidRPr="000460D2">
        <w:rPr>
          <w:rFonts w:asciiTheme="majorHAnsi" w:hAnsiTheme="majorHAnsi" w:cstheme="majorHAnsi"/>
          <w:color w:val="000000"/>
          <w:sz w:val="20"/>
          <w:szCs w:val="20"/>
        </w:rPr>
        <w:t xml:space="preserve"> (0,0-1,2), </w:t>
      </w:r>
      <w:proofErr w:type="spellStart"/>
      <w:r w:rsidRPr="000460D2">
        <w:rPr>
          <w:rFonts w:asciiTheme="majorHAnsi" w:hAnsiTheme="majorHAnsi" w:cstheme="majorHAnsi"/>
          <w:color w:val="000000"/>
          <w:sz w:val="20"/>
          <w:szCs w:val="20"/>
        </w:rPr>
        <w:t>sedang</w:t>
      </w:r>
      <w:proofErr w:type="spellEnd"/>
      <w:r w:rsidRPr="000460D2">
        <w:rPr>
          <w:rFonts w:asciiTheme="majorHAnsi" w:hAnsiTheme="majorHAnsi" w:cstheme="majorHAnsi"/>
          <w:color w:val="000000"/>
          <w:sz w:val="20"/>
          <w:szCs w:val="20"/>
        </w:rPr>
        <w:t xml:space="preserve"> (1,3-3,0), </w:t>
      </w:r>
      <w:proofErr w:type="spellStart"/>
      <w:r w:rsidRPr="000460D2">
        <w:rPr>
          <w:rFonts w:asciiTheme="majorHAnsi" w:hAnsiTheme="majorHAnsi" w:cstheme="majorHAnsi"/>
          <w:color w:val="000000"/>
          <w:sz w:val="20"/>
          <w:szCs w:val="20"/>
        </w:rPr>
        <w:t>buruk</w:t>
      </w:r>
      <w:proofErr w:type="spellEnd"/>
      <w:r w:rsidRPr="000460D2">
        <w:rPr>
          <w:rFonts w:asciiTheme="majorHAnsi" w:hAnsiTheme="majorHAnsi" w:cstheme="majorHAnsi"/>
          <w:color w:val="000000"/>
          <w:sz w:val="20"/>
          <w:szCs w:val="20"/>
        </w:rPr>
        <w:t xml:space="preserve"> (3,1-6,0).</w:t>
      </w:r>
    </w:p>
    <w:p w14:paraId="7BC716F6" w14:textId="77777777" w:rsidR="00123F64" w:rsidRPr="000460D2" w:rsidRDefault="00123F64" w:rsidP="00123F64">
      <w:pPr>
        <w:spacing w:line="360" w:lineRule="auto"/>
        <w:ind w:firstLine="720"/>
        <w:jc w:val="both"/>
        <w:rPr>
          <w:rFonts w:asciiTheme="majorHAnsi" w:hAnsiTheme="majorHAnsi" w:cstheme="majorHAnsi"/>
          <w:color w:val="000000"/>
        </w:rPr>
      </w:pPr>
    </w:p>
    <w:p w14:paraId="62D0D617" w14:textId="77777777" w:rsidR="00C71B9A" w:rsidRDefault="00C71B9A" w:rsidP="00123F64">
      <w:pPr>
        <w:spacing w:line="360" w:lineRule="auto"/>
        <w:ind w:firstLine="720"/>
        <w:jc w:val="both"/>
        <w:rPr>
          <w:color w:val="000000"/>
        </w:rPr>
        <w:sectPr w:rsidR="00C71B9A" w:rsidSect="00123F64">
          <w:type w:val="continuous"/>
          <w:pgSz w:w="11900" w:h="16840"/>
          <w:pgMar w:top="1418" w:right="1418" w:bottom="1418" w:left="1701" w:header="709" w:footer="709" w:gutter="0"/>
          <w:cols w:space="397"/>
          <w:docGrid w:linePitch="360"/>
        </w:sectPr>
      </w:pPr>
    </w:p>
    <w:p w14:paraId="7FDEC56F" w14:textId="77777777" w:rsidR="004F5017" w:rsidRPr="00123F64" w:rsidRDefault="004F5017" w:rsidP="004F5017">
      <w:pPr>
        <w:spacing w:line="360" w:lineRule="auto"/>
        <w:ind w:firstLine="720"/>
        <w:jc w:val="both"/>
        <w:rPr>
          <w:rFonts w:asciiTheme="majorHAnsi" w:hAnsiTheme="majorHAnsi" w:cstheme="majorHAnsi"/>
          <w:color w:val="000000"/>
        </w:rPr>
      </w:pPr>
      <w:proofErr w:type="spellStart"/>
      <w:r w:rsidRPr="00123F64">
        <w:rPr>
          <w:rFonts w:asciiTheme="majorHAnsi" w:hAnsiTheme="majorHAnsi" w:cstheme="majorHAnsi"/>
          <w:color w:val="000000"/>
        </w:rPr>
        <w:t>Berdasarkan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tabel</w:t>
      </w:r>
      <w:proofErr w:type="spellEnd"/>
      <w:r w:rsidRPr="00123F64">
        <w:rPr>
          <w:rFonts w:asciiTheme="majorHAnsi" w:hAnsiTheme="majorHAnsi" w:cstheme="majorHAnsi"/>
          <w:color w:val="000000"/>
        </w:rPr>
        <w:t xml:space="preserve"> 5 </w:t>
      </w:r>
      <w:proofErr w:type="spellStart"/>
      <w:r w:rsidRPr="00123F64">
        <w:rPr>
          <w:rFonts w:asciiTheme="majorHAnsi" w:hAnsiTheme="majorHAnsi" w:cstheme="majorHAnsi"/>
          <w:color w:val="000000"/>
        </w:rPr>
        <w:t>menunjukkan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masyarakat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w:t>
      </w:r>
      <w:r w:rsidRPr="00123F64">
        <w:rPr>
          <w:rFonts w:asciiTheme="majorHAnsi" w:hAnsiTheme="majorHAnsi" w:cstheme="majorHAnsi"/>
          <w:i/>
          <w:iCs/>
          <w:color w:val="000000"/>
        </w:rPr>
        <w:t>void</w:t>
      </w:r>
      <w:r w:rsidRPr="00123F64">
        <w:rPr>
          <w:rFonts w:asciiTheme="majorHAnsi" w:hAnsiTheme="majorHAnsi" w:cstheme="majorHAnsi"/>
          <w:color w:val="000000"/>
        </w:rPr>
        <w:t xml:space="preserve"> batu bara, </w:t>
      </w:r>
      <w:proofErr w:type="spellStart"/>
      <w:r>
        <w:rPr>
          <w:rFonts w:asciiTheme="majorHAnsi" w:hAnsiTheme="majorHAnsi" w:cstheme="majorHAnsi"/>
          <w:color w:val="000000"/>
        </w:rPr>
        <w:t>dengan</w:t>
      </w:r>
      <w:proofErr w:type="spellEnd"/>
      <w:r>
        <w:rPr>
          <w:rFonts w:asciiTheme="majorHAnsi" w:hAnsiTheme="majorHAnsi" w:cstheme="majorHAnsi"/>
          <w:color w:val="000000"/>
        </w:rPr>
        <w:t xml:space="preserve">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indeks</w:t>
      </w:r>
      <w:proofErr w:type="spellEnd"/>
      <w:r w:rsidRPr="00123F64">
        <w:rPr>
          <w:rFonts w:asciiTheme="majorHAnsi" w:hAnsiTheme="majorHAnsi" w:cstheme="majorHAnsi"/>
          <w:color w:val="000000"/>
        </w:rPr>
        <w:t xml:space="preserve"> OHI-S </w:t>
      </w:r>
      <w:proofErr w:type="spellStart"/>
      <w:r>
        <w:rPr>
          <w:rFonts w:asciiTheme="majorHAnsi" w:hAnsiTheme="majorHAnsi" w:cstheme="majorHAnsi"/>
          <w:color w:val="000000"/>
        </w:rPr>
        <w:t>sebesar</w:t>
      </w:r>
      <w:proofErr w:type="spellEnd"/>
      <w:r w:rsidRPr="00123F64">
        <w:rPr>
          <w:rFonts w:asciiTheme="majorHAnsi" w:hAnsiTheme="majorHAnsi" w:cstheme="majorHAnsi"/>
          <w:color w:val="000000"/>
        </w:rPr>
        <w:t xml:space="preserve"> 2,4. </w:t>
      </w:r>
      <w:proofErr w:type="spellStart"/>
      <w:r w:rsidRPr="00123F64">
        <w:rPr>
          <w:rFonts w:asciiTheme="majorHAnsi" w:hAnsiTheme="majorHAnsi" w:cstheme="majorHAnsi"/>
          <w:color w:val="000000"/>
        </w:rPr>
        <w:t>Sedangkan</w:t>
      </w:r>
      <w:proofErr w:type="spellEnd"/>
      <w:r w:rsidRPr="00123F64">
        <w:rPr>
          <w:rFonts w:asciiTheme="majorHAnsi" w:hAnsiTheme="majorHAnsi" w:cstheme="majorHAnsi"/>
          <w:color w:val="000000"/>
        </w:rPr>
        <w:t xml:space="preserve"> pada </w:t>
      </w:r>
      <w:proofErr w:type="spellStart"/>
      <w:r w:rsidRPr="00123F64">
        <w:rPr>
          <w:rFonts w:asciiTheme="majorHAnsi" w:hAnsiTheme="majorHAnsi" w:cstheme="majorHAnsi"/>
          <w:color w:val="000000"/>
        </w:rPr>
        <w:t>masyarakat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PDAM,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indeks</w:t>
      </w:r>
      <w:proofErr w:type="spellEnd"/>
      <w:r w:rsidRPr="00123F64">
        <w:rPr>
          <w:rFonts w:asciiTheme="majorHAnsi" w:hAnsiTheme="majorHAnsi" w:cstheme="majorHAnsi"/>
          <w:color w:val="000000"/>
        </w:rPr>
        <w:t xml:space="preserve"> OHI-S yang </w:t>
      </w:r>
      <w:proofErr w:type="spellStart"/>
      <w:r w:rsidRPr="00123F64">
        <w:rPr>
          <w:rFonts w:asciiTheme="majorHAnsi" w:hAnsiTheme="majorHAnsi" w:cstheme="majorHAnsi"/>
          <w:color w:val="000000"/>
        </w:rPr>
        <w:t>didapatkan</w:t>
      </w:r>
      <w:proofErr w:type="spellEnd"/>
      <w:r w:rsidRPr="00123F64">
        <w:rPr>
          <w:rFonts w:asciiTheme="majorHAnsi" w:hAnsiTheme="majorHAnsi" w:cstheme="majorHAnsi"/>
          <w:color w:val="000000"/>
        </w:rPr>
        <w:t xml:space="preserve"> </w:t>
      </w:r>
      <w:proofErr w:type="spellStart"/>
      <w:r>
        <w:rPr>
          <w:rFonts w:asciiTheme="majorHAnsi" w:hAnsiTheme="majorHAnsi" w:cstheme="majorHAnsi"/>
          <w:color w:val="000000"/>
        </w:rPr>
        <w:t>adalah</w:t>
      </w:r>
      <w:proofErr w:type="spellEnd"/>
      <w:r w:rsidRPr="00123F64">
        <w:rPr>
          <w:rFonts w:asciiTheme="majorHAnsi" w:hAnsiTheme="majorHAnsi" w:cstheme="majorHAnsi"/>
          <w:color w:val="000000"/>
        </w:rPr>
        <w:t xml:space="preserve"> 1,4</w:t>
      </w:r>
      <w:r>
        <w:rPr>
          <w:rFonts w:asciiTheme="majorHAnsi" w:hAnsiTheme="majorHAnsi" w:cstheme="majorHAnsi"/>
          <w:color w:val="000000"/>
        </w:rPr>
        <w:t xml:space="preserve">. </w:t>
      </w:r>
      <w:proofErr w:type="spellStart"/>
      <w:r>
        <w:rPr>
          <w:rFonts w:asciiTheme="majorHAnsi" w:hAnsiTheme="majorHAnsi" w:cstheme="majorHAnsi"/>
          <w:color w:val="000000"/>
        </w:rPr>
        <w:t>Keduanya</w:t>
      </w:r>
      <w:proofErr w:type="spellEnd"/>
      <w:r>
        <w:rPr>
          <w:rFonts w:asciiTheme="majorHAnsi" w:hAnsiTheme="majorHAnsi" w:cstheme="majorHAnsi"/>
          <w:color w:val="000000"/>
        </w:rPr>
        <w:t xml:space="preserve"> </w:t>
      </w:r>
      <w:proofErr w:type="spellStart"/>
      <w:r>
        <w:rPr>
          <w:rFonts w:asciiTheme="majorHAnsi" w:hAnsiTheme="majorHAnsi" w:cstheme="majorHAnsi"/>
          <w:color w:val="000000"/>
        </w:rPr>
        <w:t>memiliki</w:t>
      </w:r>
      <w:proofErr w:type="spellEnd"/>
      <w:r>
        <w:rPr>
          <w:rFonts w:asciiTheme="majorHAnsi" w:hAnsiTheme="majorHAnsi" w:cstheme="majorHAnsi"/>
          <w:color w:val="000000"/>
        </w:rPr>
        <w:t xml:space="preserve"> </w:t>
      </w:r>
      <w:proofErr w:type="spellStart"/>
      <w:r w:rsidRPr="00123F64">
        <w:rPr>
          <w:rFonts w:asciiTheme="majorHAnsi" w:hAnsiTheme="majorHAnsi" w:cstheme="majorHAnsi"/>
          <w:color w:val="000000"/>
        </w:rPr>
        <w:t>kategori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penilaian</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sama</w:t>
      </w:r>
      <w:proofErr w:type="spellEnd"/>
      <w:r>
        <w:rPr>
          <w:rFonts w:asciiTheme="majorHAnsi" w:hAnsiTheme="majorHAnsi" w:cstheme="majorHAnsi"/>
          <w:color w:val="000000"/>
        </w:rPr>
        <w:t xml:space="preserve">, </w:t>
      </w:r>
      <w:proofErr w:type="spellStart"/>
      <w:r w:rsidRPr="00123F64">
        <w:rPr>
          <w:rFonts w:asciiTheme="majorHAnsi" w:hAnsiTheme="majorHAnsi" w:cstheme="majorHAnsi"/>
          <w:color w:val="000000"/>
        </w:rPr>
        <w:t>yaitu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sedang</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Meskipun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katagori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penilaian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indeks</w:t>
      </w:r>
      <w:proofErr w:type="spellEnd"/>
      <w:r w:rsidRPr="00123F64">
        <w:rPr>
          <w:rFonts w:asciiTheme="majorHAnsi" w:hAnsiTheme="majorHAnsi" w:cstheme="majorHAnsi"/>
          <w:color w:val="000000"/>
        </w:rPr>
        <w:t xml:space="preserve"> OHI-S pada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void dan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PDAM </w:t>
      </w:r>
      <w:proofErr w:type="spellStart"/>
      <w:r w:rsidRPr="00123F64">
        <w:rPr>
          <w:rFonts w:asciiTheme="majorHAnsi" w:hAnsiTheme="majorHAnsi" w:cstheme="majorHAnsi"/>
          <w:color w:val="000000"/>
        </w:rPr>
        <w:t>sama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namun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disimpulkan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bahwa</w:t>
      </w:r>
      <w:proofErr w:type="spellEnd"/>
      <w:r w:rsidRPr="00123F64">
        <w:rPr>
          <w:rFonts w:asciiTheme="majorHAnsi" w:hAnsiTheme="majorHAnsi" w:cstheme="majorHAnsi"/>
          <w:color w:val="000000"/>
        </w:rPr>
        <w:t xml:space="preserve"> status </w:t>
      </w:r>
      <w:proofErr w:type="spellStart"/>
      <w:r w:rsidRPr="00123F64">
        <w:rPr>
          <w:rFonts w:asciiTheme="majorHAnsi" w:hAnsiTheme="majorHAnsi" w:cstheme="majorHAnsi"/>
          <w:color w:val="000000"/>
        </w:rPr>
        <w:t>kebersihan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mulut</w:t>
      </w:r>
      <w:proofErr w:type="spellEnd"/>
      <w:r w:rsidRPr="00123F64">
        <w:rPr>
          <w:rFonts w:asciiTheme="majorHAnsi" w:hAnsiTheme="majorHAnsi" w:cstheme="majorHAnsi"/>
          <w:color w:val="000000"/>
        </w:rPr>
        <w:t xml:space="preserve"> pada </w:t>
      </w:r>
      <w:proofErr w:type="spellStart"/>
      <w:r w:rsidRPr="00123F64">
        <w:rPr>
          <w:rFonts w:asciiTheme="majorHAnsi" w:hAnsiTheme="majorHAnsi" w:cstheme="majorHAnsi"/>
          <w:color w:val="000000"/>
        </w:rPr>
        <w:t>masyarakat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w:t>
      </w:r>
      <w:r w:rsidRPr="00123F64">
        <w:rPr>
          <w:rFonts w:asciiTheme="majorHAnsi" w:hAnsiTheme="majorHAnsi" w:cstheme="majorHAnsi"/>
          <w:i/>
          <w:iCs/>
          <w:color w:val="000000"/>
        </w:rPr>
        <w:t>void</w:t>
      </w:r>
      <w:r w:rsidRPr="00123F64">
        <w:rPr>
          <w:rFonts w:asciiTheme="majorHAnsi" w:hAnsiTheme="majorHAnsi" w:cstheme="majorHAnsi"/>
          <w:color w:val="000000"/>
        </w:rPr>
        <w:t xml:space="preserve"> batu bara </w:t>
      </w:r>
      <w:proofErr w:type="spellStart"/>
      <w:r w:rsidRPr="00123F64">
        <w:rPr>
          <w:rFonts w:asciiTheme="majorHAnsi" w:hAnsiTheme="majorHAnsi" w:cstheme="majorHAnsi"/>
          <w:color w:val="000000"/>
        </w:rPr>
        <w:t>lebih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tinggi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daripada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masyarakat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PDAM. </w:t>
      </w:r>
    </w:p>
    <w:p w14:paraId="2049201F" w14:textId="41598C80" w:rsidR="004F5017" w:rsidRPr="00123F64" w:rsidRDefault="004F5017" w:rsidP="004F5017">
      <w:pPr>
        <w:spacing w:line="360" w:lineRule="auto"/>
        <w:ind w:firstLine="720"/>
        <w:jc w:val="both"/>
        <w:rPr>
          <w:rFonts w:asciiTheme="majorHAnsi" w:hAnsiTheme="majorHAnsi" w:cstheme="majorHAnsi"/>
          <w:color w:val="000000"/>
        </w:rPr>
      </w:pPr>
      <w:proofErr w:type="spellStart"/>
      <w:r w:rsidRPr="00123F64">
        <w:rPr>
          <w:rFonts w:asciiTheme="majorHAnsi" w:hAnsiTheme="majorHAnsi" w:cstheme="majorHAnsi"/>
          <w:color w:val="000000"/>
        </w:rPr>
        <w:t>Perbedaan</w:t>
      </w:r>
      <w:proofErr w:type="spellEnd"/>
      <w:r w:rsidRPr="00123F64">
        <w:rPr>
          <w:rFonts w:asciiTheme="majorHAnsi" w:hAnsiTheme="majorHAnsi" w:cstheme="majorHAnsi"/>
          <w:color w:val="000000"/>
        </w:rPr>
        <w:t xml:space="preserve"> status </w:t>
      </w:r>
      <w:proofErr w:type="spellStart"/>
      <w:r w:rsidRPr="00123F64">
        <w:rPr>
          <w:rFonts w:asciiTheme="majorHAnsi" w:hAnsiTheme="majorHAnsi" w:cstheme="majorHAnsi"/>
          <w:color w:val="000000"/>
        </w:rPr>
        <w:t>kebersihan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mulut</w:t>
      </w:r>
      <w:proofErr w:type="spellEnd"/>
      <w:r w:rsidRPr="00123F64">
        <w:rPr>
          <w:rFonts w:asciiTheme="majorHAnsi" w:hAnsiTheme="majorHAnsi" w:cstheme="majorHAnsi"/>
          <w:color w:val="000000"/>
        </w:rPr>
        <w:t xml:space="preserve"> pada </w:t>
      </w:r>
      <w:proofErr w:type="spellStart"/>
      <w:r w:rsidRPr="00123F64">
        <w:rPr>
          <w:rFonts w:asciiTheme="majorHAnsi" w:hAnsiTheme="majorHAnsi" w:cstheme="majorHAnsi"/>
          <w:color w:val="000000"/>
        </w:rPr>
        <w:t>masyarakat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w:t>
      </w:r>
      <w:r w:rsidRPr="00123F64">
        <w:rPr>
          <w:rFonts w:asciiTheme="majorHAnsi" w:hAnsiTheme="majorHAnsi" w:cstheme="majorHAnsi"/>
          <w:i/>
          <w:iCs/>
          <w:color w:val="000000"/>
        </w:rPr>
        <w:t xml:space="preserve">void </w:t>
      </w:r>
      <w:r w:rsidRPr="00123F64">
        <w:rPr>
          <w:rFonts w:asciiTheme="majorHAnsi" w:hAnsiTheme="majorHAnsi" w:cstheme="majorHAnsi"/>
          <w:color w:val="000000"/>
        </w:rPr>
        <w:t xml:space="preserve">batu bara dan </w:t>
      </w:r>
      <w:proofErr w:type="spellStart"/>
      <w:r w:rsidRPr="00123F64">
        <w:rPr>
          <w:rFonts w:asciiTheme="majorHAnsi" w:hAnsiTheme="majorHAnsi" w:cstheme="majorHAnsi"/>
          <w:color w:val="000000"/>
        </w:rPr>
        <w:t>masyarakat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PDAM yang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disebabkan</w:t>
      </w:r>
      <w:proofErr w:type="spellEnd"/>
      <w:r w:rsidRPr="00123F64">
        <w:rPr>
          <w:rFonts w:asciiTheme="majorHAnsi" w:hAnsiTheme="majorHAnsi" w:cstheme="majorHAnsi"/>
          <w:color w:val="000000"/>
        </w:rPr>
        <w:t xml:space="preserve"> oleh </w:t>
      </w:r>
      <w:proofErr w:type="spellStart"/>
      <w:r w:rsidRPr="00123F64">
        <w:rPr>
          <w:rFonts w:asciiTheme="majorHAnsi" w:hAnsiTheme="majorHAnsi" w:cstheme="majorHAnsi"/>
          <w:color w:val="000000"/>
        </w:rPr>
        <w:t>perbedaan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sifat</w:t>
      </w:r>
      <w:proofErr w:type="spellEnd"/>
      <w:r w:rsidRPr="00123F64">
        <w:rPr>
          <w:rFonts w:asciiTheme="majorHAnsi" w:hAnsiTheme="majorHAnsi" w:cstheme="majorHAnsi"/>
          <w:color w:val="000000"/>
        </w:rPr>
        <w:t xml:space="preserve"> dan parameter </w:t>
      </w:r>
      <w:proofErr w:type="spellStart"/>
      <w:r w:rsidRPr="00123F64">
        <w:rPr>
          <w:rFonts w:asciiTheme="majorHAnsi" w:hAnsiTheme="majorHAnsi" w:cstheme="majorHAnsi"/>
          <w:color w:val="000000"/>
        </w:rPr>
        <w:t>kimiawi</w:t>
      </w:r>
      <w:proofErr w:type="spellEnd"/>
      <w:r w:rsidRPr="00123F64">
        <w:rPr>
          <w:rFonts w:asciiTheme="majorHAnsi" w:hAnsiTheme="majorHAnsi" w:cstheme="majorHAnsi"/>
          <w:color w:val="000000"/>
        </w:rPr>
        <w:t xml:space="preserve"> air pada air </w:t>
      </w:r>
      <w:r w:rsidRPr="00123F64">
        <w:rPr>
          <w:rFonts w:asciiTheme="majorHAnsi" w:hAnsiTheme="majorHAnsi" w:cstheme="majorHAnsi"/>
          <w:i/>
          <w:iCs/>
          <w:color w:val="000000"/>
        </w:rPr>
        <w:t>void</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batubara</w:t>
      </w:r>
      <w:proofErr w:type="spellEnd"/>
      <w:r w:rsidRPr="00123F64">
        <w:rPr>
          <w:rFonts w:asciiTheme="majorHAnsi" w:hAnsiTheme="majorHAnsi" w:cstheme="majorHAnsi"/>
          <w:color w:val="000000"/>
        </w:rPr>
        <w:t xml:space="preserve"> dan air PDAM. </w:t>
      </w:r>
      <w:proofErr w:type="spellStart"/>
      <w:r w:rsidRPr="00123F64">
        <w:rPr>
          <w:rFonts w:asciiTheme="majorHAnsi" w:hAnsiTheme="majorHAnsi" w:cstheme="majorHAnsi"/>
          <w:color w:val="000000"/>
        </w:rPr>
        <w:t>Berdasarkan</w:t>
      </w:r>
      <w:proofErr w:type="spellEnd"/>
      <w:r w:rsidRPr="00123F64">
        <w:rPr>
          <w:rFonts w:asciiTheme="majorHAnsi" w:hAnsiTheme="majorHAnsi" w:cstheme="majorHAnsi"/>
          <w:color w:val="000000"/>
        </w:rPr>
        <w:t xml:space="preserve"> parameter </w:t>
      </w:r>
      <w:proofErr w:type="spellStart"/>
      <w:r w:rsidRPr="00123F64">
        <w:rPr>
          <w:rFonts w:asciiTheme="majorHAnsi" w:hAnsiTheme="majorHAnsi" w:cstheme="majorHAnsi"/>
          <w:color w:val="000000"/>
        </w:rPr>
        <w:t>kimiawinya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standar</w:t>
      </w:r>
      <w:proofErr w:type="spellEnd"/>
      <w:r w:rsidRPr="00123F64">
        <w:rPr>
          <w:rFonts w:asciiTheme="majorHAnsi" w:hAnsiTheme="majorHAnsi" w:cstheme="majorHAnsi"/>
          <w:color w:val="000000"/>
        </w:rPr>
        <w:t xml:space="preserve"> dan </w:t>
      </w:r>
      <w:proofErr w:type="spellStart"/>
      <w:r w:rsidRPr="00123F64">
        <w:rPr>
          <w:rFonts w:asciiTheme="majorHAnsi" w:hAnsiTheme="majorHAnsi" w:cstheme="majorHAnsi"/>
          <w:color w:val="000000"/>
        </w:rPr>
        <w:t>kualitas</w:t>
      </w:r>
      <w:proofErr w:type="spellEnd"/>
      <w:r w:rsidRPr="00123F64">
        <w:rPr>
          <w:rFonts w:asciiTheme="majorHAnsi" w:hAnsiTheme="majorHAnsi" w:cstheme="majorHAnsi"/>
          <w:color w:val="000000"/>
        </w:rPr>
        <w:t xml:space="preserve"> air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memengaruhi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kesehatan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gigi</w:t>
      </w:r>
      <w:proofErr w:type="spellEnd"/>
      <w:r w:rsidRPr="00123F64">
        <w:rPr>
          <w:rFonts w:asciiTheme="majorHAnsi" w:hAnsiTheme="majorHAnsi" w:cstheme="majorHAnsi"/>
          <w:color w:val="000000"/>
        </w:rPr>
        <w:t xml:space="preserve"> dan </w:t>
      </w:r>
      <w:proofErr w:type="spellStart"/>
      <w:r w:rsidRPr="00123F64">
        <w:rPr>
          <w:rFonts w:asciiTheme="majorHAnsi" w:hAnsiTheme="majorHAnsi" w:cstheme="majorHAnsi"/>
          <w:color w:val="000000"/>
        </w:rPr>
        <w:t>mulut</w:t>
      </w:r>
      <w:proofErr w:type="spellEnd"/>
      <w:r w:rsidRPr="00123F64">
        <w:rPr>
          <w:rFonts w:asciiTheme="majorHAnsi" w:hAnsiTheme="majorHAnsi" w:cstheme="majorHAnsi"/>
          <w:color w:val="000000"/>
        </w:rPr>
        <w:t xml:space="preserve">. Parameter </w:t>
      </w:r>
      <w:proofErr w:type="spellStart"/>
      <w:r w:rsidRPr="00123F64">
        <w:rPr>
          <w:rFonts w:asciiTheme="majorHAnsi" w:hAnsiTheme="majorHAnsi" w:cstheme="majorHAnsi"/>
          <w:color w:val="000000"/>
        </w:rPr>
        <w:t>kimiawi</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mempengaruhi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kebersihan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mulut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adalah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keasaman</w:t>
      </w:r>
      <w:proofErr w:type="spellEnd"/>
      <w:r w:rsidRPr="00123F64">
        <w:rPr>
          <w:rFonts w:asciiTheme="majorHAnsi" w:hAnsiTheme="majorHAnsi" w:cstheme="majorHAnsi"/>
          <w:color w:val="000000"/>
        </w:rPr>
        <w:t xml:space="preserve"> (</w:t>
      </w:r>
      <w:r w:rsidRPr="00123F64">
        <w:rPr>
          <w:rFonts w:asciiTheme="majorHAnsi" w:hAnsiTheme="majorHAnsi" w:cstheme="majorHAnsi"/>
          <w:i/>
          <w:iCs/>
          <w:color w:val="000000"/>
        </w:rPr>
        <w:t>pH</w:t>
      </w:r>
      <w:r w:rsidRPr="00123F64">
        <w:rPr>
          <w:rFonts w:asciiTheme="majorHAnsi" w:hAnsiTheme="majorHAnsi" w:cstheme="majorHAnsi"/>
          <w:color w:val="000000"/>
        </w:rPr>
        <w:t xml:space="preserve">) air dan </w:t>
      </w:r>
      <w:proofErr w:type="spellStart"/>
      <w:r w:rsidRPr="00123F64">
        <w:rPr>
          <w:rFonts w:asciiTheme="majorHAnsi" w:hAnsiTheme="majorHAnsi" w:cstheme="majorHAnsi"/>
          <w:color w:val="000000"/>
        </w:rPr>
        <w:t>kandungan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pada air (8).</w:t>
      </w:r>
    </w:p>
    <w:p w14:paraId="30621536" w14:textId="26A194F6" w:rsidR="004F5017" w:rsidRPr="00123F64" w:rsidRDefault="004F5017" w:rsidP="004F5017">
      <w:pPr>
        <w:spacing w:line="360" w:lineRule="auto"/>
        <w:ind w:firstLine="720"/>
        <w:jc w:val="both"/>
        <w:rPr>
          <w:rFonts w:asciiTheme="majorHAnsi" w:hAnsiTheme="majorHAnsi" w:cstheme="majorHAnsi"/>
        </w:rPr>
      </w:pPr>
      <w:proofErr w:type="spellStart"/>
      <w:r w:rsidRPr="00123F64">
        <w:rPr>
          <w:rFonts w:asciiTheme="majorHAnsi" w:hAnsiTheme="majorHAnsi" w:cstheme="majorHAnsi"/>
        </w:rPr>
        <w:t>Standar</w:t>
      </w:r>
      <w:proofErr w:type="spellEnd"/>
      <w:r w:rsidRPr="00123F64">
        <w:rPr>
          <w:rFonts w:asciiTheme="majorHAnsi" w:hAnsiTheme="majorHAnsi" w:cstheme="majorHAnsi"/>
        </w:rPr>
        <w:t xml:space="preserve"> air yang </w:t>
      </w:r>
      <w:proofErr w:type="spellStart"/>
      <w:r w:rsidRPr="00123F64">
        <w:rPr>
          <w:rFonts w:asciiTheme="majorHAnsi" w:hAnsiTheme="majorHAnsi" w:cstheme="majorHAnsi"/>
        </w:rPr>
        <w:t>diperbolehkan</w:t>
      </w:r>
      <w:proofErr w:type="spellEnd"/>
      <w:r w:rsidRPr="00123F64">
        <w:rPr>
          <w:rFonts w:asciiTheme="majorHAnsi" w:hAnsiTheme="majorHAnsi" w:cstheme="majorHAnsi"/>
        </w:rPr>
        <w:t xml:space="preserve"> dan </w:t>
      </w:r>
      <w:proofErr w:type="spellStart"/>
      <w:r w:rsidRPr="00123F64">
        <w:rPr>
          <w:rFonts w:asciiTheme="majorHAnsi" w:hAnsiTheme="majorHAnsi" w:cstheme="majorHAnsi"/>
        </w:rPr>
        <w:t>layak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untuk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dikonsumsi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telah</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diatur</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berdasarkan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Undang-Undang</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Permenkes</w:t>
      </w:r>
      <w:proofErr w:type="spellEnd"/>
      <w:r w:rsidRPr="00123F64">
        <w:rPr>
          <w:rFonts w:asciiTheme="majorHAnsi" w:hAnsiTheme="majorHAnsi" w:cstheme="majorHAnsi"/>
        </w:rPr>
        <w:t xml:space="preserve"> RI No.492/MENKES/PER/IV/2010 </w:t>
      </w:r>
      <w:proofErr w:type="spellStart"/>
      <w:r w:rsidRPr="00123F64">
        <w:rPr>
          <w:rFonts w:asciiTheme="majorHAnsi" w:hAnsiTheme="majorHAnsi" w:cstheme="majorHAnsi"/>
        </w:rPr>
        <w:t>Tentang</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Persyaratan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Kualitas</w:t>
      </w:r>
      <w:proofErr w:type="spellEnd"/>
      <w:r w:rsidRPr="00123F64">
        <w:rPr>
          <w:rFonts w:asciiTheme="majorHAnsi" w:hAnsiTheme="majorHAnsi" w:cstheme="majorHAnsi"/>
        </w:rPr>
        <w:t xml:space="preserve"> Air </w:t>
      </w:r>
      <w:proofErr w:type="spellStart"/>
      <w:r w:rsidRPr="00123F64">
        <w:rPr>
          <w:rFonts w:asciiTheme="majorHAnsi" w:hAnsiTheme="majorHAnsi" w:cstheme="majorHAnsi"/>
        </w:rPr>
        <w:t>Minum</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Untuk</w:t>
      </w:r>
      <w:proofErr w:type="spellEnd"/>
      <w:r w:rsidRPr="00123F64">
        <w:rPr>
          <w:rFonts w:asciiTheme="majorHAnsi" w:hAnsiTheme="majorHAnsi" w:cstheme="majorHAnsi"/>
        </w:rPr>
        <w:t xml:space="preserve"> pH dan flour </w:t>
      </w:r>
      <w:proofErr w:type="spellStart"/>
      <w:r w:rsidRPr="00123F64">
        <w:rPr>
          <w:rFonts w:asciiTheme="majorHAnsi" w:hAnsiTheme="majorHAnsi" w:cstheme="majorHAnsi"/>
        </w:rPr>
        <w:t>sendiri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merupakan</w:t>
      </w:r>
      <w:proofErr w:type="spellEnd"/>
      <w:r w:rsidRPr="00123F64">
        <w:rPr>
          <w:rFonts w:asciiTheme="majorHAnsi" w:hAnsiTheme="majorHAnsi" w:cstheme="majorHAnsi"/>
        </w:rPr>
        <w:t xml:space="preserve"> parameter </w:t>
      </w:r>
      <w:proofErr w:type="spellStart"/>
      <w:r w:rsidRPr="00123F64">
        <w:rPr>
          <w:rFonts w:asciiTheme="majorHAnsi" w:hAnsiTheme="majorHAnsi" w:cstheme="majorHAnsi"/>
        </w:rPr>
        <w:t>wajib</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dimana</w:t>
      </w:r>
      <w:proofErr w:type="spellEnd"/>
      <w:r w:rsidRPr="00123F64">
        <w:rPr>
          <w:rFonts w:asciiTheme="majorHAnsi" w:hAnsiTheme="majorHAnsi" w:cstheme="majorHAnsi"/>
        </w:rPr>
        <w:t xml:space="preserve"> parameter </w:t>
      </w:r>
      <w:proofErr w:type="spellStart"/>
      <w:r w:rsidRPr="00123F64">
        <w:rPr>
          <w:rFonts w:asciiTheme="majorHAnsi" w:hAnsiTheme="majorHAnsi" w:cstheme="majorHAnsi"/>
        </w:rPr>
        <w:t>tersebut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harus</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diperiksa</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secara</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berkala</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sesuai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dengan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ketentuan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peraturan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perundang-undangan</w:t>
      </w:r>
      <w:proofErr w:type="spellEnd"/>
      <w:r w:rsidRPr="00123F64">
        <w:rPr>
          <w:rFonts w:asciiTheme="majorHAnsi" w:hAnsiTheme="majorHAnsi" w:cstheme="majorHAnsi"/>
        </w:rPr>
        <w:t xml:space="preserve">. Kadar </w:t>
      </w:r>
      <w:proofErr w:type="spellStart"/>
      <w:r w:rsidRPr="00123F64">
        <w:rPr>
          <w:rFonts w:asciiTheme="majorHAnsi" w:hAnsiTheme="majorHAnsi" w:cstheme="majorHAnsi"/>
        </w:rPr>
        <w:t>maksimum</w:t>
      </w:r>
      <w:proofErr w:type="spellEnd"/>
      <w:r w:rsidRPr="00123F64">
        <w:rPr>
          <w:rFonts w:asciiTheme="majorHAnsi" w:hAnsiTheme="majorHAnsi" w:cstheme="majorHAnsi"/>
        </w:rPr>
        <w:t xml:space="preserve"> yang </w:t>
      </w:r>
      <w:proofErr w:type="spellStart"/>
      <w:r w:rsidRPr="00123F64">
        <w:rPr>
          <w:rFonts w:asciiTheme="majorHAnsi" w:hAnsiTheme="majorHAnsi" w:cstheme="majorHAnsi"/>
        </w:rPr>
        <w:t>diperbolehkan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untuk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dikonsumsi</w:t>
      </w:r>
      <w:proofErr w:type="spellEnd"/>
      <w:r w:rsidRPr="00123F64">
        <w:rPr>
          <w:rFonts w:asciiTheme="majorHAnsi" w:hAnsiTheme="majorHAnsi" w:cstheme="majorHAnsi"/>
        </w:rPr>
        <w:t xml:space="preserve"> pada flour </w:t>
      </w:r>
      <w:proofErr w:type="spellStart"/>
      <w:r w:rsidRPr="00123F64">
        <w:rPr>
          <w:rFonts w:asciiTheme="majorHAnsi" w:hAnsiTheme="majorHAnsi" w:cstheme="majorHAnsi"/>
        </w:rPr>
        <w:t>adalah</w:t>
      </w:r>
      <w:proofErr w:type="spellEnd"/>
      <w:r w:rsidRPr="00123F64">
        <w:rPr>
          <w:rFonts w:asciiTheme="majorHAnsi" w:hAnsiTheme="majorHAnsi" w:cstheme="majorHAnsi"/>
        </w:rPr>
        <w:t xml:space="preserve"> 1,5 mg/L dan </w:t>
      </w:r>
      <w:proofErr w:type="spellStart"/>
      <w:r w:rsidRPr="00123F64">
        <w:rPr>
          <w:rFonts w:asciiTheme="majorHAnsi" w:hAnsiTheme="majorHAnsi" w:cstheme="majorHAnsi"/>
        </w:rPr>
        <w:t>kadar</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maksimum</w:t>
      </w:r>
      <w:proofErr w:type="spellEnd"/>
      <w:r w:rsidRPr="00123F64">
        <w:rPr>
          <w:rFonts w:asciiTheme="majorHAnsi" w:hAnsiTheme="majorHAnsi" w:cstheme="majorHAnsi"/>
        </w:rPr>
        <w:t xml:space="preserve"> </w:t>
      </w:r>
      <w:r w:rsidRPr="00066F3B">
        <w:rPr>
          <w:rFonts w:asciiTheme="majorHAnsi" w:hAnsiTheme="majorHAnsi" w:cstheme="majorHAnsi"/>
          <w:i/>
          <w:iCs/>
        </w:rPr>
        <w:t>pH</w:t>
      </w:r>
      <w:r w:rsidRPr="00123F64">
        <w:rPr>
          <w:rFonts w:asciiTheme="majorHAnsi" w:hAnsiTheme="majorHAnsi" w:cstheme="majorHAnsi"/>
        </w:rPr>
        <w:t xml:space="preserve"> </w:t>
      </w:r>
      <w:proofErr w:type="spellStart"/>
      <w:r w:rsidRPr="00123F64">
        <w:rPr>
          <w:rFonts w:asciiTheme="majorHAnsi" w:hAnsiTheme="majorHAnsi" w:cstheme="majorHAnsi"/>
        </w:rPr>
        <w:t>adalah</w:t>
      </w:r>
      <w:proofErr w:type="spellEnd"/>
      <w:r w:rsidRPr="00123F64">
        <w:rPr>
          <w:rFonts w:asciiTheme="majorHAnsi" w:hAnsiTheme="majorHAnsi" w:cstheme="majorHAnsi"/>
        </w:rPr>
        <w:t xml:space="preserve"> 6,5 - 8,5. </w:t>
      </w:r>
      <w:proofErr w:type="spellStart"/>
      <w:r w:rsidRPr="00123F64">
        <w:rPr>
          <w:rFonts w:asciiTheme="majorHAnsi" w:hAnsiTheme="majorHAnsi" w:cstheme="majorHAnsi"/>
        </w:rPr>
        <w:t>Undang-undang</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ini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sesuai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dengan</w:t>
      </w:r>
      <w:proofErr w:type="spellEnd"/>
      <w:r w:rsidRPr="00123F64">
        <w:rPr>
          <w:rFonts w:asciiTheme="majorHAnsi" w:hAnsiTheme="majorHAnsi" w:cstheme="majorHAnsi"/>
        </w:rPr>
        <w:t xml:space="preserve"> WHO yang </w:t>
      </w:r>
      <w:proofErr w:type="spellStart"/>
      <w:r w:rsidRPr="00123F64">
        <w:rPr>
          <w:rFonts w:asciiTheme="majorHAnsi" w:hAnsiTheme="majorHAnsi" w:cstheme="majorHAnsi"/>
        </w:rPr>
        <w:t>menunjukan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bahwa</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standar</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kelayakan</w:t>
      </w:r>
      <w:proofErr w:type="spellEnd"/>
      <w:r w:rsidRPr="00123F64">
        <w:rPr>
          <w:rFonts w:asciiTheme="majorHAnsi" w:hAnsiTheme="majorHAnsi" w:cstheme="majorHAnsi"/>
        </w:rPr>
        <w:t xml:space="preserve"> air pada pH </w:t>
      </w:r>
      <w:proofErr w:type="spellStart"/>
      <w:r w:rsidRPr="00123F64">
        <w:rPr>
          <w:rFonts w:asciiTheme="majorHAnsi" w:hAnsiTheme="majorHAnsi" w:cstheme="majorHAnsi"/>
        </w:rPr>
        <w:t>berkisar</w:t>
      </w:r>
      <w:proofErr w:type="spellEnd"/>
      <w:r w:rsidRPr="00123F64">
        <w:rPr>
          <w:rFonts w:asciiTheme="majorHAnsi" w:hAnsiTheme="majorHAnsi" w:cstheme="majorHAnsi"/>
        </w:rPr>
        <w:t xml:space="preserve"> 6,5 - 8,5 (</w:t>
      </w:r>
      <w:r w:rsidR="00C379D5">
        <w:rPr>
          <w:rFonts w:asciiTheme="majorHAnsi" w:hAnsiTheme="majorHAnsi" w:cstheme="majorHAnsi"/>
        </w:rPr>
        <w:t>21, 22</w:t>
      </w:r>
      <w:r w:rsidRPr="00123F64">
        <w:rPr>
          <w:rFonts w:asciiTheme="majorHAnsi" w:hAnsiTheme="majorHAnsi" w:cstheme="majorHAnsi"/>
        </w:rPr>
        <w:t xml:space="preserve">). </w:t>
      </w:r>
    </w:p>
    <w:p w14:paraId="3DD48B30" w14:textId="2A058CE2" w:rsidR="004F5017" w:rsidRPr="00123F64" w:rsidRDefault="004F5017" w:rsidP="004F5017">
      <w:pPr>
        <w:spacing w:line="360" w:lineRule="auto"/>
        <w:ind w:firstLine="426"/>
        <w:jc w:val="both"/>
        <w:rPr>
          <w:rFonts w:asciiTheme="majorHAnsi" w:hAnsiTheme="majorHAnsi" w:cstheme="majorHAnsi"/>
        </w:rPr>
      </w:pPr>
      <w:r w:rsidRPr="00DB7083">
        <w:rPr>
          <w:rFonts w:asciiTheme="majorHAnsi" w:hAnsiTheme="majorHAnsi" w:cstheme="majorHAnsi"/>
          <w:lang w:val="fi-FI"/>
        </w:rPr>
        <w:t xml:space="preserve">Air </w:t>
      </w:r>
      <w:r w:rsidRPr="00DB7083">
        <w:rPr>
          <w:rFonts w:asciiTheme="majorHAnsi" w:hAnsiTheme="majorHAnsi" w:cstheme="majorHAnsi"/>
          <w:i/>
          <w:iCs/>
          <w:lang w:val="fi-FI"/>
        </w:rPr>
        <w:t>void</w:t>
      </w:r>
      <w:r w:rsidRPr="00DB7083">
        <w:rPr>
          <w:rFonts w:asciiTheme="majorHAnsi" w:hAnsiTheme="majorHAnsi" w:cstheme="majorHAnsi"/>
          <w:lang w:val="fi-FI"/>
        </w:rPr>
        <w:t xml:space="preserve"> terbentuk akibat dampak dari penambangan batu bara dengan metode </w:t>
      </w:r>
      <w:r>
        <w:rPr>
          <w:rFonts w:asciiTheme="majorHAnsi" w:hAnsiTheme="majorHAnsi" w:cstheme="majorHAnsi"/>
          <w:lang w:val="fi-FI"/>
        </w:rPr>
        <w:t>terbuka (</w:t>
      </w:r>
      <w:r w:rsidRPr="00DB7083">
        <w:rPr>
          <w:rFonts w:asciiTheme="majorHAnsi" w:hAnsiTheme="majorHAnsi" w:cstheme="majorHAnsi"/>
          <w:i/>
          <w:iCs/>
          <w:lang w:val="fi-FI"/>
        </w:rPr>
        <w:t>open cut mining</w:t>
      </w:r>
      <w:r>
        <w:rPr>
          <w:rFonts w:asciiTheme="majorHAnsi" w:hAnsiTheme="majorHAnsi" w:cstheme="majorHAnsi"/>
          <w:i/>
          <w:iCs/>
          <w:lang w:val="fi-FI"/>
        </w:rPr>
        <w:t>)</w:t>
      </w:r>
      <w:r w:rsidRPr="00DB7083">
        <w:rPr>
          <w:rFonts w:asciiTheme="majorHAnsi" w:hAnsiTheme="majorHAnsi" w:cstheme="majorHAnsi"/>
          <w:lang w:val="fi-FI"/>
        </w:rPr>
        <w:t xml:space="preserve">, </w:t>
      </w:r>
      <w:r>
        <w:rPr>
          <w:rFonts w:asciiTheme="majorHAnsi" w:hAnsiTheme="majorHAnsi" w:cstheme="majorHAnsi"/>
          <w:lang w:val="fi-FI"/>
        </w:rPr>
        <w:t xml:space="preserve">apabila tidak dilakukan penimbunan kembali atau rencana yang baik akan </w:t>
      </w:r>
      <w:r w:rsidRPr="00DB7083">
        <w:rPr>
          <w:rFonts w:asciiTheme="majorHAnsi" w:hAnsiTheme="majorHAnsi" w:cstheme="majorHAnsi"/>
          <w:lang w:val="fi-FI"/>
        </w:rPr>
        <w:t xml:space="preserve">berpotensi menghasilkan air asam pasca tambang. </w:t>
      </w:r>
      <w:r>
        <w:rPr>
          <w:rFonts w:asciiTheme="majorHAnsi" w:hAnsiTheme="majorHAnsi" w:cstheme="majorHAnsi"/>
        </w:rPr>
        <w:t>A</w:t>
      </w:r>
      <w:r w:rsidRPr="00123F64">
        <w:rPr>
          <w:rFonts w:asciiTheme="majorHAnsi" w:hAnsiTheme="majorHAnsi" w:cstheme="majorHAnsi"/>
        </w:rPr>
        <w:t xml:space="preserve">danya proses </w:t>
      </w:r>
      <w:proofErr w:type="spellStart"/>
      <w:r w:rsidRPr="00123F64">
        <w:rPr>
          <w:rFonts w:asciiTheme="majorHAnsi" w:hAnsiTheme="majorHAnsi" w:cstheme="majorHAnsi"/>
        </w:rPr>
        <w:t>oksidasi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dari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bahan</w:t>
      </w:r>
      <w:proofErr w:type="spellEnd"/>
      <w:r w:rsidRPr="00123F64">
        <w:rPr>
          <w:rFonts w:asciiTheme="majorHAnsi" w:hAnsiTheme="majorHAnsi" w:cstheme="majorHAnsi"/>
        </w:rPr>
        <w:t xml:space="preserve"> mineral </w:t>
      </w:r>
      <w:proofErr w:type="spellStart"/>
      <w:r w:rsidRPr="00123F64">
        <w:rPr>
          <w:rFonts w:asciiTheme="majorHAnsi" w:hAnsiTheme="majorHAnsi" w:cstheme="majorHAnsi"/>
        </w:rPr>
        <w:t>pirit</w:t>
      </w:r>
      <w:proofErr w:type="spellEnd"/>
      <w:r w:rsidRPr="00123F64">
        <w:rPr>
          <w:rFonts w:asciiTheme="majorHAnsi" w:hAnsiTheme="majorHAnsi" w:cstheme="majorHAnsi"/>
        </w:rPr>
        <w:t xml:space="preserve"> dan </w:t>
      </w:r>
      <w:proofErr w:type="spellStart"/>
      <w:r w:rsidRPr="00123F64">
        <w:rPr>
          <w:rFonts w:asciiTheme="majorHAnsi" w:hAnsiTheme="majorHAnsi" w:cstheme="majorHAnsi"/>
        </w:rPr>
        <w:t>bahan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sulfide</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lainnya</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dapat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menghasilkan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sulfat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dengan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tingkat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keasaman</w:t>
      </w:r>
      <w:proofErr w:type="spellEnd"/>
      <w:r w:rsidRPr="00123F64">
        <w:rPr>
          <w:rFonts w:asciiTheme="majorHAnsi" w:hAnsiTheme="majorHAnsi" w:cstheme="majorHAnsi"/>
        </w:rPr>
        <w:t xml:space="preserve"> yang </w:t>
      </w:r>
      <w:proofErr w:type="spellStart"/>
      <w:r w:rsidRPr="00123F64">
        <w:rPr>
          <w:rFonts w:asciiTheme="majorHAnsi" w:hAnsiTheme="majorHAnsi" w:cstheme="majorHAnsi"/>
        </w:rPr>
        <w:t>tinggi</w:t>
      </w:r>
      <w:proofErr w:type="spellEnd"/>
      <w:r w:rsidRPr="00123F64">
        <w:rPr>
          <w:rFonts w:asciiTheme="majorHAnsi" w:hAnsiTheme="majorHAnsi" w:cstheme="majorHAnsi"/>
        </w:rPr>
        <w:t xml:space="preserve">. Air </w:t>
      </w:r>
      <w:r w:rsidRPr="00123F64">
        <w:rPr>
          <w:rFonts w:asciiTheme="majorHAnsi" w:hAnsiTheme="majorHAnsi" w:cstheme="majorHAnsi"/>
          <w:i/>
        </w:rPr>
        <w:t>void</w:t>
      </w:r>
      <w:r w:rsidRPr="00123F64">
        <w:rPr>
          <w:rFonts w:asciiTheme="majorHAnsi" w:hAnsiTheme="majorHAnsi" w:cstheme="majorHAnsi"/>
        </w:rPr>
        <w:t xml:space="preserve"> batu bara </w:t>
      </w:r>
      <w:r w:rsidRPr="00123F64">
        <w:rPr>
          <w:rFonts w:asciiTheme="majorHAnsi" w:hAnsiTheme="majorHAnsi" w:cstheme="majorHAnsi"/>
        </w:rPr>
        <w:lastRenderedPageBreak/>
        <w:t xml:space="preserve">yang </w:t>
      </w:r>
      <w:proofErr w:type="spellStart"/>
      <w:r w:rsidRPr="00123F64">
        <w:rPr>
          <w:rFonts w:asciiTheme="majorHAnsi" w:hAnsiTheme="majorHAnsi" w:cstheme="majorHAnsi"/>
        </w:rPr>
        <w:t>memiliki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tingkat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keasaman</w:t>
      </w:r>
      <w:proofErr w:type="spellEnd"/>
      <w:r w:rsidRPr="00123F64">
        <w:rPr>
          <w:rFonts w:asciiTheme="majorHAnsi" w:hAnsiTheme="majorHAnsi" w:cstheme="majorHAnsi"/>
        </w:rPr>
        <w:t xml:space="preserve"> (</w:t>
      </w:r>
      <w:r w:rsidRPr="00123F64">
        <w:rPr>
          <w:rFonts w:asciiTheme="majorHAnsi" w:hAnsiTheme="majorHAnsi" w:cstheme="majorHAnsi"/>
          <w:i/>
        </w:rPr>
        <w:t>pH</w:t>
      </w:r>
      <w:r w:rsidRPr="00123F64">
        <w:rPr>
          <w:rFonts w:asciiTheme="majorHAnsi" w:hAnsiTheme="majorHAnsi" w:cstheme="majorHAnsi"/>
        </w:rPr>
        <w:t xml:space="preserve">) yang </w:t>
      </w:r>
      <w:proofErr w:type="spellStart"/>
      <w:r w:rsidRPr="00123F64">
        <w:rPr>
          <w:rFonts w:asciiTheme="majorHAnsi" w:hAnsiTheme="majorHAnsi" w:cstheme="majorHAnsi"/>
        </w:rPr>
        <w:t>tinggi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dapat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berdampak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buruk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bagi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lingkungan</w:t>
      </w:r>
      <w:proofErr w:type="spellEnd"/>
      <w:r w:rsidRPr="00123F64">
        <w:rPr>
          <w:rFonts w:asciiTheme="majorHAnsi" w:hAnsiTheme="majorHAnsi" w:cstheme="majorHAnsi"/>
        </w:rPr>
        <w:t xml:space="preserve"> dan </w:t>
      </w:r>
      <w:proofErr w:type="spellStart"/>
      <w:r w:rsidRPr="00123F64">
        <w:rPr>
          <w:rFonts w:asciiTheme="majorHAnsi" w:hAnsiTheme="majorHAnsi" w:cstheme="majorHAnsi"/>
        </w:rPr>
        <w:t>kualitas</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hidup</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termasuk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kesehatan</w:t>
      </w:r>
      <w:proofErr w:type="spellEnd"/>
      <w:r w:rsidRPr="00123F64">
        <w:rPr>
          <w:rFonts w:asciiTheme="majorHAnsi" w:hAnsiTheme="majorHAnsi" w:cstheme="majorHAnsi"/>
        </w:rPr>
        <w:t xml:space="preserve"> (</w:t>
      </w:r>
      <w:r w:rsidR="00C379D5">
        <w:rPr>
          <w:rFonts w:asciiTheme="majorHAnsi" w:hAnsiTheme="majorHAnsi" w:cstheme="majorHAnsi"/>
        </w:rPr>
        <w:t>11, 23</w:t>
      </w:r>
      <w:r w:rsidRPr="00123F64">
        <w:rPr>
          <w:rFonts w:asciiTheme="majorHAnsi" w:hAnsiTheme="majorHAnsi" w:cstheme="majorHAnsi"/>
        </w:rPr>
        <w:t>)</w:t>
      </w:r>
      <w:r w:rsidR="00C379D5">
        <w:rPr>
          <w:rFonts w:asciiTheme="majorHAnsi" w:hAnsiTheme="majorHAnsi" w:cstheme="majorHAnsi"/>
        </w:rPr>
        <w:t>.</w:t>
      </w:r>
    </w:p>
    <w:p w14:paraId="1DEC90B9" w14:textId="70E5A5F1" w:rsidR="004F5017" w:rsidRPr="00123F64" w:rsidRDefault="004F5017" w:rsidP="004F5017">
      <w:pPr>
        <w:spacing w:line="360" w:lineRule="auto"/>
        <w:ind w:firstLine="426"/>
        <w:jc w:val="both"/>
        <w:rPr>
          <w:rFonts w:asciiTheme="majorHAnsi" w:hAnsiTheme="majorHAnsi" w:cstheme="majorHAnsi"/>
          <w:color w:val="000000"/>
        </w:rPr>
      </w:pPr>
      <w:proofErr w:type="spellStart"/>
      <w:r w:rsidRPr="00123F64">
        <w:rPr>
          <w:rFonts w:asciiTheme="majorHAnsi" w:hAnsiTheme="majorHAnsi" w:cstheme="majorHAnsi"/>
        </w:rPr>
        <w:t>Penelitian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color w:val="000000"/>
        </w:rPr>
        <w:t>ini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sesuai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Asmawati</w:t>
      </w:r>
      <w:proofErr w:type="spellEnd"/>
      <w:r w:rsidRPr="00123F64">
        <w:rPr>
          <w:rFonts w:asciiTheme="majorHAnsi" w:hAnsiTheme="majorHAnsi" w:cstheme="majorHAnsi"/>
          <w:color w:val="000000"/>
        </w:rPr>
        <w:t xml:space="preserve"> (2021) yang </w:t>
      </w:r>
      <w:proofErr w:type="spellStart"/>
      <w:r w:rsidRPr="00123F64">
        <w:rPr>
          <w:rFonts w:asciiTheme="majorHAnsi" w:hAnsiTheme="majorHAnsi" w:cstheme="majorHAnsi"/>
          <w:color w:val="000000"/>
        </w:rPr>
        <w:t>telah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melakukan</w:t>
      </w:r>
      <w:proofErr w:type="spellEnd"/>
      <w:r w:rsidRPr="00123F64">
        <w:rPr>
          <w:rFonts w:asciiTheme="majorHAnsi" w:hAnsiTheme="majorHAnsi" w:cstheme="majorHAnsi"/>
          <w:color w:val="000000"/>
        </w:rPr>
        <w:t xml:space="preserve"> uji pH pada air </w:t>
      </w:r>
      <w:r w:rsidRPr="00123F64">
        <w:rPr>
          <w:rFonts w:asciiTheme="majorHAnsi" w:hAnsiTheme="majorHAnsi" w:cstheme="majorHAnsi"/>
          <w:i/>
          <w:iCs/>
          <w:color w:val="000000"/>
        </w:rPr>
        <w:t>void</w:t>
      </w:r>
      <w:r w:rsidRPr="00123F64">
        <w:rPr>
          <w:rFonts w:asciiTheme="majorHAnsi" w:hAnsiTheme="majorHAnsi" w:cstheme="majorHAnsi"/>
          <w:color w:val="000000"/>
        </w:rPr>
        <w:t xml:space="preserve"> batu bara di Loa </w:t>
      </w:r>
      <w:proofErr w:type="spellStart"/>
      <w:r w:rsidRPr="00123F64">
        <w:rPr>
          <w:rFonts w:asciiTheme="majorHAnsi" w:hAnsiTheme="majorHAnsi" w:cstheme="majorHAnsi"/>
          <w:color w:val="000000"/>
        </w:rPr>
        <w:t>Buah</w:t>
      </w:r>
      <w:proofErr w:type="spellEnd"/>
      <w:r w:rsidRPr="00123F64">
        <w:rPr>
          <w:rFonts w:asciiTheme="majorHAnsi" w:hAnsiTheme="majorHAnsi" w:cstheme="majorHAnsi"/>
          <w:color w:val="000000"/>
        </w:rPr>
        <w:t xml:space="preserve">, Kota </w:t>
      </w:r>
      <w:proofErr w:type="spellStart"/>
      <w:r w:rsidRPr="00123F64">
        <w:rPr>
          <w:rFonts w:asciiTheme="majorHAnsi" w:hAnsiTheme="majorHAnsi" w:cstheme="majorHAnsi"/>
          <w:color w:val="000000"/>
        </w:rPr>
        <w:t>Samarinda</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digunakan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sebagai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sumber</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baku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bagi</w:t>
      </w:r>
      <w:proofErr w:type="spellEnd"/>
      <w:r w:rsidRPr="00123F64">
        <w:rPr>
          <w:rFonts w:asciiTheme="majorHAnsi" w:hAnsiTheme="majorHAnsi" w:cstheme="majorHAnsi"/>
          <w:color w:val="000000"/>
        </w:rPr>
        <w:t xml:space="preserve"> para </w:t>
      </w:r>
      <w:proofErr w:type="spellStart"/>
      <w:r w:rsidRPr="00123F64">
        <w:rPr>
          <w:rFonts w:asciiTheme="majorHAnsi" w:hAnsiTheme="majorHAnsi" w:cstheme="majorHAnsi"/>
          <w:color w:val="000000"/>
        </w:rPr>
        <w:t>santri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Pesantren</w:t>
      </w:r>
      <w:proofErr w:type="spellEnd"/>
      <w:r w:rsidRPr="00123F64">
        <w:rPr>
          <w:rFonts w:asciiTheme="majorHAnsi" w:hAnsiTheme="majorHAnsi" w:cstheme="majorHAnsi"/>
          <w:color w:val="000000"/>
        </w:rPr>
        <w:t xml:space="preserve"> Darul Fatta Loa </w:t>
      </w:r>
      <w:proofErr w:type="spellStart"/>
      <w:r w:rsidRPr="00123F64">
        <w:rPr>
          <w:rFonts w:asciiTheme="majorHAnsi" w:hAnsiTheme="majorHAnsi" w:cstheme="majorHAnsi"/>
          <w:color w:val="000000"/>
        </w:rPr>
        <w:t>Buah</w:t>
      </w:r>
      <w:proofErr w:type="spellEnd"/>
      <w:r w:rsidRPr="00123F64">
        <w:rPr>
          <w:rFonts w:asciiTheme="majorHAnsi" w:hAnsiTheme="majorHAnsi" w:cstheme="majorHAnsi"/>
          <w:color w:val="000000"/>
        </w:rPr>
        <w:t xml:space="preserve">, Kota </w:t>
      </w:r>
      <w:proofErr w:type="spellStart"/>
      <w:r w:rsidRPr="00123F64">
        <w:rPr>
          <w:rFonts w:asciiTheme="majorHAnsi" w:hAnsiTheme="majorHAnsi" w:cstheme="majorHAnsi"/>
          <w:color w:val="000000"/>
        </w:rPr>
        <w:t>Samarinda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Berdasarkan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hasil</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w:t>
      </w:r>
      <w:r w:rsidRPr="00DD014E">
        <w:rPr>
          <w:rFonts w:asciiTheme="majorHAnsi" w:hAnsiTheme="majorHAnsi" w:cstheme="majorHAnsi"/>
          <w:i/>
          <w:iCs/>
          <w:color w:val="000000"/>
        </w:rPr>
        <w:t>pH</w:t>
      </w:r>
      <w:r w:rsidRPr="00123F64">
        <w:rPr>
          <w:rFonts w:asciiTheme="majorHAnsi" w:hAnsiTheme="majorHAnsi" w:cstheme="majorHAnsi"/>
          <w:color w:val="000000"/>
        </w:rPr>
        <w:t xml:space="preserve"> air </w:t>
      </w:r>
      <w:proofErr w:type="spellStart"/>
      <w:r w:rsidRPr="00123F64">
        <w:rPr>
          <w:rFonts w:asciiTheme="majorHAnsi" w:hAnsiTheme="majorHAnsi" w:cstheme="majorHAnsi"/>
          <w:color w:val="000000"/>
        </w:rPr>
        <w:t>berada</w:t>
      </w:r>
      <w:proofErr w:type="spellEnd"/>
      <w:r w:rsidRPr="00123F64">
        <w:rPr>
          <w:rFonts w:asciiTheme="majorHAnsi" w:hAnsiTheme="majorHAnsi" w:cstheme="majorHAnsi"/>
          <w:color w:val="000000"/>
        </w:rPr>
        <w:t xml:space="preserve"> pada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3,2 </w:t>
      </w:r>
      <w:proofErr w:type="spellStart"/>
      <w:r w:rsidRPr="00123F64">
        <w:rPr>
          <w:rFonts w:asciiTheme="majorHAnsi" w:hAnsiTheme="majorHAnsi" w:cstheme="majorHAnsi"/>
          <w:color w:val="000000"/>
        </w:rPr>
        <w:t>yaitu</w:t>
      </w:r>
      <w:proofErr w:type="spellEnd"/>
      <w:r w:rsidRPr="00123F64">
        <w:rPr>
          <w:rFonts w:asciiTheme="majorHAnsi" w:hAnsiTheme="majorHAnsi" w:cstheme="majorHAnsi"/>
          <w:color w:val="000000"/>
        </w:rPr>
        <w:t xml:space="preserve"> </w:t>
      </w:r>
      <w:r w:rsidRPr="00123F64">
        <w:rPr>
          <w:rFonts w:asciiTheme="majorHAnsi" w:hAnsiTheme="majorHAnsi" w:cstheme="majorHAnsi"/>
          <w:i/>
          <w:color w:val="000000"/>
        </w:rPr>
        <w:t>pH</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rendah</w:t>
      </w:r>
      <w:proofErr w:type="spellEnd"/>
      <w:r w:rsidRPr="00123F64">
        <w:rPr>
          <w:rFonts w:asciiTheme="majorHAnsi" w:hAnsiTheme="majorHAnsi" w:cstheme="majorHAnsi"/>
          <w:color w:val="000000"/>
        </w:rPr>
        <w:t xml:space="preserve">. Kadar </w:t>
      </w:r>
      <w:r w:rsidRPr="00DD014E">
        <w:rPr>
          <w:rFonts w:asciiTheme="majorHAnsi" w:hAnsiTheme="majorHAnsi" w:cstheme="majorHAnsi"/>
          <w:i/>
          <w:iCs/>
          <w:color w:val="000000"/>
        </w:rPr>
        <w:t>pH</w:t>
      </w:r>
      <w:r w:rsidRPr="00123F64">
        <w:rPr>
          <w:rFonts w:asciiTheme="majorHAnsi" w:hAnsiTheme="majorHAnsi" w:cstheme="majorHAnsi"/>
          <w:color w:val="000000"/>
        </w:rPr>
        <w:t xml:space="preserve"> air yang </w:t>
      </w:r>
      <w:proofErr w:type="spellStart"/>
      <w:r w:rsidRPr="00123F64">
        <w:rPr>
          <w:rFonts w:asciiTheme="majorHAnsi" w:hAnsiTheme="majorHAnsi" w:cstheme="majorHAnsi"/>
          <w:color w:val="000000"/>
        </w:rPr>
        <w:t>berada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dibawah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7 </w:t>
      </w:r>
      <w:proofErr w:type="spellStart"/>
      <w:r w:rsidRPr="00123F64">
        <w:rPr>
          <w:rFonts w:asciiTheme="majorHAnsi" w:hAnsiTheme="majorHAnsi" w:cstheme="majorHAnsi"/>
          <w:color w:val="000000"/>
        </w:rPr>
        <w:t>menunjukan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keasaman</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tinggi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sehingga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tidak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memenuhi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standar</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kelayakan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digunakan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ataupun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dikonsumsi</w:t>
      </w:r>
      <w:proofErr w:type="spellEnd"/>
      <w:r w:rsidRPr="00123F64">
        <w:rPr>
          <w:rFonts w:asciiTheme="majorHAnsi" w:hAnsiTheme="majorHAnsi" w:cstheme="majorHAnsi"/>
          <w:color w:val="000000"/>
        </w:rPr>
        <w:t xml:space="preserve"> (</w:t>
      </w:r>
      <w:r w:rsidR="00C379D5">
        <w:rPr>
          <w:rFonts w:asciiTheme="majorHAnsi" w:hAnsiTheme="majorHAnsi" w:cstheme="majorHAnsi"/>
          <w:color w:val="000000"/>
        </w:rPr>
        <w:t>7</w:t>
      </w:r>
      <w:r w:rsidRPr="00123F64">
        <w:rPr>
          <w:rFonts w:asciiTheme="majorHAnsi" w:hAnsiTheme="majorHAnsi" w:cstheme="majorHAnsi"/>
          <w:color w:val="000000"/>
        </w:rPr>
        <w:t>).</w:t>
      </w:r>
    </w:p>
    <w:p w14:paraId="1778CC58" w14:textId="0E49CC7D" w:rsidR="004F5017" w:rsidRPr="00123F64" w:rsidRDefault="004F5017" w:rsidP="004F5017">
      <w:pPr>
        <w:spacing w:line="360" w:lineRule="auto"/>
        <w:ind w:firstLine="426"/>
        <w:jc w:val="both"/>
        <w:rPr>
          <w:rFonts w:asciiTheme="majorHAnsi" w:hAnsiTheme="majorHAnsi" w:cstheme="majorHAnsi"/>
          <w:color w:val="000000"/>
        </w:rPr>
      </w:pPr>
      <w:r w:rsidRPr="00123F64">
        <w:rPr>
          <w:rFonts w:asciiTheme="majorHAnsi" w:hAnsiTheme="majorHAnsi" w:cstheme="majorHAnsi"/>
          <w:color w:val="000000"/>
        </w:rPr>
        <w:t xml:space="preserve">Dari </w:t>
      </w:r>
      <w:proofErr w:type="spellStart"/>
      <w:r w:rsidRPr="00123F64">
        <w:rPr>
          <w:rFonts w:asciiTheme="majorHAnsi" w:hAnsiTheme="majorHAnsi" w:cstheme="majorHAnsi"/>
          <w:color w:val="000000"/>
        </w:rPr>
        <w:t>beberapa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diketahui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bahwa</w:t>
      </w:r>
      <w:proofErr w:type="spellEnd"/>
      <w:r w:rsidRPr="00123F64">
        <w:rPr>
          <w:rFonts w:asciiTheme="majorHAnsi" w:hAnsiTheme="majorHAnsi" w:cstheme="majorHAnsi"/>
          <w:color w:val="000000"/>
        </w:rPr>
        <w:t xml:space="preserve"> air </w:t>
      </w:r>
      <w:r w:rsidRPr="00123F64">
        <w:rPr>
          <w:rFonts w:asciiTheme="majorHAnsi" w:hAnsiTheme="majorHAnsi" w:cstheme="majorHAnsi"/>
          <w:i/>
          <w:color w:val="000000"/>
        </w:rPr>
        <w:t xml:space="preserve">void </w:t>
      </w:r>
      <w:proofErr w:type="spellStart"/>
      <w:r w:rsidRPr="00123F64">
        <w:rPr>
          <w:rFonts w:asciiTheme="majorHAnsi" w:hAnsiTheme="majorHAnsi" w:cstheme="majorHAnsi"/>
          <w:color w:val="000000"/>
        </w:rPr>
        <w:t>memiliki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keasaman</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tinggi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Namun</w:t>
      </w:r>
      <w:proofErr w:type="spellEnd"/>
      <w:r w:rsidRPr="00123F64">
        <w:rPr>
          <w:rFonts w:asciiTheme="majorHAnsi" w:hAnsiTheme="majorHAnsi" w:cstheme="majorHAnsi"/>
          <w:color w:val="000000"/>
        </w:rPr>
        <w:t xml:space="preserve">, pada </w:t>
      </w: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dilakukan</w:t>
      </w:r>
      <w:proofErr w:type="spellEnd"/>
      <w:r w:rsidRPr="00123F64">
        <w:rPr>
          <w:rFonts w:asciiTheme="majorHAnsi" w:hAnsiTheme="majorHAnsi" w:cstheme="majorHAnsi"/>
          <w:color w:val="000000"/>
        </w:rPr>
        <w:t xml:space="preserve"> oleh Said (2021) </w:t>
      </w:r>
      <w:proofErr w:type="spellStart"/>
      <w:r w:rsidRPr="00123F64">
        <w:rPr>
          <w:rFonts w:asciiTheme="majorHAnsi" w:hAnsiTheme="majorHAnsi" w:cstheme="majorHAnsi"/>
          <w:color w:val="000000"/>
        </w:rPr>
        <w:t>menunjukan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bahwa</w:t>
      </w:r>
      <w:proofErr w:type="spellEnd"/>
      <w:r w:rsidRPr="00123F64">
        <w:rPr>
          <w:rFonts w:asciiTheme="majorHAnsi" w:hAnsiTheme="majorHAnsi" w:cstheme="majorHAnsi"/>
          <w:color w:val="000000"/>
        </w:rPr>
        <w:t xml:space="preserve">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di Tambang Satui, </w:t>
      </w:r>
      <w:proofErr w:type="spellStart"/>
      <w:r w:rsidRPr="00123F64">
        <w:rPr>
          <w:rFonts w:asciiTheme="majorHAnsi" w:hAnsiTheme="majorHAnsi" w:cstheme="majorHAnsi"/>
          <w:color w:val="000000"/>
        </w:rPr>
        <w:t>Kabupaten</w:t>
      </w:r>
      <w:proofErr w:type="spellEnd"/>
      <w:r w:rsidRPr="00123F64">
        <w:rPr>
          <w:rFonts w:asciiTheme="majorHAnsi" w:hAnsiTheme="majorHAnsi" w:cstheme="majorHAnsi"/>
          <w:color w:val="000000"/>
        </w:rPr>
        <w:t xml:space="preserve"> Tanah Laut, Kalimantan Selatan </w:t>
      </w:r>
      <w:proofErr w:type="spellStart"/>
      <w:r w:rsidRPr="00123F64">
        <w:rPr>
          <w:rFonts w:asciiTheme="majorHAnsi" w:hAnsiTheme="majorHAnsi" w:cstheme="majorHAnsi"/>
          <w:color w:val="000000"/>
        </w:rPr>
        <w:t>memiliki</w:t>
      </w:r>
      <w:proofErr w:type="spellEnd"/>
      <w:r w:rsidRPr="00123F64">
        <w:rPr>
          <w:rFonts w:asciiTheme="majorHAnsi" w:hAnsiTheme="majorHAnsi" w:cstheme="majorHAnsi"/>
          <w:color w:val="000000"/>
        </w:rPr>
        <w:t xml:space="preserve">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w:t>
      </w:r>
      <w:r w:rsidRPr="00123F64">
        <w:rPr>
          <w:rFonts w:asciiTheme="majorHAnsi" w:hAnsiTheme="majorHAnsi" w:cstheme="majorHAnsi"/>
          <w:i/>
          <w:color w:val="000000"/>
        </w:rPr>
        <w:t>pH</w:t>
      </w:r>
      <w:r w:rsidRPr="00123F64">
        <w:rPr>
          <w:rFonts w:asciiTheme="majorHAnsi" w:hAnsiTheme="majorHAnsi" w:cstheme="majorHAnsi"/>
          <w:color w:val="000000"/>
        </w:rPr>
        <w:t xml:space="preserve"> 6,86 - 7,67. </w:t>
      </w:r>
      <w:proofErr w:type="spellStart"/>
      <w:r w:rsidRPr="00123F64">
        <w:rPr>
          <w:rFonts w:asciiTheme="majorHAnsi" w:hAnsiTheme="majorHAnsi" w:cstheme="majorHAnsi"/>
          <w:color w:val="000000"/>
        </w:rPr>
        <w:t>Berdasarkan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Kemenkes</w:t>
      </w:r>
      <w:proofErr w:type="spellEnd"/>
      <w:r w:rsidRPr="00123F64">
        <w:rPr>
          <w:rFonts w:asciiTheme="majorHAnsi" w:hAnsiTheme="majorHAnsi" w:cstheme="majorHAnsi"/>
          <w:color w:val="000000"/>
        </w:rPr>
        <w:t xml:space="preserve"> RI dan WO,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w:t>
      </w:r>
      <w:r w:rsidRPr="00123F64">
        <w:rPr>
          <w:rFonts w:asciiTheme="majorHAnsi" w:hAnsiTheme="majorHAnsi" w:cstheme="majorHAnsi"/>
          <w:i/>
          <w:color w:val="000000"/>
        </w:rPr>
        <w:t>pH</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itu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menunjukan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keasaman</w:t>
      </w:r>
      <w:proofErr w:type="spellEnd"/>
      <w:r w:rsidRPr="00123F64">
        <w:rPr>
          <w:rFonts w:asciiTheme="majorHAnsi" w:hAnsiTheme="majorHAnsi" w:cstheme="majorHAnsi"/>
          <w:color w:val="000000"/>
        </w:rPr>
        <w:t xml:space="preserve"> normal dan </w:t>
      </w:r>
      <w:proofErr w:type="spellStart"/>
      <w:r w:rsidRPr="00123F64">
        <w:rPr>
          <w:rFonts w:asciiTheme="majorHAnsi" w:hAnsiTheme="majorHAnsi" w:cstheme="majorHAnsi"/>
          <w:color w:val="000000"/>
        </w:rPr>
        <w:t>memenuhi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syarat</w:t>
      </w:r>
      <w:proofErr w:type="spellEnd"/>
      <w:r w:rsidRPr="00123F64">
        <w:rPr>
          <w:rFonts w:asciiTheme="majorHAnsi" w:hAnsiTheme="majorHAnsi" w:cstheme="majorHAnsi"/>
          <w:color w:val="000000"/>
        </w:rPr>
        <w:t xml:space="preserve"> air yang </w:t>
      </w:r>
      <w:proofErr w:type="spellStart"/>
      <w:r w:rsidRPr="00123F64">
        <w:rPr>
          <w:rFonts w:asciiTheme="majorHAnsi" w:hAnsiTheme="majorHAnsi" w:cstheme="majorHAnsi"/>
          <w:color w:val="000000"/>
        </w:rPr>
        <w:t>layak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serta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diperbolehkan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dikomsumsi</w:t>
      </w:r>
      <w:proofErr w:type="spellEnd"/>
      <w:r w:rsidRPr="00123F64">
        <w:rPr>
          <w:rFonts w:asciiTheme="majorHAnsi" w:hAnsiTheme="majorHAnsi" w:cstheme="majorHAnsi"/>
          <w:color w:val="000000"/>
        </w:rPr>
        <w:t xml:space="preserve"> (</w:t>
      </w:r>
      <w:r w:rsidR="00C379D5">
        <w:rPr>
          <w:rFonts w:asciiTheme="majorHAnsi" w:hAnsiTheme="majorHAnsi" w:cstheme="majorHAnsi"/>
          <w:color w:val="000000"/>
        </w:rPr>
        <w:t>1</w:t>
      </w:r>
      <w:r w:rsidRPr="00123F64">
        <w:rPr>
          <w:rFonts w:asciiTheme="majorHAnsi" w:hAnsiTheme="majorHAnsi" w:cstheme="majorHAnsi"/>
          <w:color w:val="000000"/>
        </w:rPr>
        <w:t>1).</w:t>
      </w:r>
    </w:p>
    <w:p w14:paraId="10441C38" w14:textId="528114F8" w:rsidR="004F5017" w:rsidRPr="00123F64" w:rsidRDefault="004F5017" w:rsidP="00C379D5">
      <w:pPr>
        <w:spacing w:line="360" w:lineRule="auto"/>
        <w:ind w:firstLine="426"/>
        <w:jc w:val="both"/>
        <w:rPr>
          <w:rFonts w:asciiTheme="majorHAnsi" w:hAnsiTheme="majorHAnsi" w:cstheme="majorHAnsi"/>
          <w:color w:val="000000"/>
        </w:rPr>
      </w:pPr>
      <w:r w:rsidRPr="00123F64">
        <w:rPr>
          <w:rFonts w:asciiTheme="majorHAnsi" w:hAnsiTheme="majorHAnsi" w:cstheme="majorHAnsi"/>
          <w:color w:val="000000"/>
        </w:rPr>
        <w:t xml:space="preserve">Nilai </w:t>
      </w:r>
      <w:r w:rsidRPr="00123F64">
        <w:rPr>
          <w:rFonts w:asciiTheme="majorHAnsi" w:hAnsiTheme="majorHAnsi" w:cstheme="majorHAnsi"/>
          <w:i/>
          <w:color w:val="000000"/>
        </w:rPr>
        <w:t>pH</w:t>
      </w:r>
      <w:r w:rsidRPr="00123F64">
        <w:rPr>
          <w:rFonts w:asciiTheme="majorHAnsi" w:hAnsiTheme="majorHAnsi" w:cstheme="majorHAnsi"/>
          <w:color w:val="000000"/>
        </w:rPr>
        <w:t xml:space="preserve"> pada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batu bara yang </w:t>
      </w:r>
      <w:proofErr w:type="spellStart"/>
      <w:r w:rsidRPr="00123F64">
        <w:rPr>
          <w:rFonts w:asciiTheme="majorHAnsi" w:hAnsiTheme="majorHAnsi" w:cstheme="majorHAnsi"/>
          <w:color w:val="000000"/>
        </w:rPr>
        <w:t>beragam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dipengaruhi</w:t>
      </w:r>
      <w:proofErr w:type="spellEnd"/>
      <w:r w:rsidRPr="00123F64">
        <w:rPr>
          <w:rFonts w:asciiTheme="majorHAnsi" w:hAnsiTheme="majorHAnsi" w:cstheme="majorHAnsi"/>
          <w:color w:val="000000"/>
        </w:rPr>
        <w:t xml:space="preserve"> oleh </w:t>
      </w:r>
      <w:proofErr w:type="spellStart"/>
      <w:r w:rsidRPr="00123F64">
        <w:rPr>
          <w:rFonts w:asciiTheme="majorHAnsi" w:hAnsiTheme="majorHAnsi" w:cstheme="majorHAnsi"/>
          <w:color w:val="000000"/>
        </w:rPr>
        <w:t>berbagai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faktor</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seperti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pengelolaan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pasca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tambang</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tepat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membentuk</w:t>
      </w:r>
      <w:proofErr w:type="spellEnd"/>
      <w:r w:rsidRPr="00123F64">
        <w:rPr>
          <w:rFonts w:asciiTheme="majorHAnsi" w:hAnsiTheme="majorHAnsi" w:cstheme="majorHAnsi"/>
          <w:color w:val="000000"/>
        </w:rPr>
        <w:t xml:space="preserve"> pH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w:t>
      </w:r>
      <w:r w:rsidRPr="00123F64">
        <w:rPr>
          <w:rFonts w:asciiTheme="majorHAnsi" w:hAnsiTheme="majorHAnsi" w:cstheme="majorHAnsi"/>
          <w:color w:val="000000"/>
        </w:rPr>
        <w:t xml:space="preserve">yang </w:t>
      </w:r>
      <w:proofErr w:type="spellStart"/>
      <w:r w:rsidRPr="00123F64">
        <w:rPr>
          <w:rFonts w:asciiTheme="majorHAnsi" w:hAnsiTheme="majorHAnsi" w:cstheme="majorHAnsi"/>
          <w:color w:val="000000"/>
        </w:rPr>
        <w:t>masih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dalam</w:t>
      </w:r>
      <w:proofErr w:type="spellEnd"/>
      <w:r w:rsidRPr="00123F64">
        <w:rPr>
          <w:rFonts w:asciiTheme="majorHAnsi" w:hAnsiTheme="majorHAnsi" w:cstheme="majorHAnsi"/>
          <w:color w:val="000000"/>
        </w:rPr>
        <w:t xml:space="preserve"> batas </w:t>
      </w:r>
      <w:proofErr w:type="spellStart"/>
      <w:r w:rsidRPr="00123F64">
        <w:rPr>
          <w:rFonts w:asciiTheme="majorHAnsi" w:hAnsiTheme="majorHAnsi" w:cstheme="majorHAnsi"/>
          <w:color w:val="000000"/>
        </w:rPr>
        <w:t>ambang</w:t>
      </w:r>
      <w:proofErr w:type="spellEnd"/>
      <w:r w:rsidRPr="00123F64">
        <w:rPr>
          <w:rFonts w:asciiTheme="majorHAnsi" w:hAnsiTheme="majorHAnsi" w:cstheme="majorHAnsi"/>
          <w:color w:val="000000"/>
        </w:rPr>
        <w:t xml:space="preserve"> normal. </w:t>
      </w:r>
      <w:proofErr w:type="spellStart"/>
      <w:r w:rsidRPr="00123F64">
        <w:rPr>
          <w:rFonts w:asciiTheme="majorHAnsi" w:hAnsiTheme="majorHAnsi" w:cstheme="majorHAnsi"/>
          <w:color w:val="000000"/>
        </w:rPr>
        <w:t>Reklamasi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pasca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tambang</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penggunaan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lapisan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penutup</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tanah</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tidak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membentuk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asam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sehingga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tidak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terjadi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pembentukan</w:t>
      </w:r>
      <w:proofErr w:type="spellEnd"/>
      <w:r w:rsidRPr="00123F64">
        <w:rPr>
          <w:rFonts w:asciiTheme="majorHAnsi" w:hAnsiTheme="majorHAnsi" w:cstheme="majorHAnsi"/>
          <w:color w:val="000000"/>
        </w:rPr>
        <w:t xml:space="preserve"> air </w:t>
      </w:r>
      <w:proofErr w:type="spellStart"/>
      <w:r w:rsidRPr="00123F64">
        <w:rPr>
          <w:rFonts w:asciiTheme="majorHAnsi" w:hAnsiTheme="majorHAnsi" w:cstheme="majorHAnsi"/>
          <w:color w:val="000000"/>
        </w:rPr>
        <w:t>asam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r w:rsidRPr="00123F64">
        <w:rPr>
          <w:rFonts w:asciiTheme="majorHAnsi" w:hAnsiTheme="majorHAnsi" w:cstheme="majorHAnsi"/>
          <w:i/>
          <w:color w:val="000000"/>
        </w:rPr>
        <w:t>pH</w:t>
      </w:r>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baik</w:t>
      </w:r>
      <w:proofErr w:type="spellEnd"/>
      <w:r w:rsidRPr="00123F64">
        <w:rPr>
          <w:rFonts w:asciiTheme="majorHAnsi" w:hAnsiTheme="majorHAnsi" w:cstheme="majorHAnsi"/>
          <w:color w:val="000000"/>
        </w:rPr>
        <w:t xml:space="preserve"> (</w:t>
      </w:r>
      <w:r w:rsidR="00C379D5">
        <w:rPr>
          <w:rFonts w:asciiTheme="majorHAnsi" w:hAnsiTheme="majorHAnsi" w:cstheme="majorHAnsi"/>
          <w:color w:val="000000"/>
        </w:rPr>
        <w:t>11</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Kemudian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perawatan</w:t>
      </w:r>
      <w:proofErr w:type="spellEnd"/>
      <w:r w:rsidRPr="00123F64">
        <w:rPr>
          <w:rFonts w:asciiTheme="majorHAnsi" w:hAnsiTheme="majorHAnsi" w:cstheme="majorHAnsi"/>
          <w:color w:val="000000"/>
        </w:rPr>
        <w:t xml:space="preserve"> pada air juga </w:t>
      </w:r>
      <w:proofErr w:type="spellStart"/>
      <w:r w:rsidRPr="00123F64">
        <w:rPr>
          <w:rFonts w:asciiTheme="majorHAnsi" w:hAnsiTheme="majorHAnsi" w:cstheme="majorHAnsi"/>
          <w:color w:val="000000"/>
        </w:rPr>
        <w:t>mempengaruhi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w:t>
      </w:r>
      <w:r w:rsidRPr="00123F64">
        <w:rPr>
          <w:rFonts w:asciiTheme="majorHAnsi" w:hAnsiTheme="majorHAnsi" w:cstheme="majorHAnsi"/>
          <w:i/>
          <w:color w:val="000000"/>
        </w:rPr>
        <w:t>pH</w:t>
      </w:r>
      <w:r w:rsidRPr="00123F64">
        <w:rPr>
          <w:rFonts w:asciiTheme="majorHAnsi" w:hAnsiTheme="majorHAnsi" w:cstheme="majorHAnsi"/>
          <w:color w:val="000000"/>
        </w:rPr>
        <w:t xml:space="preserve"> air, </w:t>
      </w:r>
      <w:proofErr w:type="spellStart"/>
      <w:r w:rsidRPr="00123F64">
        <w:rPr>
          <w:rFonts w:asciiTheme="majorHAnsi" w:hAnsiTheme="majorHAnsi" w:cstheme="majorHAnsi"/>
          <w:color w:val="000000"/>
        </w:rPr>
        <w:t>seperti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Prakoso</w:t>
      </w:r>
      <w:proofErr w:type="spellEnd"/>
      <w:r w:rsidRPr="00123F64">
        <w:rPr>
          <w:rFonts w:asciiTheme="majorHAnsi" w:hAnsiTheme="majorHAnsi" w:cstheme="majorHAnsi"/>
          <w:color w:val="000000"/>
        </w:rPr>
        <w:t xml:space="preserve"> (2020) yang </w:t>
      </w:r>
      <w:proofErr w:type="spellStart"/>
      <w:r w:rsidRPr="00123F64">
        <w:rPr>
          <w:rFonts w:asciiTheme="majorHAnsi" w:hAnsiTheme="majorHAnsi" w:cstheme="majorHAnsi"/>
          <w:color w:val="000000"/>
        </w:rPr>
        <w:t>memberikan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kapur</w:t>
      </w:r>
      <w:proofErr w:type="spellEnd"/>
      <w:r w:rsidRPr="00123F64">
        <w:rPr>
          <w:rFonts w:asciiTheme="majorHAnsi" w:hAnsiTheme="majorHAnsi" w:cstheme="majorHAnsi"/>
          <w:color w:val="000000"/>
        </w:rPr>
        <w:t xml:space="preserve"> pada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w:t>
      </w:r>
      <w:r w:rsidRPr="00123F64">
        <w:rPr>
          <w:rFonts w:asciiTheme="majorHAnsi" w:hAnsiTheme="majorHAnsi" w:cstheme="majorHAnsi"/>
          <w:i/>
          <w:color w:val="000000"/>
        </w:rPr>
        <w:t>pH</w:t>
      </w:r>
      <w:r w:rsidRPr="00123F64">
        <w:rPr>
          <w:rFonts w:asciiTheme="majorHAnsi" w:hAnsiTheme="majorHAnsi" w:cstheme="majorHAnsi"/>
          <w:color w:val="000000"/>
        </w:rPr>
        <w:t xml:space="preserve"> 4,4,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pH air </w:t>
      </w:r>
      <w:proofErr w:type="spellStart"/>
      <w:r w:rsidRPr="00123F64">
        <w:rPr>
          <w:rFonts w:asciiTheme="majorHAnsi" w:hAnsiTheme="majorHAnsi" w:cstheme="majorHAnsi"/>
          <w:color w:val="000000"/>
        </w:rPr>
        <w:t>asam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tersebut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menjadi</w:t>
      </w:r>
      <w:proofErr w:type="spellEnd"/>
      <w:r w:rsidRPr="00123F64">
        <w:rPr>
          <w:rFonts w:asciiTheme="majorHAnsi" w:hAnsiTheme="majorHAnsi" w:cstheme="majorHAnsi"/>
          <w:color w:val="000000"/>
        </w:rPr>
        <w:t xml:space="preserve"> 7,0. Dimana pH air </w:t>
      </w:r>
      <w:proofErr w:type="spellStart"/>
      <w:r w:rsidRPr="00123F64">
        <w:rPr>
          <w:rFonts w:asciiTheme="majorHAnsi" w:hAnsiTheme="majorHAnsi" w:cstheme="majorHAnsi"/>
          <w:color w:val="000000"/>
        </w:rPr>
        <w:t>asam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keasaman</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tinggi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berubah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menjadi</w:t>
      </w:r>
      <w:proofErr w:type="spellEnd"/>
      <w:r w:rsidRPr="00123F64">
        <w:rPr>
          <w:rFonts w:asciiTheme="majorHAnsi" w:hAnsiTheme="majorHAnsi" w:cstheme="majorHAnsi"/>
          <w:color w:val="000000"/>
        </w:rPr>
        <w:t xml:space="preserve"> normal dan </w:t>
      </w:r>
      <w:proofErr w:type="spellStart"/>
      <w:r w:rsidRPr="00123F64">
        <w:rPr>
          <w:rFonts w:asciiTheme="majorHAnsi" w:hAnsiTheme="majorHAnsi" w:cstheme="majorHAnsi"/>
          <w:color w:val="000000"/>
        </w:rPr>
        <w:t>layak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dikonsumsi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berdasarkan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Kemenkes</w:t>
      </w:r>
      <w:proofErr w:type="spellEnd"/>
      <w:r w:rsidRPr="00123F64">
        <w:rPr>
          <w:rFonts w:asciiTheme="majorHAnsi" w:hAnsiTheme="majorHAnsi" w:cstheme="majorHAnsi"/>
          <w:color w:val="000000"/>
        </w:rPr>
        <w:t xml:space="preserve"> dan WHO (</w:t>
      </w:r>
      <w:r w:rsidR="00C379D5">
        <w:rPr>
          <w:rFonts w:asciiTheme="majorHAnsi" w:hAnsiTheme="majorHAnsi" w:cstheme="majorHAnsi"/>
          <w:color w:val="000000"/>
        </w:rPr>
        <w:t>24</w:t>
      </w:r>
      <w:r w:rsidRPr="00123F64">
        <w:rPr>
          <w:rFonts w:asciiTheme="majorHAnsi" w:hAnsiTheme="majorHAnsi" w:cstheme="majorHAnsi"/>
          <w:color w:val="000000"/>
        </w:rPr>
        <w:t>).</w:t>
      </w:r>
    </w:p>
    <w:p w14:paraId="1FFB586D" w14:textId="05EAA0E6" w:rsidR="004F5017" w:rsidRPr="00123F64" w:rsidRDefault="004F5017" w:rsidP="004F5017">
      <w:pPr>
        <w:spacing w:line="360" w:lineRule="auto"/>
        <w:ind w:firstLine="426"/>
        <w:jc w:val="both"/>
        <w:rPr>
          <w:rFonts w:asciiTheme="majorHAnsi" w:hAnsiTheme="majorHAnsi" w:cstheme="majorHAnsi"/>
          <w:color w:val="000000"/>
        </w:rPr>
      </w:pPr>
      <w:r w:rsidRPr="00123F64">
        <w:rPr>
          <w:rFonts w:asciiTheme="majorHAnsi" w:hAnsiTheme="majorHAnsi" w:cstheme="majorHAnsi"/>
          <w:color w:val="000000"/>
        </w:rPr>
        <w:t xml:space="preserve">Pada </w:t>
      </w: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dilakukan</w:t>
      </w:r>
      <w:proofErr w:type="spellEnd"/>
      <w:r w:rsidRPr="00123F64">
        <w:rPr>
          <w:rFonts w:asciiTheme="majorHAnsi" w:hAnsiTheme="majorHAnsi" w:cstheme="majorHAnsi"/>
          <w:color w:val="000000"/>
        </w:rPr>
        <w:t xml:space="preserve"> oleh </w:t>
      </w:r>
      <w:proofErr w:type="spellStart"/>
      <w:r w:rsidRPr="00123F64">
        <w:rPr>
          <w:rFonts w:asciiTheme="majorHAnsi" w:hAnsiTheme="majorHAnsi" w:cstheme="majorHAnsi"/>
          <w:color w:val="000000"/>
        </w:rPr>
        <w:t>Anrianisa</w:t>
      </w:r>
      <w:proofErr w:type="spellEnd"/>
      <w:r w:rsidRPr="00123F64">
        <w:rPr>
          <w:rFonts w:asciiTheme="majorHAnsi" w:hAnsiTheme="majorHAnsi" w:cstheme="majorHAnsi"/>
          <w:color w:val="000000"/>
        </w:rPr>
        <w:t xml:space="preserve"> (2016) </w:t>
      </w:r>
      <w:proofErr w:type="spellStart"/>
      <w:r w:rsidRPr="00123F64">
        <w:rPr>
          <w:rFonts w:asciiTheme="majorHAnsi" w:hAnsiTheme="majorHAnsi" w:cstheme="majorHAnsi"/>
          <w:color w:val="000000"/>
        </w:rPr>
        <w:t>mengemukakan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kualitas</w:t>
      </w:r>
      <w:proofErr w:type="spellEnd"/>
      <w:r w:rsidRPr="00123F64">
        <w:rPr>
          <w:rFonts w:asciiTheme="majorHAnsi" w:hAnsiTheme="majorHAnsi" w:cstheme="majorHAnsi"/>
          <w:color w:val="000000"/>
        </w:rPr>
        <w:t xml:space="preserve"> air </w:t>
      </w:r>
      <w:proofErr w:type="spellStart"/>
      <w:r w:rsidRPr="00123F64">
        <w:rPr>
          <w:rFonts w:asciiTheme="majorHAnsi" w:hAnsiTheme="majorHAnsi" w:cstheme="majorHAnsi"/>
          <w:color w:val="000000"/>
        </w:rPr>
        <w:t>termasuk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pH air di </w:t>
      </w:r>
      <w:proofErr w:type="spellStart"/>
      <w:r w:rsidRPr="00123F64">
        <w:rPr>
          <w:rFonts w:asciiTheme="majorHAnsi" w:hAnsiTheme="majorHAnsi" w:cstheme="majorHAnsi"/>
          <w:color w:val="000000"/>
        </w:rPr>
        <w:t>Instalasi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Pengolahan</w:t>
      </w:r>
      <w:proofErr w:type="spellEnd"/>
      <w:r w:rsidRPr="00123F64">
        <w:rPr>
          <w:rFonts w:asciiTheme="majorHAnsi" w:hAnsiTheme="majorHAnsi" w:cstheme="majorHAnsi"/>
          <w:color w:val="000000"/>
        </w:rPr>
        <w:t xml:space="preserve"> Air (IPA) Unit 2 Tirta </w:t>
      </w:r>
      <w:proofErr w:type="spellStart"/>
      <w:r w:rsidRPr="00123F64">
        <w:rPr>
          <w:rFonts w:asciiTheme="majorHAnsi" w:hAnsiTheme="majorHAnsi" w:cstheme="majorHAnsi"/>
          <w:color w:val="000000"/>
        </w:rPr>
        <w:t>Kencana</w:t>
      </w:r>
      <w:proofErr w:type="spellEnd"/>
      <w:r w:rsidRPr="00123F64">
        <w:rPr>
          <w:rFonts w:asciiTheme="majorHAnsi" w:hAnsiTheme="majorHAnsi" w:cstheme="majorHAnsi"/>
          <w:color w:val="000000"/>
        </w:rPr>
        <w:t xml:space="preserve"> PDAM Kota </w:t>
      </w:r>
      <w:proofErr w:type="spellStart"/>
      <w:r w:rsidRPr="00123F64">
        <w:rPr>
          <w:rFonts w:asciiTheme="majorHAnsi" w:hAnsiTheme="majorHAnsi" w:cstheme="majorHAnsi"/>
          <w:color w:val="000000"/>
        </w:rPr>
        <w:t>Samarinda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memiliki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kualitas</w:t>
      </w:r>
      <w:proofErr w:type="spellEnd"/>
      <w:r w:rsidRPr="00123F64">
        <w:rPr>
          <w:rFonts w:asciiTheme="majorHAnsi" w:hAnsiTheme="majorHAnsi" w:cstheme="majorHAnsi"/>
          <w:color w:val="000000"/>
        </w:rPr>
        <w:t xml:space="preserve"> air dan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w:t>
      </w:r>
      <w:r w:rsidRPr="00123F64">
        <w:rPr>
          <w:rFonts w:asciiTheme="majorHAnsi" w:hAnsiTheme="majorHAnsi" w:cstheme="majorHAnsi"/>
          <w:i/>
          <w:color w:val="000000"/>
        </w:rPr>
        <w:t>pH</w:t>
      </w:r>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sesuai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berdasarkan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Permenkes</w:t>
      </w:r>
      <w:proofErr w:type="spellEnd"/>
      <w:r w:rsidRPr="00123F64">
        <w:rPr>
          <w:rFonts w:asciiTheme="majorHAnsi" w:hAnsiTheme="majorHAnsi" w:cstheme="majorHAnsi"/>
          <w:color w:val="000000"/>
        </w:rPr>
        <w:t xml:space="preserve"> RI dan WHO (</w:t>
      </w:r>
      <w:r w:rsidR="00F97C1E">
        <w:rPr>
          <w:rFonts w:asciiTheme="majorHAnsi" w:hAnsiTheme="majorHAnsi" w:cstheme="majorHAnsi"/>
          <w:color w:val="000000"/>
        </w:rPr>
        <w:t>25</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Namun</w:t>
      </w:r>
      <w:proofErr w:type="spellEnd"/>
      <w:r w:rsidRPr="00123F64">
        <w:rPr>
          <w:rFonts w:asciiTheme="majorHAnsi" w:hAnsiTheme="majorHAnsi" w:cstheme="majorHAnsi"/>
          <w:color w:val="000000"/>
        </w:rPr>
        <w:t xml:space="preserve">, pada </w:t>
      </w: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Sari (2017) </w:t>
      </w:r>
      <w:proofErr w:type="spellStart"/>
      <w:r w:rsidRPr="00123F64">
        <w:rPr>
          <w:rFonts w:asciiTheme="majorHAnsi" w:hAnsiTheme="majorHAnsi" w:cstheme="majorHAnsi"/>
          <w:color w:val="000000"/>
        </w:rPr>
        <w:t>menunjukan</w:t>
      </w:r>
      <w:proofErr w:type="spellEnd"/>
      <w:r w:rsidRPr="00123F64">
        <w:rPr>
          <w:rFonts w:asciiTheme="majorHAnsi" w:hAnsiTheme="majorHAnsi" w:cstheme="majorHAnsi"/>
          <w:color w:val="000000"/>
        </w:rPr>
        <w:t xml:space="preserve"> air pada </w:t>
      </w:r>
      <w:proofErr w:type="spellStart"/>
      <w:r w:rsidRPr="00123F64">
        <w:rPr>
          <w:rFonts w:asciiTheme="majorHAnsi" w:hAnsiTheme="majorHAnsi" w:cstheme="majorHAnsi"/>
          <w:color w:val="000000"/>
        </w:rPr>
        <w:t>Instalasi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Pengolahan</w:t>
      </w:r>
      <w:proofErr w:type="spellEnd"/>
      <w:r w:rsidRPr="00123F64">
        <w:rPr>
          <w:rFonts w:asciiTheme="majorHAnsi" w:hAnsiTheme="majorHAnsi" w:cstheme="majorHAnsi"/>
          <w:color w:val="000000"/>
        </w:rPr>
        <w:t xml:space="preserve"> Air (IPA) Cendana PDAM Kota </w:t>
      </w:r>
      <w:proofErr w:type="spellStart"/>
      <w:r w:rsidRPr="00123F64">
        <w:rPr>
          <w:rFonts w:asciiTheme="majorHAnsi" w:hAnsiTheme="majorHAnsi" w:cstheme="majorHAnsi"/>
          <w:color w:val="000000"/>
        </w:rPr>
        <w:t>Samarinda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memiliki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pH air 6,0. Dimana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pH </w:t>
      </w:r>
      <w:proofErr w:type="spellStart"/>
      <w:r w:rsidRPr="00123F64">
        <w:rPr>
          <w:rFonts w:asciiTheme="majorHAnsi" w:hAnsiTheme="majorHAnsi" w:cstheme="majorHAnsi"/>
          <w:color w:val="000000"/>
        </w:rPr>
        <w:t>rendah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tersebut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dipengaruhi</w:t>
      </w:r>
      <w:proofErr w:type="spellEnd"/>
      <w:r w:rsidRPr="00123F64">
        <w:rPr>
          <w:rFonts w:asciiTheme="majorHAnsi" w:hAnsiTheme="majorHAnsi" w:cstheme="majorHAnsi"/>
          <w:color w:val="000000"/>
        </w:rPr>
        <w:t xml:space="preserve"> oleh </w:t>
      </w:r>
      <w:proofErr w:type="spellStart"/>
      <w:r w:rsidRPr="00123F64">
        <w:rPr>
          <w:rFonts w:asciiTheme="majorHAnsi" w:hAnsiTheme="majorHAnsi" w:cstheme="majorHAnsi"/>
          <w:color w:val="000000"/>
        </w:rPr>
        <w:t>pengelolaan</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kurang</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tepat</w:t>
      </w:r>
      <w:proofErr w:type="spellEnd"/>
      <w:r w:rsidRPr="00123F64">
        <w:rPr>
          <w:rFonts w:asciiTheme="majorHAnsi" w:hAnsiTheme="majorHAnsi" w:cstheme="majorHAnsi"/>
          <w:color w:val="000000"/>
        </w:rPr>
        <w:t xml:space="preserve">. Oleh </w:t>
      </w:r>
      <w:proofErr w:type="spellStart"/>
      <w:r w:rsidRPr="00123F64">
        <w:rPr>
          <w:rFonts w:asciiTheme="majorHAnsi" w:hAnsiTheme="majorHAnsi" w:cstheme="majorHAnsi"/>
          <w:color w:val="000000"/>
        </w:rPr>
        <w:t>karena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itu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diperlukan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pengelolaan</w:t>
      </w:r>
      <w:proofErr w:type="spellEnd"/>
      <w:r w:rsidRPr="00123F64">
        <w:rPr>
          <w:rFonts w:asciiTheme="majorHAnsi" w:hAnsiTheme="majorHAnsi" w:cstheme="majorHAnsi"/>
          <w:color w:val="000000"/>
        </w:rPr>
        <w:t xml:space="preserve"> air yang </w:t>
      </w:r>
      <w:proofErr w:type="spellStart"/>
      <w:r w:rsidRPr="00123F64">
        <w:rPr>
          <w:rFonts w:asciiTheme="majorHAnsi" w:hAnsiTheme="majorHAnsi" w:cstheme="majorHAnsi"/>
          <w:color w:val="000000"/>
        </w:rPr>
        <w:t>baik</w:t>
      </w:r>
      <w:proofErr w:type="spellEnd"/>
      <w:r w:rsidRPr="00123F64">
        <w:rPr>
          <w:rFonts w:asciiTheme="majorHAnsi" w:hAnsiTheme="majorHAnsi" w:cstheme="majorHAnsi"/>
          <w:color w:val="000000"/>
        </w:rPr>
        <w:t xml:space="preserve"> dan </w:t>
      </w:r>
      <w:proofErr w:type="spellStart"/>
      <w:r w:rsidRPr="00123F64">
        <w:rPr>
          <w:rFonts w:asciiTheme="majorHAnsi" w:hAnsiTheme="majorHAnsi" w:cstheme="majorHAnsi"/>
          <w:color w:val="000000"/>
        </w:rPr>
        <w:t>tepat</w:t>
      </w:r>
      <w:proofErr w:type="spellEnd"/>
      <w:r w:rsidRPr="00123F64">
        <w:rPr>
          <w:rFonts w:asciiTheme="majorHAnsi" w:hAnsiTheme="majorHAnsi" w:cstheme="majorHAnsi"/>
          <w:color w:val="000000"/>
        </w:rPr>
        <w:t xml:space="preserve"> agar </w:t>
      </w:r>
      <w:proofErr w:type="spellStart"/>
      <w:r w:rsidRPr="00123F64">
        <w:rPr>
          <w:rFonts w:asciiTheme="majorHAnsi" w:hAnsiTheme="majorHAnsi" w:cstheme="majorHAnsi"/>
          <w:color w:val="000000"/>
        </w:rPr>
        <w:t>kualitas</w:t>
      </w:r>
      <w:proofErr w:type="spellEnd"/>
      <w:r w:rsidRPr="00123F64">
        <w:rPr>
          <w:rFonts w:asciiTheme="majorHAnsi" w:hAnsiTheme="majorHAnsi" w:cstheme="majorHAnsi"/>
          <w:color w:val="000000"/>
        </w:rPr>
        <w:t xml:space="preserve"> air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layak</w:t>
      </w:r>
      <w:proofErr w:type="spellEnd"/>
      <w:r w:rsidRPr="00123F64">
        <w:rPr>
          <w:rFonts w:asciiTheme="majorHAnsi" w:hAnsiTheme="majorHAnsi" w:cstheme="majorHAnsi"/>
          <w:color w:val="000000"/>
        </w:rPr>
        <w:t xml:space="preserve"> dan </w:t>
      </w:r>
      <w:proofErr w:type="spellStart"/>
      <w:r w:rsidRPr="00123F64">
        <w:rPr>
          <w:rFonts w:asciiTheme="majorHAnsi" w:hAnsiTheme="majorHAnsi" w:cstheme="majorHAnsi"/>
          <w:color w:val="000000"/>
        </w:rPr>
        <w:t>diperbolehkan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dikonsumsi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berdasarkan</w:t>
      </w:r>
      <w:proofErr w:type="spellEnd"/>
      <w:r w:rsidRPr="00123F64">
        <w:rPr>
          <w:rFonts w:asciiTheme="majorHAnsi" w:hAnsiTheme="majorHAnsi" w:cstheme="majorHAnsi"/>
          <w:color w:val="000000"/>
        </w:rPr>
        <w:t xml:space="preserve"> WHO dan </w:t>
      </w:r>
      <w:proofErr w:type="spellStart"/>
      <w:r w:rsidRPr="00123F64">
        <w:rPr>
          <w:rFonts w:asciiTheme="majorHAnsi" w:hAnsiTheme="majorHAnsi" w:cstheme="majorHAnsi"/>
          <w:color w:val="000000"/>
        </w:rPr>
        <w:t>Kemenkes</w:t>
      </w:r>
      <w:proofErr w:type="spellEnd"/>
      <w:r w:rsidRPr="00123F64">
        <w:rPr>
          <w:rFonts w:asciiTheme="majorHAnsi" w:hAnsiTheme="majorHAnsi" w:cstheme="majorHAnsi"/>
          <w:color w:val="000000"/>
        </w:rPr>
        <w:t xml:space="preserve"> RI. (</w:t>
      </w:r>
      <w:r w:rsidR="00F97C1E">
        <w:rPr>
          <w:rFonts w:asciiTheme="majorHAnsi" w:hAnsiTheme="majorHAnsi" w:cstheme="majorHAnsi"/>
          <w:color w:val="000000"/>
        </w:rPr>
        <w:t>25</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Umumnya</w:t>
      </w:r>
      <w:proofErr w:type="spellEnd"/>
      <w:r w:rsidRPr="00123F64">
        <w:rPr>
          <w:rFonts w:asciiTheme="majorHAnsi" w:hAnsiTheme="majorHAnsi" w:cstheme="majorHAnsi"/>
          <w:color w:val="000000"/>
        </w:rPr>
        <w:t xml:space="preserve">, air PDAM </w:t>
      </w:r>
      <w:proofErr w:type="spellStart"/>
      <w:r w:rsidRPr="00123F64">
        <w:rPr>
          <w:rFonts w:asciiTheme="majorHAnsi" w:hAnsiTheme="majorHAnsi" w:cstheme="majorHAnsi"/>
          <w:color w:val="000000"/>
        </w:rPr>
        <w:lastRenderedPageBreak/>
        <w:t>memiliki</w:t>
      </w:r>
      <w:proofErr w:type="spellEnd"/>
      <w:r w:rsidRPr="00123F64">
        <w:rPr>
          <w:rFonts w:asciiTheme="majorHAnsi" w:hAnsiTheme="majorHAnsi" w:cstheme="majorHAnsi"/>
          <w:color w:val="000000"/>
        </w:rPr>
        <w:t xml:space="preserve"> </w:t>
      </w:r>
      <w:r w:rsidRPr="00123F64">
        <w:rPr>
          <w:rFonts w:asciiTheme="majorHAnsi" w:hAnsiTheme="majorHAnsi" w:cstheme="majorHAnsi"/>
          <w:i/>
          <w:color w:val="000000"/>
        </w:rPr>
        <w:t>pH</w:t>
      </w:r>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sudah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sesuai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standar</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sehingga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layak</w:t>
      </w:r>
      <w:proofErr w:type="spellEnd"/>
      <w:r w:rsidRPr="00123F64">
        <w:rPr>
          <w:rFonts w:asciiTheme="majorHAnsi" w:hAnsiTheme="majorHAnsi" w:cstheme="majorHAnsi"/>
          <w:color w:val="000000"/>
        </w:rPr>
        <w:t xml:space="preserve"> dan </w:t>
      </w:r>
      <w:proofErr w:type="spellStart"/>
      <w:r w:rsidRPr="00123F64">
        <w:rPr>
          <w:rFonts w:asciiTheme="majorHAnsi" w:hAnsiTheme="majorHAnsi" w:cstheme="majorHAnsi"/>
          <w:color w:val="000000"/>
        </w:rPr>
        <w:t>diperbolehkan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dikonsumsi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termasuk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menyikat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gigi</w:t>
      </w:r>
      <w:proofErr w:type="spellEnd"/>
      <w:r w:rsidRPr="00123F64">
        <w:rPr>
          <w:rFonts w:asciiTheme="majorHAnsi" w:hAnsiTheme="majorHAnsi" w:cstheme="majorHAnsi"/>
          <w:color w:val="000000"/>
        </w:rPr>
        <w:t>.</w:t>
      </w:r>
    </w:p>
    <w:p w14:paraId="087C1D66" w14:textId="2D2B57A2" w:rsidR="004F5017" w:rsidRPr="00123F64" w:rsidRDefault="004F5017" w:rsidP="004F5017">
      <w:pPr>
        <w:spacing w:line="360" w:lineRule="auto"/>
        <w:ind w:firstLine="720"/>
        <w:jc w:val="both"/>
        <w:rPr>
          <w:rFonts w:asciiTheme="majorHAnsi" w:hAnsiTheme="majorHAnsi" w:cstheme="majorHAnsi"/>
        </w:rPr>
      </w:pPr>
      <w:r w:rsidRPr="00123F64">
        <w:rPr>
          <w:rFonts w:asciiTheme="majorHAnsi" w:hAnsiTheme="majorHAnsi" w:cstheme="majorHAnsi"/>
        </w:rPr>
        <w:t xml:space="preserve">Ketika </w:t>
      </w:r>
      <w:proofErr w:type="spellStart"/>
      <w:r w:rsidRPr="00123F64">
        <w:rPr>
          <w:rFonts w:asciiTheme="majorHAnsi" w:hAnsiTheme="majorHAnsi" w:cstheme="majorHAnsi"/>
        </w:rPr>
        <w:t>masyarakat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menggunakan</w:t>
      </w:r>
      <w:proofErr w:type="spellEnd"/>
      <w:r w:rsidRPr="00123F64">
        <w:rPr>
          <w:rFonts w:asciiTheme="majorHAnsi" w:hAnsiTheme="majorHAnsi" w:cstheme="majorHAnsi"/>
        </w:rPr>
        <w:t xml:space="preserve"> air </w:t>
      </w:r>
      <w:r w:rsidRPr="00123F64">
        <w:rPr>
          <w:rFonts w:asciiTheme="majorHAnsi" w:hAnsiTheme="majorHAnsi" w:cstheme="majorHAnsi"/>
          <w:i/>
        </w:rPr>
        <w:t>void</w:t>
      </w:r>
      <w:r w:rsidRPr="00123F64">
        <w:rPr>
          <w:rFonts w:asciiTheme="majorHAnsi" w:hAnsiTheme="majorHAnsi" w:cstheme="majorHAnsi"/>
        </w:rPr>
        <w:t xml:space="preserve"> batu bara yang </w:t>
      </w:r>
      <w:proofErr w:type="spellStart"/>
      <w:r w:rsidRPr="00123F64">
        <w:rPr>
          <w:rFonts w:asciiTheme="majorHAnsi" w:hAnsiTheme="majorHAnsi" w:cstheme="majorHAnsi"/>
        </w:rPr>
        <w:t>bersifat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asam</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sebagai</w:t>
      </w:r>
      <w:proofErr w:type="spellEnd"/>
      <w:r w:rsidRPr="00123F64">
        <w:rPr>
          <w:rFonts w:asciiTheme="majorHAnsi" w:hAnsiTheme="majorHAnsi" w:cstheme="majorHAnsi"/>
        </w:rPr>
        <w:t xml:space="preserve"> air </w:t>
      </w:r>
      <w:proofErr w:type="spellStart"/>
      <w:r w:rsidRPr="00123F64">
        <w:rPr>
          <w:rFonts w:asciiTheme="majorHAnsi" w:hAnsiTheme="majorHAnsi" w:cstheme="majorHAnsi"/>
        </w:rPr>
        <w:t>baku</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termasuk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menyikat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gigi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maka</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dapat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terjadi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penurunan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derajat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keasaman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atau</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disebut</w:t>
      </w:r>
      <w:proofErr w:type="spellEnd"/>
      <w:r w:rsidRPr="00123F64">
        <w:rPr>
          <w:rFonts w:asciiTheme="majorHAnsi" w:hAnsiTheme="majorHAnsi" w:cstheme="majorHAnsi"/>
        </w:rPr>
        <w:t xml:space="preserve"> </w:t>
      </w:r>
      <w:r w:rsidRPr="00123F64">
        <w:rPr>
          <w:rFonts w:asciiTheme="majorHAnsi" w:hAnsiTheme="majorHAnsi" w:cstheme="majorHAnsi"/>
          <w:i/>
        </w:rPr>
        <w:t>pH</w:t>
      </w:r>
      <w:r w:rsidRPr="00123F64">
        <w:rPr>
          <w:rFonts w:asciiTheme="majorHAnsi" w:hAnsiTheme="majorHAnsi" w:cstheme="majorHAnsi"/>
        </w:rPr>
        <w:t xml:space="preserve"> saliva) yang </w:t>
      </w:r>
      <w:proofErr w:type="spellStart"/>
      <w:r w:rsidRPr="00123F64">
        <w:rPr>
          <w:rFonts w:asciiTheme="majorHAnsi" w:hAnsiTheme="majorHAnsi" w:cstheme="majorHAnsi"/>
        </w:rPr>
        <w:t>mengakibatkan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kapasitas</w:t>
      </w:r>
      <w:proofErr w:type="spellEnd"/>
      <w:r w:rsidRPr="00123F64">
        <w:rPr>
          <w:rFonts w:asciiTheme="majorHAnsi" w:hAnsiTheme="majorHAnsi" w:cstheme="majorHAnsi"/>
        </w:rPr>
        <w:t xml:space="preserve"> </w:t>
      </w:r>
      <w:r w:rsidRPr="00123F64">
        <w:rPr>
          <w:rFonts w:asciiTheme="majorHAnsi" w:hAnsiTheme="majorHAnsi" w:cstheme="majorHAnsi"/>
          <w:i/>
        </w:rPr>
        <w:t>buffering</w:t>
      </w:r>
      <w:r w:rsidRPr="00123F64">
        <w:rPr>
          <w:rFonts w:asciiTheme="majorHAnsi" w:hAnsiTheme="majorHAnsi" w:cstheme="majorHAnsi"/>
        </w:rPr>
        <w:t xml:space="preserve"> saliva </w:t>
      </w:r>
      <w:proofErr w:type="spellStart"/>
      <w:r w:rsidRPr="00123F64">
        <w:rPr>
          <w:rFonts w:asciiTheme="majorHAnsi" w:hAnsiTheme="majorHAnsi" w:cstheme="majorHAnsi"/>
        </w:rPr>
        <w:t>menjadi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lambat</w:t>
      </w:r>
      <w:proofErr w:type="spellEnd"/>
      <w:r w:rsidRPr="00123F64">
        <w:rPr>
          <w:rFonts w:asciiTheme="majorHAnsi" w:hAnsiTheme="majorHAnsi" w:cstheme="majorHAnsi"/>
        </w:rPr>
        <w:t xml:space="preserve"> (</w:t>
      </w:r>
      <w:r w:rsidR="00F97C1E">
        <w:rPr>
          <w:rFonts w:asciiTheme="majorHAnsi" w:hAnsiTheme="majorHAnsi" w:cstheme="majorHAnsi"/>
        </w:rPr>
        <w:t>26</w:t>
      </w:r>
      <w:r w:rsidRPr="00123F64">
        <w:rPr>
          <w:rFonts w:asciiTheme="majorHAnsi" w:hAnsiTheme="majorHAnsi" w:cstheme="majorHAnsi"/>
        </w:rPr>
        <w:t xml:space="preserve">). Pada </w:t>
      </w:r>
      <w:r w:rsidRPr="00123F64">
        <w:rPr>
          <w:rFonts w:asciiTheme="majorHAnsi" w:hAnsiTheme="majorHAnsi" w:cstheme="majorHAnsi"/>
          <w:i/>
        </w:rPr>
        <w:t>pH</w:t>
      </w:r>
      <w:r w:rsidRPr="00123F64">
        <w:rPr>
          <w:rFonts w:asciiTheme="majorHAnsi" w:hAnsiTheme="majorHAnsi" w:cstheme="majorHAnsi"/>
        </w:rPr>
        <w:t xml:space="preserve"> 7, </w:t>
      </w:r>
      <w:proofErr w:type="spellStart"/>
      <w:r w:rsidRPr="00123F64">
        <w:rPr>
          <w:rFonts w:asciiTheme="majorHAnsi" w:hAnsiTheme="majorHAnsi" w:cstheme="majorHAnsi"/>
        </w:rPr>
        <w:t>tidak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ada</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keasaman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atau</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kebasaan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atau</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disebut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netral</w:t>
      </w:r>
      <w:proofErr w:type="spellEnd"/>
      <w:r w:rsidRPr="00123F64">
        <w:rPr>
          <w:rFonts w:asciiTheme="majorHAnsi" w:hAnsiTheme="majorHAnsi" w:cstheme="majorHAnsi"/>
        </w:rPr>
        <w:t xml:space="preserve">. Pada </w:t>
      </w:r>
      <w:proofErr w:type="spellStart"/>
      <w:r w:rsidRPr="00123F64">
        <w:rPr>
          <w:rFonts w:asciiTheme="majorHAnsi" w:hAnsiTheme="majorHAnsi" w:cstheme="majorHAnsi"/>
        </w:rPr>
        <w:t>mulut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pertumbuhan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bakteri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terjadi</w:t>
      </w:r>
      <w:proofErr w:type="spellEnd"/>
      <w:r w:rsidRPr="00123F64">
        <w:rPr>
          <w:rFonts w:asciiTheme="majorHAnsi" w:hAnsiTheme="majorHAnsi" w:cstheme="majorHAnsi"/>
        </w:rPr>
        <w:t xml:space="preserve"> pada </w:t>
      </w:r>
      <w:r w:rsidRPr="00123F64">
        <w:rPr>
          <w:rFonts w:asciiTheme="majorHAnsi" w:hAnsiTheme="majorHAnsi" w:cstheme="majorHAnsi"/>
          <w:i/>
        </w:rPr>
        <w:t>pH</w:t>
      </w:r>
      <w:r w:rsidRPr="00123F64">
        <w:rPr>
          <w:rFonts w:asciiTheme="majorHAnsi" w:hAnsiTheme="majorHAnsi" w:cstheme="majorHAnsi"/>
        </w:rPr>
        <w:t xml:space="preserve"> saliva yang optimum </w:t>
      </w:r>
      <w:proofErr w:type="spellStart"/>
      <w:r w:rsidRPr="00123F64">
        <w:rPr>
          <w:rFonts w:asciiTheme="majorHAnsi" w:hAnsiTheme="majorHAnsi" w:cstheme="majorHAnsi"/>
        </w:rPr>
        <w:t>yaitu</w:t>
      </w:r>
      <w:proofErr w:type="spellEnd"/>
      <w:r w:rsidRPr="00123F64">
        <w:rPr>
          <w:rFonts w:asciiTheme="majorHAnsi" w:hAnsiTheme="majorHAnsi" w:cstheme="majorHAnsi"/>
        </w:rPr>
        <w:t xml:space="preserve"> 6,5 - 7,5 dan </w:t>
      </w:r>
      <w:proofErr w:type="spellStart"/>
      <w:r w:rsidRPr="00123F64">
        <w:rPr>
          <w:rFonts w:asciiTheme="majorHAnsi" w:hAnsiTheme="majorHAnsi" w:cstheme="majorHAnsi"/>
        </w:rPr>
        <w:t>jika</w:t>
      </w:r>
      <w:proofErr w:type="spellEnd"/>
      <w:r w:rsidRPr="00123F64">
        <w:rPr>
          <w:rFonts w:asciiTheme="majorHAnsi" w:hAnsiTheme="majorHAnsi" w:cstheme="majorHAnsi"/>
        </w:rPr>
        <w:t xml:space="preserve"> </w:t>
      </w:r>
      <w:r w:rsidRPr="00123F64">
        <w:rPr>
          <w:rFonts w:asciiTheme="majorHAnsi" w:hAnsiTheme="majorHAnsi" w:cstheme="majorHAnsi"/>
          <w:i/>
        </w:rPr>
        <w:t>pH</w:t>
      </w:r>
      <w:r w:rsidRPr="00123F64">
        <w:rPr>
          <w:rFonts w:asciiTheme="majorHAnsi" w:hAnsiTheme="majorHAnsi" w:cstheme="majorHAnsi"/>
        </w:rPr>
        <w:t xml:space="preserve"> saliva </w:t>
      </w:r>
      <w:proofErr w:type="spellStart"/>
      <w:r w:rsidRPr="00123F64">
        <w:rPr>
          <w:rFonts w:asciiTheme="majorHAnsi" w:hAnsiTheme="majorHAnsi" w:cstheme="majorHAnsi"/>
        </w:rPr>
        <w:t>rendah</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sekitar</w:t>
      </w:r>
      <w:proofErr w:type="spellEnd"/>
      <w:r w:rsidRPr="00123F64">
        <w:rPr>
          <w:rFonts w:asciiTheme="majorHAnsi" w:hAnsiTheme="majorHAnsi" w:cstheme="majorHAnsi"/>
        </w:rPr>
        <w:t xml:space="preserve"> 4,5 - 5,5 </w:t>
      </w:r>
      <w:proofErr w:type="spellStart"/>
      <w:r w:rsidRPr="00123F64">
        <w:rPr>
          <w:rFonts w:asciiTheme="majorHAnsi" w:hAnsiTheme="majorHAnsi" w:cstheme="majorHAnsi"/>
        </w:rPr>
        <w:t>akan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memudahkan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pertumbuhan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bakteri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asidogenik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seperti</w:t>
      </w:r>
      <w:proofErr w:type="spellEnd"/>
      <w:r w:rsidRPr="00123F64">
        <w:rPr>
          <w:rFonts w:asciiTheme="majorHAnsi" w:hAnsiTheme="majorHAnsi" w:cstheme="majorHAnsi"/>
        </w:rPr>
        <w:t xml:space="preserve"> </w:t>
      </w:r>
      <w:r w:rsidRPr="00123F64">
        <w:rPr>
          <w:rFonts w:asciiTheme="majorHAnsi" w:hAnsiTheme="majorHAnsi" w:cstheme="majorHAnsi"/>
          <w:i/>
        </w:rPr>
        <w:t xml:space="preserve">Streptococcus mutans </w:t>
      </w:r>
      <w:r w:rsidRPr="00123F64">
        <w:rPr>
          <w:rFonts w:asciiTheme="majorHAnsi" w:hAnsiTheme="majorHAnsi" w:cstheme="majorHAnsi"/>
        </w:rPr>
        <w:t>dan</w:t>
      </w:r>
      <w:r w:rsidRPr="00123F64">
        <w:rPr>
          <w:rFonts w:asciiTheme="majorHAnsi" w:hAnsiTheme="majorHAnsi" w:cstheme="majorHAnsi"/>
          <w:i/>
        </w:rPr>
        <w:t xml:space="preserve"> Lactobacillus (</w:t>
      </w:r>
      <w:r w:rsidR="00F97C1E">
        <w:rPr>
          <w:rFonts w:asciiTheme="majorHAnsi" w:hAnsiTheme="majorHAnsi" w:cstheme="majorHAnsi"/>
        </w:rPr>
        <w:t>2</w:t>
      </w:r>
      <w:r w:rsidRPr="00123F64">
        <w:rPr>
          <w:rFonts w:asciiTheme="majorHAnsi" w:hAnsiTheme="majorHAnsi" w:cstheme="majorHAnsi"/>
        </w:rPr>
        <w:t>7)</w:t>
      </w:r>
      <w:r w:rsidRPr="00123F64">
        <w:rPr>
          <w:rFonts w:asciiTheme="majorHAnsi" w:hAnsiTheme="majorHAnsi" w:cstheme="majorHAnsi"/>
          <w:i/>
        </w:rPr>
        <w:t>.</w:t>
      </w:r>
    </w:p>
    <w:p w14:paraId="1C8096B1" w14:textId="07E3FFE1" w:rsidR="004F5017" w:rsidRPr="00123F64" w:rsidRDefault="004F5017" w:rsidP="004F5017">
      <w:pPr>
        <w:spacing w:line="360" w:lineRule="auto"/>
        <w:ind w:firstLine="426"/>
        <w:jc w:val="both"/>
        <w:rPr>
          <w:rFonts w:asciiTheme="majorHAnsi" w:hAnsiTheme="majorHAnsi" w:cstheme="majorHAnsi"/>
        </w:rPr>
      </w:pPr>
      <w:proofErr w:type="spellStart"/>
      <w:r w:rsidRPr="00123F64">
        <w:rPr>
          <w:rFonts w:asciiTheme="majorHAnsi" w:hAnsiTheme="majorHAnsi" w:cstheme="majorHAnsi"/>
        </w:rPr>
        <w:t>Derajat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keasaman</w:t>
      </w:r>
      <w:proofErr w:type="spellEnd"/>
      <w:r w:rsidRPr="00123F64">
        <w:rPr>
          <w:rFonts w:asciiTheme="majorHAnsi" w:hAnsiTheme="majorHAnsi" w:cstheme="majorHAnsi"/>
        </w:rPr>
        <w:t xml:space="preserve"> yang </w:t>
      </w:r>
      <w:proofErr w:type="spellStart"/>
      <w:r w:rsidRPr="00123F64">
        <w:rPr>
          <w:rFonts w:asciiTheme="majorHAnsi" w:hAnsiTheme="majorHAnsi" w:cstheme="majorHAnsi"/>
        </w:rPr>
        <w:t>tinggi</w:t>
      </w:r>
      <w:proofErr w:type="spellEnd"/>
      <w:r w:rsidRPr="00123F64">
        <w:rPr>
          <w:rFonts w:asciiTheme="majorHAnsi" w:hAnsiTheme="majorHAnsi" w:cstheme="majorHAnsi"/>
        </w:rPr>
        <w:t xml:space="preserve"> juga </w:t>
      </w:r>
      <w:proofErr w:type="spellStart"/>
      <w:r w:rsidRPr="00123F64">
        <w:rPr>
          <w:rFonts w:asciiTheme="majorHAnsi" w:hAnsiTheme="majorHAnsi" w:cstheme="majorHAnsi"/>
        </w:rPr>
        <w:t>dapat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mempengaruhi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jumlah</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kalsium</w:t>
      </w:r>
      <w:proofErr w:type="spellEnd"/>
      <w:r w:rsidRPr="00123F64">
        <w:rPr>
          <w:rFonts w:asciiTheme="majorHAnsi" w:hAnsiTheme="majorHAnsi" w:cstheme="majorHAnsi"/>
        </w:rPr>
        <w:t xml:space="preserve"> dan </w:t>
      </w:r>
      <w:proofErr w:type="spellStart"/>
      <w:r w:rsidRPr="00123F64">
        <w:rPr>
          <w:rFonts w:asciiTheme="majorHAnsi" w:hAnsiTheme="majorHAnsi" w:cstheme="majorHAnsi"/>
        </w:rPr>
        <w:t>fosfor</w:t>
      </w:r>
      <w:proofErr w:type="spellEnd"/>
      <w:r w:rsidRPr="00123F64">
        <w:rPr>
          <w:rFonts w:asciiTheme="majorHAnsi" w:hAnsiTheme="majorHAnsi" w:cstheme="majorHAnsi"/>
        </w:rPr>
        <w:t xml:space="preserve"> yang </w:t>
      </w:r>
      <w:proofErr w:type="spellStart"/>
      <w:r w:rsidRPr="00123F64">
        <w:rPr>
          <w:rFonts w:asciiTheme="majorHAnsi" w:hAnsiTheme="majorHAnsi" w:cstheme="majorHAnsi"/>
        </w:rPr>
        <w:t>menjadi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bahan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dari</w:t>
      </w:r>
      <w:proofErr w:type="spellEnd"/>
      <w:r w:rsidRPr="00123F64">
        <w:rPr>
          <w:rFonts w:asciiTheme="majorHAnsi" w:hAnsiTheme="majorHAnsi" w:cstheme="majorHAnsi"/>
        </w:rPr>
        <w:t xml:space="preserve"> proses </w:t>
      </w:r>
      <w:proofErr w:type="spellStart"/>
      <w:r w:rsidRPr="00123F64">
        <w:rPr>
          <w:rFonts w:asciiTheme="majorHAnsi" w:hAnsiTheme="majorHAnsi" w:cstheme="majorHAnsi"/>
        </w:rPr>
        <w:t>pembentukan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kalkulus</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Standar</w:t>
      </w:r>
      <w:proofErr w:type="spellEnd"/>
      <w:r w:rsidRPr="00123F64">
        <w:rPr>
          <w:rFonts w:asciiTheme="majorHAnsi" w:hAnsiTheme="majorHAnsi" w:cstheme="majorHAnsi"/>
        </w:rPr>
        <w:t xml:space="preserve"> normal </w:t>
      </w:r>
      <w:proofErr w:type="spellStart"/>
      <w:r w:rsidRPr="00123F64">
        <w:rPr>
          <w:rFonts w:asciiTheme="majorHAnsi" w:hAnsiTheme="majorHAnsi" w:cstheme="majorHAnsi"/>
        </w:rPr>
        <w:t>kalsium</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dalam</w:t>
      </w:r>
      <w:proofErr w:type="spellEnd"/>
      <w:r w:rsidRPr="00123F64">
        <w:rPr>
          <w:rFonts w:asciiTheme="majorHAnsi" w:hAnsiTheme="majorHAnsi" w:cstheme="majorHAnsi"/>
        </w:rPr>
        <w:t xml:space="preserve"> air </w:t>
      </w:r>
      <w:proofErr w:type="spellStart"/>
      <w:r w:rsidRPr="00123F64">
        <w:rPr>
          <w:rFonts w:asciiTheme="majorHAnsi" w:hAnsiTheme="majorHAnsi" w:cstheme="majorHAnsi"/>
        </w:rPr>
        <w:t>minum</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yaitu</w:t>
      </w:r>
      <w:proofErr w:type="spellEnd"/>
      <w:r w:rsidRPr="00123F64">
        <w:rPr>
          <w:rFonts w:asciiTheme="majorHAnsi" w:hAnsiTheme="majorHAnsi" w:cstheme="majorHAnsi"/>
        </w:rPr>
        <w:t xml:space="preserve"> 100 mg/L air. </w:t>
      </w:r>
      <w:proofErr w:type="spellStart"/>
      <w:r w:rsidRPr="00123F64">
        <w:rPr>
          <w:rFonts w:asciiTheme="majorHAnsi" w:hAnsiTheme="majorHAnsi" w:cstheme="majorHAnsi"/>
        </w:rPr>
        <w:t>Konsentrasi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kalsium</w:t>
      </w:r>
      <w:proofErr w:type="spellEnd"/>
      <w:r w:rsidRPr="00123F64">
        <w:rPr>
          <w:rFonts w:asciiTheme="majorHAnsi" w:hAnsiTheme="majorHAnsi" w:cstheme="majorHAnsi"/>
        </w:rPr>
        <w:t xml:space="preserve"> pada air yang </w:t>
      </w:r>
      <w:proofErr w:type="spellStart"/>
      <w:r w:rsidRPr="00123F64">
        <w:rPr>
          <w:rFonts w:asciiTheme="majorHAnsi" w:hAnsiTheme="majorHAnsi" w:cstheme="majorHAnsi"/>
        </w:rPr>
        <w:t>melebihi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standar</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apabila</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terus</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digunakan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seperti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untuk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menyikat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gigi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maka</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dapat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terjadi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penambahan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kepekatan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dari</w:t>
      </w:r>
      <w:proofErr w:type="spellEnd"/>
      <w:r w:rsidRPr="00123F64">
        <w:rPr>
          <w:rFonts w:asciiTheme="majorHAnsi" w:hAnsiTheme="majorHAnsi" w:cstheme="majorHAnsi"/>
        </w:rPr>
        <w:t xml:space="preserve"> air </w:t>
      </w:r>
      <w:proofErr w:type="spellStart"/>
      <w:r w:rsidRPr="00123F64">
        <w:rPr>
          <w:rFonts w:asciiTheme="majorHAnsi" w:hAnsiTheme="majorHAnsi" w:cstheme="majorHAnsi"/>
        </w:rPr>
        <w:t>ludah</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sehingga</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kalsium</w:t>
      </w:r>
      <w:proofErr w:type="spellEnd"/>
      <w:r w:rsidRPr="00123F64">
        <w:rPr>
          <w:rFonts w:asciiTheme="majorHAnsi" w:hAnsiTheme="majorHAnsi" w:cstheme="majorHAnsi"/>
        </w:rPr>
        <w:t xml:space="preserve"> dan </w:t>
      </w:r>
      <w:proofErr w:type="spellStart"/>
      <w:r w:rsidRPr="00123F64">
        <w:rPr>
          <w:rFonts w:asciiTheme="majorHAnsi" w:hAnsiTheme="majorHAnsi" w:cstheme="majorHAnsi"/>
        </w:rPr>
        <w:t>fosfor</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akan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membentuk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pengapuran</w:t>
      </w:r>
      <w:proofErr w:type="spellEnd"/>
      <w:r w:rsidRPr="00123F64">
        <w:rPr>
          <w:rFonts w:asciiTheme="majorHAnsi" w:hAnsiTheme="majorHAnsi" w:cstheme="majorHAnsi"/>
        </w:rPr>
        <w:t xml:space="preserve"> dan </w:t>
      </w:r>
      <w:proofErr w:type="spellStart"/>
      <w:r w:rsidRPr="00123F64">
        <w:rPr>
          <w:rFonts w:asciiTheme="majorHAnsi" w:hAnsiTheme="majorHAnsi" w:cstheme="majorHAnsi"/>
        </w:rPr>
        <w:t>menjadi</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kalkulus</w:t>
      </w:r>
      <w:proofErr w:type="spellEnd"/>
      <w:r w:rsidRPr="00123F64">
        <w:rPr>
          <w:rFonts w:asciiTheme="majorHAnsi" w:hAnsiTheme="majorHAnsi" w:cstheme="majorHAnsi"/>
        </w:rPr>
        <w:t xml:space="preserve"> (</w:t>
      </w:r>
      <w:r w:rsidR="009E2560">
        <w:rPr>
          <w:rFonts w:asciiTheme="majorHAnsi" w:hAnsiTheme="majorHAnsi" w:cstheme="majorHAnsi"/>
        </w:rPr>
        <w:t>28</w:t>
      </w:r>
      <w:r w:rsidRPr="00123F64">
        <w:rPr>
          <w:rFonts w:asciiTheme="majorHAnsi" w:hAnsiTheme="majorHAnsi" w:cstheme="majorHAnsi"/>
        </w:rPr>
        <w:t>).</w:t>
      </w:r>
    </w:p>
    <w:p w14:paraId="0C21C677" w14:textId="77777777" w:rsidR="004F5017" w:rsidRPr="00123F64" w:rsidRDefault="004F5017" w:rsidP="004F5017">
      <w:pPr>
        <w:spacing w:line="360" w:lineRule="auto"/>
        <w:ind w:firstLine="426"/>
        <w:jc w:val="both"/>
        <w:rPr>
          <w:rFonts w:asciiTheme="majorHAnsi" w:hAnsiTheme="majorHAnsi" w:cstheme="majorHAnsi"/>
          <w:color w:val="000000"/>
        </w:rPr>
      </w:pP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demikian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indeks</w:t>
      </w:r>
      <w:proofErr w:type="spellEnd"/>
      <w:r w:rsidRPr="00123F64">
        <w:rPr>
          <w:rFonts w:asciiTheme="majorHAnsi" w:hAnsiTheme="majorHAnsi" w:cstheme="majorHAnsi"/>
          <w:color w:val="000000"/>
        </w:rPr>
        <w:t xml:space="preserve"> OHI-S pada </w:t>
      </w:r>
      <w:proofErr w:type="spellStart"/>
      <w:r w:rsidRPr="00123F64">
        <w:rPr>
          <w:rFonts w:asciiTheme="majorHAnsi" w:hAnsiTheme="majorHAnsi" w:cstheme="majorHAnsi"/>
          <w:color w:val="000000"/>
        </w:rPr>
        <w:t>masyarakat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batu bara yang </w:t>
      </w:r>
      <w:proofErr w:type="spellStart"/>
      <w:r w:rsidRPr="00123F64">
        <w:rPr>
          <w:rFonts w:asciiTheme="majorHAnsi" w:hAnsiTheme="majorHAnsi" w:cstheme="majorHAnsi"/>
          <w:color w:val="000000"/>
        </w:rPr>
        <w:t>lebih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tinggi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dibanding</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w:t>
      </w:r>
      <w:r w:rsidRPr="00123F64">
        <w:rPr>
          <w:rFonts w:asciiTheme="majorHAnsi" w:hAnsiTheme="majorHAnsi" w:cstheme="majorHAnsi"/>
          <w:color w:val="000000"/>
        </w:rPr>
        <w:t xml:space="preserve">PDAM di </w:t>
      </w:r>
      <w:proofErr w:type="spellStart"/>
      <w:r w:rsidRPr="00123F64">
        <w:rPr>
          <w:rFonts w:asciiTheme="majorHAnsi" w:hAnsiTheme="majorHAnsi" w:cstheme="majorHAnsi"/>
          <w:color w:val="000000"/>
        </w:rPr>
        <w:t>Kecamatan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Samarinda</w:t>
      </w:r>
      <w:proofErr w:type="spellEnd"/>
      <w:r w:rsidRPr="00123F64">
        <w:rPr>
          <w:rFonts w:asciiTheme="majorHAnsi" w:hAnsiTheme="majorHAnsi" w:cstheme="majorHAnsi"/>
          <w:color w:val="000000"/>
        </w:rPr>
        <w:t xml:space="preserve"> Utara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disebabkan</w:t>
      </w:r>
      <w:proofErr w:type="spellEnd"/>
      <w:r w:rsidRPr="00123F64">
        <w:rPr>
          <w:rFonts w:asciiTheme="majorHAnsi" w:hAnsiTheme="majorHAnsi" w:cstheme="majorHAnsi"/>
          <w:color w:val="000000"/>
        </w:rPr>
        <w:t xml:space="preserve"> oleh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w:t>
      </w:r>
      <w:r w:rsidRPr="00123F64">
        <w:rPr>
          <w:rFonts w:asciiTheme="majorHAnsi" w:hAnsiTheme="majorHAnsi" w:cstheme="majorHAnsi"/>
          <w:i/>
          <w:color w:val="000000"/>
        </w:rPr>
        <w:t>pH</w:t>
      </w:r>
      <w:r w:rsidRPr="00123F64">
        <w:rPr>
          <w:rFonts w:asciiTheme="majorHAnsi" w:hAnsiTheme="majorHAnsi" w:cstheme="majorHAnsi"/>
          <w:color w:val="000000"/>
        </w:rPr>
        <w:t xml:space="preserve"> pada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relatif</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memiliki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keasaman</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lebih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tinggi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Namun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diperlukan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lebih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lanjut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mengetahui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apakah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terdapat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hubungan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antara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perbedaan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indeks</w:t>
      </w:r>
      <w:proofErr w:type="spellEnd"/>
      <w:r w:rsidRPr="00123F64">
        <w:rPr>
          <w:rFonts w:asciiTheme="majorHAnsi" w:hAnsiTheme="majorHAnsi" w:cstheme="majorHAnsi"/>
          <w:color w:val="000000"/>
        </w:rPr>
        <w:t xml:space="preserve"> OHI-S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kadar</w:t>
      </w:r>
      <w:proofErr w:type="spellEnd"/>
      <w:r w:rsidRPr="00123F64">
        <w:rPr>
          <w:rFonts w:asciiTheme="majorHAnsi" w:hAnsiTheme="majorHAnsi" w:cstheme="majorHAnsi"/>
          <w:color w:val="000000"/>
        </w:rPr>
        <w:t xml:space="preserve"> pH air yang </w:t>
      </w:r>
      <w:proofErr w:type="spellStart"/>
      <w:r w:rsidRPr="00123F64">
        <w:rPr>
          <w:rFonts w:asciiTheme="majorHAnsi" w:hAnsiTheme="majorHAnsi" w:cstheme="majorHAnsi"/>
          <w:color w:val="000000"/>
        </w:rPr>
        <w:t>digunakan</w:t>
      </w:r>
      <w:proofErr w:type="spellEnd"/>
      <w:r w:rsidRPr="00123F64">
        <w:rPr>
          <w:rFonts w:asciiTheme="majorHAnsi" w:hAnsiTheme="majorHAnsi" w:cstheme="majorHAnsi"/>
          <w:color w:val="000000"/>
        </w:rPr>
        <w:t>.</w:t>
      </w:r>
    </w:p>
    <w:p w14:paraId="06C7859F" w14:textId="0782885E" w:rsidR="004F5017" w:rsidRPr="00123F64" w:rsidRDefault="004F5017" w:rsidP="004F5017">
      <w:pPr>
        <w:spacing w:line="360" w:lineRule="auto"/>
        <w:ind w:firstLine="426"/>
        <w:jc w:val="both"/>
        <w:rPr>
          <w:rFonts w:asciiTheme="majorHAnsi" w:hAnsiTheme="majorHAnsi" w:cstheme="majorHAnsi"/>
          <w:color w:val="000000"/>
        </w:rPr>
      </w:pPr>
      <w:proofErr w:type="spellStart"/>
      <w:r w:rsidRPr="00123F64">
        <w:rPr>
          <w:rFonts w:asciiTheme="majorHAnsi" w:hAnsiTheme="majorHAnsi" w:cstheme="majorHAnsi"/>
          <w:color w:val="000000"/>
        </w:rPr>
        <w:t>Seperti</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sudah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disinggung</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terdapat</w:t>
      </w:r>
      <w:proofErr w:type="spellEnd"/>
      <w:r w:rsidRPr="00123F64">
        <w:rPr>
          <w:rFonts w:asciiTheme="majorHAnsi" w:hAnsiTheme="majorHAnsi" w:cstheme="majorHAnsi"/>
          <w:color w:val="000000"/>
        </w:rPr>
        <w:t xml:space="preserve"> parameter </w:t>
      </w:r>
      <w:proofErr w:type="spellStart"/>
      <w:r w:rsidRPr="00123F64">
        <w:rPr>
          <w:rFonts w:asciiTheme="majorHAnsi" w:hAnsiTheme="majorHAnsi" w:cstheme="majorHAnsi"/>
          <w:color w:val="000000"/>
        </w:rPr>
        <w:t>kimiawi</w:t>
      </w:r>
      <w:proofErr w:type="spellEnd"/>
      <w:r w:rsidRPr="00123F64">
        <w:rPr>
          <w:rFonts w:asciiTheme="majorHAnsi" w:hAnsiTheme="majorHAnsi" w:cstheme="majorHAnsi"/>
          <w:color w:val="000000"/>
        </w:rPr>
        <w:t xml:space="preserve"> lain yang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mempengaruhi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kebersihan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mulut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yaitu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Air </w:t>
      </w:r>
      <w:proofErr w:type="spellStart"/>
      <w:r w:rsidRPr="00123F64">
        <w:rPr>
          <w:rFonts w:asciiTheme="majorHAnsi" w:hAnsiTheme="majorHAnsi" w:cstheme="majorHAnsi"/>
          <w:color w:val="000000"/>
        </w:rPr>
        <w:t>minum</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dikonsumsi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seharusnya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mengandung</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unsur-unsur</w:t>
      </w:r>
      <w:proofErr w:type="spellEnd"/>
      <w:r w:rsidRPr="00123F64">
        <w:rPr>
          <w:rFonts w:asciiTheme="majorHAnsi" w:hAnsiTheme="majorHAnsi" w:cstheme="majorHAnsi"/>
          <w:color w:val="000000"/>
        </w:rPr>
        <w:t xml:space="preserve"> mineral </w:t>
      </w:r>
      <w:proofErr w:type="spellStart"/>
      <w:r w:rsidRPr="00123F64">
        <w:rPr>
          <w:rFonts w:asciiTheme="majorHAnsi" w:hAnsiTheme="majorHAnsi" w:cstheme="majorHAnsi"/>
          <w:color w:val="000000"/>
        </w:rPr>
        <w:t>tertentu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termasuk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Standar</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persyaratan</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ditetapkan</w:t>
      </w:r>
      <w:proofErr w:type="spellEnd"/>
      <w:r w:rsidRPr="00123F64">
        <w:rPr>
          <w:rFonts w:asciiTheme="majorHAnsi" w:hAnsiTheme="majorHAnsi" w:cstheme="majorHAnsi"/>
          <w:color w:val="000000"/>
        </w:rPr>
        <w:t xml:space="preserve"> oleh </w:t>
      </w:r>
      <w:proofErr w:type="spellStart"/>
      <w:r w:rsidRPr="00123F64">
        <w:rPr>
          <w:rFonts w:asciiTheme="majorHAnsi" w:hAnsiTheme="majorHAnsi" w:cstheme="majorHAnsi"/>
          <w:color w:val="000000"/>
        </w:rPr>
        <w:t>Depkes</w:t>
      </w:r>
      <w:proofErr w:type="spellEnd"/>
      <w:r w:rsidRPr="00123F64">
        <w:rPr>
          <w:rFonts w:asciiTheme="majorHAnsi" w:hAnsiTheme="majorHAnsi" w:cstheme="majorHAnsi"/>
          <w:color w:val="000000"/>
        </w:rPr>
        <w:t xml:space="preserve"> RI dan WHO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konsentrasi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adalah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sebesar</w:t>
      </w:r>
      <w:proofErr w:type="spellEnd"/>
      <w:r w:rsidRPr="00123F64">
        <w:rPr>
          <w:rFonts w:asciiTheme="majorHAnsi" w:hAnsiTheme="majorHAnsi" w:cstheme="majorHAnsi"/>
          <w:color w:val="000000"/>
        </w:rPr>
        <w:t xml:space="preserve"> 75 - 200 mg/L. </w:t>
      </w:r>
      <w:proofErr w:type="spellStart"/>
      <w:r w:rsidRPr="00123F64">
        <w:rPr>
          <w:rFonts w:asciiTheme="majorHAnsi" w:hAnsiTheme="majorHAnsi" w:cstheme="majorHAnsi"/>
          <w:color w:val="000000"/>
        </w:rPr>
        <w:t>Konsentrasi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dibawah</w:t>
      </w:r>
      <w:proofErr w:type="spellEnd"/>
      <w:r w:rsidRPr="00123F64">
        <w:rPr>
          <w:rFonts w:asciiTheme="majorHAnsi" w:hAnsiTheme="majorHAnsi" w:cstheme="majorHAnsi"/>
          <w:color w:val="000000"/>
        </w:rPr>
        <w:t xml:space="preserve"> 75 mg/L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menyebabkan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tulang</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rapuh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termasuk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gigi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Namun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konsentrasi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tinggi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berperan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dalam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pembentukan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kalkulus</w:t>
      </w:r>
      <w:proofErr w:type="spellEnd"/>
      <w:r w:rsidRPr="00123F64">
        <w:rPr>
          <w:rFonts w:asciiTheme="majorHAnsi" w:hAnsiTheme="majorHAnsi" w:cstheme="majorHAnsi"/>
          <w:color w:val="000000"/>
        </w:rPr>
        <w:t xml:space="preserve"> (</w:t>
      </w:r>
      <w:r w:rsidR="009E2560">
        <w:rPr>
          <w:rFonts w:asciiTheme="majorHAnsi" w:hAnsiTheme="majorHAnsi" w:cstheme="majorHAnsi"/>
        </w:rPr>
        <w:t>28, 29</w:t>
      </w:r>
      <w:r w:rsidRPr="00123F64">
        <w:rPr>
          <w:rFonts w:asciiTheme="majorHAnsi" w:hAnsiTheme="majorHAnsi" w:cstheme="majorHAnsi"/>
        </w:rPr>
        <w:t>)</w:t>
      </w:r>
      <w:r w:rsidRPr="00123F64">
        <w:rPr>
          <w:rFonts w:asciiTheme="majorHAnsi" w:hAnsiTheme="majorHAnsi" w:cstheme="majorHAnsi"/>
          <w:color w:val="000000"/>
        </w:rPr>
        <w:t>.</w:t>
      </w:r>
    </w:p>
    <w:p w14:paraId="2F5DD5B1" w14:textId="2A8B1341" w:rsidR="004F5017" w:rsidRPr="00123F64" w:rsidRDefault="004F5017" w:rsidP="004F5017">
      <w:pPr>
        <w:spacing w:line="360" w:lineRule="auto"/>
        <w:ind w:firstLine="426"/>
        <w:jc w:val="both"/>
        <w:rPr>
          <w:rFonts w:asciiTheme="majorHAnsi" w:hAnsiTheme="majorHAnsi" w:cstheme="majorHAnsi"/>
          <w:color w:val="000000"/>
        </w:rPr>
      </w:pP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dilakukan</w:t>
      </w:r>
      <w:proofErr w:type="spellEnd"/>
      <w:r w:rsidRPr="00123F64">
        <w:rPr>
          <w:rFonts w:asciiTheme="majorHAnsi" w:hAnsiTheme="majorHAnsi" w:cstheme="majorHAnsi"/>
          <w:color w:val="000000"/>
        </w:rPr>
        <w:t xml:space="preserve"> oleh Jamal (2018) </w:t>
      </w:r>
      <w:proofErr w:type="spellStart"/>
      <w:r w:rsidRPr="00123F64">
        <w:rPr>
          <w:rFonts w:asciiTheme="majorHAnsi" w:hAnsiTheme="majorHAnsi" w:cstheme="majorHAnsi"/>
          <w:color w:val="000000"/>
        </w:rPr>
        <w:t>menunjukan</w:t>
      </w:r>
      <w:proofErr w:type="spellEnd"/>
      <w:r w:rsidRPr="00123F64">
        <w:rPr>
          <w:rFonts w:asciiTheme="majorHAnsi" w:hAnsiTheme="majorHAnsi" w:cstheme="majorHAnsi"/>
          <w:color w:val="000000"/>
        </w:rPr>
        <w:t xml:space="preserve"> air void batu bara di Uttar Pradesh dan Madhya Pradesh India </w:t>
      </w:r>
      <w:proofErr w:type="spellStart"/>
      <w:r w:rsidRPr="00123F64">
        <w:rPr>
          <w:rFonts w:asciiTheme="majorHAnsi" w:hAnsiTheme="majorHAnsi" w:cstheme="majorHAnsi"/>
          <w:color w:val="000000"/>
        </w:rPr>
        <w:t>memiliki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konsentrasi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kisaran</w:t>
      </w:r>
      <w:proofErr w:type="spellEnd"/>
      <w:r w:rsidRPr="00123F64">
        <w:rPr>
          <w:rFonts w:asciiTheme="majorHAnsi" w:hAnsiTheme="majorHAnsi" w:cstheme="majorHAnsi"/>
          <w:color w:val="000000"/>
        </w:rPr>
        <w:t xml:space="preserve"> 24 - 668 mg/L (</w:t>
      </w:r>
      <w:r w:rsidR="009E2560">
        <w:rPr>
          <w:rFonts w:asciiTheme="majorHAnsi" w:hAnsiTheme="majorHAnsi" w:cstheme="majorHAnsi"/>
          <w:color w:val="000000"/>
        </w:rPr>
        <w:t>30</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lainnya</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dilakukan</w:t>
      </w:r>
      <w:proofErr w:type="spellEnd"/>
      <w:r w:rsidRPr="00123F64">
        <w:rPr>
          <w:rFonts w:asciiTheme="majorHAnsi" w:hAnsiTheme="majorHAnsi" w:cstheme="majorHAnsi"/>
          <w:color w:val="000000"/>
        </w:rPr>
        <w:t xml:space="preserve"> oleh Moschini (2011) </w:t>
      </w:r>
      <w:proofErr w:type="spellStart"/>
      <w:r w:rsidRPr="00123F64">
        <w:rPr>
          <w:rFonts w:asciiTheme="majorHAnsi" w:hAnsiTheme="majorHAnsi" w:cstheme="majorHAnsi"/>
          <w:color w:val="000000"/>
        </w:rPr>
        <w:t>didapatkan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hasil</w:t>
      </w:r>
      <w:proofErr w:type="spellEnd"/>
      <w:r w:rsidRPr="00123F64">
        <w:rPr>
          <w:rFonts w:asciiTheme="majorHAnsi" w:hAnsiTheme="majorHAnsi" w:cstheme="majorHAnsi"/>
          <w:color w:val="000000"/>
        </w:rPr>
        <w:t xml:space="preserve">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di Santa </w:t>
      </w:r>
      <w:proofErr w:type="spellStart"/>
      <w:r w:rsidRPr="00123F64">
        <w:rPr>
          <w:rFonts w:asciiTheme="majorHAnsi" w:hAnsiTheme="majorHAnsi" w:cstheme="majorHAnsi"/>
          <w:color w:val="000000"/>
        </w:rPr>
        <w:t>Catarinsa</w:t>
      </w:r>
      <w:proofErr w:type="spellEnd"/>
      <w:r w:rsidRPr="00123F64">
        <w:rPr>
          <w:rFonts w:asciiTheme="majorHAnsi" w:hAnsiTheme="majorHAnsi" w:cstheme="majorHAnsi"/>
          <w:color w:val="000000"/>
        </w:rPr>
        <w:t xml:space="preserve"> State Brazil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konsentrasi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nilai</w:t>
      </w:r>
      <w:proofErr w:type="spellEnd"/>
      <w:r w:rsidRPr="00123F64">
        <w:rPr>
          <w:rFonts w:asciiTheme="majorHAnsi" w:hAnsiTheme="majorHAnsi" w:cstheme="majorHAnsi"/>
          <w:color w:val="000000"/>
        </w:rPr>
        <w:t xml:space="preserve"> 177 mg/L - 213 mg/L. (</w:t>
      </w:r>
      <w:r w:rsidR="009E2560">
        <w:rPr>
          <w:rFonts w:asciiTheme="majorHAnsi" w:hAnsiTheme="majorHAnsi" w:cstheme="majorHAnsi"/>
          <w:color w:val="000000"/>
        </w:rPr>
        <w:t>31</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demikian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diketahui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bahwa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lastRenderedPageBreak/>
        <w:t>konsentrasi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pada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batu bara </w:t>
      </w:r>
      <w:proofErr w:type="spellStart"/>
      <w:r w:rsidRPr="00123F64">
        <w:rPr>
          <w:rFonts w:asciiTheme="majorHAnsi" w:hAnsiTheme="majorHAnsi" w:cstheme="majorHAnsi"/>
          <w:color w:val="000000"/>
        </w:rPr>
        <w:t>belum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memenuhi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standar</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dikonsumsi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berdasarkan</w:t>
      </w:r>
      <w:proofErr w:type="spellEnd"/>
      <w:r w:rsidRPr="00123F64">
        <w:rPr>
          <w:rFonts w:asciiTheme="majorHAnsi" w:hAnsiTheme="majorHAnsi" w:cstheme="majorHAnsi"/>
          <w:color w:val="000000"/>
        </w:rPr>
        <w:t xml:space="preserve"> WHO.</w:t>
      </w:r>
    </w:p>
    <w:p w14:paraId="3DDBB23B" w14:textId="5EE555AC" w:rsidR="004F5017" w:rsidRPr="00123F64" w:rsidRDefault="004F5017" w:rsidP="004F5017">
      <w:pPr>
        <w:spacing w:line="360" w:lineRule="auto"/>
        <w:ind w:firstLine="426"/>
        <w:jc w:val="both"/>
        <w:rPr>
          <w:rFonts w:asciiTheme="majorHAnsi" w:hAnsiTheme="majorHAnsi" w:cstheme="majorHAnsi"/>
          <w:color w:val="000000"/>
        </w:rPr>
      </w:pPr>
      <w:proofErr w:type="spellStart"/>
      <w:r w:rsidRPr="00123F64">
        <w:rPr>
          <w:rFonts w:asciiTheme="majorHAnsi" w:hAnsiTheme="majorHAnsi" w:cstheme="majorHAnsi"/>
          <w:color w:val="000000"/>
        </w:rPr>
        <w:t>Kemudian</w:t>
      </w:r>
      <w:proofErr w:type="spellEnd"/>
      <w:r w:rsidRPr="00123F64">
        <w:rPr>
          <w:rFonts w:asciiTheme="majorHAnsi" w:hAnsiTheme="majorHAnsi" w:cstheme="majorHAnsi"/>
          <w:color w:val="000000"/>
        </w:rPr>
        <w:t xml:space="preserve"> pada air PDAM, </w:t>
      </w: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oleh Nyoman (2018) </w:t>
      </w:r>
      <w:proofErr w:type="spellStart"/>
      <w:r w:rsidRPr="00123F64">
        <w:rPr>
          <w:rFonts w:asciiTheme="majorHAnsi" w:hAnsiTheme="majorHAnsi" w:cstheme="majorHAnsi"/>
          <w:color w:val="000000"/>
        </w:rPr>
        <w:t>mengemukakan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bahwa</w:t>
      </w:r>
      <w:proofErr w:type="spellEnd"/>
      <w:r w:rsidRPr="00123F64">
        <w:rPr>
          <w:rFonts w:asciiTheme="majorHAnsi" w:hAnsiTheme="majorHAnsi" w:cstheme="majorHAnsi"/>
          <w:color w:val="000000"/>
        </w:rPr>
        <w:t xml:space="preserve"> air PDAM di </w:t>
      </w:r>
      <w:proofErr w:type="spellStart"/>
      <w:r w:rsidRPr="00123F64">
        <w:rPr>
          <w:rFonts w:asciiTheme="majorHAnsi" w:hAnsiTheme="majorHAnsi" w:cstheme="majorHAnsi"/>
          <w:color w:val="000000"/>
        </w:rPr>
        <w:t>Kelurahan</w:t>
      </w:r>
      <w:proofErr w:type="spellEnd"/>
      <w:r w:rsidRPr="00123F64">
        <w:rPr>
          <w:rFonts w:asciiTheme="majorHAnsi" w:hAnsiTheme="majorHAnsi" w:cstheme="majorHAnsi"/>
          <w:color w:val="000000"/>
        </w:rPr>
        <w:t xml:space="preserve"> Tondo Kota Palu </w:t>
      </w:r>
      <w:proofErr w:type="spellStart"/>
      <w:r w:rsidRPr="00123F64">
        <w:rPr>
          <w:rFonts w:asciiTheme="majorHAnsi" w:hAnsiTheme="majorHAnsi" w:cstheme="majorHAnsi"/>
          <w:color w:val="000000"/>
        </w:rPr>
        <w:t>memiliki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kesadahan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dalan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klasifikasi</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rendah</w:t>
      </w:r>
      <w:proofErr w:type="spellEnd"/>
      <w:r w:rsidRPr="00123F64">
        <w:rPr>
          <w:rFonts w:asciiTheme="majorHAnsi" w:hAnsiTheme="majorHAnsi" w:cstheme="majorHAnsi"/>
          <w:color w:val="000000"/>
        </w:rPr>
        <w:t xml:space="preserve">. Hal </w:t>
      </w:r>
      <w:proofErr w:type="spellStart"/>
      <w:r w:rsidRPr="00123F64">
        <w:rPr>
          <w:rFonts w:asciiTheme="majorHAnsi" w:hAnsiTheme="majorHAnsi" w:cstheme="majorHAnsi"/>
          <w:color w:val="000000"/>
        </w:rPr>
        <w:t>tersebut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menunjukkan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bahwa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kualitas</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kesadahan</w:t>
      </w:r>
      <w:proofErr w:type="spellEnd"/>
      <w:r w:rsidRPr="00123F64">
        <w:rPr>
          <w:rFonts w:asciiTheme="majorHAnsi" w:hAnsiTheme="majorHAnsi" w:cstheme="majorHAnsi"/>
          <w:color w:val="000000"/>
        </w:rPr>
        <w:t xml:space="preserve"> magnesium dan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pada air PDAM di </w:t>
      </w:r>
      <w:proofErr w:type="spellStart"/>
      <w:r w:rsidRPr="00123F64">
        <w:rPr>
          <w:rFonts w:asciiTheme="majorHAnsi" w:hAnsiTheme="majorHAnsi" w:cstheme="majorHAnsi"/>
          <w:color w:val="000000"/>
        </w:rPr>
        <w:t>Kelurahan</w:t>
      </w:r>
      <w:proofErr w:type="spellEnd"/>
      <w:r w:rsidRPr="00123F64">
        <w:rPr>
          <w:rFonts w:asciiTheme="majorHAnsi" w:hAnsiTheme="majorHAnsi" w:cstheme="majorHAnsi"/>
          <w:color w:val="000000"/>
        </w:rPr>
        <w:t xml:space="preserve"> Tondo Kota Palu </w:t>
      </w:r>
      <w:proofErr w:type="spellStart"/>
      <w:r w:rsidRPr="00123F64">
        <w:rPr>
          <w:rFonts w:asciiTheme="majorHAnsi" w:hAnsiTheme="majorHAnsi" w:cstheme="majorHAnsi"/>
          <w:color w:val="000000"/>
        </w:rPr>
        <w:t>dalam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keadaan</w:t>
      </w:r>
      <w:proofErr w:type="spellEnd"/>
      <w:r w:rsidRPr="00123F64">
        <w:rPr>
          <w:rFonts w:asciiTheme="majorHAnsi" w:hAnsiTheme="majorHAnsi" w:cstheme="majorHAnsi"/>
          <w:color w:val="000000"/>
        </w:rPr>
        <w:t xml:space="preserve"> normal dan </w:t>
      </w:r>
      <w:proofErr w:type="spellStart"/>
      <w:r w:rsidRPr="00123F64">
        <w:rPr>
          <w:rFonts w:asciiTheme="majorHAnsi" w:hAnsiTheme="majorHAnsi" w:cstheme="majorHAnsi"/>
          <w:color w:val="000000"/>
        </w:rPr>
        <w:t>sesuai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standar</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baku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mutu</w:t>
      </w:r>
      <w:proofErr w:type="spellEnd"/>
      <w:r w:rsidRPr="00123F64">
        <w:rPr>
          <w:rFonts w:asciiTheme="majorHAnsi" w:hAnsiTheme="majorHAnsi" w:cstheme="majorHAnsi"/>
          <w:color w:val="000000"/>
        </w:rPr>
        <w:t xml:space="preserve"> air</w:t>
      </w:r>
      <w:r>
        <w:rPr>
          <w:rFonts w:asciiTheme="majorHAnsi" w:hAnsiTheme="majorHAnsi" w:cstheme="majorHAnsi"/>
          <w:color w:val="000000"/>
        </w:rPr>
        <w:t xml:space="preserve"> </w:t>
      </w:r>
      <w:r w:rsidRPr="00123F64">
        <w:rPr>
          <w:rFonts w:asciiTheme="majorHAnsi" w:hAnsiTheme="majorHAnsi" w:cstheme="majorHAnsi"/>
          <w:color w:val="000000"/>
        </w:rPr>
        <w:t>(</w:t>
      </w:r>
      <w:r w:rsidR="009E2560">
        <w:rPr>
          <w:rFonts w:asciiTheme="majorHAnsi" w:hAnsiTheme="majorHAnsi" w:cstheme="majorHAnsi"/>
          <w:color w:val="000000"/>
        </w:rPr>
        <w:t>32</w:t>
      </w:r>
      <w:r w:rsidRPr="00123F64">
        <w:rPr>
          <w:rFonts w:asciiTheme="majorHAnsi" w:hAnsiTheme="majorHAnsi" w:cstheme="majorHAnsi"/>
          <w:color w:val="000000"/>
        </w:rPr>
        <w:t>).</w:t>
      </w:r>
    </w:p>
    <w:p w14:paraId="30514D7D" w14:textId="77777777" w:rsidR="004F5017" w:rsidRPr="00123F64" w:rsidRDefault="004F5017" w:rsidP="004F5017">
      <w:pPr>
        <w:spacing w:line="360" w:lineRule="auto"/>
        <w:ind w:firstLine="426"/>
        <w:jc w:val="both"/>
        <w:rPr>
          <w:rFonts w:asciiTheme="majorHAnsi" w:hAnsiTheme="majorHAnsi" w:cstheme="majorHAnsi"/>
          <w:color w:val="000000"/>
        </w:rPr>
      </w:pP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demikian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diketahui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bahwa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kualitas</w:t>
      </w:r>
      <w:proofErr w:type="spellEnd"/>
      <w:r w:rsidRPr="00123F64">
        <w:rPr>
          <w:rFonts w:asciiTheme="majorHAnsi" w:hAnsiTheme="majorHAnsi" w:cstheme="majorHAnsi"/>
          <w:color w:val="000000"/>
        </w:rPr>
        <w:t xml:space="preserve"> air PDAM </w:t>
      </w:r>
      <w:proofErr w:type="spellStart"/>
      <w:r w:rsidRPr="00123F64">
        <w:rPr>
          <w:rFonts w:asciiTheme="majorHAnsi" w:hAnsiTheme="majorHAnsi" w:cstheme="majorHAnsi"/>
          <w:color w:val="000000"/>
        </w:rPr>
        <w:t>lebih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baik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dibandingkan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batu bara. Dimana pada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batu bara </w:t>
      </w:r>
      <w:proofErr w:type="spellStart"/>
      <w:r w:rsidRPr="00123F64">
        <w:rPr>
          <w:rFonts w:asciiTheme="majorHAnsi" w:hAnsiTheme="majorHAnsi" w:cstheme="majorHAnsi"/>
          <w:color w:val="000000"/>
        </w:rPr>
        <w:t>memiliki</w:t>
      </w:r>
      <w:proofErr w:type="spellEnd"/>
      <w:r w:rsidRPr="00123F64">
        <w:rPr>
          <w:rFonts w:asciiTheme="majorHAnsi" w:hAnsiTheme="majorHAnsi" w:cstheme="majorHAnsi"/>
          <w:color w:val="000000"/>
        </w:rPr>
        <w:t xml:space="preserve"> </w:t>
      </w:r>
      <w:r w:rsidRPr="00123F64">
        <w:rPr>
          <w:rFonts w:asciiTheme="majorHAnsi" w:hAnsiTheme="majorHAnsi" w:cstheme="majorHAnsi"/>
          <w:i/>
          <w:color w:val="000000"/>
        </w:rPr>
        <w:t>pH</w:t>
      </w:r>
      <w:r w:rsidRPr="00123F64">
        <w:rPr>
          <w:rFonts w:asciiTheme="majorHAnsi" w:hAnsiTheme="majorHAnsi" w:cstheme="majorHAnsi"/>
          <w:color w:val="000000"/>
        </w:rPr>
        <w:t xml:space="preserve"> air yang </w:t>
      </w:r>
      <w:proofErr w:type="spellStart"/>
      <w:r w:rsidRPr="00123F64">
        <w:rPr>
          <w:rFonts w:asciiTheme="majorHAnsi" w:hAnsiTheme="majorHAnsi" w:cstheme="majorHAnsi"/>
          <w:color w:val="000000"/>
        </w:rPr>
        <w:t>rendah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atau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keasaman</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tinggi</w:t>
      </w:r>
      <w:proofErr w:type="spellEnd"/>
      <w:r w:rsidRPr="00123F64">
        <w:rPr>
          <w:rFonts w:asciiTheme="majorHAnsi" w:hAnsiTheme="majorHAnsi" w:cstheme="majorHAnsi"/>
          <w:color w:val="000000"/>
        </w:rPr>
        <w:t xml:space="preserve">, </w:t>
      </w:r>
      <w:r>
        <w:rPr>
          <w:rFonts w:asciiTheme="majorHAnsi" w:hAnsiTheme="majorHAnsi" w:cstheme="majorHAnsi"/>
          <w:color w:val="000000"/>
        </w:rPr>
        <w:t>dan</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konsentrasi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pada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batu bara yang </w:t>
      </w:r>
      <w:proofErr w:type="spellStart"/>
      <w:r w:rsidRPr="00123F64">
        <w:rPr>
          <w:rFonts w:asciiTheme="majorHAnsi" w:hAnsiTheme="majorHAnsi" w:cstheme="majorHAnsi"/>
          <w:color w:val="000000"/>
        </w:rPr>
        <w:t>lebih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tinggi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dari</w:t>
      </w:r>
      <w:proofErr w:type="spellEnd"/>
      <w:r w:rsidRPr="00123F64">
        <w:rPr>
          <w:rFonts w:asciiTheme="majorHAnsi" w:hAnsiTheme="majorHAnsi" w:cstheme="majorHAnsi"/>
          <w:color w:val="000000"/>
        </w:rPr>
        <w:t xml:space="preserve"> 200 mg/L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terjadi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klasifikasi</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menyebabkan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pembentukan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kalkulus</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Sehingga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kualitas</w:t>
      </w:r>
      <w:proofErr w:type="spellEnd"/>
      <w:r w:rsidRPr="00123F64">
        <w:rPr>
          <w:rFonts w:asciiTheme="majorHAnsi" w:hAnsiTheme="majorHAnsi" w:cstheme="majorHAnsi"/>
          <w:color w:val="000000"/>
        </w:rPr>
        <w:t xml:space="preserve"> pada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belum</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sesuai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standar</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baku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mutu</w:t>
      </w:r>
      <w:proofErr w:type="spellEnd"/>
      <w:r w:rsidRPr="00123F64">
        <w:rPr>
          <w:rFonts w:asciiTheme="majorHAnsi" w:hAnsiTheme="majorHAnsi" w:cstheme="majorHAnsi"/>
          <w:color w:val="000000"/>
        </w:rPr>
        <w:t xml:space="preserve"> air. </w:t>
      </w:r>
    </w:p>
    <w:p w14:paraId="3A1675E6" w14:textId="77777777" w:rsidR="004F5017" w:rsidRPr="00123F64" w:rsidRDefault="004F5017" w:rsidP="004F5017">
      <w:pPr>
        <w:spacing w:line="360" w:lineRule="auto"/>
        <w:ind w:firstLine="426"/>
        <w:jc w:val="both"/>
        <w:rPr>
          <w:rFonts w:asciiTheme="majorHAnsi" w:hAnsiTheme="majorHAnsi" w:cstheme="majorHAnsi"/>
          <w:color w:val="000000"/>
        </w:rPr>
      </w:pPr>
      <w:proofErr w:type="spellStart"/>
      <w:r w:rsidRPr="00123F64">
        <w:rPr>
          <w:rFonts w:asciiTheme="majorHAnsi" w:hAnsiTheme="majorHAnsi" w:cstheme="majorHAnsi"/>
          <w:color w:val="000000"/>
        </w:rPr>
        <w:t>Sedangkan</w:t>
      </w:r>
      <w:proofErr w:type="spellEnd"/>
      <w:r w:rsidRPr="00123F64">
        <w:rPr>
          <w:rFonts w:asciiTheme="majorHAnsi" w:hAnsiTheme="majorHAnsi" w:cstheme="majorHAnsi"/>
          <w:color w:val="000000"/>
        </w:rPr>
        <w:t xml:space="preserve"> air PDAM, </w:t>
      </w:r>
      <w:proofErr w:type="spellStart"/>
      <w:r w:rsidRPr="00123F64">
        <w:rPr>
          <w:rFonts w:asciiTheme="majorHAnsi" w:hAnsiTheme="majorHAnsi" w:cstheme="majorHAnsi"/>
          <w:color w:val="000000"/>
        </w:rPr>
        <w:t>umumnya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memiliki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standar</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standar</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dianggap</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sudah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sesuai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bedasarkan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Kemenkes</w:t>
      </w:r>
      <w:proofErr w:type="spellEnd"/>
      <w:r w:rsidRPr="00123F64">
        <w:rPr>
          <w:rFonts w:asciiTheme="majorHAnsi" w:hAnsiTheme="majorHAnsi" w:cstheme="majorHAnsi"/>
          <w:color w:val="000000"/>
        </w:rPr>
        <w:t xml:space="preserve"> dan WHO. Oleh </w:t>
      </w:r>
      <w:proofErr w:type="spellStart"/>
      <w:r w:rsidRPr="00123F64">
        <w:rPr>
          <w:rFonts w:asciiTheme="majorHAnsi" w:hAnsiTheme="majorHAnsi" w:cstheme="majorHAnsi"/>
          <w:color w:val="000000"/>
        </w:rPr>
        <w:t>karena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itu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kandungan</w:t>
      </w:r>
      <w:proofErr w:type="spellEnd"/>
      <w:r w:rsidRPr="00123F64">
        <w:rPr>
          <w:rFonts w:asciiTheme="majorHAnsi" w:hAnsiTheme="majorHAnsi" w:cstheme="majorHAnsi"/>
          <w:color w:val="000000"/>
        </w:rPr>
        <w:t xml:space="preserve"> air PDAM </w:t>
      </w:r>
      <w:proofErr w:type="spellStart"/>
      <w:r w:rsidRPr="00123F64">
        <w:rPr>
          <w:rFonts w:asciiTheme="majorHAnsi" w:hAnsiTheme="majorHAnsi" w:cstheme="majorHAnsi"/>
          <w:color w:val="000000"/>
        </w:rPr>
        <w:t>lebih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aman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karena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kandungan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terjaga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jika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pengelolaan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airnya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dilakukan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baik</w:t>
      </w:r>
      <w:proofErr w:type="spellEnd"/>
      <w:r w:rsidRPr="00123F64">
        <w:rPr>
          <w:rFonts w:asciiTheme="majorHAnsi" w:hAnsiTheme="majorHAnsi" w:cstheme="majorHAnsi"/>
          <w:color w:val="000000"/>
        </w:rPr>
        <w:t xml:space="preserve"> dan </w:t>
      </w:r>
      <w:proofErr w:type="spellStart"/>
      <w:r w:rsidRPr="00123F64">
        <w:rPr>
          <w:rFonts w:asciiTheme="majorHAnsi" w:hAnsiTheme="majorHAnsi" w:cstheme="majorHAnsi"/>
          <w:color w:val="000000"/>
        </w:rPr>
        <w:t>tepat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sesuai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prosedur</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telah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ditetapkan</w:t>
      </w:r>
      <w:proofErr w:type="spellEnd"/>
      <w:r w:rsidRPr="00123F64">
        <w:rPr>
          <w:rFonts w:asciiTheme="majorHAnsi" w:hAnsiTheme="majorHAnsi" w:cstheme="majorHAnsi"/>
          <w:color w:val="000000"/>
        </w:rPr>
        <w:t xml:space="preserve">. Hal </w:t>
      </w:r>
      <w:proofErr w:type="spellStart"/>
      <w:r w:rsidRPr="00123F64">
        <w:rPr>
          <w:rFonts w:asciiTheme="majorHAnsi" w:hAnsiTheme="majorHAnsi" w:cstheme="majorHAnsi"/>
          <w:color w:val="000000"/>
        </w:rPr>
        <w:t>ini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sejalan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Anrianisa</w:t>
      </w:r>
      <w:proofErr w:type="spellEnd"/>
      <w:r w:rsidRPr="00123F64">
        <w:rPr>
          <w:rFonts w:asciiTheme="majorHAnsi" w:hAnsiTheme="majorHAnsi" w:cstheme="majorHAnsi"/>
          <w:color w:val="000000"/>
        </w:rPr>
        <w:t xml:space="preserve"> (2016) yang </w:t>
      </w:r>
      <w:proofErr w:type="spellStart"/>
      <w:r w:rsidRPr="00123F64">
        <w:rPr>
          <w:rFonts w:asciiTheme="majorHAnsi" w:hAnsiTheme="majorHAnsi" w:cstheme="majorHAnsi"/>
          <w:color w:val="000000"/>
        </w:rPr>
        <w:t>mengemukakan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bahwa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kualitas</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kandungan</w:t>
      </w:r>
      <w:proofErr w:type="spellEnd"/>
      <w:r w:rsidRPr="00123F64">
        <w:rPr>
          <w:rFonts w:asciiTheme="majorHAnsi" w:hAnsiTheme="majorHAnsi" w:cstheme="majorHAnsi"/>
          <w:color w:val="000000"/>
        </w:rPr>
        <w:t xml:space="preserve"> air PDAM di </w:t>
      </w:r>
      <w:proofErr w:type="spellStart"/>
      <w:r w:rsidRPr="00123F64">
        <w:rPr>
          <w:rFonts w:asciiTheme="majorHAnsi" w:hAnsiTheme="majorHAnsi" w:cstheme="majorHAnsi"/>
          <w:color w:val="000000"/>
        </w:rPr>
        <w:t>Samarinda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telah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diperbolehkan</w:t>
      </w:r>
      <w:proofErr w:type="spellEnd"/>
      <w:r w:rsidRPr="00123F64">
        <w:rPr>
          <w:rFonts w:asciiTheme="majorHAnsi" w:hAnsiTheme="majorHAnsi" w:cstheme="majorHAnsi"/>
          <w:color w:val="000000"/>
        </w:rPr>
        <w:t xml:space="preserve"> dan </w:t>
      </w:r>
      <w:proofErr w:type="spellStart"/>
      <w:r w:rsidRPr="00123F64">
        <w:rPr>
          <w:rFonts w:asciiTheme="majorHAnsi" w:hAnsiTheme="majorHAnsi" w:cstheme="majorHAnsi"/>
          <w:color w:val="000000"/>
        </w:rPr>
        <w:t>layak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dikonsumsi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sesuai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Permenkes</w:t>
      </w:r>
      <w:proofErr w:type="spellEnd"/>
      <w:r w:rsidRPr="00123F64">
        <w:rPr>
          <w:rFonts w:asciiTheme="majorHAnsi" w:hAnsiTheme="majorHAnsi" w:cstheme="majorHAnsi"/>
          <w:color w:val="000000"/>
        </w:rPr>
        <w:t xml:space="preserve"> RI No. 492/MENKES/PER/IV/2010.</w:t>
      </w:r>
    </w:p>
    <w:p w14:paraId="43F4CD65" w14:textId="3034BF80" w:rsidR="00123F64" w:rsidRPr="00244E0E" w:rsidRDefault="004F5017" w:rsidP="004F5017">
      <w:pPr>
        <w:spacing w:line="360" w:lineRule="auto"/>
        <w:ind w:right="462" w:firstLine="540"/>
        <w:jc w:val="both"/>
      </w:pPr>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demikian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adanya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perbedaan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bermakna</w:t>
      </w:r>
      <w:proofErr w:type="spellEnd"/>
      <w:r w:rsidRPr="00123F64">
        <w:rPr>
          <w:rFonts w:asciiTheme="majorHAnsi" w:hAnsiTheme="majorHAnsi" w:cstheme="majorHAnsi"/>
          <w:color w:val="000000"/>
        </w:rPr>
        <w:t xml:space="preserve"> pada </w:t>
      </w:r>
      <w:proofErr w:type="spellStart"/>
      <w:r w:rsidRPr="00123F64">
        <w:rPr>
          <w:rFonts w:asciiTheme="majorHAnsi" w:hAnsiTheme="majorHAnsi" w:cstheme="majorHAnsi"/>
          <w:color w:val="000000"/>
        </w:rPr>
        <w:t>indeks</w:t>
      </w:r>
      <w:proofErr w:type="spellEnd"/>
      <w:r w:rsidRPr="00123F64">
        <w:rPr>
          <w:rFonts w:asciiTheme="majorHAnsi" w:hAnsiTheme="majorHAnsi" w:cstheme="majorHAnsi"/>
          <w:color w:val="000000"/>
        </w:rPr>
        <w:t xml:space="preserve"> OHI-S </w:t>
      </w:r>
      <w:proofErr w:type="spellStart"/>
      <w:r w:rsidRPr="00123F64">
        <w:rPr>
          <w:rFonts w:asciiTheme="majorHAnsi" w:hAnsiTheme="majorHAnsi" w:cstheme="majorHAnsi"/>
          <w:color w:val="000000"/>
        </w:rPr>
        <w:t>masyarakat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w:t>
      </w:r>
      <w:r w:rsidRPr="00123F64">
        <w:rPr>
          <w:rFonts w:asciiTheme="majorHAnsi" w:hAnsiTheme="majorHAnsi" w:cstheme="majorHAnsi"/>
          <w:i/>
          <w:color w:val="000000"/>
        </w:rPr>
        <w:t>void</w:t>
      </w:r>
      <w:r w:rsidRPr="00123F64">
        <w:rPr>
          <w:rFonts w:asciiTheme="majorHAnsi" w:hAnsiTheme="majorHAnsi" w:cstheme="majorHAnsi"/>
          <w:color w:val="000000"/>
        </w:rPr>
        <w:t xml:space="preserve"> batu bara dan </w:t>
      </w:r>
      <w:proofErr w:type="spellStart"/>
      <w:r w:rsidRPr="00123F64">
        <w:rPr>
          <w:rFonts w:asciiTheme="majorHAnsi" w:hAnsiTheme="majorHAnsi" w:cstheme="majorHAnsi"/>
          <w:color w:val="000000"/>
        </w:rPr>
        <w:t>masyarakat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pengguna</w:t>
      </w:r>
      <w:proofErr w:type="spellEnd"/>
      <w:r w:rsidRPr="00123F64">
        <w:rPr>
          <w:rFonts w:asciiTheme="majorHAnsi" w:hAnsiTheme="majorHAnsi" w:cstheme="majorHAnsi"/>
          <w:color w:val="000000"/>
        </w:rPr>
        <w:t xml:space="preserve"> air PDAM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dikaitkan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kualitas</w:t>
      </w:r>
      <w:proofErr w:type="spellEnd"/>
      <w:r w:rsidRPr="00123F64">
        <w:rPr>
          <w:rFonts w:asciiTheme="majorHAnsi" w:hAnsiTheme="majorHAnsi" w:cstheme="majorHAnsi"/>
          <w:color w:val="000000"/>
        </w:rPr>
        <w:t xml:space="preserve"> air yang </w:t>
      </w:r>
      <w:proofErr w:type="spellStart"/>
      <w:r w:rsidRPr="00123F64">
        <w:rPr>
          <w:rFonts w:asciiTheme="majorHAnsi" w:hAnsiTheme="majorHAnsi" w:cstheme="majorHAnsi"/>
          <w:color w:val="000000"/>
        </w:rPr>
        <w:t>digunakan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sebagai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sumber</w:t>
      </w:r>
      <w:proofErr w:type="spellEnd"/>
      <w:r w:rsidRPr="00123F64">
        <w:rPr>
          <w:rFonts w:asciiTheme="majorHAnsi" w:hAnsiTheme="majorHAnsi" w:cstheme="majorHAnsi"/>
          <w:color w:val="000000"/>
        </w:rPr>
        <w:t xml:space="preserve"> air </w:t>
      </w:r>
      <w:proofErr w:type="spellStart"/>
      <w:r w:rsidRPr="00123F64">
        <w:rPr>
          <w:rFonts w:asciiTheme="majorHAnsi" w:hAnsiTheme="majorHAnsi" w:cstheme="majorHAnsi"/>
          <w:color w:val="000000"/>
        </w:rPr>
        <w:t>baku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termasuk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menyikat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gigi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Berdasarkan</w:t>
      </w:r>
      <w:proofErr w:type="spellEnd"/>
      <w:r w:rsidRPr="00123F64">
        <w:rPr>
          <w:rFonts w:asciiTheme="majorHAnsi" w:hAnsiTheme="majorHAnsi" w:cstheme="majorHAnsi"/>
          <w:color w:val="000000"/>
        </w:rPr>
        <w:t xml:space="preserve"> parameter </w:t>
      </w:r>
      <w:proofErr w:type="spellStart"/>
      <w:r w:rsidRPr="00123F64">
        <w:rPr>
          <w:rFonts w:asciiTheme="majorHAnsi" w:hAnsiTheme="majorHAnsi" w:cstheme="majorHAnsi"/>
          <w:color w:val="000000"/>
        </w:rPr>
        <w:t>kimiawinya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standar</w:t>
      </w:r>
      <w:proofErr w:type="spellEnd"/>
      <w:r w:rsidRPr="00123F64">
        <w:rPr>
          <w:rFonts w:asciiTheme="majorHAnsi" w:hAnsiTheme="majorHAnsi" w:cstheme="majorHAnsi"/>
          <w:color w:val="000000"/>
        </w:rPr>
        <w:t xml:space="preserve"> dan </w:t>
      </w:r>
      <w:proofErr w:type="spellStart"/>
      <w:r w:rsidRPr="00123F64">
        <w:rPr>
          <w:rFonts w:asciiTheme="majorHAnsi" w:hAnsiTheme="majorHAnsi" w:cstheme="majorHAnsi"/>
          <w:color w:val="000000"/>
        </w:rPr>
        <w:t>kualitas</w:t>
      </w:r>
      <w:proofErr w:type="spellEnd"/>
      <w:r w:rsidRPr="00123F64">
        <w:rPr>
          <w:rFonts w:asciiTheme="majorHAnsi" w:hAnsiTheme="majorHAnsi" w:cstheme="majorHAnsi"/>
          <w:color w:val="000000"/>
        </w:rPr>
        <w:t xml:space="preserve"> air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memengaruhi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kesehatan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gigi</w:t>
      </w:r>
      <w:proofErr w:type="spellEnd"/>
      <w:r w:rsidRPr="00123F64">
        <w:rPr>
          <w:rFonts w:asciiTheme="majorHAnsi" w:hAnsiTheme="majorHAnsi" w:cstheme="majorHAnsi"/>
          <w:color w:val="000000"/>
        </w:rPr>
        <w:t xml:space="preserve"> dan </w:t>
      </w:r>
      <w:proofErr w:type="spellStart"/>
      <w:r w:rsidRPr="00123F64">
        <w:rPr>
          <w:rFonts w:asciiTheme="majorHAnsi" w:hAnsiTheme="majorHAnsi" w:cstheme="majorHAnsi"/>
          <w:color w:val="000000"/>
        </w:rPr>
        <w:t>mulut</w:t>
      </w:r>
      <w:proofErr w:type="spellEnd"/>
      <w:r w:rsidRPr="00123F64">
        <w:rPr>
          <w:rFonts w:asciiTheme="majorHAnsi" w:hAnsiTheme="majorHAnsi" w:cstheme="majorHAnsi"/>
          <w:color w:val="000000"/>
        </w:rPr>
        <w:t xml:space="preserve">. Dimana parameter </w:t>
      </w:r>
      <w:proofErr w:type="spellStart"/>
      <w:r w:rsidRPr="00123F64">
        <w:rPr>
          <w:rFonts w:asciiTheme="majorHAnsi" w:hAnsiTheme="majorHAnsi" w:cstheme="majorHAnsi"/>
          <w:color w:val="000000"/>
        </w:rPr>
        <w:t>kimiawi</w:t>
      </w:r>
      <w:proofErr w:type="spellEnd"/>
      <w:r w:rsidRPr="00123F64">
        <w:rPr>
          <w:rFonts w:asciiTheme="majorHAnsi" w:hAnsiTheme="majorHAnsi" w:cstheme="majorHAnsi"/>
          <w:color w:val="000000"/>
        </w:rPr>
        <w:t xml:space="preserve"> yang </w:t>
      </w:r>
      <w:proofErr w:type="spellStart"/>
      <w:r w:rsidRPr="00123F64">
        <w:rPr>
          <w:rFonts w:asciiTheme="majorHAnsi" w:hAnsiTheme="majorHAnsi" w:cstheme="majorHAnsi"/>
          <w:color w:val="000000"/>
        </w:rPr>
        <w:t>dapat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mempengaruhi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kebersihan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mulut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adalah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tingkat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keasaman</w:t>
      </w:r>
      <w:proofErr w:type="spellEnd"/>
      <w:r w:rsidRPr="00123F64">
        <w:rPr>
          <w:rFonts w:asciiTheme="majorHAnsi" w:hAnsiTheme="majorHAnsi" w:cstheme="majorHAnsi"/>
          <w:color w:val="000000"/>
        </w:rPr>
        <w:t xml:space="preserve"> (</w:t>
      </w:r>
      <w:r w:rsidRPr="00123F64">
        <w:rPr>
          <w:rFonts w:asciiTheme="majorHAnsi" w:hAnsiTheme="majorHAnsi" w:cstheme="majorHAnsi"/>
          <w:i/>
          <w:iCs/>
          <w:color w:val="000000"/>
        </w:rPr>
        <w:t>pH</w:t>
      </w:r>
      <w:r w:rsidRPr="00123F64">
        <w:rPr>
          <w:rFonts w:asciiTheme="majorHAnsi" w:hAnsiTheme="majorHAnsi" w:cstheme="majorHAnsi"/>
          <w:color w:val="000000"/>
        </w:rPr>
        <w:t xml:space="preserve">) air dan </w:t>
      </w:r>
      <w:proofErr w:type="spellStart"/>
      <w:r w:rsidRPr="00123F64">
        <w:rPr>
          <w:rFonts w:asciiTheme="majorHAnsi" w:hAnsiTheme="majorHAnsi" w:cstheme="majorHAnsi"/>
          <w:color w:val="000000"/>
        </w:rPr>
        <w:t>konsentrasi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kalsium</w:t>
      </w:r>
      <w:proofErr w:type="spellEnd"/>
      <w:r w:rsidRPr="00123F64">
        <w:rPr>
          <w:rFonts w:asciiTheme="majorHAnsi" w:hAnsiTheme="majorHAnsi" w:cstheme="majorHAnsi"/>
          <w:color w:val="000000"/>
        </w:rPr>
        <w:t xml:space="preserve"> pada air (8). </w:t>
      </w:r>
      <w:proofErr w:type="spellStart"/>
      <w:r w:rsidRPr="00123F64">
        <w:rPr>
          <w:rFonts w:asciiTheme="majorHAnsi" w:hAnsiTheme="majorHAnsi" w:cstheme="majorHAnsi"/>
          <w:color w:val="000000"/>
        </w:rPr>
        <w:t>Meskipun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demikian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rPr>
        <w:t>terdapat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faktor-faktor</w:t>
      </w:r>
      <w:proofErr w:type="spellEnd"/>
      <w:r w:rsidRPr="00123F64">
        <w:rPr>
          <w:rFonts w:asciiTheme="majorHAnsi" w:hAnsiTheme="majorHAnsi" w:cstheme="majorHAnsi"/>
        </w:rPr>
        <w:t xml:space="preserve"> lain yang </w:t>
      </w:r>
      <w:proofErr w:type="spellStart"/>
      <w:r w:rsidRPr="00123F64">
        <w:rPr>
          <w:rFonts w:asciiTheme="majorHAnsi" w:hAnsiTheme="majorHAnsi" w:cstheme="majorHAnsi"/>
        </w:rPr>
        <w:t>dapat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berpengaruh</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dalam</w:t>
      </w:r>
      <w:proofErr w:type="spellEnd"/>
      <w:r w:rsidRPr="00123F64">
        <w:rPr>
          <w:rFonts w:asciiTheme="majorHAnsi" w:hAnsiTheme="majorHAnsi" w:cstheme="majorHAnsi"/>
        </w:rPr>
        <w:t xml:space="preserve"> status </w:t>
      </w:r>
      <w:proofErr w:type="spellStart"/>
      <w:r w:rsidRPr="00123F64">
        <w:rPr>
          <w:rFonts w:asciiTheme="majorHAnsi" w:hAnsiTheme="majorHAnsi" w:cstheme="majorHAnsi"/>
        </w:rPr>
        <w:t>kebersihan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gigi</w:t>
      </w:r>
      <w:proofErr w:type="spellEnd"/>
      <w:r w:rsidRPr="00123F64">
        <w:rPr>
          <w:rFonts w:asciiTheme="majorHAnsi" w:hAnsiTheme="majorHAnsi" w:cstheme="majorHAnsi"/>
        </w:rPr>
        <w:t xml:space="preserve"> dan </w:t>
      </w:r>
      <w:proofErr w:type="spellStart"/>
      <w:r w:rsidRPr="00123F64">
        <w:rPr>
          <w:rFonts w:asciiTheme="majorHAnsi" w:hAnsiTheme="majorHAnsi" w:cstheme="majorHAnsi"/>
        </w:rPr>
        <w:t>mulut</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yaitu</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pengetahuan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perilaku</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pola</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makan</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merokok</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jenis</w:t>
      </w:r>
      <w:proofErr w:type="spellEnd"/>
      <w:r w:rsidRPr="00123F64">
        <w:rPr>
          <w:rFonts w:asciiTheme="majorHAnsi" w:hAnsiTheme="majorHAnsi" w:cstheme="majorHAnsi"/>
        </w:rPr>
        <w:t xml:space="preserve"> </w:t>
      </w:r>
      <w:proofErr w:type="spellStart"/>
      <w:r w:rsidRPr="00123F64">
        <w:rPr>
          <w:rFonts w:asciiTheme="majorHAnsi" w:hAnsiTheme="majorHAnsi" w:cstheme="majorHAnsi"/>
        </w:rPr>
        <w:t>kelamin</w:t>
      </w:r>
      <w:proofErr w:type="spellEnd"/>
      <w:r w:rsidRPr="00123F64">
        <w:rPr>
          <w:rFonts w:asciiTheme="majorHAnsi" w:hAnsiTheme="majorHAnsi" w:cstheme="majorHAnsi"/>
        </w:rPr>
        <w:t xml:space="preserve"> (</w:t>
      </w:r>
      <w:r w:rsidR="009E2560">
        <w:rPr>
          <w:rFonts w:asciiTheme="majorHAnsi" w:hAnsiTheme="majorHAnsi" w:cstheme="majorHAnsi"/>
        </w:rPr>
        <w:t>15, 33, 34</w:t>
      </w:r>
      <w:r w:rsidRPr="00123F64">
        <w:rPr>
          <w:rFonts w:asciiTheme="majorHAnsi" w:hAnsiTheme="majorHAnsi" w:cstheme="majorHAnsi"/>
        </w:rPr>
        <w:t>).</w:t>
      </w:r>
      <w:r w:rsidRPr="00123F64">
        <w:rPr>
          <w:rFonts w:asciiTheme="majorHAnsi" w:hAnsiTheme="majorHAnsi" w:cstheme="majorHAnsi"/>
          <w:color w:val="000000"/>
        </w:rPr>
        <w:t xml:space="preserve"> Oleh </w:t>
      </w:r>
      <w:proofErr w:type="spellStart"/>
      <w:r w:rsidRPr="00123F64">
        <w:rPr>
          <w:rFonts w:asciiTheme="majorHAnsi" w:hAnsiTheme="majorHAnsi" w:cstheme="majorHAnsi"/>
          <w:color w:val="000000"/>
        </w:rPr>
        <w:t>karena</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itu</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diperlukan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penelitian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lebih</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lanjut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untuk</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mengetahui</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hubungan</w:t>
      </w:r>
      <w:proofErr w:type="spellEnd"/>
      <w:r w:rsidRPr="00123F64">
        <w:rPr>
          <w:rFonts w:asciiTheme="majorHAnsi" w:hAnsiTheme="majorHAnsi" w:cstheme="majorHAnsi"/>
          <w:color w:val="000000"/>
        </w:rPr>
        <w:t xml:space="preserve"> status </w:t>
      </w:r>
      <w:proofErr w:type="spellStart"/>
      <w:r w:rsidRPr="00123F64">
        <w:rPr>
          <w:rFonts w:asciiTheme="majorHAnsi" w:hAnsiTheme="majorHAnsi" w:cstheme="majorHAnsi"/>
          <w:color w:val="000000"/>
        </w:rPr>
        <w:t>kebersihan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mulut</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berdasarkan</w:t>
      </w:r>
      <w:proofErr w:type="spellEnd"/>
      <w:r w:rsidRPr="00123F64">
        <w:rPr>
          <w:rFonts w:asciiTheme="majorHAnsi" w:hAnsiTheme="majorHAnsi" w:cstheme="majorHAnsi"/>
          <w:color w:val="000000"/>
        </w:rPr>
        <w:t xml:space="preserve"> </w:t>
      </w:r>
      <w:proofErr w:type="spellStart"/>
      <w:r w:rsidRPr="00123F64">
        <w:rPr>
          <w:rFonts w:asciiTheme="majorHAnsi" w:hAnsiTheme="majorHAnsi" w:cstheme="majorHAnsi"/>
          <w:color w:val="000000"/>
        </w:rPr>
        <w:t>indeks</w:t>
      </w:r>
      <w:proofErr w:type="spellEnd"/>
      <w:r w:rsidRPr="00123F64">
        <w:rPr>
          <w:rFonts w:asciiTheme="majorHAnsi" w:hAnsiTheme="majorHAnsi" w:cstheme="majorHAnsi"/>
          <w:color w:val="000000"/>
        </w:rPr>
        <w:t xml:space="preserve"> OHI-S </w:t>
      </w:r>
      <w:proofErr w:type="spellStart"/>
      <w:r w:rsidRPr="00123F64">
        <w:rPr>
          <w:rFonts w:asciiTheme="majorHAnsi" w:hAnsiTheme="majorHAnsi" w:cstheme="majorHAnsi"/>
          <w:color w:val="000000"/>
        </w:rPr>
        <w:t>dengan</w:t>
      </w:r>
      <w:proofErr w:type="spellEnd"/>
      <w:r w:rsidRPr="00123F64">
        <w:rPr>
          <w:rFonts w:asciiTheme="majorHAnsi" w:hAnsiTheme="majorHAnsi" w:cstheme="majorHAnsi"/>
          <w:color w:val="000000"/>
        </w:rPr>
        <w:t xml:space="preserve"> parameter </w:t>
      </w:r>
      <w:proofErr w:type="spellStart"/>
      <w:r w:rsidRPr="00123F64">
        <w:rPr>
          <w:rFonts w:asciiTheme="majorHAnsi" w:hAnsiTheme="majorHAnsi" w:cstheme="majorHAnsi"/>
          <w:color w:val="000000"/>
        </w:rPr>
        <w:t>kimiawi</w:t>
      </w:r>
      <w:proofErr w:type="spellEnd"/>
      <w:r w:rsidRPr="00123F64">
        <w:rPr>
          <w:rFonts w:asciiTheme="majorHAnsi" w:hAnsiTheme="majorHAnsi" w:cstheme="majorHAnsi"/>
          <w:color w:val="000000"/>
        </w:rPr>
        <w:t xml:space="preserve"> air yang </w:t>
      </w:r>
      <w:proofErr w:type="spellStart"/>
      <w:r w:rsidRPr="00123F64">
        <w:rPr>
          <w:rFonts w:asciiTheme="majorHAnsi" w:hAnsiTheme="majorHAnsi" w:cstheme="majorHAnsi"/>
          <w:color w:val="000000"/>
        </w:rPr>
        <w:t>digunakan</w:t>
      </w:r>
      <w:proofErr w:type="spellEnd"/>
      <w:r w:rsidR="00123F64" w:rsidRPr="00123F64">
        <w:rPr>
          <w:rFonts w:asciiTheme="majorHAnsi" w:hAnsiTheme="majorHAnsi" w:cstheme="majorHAnsi"/>
          <w:color w:val="000000"/>
        </w:rPr>
        <w:t>.</w:t>
      </w:r>
    </w:p>
    <w:p w14:paraId="33BCFB5D" w14:textId="77777777" w:rsidR="00E85003" w:rsidRDefault="00E85003" w:rsidP="00C469E4">
      <w:pPr>
        <w:spacing w:line="360" w:lineRule="auto"/>
        <w:jc w:val="both"/>
        <w:rPr>
          <w:rFonts w:ascii="Calibri" w:hAnsi="Calibri"/>
          <w:sz w:val="20"/>
          <w:szCs w:val="20"/>
        </w:rPr>
      </w:pPr>
    </w:p>
    <w:p w14:paraId="7DD62E43" w14:textId="77777777" w:rsidR="009E2560" w:rsidRDefault="009E2560" w:rsidP="00B30E9F">
      <w:pPr>
        <w:spacing w:line="360" w:lineRule="auto"/>
        <w:rPr>
          <w:rFonts w:ascii="Calibri" w:hAnsi="Calibri"/>
          <w:b/>
        </w:rPr>
      </w:pPr>
    </w:p>
    <w:p w14:paraId="45FA4A92" w14:textId="72A34D37" w:rsidR="00214914" w:rsidRDefault="00B30E9F" w:rsidP="00B30E9F">
      <w:pPr>
        <w:spacing w:line="360" w:lineRule="auto"/>
        <w:rPr>
          <w:rFonts w:ascii="Calibri" w:hAnsi="Calibri"/>
          <w:sz w:val="20"/>
          <w:szCs w:val="20"/>
        </w:rPr>
      </w:pPr>
      <w:r>
        <w:rPr>
          <w:rFonts w:ascii="Calibri" w:hAnsi="Calibri"/>
          <w:b/>
        </w:rPr>
        <w:lastRenderedPageBreak/>
        <w:t>KE</w:t>
      </w:r>
      <w:r w:rsidR="00214914">
        <w:rPr>
          <w:rFonts w:ascii="Calibri" w:hAnsi="Calibri"/>
          <w:b/>
        </w:rPr>
        <w:t>SIMPULAN</w:t>
      </w:r>
    </w:p>
    <w:p w14:paraId="70A5A842" w14:textId="28D1B003" w:rsidR="007A3652" w:rsidRPr="00D80FE0" w:rsidRDefault="00B30E9F" w:rsidP="007A3652">
      <w:pPr>
        <w:spacing w:line="360" w:lineRule="auto"/>
        <w:ind w:firstLine="360"/>
        <w:jc w:val="both"/>
        <w:rPr>
          <w:rFonts w:asciiTheme="majorHAnsi" w:hAnsiTheme="majorHAnsi" w:cstheme="majorHAnsi"/>
        </w:rPr>
      </w:pPr>
      <w:r w:rsidRPr="00D80FE0">
        <w:rPr>
          <w:rFonts w:asciiTheme="majorHAnsi" w:hAnsiTheme="majorHAnsi" w:cstheme="majorHAnsi"/>
        </w:rPr>
        <w:t xml:space="preserve">Status </w:t>
      </w:r>
      <w:proofErr w:type="spellStart"/>
      <w:r w:rsidRPr="00D80FE0">
        <w:rPr>
          <w:rFonts w:asciiTheme="majorHAnsi" w:hAnsiTheme="majorHAnsi" w:cstheme="majorHAnsi"/>
        </w:rPr>
        <w:t>kebersihan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mulut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berdasarkan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indeks</w:t>
      </w:r>
      <w:proofErr w:type="spellEnd"/>
      <w:r w:rsidRPr="00D80FE0">
        <w:rPr>
          <w:rFonts w:asciiTheme="majorHAnsi" w:hAnsiTheme="majorHAnsi" w:cstheme="majorHAnsi"/>
        </w:rPr>
        <w:t xml:space="preserve"> OHI-S pada </w:t>
      </w:r>
      <w:proofErr w:type="spellStart"/>
      <w:r w:rsidRPr="00D80FE0">
        <w:rPr>
          <w:rFonts w:asciiTheme="majorHAnsi" w:hAnsiTheme="majorHAnsi" w:cstheme="majorHAnsi"/>
        </w:rPr>
        <w:t>masyarakat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pengguna</w:t>
      </w:r>
      <w:proofErr w:type="spellEnd"/>
      <w:r w:rsidRPr="00D80FE0">
        <w:rPr>
          <w:rFonts w:asciiTheme="majorHAnsi" w:hAnsiTheme="majorHAnsi" w:cstheme="majorHAnsi"/>
        </w:rPr>
        <w:t xml:space="preserve"> air </w:t>
      </w:r>
      <w:r w:rsidRPr="00D80FE0">
        <w:rPr>
          <w:rFonts w:asciiTheme="majorHAnsi" w:hAnsiTheme="majorHAnsi" w:cstheme="majorHAnsi"/>
          <w:i/>
        </w:rPr>
        <w:t>void</w:t>
      </w:r>
      <w:r w:rsidRPr="00D80FE0">
        <w:rPr>
          <w:rFonts w:asciiTheme="majorHAnsi" w:hAnsiTheme="majorHAnsi" w:cstheme="majorHAnsi"/>
        </w:rPr>
        <w:t xml:space="preserve"> batu bara </w:t>
      </w:r>
      <w:proofErr w:type="spellStart"/>
      <w:r w:rsidRPr="00D80FE0">
        <w:rPr>
          <w:rFonts w:asciiTheme="majorHAnsi" w:hAnsiTheme="majorHAnsi" w:cstheme="majorHAnsi"/>
        </w:rPr>
        <w:t>adalah</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sedang</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dengan</w:t>
      </w:r>
      <w:proofErr w:type="spellEnd"/>
      <w:r w:rsidRPr="00D80FE0">
        <w:rPr>
          <w:rFonts w:asciiTheme="majorHAnsi" w:hAnsiTheme="majorHAnsi" w:cstheme="majorHAnsi"/>
        </w:rPr>
        <w:t xml:space="preserve"> rata-rata </w:t>
      </w:r>
      <w:proofErr w:type="spellStart"/>
      <w:r w:rsidRPr="00D80FE0">
        <w:rPr>
          <w:rFonts w:asciiTheme="majorHAnsi" w:hAnsiTheme="majorHAnsi" w:cstheme="majorHAnsi"/>
        </w:rPr>
        <w:t>indeks</w:t>
      </w:r>
      <w:proofErr w:type="spellEnd"/>
      <w:r w:rsidRPr="00D80FE0">
        <w:rPr>
          <w:rFonts w:asciiTheme="majorHAnsi" w:hAnsiTheme="majorHAnsi" w:cstheme="majorHAnsi"/>
        </w:rPr>
        <w:t xml:space="preserve"> OHI-S </w:t>
      </w:r>
      <w:proofErr w:type="spellStart"/>
      <w:r w:rsidRPr="00D80FE0">
        <w:rPr>
          <w:rFonts w:asciiTheme="majorHAnsi" w:hAnsiTheme="majorHAnsi" w:cstheme="majorHAnsi"/>
        </w:rPr>
        <w:t>yaitu</w:t>
      </w:r>
      <w:proofErr w:type="spellEnd"/>
      <w:r w:rsidRPr="00D80FE0">
        <w:rPr>
          <w:rFonts w:asciiTheme="majorHAnsi" w:hAnsiTheme="majorHAnsi" w:cstheme="majorHAnsi"/>
        </w:rPr>
        <w:t xml:space="preserve"> 2,4.</w:t>
      </w:r>
      <w:r w:rsidR="00D80FE0">
        <w:rPr>
          <w:rFonts w:asciiTheme="majorHAnsi" w:hAnsiTheme="majorHAnsi" w:cstheme="majorHAnsi"/>
        </w:rPr>
        <w:t xml:space="preserve"> </w:t>
      </w:r>
      <w:r w:rsidRPr="00D80FE0">
        <w:rPr>
          <w:rFonts w:asciiTheme="majorHAnsi" w:hAnsiTheme="majorHAnsi" w:cstheme="majorHAnsi"/>
        </w:rPr>
        <w:t xml:space="preserve">Status </w:t>
      </w:r>
      <w:proofErr w:type="spellStart"/>
      <w:r w:rsidRPr="00D80FE0">
        <w:rPr>
          <w:rFonts w:asciiTheme="majorHAnsi" w:hAnsiTheme="majorHAnsi" w:cstheme="majorHAnsi"/>
        </w:rPr>
        <w:t>kebersihan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mulut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berdasarkan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indeks</w:t>
      </w:r>
      <w:proofErr w:type="spellEnd"/>
      <w:r w:rsidRPr="00D80FE0">
        <w:rPr>
          <w:rFonts w:asciiTheme="majorHAnsi" w:hAnsiTheme="majorHAnsi" w:cstheme="majorHAnsi"/>
        </w:rPr>
        <w:t xml:space="preserve"> OHI-S pada </w:t>
      </w:r>
      <w:proofErr w:type="spellStart"/>
      <w:r w:rsidRPr="00D80FE0">
        <w:rPr>
          <w:rFonts w:asciiTheme="majorHAnsi" w:hAnsiTheme="majorHAnsi" w:cstheme="majorHAnsi"/>
        </w:rPr>
        <w:t>masyarakat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pengguna</w:t>
      </w:r>
      <w:proofErr w:type="spellEnd"/>
      <w:r w:rsidRPr="00D80FE0">
        <w:rPr>
          <w:rFonts w:asciiTheme="majorHAnsi" w:hAnsiTheme="majorHAnsi" w:cstheme="majorHAnsi"/>
        </w:rPr>
        <w:t xml:space="preserve"> air PDAM </w:t>
      </w:r>
      <w:proofErr w:type="spellStart"/>
      <w:r w:rsidRPr="00D80FE0">
        <w:rPr>
          <w:rFonts w:asciiTheme="majorHAnsi" w:hAnsiTheme="majorHAnsi" w:cstheme="majorHAnsi"/>
        </w:rPr>
        <w:t>adalah</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sedang</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dengan</w:t>
      </w:r>
      <w:proofErr w:type="spellEnd"/>
      <w:r w:rsidRPr="00D80FE0">
        <w:rPr>
          <w:rFonts w:asciiTheme="majorHAnsi" w:hAnsiTheme="majorHAnsi" w:cstheme="majorHAnsi"/>
        </w:rPr>
        <w:t xml:space="preserve"> rata-rata </w:t>
      </w:r>
      <w:proofErr w:type="spellStart"/>
      <w:r w:rsidRPr="00D80FE0">
        <w:rPr>
          <w:rFonts w:asciiTheme="majorHAnsi" w:hAnsiTheme="majorHAnsi" w:cstheme="majorHAnsi"/>
        </w:rPr>
        <w:t>indeks</w:t>
      </w:r>
      <w:proofErr w:type="spellEnd"/>
      <w:r w:rsidRPr="00D80FE0">
        <w:rPr>
          <w:rFonts w:asciiTheme="majorHAnsi" w:hAnsiTheme="majorHAnsi" w:cstheme="majorHAnsi"/>
        </w:rPr>
        <w:t xml:space="preserve"> OHI-S </w:t>
      </w:r>
      <w:proofErr w:type="spellStart"/>
      <w:r w:rsidRPr="00D80FE0">
        <w:rPr>
          <w:rFonts w:asciiTheme="majorHAnsi" w:hAnsiTheme="majorHAnsi" w:cstheme="majorHAnsi"/>
        </w:rPr>
        <w:t>yaitu</w:t>
      </w:r>
      <w:proofErr w:type="spellEnd"/>
      <w:r w:rsidRPr="00D80FE0">
        <w:rPr>
          <w:rFonts w:asciiTheme="majorHAnsi" w:hAnsiTheme="majorHAnsi" w:cstheme="majorHAnsi"/>
        </w:rPr>
        <w:t xml:space="preserve"> 1,4.</w:t>
      </w:r>
      <w:r w:rsidR="00D80FE0">
        <w:rPr>
          <w:rFonts w:asciiTheme="majorHAnsi" w:hAnsiTheme="majorHAnsi" w:cstheme="majorHAnsi"/>
        </w:rPr>
        <w:t xml:space="preserve"> </w:t>
      </w:r>
      <w:proofErr w:type="spellStart"/>
      <w:r w:rsidR="00D80FE0">
        <w:rPr>
          <w:rFonts w:asciiTheme="majorHAnsi" w:hAnsiTheme="majorHAnsi" w:cstheme="majorHAnsi"/>
        </w:rPr>
        <w:t>Sehingga</w:t>
      </w:r>
      <w:proofErr w:type="spellEnd"/>
      <w:r w:rsidR="00D80FE0">
        <w:rPr>
          <w:rFonts w:asciiTheme="majorHAnsi" w:hAnsiTheme="majorHAnsi" w:cstheme="majorHAnsi"/>
        </w:rPr>
        <w:t xml:space="preserve"> </w:t>
      </w:r>
      <w:proofErr w:type="spellStart"/>
      <w:r w:rsidR="00D80FE0">
        <w:rPr>
          <w:rFonts w:asciiTheme="majorHAnsi" w:hAnsiTheme="majorHAnsi" w:cstheme="majorHAnsi"/>
        </w:rPr>
        <w:t>t</w:t>
      </w:r>
      <w:r w:rsidRPr="00D80FE0">
        <w:rPr>
          <w:rFonts w:asciiTheme="majorHAnsi" w:hAnsiTheme="majorHAnsi" w:cstheme="majorHAnsi"/>
        </w:rPr>
        <w:t>erdapat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perbedaan</w:t>
      </w:r>
      <w:proofErr w:type="spellEnd"/>
      <w:r w:rsidRPr="00D80FE0">
        <w:rPr>
          <w:rFonts w:asciiTheme="majorHAnsi" w:hAnsiTheme="majorHAnsi" w:cstheme="majorHAnsi"/>
        </w:rPr>
        <w:t xml:space="preserve"> yang </w:t>
      </w:r>
      <w:proofErr w:type="spellStart"/>
      <w:r w:rsidRPr="00D80FE0">
        <w:rPr>
          <w:rFonts w:asciiTheme="majorHAnsi" w:hAnsiTheme="majorHAnsi" w:cstheme="majorHAnsi"/>
        </w:rPr>
        <w:t>bermakna</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terhadap</w:t>
      </w:r>
      <w:proofErr w:type="spellEnd"/>
      <w:r w:rsidRPr="00D80FE0">
        <w:rPr>
          <w:rFonts w:asciiTheme="majorHAnsi" w:hAnsiTheme="majorHAnsi" w:cstheme="majorHAnsi"/>
        </w:rPr>
        <w:t xml:space="preserve"> status </w:t>
      </w:r>
      <w:proofErr w:type="spellStart"/>
      <w:r w:rsidRPr="00D80FE0">
        <w:rPr>
          <w:rFonts w:asciiTheme="majorHAnsi" w:hAnsiTheme="majorHAnsi" w:cstheme="majorHAnsi"/>
        </w:rPr>
        <w:t>kebersihan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mulut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berdasarkan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indeks</w:t>
      </w:r>
      <w:proofErr w:type="spellEnd"/>
      <w:r w:rsidRPr="00D80FE0">
        <w:rPr>
          <w:rFonts w:asciiTheme="majorHAnsi" w:hAnsiTheme="majorHAnsi" w:cstheme="majorHAnsi"/>
        </w:rPr>
        <w:t xml:space="preserve"> OHI-S pada </w:t>
      </w:r>
      <w:proofErr w:type="spellStart"/>
      <w:r w:rsidRPr="00D80FE0">
        <w:rPr>
          <w:rFonts w:asciiTheme="majorHAnsi" w:hAnsiTheme="majorHAnsi" w:cstheme="majorHAnsi"/>
        </w:rPr>
        <w:t>masyarakat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pengguna</w:t>
      </w:r>
      <w:proofErr w:type="spellEnd"/>
      <w:r w:rsidRPr="00D80FE0">
        <w:rPr>
          <w:rFonts w:asciiTheme="majorHAnsi" w:hAnsiTheme="majorHAnsi" w:cstheme="majorHAnsi"/>
        </w:rPr>
        <w:t xml:space="preserve"> air </w:t>
      </w:r>
      <w:r w:rsidRPr="00D80FE0">
        <w:rPr>
          <w:rFonts w:asciiTheme="majorHAnsi" w:hAnsiTheme="majorHAnsi" w:cstheme="majorHAnsi"/>
          <w:i/>
        </w:rPr>
        <w:t>void</w:t>
      </w:r>
      <w:r w:rsidRPr="00D80FE0">
        <w:rPr>
          <w:rFonts w:asciiTheme="majorHAnsi" w:hAnsiTheme="majorHAnsi" w:cstheme="majorHAnsi"/>
        </w:rPr>
        <w:t xml:space="preserve"> batu bara dan </w:t>
      </w:r>
      <w:proofErr w:type="spellStart"/>
      <w:r w:rsidRPr="00D80FE0">
        <w:rPr>
          <w:rFonts w:asciiTheme="majorHAnsi" w:hAnsiTheme="majorHAnsi" w:cstheme="majorHAnsi"/>
        </w:rPr>
        <w:t>masyarakat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pengguna</w:t>
      </w:r>
      <w:proofErr w:type="spellEnd"/>
      <w:r w:rsidRPr="00D80FE0">
        <w:rPr>
          <w:rFonts w:asciiTheme="majorHAnsi" w:hAnsiTheme="majorHAnsi" w:cstheme="majorHAnsi"/>
        </w:rPr>
        <w:t xml:space="preserve"> air PDAM. Pada </w:t>
      </w:r>
      <w:proofErr w:type="spellStart"/>
      <w:r w:rsidRPr="00D80FE0">
        <w:rPr>
          <w:rFonts w:asciiTheme="majorHAnsi" w:hAnsiTheme="majorHAnsi" w:cstheme="majorHAnsi"/>
        </w:rPr>
        <w:t>masyarakat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pengguna</w:t>
      </w:r>
      <w:proofErr w:type="spellEnd"/>
      <w:r w:rsidRPr="00D80FE0">
        <w:rPr>
          <w:rFonts w:asciiTheme="majorHAnsi" w:hAnsiTheme="majorHAnsi" w:cstheme="majorHAnsi"/>
        </w:rPr>
        <w:t xml:space="preserve"> air </w:t>
      </w:r>
      <w:r w:rsidRPr="00D80FE0">
        <w:rPr>
          <w:rFonts w:asciiTheme="majorHAnsi" w:hAnsiTheme="majorHAnsi" w:cstheme="majorHAnsi"/>
          <w:i/>
        </w:rPr>
        <w:t>void</w:t>
      </w:r>
      <w:r w:rsidRPr="00D80FE0">
        <w:rPr>
          <w:rFonts w:asciiTheme="majorHAnsi" w:hAnsiTheme="majorHAnsi" w:cstheme="majorHAnsi"/>
        </w:rPr>
        <w:t xml:space="preserve"> batu bara </w:t>
      </w:r>
      <w:proofErr w:type="spellStart"/>
      <w:r w:rsidRPr="00D80FE0">
        <w:rPr>
          <w:rFonts w:asciiTheme="majorHAnsi" w:hAnsiTheme="majorHAnsi" w:cstheme="majorHAnsi"/>
        </w:rPr>
        <w:t>memiliki</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indeks</w:t>
      </w:r>
      <w:proofErr w:type="spellEnd"/>
      <w:r w:rsidRPr="00D80FE0">
        <w:rPr>
          <w:rFonts w:asciiTheme="majorHAnsi" w:hAnsiTheme="majorHAnsi" w:cstheme="majorHAnsi"/>
        </w:rPr>
        <w:t xml:space="preserve"> OHI-S </w:t>
      </w:r>
      <w:proofErr w:type="spellStart"/>
      <w:r w:rsidRPr="00D80FE0">
        <w:rPr>
          <w:rFonts w:asciiTheme="majorHAnsi" w:hAnsiTheme="majorHAnsi" w:cstheme="majorHAnsi"/>
        </w:rPr>
        <w:t>lebih</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tinggi</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dibandingkan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dengan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masyarakat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pengguna</w:t>
      </w:r>
      <w:proofErr w:type="spellEnd"/>
      <w:r w:rsidRPr="00D80FE0">
        <w:rPr>
          <w:rFonts w:asciiTheme="majorHAnsi" w:hAnsiTheme="majorHAnsi" w:cstheme="majorHAnsi"/>
        </w:rPr>
        <w:t xml:space="preserve"> air PDAM.</w:t>
      </w:r>
    </w:p>
    <w:p w14:paraId="0ED8F20D" w14:textId="77777777" w:rsidR="007D5D1D" w:rsidRPr="00FF065F" w:rsidRDefault="007D5D1D" w:rsidP="007D5D1D">
      <w:pPr>
        <w:jc w:val="both"/>
        <w:rPr>
          <w:rFonts w:ascii="Calibri" w:hAnsi="Calibri"/>
        </w:rPr>
      </w:pPr>
    </w:p>
    <w:p w14:paraId="7E2A3943" w14:textId="537C38BE" w:rsidR="007D5D1D" w:rsidRDefault="007D5D1D" w:rsidP="0099630A">
      <w:pPr>
        <w:spacing w:line="360" w:lineRule="auto"/>
        <w:rPr>
          <w:rFonts w:ascii="Calibri" w:hAnsi="Calibri"/>
          <w:sz w:val="20"/>
          <w:szCs w:val="20"/>
        </w:rPr>
      </w:pPr>
      <w:r>
        <w:rPr>
          <w:rFonts w:ascii="Calibri" w:hAnsi="Calibri"/>
          <w:b/>
        </w:rPr>
        <w:t>UCAPAN TERIMA KASIH</w:t>
      </w:r>
    </w:p>
    <w:p w14:paraId="21A238F3" w14:textId="464F0321" w:rsidR="007D5D1D" w:rsidRDefault="00D80FE0" w:rsidP="00D80FE0">
      <w:pPr>
        <w:spacing w:line="360" w:lineRule="auto"/>
        <w:ind w:firstLine="426"/>
        <w:jc w:val="both"/>
        <w:rPr>
          <w:rFonts w:asciiTheme="majorHAnsi" w:hAnsiTheme="majorHAnsi" w:cstheme="majorHAnsi"/>
        </w:rPr>
      </w:pPr>
      <w:proofErr w:type="spellStart"/>
      <w:r w:rsidRPr="00D80FE0">
        <w:rPr>
          <w:rFonts w:asciiTheme="majorHAnsi" w:hAnsiTheme="majorHAnsi" w:cstheme="majorHAnsi"/>
        </w:rPr>
        <w:t>Penelitian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ini</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dapat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dilaksanakan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dengan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baik</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berkat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bantuan</w:t>
      </w:r>
      <w:proofErr w:type="spellEnd"/>
      <w:r w:rsidRPr="00D80FE0">
        <w:rPr>
          <w:rFonts w:asciiTheme="majorHAnsi" w:hAnsiTheme="majorHAnsi" w:cstheme="majorHAnsi"/>
        </w:rPr>
        <w:t xml:space="preserve"> dan </w:t>
      </w:r>
      <w:proofErr w:type="spellStart"/>
      <w:r w:rsidRPr="00D80FE0">
        <w:rPr>
          <w:rFonts w:asciiTheme="majorHAnsi" w:hAnsiTheme="majorHAnsi" w:cstheme="majorHAnsi"/>
        </w:rPr>
        <w:t>dukungan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dari</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berbagai</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pihak</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untuk</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itu</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peneliti</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mengucapkan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terima</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kasih</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banyak</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kepada</w:t>
      </w:r>
      <w:proofErr w:type="spellEnd"/>
      <w:r w:rsidRPr="00D80FE0">
        <w:rPr>
          <w:rFonts w:asciiTheme="majorHAnsi" w:hAnsiTheme="majorHAnsi" w:cstheme="majorHAnsi"/>
        </w:rPr>
        <w:t xml:space="preserve"> Program Studi </w:t>
      </w:r>
      <w:proofErr w:type="spellStart"/>
      <w:r w:rsidRPr="00D80FE0">
        <w:rPr>
          <w:rFonts w:asciiTheme="majorHAnsi" w:hAnsiTheme="majorHAnsi" w:cstheme="majorHAnsi"/>
        </w:rPr>
        <w:t>Kedokteran</w:t>
      </w:r>
      <w:proofErr w:type="spellEnd"/>
      <w:r w:rsidRPr="00D80FE0">
        <w:rPr>
          <w:rFonts w:asciiTheme="majorHAnsi" w:hAnsiTheme="majorHAnsi" w:cstheme="majorHAnsi"/>
        </w:rPr>
        <w:t xml:space="preserve"> Gigi Universitas </w:t>
      </w:r>
      <w:proofErr w:type="spellStart"/>
      <w:r w:rsidRPr="00D80FE0">
        <w:rPr>
          <w:rFonts w:asciiTheme="majorHAnsi" w:hAnsiTheme="majorHAnsi" w:cstheme="majorHAnsi"/>
        </w:rPr>
        <w:t>Mulawarman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seluruh</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dosen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pembimbing</w:t>
      </w:r>
      <w:proofErr w:type="spellEnd"/>
      <w:r w:rsidRPr="00D80FE0">
        <w:rPr>
          <w:rFonts w:asciiTheme="majorHAnsi" w:hAnsiTheme="majorHAnsi" w:cstheme="majorHAnsi"/>
        </w:rPr>
        <w:t xml:space="preserve"> dan </w:t>
      </w:r>
      <w:proofErr w:type="spellStart"/>
      <w:r w:rsidRPr="00D80FE0">
        <w:rPr>
          <w:rFonts w:asciiTheme="majorHAnsi" w:hAnsiTheme="majorHAnsi" w:cstheme="majorHAnsi"/>
        </w:rPr>
        <w:t>pengajar</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pihak</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responden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teman</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sejawat</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kedua</w:t>
      </w:r>
      <w:proofErr w:type="spellEnd"/>
      <w:r w:rsidRPr="00D80FE0">
        <w:rPr>
          <w:rFonts w:asciiTheme="majorHAnsi" w:hAnsiTheme="majorHAnsi" w:cstheme="majorHAnsi"/>
        </w:rPr>
        <w:t xml:space="preserve"> orang </w:t>
      </w:r>
      <w:proofErr w:type="spellStart"/>
      <w:r w:rsidRPr="00D80FE0">
        <w:rPr>
          <w:rFonts w:asciiTheme="majorHAnsi" w:hAnsiTheme="majorHAnsi" w:cstheme="majorHAnsi"/>
        </w:rPr>
        <w:t>tua</w:t>
      </w:r>
      <w:proofErr w:type="spellEnd"/>
      <w:r w:rsidRPr="00D80FE0">
        <w:rPr>
          <w:rFonts w:asciiTheme="majorHAnsi" w:hAnsiTheme="majorHAnsi" w:cstheme="majorHAnsi"/>
        </w:rPr>
        <w:t xml:space="preserve"> </w:t>
      </w:r>
      <w:r w:rsidR="00D50BF2">
        <w:rPr>
          <w:rFonts w:asciiTheme="majorHAnsi" w:hAnsiTheme="majorHAnsi" w:cstheme="majorHAnsi"/>
        </w:rPr>
        <w:t xml:space="preserve">dan </w:t>
      </w:r>
      <w:proofErr w:type="spellStart"/>
      <w:r w:rsidR="00D50BF2">
        <w:rPr>
          <w:rFonts w:asciiTheme="majorHAnsi" w:hAnsiTheme="majorHAnsi" w:cstheme="majorHAnsi"/>
        </w:rPr>
        <w:t>saudara</w:t>
      </w:r>
      <w:proofErr w:type="spellEnd"/>
      <w:r w:rsidR="00D50BF2">
        <w:rPr>
          <w:rFonts w:asciiTheme="majorHAnsi" w:hAnsiTheme="majorHAnsi" w:cstheme="majorHAnsi"/>
        </w:rPr>
        <w:t xml:space="preserve"> </w:t>
      </w:r>
      <w:proofErr w:type="spellStart"/>
      <w:r w:rsidRPr="00D80FE0">
        <w:rPr>
          <w:rFonts w:asciiTheme="majorHAnsi" w:hAnsiTheme="majorHAnsi" w:cstheme="majorHAnsi"/>
        </w:rPr>
        <w:t>serta</w:t>
      </w:r>
      <w:proofErr w:type="spellEnd"/>
      <w:r w:rsidRPr="00D80FE0">
        <w:rPr>
          <w:rFonts w:asciiTheme="majorHAnsi" w:hAnsiTheme="majorHAnsi" w:cstheme="majorHAnsi"/>
        </w:rPr>
        <w:t xml:space="preserve"> </w:t>
      </w:r>
      <w:proofErr w:type="spellStart"/>
      <w:r w:rsidRPr="00D80FE0">
        <w:rPr>
          <w:rFonts w:asciiTheme="majorHAnsi" w:hAnsiTheme="majorHAnsi" w:cstheme="majorHAnsi"/>
        </w:rPr>
        <w:t>kerabat</w:t>
      </w:r>
      <w:proofErr w:type="spellEnd"/>
      <w:r w:rsidR="00D50BF2">
        <w:rPr>
          <w:rFonts w:asciiTheme="majorHAnsi" w:hAnsiTheme="majorHAnsi" w:cstheme="majorHAnsi"/>
        </w:rPr>
        <w:t xml:space="preserve"> </w:t>
      </w:r>
      <w:proofErr w:type="spellStart"/>
      <w:r w:rsidR="00D50BF2">
        <w:rPr>
          <w:rFonts w:asciiTheme="majorHAnsi" w:hAnsiTheme="majorHAnsi" w:cstheme="majorHAnsi"/>
        </w:rPr>
        <w:t>peneliti</w:t>
      </w:r>
      <w:proofErr w:type="spellEnd"/>
      <w:r>
        <w:rPr>
          <w:rFonts w:asciiTheme="majorHAnsi" w:hAnsiTheme="majorHAnsi" w:cstheme="majorHAnsi"/>
        </w:rPr>
        <w:t>.</w:t>
      </w:r>
    </w:p>
    <w:p w14:paraId="1780CBF0" w14:textId="77777777" w:rsidR="00244E0E" w:rsidRPr="00D80FE0" w:rsidRDefault="00244E0E" w:rsidP="00D80FE0">
      <w:pPr>
        <w:spacing w:line="360" w:lineRule="auto"/>
        <w:ind w:firstLine="426"/>
        <w:jc w:val="both"/>
        <w:rPr>
          <w:rFonts w:asciiTheme="majorHAnsi" w:hAnsiTheme="majorHAnsi" w:cstheme="majorHAnsi"/>
        </w:rPr>
      </w:pPr>
    </w:p>
    <w:p w14:paraId="71FB20D2" w14:textId="77777777" w:rsidR="009E2560" w:rsidRDefault="009E2560" w:rsidP="00D80FE0">
      <w:pPr>
        <w:rPr>
          <w:rFonts w:ascii="Calibri" w:hAnsi="Calibri"/>
          <w:b/>
        </w:rPr>
      </w:pPr>
    </w:p>
    <w:p w14:paraId="5892EF24" w14:textId="77777777" w:rsidR="009E2560" w:rsidRDefault="009E2560" w:rsidP="00D80FE0">
      <w:pPr>
        <w:rPr>
          <w:rFonts w:ascii="Calibri" w:hAnsi="Calibri"/>
          <w:b/>
        </w:rPr>
      </w:pPr>
    </w:p>
    <w:p w14:paraId="7DDACA45" w14:textId="77777777" w:rsidR="009E2560" w:rsidRDefault="009E2560" w:rsidP="00D80FE0">
      <w:pPr>
        <w:rPr>
          <w:rFonts w:ascii="Calibri" w:hAnsi="Calibri"/>
          <w:b/>
        </w:rPr>
      </w:pPr>
    </w:p>
    <w:p w14:paraId="789FAFA3" w14:textId="77777777" w:rsidR="009E2560" w:rsidRDefault="009E2560" w:rsidP="00D80FE0">
      <w:pPr>
        <w:rPr>
          <w:rFonts w:ascii="Calibri" w:hAnsi="Calibri"/>
          <w:b/>
        </w:rPr>
      </w:pPr>
    </w:p>
    <w:p w14:paraId="75AAECDF" w14:textId="4D8EC16F" w:rsidR="0090429B" w:rsidRPr="009E2560" w:rsidRDefault="00244E0E" w:rsidP="00D80FE0">
      <w:pPr>
        <w:rPr>
          <w:rFonts w:ascii="Calibri" w:hAnsi="Calibri"/>
          <w:b/>
        </w:rPr>
      </w:pPr>
      <w:r>
        <w:rPr>
          <w:rFonts w:ascii="Calibri" w:hAnsi="Calibri"/>
          <w:b/>
        </w:rPr>
        <w:t>DAFTAR PUSTAKA</w:t>
      </w:r>
    </w:p>
    <w:p w14:paraId="7852B771" w14:textId="77777777" w:rsidR="00D80FE0" w:rsidRPr="00D80FE0" w:rsidRDefault="00D80FE0" w:rsidP="00D80FE0">
      <w:pPr>
        <w:rPr>
          <w:rFonts w:ascii="Calibri" w:hAnsi="Calibri"/>
          <w:sz w:val="20"/>
          <w:szCs w:val="20"/>
        </w:rPr>
      </w:pPr>
    </w:p>
    <w:p w14:paraId="6CECBD22" w14:textId="77777777" w:rsidR="00D80FE0" w:rsidRPr="00C71B9A" w:rsidRDefault="00D80FE0" w:rsidP="00D80FE0">
      <w:pPr>
        <w:pStyle w:val="ListParagraph"/>
        <w:numPr>
          <w:ilvl w:val="0"/>
          <w:numId w:val="1"/>
        </w:numPr>
        <w:ind w:left="426" w:hanging="426"/>
        <w:jc w:val="both"/>
        <w:rPr>
          <w:rFonts w:asciiTheme="majorHAnsi" w:hAnsiTheme="majorHAnsi" w:cstheme="majorHAnsi"/>
        </w:rPr>
      </w:pPr>
      <w:r w:rsidRPr="00C71B9A">
        <w:rPr>
          <w:rFonts w:asciiTheme="majorHAnsi" w:hAnsiTheme="majorHAnsi" w:cstheme="majorHAnsi"/>
        </w:rPr>
        <w:t xml:space="preserve">Adam J. D. A. Z., </w:t>
      </w:r>
      <w:r w:rsidRPr="00C71B9A">
        <w:rPr>
          <w:rFonts w:asciiTheme="majorHAnsi" w:hAnsiTheme="majorHAnsi" w:cstheme="majorHAnsi"/>
          <w:i/>
        </w:rPr>
        <w:t>et al</w:t>
      </w:r>
      <w:r w:rsidRPr="00C71B9A">
        <w:rPr>
          <w:rFonts w:asciiTheme="majorHAnsi" w:hAnsiTheme="majorHAnsi" w:cstheme="majorHAnsi"/>
        </w:rPr>
        <w:t xml:space="preserve">. (2021). Gambaran </w:t>
      </w:r>
      <w:proofErr w:type="spellStart"/>
      <w:r w:rsidRPr="00C71B9A">
        <w:rPr>
          <w:rFonts w:asciiTheme="majorHAnsi" w:hAnsiTheme="majorHAnsi" w:cstheme="majorHAnsi"/>
        </w:rPr>
        <w:t>Perilaku</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Menjaga</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Kebersihan</w:t>
      </w:r>
      <w:proofErr w:type="spellEnd"/>
      <w:r w:rsidRPr="00C71B9A">
        <w:rPr>
          <w:rFonts w:asciiTheme="majorHAnsi" w:hAnsiTheme="majorHAnsi" w:cstheme="majorHAnsi"/>
        </w:rPr>
        <w:t xml:space="preserve"> Gigi dan </w:t>
      </w:r>
      <w:proofErr w:type="spellStart"/>
      <w:r w:rsidRPr="00C71B9A">
        <w:rPr>
          <w:rFonts w:asciiTheme="majorHAnsi" w:hAnsiTheme="majorHAnsi" w:cstheme="majorHAnsi"/>
        </w:rPr>
        <w:t>Mulut</w:t>
      </w:r>
      <w:proofErr w:type="spellEnd"/>
      <w:r w:rsidRPr="00C71B9A">
        <w:rPr>
          <w:rFonts w:asciiTheme="majorHAnsi" w:hAnsiTheme="majorHAnsi" w:cstheme="majorHAnsi"/>
        </w:rPr>
        <w:t xml:space="preserve"> Pada Anak SD </w:t>
      </w:r>
      <w:proofErr w:type="spellStart"/>
      <w:r w:rsidRPr="00C71B9A">
        <w:rPr>
          <w:rFonts w:asciiTheme="majorHAnsi" w:hAnsiTheme="majorHAnsi" w:cstheme="majorHAnsi"/>
        </w:rPr>
        <w:t>Kelas</w:t>
      </w:r>
      <w:proofErr w:type="spellEnd"/>
      <w:r w:rsidRPr="00C71B9A">
        <w:rPr>
          <w:rFonts w:asciiTheme="majorHAnsi" w:hAnsiTheme="majorHAnsi" w:cstheme="majorHAnsi"/>
        </w:rPr>
        <w:t xml:space="preserve"> V dan VI Muhammadiyah </w:t>
      </w:r>
      <w:proofErr w:type="spellStart"/>
      <w:r w:rsidRPr="00C71B9A">
        <w:rPr>
          <w:rFonts w:asciiTheme="majorHAnsi" w:hAnsiTheme="majorHAnsi" w:cstheme="majorHAnsi"/>
        </w:rPr>
        <w:t>Molompar</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Kecamatan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Belang</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Kabupaten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Minahasa</w:t>
      </w:r>
      <w:proofErr w:type="spellEnd"/>
      <w:r w:rsidRPr="00C71B9A">
        <w:rPr>
          <w:rFonts w:asciiTheme="majorHAnsi" w:hAnsiTheme="majorHAnsi" w:cstheme="majorHAnsi"/>
        </w:rPr>
        <w:t xml:space="preserve"> Tenggara. </w:t>
      </w:r>
      <w:proofErr w:type="spellStart"/>
      <w:r w:rsidRPr="00C71B9A">
        <w:rPr>
          <w:rFonts w:asciiTheme="majorHAnsi" w:hAnsiTheme="majorHAnsi" w:cstheme="majorHAnsi"/>
          <w:i/>
        </w:rPr>
        <w:t>Jurnal</w:t>
      </w:r>
      <w:proofErr w:type="spellEnd"/>
      <w:r w:rsidRPr="00C71B9A">
        <w:rPr>
          <w:rFonts w:asciiTheme="majorHAnsi" w:hAnsiTheme="majorHAnsi" w:cstheme="majorHAnsi"/>
          <w:i/>
        </w:rPr>
        <w:t xml:space="preserve"> </w:t>
      </w:r>
      <w:proofErr w:type="spellStart"/>
      <w:r w:rsidRPr="00C71B9A">
        <w:rPr>
          <w:rFonts w:asciiTheme="majorHAnsi" w:hAnsiTheme="majorHAnsi" w:cstheme="majorHAnsi"/>
          <w:i/>
        </w:rPr>
        <w:t>Ilmiah</w:t>
      </w:r>
      <w:proofErr w:type="spellEnd"/>
      <w:r w:rsidRPr="00C71B9A">
        <w:rPr>
          <w:rFonts w:asciiTheme="majorHAnsi" w:hAnsiTheme="majorHAnsi" w:cstheme="majorHAnsi"/>
          <w:i/>
        </w:rPr>
        <w:t xml:space="preserve"> </w:t>
      </w:r>
      <w:proofErr w:type="spellStart"/>
      <w:r w:rsidRPr="00C71B9A">
        <w:rPr>
          <w:rFonts w:asciiTheme="majorHAnsi" w:hAnsiTheme="majorHAnsi" w:cstheme="majorHAnsi"/>
          <w:i/>
        </w:rPr>
        <w:t>gigi</w:t>
      </w:r>
      <w:proofErr w:type="spellEnd"/>
      <w:r w:rsidRPr="00C71B9A">
        <w:rPr>
          <w:rFonts w:asciiTheme="majorHAnsi" w:hAnsiTheme="majorHAnsi" w:cstheme="majorHAnsi"/>
          <w:i/>
        </w:rPr>
        <w:t xml:space="preserve"> dan </w:t>
      </w:r>
      <w:proofErr w:type="spellStart"/>
      <w:r w:rsidRPr="00C71B9A">
        <w:rPr>
          <w:rFonts w:asciiTheme="majorHAnsi" w:hAnsiTheme="majorHAnsi" w:cstheme="majorHAnsi"/>
          <w:i/>
        </w:rPr>
        <w:t>Mulut</w:t>
      </w:r>
      <w:proofErr w:type="spellEnd"/>
    </w:p>
    <w:p w14:paraId="7CCC38CA" w14:textId="03AF9D6A" w:rsidR="00D80FE0" w:rsidRPr="00C71B9A" w:rsidRDefault="00D80FE0" w:rsidP="00D80FE0">
      <w:pPr>
        <w:pStyle w:val="ListParagraph"/>
        <w:numPr>
          <w:ilvl w:val="0"/>
          <w:numId w:val="1"/>
        </w:numPr>
        <w:ind w:left="426" w:hanging="426"/>
        <w:jc w:val="both"/>
        <w:rPr>
          <w:rFonts w:asciiTheme="majorHAnsi" w:hAnsiTheme="majorHAnsi" w:cstheme="majorHAnsi"/>
        </w:rPr>
      </w:pPr>
      <w:proofErr w:type="spellStart"/>
      <w:r w:rsidRPr="00C71B9A">
        <w:rPr>
          <w:rFonts w:asciiTheme="majorHAnsi" w:hAnsiTheme="majorHAnsi" w:cstheme="majorHAnsi"/>
        </w:rPr>
        <w:t>Riskesdas</w:t>
      </w:r>
      <w:proofErr w:type="spellEnd"/>
      <w:r w:rsidRPr="00C71B9A">
        <w:rPr>
          <w:rFonts w:asciiTheme="majorHAnsi" w:hAnsiTheme="majorHAnsi" w:cstheme="majorHAnsi"/>
        </w:rPr>
        <w:t xml:space="preserve"> K. (2018). </w:t>
      </w:r>
      <w:proofErr w:type="spellStart"/>
      <w:r w:rsidRPr="00C71B9A">
        <w:rPr>
          <w:rFonts w:asciiTheme="majorHAnsi" w:hAnsiTheme="majorHAnsi" w:cstheme="majorHAnsi"/>
        </w:rPr>
        <w:t>Laporan</w:t>
      </w:r>
      <w:proofErr w:type="spellEnd"/>
      <w:r w:rsidRPr="00C71B9A">
        <w:rPr>
          <w:rFonts w:asciiTheme="majorHAnsi" w:hAnsiTheme="majorHAnsi" w:cstheme="majorHAnsi"/>
        </w:rPr>
        <w:t xml:space="preserve"> Nasional </w:t>
      </w:r>
      <w:proofErr w:type="spellStart"/>
      <w:r w:rsidRPr="00C71B9A">
        <w:rPr>
          <w:rFonts w:asciiTheme="majorHAnsi" w:hAnsiTheme="majorHAnsi" w:cstheme="majorHAnsi"/>
        </w:rPr>
        <w:t>Riskesdas</w:t>
      </w:r>
      <w:proofErr w:type="spellEnd"/>
      <w:r w:rsidR="00244E0E" w:rsidRPr="00C71B9A">
        <w:rPr>
          <w:rFonts w:asciiTheme="majorHAnsi" w:hAnsiTheme="majorHAnsi" w:cstheme="majorHAnsi"/>
        </w:rPr>
        <w:t xml:space="preserve"> 2018</w:t>
      </w:r>
      <w:r w:rsidRPr="00C71B9A">
        <w:rPr>
          <w:rFonts w:asciiTheme="majorHAnsi" w:hAnsiTheme="majorHAnsi" w:cstheme="majorHAnsi"/>
        </w:rPr>
        <w:t xml:space="preserve">. </w:t>
      </w:r>
    </w:p>
    <w:p w14:paraId="7E80E111" w14:textId="15A5E5F0" w:rsidR="00D80FE0" w:rsidRPr="00C71B9A" w:rsidRDefault="00D80FE0" w:rsidP="00D80FE0">
      <w:pPr>
        <w:pStyle w:val="ListParagraph"/>
        <w:numPr>
          <w:ilvl w:val="0"/>
          <w:numId w:val="1"/>
        </w:numPr>
        <w:ind w:left="426" w:hanging="426"/>
        <w:jc w:val="both"/>
        <w:rPr>
          <w:rFonts w:asciiTheme="majorHAnsi" w:hAnsiTheme="majorHAnsi" w:cstheme="majorHAnsi"/>
        </w:rPr>
      </w:pPr>
      <w:proofErr w:type="spellStart"/>
      <w:r w:rsidRPr="00C71B9A">
        <w:rPr>
          <w:rFonts w:asciiTheme="majorHAnsi" w:hAnsiTheme="majorHAnsi" w:cstheme="majorHAnsi"/>
        </w:rPr>
        <w:t>Riskesdas</w:t>
      </w:r>
      <w:proofErr w:type="spellEnd"/>
      <w:r w:rsidRPr="00C71B9A">
        <w:rPr>
          <w:rFonts w:asciiTheme="majorHAnsi" w:hAnsiTheme="majorHAnsi" w:cstheme="majorHAnsi"/>
        </w:rPr>
        <w:t xml:space="preserve">, K. (2018). Hasil Utama Riset Kesehatan Dasar (RISKESDAS). </w:t>
      </w:r>
    </w:p>
    <w:p w14:paraId="324967B3" w14:textId="77777777" w:rsidR="00D80FE0" w:rsidRPr="00C71B9A" w:rsidRDefault="00D80FE0" w:rsidP="00D80FE0">
      <w:pPr>
        <w:pStyle w:val="ListParagraph"/>
        <w:numPr>
          <w:ilvl w:val="0"/>
          <w:numId w:val="1"/>
        </w:numPr>
        <w:ind w:left="426" w:hanging="426"/>
        <w:jc w:val="both"/>
        <w:rPr>
          <w:rFonts w:asciiTheme="majorHAnsi" w:hAnsiTheme="majorHAnsi" w:cstheme="majorHAnsi"/>
        </w:rPr>
      </w:pPr>
      <w:proofErr w:type="spellStart"/>
      <w:r w:rsidRPr="00C71B9A">
        <w:rPr>
          <w:rFonts w:asciiTheme="majorHAnsi" w:hAnsiTheme="majorHAnsi" w:cstheme="majorHAnsi"/>
        </w:rPr>
        <w:t>Diyatama</w:t>
      </w:r>
      <w:proofErr w:type="spellEnd"/>
      <w:r w:rsidRPr="00C71B9A">
        <w:rPr>
          <w:rFonts w:asciiTheme="majorHAnsi" w:hAnsiTheme="majorHAnsi" w:cstheme="majorHAnsi"/>
        </w:rPr>
        <w:t xml:space="preserve"> N.A., </w:t>
      </w:r>
      <w:proofErr w:type="spellStart"/>
      <w:r w:rsidRPr="00C71B9A">
        <w:rPr>
          <w:rFonts w:asciiTheme="majorHAnsi" w:hAnsiTheme="majorHAnsi" w:cstheme="majorHAnsi"/>
        </w:rPr>
        <w:t>Sugito</w:t>
      </w:r>
      <w:proofErr w:type="spellEnd"/>
      <w:r w:rsidRPr="00C71B9A">
        <w:rPr>
          <w:rFonts w:asciiTheme="majorHAnsi" w:hAnsiTheme="majorHAnsi" w:cstheme="majorHAnsi"/>
        </w:rPr>
        <w:t xml:space="preserve"> B.H, </w:t>
      </w:r>
      <w:proofErr w:type="spellStart"/>
      <w:r w:rsidRPr="00C71B9A">
        <w:rPr>
          <w:rFonts w:asciiTheme="majorHAnsi" w:hAnsiTheme="majorHAnsi" w:cstheme="majorHAnsi"/>
        </w:rPr>
        <w:t>Isnanto</w:t>
      </w:r>
      <w:proofErr w:type="spellEnd"/>
      <w:r w:rsidRPr="00C71B9A">
        <w:rPr>
          <w:rFonts w:asciiTheme="majorHAnsi" w:hAnsiTheme="majorHAnsi" w:cstheme="majorHAnsi"/>
        </w:rPr>
        <w:t xml:space="preserve">. (2020). </w:t>
      </w:r>
      <w:proofErr w:type="spellStart"/>
      <w:r w:rsidRPr="00C71B9A">
        <w:rPr>
          <w:rFonts w:asciiTheme="majorHAnsi" w:hAnsiTheme="majorHAnsi" w:cstheme="majorHAnsi"/>
        </w:rPr>
        <w:t>Perbedaan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Efektivitas</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Mengunyah</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Buah</w:t>
      </w:r>
      <w:proofErr w:type="spellEnd"/>
      <w:r w:rsidRPr="00C71B9A">
        <w:rPr>
          <w:rFonts w:asciiTheme="majorHAnsi" w:hAnsiTheme="majorHAnsi" w:cstheme="majorHAnsi"/>
        </w:rPr>
        <w:t xml:space="preserve"> Apel Dan </w:t>
      </w:r>
      <w:proofErr w:type="spellStart"/>
      <w:r w:rsidRPr="00C71B9A">
        <w:rPr>
          <w:rFonts w:asciiTheme="majorHAnsi" w:hAnsiTheme="majorHAnsi" w:cstheme="majorHAnsi"/>
        </w:rPr>
        <w:t>Buah</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Semangka</w:t>
      </w:r>
      <w:proofErr w:type="spellEnd"/>
      <w:r w:rsidRPr="00C71B9A">
        <w:rPr>
          <w:rFonts w:asciiTheme="majorHAnsi" w:hAnsiTheme="majorHAnsi" w:cstheme="majorHAnsi"/>
        </w:rPr>
        <w:t xml:space="preserve"> Dalam </w:t>
      </w:r>
      <w:proofErr w:type="spellStart"/>
      <w:r w:rsidRPr="00C71B9A">
        <w:rPr>
          <w:rFonts w:asciiTheme="majorHAnsi" w:hAnsiTheme="majorHAnsi" w:cstheme="majorHAnsi"/>
        </w:rPr>
        <w:t>Menurunkan</w:t>
      </w:r>
      <w:proofErr w:type="spellEnd"/>
      <w:r w:rsidRPr="00C71B9A">
        <w:rPr>
          <w:rFonts w:asciiTheme="majorHAnsi" w:hAnsiTheme="majorHAnsi" w:cstheme="majorHAnsi"/>
        </w:rPr>
        <w:t xml:space="preserve"> Nilai Debris </w:t>
      </w:r>
      <w:proofErr w:type="spellStart"/>
      <w:r w:rsidRPr="00C71B9A">
        <w:rPr>
          <w:rFonts w:asciiTheme="majorHAnsi" w:hAnsiTheme="majorHAnsi" w:cstheme="majorHAnsi"/>
        </w:rPr>
        <w:t>Indeks</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i/>
          <w:iCs/>
        </w:rPr>
        <w:t>Jurnal</w:t>
      </w:r>
      <w:proofErr w:type="spellEnd"/>
      <w:r w:rsidRPr="00C71B9A">
        <w:rPr>
          <w:rFonts w:asciiTheme="majorHAnsi" w:hAnsiTheme="majorHAnsi" w:cstheme="majorHAnsi"/>
          <w:i/>
          <w:iCs/>
        </w:rPr>
        <w:t xml:space="preserve"> </w:t>
      </w:r>
      <w:proofErr w:type="spellStart"/>
      <w:r w:rsidRPr="00C71B9A">
        <w:rPr>
          <w:rFonts w:asciiTheme="majorHAnsi" w:hAnsiTheme="majorHAnsi" w:cstheme="majorHAnsi"/>
          <w:i/>
          <w:iCs/>
        </w:rPr>
        <w:t>Ilmiah</w:t>
      </w:r>
      <w:proofErr w:type="spellEnd"/>
      <w:r w:rsidRPr="00C71B9A">
        <w:rPr>
          <w:rFonts w:asciiTheme="majorHAnsi" w:hAnsiTheme="majorHAnsi" w:cstheme="majorHAnsi"/>
          <w:i/>
          <w:iCs/>
        </w:rPr>
        <w:t xml:space="preserve"> </w:t>
      </w:r>
      <w:proofErr w:type="spellStart"/>
      <w:r w:rsidRPr="00C71B9A">
        <w:rPr>
          <w:rFonts w:asciiTheme="majorHAnsi" w:hAnsiTheme="majorHAnsi" w:cstheme="majorHAnsi"/>
          <w:i/>
          <w:iCs/>
        </w:rPr>
        <w:t>Keperawatan</w:t>
      </w:r>
      <w:proofErr w:type="spellEnd"/>
      <w:r w:rsidRPr="00C71B9A">
        <w:rPr>
          <w:rFonts w:asciiTheme="majorHAnsi" w:hAnsiTheme="majorHAnsi" w:cstheme="majorHAnsi"/>
          <w:i/>
          <w:iCs/>
        </w:rPr>
        <w:t xml:space="preserve"> Gigi</w:t>
      </w:r>
      <w:r w:rsidRPr="00C71B9A">
        <w:rPr>
          <w:rFonts w:asciiTheme="majorHAnsi" w:hAnsiTheme="majorHAnsi" w:cstheme="majorHAnsi"/>
        </w:rPr>
        <w:t>, 1 (2)</w:t>
      </w:r>
    </w:p>
    <w:p w14:paraId="5C6B3A9B" w14:textId="41E56E9A" w:rsidR="00D80FE0" w:rsidRPr="00C71B9A" w:rsidRDefault="00D80FE0" w:rsidP="00D80FE0">
      <w:pPr>
        <w:pStyle w:val="ListParagraph"/>
        <w:numPr>
          <w:ilvl w:val="0"/>
          <w:numId w:val="1"/>
        </w:numPr>
        <w:ind w:left="426" w:hanging="426"/>
        <w:jc w:val="both"/>
        <w:rPr>
          <w:rFonts w:asciiTheme="majorHAnsi" w:hAnsiTheme="majorHAnsi" w:cstheme="majorHAnsi"/>
        </w:rPr>
      </w:pPr>
      <w:r w:rsidRPr="00C71B9A">
        <w:rPr>
          <w:rFonts w:asciiTheme="majorHAnsi" w:hAnsiTheme="majorHAnsi" w:cstheme="majorHAnsi"/>
        </w:rPr>
        <w:t xml:space="preserve">Shocker, Medical. (2008). </w:t>
      </w:r>
      <w:proofErr w:type="spellStart"/>
      <w:r w:rsidRPr="00C71B9A">
        <w:rPr>
          <w:rFonts w:asciiTheme="majorHAnsi" w:hAnsiTheme="majorHAnsi" w:cstheme="majorHAnsi"/>
        </w:rPr>
        <w:t>Hubungan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Pelaksanaan</w:t>
      </w:r>
      <w:proofErr w:type="spellEnd"/>
      <w:r w:rsidRPr="00C71B9A">
        <w:rPr>
          <w:rFonts w:asciiTheme="majorHAnsi" w:hAnsiTheme="majorHAnsi" w:cstheme="majorHAnsi"/>
        </w:rPr>
        <w:t xml:space="preserve"> Tindakan Oral Hygiene </w:t>
      </w:r>
      <w:proofErr w:type="spellStart"/>
      <w:r w:rsidRPr="00C71B9A">
        <w:rPr>
          <w:rFonts w:asciiTheme="majorHAnsi" w:hAnsiTheme="majorHAnsi" w:cstheme="majorHAnsi"/>
        </w:rPr>
        <w:t>dengan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Kejadian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Infeksi</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Rongga</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Mulut</w:t>
      </w:r>
      <w:proofErr w:type="spellEnd"/>
      <w:r w:rsidRPr="00C71B9A">
        <w:rPr>
          <w:rFonts w:asciiTheme="majorHAnsi" w:hAnsiTheme="majorHAnsi" w:cstheme="majorHAnsi"/>
        </w:rPr>
        <w:t xml:space="preserve"> pada </w:t>
      </w:r>
      <w:proofErr w:type="spellStart"/>
      <w:r w:rsidRPr="00C71B9A">
        <w:rPr>
          <w:rFonts w:asciiTheme="majorHAnsi" w:hAnsiTheme="majorHAnsi" w:cstheme="majorHAnsi"/>
        </w:rPr>
        <w:t>Pasien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Cedera</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Kepala</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Ringan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dengan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Penurunan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Kesadaran</w:t>
      </w:r>
      <w:proofErr w:type="spellEnd"/>
      <w:r w:rsidRPr="00C71B9A">
        <w:rPr>
          <w:rFonts w:asciiTheme="majorHAnsi" w:hAnsiTheme="majorHAnsi" w:cstheme="majorHAnsi"/>
        </w:rPr>
        <w:t xml:space="preserve"> di Ruang 13 RSU </w:t>
      </w:r>
      <w:proofErr w:type="spellStart"/>
      <w:r w:rsidRPr="00C71B9A">
        <w:rPr>
          <w:rFonts w:asciiTheme="majorHAnsi" w:hAnsiTheme="majorHAnsi" w:cstheme="majorHAnsi"/>
        </w:rPr>
        <w:t>Dr.</w:t>
      </w:r>
      <w:proofErr w:type="spellEnd"/>
      <w:r w:rsidRPr="00C71B9A">
        <w:rPr>
          <w:rFonts w:asciiTheme="majorHAnsi" w:hAnsiTheme="majorHAnsi" w:cstheme="majorHAnsi"/>
        </w:rPr>
        <w:t xml:space="preserve"> Saiful Anwar Malang</w:t>
      </w:r>
    </w:p>
    <w:p w14:paraId="6BA4F4BA" w14:textId="77777777" w:rsidR="00D80FE0" w:rsidRPr="00C71B9A" w:rsidRDefault="00D80FE0" w:rsidP="00D80FE0">
      <w:pPr>
        <w:pStyle w:val="ListParagraph"/>
        <w:numPr>
          <w:ilvl w:val="0"/>
          <w:numId w:val="1"/>
        </w:numPr>
        <w:ind w:left="426" w:hanging="426"/>
        <w:jc w:val="both"/>
        <w:rPr>
          <w:rFonts w:asciiTheme="majorHAnsi" w:hAnsiTheme="majorHAnsi" w:cstheme="majorHAnsi"/>
        </w:rPr>
      </w:pPr>
      <w:r w:rsidRPr="00C71B9A">
        <w:rPr>
          <w:rFonts w:asciiTheme="majorHAnsi" w:hAnsiTheme="majorHAnsi" w:cstheme="majorHAnsi"/>
        </w:rPr>
        <w:t>Chandra S, Saleen C, Girish C. (2007). Textbook of operative dentistry. 1st ed. New Delhi: Jaypee</w:t>
      </w:r>
    </w:p>
    <w:p w14:paraId="09DC41A2" w14:textId="77777777" w:rsidR="00D80FE0" w:rsidRPr="00C71B9A" w:rsidRDefault="00D80FE0" w:rsidP="00D80FE0">
      <w:pPr>
        <w:pStyle w:val="ListParagraph"/>
        <w:numPr>
          <w:ilvl w:val="0"/>
          <w:numId w:val="1"/>
        </w:numPr>
        <w:ind w:left="426" w:hanging="426"/>
        <w:jc w:val="both"/>
        <w:rPr>
          <w:rFonts w:asciiTheme="majorHAnsi" w:hAnsiTheme="majorHAnsi" w:cstheme="majorHAnsi"/>
        </w:rPr>
      </w:pPr>
      <w:proofErr w:type="spellStart"/>
      <w:r w:rsidRPr="00C71B9A">
        <w:rPr>
          <w:rFonts w:asciiTheme="majorHAnsi" w:hAnsiTheme="majorHAnsi" w:cstheme="majorHAnsi"/>
        </w:rPr>
        <w:t>Asmawati</w:t>
      </w:r>
      <w:proofErr w:type="spellEnd"/>
      <w:r w:rsidRPr="00C71B9A">
        <w:rPr>
          <w:rFonts w:asciiTheme="majorHAnsi" w:hAnsiTheme="majorHAnsi" w:cstheme="majorHAnsi"/>
        </w:rPr>
        <w:t xml:space="preserve">. (2018). </w:t>
      </w:r>
      <w:r w:rsidRPr="00C71B9A">
        <w:rPr>
          <w:rFonts w:asciiTheme="majorHAnsi" w:hAnsiTheme="majorHAnsi" w:cstheme="majorHAnsi"/>
          <w:i/>
        </w:rPr>
        <w:t xml:space="preserve">The Comparison of Calculus Index That Consumes Drinking Water Refills and Well Water in the </w:t>
      </w:r>
      <w:proofErr w:type="spellStart"/>
      <w:r w:rsidRPr="00C71B9A">
        <w:rPr>
          <w:rFonts w:asciiTheme="majorHAnsi" w:hAnsiTheme="majorHAnsi" w:cstheme="majorHAnsi"/>
          <w:i/>
        </w:rPr>
        <w:t>Mowila</w:t>
      </w:r>
      <w:proofErr w:type="spellEnd"/>
      <w:r w:rsidRPr="00C71B9A">
        <w:rPr>
          <w:rFonts w:asciiTheme="majorHAnsi" w:hAnsiTheme="majorHAnsi" w:cstheme="majorHAnsi"/>
          <w:i/>
        </w:rPr>
        <w:t xml:space="preserve"> Village </w:t>
      </w:r>
      <w:proofErr w:type="spellStart"/>
      <w:r w:rsidRPr="00C71B9A">
        <w:rPr>
          <w:rFonts w:asciiTheme="majorHAnsi" w:hAnsiTheme="majorHAnsi" w:cstheme="majorHAnsi"/>
          <w:i/>
        </w:rPr>
        <w:t>Mataiwoi</w:t>
      </w:r>
      <w:proofErr w:type="spellEnd"/>
      <w:r w:rsidRPr="00C71B9A">
        <w:rPr>
          <w:rFonts w:asciiTheme="majorHAnsi" w:hAnsiTheme="majorHAnsi" w:cstheme="majorHAnsi"/>
          <w:i/>
        </w:rPr>
        <w:t xml:space="preserve"> District. JURNAL KESEHATAN DAN KESEHATAN GIGI, 1(1)</w:t>
      </w:r>
    </w:p>
    <w:p w14:paraId="4A9203A4" w14:textId="77777777" w:rsidR="00D80FE0" w:rsidRPr="00C71B9A" w:rsidRDefault="00D80FE0" w:rsidP="00D80FE0">
      <w:pPr>
        <w:pStyle w:val="ListParagraph"/>
        <w:numPr>
          <w:ilvl w:val="0"/>
          <w:numId w:val="1"/>
        </w:numPr>
        <w:ind w:left="426" w:hanging="426"/>
        <w:jc w:val="both"/>
        <w:rPr>
          <w:rFonts w:asciiTheme="majorHAnsi" w:hAnsiTheme="majorHAnsi" w:cstheme="majorHAnsi"/>
        </w:rPr>
      </w:pPr>
      <w:r w:rsidRPr="00C71B9A">
        <w:rPr>
          <w:rFonts w:asciiTheme="majorHAnsi" w:hAnsiTheme="majorHAnsi" w:cstheme="majorHAnsi"/>
        </w:rPr>
        <w:t xml:space="preserve">Nadia, Widodo, Hatta I. (2018). </w:t>
      </w:r>
      <w:proofErr w:type="spellStart"/>
      <w:r w:rsidRPr="00C71B9A">
        <w:rPr>
          <w:rFonts w:asciiTheme="majorHAnsi" w:hAnsiTheme="majorHAnsi" w:cstheme="majorHAnsi"/>
        </w:rPr>
        <w:t>Perbandingan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Indeks</w:t>
      </w:r>
      <w:proofErr w:type="spellEnd"/>
      <w:r w:rsidRPr="00C71B9A">
        <w:rPr>
          <w:rFonts w:asciiTheme="majorHAnsi" w:hAnsiTheme="majorHAnsi" w:cstheme="majorHAnsi"/>
        </w:rPr>
        <w:t xml:space="preserve"> Karies </w:t>
      </w:r>
      <w:proofErr w:type="spellStart"/>
      <w:r w:rsidRPr="00C71B9A">
        <w:rPr>
          <w:rFonts w:asciiTheme="majorHAnsi" w:hAnsiTheme="majorHAnsi" w:cstheme="majorHAnsi"/>
        </w:rPr>
        <w:t>Bedasarkan</w:t>
      </w:r>
      <w:proofErr w:type="spellEnd"/>
      <w:r w:rsidRPr="00C71B9A">
        <w:rPr>
          <w:rFonts w:asciiTheme="majorHAnsi" w:hAnsiTheme="majorHAnsi" w:cstheme="majorHAnsi"/>
        </w:rPr>
        <w:t xml:space="preserve"> Parameter </w:t>
      </w:r>
      <w:proofErr w:type="spellStart"/>
      <w:r w:rsidRPr="00C71B9A">
        <w:rPr>
          <w:rFonts w:asciiTheme="majorHAnsi" w:hAnsiTheme="majorHAnsi" w:cstheme="majorHAnsi"/>
        </w:rPr>
        <w:t>Kimiawi</w:t>
      </w:r>
      <w:proofErr w:type="spellEnd"/>
      <w:r w:rsidRPr="00C71B9A">
        <w:rPr>
          <w:rFonts w:asciiTheme="majorHAnsi" w:hAnsiTheme="majorHAnsi" w:cstheme="majorHAnsi"/>
        </w:rPr>
        <w:t xml:space="preserve"> Air Sungai dan Air PDAM pada Lahan </w:t>
      </w:r>
      <w:proofErr w:type="spellStart"/>
      <w:r w:rsidRPr="00C71B9A">
        <w:rPr>
          <w:rFonts w:asciiTheme="majorHAnsi" w:hAnsiTheme="majorHAnsi" w:cstheme="majorHAnsi"/>
        </w:rPr>
        <w:t>Basah</w:t>
      </w:r>
      <w:proofErr w:type="spellEnd"/>
      <w:r w:rsidRPr="00C71B9A">
        <w:rPr>
          <w:rFonts w:asciiTheme="majorHAnsi" w:hAnsiTheme="majorHAnsi" w:cstheme="majorHAnsi"/>
        </w:rPr>
        <w:t xml:space="preserve"> Banjarmasin. </w:t>
      </w:r>
      <w:r w:rsidRPr="00C71B9A">
        <w:rPr>
          <w:rFonts w:asciiTheme="majorHAnsi" w:hAnsiTheme="majorHAnsi" w:cstheme="majorHAnsi"/>
          <w:i/>
          <w:iCs/>
        </w:rPr>
        <w:t xml:space="preserve">Dentin: </w:t>
      </w:r>
      <w:proofErr w:type="spellStart"/>
      <w:r w:rsidRPr="00C71B9A">
        <w:rPr>
          <w:rFonts w:asciiTheme="majorHAnsi" w:hAnsiTheme="majorHAnsi" w:cstheme="majorHAnsi"/>
          <w:i/>
          <w:iCs/>
        </w:rPr>
        <w:t>Jurnal</w:t>
      </w:r>
      <w:proofErr w:type="spellEnd"/>
      <w:r w:rsidRPr="00C71B9A">
        <w:rPr>
          <w:rFonts w:asciiTheme="majorHAnsi" w:hAnsiTheme="majorHAnsi" w:cstheme="majorHAnsi"/>
          <w:i/>
          <w:iCs/>
        </w:rPr>
        <w:t xml:space="preserve"> </w:t>
      </w:r>
      <w:proofErr w:type="spellStart"/>
      <w:r w:rsidRPr="00C71B9A">
        <w:rPr>
          <w:rFonts w:asciiTheme="majorHAnsi" w:hAnsiTheme="majorHAnsi" w:cstheme="majorHAnsi"/>
          <w:i/>
          <w:iCs/>
        </w:rPr>
        <w:t>Kedokteran</w:t>
      </w:r>
      <w:proofErr w:type="spellEnd"/>
      <w:r w:rsidRPr="00C71B9A">
        <w:rPr>
          <w:rFonts w:asciiTheme="majorHAnsi" w:hAnsiTheme="majorHAnsi" w:cstheme="majorHAnsi"/>
          <w:i/>
          <w:iCs/>
        </w:rPr>
        <w:t xml:space="preserve"> Gigi</w:t>
      </w:r>
      <w:r w:rsidRPr="00C71B9A">
        <w:rPr>
          <w:rFonts w:asciiTheme="majorHAnsi" w:hAnsiTheme="majorHAnsi" w:cstheme="majorHAnsi"/>
        </w:rPr>
        <w:t>, 2 (1)</w:t>
      </w:r>
    </w:p>
    <w:p w14:paraId="6D5A0507" w14:textId="77777777" w:rsidR="00D80FE0" w:rsidRPr="00C71B9A" w:rsidRDefault="00D80FE0" w:rsidP="00D80FE0">
      <w:pPr>
        <w:pStyle w:val="ListParagraph"/>
        <w:numPr>
          <w:ilvl w:val="0"/>
          <w:numId w:val="1"/>
        </w:numPr>
        <w:ind w:left="426" w:hanging="426"/>
        <w:jc w:val="both"/>
        <w:rPr>
          <w:rFonts w:asciiTheme="majorHAnsi" w:hAnsiTheme="majorHAnsi" w:cstheme="majorHAnsi"/>
        </w:rPr>
      </w:pPr>
      <w:proofErr w:type="spellStart"/>
      <w:r w:rsidRPr="00C71B9A">
        <w:rPr>
          <w:rFonts w:asciiTheme="majorHAnsi" w:hAnsiTheme="majorHAnsi" w:cstheme="majorHAnsi"/>
        </w:rPr>
        <w:t>Hartana</w:t>
      </w:r>
      <w:proofErr w:type="spellEnd"/>
      <w:r w:rsidRPr="00C71B9A">
        <w:rPr>
          <w:rFonts w:asciiTheme="majorHAnsi" w:hAnsiTheme="majorHAnsi" w:cstheme="majorHAnsi"/>
        </w:rPr>
        <w:t xml:space="preserve">, H. (2017). Hukum </w:t>
      </w:r>
      <w:proofErr w:type="spellStart"/>
      <w:r w:rsidRPr="00C71B9A">
        <w:rPr>
          <w:rFonts w:asciiTheme="majorHAnsi" w:hAnsiTheme="majorHAnsi" w:cstheme="majorHAnsi"/>
        </w:rPr>
        <w:t>Pertambangan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Kepastian</w:t>
      </w:r>
      <w:proofErr w:type="spellEnd"/>
      <w:r w:rsidRPr="00C71B9A">
        <w:rPr>
          <w:rFonts w:asciiTheme="majorHAnsi" w:hAnsiTheme="majorHAnsi" w:cstheme="majorHAnsi"/>
        </w:rPr>
        <w:t xml:space="preserve"> Hukum </w:t>
      </w:r>
      <w:proofErr w:type="spellStart"/>
      <w:r w:rsidRPr="00C71B9A">
        <w:rPr>
          <w:rFonts w:asciiTheme="majorHAnsi" w:hAnsiTheme="majorHAnsi" w:cstheme="majorHAnsi"/>
        </w:rPr>
        <w:t>Terhadap</w:t>
      </w:r>
      <w:proofErr w:type="spellEnd"/>
      <w:r w:rsidRPr="00C71B9A">
        <w:rPr>
          <w:rFonts w:asciiTheme="majorHAnsi" w:hAnsiTheme="majorHAnsi" w:cstheme="majorHAnsi"/>
        </w:rPr>
        <w:t xml:space="preserve"> Investasi Sektor </w:t>
      </w:r>
      <w:proofErr w:type="spellStart"/>
      <w:r w:rsidRPr="00C71B9A">
        <w:rPr>
          <w:rFonts w:asciiTheme="majorHAnsi" w:hAnsiTheme="majorHAnsi" w:cstheme="majorHAnsi"/>
        </w:rPr>
        <w:t>Pertambangan</w:t>
      </w:r>
      <w:proofErr w:type="spellEnd"/>
      <w:r w:rsidRPr="00C71B9A">
        <w:rPr>
          <w:rFonts w:asciiTheme="majorHAnsi" w:hAnsiTheme="majorHAnsi" w:cstheme="majorHAnsi"/>
        </w:rPr>
        <w:t xml:space="preserve"> Batubara Di Daerah). </w:t>
      </w:r>
      <w:proofErr w:type="spellStart"/>
      <w:r w:rsidRPr="00C71B9A">
        <w:rPr>
          <w:rFonts w:asciiTheme="majorHAnsi" w:hAnsiTheme="majorHAnsi" w:cstheme="majorHAnsi"/>
          <w:i/>
          <w:iCs/>
        </w:rPr>
        <w:t>Jurnal</w:t>
      </w:r>
      <w:proofErr w:type="spellEnd"/>
      <w:r w:rsidRPr="00C71B9A">
        <w:rPr>
          <w:rFonts w:asciiTheme="majorHAnsi" w:hAnsiTheme="majorHAnsi" w:cstheme="majorHAnsi"/>
          <w:i/>
          <w:iCs/>
        </w:rPr>
        <w:t xml:space="preserve"> </w:t>
      </w:r>
      <w:proofErr w:type="spellStart"/>
      <w:r w:rsidRPr="00C71B9A">
        <w:rPr>
          <w:rFonts w:asciiTheme="majorHAnsi" w:hAnsiTheme="majorHAnsi" w:cstheme="majorHAnsi"/>
          <w:i/>
          <w:iCs/>
        </w:rPr>
        <w:t>Komunikasi</w:t>
      </w:r>
      <w:proofErr w:type="spellEnd"/>
      <w:r w:rsidRPr="00C71B9A">
        <w:rPr>
          <w:rFonts w:asciiTheme="majorHAnsi" w:hAnsiTheme="majorHAnsi" w:cstheme="majorHAnsi"/>
          <w:i/>
          <w:iCs/>
        </w:rPr>
        <w:t xml:space="preserve"> Hukum</w:t>
      </w:r>
      <w:r w:rsidRPr="00C71B9A">
        <w:rPr>
          <w:rFonts w:asciiTheme="majorHAnsi" w:hAnsiTheme="majorHAnsi" w:cstheme="majorHAnsi"/>
        </w:rPr>
        <w:t xml:space="preserve"> (JKH), 3(1)</w:t>
      </w:r>
    </w:p>
    <w:p w14:paraId="6325F2EE" w14:textId="77777777" w:rsidR="00D80FE0" w:rsidRPr="00C71B9A" w:rsidRDefault="00D80FE0" w:rsidP="00D80FE0">
      <w:pPr>
        <w:pStyle w:val="ListParagraph"/>
        <w:numPr>
          <w:ilvl w:val="0"/>
          <w:numId w:val="1"/>
        </w:numPr>
        <w:ind w:left="426" w:hanging="426"/>
        <w:jc w:val="both"/>
        <w:rPr>
          <w:rFonts w:asciiTheme="majorHAnsi" w:hAnsiTheme="majorHAnsi" w:cstheme="majorHAnsi"/>
        </w:rPr>
      </w:pPr>
      <w:r w:rsidRPr="00C71B9A">
        <w:rPr>
          <w:rFonts w:asciiTheme="majorHAnsi" w:hAnsiTheme="majorHAnsi" w:cstheme="majorHAnsi"/>
        </w:rPr>
        <w:t xml:space="preserve">BPS. Badan Pusat </w:t>
      </w:r>
      <w:proofErr w:type="spellStart"/>
      <w:r w:rsidRPr="00C71B9A">
        <w:rPr>
          <w:rFonts w:asciiTheme="majorHAnsi" w:hAnsiTheme="majorHAnsi" w:cstheme="majorHAnsi"/>
        </w:rPr>
        <w:t>Statistik</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Provinsi</w:t>
      </w:r>
      <w:proofErr w:type="spellEnd"/>
      <w:r w:rsidRPr="00C71B9A">
        <w:rPr>
          <w:rFonts w:asciiTheme="majorHAnsi" w:hAnsiTheme="majorHAnsi" w:cstheme="majorHAnsi"/>
        </w:rPr>
        <w:t xml:space="preserve"> Kalimantan Timur. </w:t>
      </w:r>
      <w:proofErr w:type="spellStart"/>
      <w:r w:rsidRPr="00C71B9A">
        <w:rPr>
          <w:rFonts w:asciiTheme="majorHAnsi" w:hAnsiTheme="majorHAnsi" w:cstheme="majorHAnsi"/>
        </w:rPr>
        <w:t>Kepadatan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lastRenderedPageBreak/>
        <w:t>Penduduk</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Menurut</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Kabupaten</w:t>
      </w:r>
      <w:proofErr w:type="spellEnd"/>
      <w:r w:rsidRPr="00C71B9A">
        <w:rPr>
          <w:rFonts w:asciiTheme="majorHAnsi" w:hAnsiTheme="majorHAnsi" w:cstheme="majorHAnsi"/>
        </w:rPr>
        <w:t>/Kota 2017-2019.</w:t>
      </w:r>
    </w:p>
    <w:p w14:paraId="48B6AA15" w14:textId="3DA278BD" w:rsidR="00760ECF" w:rsidRPr="00C71B9A" w:rsidRDefault="00D80FE0" w:rsidP="00760ECF">
      <w:pPr>
        <w:pStyle w:val="ListParagraph"/>
        <w:numPr>
          <w:ilvl w:val="0"/>
          <w:numId w:val="1"/>
        </w:numPr>
        <w:ind w:left="426" w:hanging="426"/>
        <w:jc w:val="both"/>
        <w:rPr>
          <w:rFonts w:asciiTheme="majorHAnsi" w:hAnsiTheme="majorHAnsi" w:cstheme="majorHAnsi"/>
        </w:rPr>
      </w:pPr>
      <w:r w:rsidRPr="00C71B9A">
        <w:rPr>
          <w:rFonts w:asciiTheme="majorHAnsi" w:hAnsiTheme="majorHAnsi" w:cstheme="majorHAnsi"/>
        </w:rPr>
        <w:t xml:space="preserve">Said N. I., </w:t>
      </w:r>
      <w:proofErr w:type="spellStart"/>
      <w:r w:rsidRPr="00C71B9A">
        <w:rPr>
          <w:rFonts w:asciiTheme="majorHAnsi" w:hAnsiTheme="majorHAnsi" w:cstheme="majorHAnsi"/>
        </w:rPr>
        <w:t>Yudo</w:t>
      </w:r>
      <w:proofErr w:type="spellEnd"/>
      <w:r w:rsidRPr="00C71B9A">
        <w:rPr>
          <w:rFonts w:asciiTheme="majorHAnsi" w:hAnsiTheme="majorHAnsi" w:cstheme="majorHAnsi"/>
        </w:rPr>
        <w:t xml:space="preserve"> S. (2021). Status of Water Quality in </w:t>
      </w:r>
      <w:r w:rsidRPr="00C71B9A">
        <w:rPr>
          <w:rFonts w:asciiTheme="majorHAnsi" w:hAnsiTheme="majorHAnsi" w:cstheme="majorHAnsi"/>
          <w:i/>
          <w:iCs/>
        </w:rPr>
        <w:t>Void</w:t>
      </w:r>
      <w:r w:rsidRPr="00C71B9A">
        <w:rPr>
          <w:rFonts w:asciiTheme="majorHAnsi" w:hAnsiTheme="majorHAnsi" w:cstheme="majorHAnsi"/>
        </w:rPr>
        <w:t xml:space="preserve"> Ponds of Coal Mining in Tambang Satui, Tanah Laut District, South Borneo. </w:t>
      </w:r>
      <w:proofErr w:type="spellStart"/>
      <w:r w:rsidRPr="00C71B9A">
        <w:rPr>
          <w:rFonts w:asciiTheme="majorHAnsi" w:hAnsiTheme="majorHAnsi" w:cstheme="majorHAnsi"/>
          <w:i/>
          <w:iCs/>
        </w:rPr>
        <w:t>Jurnal</w:t>
      </w:r>
      <w:proofErr w:type="spellEnd"/>
      <w:r w:rsidRPr="00C71B9A">
        <w:rPr>
          <w:rFonts w:asciiTheme="majorHAnsi" w:hAnsiTheme="majorHAnsi" w:cstheme="majorHAnsi"/>
          <w:i/>
          <w:iCs/>
        </w:rPr>
        <w:t xml:space="preserve"> </w:t>
      </w:r>
      <w:proofErr w:type="spellStart"/>
      <w:r w:rsidRPr="00C71B9A">
        <w:rPr>
          <w:rFonts w:asciiTheme="majorHAnsi" w:hAnsiTheme="majorHAnsi" w:cstheme="majorHAnsi"/>
          <w:i/>
          <w:iCs/>
        </w:rPr>
        <w:t>Teknologi</w:t>
      </w:r>
      <w:proofErr w:type="spellEnd"/>
      <w:r w:rsidRPr="00C71B9A">
        <w:rPr>
          <w:rFonts w:asciiTheme="majorHAnsi" w:hAnsiTheme="majorHAnsi" w:cstheme="majorHAnsi"/>
          <w:i/>
          <w:iCs/>
        </w:rPr>
        <w:t xml:space="preserve"> </w:t>
      </w:r>
      <w:proofErr w:type="spellStart"/>
      <w:r w:rsidRPr="00C71B9A">
        <w:rPr>
          <w:rFonts w:asciiTheme="majorHAnsi" w:hAnsiTheme="majorHAnsi" w:cstheme="majorHAnsi"/>
          <w:i/>
          <w:iCs/>
        </w:rPr>
        <w:t>Lingkungan</w:t>
      </w:r>
      <w:proofErr w:type="spellEnd"/>
      <w:r w:rsidRPr="00C71B9A">
        <w:rPr>
          <w:rFonts w:asciiTheme="majorHAnsi" w:hAnsiTheme="majorHAnsi" w:cstheme="majorHAnsi"/>
        </w:rPr>
        <w:t xml:space="preserve"> 22</w:t>
      </w:r>
      <w:r w:rsidR="00760ECF" w:rsidRPr="00C71B9A">
        <w:rPr>
          <w:rFonts w:asciiTheme="majorHAnsi" w:hAnsiTheme="majorHAnsi" w:cstheme="majorHAnsi"/>
        </w:rPr>
        <w:t xml:space="preserve"> (1)</w:t>
      </w:r>
    </w:p>
    <w:p w14:paraId="3B560600" w14:textId="77777777" w:rsidR="00760ECF" w:rsidRPr="00C71B9A" w:rsidRDefault="00760ECF" w:rsidP="00760ECF">
      <w:pPr>
        <w:pStyle w:val="ListParagraph"/>
        <w:numPr>
          <w:ilvl w:val="0"/>
          <w:numId w:val="1"/>
        </w:numPr>
        <w:ind w:left="426" w:hanging="426"/>
        <w:jc w:val="both"/>
        <w:rPr>
          <w:rFonts w:asciiTheme="majorHAnsi" w:hAnsiTheme="majorHAnsi" w:cstheme="majorHAnsi"/>
        </w:rPr>
      </w:pPr>
      <w:r w:rsidRPr="00C71B9A">
        <w:rPr>
          <w:rFonts w:asciiTheme="majorHAnsi" w:hAnsiTheme="majorHAnsi" w:cstheme="majorHAnsi"/>
        </w:rPr>
        <w:t xml:space="preserve">Anwar. A. I., </w:t>
      </w:r>
      <w:r w:rsidRPr="00C71B9A">
        <w:rPr>
          <w:rFonts w:asciiTheme="majorHAnsi" w:hAnsiTheme="majorHAnsi" w:cstheme="majorHAnsi"/>
          <w:i/>
        </w:rPr>
        <w:t>et al</w:t>
      </w:r>
      <w:r w:rsidRPr="00C71B9A">
        <w:rPr>
          <w:rFonts w:asciiTheme="majorHAnsi" w:hAnsiTheme="majorHAnsi" w:cstheme="majorHAnsi"/>
        </w:rPr>
        <w:t xml:space="preserve">. (2017). Status </w:t>
      </w:r>
      <w:proofErr w:type="spellStart"/>
      <w:r w:rsidRPr="00C71B9A">
        <w:rPr>
          <w:rFonts w:asciiTheme="majorHAnsi" w:hAnsiTheme="majorHAnsi" w:cstheme="majorHAnsi"/>
        </w:rPr>
        <w:t>kebersihan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gigi</w:t>
      </w:r>
      <w:proofErr w:type="spellEnd"/>
      <w:r w:rsidRPr="00C71B9A">
        <w:rPr>
          <w:rFonts w:asciiTheme="majorHAnsi" w:hAnsiTheme="majorHAnsi" w:cstheme="majorHAnsi"/>
        </w:rPr>
        <w:t xml:space="preserve"> dan </w:t>
      </w:r>
      <w:proofErr w:type="spellStart"/>
      <w:r w:rsidRPr="00C71B9A">
        <w:rPr>
          <w:rFonts w:asciiTheme="majorHAnsi" w:hAnsiTheme="majorHAnsi" w:cstheme="majorHAnsi"/>
        </w:rPr>
        <w:t>mulut</w:t>
      </w:r>
      <w:proofErr w:type="spellEnd"/>
      <w:r w:rsidRPr="00C71B9A">
        <w:rPr>
          <w:rFonts w:asciiTheme="majorHAnsi" w:hAnsiTheme="majorHAnsi" w:cstheme="majorHAnsi"/>
        </w:rPr>
        <w:t xml:space="preserve"> pada </w:t>
      </w:r>
      <w:proofErr w:type="spellStart"/>
      <w:r w:rsidRPr="00C71B9A">
        <w:rPr>
          <w:rFonts w:asciiTheme="majorHAnsi" w:hAnsiTheme="majorHAnsi" w:cstheme="majorHAnsi"/>
        </w:rPr>
        <w:t>remaja</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usia</w:t>
      </w:r>
      <w:proofErr w:type="spellEnd"/>
      <w:r w:rsidRPr="00C71B9A">
        <w:rPr>
          <w:rFonts w:asciiTheme="majorHAnsi" w:hAnsiTheme="majorHAnsi" w:cstheme="majorHAnsi"/>
        </w:rPr>
        <w:t xml:space="preserve"> 12-15 </w:t>
      </w:r>
      <w:proofErr w:type="spellStart"/>
      <w:r w:rsidRPr="00C71B9A">
        <w:rPr>
          <w:rFonts w:asciiTheme="majorHAnsi" w:hAnsiTheme="majorHAnsi" w:cstheme="majorHAnsi"/>
        </w:rPr>
        <w:t>tahun</w:t>
      </w:r>
      <w:proofErr w:type="spellEnd"/>
      <w:r w:rsidRPr="00C71B9A">
        <w:rPr>
          <w:rFonts w:asciiTheme="majorHAnsi" w:hAnsiTheme="majorHAnsi" w:cstheme="majorHAnsi"/>
        </w:rPr>
        <w:t xml:space="preserve"> di SMPN4 </w:t>
      </w:r>
      <w:proofErr w:type="spellStart"/>
      <w:r w:rsidRPr="00C71B9A">
        <w:rPr>
          <w:rFonts w:asciiTheme="majorHAnsi" w:hAnsiTheme="majorHAnsi" w:cstheme="majorHAnsi"/>
        </w:rPr>
        <w:t>Watampone</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Kecamatan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Tanete</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Riattang</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Kabupaten</w:t>
      </w:r>
      <w:proofErr w:type="spellEnd"/>
      <w:r w:rsidRPr="00C71B9A">
        <w:rPr>
          <w:rFonts w:asciiTheme="majorHAnsi" w:hAnsiTheme="majorHAnsi" w:cstheme="majorHAnsi"/>
        </w:rPr>
        <w:t xml:space="preserve"> Bone. </w:t>
      </w:r>
      <w:r w:rsidRPr="00C71B9A">
        <w:rPr>
          <w:rFonts w:asciiTheme="majorHAnsi" w:hAnsiTheme="majorHAnsi" w:cstheme="majorHAnsi"/>
          <w:i/>
          <w:iCs/>
        </w:rPr>
        <w:t>Makassar Dental Journa</w:t>
      </w:r>
      <w:r w:rsidRPr="00C71B9A">
        <w:rPr>
          <w:rFonts w:asciiTheme="majorHAnsi" w:hAnsiTheme="majorHAnsi" w:cstheme="majorHAnsi"/>
          <w:i/>
          <w:iCs/>
        </w:rPr>
        <w:t>l</w:t>
      </w:r>
    </w:p>
    <w:p w14:paraId="605A8AF3" w14:textId="77777777" w:rsidR="00642057" w:rsidRPr="00C71B9A" w:rsidRDefault="00760ECF" w:rsidP="00642057">
      <w:pPr>
        <w:pStyle w:val="ListParagraph"/>
        <w:numPr>
          <w:ilvl w:val="0"/>
          <w:numId w:val="1"/>
        </w:numPr>
        <w:ind w:left="426" w:hanging="426"/>
        <w:jc w:val="both"/>
        <w:rPr>
          <w:rFonts w:asciiTheme="majorHAnsi" w:hAnsiTheme="majorHAnsi" w:cstheme="majorHAnsi"/>
        </w:rPr>
      </w:pPr>
      <w:proofErr w:type="spellStart"/>
      <w:r w:rsidRPr="00C71B9A">
        <w:rPr>
          <w:rFonts w:asciiTheme="majorHAnsi" w:hAnsiTheme="majorHAnsi" w:cstheme="majorHAnsi"/>
        </w:rPr>
        <w:t>Anggeraeni</w:t>
      </w:r>
      <w:proofErr w:type="spellEnd"/>
      <w:r w:rsidRPr="00C71B9A">
        <w:rPr>
          <w:rFonts w:asciiTheme="majorHAnsi" w:hAnsiTheme="majorHAnsi" w:cstheme="majorHAnsi"/>
        </w:rPr>
        <w:t xml:space="preserve"> N., </w:t>
      </w:r>
      <w:r w:rsidRPr="00C71B9A">
        <w:rPr>
          <w:rFonts w:asciiTheme="majorHAnsi" w:hAnsiTheme="majorHAnsi" w:cstheme="majorHAnsi"/>
          <w:i/>
        </w:rPr>
        <w:t>et al</w:t>
      </w:r>
      <w:r w:rsidRPr="00C71B9A">
        <w:rPr>
          <w:rFonts w:asciiTheme="majorHAnsi" w:hAnsiTheme="majorHAnsi" w:cstheme="majorHAnsi"/>
        </w:rPr>
        <w:t xml:space="preserve">. (2020). Gambaran Volume Saliva pada </w:t>
      </w:r>
      <w:proofErr w:type="spellStart"/>
      <w:r w:rsidRPr="00C71B9A">
        <w:rPr>
          <w:rFonts w:asciiTheme="majorHAnsi" w:hAnsiTheme="majorHAnsi" w:cstheme="majorHAnsi"/>
        </w:rPr>
        <w:t>Lansia</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i/>
        </w:rPr>
        <w:t>Jurnal</w:t>
      </w:r>
      <w:proofErr w:type="spellEnd"/>
      <w:r w:rsidRPr="00C71B9A">
        <w:rPr>
          <w:rFonts w:asciiTheme="majorHAnsi" w:hAnsiTheme="majorHAnsi" w:cstheme="majorHAnsi"/>
          <w:i/>
        </w:rPr>
        <w:t xml:space="preserve"> Kesehatan </w:t>
      </w:r>
      <w:proofErr w:type="spellStart"/>
      <w:r w:rsidRPr="00C71B9A">
        <w:rPr>
          <w:rFonts w:asciiTheme="majorHAnsi" w:hAnsiTheme="majorHAnsi" w:cstheme="majorHAnsi"/>
          <w:i/>
        </w:rPr>
        <w:t>Siliwangi</w:t>
      </w:r>
      <w:proofErr w:type="spellEnd"/>
      <w:r w:rsidRPr="00C71B9A">
        <w:rPr>
          <w:rFonts w:asciiTheme="majorHAnsi" w:hAnsiTheme="majorHAnsi" w:cstheme="majorHAnsi"/>
        </w:rPr>
        <w:t>: 1(1</w:t>
      </w:r>
      <w:r w:rsidR="00642057" w:rsidRPr="00C71B9A">
        <w:rPr>
          <w:rFonts w:asciiTheme="majorHAnsi" w:hAnsiTheme="majorHAnsi" w:cstheme="majorHAnsi"/>
        </w:rPr>
        <w:t>)</w:t>
      </w:r>
    </w:p>
    <w:p w14:paraId="66295C00" w14:textId="77777777" w:rsidR="00642057" w:rsidRPr="00C71B9A" w:rsidRDefault="00642057" w:rsidP="00642057">
      <w:pPr>
        <w:pStyle w:val="ListParagraph"/>
        <w:numPr>
          <w:ilvl w:val="0"/>
          <w:numId w:val="1"/>
        </w:numPr>
        <w:ind w:left="426" w:hanging="426"/>
        <w:jc w:val="both"/>
        <w:rPr>
          <w:rFonts w:asciiTheme="majorHAnsi" w:hAnsiTheme="majorHAnsi" w:cstheme="majorHAnsi"/>
        </w:rPr>
      </w:pPr>
      <w:r w:rsidRPr="00C71B9A">
        <w:rPr>
          <w:rFonts w:asciiTheme="majorHAnsi" w:hAnsiTheme="majorHAnsi" w:cstheme="majorHAnsi"/>
        </w:rPr>
        <w:t xml:space="preserve">Blessy P. S., &amp; Arvina R. (2021). </w:t>
      </w:r>
      <w:r w:rsidRPr="00C71B9A">
        <w:rPr>
          <w:rFonts w:asciiTheme="majorHAnsi" w:hAnsiTheme="majorHAnsi" w:cstheme="majorHAnsi"/>
          <w:i/>
        </w:rPr>
        <w:t xml:space="preserve">Gender Differences </w:t>
      </w:r>
      <w:proofErr w:type="gramStart"/>
      <w:r w:rsidRPr="00C71B9A">
        <w:rPr>
          <w:rFonts w:asciiTheme="majorHAnsi" w:hAnsiTheme="majorHAnsi" w:cstheme="majorHAnsi"/>
          <w:i/>
        </w:rPr>
        <w:t>In</w:t>
      </w:r>
      <w:proofErr w:type="gramEnd"/>
      <w:r w:rsidRPr="00C71B9A">
        <w:rPr>
          <w:rFonts w:asciiTheme="majorHAnsi" w:hAnsiTheme="majorHAnsi" w:cstheme="majorHAnsi"/>
          <w:i/>
        </w:rPr>
        <w:t xml:space="preserve"> Periodontal Status And Oral Hygiene Of Systemically Healthy And Compromised Individuals. International Journal of Dentistry and Oral Science (IJDOS)</w:t>
      </w:r>
      <w:r w:rsidRPr="00C71B9A">
        <w:rPr>
          <w:rFonts w:asciiTheme="majorHAnsi" w:hAnsiTheme="majorHAnsi" w:cstheme="majorHAnsi"/>
        </w:rPr>
        <w:t>: 8(9</w:t>
      </w:r>
      <w:r w:rsidRPr="00C71B9A">
        <w:rPr>
          <w:rFonts w:asciiTheme="majorHAnsi" w:hAnsiTheme="majorHAnsi" w:cstheme="majorHAnsi"/>
        </w:rPr>
        <w:t>)</w:t>
      </w:r>
    </w:p>
    <w:p w14:paraId="06B4A6F3" w14:textId="77777777" w:rsidR="00642057" w:rsidRPr="00C71B9A" w:rsidRDefault="00642057" w:rsidP="00642057">
      <w:pPr>
        <w:pStyle w:val="ListParagraph"/>
        <w:numPr>
          <w:ilvl w:val="0"/>
          <w:numId w:val="1"/>
        </w:numPr>
        <w:ind w:left="426" w:hanging="426"/>
        <w:jc w:val="both"/>
        <w:rPr>
          <w:rFonts w:asciiTheme="majorHAnsi" w:eastAsiaTheme="minorEastAsia" w:hAnsiTheme="majorHAnsi" w:cstheme="majorHAnsi"/>
        </w:rPr>
      </w:pPr>
      <w:r w:rsidRPr="00C71B9A">
        <w:rPr>
          <w:rFonts w:asciiTheme="majorHAnsi" w:hAnsiTheme="majorHAnsi" w:cstheme="majorHAnsi"/>
        </w:rPr>
        <w:t xml:space="preserve">Rattu A.J.M., </w:t>
      </w:r>
      <w:proofErr w:type="spellStart"/>
      <w:r w:rsidRPr="00C71B9A">
        <w:rPr>
          <w:rFonts w:asciiTheme="majorHAnsi" w:hAnsiTheme="majorHAnsi" w:cstheme="majorHAnsi"/>
        </w:rPr>
        <w:t>Wicaksono</w:t>
      </w:r>
      <w:proofErr w:type="spellEnd"/>
      <w:r w:rsidRPr="00C71B9A">
        <w:rPr>
          <w:rFonts w:asciiTheme="majorHAnsi" w:hAnsiTheme="majorHAnsi" w:cstheme="majorHAnsi"/>
        </w:rPr>
        <w:t xml:space="preserve"> D, Wowor V.E. (2013). </w:t>
      </w:r>
      <w:proofErr w:type="spellStart"/>
      <w:r w:rsidRPr="00C71B9A">
        <w:rPr>
          <w:rFonts w:asciiTheme="majorHAnsi" w:hAnsiTheme="majorHAnsi" w:cstheme="majorHAnsi"/>
        </w:rPr>
        <w:t>Hubungan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antara</w:t>
      </w:r>
      <w:proofErr w:type="spellEnd"/>
      <w:r w:rsidRPr="00C71B9A">
        <w:rPr>
          <w:rFonts w:asciiTheme="majorHAnsi" w:hAnsiTheme="majorHAnsi" w:cstheme="majorHAnsi"/>
        </w:rPr>
        <w:t xml:space="preserve"> status </w:t>
      </w:r>
      <w:proofErr w:type="spellStart"/>
      <w:r w:rsidRPr="00C71B9A">
        <w:rPr>
          <w:rFonts w:asciiTheme="majorHAnsi" w:hAnsiTheme="majorHAnsi" w:cstheme="majorHAnsi"/>
        </w:rPr>
        <w:t>kebersihan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mulut</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dengan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karies</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siswa</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sekolah</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menengah</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atas</w:t>
      </w:r>
      <w:proofErr w:type="spellEnd"/>
      <w:r w:rsidRPr="00C71B9A">
        <w:rPr>
          <w:rFonts w:asciiTheme="majorHAnsi" w:hAnsiTheme="majorHAnsi" w:cstheme="majorHAnsi"/>
        </w:rPr>
        <w:t xml:space="preserve"> negeri 1 Manado. </w:t>
      </w:r>
      <w:proofErr w:type="spellStart"/>
      <w:r w:rsidRPr="00C71B9A">
        <w:rPr>
          <w:rFonts w:asciiTheme="majorHAnsi" w:hAnsiTheme="majorHAnsi" w:cstheme="majorHAnsi"/>
          <w:i/>
          <w:iCs/>
        </w:rPr>
        <w:t>Jurnal</w:t>
      </w:r>
      <w:proofErr w:type="spellEnd"/>
      <w:r w:rsidRPr="00C71B9A">
        <w:rPr>
          <w:rFonts w:asciiTheme="majorHAnsi" w:hAnsiTheme="majorHAnsi" w:cstheme="majorHAnsi"/>
          <w:i/>
          <w:iCs/>
        </w:rPr>
        <w:t xml:space="preserve"> e-GiGi (</w:t>
      </w:r>
      <w:proofErr w:type="spellStart"/>
      <w:r w:rsidRPr="00C71B9A">
        <w:rPr>
          <w:rFonts w:asciiTheme="majorHAnsi" w:hAnsiTheme="majorHAnsi" w:cstheme="majorHAnsi"/>
          <w:i/>
          <w:iCs/>
        </w:rPr>
        <w:t>eG</w:t>
      </w:r>
      <w:proofErr w:type="spellEnd"/>
      <w:proofErr w:type="gramStart"/>
      <w:r w:rsidRPr="00C71B9A">
        <w:rPr>
          <w:rFonts w:asciiTheme="majorHAnsi" w:hAnsiTheme="majorHAnsi" w:cstheme="majorHAnsi"/>
          <w:i/>
          <w:iCs/>
        </w:rPr>
        <w:t>)</w:t>
      </w:r>
      <w:r w:rsidRPr="00C71B9A">
        <w:rPr>
          <w:rFonts w:asciiTheme="majorHAnsi" w:hAnsiTheme="majorHAnsi" w:cstheme="majorHAnsi"/>
        </w:rPr>
        <w:t xml:space="preserve"> ;</w:t>
      </w:r>
      <w:proofErr w:type="gramEnd"/>
      <w:r w:rsidRPr="00C71B9A">
        <w:rPr>
          <w:rFonts w:asciiTheme="majorHAnsi" w:hAnsiTheme="majorHAnsi" w:cstheme="majorHAnsi"/>
        </w:rPr>
        <w:t xml:space="preserve"> 1(1) : 1.</w:t>
      </w:r>
    </w:p>
    <w:p w14:paraId="664B9070" w14:textId="2CE92171" w:rsidR="00642057" w:rsidRPr="00C71B9A" w:rsidRDefault="00642057" w:rsidP="00642057">
      <w:pPr>
        <w:pStyle w:val="ListParagraph"/>
        <w:numPr>
          <w:ilvl w:val="0"/>
          <w:numId w:val="1"/>
        </w:numPr>
        <w:ind w:left="426" w:hanging="426"/>
        <w:jc w:val="both"/>
        <w:rPr>
          <w:rFonts w:asciiTheme="majorHAnsi" w:eastAsiaTheme="minorEastAsia" w:hAnsiTheme="majorHAnsi" w:cstheme="majorHAnsi"/>
        </w:rPr>
      </w:pPr>
      <w:proofErr w:type="spellStart"/>
      <w:r w:rsidRPr="00C71B9A">
        <w:rPr>
          <w:rFonts w:asciiTheme="majorHAnsi" w:hAnsiTheme="majorHAnsi" w:cstheme="majorHAnsi"/>
        </w:rPr>
        <w:t>Tangkilisan</w:t>
      </w:r>
      <w:proofErr w:type="spellEnd"/>
      <w:r w:rsidRPr="00C71B9A">
        <w:rPr>
          <w:rFonts w:asciiTheme="majorHAnsi" w:hAnsiTheme="majorHAnsi" w:cstheme="majorHAnsi"/>
        </w:rPr>
        <w:t xml:space="preserve"> G.P., </w:t>
      </w:r>
      <w:r w:rsidRPr="00C71B9A">
        <w:rPr>
          <w:rFonts w:asciiTheme="majorHAnsi" w:hAnsiTheme="majorHAnsi" w:cstheme="majorHAnsi"/>
          <w:i/>
        </w:rPr>
        <w:t>et al</w:t>
      </w:r>
      <w:r w:rsidRPr="00C71B9A">
        <w:rPr>
          <w:rFonts w:asciiTheme="majorHAnsi" w:hAnsiTheme="majorHAnsi" w:cstheme="majorHAnsi"/>
        </w:rPr>
        <w:t xml:space="preserve">. (2022). </w:t>
      </w:r>
      <w:proofErr w:type="spellStart"/>
      <w:r w:rsidRPr="00C71B9A">
        <w:rPr>
          <w:rFonts w:asciiTheme="majorHAnsi" w:hAnsiTheme="majorHAnsi" w:cstheme="majorHAnsi"/>
        </w:rPr>
        <w:t>Perilaku</w:t>
      </w:r>
      <w:proofErr w:type="spellEnd"/>
      <w:r w:rsidRPr="00C71B9A">
        <w:rPr>
          <w:rFonts w:asciiTheme="majorHAnsi" w:hAnsiTheme="majorHAnsi" w:cstheme="majorHAnsi"/>
        </w:rPr>
        <w:t xml:space="preserve"> Garam dan Gula pada </w:t>
      </w:r>
      <w:proofErr w:type="spellStart"/>
      <w:r w:rsidRPr="00C71B9A">
        <w:rPr>
          <w:rFonts w:asciiTheme="majorHAnsi" w:hAnsiTheme="majorHAnsi" w:cstheme="majorHAnsi"/>
        </w:rPr>
        <w:t>Mahasiswa</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Fakultas</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Kedokteran</w:t>
      </w:r>
      <w:proofErr w:type="spellEnd"/>
      <w:r w:rsidRPr="00C71B9A">
        <w:rPr>
          <w:rFonts w:asciiTheme="majorHAnsi" w:hAnsiTheme="majorHAnsi" w:cstheme="majorHAnsi"/>
        </w:rPr>
        <w:t xml:space="preserve"> Universitas </w:t>
      </w:r>
      <w:proofErr w:type="spellStart"/>
      <w:r w:rsidRPr="00C71B9A">
        <w:rPr>
          <w:rFonts w:asciiTheme="majorHAnsi" w:hAnsiTheme="majorHAnsi" w:cstheme="majorHAnsi"/>
        </w:rPr>
        <w:t>Tadulako</w:t>
      </w:r>
      <w:proofErr w:type="spellEnd"/>
      <w:r w:rsidRPr="00C71B9A">
        <w:rPr>
          <w:rFonts w:asciiTheme="majorHAnsi" w:hAnsiTheme="majorHAnsi" w:cstheme="majorHAnsi"/>
        </w:rPr>
        <w:t xml:space="preserve"> Angkatan 2020. </w:t>
      </w:r>
      <w:r w:rsidRPr="00C71B9A">
        <w:rPr>
          <w:rFonts w:asciiTheme="majorHAnsi" w:hAnsiTheme="majorHAnsi" w:cstheme="majorHAnsi"/>
          <w:i/>
        </w:rPr>
        <w:t>SEHATMAS (</w:t>
      </w:r>
      <w:proofErr w:type="spellStart"/>
      <w:r w:rsidRPr="00C71B9A">
        <w:rPr>
          <w:rFonts w:asciiTheme="majorHAnsi" w:hAnsiTheme="majorHAnsi" w:cstheme="majorHAnsi"/>
          <w:i/>
        </w:rPr>
        <w:t>Jurnal</w:t>
      </w:r>
      <w:proofErr w:type="spellEnd"/>
      <w:r w:rsidRPr="00C71B9A">
        <w:rPr>
          <w:rFonts w:asciiTheme="majorHAnsi" w:hAnsiTheme="majorHAnsi" w:cstheme="majorHAnsi"/>
          <w:i/>
        </w:rPr>
        <w:t xml:space="preserve"> </w:t>
      </w:r>
      <w:proofErr w:type="spellStart"/>
      <w:r w:rsidRPr="00C71B9A">
        <w:rPr>
          <w:rFonts w:asciiTheme="majorHAnsi" w:hAnsiTheme="majorHAnsi" w:cstheme="majorHAnsi"/>
          <w:i/>
        </w:rPr>
        <w:t>Ilmiah</w:t>
      </w:r>
      <w:proofErr w:type="spellEnd"/>
      <w:r w:rsidRPr="00C71B9A">
        <w:rPr>
          <w:rFonts w:asciiTheme="majorHAnsi" w:hAnsiTheme="majorHAnsi" w:cstheme="majorHAnsi"/>
          <w:i/>
        </w:rPr>
        <w:t xml:space="preserve"> Kesehatan Masyarakat)</w:t>
      </w:r>
      <w:r w:rsidRPr="00C71B9A">
        <w:rPr>
          <w:rFonts w:asciiTheme="majorHAnsi" w:hAnsiTheme="majorHAnsi" w:cstheme="majorHAnsi"/>
        </w:rPr>
        <w:t>; 1(1):71-82</w:t>
      </w:r>
    </w:p>
    <w:p w14:paraId="5BC1F74C" w14:textId="77777777" w:rsidR="00471773" w:rsidRPr="00C71B9A" w:rsidRDefault="00A231DC" w:rsidP="00642057">
      <w:pPr>
        <w:pStyle w:val="ListParagraph"/>
        <w:numPr>
          <w:ilvl w:val="0"/>
          <w:numId w:val="1"/>
        </w:numPr>
        <w:ind w:left="426" w:hanging="426"/>
        <w:jc w:val="both"/>
        <w:rPr>
          <w:rFonts w:asciiTheme="majorHAnsi" w:hAnsiTheme="majorHAnsi" w:cstheme="majorHAnsi"/>
        </w:rPr>
      </w:pPr>
      <w:r w:rsidRPr="00C71B9A">
        <w:rPr>
          <w:rFonts w:asciiTheme="majorHAnsi" w:hAnsiTheme="majorHAnsi" w:cstheme="majorHAnsi"/>
        </w:rPr>
        <w:t xml:space="preserve">Kusuma V. &amp; </w:t>
      </w:r>
      <w:proofErr w:type="spellStart"/>
      <w:r w:rsidRPr="00C71B9A">
        <w:rPr>
          <w:rFonts w:asciiTheme="majorHAnsi" w:hAnsiTheme="majorHAnsi" w:cstheme="majorHAnsi"/>
        </w:rPr>
        <w:t>Handajani</w:t>
      </w:r>
      <w:proofErr w:type="spellEnd"/>
      <w:r w:rsidRPr="00C71B9A">
        <w:rPr>
          <w:rFonts w:asciiTheme="majorHAnsi" w:hAnsiTheme="majorHAnsi" w:cstheme="majorHAnsi"/>
        </w:rPr>
        <w:t xml:space="preserve"> J. (2011). </w:t>
      </w:r>
      <w:proofErr w:type="spellStart"/>
      <w:r w:rsidRPr="00C71B9A">
        <w:rPr>
          <w:rFonts w:asciiTheme="majorHAnsi" w:hAnsiTheme="majorHAnsi" w:cstheme="majorHAnsi"/>
        </w:rPr>
        <w:t>Efek</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Pengunyahan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Permen</w:t>
      </w:r>
      <w:proofErr w:type="spellEnd"/>
      <w:r w:rsidRPr="00C71B9A">
        <w:rPr>
          <w:rFonts w:asciiTheme="majorHAnsi" w:hAnsiTheme="majorHAnsi" w:cstheme="majorHAnsi"/>
        </w:rPr>
        <w:t xml:space="preserve"> Karet Gula dan Xylitol </w:t>
      </w:r>
      <w:proofErr w:type="spellStart"/>
      <w:r w:rsidRPr="00C71B9A">
        <w:rPr>
          <w:rFonts w:asciiTheme="majorHAnsi" w:hAnsiTheme="majorHAnsi" w:cstheme="majorHAnsi"/>
        </w:rPr>
        <w:t>terhadap</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Pertumbuhan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Bakteri</w:t>
      </w:r>
      <w:proofErr w:type="spellEnd"/>
      <w:r w:rsidRPr="00C71B9A">
        <w:rPr>
          <w:rFonts w:asciiTheme="majorHAnsi" w:hAnsiTheme="majorHAnsi" w:cstheme="majorHAnsi"/>
        </w:rPr>
        <w:t xml:space="preserve"> </w:t>
      </w:r>
      <w:r w:rsidRPr="00C71B9A">
        <w:rPr>
          <w:rFonts w:asciiTheme="majorHAnsi" w:hAnsiTheme="majorHAnsi" w:cstheme="majorHAnsi"/>
          <w:i/>
        </w:rPr>
        <w:t>Streptococcus Mutans</w:t>
      </w:r>
      <w:r w:rsidRPr="00C71B9A">
        <w:rPr>
          <w:rFonts w:asciiTheme="majorHAnsi" w:hAnsiTheme="majorHAnsi" w:cstheme="majorHAnsi"/>
        </w:rPr>
        <w:t xml:space="preserve"> pada </w:t>
      </w:r>
      <w:proofErr w:type="spellStart"/>
      <w:r w:rsidRPr="00C71B9A">
        <w:rPr>
          <w:rFonts w:asciiTheme="majorHAnsi" w:hAnsiTheme="majorHAnsi" w:cstheme="majorHAnsi"/>
        </w:rPr>
        <w:t>Plak</w:t>
      </w:r>
      <w:proofErr w:type="spellEnd"/>
      <w:r w:rsidRPr="00C71B9A">
        <w:rPr>
          <w:rFonts w:asciiTheme="majorHAnsi" w:hAnsiTheme="majorHAnsi" w:cstheme="majorHAnsi"/>
        </w:rPr>
        <w:t xml:space="preserve"> Gigi. </w:t>
      </w:r>
      <w:proofErr w:type="spellStart"/>
      <w:r w:rsidRPr="00C71B9A">
        <w:rPr>
          <w:rFonts w:asciiTheme="majorHAnsi" w:hAnsiTheme="majorHAnsi" w:cstheme="majorHAnsi"/>
          <w:i/>
        </w:rPr>
        <w:t>Majalah</w:t>
      </w:r>
      <w:proofErr w:type="spellEnd"/>
      <w:r w:rsidRPr="00C71B9A">
        <w:rPr>
          <w:rFonts w:asciiTheme="majorHAnsi" w:hAnsiTheme="majorHAnsi" w:cstheme="majorHAnsi"/>
          <w:i/>
        </w:rPr>
        <w:t xml:space="preserve"> </w:t>
      </w:r>
      <w:proofErr w:type="spellStart"/>
      <w:r w:rsidRPr="00C71B9A">
        <w:rPr>
          <w:rFonts w:asciiTheme="majorHAnsi" w:hAnsiTheme="majorHAnsi" w:cstheme="majorHAnsi"/>
          <w:i/>
        </w:rPr>
        <w:t>Kedokteran</w:t>
      </w:r>
      <w:proofErr w:type="spellEnd"/>
      <w:r w:rsidRPr="00C71B9A">
        <w:rPr>
          <w:rFonts w:asciiTheme="majorHAnsi" w:hAnsiTheme="majorHAnsi" w:cstheme="majorHAnsi"/>
          <w:i/>
        </w:rPr>
        <w:t xml:space="preserve"> Gigi</w:t>
      </w:r>
      <w:r w:rsidRPr="00C71B9A">
        <w:rPr>
          <w:rFonts w:asciiTheme="majorHAnsi" w:hAnsiTheme="majorHAnsi" w:cstheme="majorHAnsi"/>
        </w:rPr>
        <w:t>; 18(1): 30-34</w:t>
      </w:r>
    </w:p>
    <w:p w14:paraId="78C01EFB" w14:textId="77777777" w:rsidR="00471773" w:rsidRPr="00C71B9A" w:rsidRDefault="00471773" w:rsidP="00471773">
      <w:pPr>
        <w:pStyle w:val="ListParagraph"/>
        <w:numPr>
          <w:ilvl w:val="0"/>
          <w:numId w:val="1"/>
        </w:numPr>
        <w:ind w:left="426" w:hanging="426"/>
        <w:jc w:val="both"/>
        <w:rPr>
          <w:rFonts w:asciiTheme="majorHAnsi" w:hAnsiTheme="majorHAnsi" w:cstheme="majorHAnsi"/>
        </w:rPr>
      </w:pPr>
      <w:proofErr w:type="spellStart"/>
      <w:r w:rsidRPr="00C71B9A">
        <w:rPr>
          <w:rFonts w:asciiTheme="majorHAnsi" w:hAnsiTheme="majorHAnsi" w:cstheme="majorHAnsi"/>
        </w:rPr>
        <w:t>Yunita</w:t>
      </w:r>
      <w:proofErr w:type="spellEnd"/>
      <w:r w:rsidRPr="00C71B9A">
        <w:rPr>
          <w:rFonts w:asciiTheme="majorHAnsi" w:hAnsiTheme="majorHAnsi" w:cstheme="majorHAnsi"/>
        </w:rPr>
        <w:t xml:space="preserve"> WP, </w:t>
      </w:r>
      <w:proofErr w:type="spellStart"/>
      <w:r w:rsidRPr="00C71B9A">
        <w:rPr>
          <w:rFonts w:asciiTheme="majorHAnsi" w:hAnsiTheme="majorHAnsi" w:cstheme="majorHAnsi"/>
        </w:rPr>
        <w:t>susilarti</w:t>
      </w:r>
      <w:proofErr w:type="spellEnd"/>
      <w:r w:rsidRPr="00C71B9A">
        <w:rPr>
          <w:rFonts w:asciiTheme="majorHAnsi" w:hAnsiTheme="majorHAnsi" w:cstheme="majorHAnsi"/>
        </w:rPr>
        <w:t xml:space="preserve">, Purwati DE. 2017. Gambaran </w:t>
      </w:r>
      <w:proofErr w:type="spellStart"/>
      <w:r w:rsidRPr="00C71B9A">
        <w:rPr>
          <w:rFonts w:asciiTheme="majorHAnsi" w:hAnsiTheme="majorHAnsi" w:cstheme="majorHAnsi"/>
        </w:rPr>
        <w:t>tingkat</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pengetahuan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pelihara</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diri</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kesehatan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gigi</w:t>
      </w:r>
      <w:proofErr w:type="spellEnd"/>
      <w:r w:rsidRPr="00C71B9A">
        <w:rPr>
          <w:rFonts w:asciiTheme="majorHAnsi" w:hAnsiTheme="majorHAnsi" w:cstheme="majorHAnsi"/>
        </w:rPr>
        <w:t xml:space="preserve"> dan </w:t>
      </w:r>
      <w:proofErr w:type="spellStart"/>
      <w:r w:rsidRPr="00C71B9A">
        <w:rPr>
          <w:rFonts w:asciiTheme="majorHAnsi" w:hAnsiTheme="majorHAnsi" w:cstheme="majorHAnsi"/>
        </w:rPr>
        <w:t>mulut</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dengan</w:t>
      </w:r>
      <w:proofErr w:type="spellEnd"/>
      <w:r w:rsidRPr="00C71B9A">
        <w:rPr>
          <w:rFonts w:asciiTheme="majorHAnsi" w:hAnsiTheme="majorHAnsi" w:cstheme="majorHAnsi"/>
        </w:rPr>
        <w:t xml:space="preserve"> status OHIS </w:t>
      </w:r>
      <w:proofErr w:type="spellStart"/>
      <w:r w:rsidRPr="00C71B9A">
        <w:rPr>
          <w:rFonts w:asciiTheme="majorHAnsi" w:hAnsiTheme="majorHAnsi" w:cstheme="majorHAnsi"/>
        </w:rPr>
        <w:t>remaja</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karang</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taruna</w:t>
      </w:r>
      <w:proofErr w:type="spellEnd"/>
      <w:r w:rsidRPr="00C71B9A">
        <w:rPr>
          <w:rFonts w:asciiTheme="majorHAnsi" w:hAnsiTheme="majorHAnsi" w:cstheme="majorHAnsi"/>
        </w:rPr>
        <w:t>,</w:t>
      </w:r>
      <w:r w:rsidRPr="00C71B9A">
        <w:rPr>
          <w:rFonts w:asciiTheme="majorHAnsi" w:hAnsiTheme="majorHAnsi" w:cstheme="majorHAnsi"/>
        </w:rPr>
        <w:t xml:space="preserve"> </w:t>
      </w:r>
      <w:proofErr w:type="spellStart"/>
      <w:r w:rsidRPr="00C71B9A">
        <w:rPr>
          <w:rFonts w:asciiTheme="majorHAnsi" w:hAnsiTheme="majorHAnsi" w:cstheme="majorHAnsi"/>
        </w:rPr>
        <w:t>Jurnal</w:t>
      </w:r>
      <w:proofErr w:type="spellEnd"/>
      <w:r w:rsidRPr="00C71B9A">
        <w:rPr>
          <w:rFonts w:asciiTheme="majorHAnsi" w:hAnsiTheme="majorHAnsi" w:cstheme="majorHAnsi"/>
        </w:rPr>
        <w:t xml:space="preserve"> Gigi dan </w:t>
      </w:r>
      <w:proofErr w:type="spellStart"/>
      <w:r w:rsidRPr="00C71B9A">
        <w:rPr>
          <w:rFonts w:asciiTheme="majorHAnsi" w:hAnsiTheme="majorHAnsi" w:cstheme="majorHAnsi"/>
        </w:rPr>
        <w:t>mulut</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Jurusan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keperawatan</w:t>
      </w:r>
      <w:proofErr w:type="spellEnd"/>
      <w:r w:rsidRPr="00C71B9A">
        <w:rPr>
          <w:rFonts w:asciiTheme="majorHAnsi" w:hAnsiTheme="majorHAnsi" w:cstheme="majorHAnsi"/>
        </w:rPr>
        <w:t xml:space="preserve"> Gigi </w:t>
      </w:r>
      <w:proofErr w:type="spellStart"/>
      <w:r w:rsidRPr="00C71B9A">
        <w:rPr>
          <w:rFonts w:asciiTheme="majorHAnsi" w:hAnsiTheme="majorHAnsi" w:cstheme="majorHAnsi"/>
        </w:rPr>
        <w:t>Poltekkes</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Kemenkes</w:t>
      </w:r>
      <w:proofErr w:type="spellEnd"/>
      <w:r w:rsidRPr="00C71B9A">
        <w:rPr>
          <w:rFonts w:asciiTheme="majorHAnsi" w:hAnsiTheme="majorHAnsi" w:cstheme="majorHAnsi"/>
        </w:rPr>
        <w:t xml:space="preserve"> Yogyakarta.; (4)2: 122-127.</w:t>
      </w:r>
      <w:r w:rsidR="00642057" w:rsidRPr="00C71B9A">
        <w:rPr>
          <w:rFonts w:asciiTheme="majorHAnsi" w:hAnsiTheme="majorHAnsi" w:cstheme="majorHAnsi"/>
        </w:rPr>
        <w:t xml:space="preserve"> </w:t>
      </w:r>
    </w:p>
    <w:p w14:paraId="4C8AEDB4" w14:textId="11C2E5F7" w:rsidR="00471773" w:rsidRPr="00C71B9A" w:rsidRDefault="00471773" w:rsidP="00471773">
      <w:pPr>
        <w:pStyle w:val="ListParagraph"/>
        <w:numPr>
          <w:ilvl w:val="0"/>
          <w:numId w:val="1"/>
        </w:numPr>
        <w:ind w:left="426" w:hanging="426"/>
        <w:jc w:val="both"/>
        <w:rPr>
          <w:rFonts w:asciiTheme="majorHAnsi" w:hAnsiTheme="majorHAnsi" w:cstheme="majorHAnsi"/>
        </w:rPr>
      </w:pPr>
      <w:r w:rsidRPr="00C71B9A">
        <w:rPr>
          <w:rFonts w:asciiTheme="majorHAnsi" w:eastAsiaTheme="majorEastAsia" w:hAnsiTheme="majorHAnsi" w:cstheme="majorHAnsi"/>
          <w:bCs/>
          <w:color w:val="000000" w:themeColor="text1"/>
        </w:rPr>
        <w:t>Cahyono</w:t>
      </w:r>
      <w:r w:rsidRPr="00C71B9A">
        <w:rPr>
          <w:rFonts w:asciiTheme="majorHAnsi" w:eastAsiaTheme="majorEastAsia" w:hAnsiTheme="majorHAnsi" w:cstheme="majorHAnsi"/>
          <w:bCs/>
          <w:color w:val="000000" w:themeColor="text1"/>
        </w:rPr>
        <w:t xml:space="preserve"> E.D.</w:t>
      </w:r>
      <w:r w:rsidRPr="00C71B9A">
        <w:rPr>
          <w:rFonts w:asciiTheme="majorHAnsi" w:eastAsiaTheme="majorEastAsia" w:hAnsiTheme="majorHAnsi" w:cstheme="majorHAnsi"/>
          <w:bCs/>
          <w:color w:val="000000" w:themeColor="text1"/>
        </w:rPr>
        <w:t xml:space="preserve">, </w:t>
      </w:r>
      <w:proofErr w:type="spellStart"/>
      <w:r w:rsidRPr="00C71B9A">
        <w:rPr>
          <w:rFonts w:asciiTheme="majorHAnsi" w:eastAsiaTheme="majorEastAsia" w:hAnsiTheme="majorHAnsi" w:cstheme="majorHAnsi"/>
          <w:bCs/>
          <w:color w:val="000000" w:themeColor="text1"/>
        </w:rPr>
        <w:t>Dwiningtyas</w:t>
      </w:r>
      <w:proofErr w:type="spellEnd"/>
      <w:r w:rsidRPr="00C71B9A">
        <w:rPr>
          <w:rFonts w:asciiTheme="majorHAnsi" w:eastAsiaTheme="majorEastAsia" w:hAnsiTheme="majorHAnsi" w:cstheme="majorHAnsi"/>
          <w:bCs/>
          <w:color w:val="000000" w:themeColor="text1"/>
        </w:rPr>
        <w:t xml:space="preserve"> M.</w:t>
      </w:r>
      <w:r w:rsidRPr="00C71B9A">
        <w:rPr>
          <w:rFonts w:asciiTheme="majorHAnsi" w:eastAsiaTheme="majorEastAsia" w:hAnsiTheme="majorHAnsi" w:cstheme="majorHAnsi"/>
          <w:bCs/>
          <w:color w:val="000000" w:themeColor="text1"/>
        </w:rPr>
        <w:t xml:space="preserve">, &amp; </w:t>
      </w:r>
      <w:proofErr w:type="spellStart"/>
      <w:r w:rsidRPr="00C71B9A">
        <w:rPr>
          <w:rFonts w:asciiTheme="majorHAnsi" w:eastAsiaTheme="majorEastAsia" w:hAnsiTheme="majorHAnsi" w:cstheme="majorHAnsi"/>
          <w:bCs/>
          <w:color w:val="000000" w:themeColor="text1"/>
        </w:rPr>
        <w:t>Praningsih</w:t>
      </w:r>
      <w:proofErr w:type="spellEnd"/>
      <w:r w:rsidRPr="00C71B9A">
        <w:rPr>
          <w:rFonts w:asciiTheme="majorHAnsi" w:eastAsiaTheme="majorEastAsia" w:hAnsiTheme="majorHAnsi" w:cstheme="majorHAnsi"/>
          <w:bCs/>
          <w:color w:val="000000" w:themeColor="text1"/>
        </w:rPr>
        <w:t xml:space="preserve"> S.</w:t>
      </w:r>
      <w:r w:rsidRPr="00C71B9A">
        <w:rPr>
          <w:rFonts w:asciiTheme="majorHAnsi" w:eastAsiaTheme="majorEastAsia" w:hAnsiTheme="majorHAnsi" w:cstheme="majorHAnsi"/>
          <w:bCs/>
          <w:color w:val="000000" w:themeColor="text1"/>
        </w:rPr>
        <w:t xml:space="preserve"> 201</w:t>
      </w:r>
      <w:r w:rsidRPr="00C71B9A">
        <w:rPr>
          <w:rFonts w:asciiTheme="majorHAnsi" w:eastAsiaTheme="majorEastAsia" w:hAnsiTheme="majorHAnsi" w:cstheme="majorHAnsi"/>
          <w:bCs/>
          <w:color w:val="000000" w:themeColor="text1"/>
        </w:rPr>
        <w:t xml:space="preserve">3. </w:t>
      </w:r>
      <w:proofErr w:type="spellStart"/>
      <w:r w:rsidRPr="00C71B9A">
        <w:rPr>
          <w:rFonts w:asciiTheme="majorHAnsi" w:hAnsiTheme="majorHAnsi" w:cstheme="majorHAnsi"/>
        </w:rPr>
        <w:t>Hubungan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Pengetahuan</w:t>
      </w:r>
      <w:proofErr w:type="spellEnd"/>
      <w:r w:rsidRPr="00C71B9A">
        <w:rPr>
          <w:rFonts w:asciiTheme="majorHAnsi" w:hAnsiTheme="majorHAnsi" w:cstheme="majorHAnsi"/>
        </w:rPr>
        <w:t xml:space="preserve"> Ibu </w:t>
      </w:r>
      <w:proofErr w:type="spellStart"/>
      <w:r w:rsidRPr="00C71B9A">
        <w:rPr>
          <w:rFonts w:asciiTheme="majorHAnsi" w:hAnsiTheme="majorHAnsi" w:cstheme="majorHAnsi"/>
        </w:rPr>
        <w:t>Tentang</w:t>
      </w:r>
      <w:proofErr w:type="spellEnd"/>
      <w:r w:rsidRPr="00C71B9A">
        <w:rPr>
          <w:rFonts w:asciiTheme="majorHAnsi" w:hAnsiTheme="majorHAnsi" w:cstheme="majorHAnsi"/>
        </w:rPr>
        <w:t xml:space="preserve"> Oral</w:t>
      </w:r>
      <w:r w:rsidRPr="00C71B9A">
        <w:rPr>
          <w:rFonts w:asciiTheme="majorHAnsi" w:hAnsiTheme="majorHAnsi" w:cstheme="majorHAnsi"/>
        </w:rPr>
        <w:t xml:space="preserve"> </w:t>
      </w:r>
      <w:r w:rsidRPr="00C71B9A">
        <w:rPr>
          <w:rFonts w:asciiTheme="majorHAnsi" w:hAnsiTheme="majorHAnsi" w:cstheme="majorHAnsi"/>
        </w:rPr>
        <w:t>Hygiene</w:t>
      </w:r>
      <w:r w:rsidRPr="00C71B9A">
        <w:rPr>
          <w:rFonts w:asciiTheme="majorHAnsi" w:hAnsiTheme="majorHAnsi" w:cstheme="majorHAnsi"/>
        </w:rPr>
        <w:t xml:space="preserve"> </w:t>
      </w:r>
      <w:proofErr w:type="spellStart"/>
      <w:r w:rsidRPr="00C71B9A">
        <w:rPr>
          <w:rFonts w:asciiTheme="majorHAnsi" w:hAnsiTheme="majorHAnsi" w:cstheme="majorHAnsi"/>
        </w:rPr>
        <w:t>dengan</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rPr>
        <w:t>Kejadian</w:t>
      </w:r>
      <w:proofErr w:type="spellEnd"/>
      <w:r w:rsidRPr="00C71B9A">
        <w:rPr>
          <w:rFonts w:asciiTheme="majorHAnsi" w:hAnsiTheme="majorHAnsi" w:cstheme="majorHAnsi"/>
        </w:rPr>
        <w:t xml:space="preserve"> </w:t>
      </w:r>
      <w:r w:rsidRPr="00C71B9A">
        <w:rPr>
          <w:rFonts w:asciiTheme="majorHAnsi" w:hAnsiTheme="majorHAnsi" w:cstheme="majorHAnsi"/>
        </w:rPr>
        <w:t>Stomatitis pada Bayi di Poli Anak RSUD</w:t>
      </w:r>
      <w:r w:rsidRPr="00C71B9A">
        <w:rPr>
          <w:rFonts w:asciiTheme="majorHAnsi" w:hAnsiTheme="majorHAnsi" w:cstheme="majorHAnsi"/>
        </w:rPr>
        <w:t xml:space="preserve"> </w:t>
      </w:r>
      <w:proofErr w:type="spellStart"/>
      <w:r w:rsidRPr="00C71B9A">
        <w:rPr>
          <w:rFonts w:asciiTheme="majorHAnsi" w:hAnsiTheme="majorHAnsi" w:cstheme="majorHAnsi"/>
        </w:rPr>
        <w:t>Jombang</w:t>
      </w:r>
      <w:proofErr w:type="spellEnd"/>
      <w:r w:rsidRPr="00C71B9A">
        <w:rPr>
          <w:rFonts w:asciiTheme="majorHAnsi" w:hAnsiTheme="majorHAnsi" w:cstheme="majorHAnsi"/>
        </w:rPr>
        <w:t xml:space="preserve">. </w:t>
      </w:r>
      <w:proofErr w:type="spellStart"/>
      <w:r w:rsidRPr="00C71B9A">
        <w:rPr>
          <w:rFonts w:asciiTheme="majorHAnsi" w:hAnsiTheme="majorHAnsi" w:cstheme="majorHAnsi"/>
          <w:i/>
          <w:iCs/>
        </w:rPr>
        <w:t>Jurnal</w:t>
      </w:r>
      <w:proofErr w:type="spellEnd"/>
      <w:r w:rsidRPr="00C71B9A">
        <w:rPr>
          <w:rFonts w:asciiTheme="majorHAnsi" w:hAnsiTheme="majorHAnsi" w:cstheme="majorHAnsi"/>
          <w:i/>
          <w:iCs/>
        </w:rPr>
        <w:t xml:space="preserve"> Metabolisme</w:t>
      </w:r>
      <w:r w:rsidRPr="00C71B9A">
        <w:rPr>
          <w:rFonts w:asciiTheme="majorHAnsi" w:hAnsiTheme="majorHAnsi" w:cstheme="majorHAnsi"/>
        </w:rPr>
        <w:t>: 2(1)</w:t>
      </w:r>
    </w:p>
    <w:p w14:paraId="57E88A8D" w14:textId="3CF1A2C2" w:rsidR="00C379D5" w:rsidRPr="00C379D5" w:rsidRDefault="00C71B9A" w:rsidP="00C379D5">
      <w:pPr>
        <w:pStyle w:val="ListParagraph"/>
        <w:numPr>
          <w:ilvl w:val="0"/>
          <w:numId w:val="1"/>
        </w:numPr>
        <w:ind w:left="426" w:hanging="426"/>
        <w:jc w:val="both"/>
        <w:rPr>
          <w:rFonts w:asciiTheme="majorHAnsi" w:eastAsiaTheme="minorEastAsia" w:hAnsiTheme="majorHAnsi" w:cstheme="majorHAnsi"/>
        </w:rPr>
      </w:pPr>
      <w:proofErr w:type="spellStart"/>
      <w:r w:rsidRPr="00C71B9A">
        <w:rPr>
          <w:rFonts w:asciiTheme="majorHAnsi" w:eastAsiaTheme="majorEastAsia" w:hAnsiTheme="majorHAnsi" w:cstheme="majorHAnsi"/>
          <w:bCs/>
          <w:color w:val="000000" w:themeColor="text1"/>
        </w:rPr>
        <w:t>Messakh</w:t>
      </w:r>
      <w:proofErr w:type="spellEnd"/>
      <w:r w:rsidRPr="00C71B9A">
        <w:rPr>
          <w:rFonts w:asciiTheme="majorHAnsi" w:eastAsiaTheme="majorEastAsia" w:hAnsiTheme="majorHAnsi" w:cstheme="majorHAnsi"/>
          <w:bCs/>
          <w:color w:val="000000" w:themeColor="text1"/>
        </w:rPr>
        <w:t xml:space="preserve"> T.L.N &amp; </w:t>
      </w:r>
      <w:proofErr w:type="spellStart"/>
      <w:r w:rsidRPr="00C71B9A">
        <w:rPr>
          <w:rFonts w:asciiTheme="majorHAnsi" w:eastAsiaTheme="majorEastAsia" w:hAnsiTheme="majorHAnsi" w:cstheme="majorHAnsi"/>
          <w:bCs/>
          <w:color w:val="000000" w:themeColor="text1"/>
        </w:rPr>
        <w:t>Rossalina</w:t>
      </w:r>
      <w:proofErr w:type="spellEnd"/>
      <w:r w:rsidRPr="00C71B9A">
        <w:rPr>
          <w:rFonts w:asciiTheme="majorHAnsi" w:eastAsiaTheme="majorEastAsia" w:hAnsiTheme="majorHAnsi" w:cstheme="majorHAnsi"/>
          <w:bCs/>
          <w:color w:val="000000" w:themeColor="text1"/>
        </w:rPr>
        <w:t xml:space="preserve"> E. (2023). </w:t>
      </w:r>
      <w:proofErr w:type="spellStart"/>
      <w:r w:rsidRPr="00C379D5">
        <w:rPr>
          <w:rFonts w:asciiTheme="majorHAnsi" w:eastAsiaTheme="majorEastAsia" w:hAnsiTheme="majorHAnsi" w:cstheme="majorHAnsi"/>
          <w:bCs/>
          <w:color w:val="000000" w:themeColor="text1"/>
        </w:rPr>
        <w:t>Hubungan</w:t>
      </w:r>
      <w:proofErr w:type="spellEnd"/>
      <w:r w:rsidRPr="00C379D5">
        <w:rPr>
          <w:rFonts w:asciiTheme="majorHAnsi" w:eastAsiaTheme="majorEastAsia" w:hAnsiTheme="majorHAnsi" w:cstheme="majorHAnsi"/>
          <w:bCs/>
          <w:color w:val="000000" w:themeColor="text1"/>
        </w:rPr>
        <w:t xml:space="preserve"> </w:t>
      </w:r>
      <w:proofErr w:type="spellStart"/>
      <w:r w:rsidRPr="00C379D5">
        <w:rPr>
          <w:rFonts w:asciiTheme="majorHAnsi" w:eastAsiaTheme="majorEastAsia" w:hAnsiTheme="majorHAnsi" w:cstheme="majorHAnsi"/>
          <w:bCs/>
          <w:color w:val="000000" w:themeColor="text1"/>
        </w:rPr>
        <w:t>antara</w:t>
      </w:r>
      <w:proofErr w:type="spellEnd"/>
      <w:r w:rsidRPr="00C379D5">
        <w:rPr>
          <w:rFonts w:asciiTheme="majorHAnsi" w:eastAsiaTheme="majorEastAsia" w:hAnsiTheme="majorHAnsi" w:cstheme="majorHAnsi"/>
          <w:bCs/>
          <w:color w:val="000000" w:themeColor="text1"/>
        </w:rPr>
        <w:t xml:space="preserve"> Pendidikan orang Tua, </w:t>
      </w:r>
      <w:proofErr w:type="spellStart"/>
      <w:r w:rsidRPr="00C379D5">
        <w:rPr>
          <w:rFonts w:asciiTheme="majorHAnsi" w:eastAsiaTheme="majorEastAsia" w:hAnsiTheme="majorHAnsi" w:cstheme="majorHAnsi"/>
          <w:bCs/>
          <w:color w:val="000000" w:themeColor="text1"/>
        </w:rPr>
        <w:t>Dukungan</w:t>
      </w:r>
      <w:proofErr w:type="spellEnd"/>
      <w:r w:rsidRPr="00C379D5">
        <w:rPr>
          <w:rFonts w:asciiTheme="majorHAnsi" w:eastAsiaTheme="majorEastAsia" w:hAnsiTheme="majorHAnsi" w:cstheme="majorHAnsi"/>
          <w:bCs/>
          <w:color w:val="000000" w:themeColor="text1"/>
        </w:rPr>
        <w:t xml:space="preserve"> Orang Tua </w:t>
      </w:r>
      <w:proofErr w:type="spellStart"/>
      <w:r w:rsidRPr="00C379D5">
        <w:rPr>
          <w:rFonts w:asciiTheme="majorHAnsi" w:eastAsiaTheme="majorEastAsia" w:hAnsiTheme="majorHAnsi" w:cstheme="majorHAnsi"/>
          <w:bCs/>
          <w:color w:val="000000" w:themeColor="text1"/>
        </w:rPr>
        <w:t>dengan</w:t>
      </w:r>
      <w:proofErr w:type="spellEnd"/>
      <w:r w:rsidRPr="00C379D5">
        <w:rPr>
          <w:rFonts w:asciiTheme="majorHAnsi" w:eastAsiaTheme="majorEastAsia" w:hAnsiTheme="majorHAnsi" w:cstheme="majorHAnsi"/>
          <w:bCs/>
          <w:color w:val="000000" w:themeColor="text1"/>
        </w:rPr>
        <w:t xml:space="preserve"> </w:t>
      </w:r>
      <w:proofErr w:type="spellStart"/>
      <w:r w:rsidRPr="00C379D5">
        <w:rPr>
          <w:rFonts w:asciiTheme="majorHAnsi" w:eastAsiaTheme="majorEastAsia" w:hAnsiTheme="majorHAnsi" w:cstheme="majorHAnsi"/>
          <w:bCs/>
          <w:color w:val="000000" w:themeColor="text1"/>
        </w:rPr>
        <w:t>Perilaku</w:t>
      </w:r>
      <w:proofErr w:type="spellEnd"/>
      <w:r w:rsidRPr="00C379D5">
        <w:rPr>
          <w:rFonts w:asciiTheme="majorHAnsi" w:eastAsiaTheme="majorEastAsia" w:hAnsiTheme="majorHAnsi" w:cstheme="majorHAnsi"/>
          <w:bCs/>
          <w:color w:val="000000" w:themeColor="text1"/>
        </w:rPr>
        <w:t xml:space="preserve"> Anak </w:t>
      </w:r>
      <w:proofErr w:type="spellStart"/>
      <w:r w:rsidRPr="00C379D5">
        <w:rPr>
          <w:rFonts w:asciiTheme="majorHAnsi" w:eastAsiaTheme="majorEastAsia" w:hAnsiTheme="majorHAnsi" w:cstheme="majorHAnsi"/>
          <w:bCs/>
          <w:color w:val="000000" w:themeColor="text1"/>
        </w:rPr>
        <w:t>menggosok</w:t>
      </w:r>
      <w:proofErr w:type="spellEnd"/>
      <w:r w:rsidRPr="00C379D5">
        <w:rPr>
          <w:rFonts w:asciiTheme="majorHAnsi" w:eastAsiaTheme="majorEastAsia" w:hAnsiTheme="majorHAnsi" w:cstheme="majorHAnsi"/>
          <w:bCs/>
          <w:color w:val="000000" w:themeColor="text1"/>
        </w:rPr>
        <w:t xml:space="preserve"> Gigi di SD BA,</w:t>
      </w:r>
      <w:r w:rsidR="00F97C1E">
        <w:rPr>
          <w:rFonts w:asciiTheme="majorHAnsi" w:eastAsiaTheme="majorEastAsia" w:hAnsiTheme="majorHAnsi" w:cstheme="majorHAnsi"/>
          <w:bCs/>
          <w:color w:val="000000" w:themeColor="text1"/>
        </w:rPr>
        <w:t xml:space="preserve"> </w:t>
      </w:r>
      <w:r w:rsidRPr="00C379D5">
        <w:rPr>
          <w:rFonts w:asciiTheme="majorHAnsi" w:eastAsiaTheme="majorEastAsia" w:hAnsiTheme="majorHAnsi" w:cstheme="majorHAnsi"/>
          <w:bCs/>
          <w:color w:val="000000" w:themeColor="text1"/>
        </w:rPr>
        <w:t xml:space="preserve">A. </w:t>
      </w:r>
      <w:proofErr w:type="spellStart"/>
      <w:r w:rsidRPr="00C379D5">
        <w:rPr>
          <w:rFonts w:asciiTheme="majorHAnsi" w:eastAsiaTheme="majorEastAsia" w:hAnsiTheme="majorHAnsi" w:cstheme="majorHAnsi"/>
          <w:bCs/>
          <w:i/>
          <w:color w:val="000000" w:themeColor="text1"/>
        </w:rPr>
        <w:t>Jurnal</w:t>
      </w:r>
      <w:proofErr w:type="spellEnd"/>
      <w:r w:rsidRPr="00C379D5">
        <w:rPr>
          <w:rFonts w:asciiTheme="majorHAnsi" w:eastAsiaTheme="majorEastAsia" w:hAnsiTheme="majorHAnsi" w:cstheme="majorHAnsi"/>
          <w:bCs/>
          <w:i/>
          <w:color w:val="000000" w:themeColor="text1"/>
        </w:rPr>
        <w:t xml:space="preserve"> Kesehatan Masyarakat</w:t>
      </w:r>
      <w:r w:rsidRPr="00C379D5">
        <w:rPr>
          <w:rFonts w:asciiTheme="majorHAnsi" w:eastAsiaTheme="majorEastAsia" w:hAnsiTheme="majorHAnsi" w:cstheme="majorHAnsi"/>
          <w:bCs/>
          <w:color w:val="000000" w:themeColor="text1"/>
        </w:rPr>
        <w:t>; 11(1</w:t>
      </w:r>
      <w:r w:rsidR="00C379D5" w:rsidRPr="00C379D5">
        <w:rPr>
          <w:rFonts w:asciiTheme="majorHAnsi" w:eastAsiaTheme="majorEastAsia" w:hAnsiTheme="majorHAnsi" w:cstheme="majorHAnsi"/>
          <w:bCs/>
          <w:color w:val="000000" w:themeColor="text1"/>
        </w:rPr>
        <w:t>)</w:t>
      </w:r>
    </w:p>
    <w:p w14:paraId="55BDA453" w14:textId="77777777" w:rsidR="00C379D5" w:rsidRPr="00C379D5" w:rsidRDefault="00C379D5" w:rsidP="00C379D5">
      <w:pPr>
        <w:pStyle w:val="ListParagraph"/>
        <w:numPr>
          <w:ilvl w:val="0"/>
          <w:numId w:val="1"/>
        </w:numPr>
        <w:ind w:left="426" w:hanging="426"/>
        <w:jc w:val="both"/>
        <w:rPr>
          <w:rFonts w:asciiTheme="majorHAnsi" w:hAnsiTheme="majorHAnsi" w:cstheme="majorHAnsi"/>
        </w:rPr>
      </w:pPr>
      <w:proofErr w:type="spellStart"/>
      <w:r w:rsidRPr="00C379D5">
        <w:rPr>
          <w:rFonts w:asciiTheme="majorHAnsi" w:hAnsiTheme="majorHAnsi" w:cstheme="majorHAnsi"/>
          <w:color w:val="000000"/>
        </w:rPr>
        <w:t>Kemenkes</w:t>
      </w:r>
      <w:proofErr w:type="spellEnd"/>
      <w:r w:rsidRPr="00C379D5">
        <w:rPr>
          <w:rFonts w:asciiTheme="majorHAnsi" w:hAnsiTheme="majorHAnsi" w:cstheme="majorHAnsi"/>
          <w:color w:val="000000"/>
        </w:rPr>
        <w:t xml:space="preserve"> RI. (2010). </w:t>
      </w:r>
      <w:proofErr w:type="spellStart"/>
      <w:r w:rsidRPr="00C379D5">
        <w:rPr>
          <w:rFonts w:asciiTheme="majorHAnsi" w:hAnsiTheme="majorHAnsi" w:cstheme="majorHAnsi"/>
          <w:color w:val="000000"/>
        </w:rPr>
        <w:t>Persyaratan</w:t>
      </w:r>
      <w:proofErr w:type="spellEnd"/>
      <w:r w:rsidRPr="00C379D5">
        <w:rPr>
          <w:rFonts w:asciiTheme="majorHAnsi" w:hAnsiTheme="majorHAnsi" w:cstheme="majorHAnsi"/>
          <w:color w:val="000000"/>
        </w:rPr>
        <w:t xml:space="preserve"> </w:t>
      </w:r>
      <w:proofErr w:type="spellStart"/>
      <w:r w:rsidRPr="00C379D5">
        <w:rPr>
          <w:rFonts w:asciiTheme="majorHAnsi" w:hAnsiTheme="majorHAnsi" w:cstheme="majorHAnsi"/>
          <w:color w:val="000000"/>
        </w:rPr>
        <w:t>Kualitas</w:t>
      </w:r>
      <w:proofErr w:type="spellEnd"/>
      <w:r w:rsidRPr="00C379D5">
        <w:rPr>
          <w:rFonts w:asciiTheme="majorHAnsi" w:hAnsiTheme="majorHAnsi" w:cstheme="majorHAnsi"/>
          <w:color w:val="000000"/>
        </w:rPr>
        <w:t xml:space="preserve"> Air </w:t>
      </w:r>
      <w:proofErr w:type="spellStart"/>
      <w:r w:rsidRPr="00C379D5">
        <w:rPr>
          <w:rFonts w:asciiTheme="majorHAnsi" w:hAnsiTheme="majorHAnsi" w:cstheme="majorHAnsi"/>
          <w:color w:val="000000"/>
        </w:rPr>
        <w:t>Minum</w:t>
      </w:r>
      <w:proofErr w:type="spellEnd"/>
      <w:r w:rsidRPr="00C379D5">
        <w:rPr>
          <w:rFonts w:asciiTheme="majorHAnsi" w:hAnsiTheme="majorHAnsi" w:cstheme="majorHAnsi"/>
          <w:color w:val="000000"/>
        </w:rPr>
        <w:t xml:space="preserve">. </w:t>
      </w:r>
      <w:proofErr w:type="spellStart"/>
      <w:r w:rsidRPr="00C379D5">
        <w:rPr>
          <w:rFonts w:asciiTheme="majorHAnsi" w:hAnsiTheme="majorHAnsi" w:cstheme="majorHAnsi"/>
          <w:i/>
          <w:iCs/>
          <w:color w:val="000000"/>
        </w:rPr>
        <w:t>Peraturan</w:t>
      </w:r>
      <w:proofErr w:type="spellEnd"/>
      <w:r w:rsidRPr="00C379D5">
        <w:rPr>
          <w:rFonts w:asciiTheme="majorHAnsi" w:hAnsiTheme="majorHAnsi" w:cstheme="majorHAnsi"/>
          <w:i/>
          <w:iCs/>
          <w:color w:val="000000"/>
        </w:rPr>
        <w:t xml:space="preserve"> </w:t>
      </w:r>
      <w:proofErr w:type="spellStart"/>
      <w:r w:rsidRPr="00C379D5">
        <w:rPr>
          <w:rFonts w:asciiTheme="majorHAnsi" w:hAnsiTheme="majorHAnsi" w:cstheme="majorHAnsi"/>
          <w:i/>
          <w:iCs/>
          <w:color w:val="000000"/>
        </w:rPr>
        <w:t>Mentri</w:t>
      </w:r>
      <w:proofErr w:type="spellEnd"/>
      <w:r w:rsidRPr="00C379D5">
        <w:rPr>
          <w:rFonts w:asciiTheme="majorHAnsi" w:hAnsiTheme="majorHAnsi" w:cstheme="majorHAnsi"/>
          <w:i/>
          <w:iCs/>
          <w:color w:val="000000"/>
        </w:rPr>
        <w:t xml:space="preserve"> Kesehatan </w:t>
      </w:r>
      <w:proofErr w:type="spellStart"/>
      <w:r w:rsidRPr="00C379D5">
        <w:rPr>
          <w:rFonts w:asciiTheme="majorHAnsi" w:hAnsiTheme="majorHAnsi" w:cstheme="majorHAnsi"/>
          <w:i/>
          <w:iCs/>
          <w:color w:val="000000"/>
        </w:rPr>
        <w:t>Republik</w:t>
      </w:r>
      <w:proofErr w:type="spellEnd"/>
      <w:r w:rsidRPr="00C379D5">
        <w:rPr>
          <w:rFonts w:asciiTheme="majorHAnsi" w:hAnsiTheme="majorHAnsi" w:cstheme="majorHAnsi"/>
          <w:i/>
          <w:iCs/>
          <w:color w:val="000000"/>
        </w:rPr>
        <w:t xml:space="preserve"> Indonesia</w:t>
      </w:r>
      <w:r w:rsidRPr="00C379D5">
        <w:rPr>
          <w:rFonts w:asciiTheme="majorHAnsi" w:hAnsiTheme="majorHAnsi" w:cstheme="majorHAnsi"/>
          <w:color w:val="000000"/>
        </w:rPr>
        <w:t>.</w:t>
      </w:r>
    </w:p>
    <w:p w14:paraId="6B20F6C3" w14:textId="77777777" w:rsidR="00C379D5" w:rsidRPr="00C379D5" w:rsidRDefault="00C379D5" w:rsidP="00C379D5">
      <w:pPr>
        <w:pStyle w:val="ListParagraph"/>
        <w:numPr>
          <w:ilvl w:val="0"/>
          <w:numId w:val="1"/>
        </w:numPr>
        <w:ind w:left="426" w:hanging="426"/>
        <w:jc w:val="both"/>
        <w:rPr>
          <w:rFonts w:asciiTheme="majorHAnsi" w:hAnsiTheme="majorHAnsi" w:cstheme="majorHAnsi"/>
        </w:rPr>
      </w:pPr>
      <w:r w:rsidRPr="00C379D5">
        <w:rPr>
          <w:rFonts w:asciiTheme="majorHAnsi" w:hAnsiTheme="majorHAnsi" w:cstheme="majorHAnsi"/>
          <w:color w:val="000000"/>
        </w:rPr>
        <w:t xml:space="preserve">World Health Organization. (2011). </w:t>
      </w:r>
      <w:proofErr w:type="spellStart"/>
      <w:r w:rsidRPr="00C379D5">
        <w:rPr>
          <w:rFonts w:asciiTheme="majorHAnsi" w:hAnsiTheme="majorHAnsi" w:cstheme="majorHAnsi"/>
          <w:i/>
          <w:iCs/>
          <w:color w:val="000000"/>
        </w:rPr>
        <w:t>Guideliners</w:t>
      </w:r>
      <w:proofErr w:type="spellEnd"/>
      <w:r w:rsidRPr="00C379D5">
        <w:rPr>
          <w:rFonts w:asciiTheme="majorHAnsi" w:hAnsiTheme="majorHAnsi" w:cstheme="majorHAnsi"/>
          <w:i/>
          <w:iCs/>
          <w:color w:val="000000"/>
        </w:rPr>
        <w:t xml:space="preserve"> for Drinking-water Quality</w:t>
      </w:r>
      <w:r w:rsidRPr="00C379D5">
        <w:rPr>
          <w:rFonts w:asciiTheme="majorHAnsi" w:hAnsiTheme="majorHAnsi" w:cstheme="majorHAnsi"/>
          <w:color w:val="000000"/>
        </w:rPr>
        <w:t xml:space="preserve"> (4th ed.). Geneva, Switzerland: WHO Press, World Health Organization.</w:t>
      </w:r>
    </w:p>
    <w:p w14:paraId="231C4379" w14:textId="00DE1E57" w:rsidR="00C379D5" w:rsidRPr="00C379D5" w:rsidRDefault="00C379D5" w:rsidP="00C379D5">
      <w:pPr>
        <w:pStyle w:val="ListParagraph"/>
        <w:numPr>
          <w:ilvl w:val="0"/>
          <w:numId w:val="1"/>
        </w:numPr>
        <w:ind w:left="426" w:hanging="426"/>
        <w:jc w:val="both"/>
        <w:rPr>
          <w:rFonts w:asciiTheme="majorHAnsi" w:hAnsiTheme="majorHAnsi" w:cstheme="majorHAnsi"/>
        </w:rPr>
      </w:pPr>
      <w:proofErr w:type="spellStart"/>
      <w:r w:rsidRPr="00C379D5">
        <w:rPr>
          <w:rFonts w:asciiTheme="majorHAnsi" w:hAnsiTheme="majorHAnsi" w:cstheme="majorHAnsi"/>
          <w:color w:val="000000"/>
        </w:rPr>
        <w:t>Wahyudin</w:t>
      </w:r>
      <w:proofErr w:type="spellEnd"/>
      <w:r w:rsidRPr="00C379D5">
        <w:rPr>
          <w:rFonts w:asciiTheme="majorHAnsi" w:hAnsiTheme="majorHAnsi" w:cstheme="majorHAnsi"/>
          <w:color w:val="000000"/>
        </w:rPr>
        <w:t xml:space="preserve">, I., Widodo, S., &amp; </w:t>
      </w:r>
      <w:proofErr w:type="spellStart"/>
      <w:r w:rsidRPr="00C379D5">
        <w:rPr>
          <w:rFonts w:asciiTheme="majorHAnsi" w:hAnsiTheme="majorHAnsi" w:cstheme="majorHAnsi"/>
          <w:color w:val="000000"/>
        </w:rPr>
        <w:t>Nurwaskito</w:t>
      </w:r>
      <w:proofErr w:type="spellEnd"/>
      <w:r w:rsidRPr="00C379D5">
        <w:rPr>
          <w:rFonts w:asciiTheme="majorHAnsi" w:hAnsiTheme="majorHAnsi" w:cstheme="majorHAnsi"/>
          <w:color w:val="000000"/>
        </w:rPr>
        <w:t xml:space="preserve">, A. (2018). </w:t>
      </w:r>
      <w:proofErr w:type="spellStart"/>
      <w:r w:rsidRPr="00C379D5">
        <w:rPr>
          <w:rFonts w:asciiTheme="majorHAnsi" w:hAnsiTheme="majorHAnsi" w:cstheme="majorHAnsi"/>
          <w:color w:val="000000"/>
        </w:rPr>
        <w:t>Analisis</w:t>
      </w:r>
      <w:proofErr w:type="spellEnd"/>
      <w:r w:rsidRPr="00C379D5">
        <w:rPr>
          <w:rFonts w:asciiTheme="majorHAnsi" w:hAnsiTheme="majorHAnsi" w:cstheme="majorHAnsi"/>
          <w:color w:val="000000"/>
        </w:rPr>
        <w:t xml:space="preserve"> </w:t>
      </w:r>
      <w:proofErr w:type="spellStart"/>
      <w:r w:rsidRPr="00C379D5">
        <w:rPr>
          <w:rFonts w:asciiTheme="majorHAnsi" w:hAnsiTheme="majorHAnsi" w:cstheme="majorHAnsi"/>
          <w:color w:val="000000"/>
        </w:rPr>
        <w:t>Penanganan</w:t>
      </w:r>
      <w:proofErr w:type="spellEnd"/>
      <w:r w:rsidRPr="00C379D5">
        <w:rPr>
          <w:rFonts w:asciiTheme="majorHAnsi" w:hAnsiTheme="majorHAnsi" w:cstheme="majorHAnsi"/>
          <w:color w:val="000000"/>
        </w:rPr>
        <w:t xml:space="preserve"> Air Asam Tambang Batubara. </w:t>
      </w:r>
      <w:proofErr w:type="spellStart"/>
      <w:r w:rsidRPr="00C379D5">
        <w:rPr>
          <w:rFonts w:asciiTheme="majorHAnsi" w:hAnsiTheme="majorHAnsi" w:cstheme="majorHAnsi"/>
          <w:i/>
          <w:iCs/>
          <w:color w:val="000000"/>
        </w:rPr>
        <w:t>Jurnal</w:t>
      </w:r>
      <w:proofErr w:type="spellEnd"/>
      <w:r w:rsidRPr="00C379D5">
        <w:rPr>
          <w:rFonts w:asciiTheme="majorHAnsi" w:hAnsiTheme="majorHAnsi" w:cstheme="majorHAnsi"/>
          <w:i/>
          <w:iCs/>
          <w:color w:val="000000"/>
        </w:rPr>
        <w:t xml:space="preserve"> </w:t>
      </w:r>
      <w:proofErr w:type="spellStart"/>
      <w:r w:rsidRPr="00C379D5">
        <w:rPr>
          <w:rFonts w:asciiTheme="majorHAnsi" w:hAnsiTheme="majorHAnsi" w:cstheme="majorHAnsi"/>
          <w:i/>
          <w:iCs/>
          <w:color w:val="000000"/>
        </w:rPr>
        <w:t>Geomine</w:t>
      </w:r>
      <w:proofErr w:type="spellEnd"/>
      <w:r w:rsidRPr="00C379D5">
        <w:rPr>
          <w:rFonts w:asciiTheme="majorHAnsi" w:hAnsiTheme="majorHAnsi" w:cstheme="majorHAnsi"/>
          <w:color w:val="000000"/>
        </w:rPr>
        <w:t xml:space="preserve">, </w:t>
      </w:r>
      <w:r w:rsidRPr="00C379D5">
        <w:rPr>
          <w:rFonts w:asciiTheme="majorHAnsi" w:hAnsiTheme="majorHAnsi" w:cstheme="majorHAnsi"/>
          <w:i/>
          <w:iCs/>
          <w:color w:val="000000"/>
        </w:rPr>
        <w:t>6</w:t>
      </w:r>
      <w:r w:rsidRPr="00C379D5">
        <w:rPr>
          <w:rFonts w:asciiTheme="majorHAnsi" w:hAnsiTheme="majorHAnsi" w:cstheme="majorHAnsi"/>
          <w:color w:val="000000"/>
        </w:rPr>
        <w:t xml:space="preserve">(2). </w:t>
      </w:r>
      <w:hyperlink r:id="rId15" w:history="1">
        <w:r w:rsidRPr="00C379D5">
          <w:rPr>
            <w:rStyle w:val="Hyperlink"/>
            <w:rFonts w:asciiTheme="majorHAnsi" w:hAnsiTheme="majorHAnsi" w:cstheme="majorHAnsi"/>
          </w:rPr>
          <w:t>https://doi.org/10.33536/jg.v6i2.214</w:t>
        </w:r>
      </w:hyperlink>
    </w:p>
    <w:p w14:paraId="146655C8" w14:textId="77777777" w:rsidR="00F97C1E" w:rsidRPr="00F97C1E" w:rsidRDefault="00C379D5" w:rsidP="00C379D5">
      <w:pPr>
        <w:pStyle w:val="ListParagraph"/>
        <w:numPr>
          <w:ilvl w:val="0"/>
          <w:numId w:val="1"/>
        </w:numPr>
        <w:ind w:left="426" w:hanging="426"/>
        <w:jc w:val="both"/>
        <w:rPr>
          <w:rFonts w:asciiTheme="majorHAnsi" w:hAnsiTheme="majorHAnsi" w:cstheme="majorHAnsi"/>
        </w:rPr>
      </w:pPr>
      <w:proofErr w:type="spellStart"/>
      <w:r w:rsidRPr="00C379D5">
        <w:rPr>
          <w:rFonts w:asciiTheme="majorHAnsi" w:hAnsiTheme="majorHAnsi" w:cstheme="majorHAnsi"/>
        </w:rPr>
        <w:t>Prakoso</w:t>
      </w:r>
      <w:proofErr w:type="spellEnd"/>
      <w:r w:rsidRPr="00C379D5">
        <w:rPr>
          <w:rFonts w:asciiTheme="majorHAnsi" w:hAnsiTheme="majorHAnsi" w:cstheme="majorHAnsi"/>
        </w:rPr>
        <w:t xml:space="preserve"> D.D, </w:t>
      </w:r>
      <w:proofErr w:type="spellStart"/>
      <w:r w:rsidRPr="00C379D5">
        <w:rPr>
          <w:rFonts w:asciiTheme="majorHAnsi" w:hAnsiTheme="majorHAnsi" w:cstheme="majorHAnsi"/>
        </w:rPr>
        <w:t>Widayanti</w:t>
      </w:r>
      <w:proofErr w:type="spellEnd"/>
      <w:r w:rsidRPr="00C379D5">
        <w:rPr>
          <w:rFonts w:asciiTheme="majorHAnsi" w:hAnsiTheme="majorHAnsi" w:cstheme="majorHAnsi"/>
        </w:rPr>
        <w:t xml:space="preserve"> S. &amp; </w:t>
      </w:r>
      <w:proofErr w:type="spellStart"/>
      <w:r w:rsidRPr="00C379D5">
        <w:rPr>
          <w:rFonts w:asciiTheme="majorHAnsi" w:hAnsiTheme="majorHAnsi" w:cstheme="majorHAnsi"/>
        </w:rPr>
        <w:t>Solihin</w:t>
      </w:r>
      <w:proofErr w:type="spellEnd"/>
      <w:r w:rsidRPr="00C379D5">
        <w:rPr>
          <w:rFonts w:asciiTheme="majorHAnsi" w:hAnsiTheme="majorHAnsi" w:cstheme="majorHAnsi"/>
        </w:rPr>
        <w:t xml:space="preserve">. (2020). </w:t>
      </w:r>
      <w:proofErr w:type="spellStart"/>
      <w:r w:rsidRPr="00C379D5">
        <w:rPr>
          <w:rFonts w:asciiTheme="majorHAnsi" w:hAnsiTheme="majorHAnsi" w:cstheme="majorHAnsi"/>
        </w:rPr>
        <w:t>Konsep</w:t>
      </w:r>
      <w:proofErr w:type="spellEnd"/>
      <w:r w:rsidRPr="00C379D5">
        <w:rPr>
          <w:rFonts w:asciiTheme="majorHAnsi" w:hAnsiTheme="majorHAnsi" w:cstheme="majorHAnsi"/>
        </w:rPr>
        <w:t xml:space="preserve"> </w:t>
      </w:r>
      <w:proofErr w:type="spellStart"/>
      <w:r w:rsidRPr="00C379D5">
        <w:rPr>
          <w:rFonts w:asciiTheme="majorHAnsi" w:hAnsiTheme="majorHAnsi" w:cstheme="majorHAnsi"/>
        </w:rPr>
        <w:t>Pengendalian</w:t>
      </w:r>
      <w:proofErr w:type="spellEnd"/>
      <w:r w:rsidRPr="00C379D5">
        <w:rPr>
          <w:rFonts w:asciiTheme="majorHAnsi" w:hAnsiTheme="majorHAnsi" w:cstheme="majorHAnsi"/>
        </w:rPr>
        <w:t xml:space="preserve"> Air Asam Tambang </w:t>
      </w:r>
      <w:proofErr w:type="spellStart"/>
      <w:r w:rsidRPr="00C379D5">
        <w:rPr>
          <w:rFonts w:asciiTheme="majorHAnsi" w:hAnsiTheme="majorHAnsi" w:cstheme="majorHAnsi"/>
        </w:rPr>
        <w:t>dengan</w:t>
      </w:r>
      <w:proofErr w:type="spellEnd"/>
      <w:r w:rsidRPr="00C379D5">
        <w:rPr>
          <w:rFonts w:asciiTheme="majorHAnsi" w:hAnsiTheme="majorHAnsi" w:cstheme="majorHAnsi"/>
        </w:rPr>
        <w:t xml:space="preserve"> </w:t>
      </w:r>
      <w:proofErr w:type="spellStart"/>
      <w:r w:rsidRPr="00C379D5">
        <w:rPr>
          <w:rFonts w:asciiTheme="majorHAnsi" w:hAnsiTheme="majorHAnsi" w:cstheme="majorHAnsi"/>
        </w:rPr>
        <w:t>Memanfaatkan</w:t>
      </w:r>
      <w:proofErr w:type="spellEnd"/>
      <w:r w:rsidRPr="00C379D5">
        <w:rPr>
          <w:rFonts w:asciiTheme="majorHAnsi" w:hAnsiTheme="majorHAnsi" w:cstheme="majorHAnsi"/>
        </w:rPr>
        <w:t xml:space="preserve"> Kapur </w:t>
      </w:r>
      <w:proofErr w:type="spellStart"/>
      <w:r w:rsidRPr="00C379D5">
        <w:rPr>
          <w:rFonts w:asciiTheme="majorHAnsi" w:hAnsiTheme="majorHAnsi" w:cstheme="majorHAnsi"/>
        </w:rPr>
        <w:t>Tohor</w:t>
      </w:r>
      <w:proofErr w:type="spellEnd"/>
      <w:r w:rsidRPr="00C379D5">
        <w:rPr>
          <w:rFonts w:asciiTheme="majorHAnsi" w:hAnsiTheme="majorHAnsi" w:cstheme="majorHAnsi"/>
        </w:rPr>
        <w:t xml:space="preserve"> di PT MNO </w:t>
      </w:r>
      <w:proofErr w:type="spellStart"/>
      <w:r w:rsidRPr="00C379D5">
        <w:rPr>
          <w:rFonts w:asciiTheme="majorHAnsi" w:hAnsiTheme="majorHAnsi" w:cstheme="majorHAnsi"/>
        </w:rPr>
        <w:t>Provinsi</w:t>
      </w:r>
      <w:proofErr w:type="spellEnd"/>
      <w:r w:rsidRPr="00C379D5">
        <w:rPr>
          <w:rFonts w:asciiTheme="majorHAnsi" w:hAnsiTheme="majorHAnsi" w:cstheme="majorHAnsi"/>
        </w:rPr>
        <w:t xml:space="preserve"> Kalimantan Timur. </w:t>
      </w:r>
      <w:proofErr w:type="spellStart"/>
      <w:r w:rsidRPr="00C379D5">
        <w:rPr>
          <w:rFonts w:asciiTheme="majorHAnsi" w:hAnsiTheme="majorHAnsi" w:cstheme="majorHAnsi"/>
          <w:i/>
        </w:rPr>
        <w:t>Prosiding</w:t>
      </w:r>
      <w:proofErr w:type="spellEnd"/>
      <w:r w:rsidRPr="00C379D5">
        <w:rPr>
          <w:rFonts w:asciiTheme="majorHAnsi" w:hAnsiTheme="majorHAnsi" w:cstheme="majorHAnsi"/>
          <w:i/>
        </w:rPr>
        <w:t xml:space="preserve"> Teknik </w:t>
      </w:r>
      <w:proofErr w:type="spellStart"/>
      <w:r w:rsidRPr="00C379D5">
        <w:rPr>
          <w:rFonts w:asciiTheme="majorHAnsi" w:hAnsiTheme="majorHAnsi" w:cstheme="majorHAnsi"/>
          <w:i/>
        </w:rPr>
        <w:t>Pertambangan</w:t>
      </w:r>
      <w:proofErr w:type="spellEnd"/>
      <w:r w:rsidRPr="00C379D5">
        <w:rPr>
          <w:rFonts w:asciiTheme="majorHAnsi" w:hAnsiTheme="majorHAnsi" w:cstheme="majorHAnsi"/>
          <w:i/>
        </w:rPr>
        <w:t>; 6(2)</w:t>
      </w:r>
    </w:p>
    <w:p w14:paraId="6B3714C8" w14:textId="77777777" w:rsidR="00F97C1E" w:rsidRPr="00F97C1E" w:rsidRDefault="00F97C1E" w:rsidP="00C379D5">
      <w:pPr>
        <w:pStyle w:val="ListParagraph"/>
        <w:numPr>
          <w:ilvl w:val="0"/>
          <w:numId w:val="1"/>
        </w:numPr>
        <w:ind w:left="426" w:hanging="426"/>
        <w:jc w:val="both"/>
        <w:rPr>
          <w:rFonts w:asciiTheme="majorHAnsi" w:hAnsiTheme="majorHAnsi" w:cstheme="majorHAnsi"/>
        </w:rPr>
      </w:pPr>
      <w:proofErr w:type="spellStart"/>
      <w:r w:rsidRPr="00A75644">
        <w:rPr>
          <w:color w:val="000000"/>
        </w:rPr>
        <w:t>Anrianisa</w:t>
      </w:r>
      <w:proofErr w:type="spellEnd"/>
      <w:r w:rsidRPr="00A75644">
        <w:rPr>
          <w:color w:val="000000"/>
        </w:rPr>
        <w:t xml:space="preserve">, &amp; </w:t>
      </w:r>
      <w:proofErr w:type="spellStart"/>
      <w:r w:rsidRPr="00A75644">
        <w:rPr>
          <w:color w:val="000000"/>
        </w:rPr>
        <w:t>Sudiran</w:t>
      </w:r>
      <w:proofErr w:type="spellEnd"/>
      <w:r w:rsidRPr="00A75644">
        <w:rPr>
          <w:color w:val="000000"/>
        </w:rPr>
        <w:t xml:space="preserve">, F. I. (2016). </w:t>
      </w:r>
      <w:proofErr w:type="spellStart"/>
      <w:r w:rsidRPr="00A75644">
        <w:rPr>
          <w:color w:val="000000"/>
        </w:rPr>
        <w:t>Efektivitas</w:t>
      </w:r>
      <w:proofErr w:type="spellEnd"/>
      <w:r w:rsidRPr="00A75644">
        <w:rPr>
          <w:color w:val="000000"/>
        </w:rPr>
        <w:t xml:space="preserve"> </w:t>
      </w:r>
      <w:proofErr w:type="spellStart"/>
      <w:r w:rsidRPr="00A75644">
        <w:rPr>
          <w:color w:val="000000"/>
        </w:rPr>
        <w:t>Instalasi</w:t>
      </w:r>
      <w:proofErr w:type="spellEnd"/>
      <w:r w:rsidRPr="00A75644">
        <w:rPr>
          <w:color w:val="000000"/>
        </w:rPr>
        <w:t xml:space="preserve"> </w:t>
      </w:r>
      <w:proofErr w:type="spellStart"/>
      <w:r w:rsidRPr="00A75644">
        <w:rPr>
          <w:color w:val="000000"/>
        </w:rPr>
        <w:t>Pengolahan</w:t>
      </w:r>
      <w:proofErr w:type="spellEnd"/>
      <w:r w:rsidRPr="00A75644">
        <w:rPr>
          <w:color w:val="000000"/>
        </w:rPr>
        <w:t xml:space="preserve"> Air (IPA) Unit 2 Tirta </w:t>
      </w:r>
      <w:proofErr w:type="spellStart"/>
      <w:r w:rsidRPr="00A75644">
        <w:rPr>
          <w:color w:val="000000"/>
        </w:rPr>
        <w:t>Kencana</w:t>
      </w:r>
      <w:proofErr w:type="spellEnd"/>
      <w:r w:rsidRPr="00A75644">
        <w:rPr>
          <w:color w:val="000000"/>
        </w:rPr>
        <w:t xml:space="preserve"> PDAM Kota </w:t>
      </w:r>
      <w:proofErr w:type="spellStart"/>
      <w:r w:rsidRPr="00A75644">
        <w:rPr>
          <w:color w:val="000000"/>
        </w:rPr>
        <w:t>Samarinda</w:t>
      </w:r>
      <w:proofErr w:type="spellEnd"/>
      <w:r w:rsidRPr="00A75644">
        <w:rPr>
          <w:color w:val="000000"/>
        </w:rPr>
        <w:t xml:space="preserve"> </w:t>
      </w:r>
      <w:proofErr w:type="spellStart"/>
      <w:r w:rsidRPr="00A75644">
        <w:rPr>
          <w:color w:val="000000"/>
        </w:rPr>
        <w:t>terhadap</w:t>
      </w:r>
      <w:proofErr w:type="spellEnd"/>
      <w:r w:rsidRPr="00A75644">
        <w:rPr>
          <w:color w:val="000000"/>
        </w:rPr>
        <w:t xml:space="preserve"> </w:t>
      </w:r>
      <w:proofErr w:type="spellStart"/>
      <w:r w:rsidRPr="00A75644">
        <w:rPr>
          <w:color w:val="000000"/>
        </w:rPr>
        <w:t>Kualitas</w:t>
      </w:r>
      <w:proofErr w:type="spellEnd"/>
      <w:r w:rsidRPr="00A75644">
        <w:rPr>
          <w:color w:val="000000"/>
        </w:rPr>
        <w:t xml:space="preserve"> Air </w:t>
      </w:r>
      <w:proofErr w:type="spellStart"/>
      <w:r w:rsidRPr="00A75644">
        <w:rPr>
          <w:color w:val="000000"/>
        </w:rPr>
        <w:t>Minum</w:t>
      </w:r>
      <w:proofErr w:type="spellEnd"/>
      <w:r w:rsidRPr="00A75644">
        <w:rPr>
          <w:color w:val="000000"/>
        </w:rPr>
        <w:t xml:space="preserve"> </w:t>
      </w:r>
      <w:proofErr w:type="spellStart"/>
      <w:r w:rsidRPr="00A75644">
        <w:rPr>
          <w:color w:val="000000"/>
        </w:rPr>
        <w:t>Tahun</w:t>
      </w:r>
      <w:proofErr w:type="spellEnd"/>
      <w:r w:rsidRPr="00A75644">
        <w:rPr>
          <w:color w:val="000000"/>
        </w:rPr>
        <w:t xml:space="preserve"> 2015.</w:t>
      </w:r>
      <w:r>
        <w:rPr>
          <w:color w:val="000000"/>
        </w:rPr>
        <w:t xml:space="preserve"> </w:t>
      </w:r>
      <w:r w:rsidRPr="00A75644">
        <w:rPr>
          <w:i/>
          <w:iCs/>
          <w:color w:val="000000"/>
        </w:rPr>
        <w:t xml:space="preserve">DEDIKASI: </w:t>
      </w:r>
      <w:proofErr w:type="spellStart"/>
      <w:r w:rsidRPr="00A75644">
        <w:rPr>
          <w:i/>
          <w:iCs/>
          <w:color w:val="000000"/>
        </w:rPr>
        <w:t>Jurnal</w:t>
      </w:r>
      <w:proofErr w:type="spellEnd"/>
      <w:r w:rsidRPr="00A75644">
        <w:rPr>
          <w:i/>
          <w:iCs/>
          <w:color w:val="000000"/>
        </w:rPr>
        <w:t xml:space="preserve"> </w:t>
      </w:r>
      <w:proofErr w:type="spellStart"/>
      <w:r w:rsidRPr="00F97C1E">
        <w:rPr>
          <w:rFonts w:asciiTheme="majorHAnsi" w:hAnsiTheme="majorHAnsi" w:cstheme="majorHAnsi"/>
          <w:i/>
          <w:iCs/>
          <w:color w:val="000000"/>
        </w:rPr>
        <w:t>Ilmiah</w:t>
      </w:r>
      <w:proofErr w:type="spellEnd"/>
      <w:r w:rsidRPr="00F97C1E">
        <w:rPr>
          <w:rFonts w:asciiTheme="majorHAnsi" w:hAnsiTheme="majorHAnsi" w:cstheme="majorHAnsi"/>
          <w:i/>
          <w:iCs/>
          <w:color w:val="000000"/>
        </w:rPr>
        <w:t xml:space="preserve"> Sosial, Hukum, </w:t>
      </w:r>
      <w:proofErr w:type="spellStart"/>
      <w:r w:rsidRPr="00F97C1E">
        <w:rPr>
          <w:rFonts w:asciiTheme="majorHAnsi" w:hAnsiTheme="majorHAnsi" w:cstheme="majorHAnsi"/>
          <w:i/>
          <w:iCs/>
          <w:color w:val="000000"/>
        </w:rPr>
        <w:t>Budaya</w:t>
      </w:r>
      <w:proofErr w:type="spellEnd"/>
      <w:r w:rsidRPr="00F97C1E">
        <w:rPr>
          <w:rFonts w:asciiTheme="majorHAnsi" w:hAnsiTheme="majorHAnsi" w:cstheme="majorHAnsi"/>
          <w:color w:val="000000"/>
        </w:rPr>
        <w:t xml:space="preserve">, </w:t>
      </w:r>
      <w:r w:rsidRPr="00F97C1E">
        <w:rPr>
          <w:rFonts w:asciiTheme="majorHAnsi" w:hAnsiTheme="majorHAnsi" w:cstheme="majorHAnsi"/>
          <w:i/>
          <w:iCs/>
          <w:color w:val="000000"/>
        </w:rPr>
        <w:t>35</w:t>
      </w:r>
      <w:r w:rsidRPr="00F97C1E">
        <w:rPr>
          <w:rFonts w:asciiTheme="majorHAnsi" w:hAnsiTheme="majorHAnsi" w:cstheme="majorHAnsi"/>
          <w:color w:val="000000"/>
        </w:rPr>
        <w:t>(2), 45–63.</w:t>
      </w:r>
    </w:p>
    <w:p w14:paraId="2E2BCA9D" w14:textId="77777777" w:rsidR="00F97C1E" w:rsidRPr="00F97C1E" w:rsidRDefault="00F97C1E" w:rsidP="00F97C1E">
      <w:pPr>
        <w:pStyle w:val="ListParagraph"/>
        <w:numPr>
          <w:ilvl w:val="0"/>
          <w:numId w:val="1"/>
        </w:numPr>
        <w:ind w:left="426" w:hanging="426"/>
        <w:jc w:val="both"/>
        <w:rPr>
          <w:rFonts w:asciiTheme="majorHAnsi" w:hAnsiTheme="majorHAnsi" w:cstheme="majorHAnsi"/>
          <w:i/>
          <w:iCs/>
        </w:rPr>
      </w:pPr>
      <w:r w:rsidRPr="00F97C1E">
        <w:rPr>
          <w:rFonts w:asciiTheme="majorHAnsi" w:hAnsiTheme="majorHAnsi" w:cstheme="majorHAnsi"/>
          <w:color w:val="000000"/>
        </w:rPr>
        <w:t xml:space="preserve">Janah D.R., Widodo., </w:t>
      </w:r>
      <w:proofErr w:type="spellStart"/>
      <w:r w:rsidRPr="00F97C1E">
        <w:rPr>
          <w:rFonts w:asciiTheme="majorHAnsi" w:hAnsiTheme="majorHAnsi" w:cstheme="majorHAnsi"/>
          <w:color w:val="000000"/>
        </w:rPr>
        <w:t>Adhani</w:t>
      </w:r>
      <w:proofErr w:type="spellEnd"/>
      <w:r w:rsidRPr="00F97C1E">
        <w:rPr>
          <w:rFonts w:asciiTheme="majorHAnsi" w:hAnsiTheme="majorHAnsi" w:cstheme="majorHAnsi"/>
          <w:color w:val="000000"/>
        </w:rPr>
        <w:t xml:space="preserve"> R. (2021). </w:t>
      </w:r>
      <w:proofErr w:type="spellStart"/>
      <w:r w:rsidRPr="00F97C1E">
        <w:rPr>
          <w:rFonts w:asciiTheme="majorHAnsi" w:hAnsiTheme="majorHAnsi" w:cstheme="majorHAnsi"/>
          <w:color w:val="000000"/>
        </w:rPr>
        <w:t>Pengaruh</w:t>
      </w:r>
      <w:proofErr w:type="spellEnd"/>
      <w:r w:rsidRPr="00F97C1E">
        <w:rPr>
          <w:rFonts w:asciiTheme="majorHAnsi" w:hAnsiTheme="majorHAnsi" w:cstheme="majorHAnsi"/>
          <w:color w:val="000000"/>
        </w:rPr>
        <w:t xml:space="preserve"> </w:t>
      </w:r>
      <w:proofErr w:type="spellStart"/>
      <w:r w:rsidRPr="00F97C1E">
        <w:rPr>
          <w:rFonts w:asciiTheme="majorHAnsi" w:hAnsiTheme="majorHAnsi" w:cstheme="majorHAnsi"/>
          <w:color w:val="000000"/>
        </w:rPr>
        <w:t>Minuman</w:t>
      </w:r>
      <w:proofErr w:type="spellEnd"/>
      <w:r w:rsidRPr="00F97C1E">
        <w:rPr>
          <w:rFonts w:asciiTheme="majorHAnsi" w:hAnsiTheme="majorHAnsi" w:cstheme="majorHAnsi"/>
          <w:color w:val="000000"/>
        </w:rPr>
        <w:t xml:space="preserve"> Jus </w:t>
      </w:r>
      <w:proofErr w:type="spellStart"/>
      <w:r w:rsidRPr="00F97C1E">
        <w:rPr>
          <w:rFonts w:asciiTheme="majorHAnsi" w:hAnsiTheme="majorHAnsi" w:cstheme="majorHAnsi"/>
          <w:color w:val="000000"/>
        </w:rPr>
        <w:t>Buah</w:t>
      </w:r>
      <w:proofErr w:type="spellEnd"/>
      <w:r w:rsidRPr="00F97C1E">
        <w:rPr>
          <w:rFonts w:asciiTheme="majorHAnsi" w:hAnsiTheme="majorHAnsi" w:cstheme="majorHAnsi"/>
          <w:color w:val="000000"/>
        </w:rPr>
        <w:t xml:space="preserve"> </w:t>
      </w:r>
      <w:proofErr w:type="spellStart"/>
      <w:r w:rsidRPr="00F97C1E">
        <w:rPr>
          <w:rFonts w:asciiTheme="majorHAnsi" w:hAnsiTheme="majorHAnsi" w:cstheme="majorHAnsi"/>
          <w:color w:val="000000"/>
        </w:rPr>
        <w:t>Terhadap</w:t>
      </w:r>
      <w:proofErr w:type="spellEnd"/>
      <w:r w:rsidRPr="00F97C1E">
        <w:rPr>
          <w:rFonts w:asciiTheme="majorHAnsi" w:hAnsiTheme="majorHAnsi" w:cstheme="majorHAnsi"/>
          <w:color w:val="000000"/>
        </w:rPr>
        <w:t xml:space="preserve"> </w:t>
      </w:r>
      <w:proofErr w:type="spellStart"/>
      <w:r w:rsidRPr="00F97C1E">
        <w:rPr>
          <w:rFonts w:asciiTheme="majorHAnsi" w:hAnsiTheme="majorHAnsi" w:cstheme="majorHAnsi"/>
          <w:color w:val="000000"/>
        </w:rPr>
        <w:t>Perubahan</w:t>
      </w:r>
      <w:proofErr w:type="spellEnd"/>
      <w:r w:rsidRPr="00F97C1E">
        <w:rPr>
          <w:rFonts w:asciiTheme="majorHAnsi" w:hAnsiTheme="majorHAnsi" w:cstheme="majorHAnsi"/>
          <w:color w:val="000000"/>
        </w:rPr>
        <w:t xml:space="preserve"> </w:t>
      </w:r>
      <w:proofErr w:type="spellStart"/>
      <w:r w:rsidRPr="00F97C1E">
        <w:rPr>
          <w:rFonts w:asciiTheme="majorHAnsi" w:hAnsiTheme="majorHAnsi" w:cstheme="majorHAnsi"/>
          <w:color w:val="000000"/>
        </w:rPr>
        <w:t>Derajat</w:t>
      </w:r>
      <w:proofErr w:type="spellEnd"/>
      <w:r w:rsidRPr="00F97C1E">
        <w:rPr>
          <w:rFonts w:asciiTheme="majorHAnsi" w:hAnsiTheme="majorHAnsi" w:cstheme="majorHAnsi"/>
          <w:color w:val="000000"/>
        </w:rPr>
        <w:t xml:space="preserve"> </w:t>
      </w:r>
      <w:proofErr w:type="spellStart"/>
      <w:r w:rsidRPr="00F97C1E">
        <w:rPr>
          <w:rFonts w:asciiTheme="majorHAnsi" w:hAnsiTheme="majorHAnsi" w:cstheme="majorHAnsi"/>
          <w:color w:val="000000"/>
        </w:rPr>
        <w:t>Keasaman</w:t>
      </w:r>
      <w:proofErr w:type="spellEnd"/>
      <w:r w:rsidRPr="00F97C1E">
        <w:rPr>
          <w:rFonts w:asciiTheme="majorHAnsi" w:hAnsiTheme="majorHAnsi" w:cstheme="majorHAnsi"/>
          <w:color w:val="000000"/>
        </w:rPr>
        <w:t xml:space="preserve"> (pH) Saliva. </w:t>
      </w:r>
      <w:r w:rsidRPr="00F97C1E">
        <w:rPr>
          <w:rFonts w:asciiTheme="majorHAnsi" w:hAnsiTheme="majorHAnsi" w:cstheme="majorHAnsi"/>
          <w:i/>
          <w:iCs/>
          <w:color w:val="000000"/>
        </w:rPr>
        <w:t xml:space="preserve">Dentin </w:t>
      </w:r>
      <w:proofErr w:type="spellStart"/>
      <w:r w:rsidRPr="00F97C1E">
        <w:rPr>
          <w:rFonts w:asciiTheme="majorHAnsi" w:hAnsiTheme="majorHAnsi" w:cstheme="majorHAnsi"/>
          <w:i/>
          <w:iCs/>
          <w:color w:val="000000"/>
        </w:rPr>
        <w:t>Jurnal</w:t>
      </w:r>
      <w:proofErr w:type="spellEnd"/>
      <w:r w:rsidRPr="00F97C1E">
        <w:rPr>
          <w:rFonts w:asciiTheme="majorHAnsi" w:hAnsiTheme="majorHAnsi" w:cstheme="majorHAnsi"/>
          <w:i/>
          <w:iCs/>
          <w:color w:val="000000"/>
        </w:rPr>
        <w:t xml:space="preserve"> </w:t>
      </w:r>
      <w:proofErr w:type="spellStart"/>
      <w:r w:rsidRPr="00F97C1E">
        <w:rPr>
          <w:rFonts w:asciiTheme="majorHAnsi" w:hAnsiTheme="majorHAnsi" w:cstheme="majorHAnsi"/>
          <w:i/>
          <w:iCs/>
          <w:color w:val="000000"/>
        </w:rPr>
        <w:t>Kedokteran</w:t>
      </w:r>
      <w:proofErr w:type="spellEnd"/>
      <w:r w:rsidRPr="00F97C1E">
        <w:rPr>
          <w:rFonts w:asciiTheme="majorHAnsi" w:hAnsiTheme="majorHAnsi" w:cstheme="majorHAnsi"/>
          <w:i/>
          <w:iCs/>
          <w:color w:val="000000"/>
        </w:rPr>
        <w:t xml:space="preserve"> Gigi: 5(3)</w:t>
      </w:r>
    </w:p>
    <w:p w14:paraId="40201F8A" w14:textId="395C8A20" w:rsidR="00F97C1E" w:rsidRPr="00F97C1E" w:rsidRDefault="00F97C1E" w:rsidP="00F97C1E">
      <w:pPr>
        <w:pStyle w:val="ListParagraph"/>
        <w:numPr>
          <w:ilvl w:val="0"/>
          <w:numId w:val="1"/>
        </w:numPr>
        <w:ind w:left="426" w:hanging="426"/>
        <w:jc w:val="both"/>
        <w:rPr>
          <w:rFonts w:asciiTheme="majorHAnsi" w:hAnsiTheme="majorHAnsi" w:cstheme="majorHAnsi"/>
        </w:rPr>
      </w:pPr>
      <w:proofErr w:type="spellStart"/>
      <w:r w:rsidRPr="00F97C1E">
        <w:rPr>
          <w:rFonts w:asciiTheme="majorHAnsi" w:hAnsiTheme="majorHAnsi" w:cstheme="majorHAnsi"/>
        </w:rPr>
        <w:t>Suratri</w:t>
      </w:r>
      <w:proofErr w:type="spellEnd"/>
      <w:r w:rsidRPr="00F97C1E">
        <w:rPr>
          <w:rFonts w:asciiTheme="majorHAnsi" w:hAnsiTheme="majorHAnsi" w:cstheme="majorHAnsi"/>
        </w:rPr>
        <w:t xml:space="preserve"> M.A.L., </w:t>
      </w:r>
      <w:r w:rsidRPr="00F97C1E">
        <w:rPr>
          <w:rFonts w:asciiTheme="majorHAnsi" w:hAnsiTheme="majorHAnsi" w:cstheme="majorHAnsi"/>
          <w:i/>
        </w:rPr>
        <w:t>et al</w:t>
      </w:r>
      <w:r w:rsidRPr="00F97C1E">
        <w:rPr>
          <w:rFonts w:asciiTheme="majorHAnsi" w:hAnsiTheme="majorHAnsi" w:cstheme="majorHAnsi"/>
        </w:rPr>
        <w:t xml:space="preserve">. (2017). </w:t>
      </w:r>
      <w:r w:rsidRPr="00F97C1E">
        <w:rPr>
          <w:rFonts w:asciiTheme="majorHAnsi" w:hAnsiTheme="majorHAnsi" w:cstheme="majorHAnsi"/>
          <w:i/>
        </w:rPr>
        <w:t xml:space="preserve">Effect (pH) of Saliva by Dental Caries Occurrence in Pre-School Children Age. </w:t>
      </w:r>
      <w:proofErr w:type="spellStart"/>
      <w:r w:rsidRPr="00F97C1E">
        <w:rPr>
          <w:rFonts w:asciiTheme="majorHAnsi" w:hAnsiTheme="majorHAnsi" w:cstheme="majorHAnsi"/>
          <w:i/>
        </w:rPr>
        <w:t>Jurnal</w:t>
      </w:r>
      <w:proofErr w:type="spellEnd"/>
      <w:r w:rsidRPr="00F97C1E">
        <w:rPr>
          <w:rFonts w:asciiTheme="majorHAnsi" w:hAnsiTheme="majorHAnsi" w:cstheme="majorHAnsi"/>
          <w:i/>
        </w:rPr>
        <w:t xml:space="preserve"> </w:t>
      </w:r>
      <w:proofErr w:type="spellStart"/>
      <w:r w:rsidRPr="00F97C1E">
        <w:rPr>
          <w:rFonts w:asciiTheme="majorHAnsi" w:hAnsiTheme="majorHAnsi" w:cstheme="majorHAnsi"/>
          <w:i/>
        </w:rPr>
        <w:t>Buletin</w:t>
      </w:r>
      <w:proofErr w:type="spellEnd"/>
      <w:r w:rsidRPr="00F97C1E">
        <w:rPr>
          <w:rFonts w:asciiTheme="majorHAnsi" w:hAnsiTheme="majorHAnsi" w:cstheme="majorHAnsi"/>
          <w:i/>
        </w:rPr>
        <w:t xml:space="preserve"> </w:t>
      </w:r>
      <w:proofErr w:type="spellStart"/>
      <w:r w:rsidRPr="00F97C1E">
        <w:rPr>
          <w:rFonts w:asciiTheme="majorHAnsi" w:hAnsiTheme="majorHAnsi" w:cstheme="majorHAnsi"/>
          <w:i/>
        </w:rPr>
        <w:t>Penelitian</w:t>
      </w:r>
      <w:proofErr w:type="spellEnd"/>
      <w:r w:rsidRPr="00F97C1E">
        <w:rPr>
          <w:rFonts w:asciiTheme="majorHAnsi" w:hAnsiTheme="majorHAnsi" w:cstheme="majorHAnsi"/>
          <w:i/>
        </w:rPr>
        <w:t xml:space="preserve"> </w:t>
      </w:r>
      <w:proofErr w:type="spellStart"/>
      <w:r w:rsidRPr="00F97C1E">
        <w:rPr>
          <w:rFonts w:asciiTheme="majorHAnsi" w:hAnsiTheme="majorHAnsi" w:cstheme="majorHAnsi"/>
          <w:i/>
        </w:rPr>
        <w:t>kesehatan</w:t>
      </w:r>
      <w:proofErr w:type="spellEnd"/>
      <w:r w:rsidRPr="00F97C1E">
        <w:rPr>
          <w:rFonts w:asciiTheme="majorHAnsi" w:hAnsiTheme="majorHAnsi" w:cstheme="majorHAnsi"/>
          <w:i/>
        </w:rPr>
        <w:t>, 45(4)</w:t>
      </w:r>
    </w:p>
    <w:p w14:paraId="0C1FC191" w14:textId="77777777" w:rsidR="009E2560" w:rsidRPr="009E2560" w:rsidRDefault="009E2560" w:rsidP="00C379D5">
      <w:pPr>
        <w:pStyle w:val="ListParagraph"/>
        <w:numPr>
          <w:ilvl w:val="0"/>
          <w:numId w:val="1"/>
        </w:numPr>
        <w:ind w:left="426" w:hanging="426"/>
        <w:jc w:val="both"/>
        <w:rPr>
          <w:rFonts w:asciiTheme="majorHAnsi" w:hAnsiTheme="majorHAnsi" w:cstheme="majorHAnsi"/>
        </w:rPr>
      </w:pPr>
      <w:proofErr w:type="spellStart"/>
      <w:r>
        <w:t>Wungkana</w:t>
      </w:r>
      <w:proofErr w:type="spellEnd"/>
      <w:r>
        <w:t xml:space="preserve"> W.S., </w:t>
      </w:r>
      <w:r w:rsidRPr="0076294F">
        <w:rPr>
          <w:i/>
        </w:rPr>
        <w:t>et al</w:t>
      </w:r>
      <w:r>
        <w:t xml:space="preserve">. (2014). Gambaran </w:t>
      </w:r>
      <w:proofErr w:type="spellStart"/>
      <w:r>
        <w:t>Kalkulus</w:t>
      </w:r>
      <w:proofErr w:type="spellEnd"/>
      <w:r>
        <w:t xml:space="preserve"> Pada Masyarakat </w:t>
      </w:r>
      <w:proofErr w:type="spellStart"/>
      <w:r>
        <w:t>Pesisir</w:t>
      </w:r>
      <w:proofErr w:type="spellEnd"/>
      <w:r>
        <w:t xml:space="preserve"> Yang </w:t>
      </w:r>
      <w:proofErr w:type="spellStart"/>
      <w:r>
        <w:t>Mengonsumsi</w:t>
      </w:r>
      <w:proofErr w:type="spellEnd"/>
      <w:r>
        <w:t xml:space="preserve"> Air </w:t>
      </w:r>
      <w:proofErr w:type="spellStart"/>
      <w:r>
        <w:t>Sumur</w:t>
      </w:r>
      <w:proofErr w:type="spellEnd"/>
      <w:r>
        <w:t xml:space="preserve"> </w:t>
      </w:r>
      <w:r>
        <w:lastRenderedPageBreak/>
        <w:t xml:space="preserve">Gali di Desa </w:t>
      </w:r>
      <w:proofErr w:type="spellStart"/>
      <w:r>
        <w:t>Gangga</w:t>
      </w:r>
      <w:proofErr w:type="spellEnd"/>
      <w:r>
        <w:t xml:space="preserve"> II. </w:t>
      </w:r>
      <w:proofErr w:type="spellStart"/>
      <w:r>
        <w:rPr>
          <w:i/>
        </w:rPr>
        <w:t>Jurnal</w:t>
      </w:r>
      <w:proofErr w:type="spellEnd"/>
      <w:r>
        <w:rPr>
          <w:i/>
        </w:rPr>
        <w:t xml:space="preserve"> e-GiGi (</w:t>
      </w:r>
      <w:proofErr w:type="spellStart"/>
      <w:r>
        <w:rPr>
          <w:i/>
        </w:rPr>
        <w:t>eG</w:t>
      </w:r>
      <w:proofErr w:type="spellEnd"/>
      <w:r>
        <w:rPr>
          <w:i/>
        </w:rPr>
        <w:t>); 2(</w:t>
      </w:r>
      <w:r w:rsidRPr="0076294F">
        <w:rPr>
          <w:i/>
        </w:rPr>
        <w:t>2</w:t>
      </w:r>
      <w:r>
        <w:rPr>
          <w:i/>
        </w:rPr>
        <w:t>)</w:t>
      </w:r>
    </w:p>
    <w:p w14:paraId="1F30B0E6" w14:textId="77777777" w:rsidR="009E2560" w:rsidRPr="009E2560" w:rsidRDefault="009E2560" w:rsidP="009E2560">
      <w:pPr>
        <w:pStyle w:val="ListParagraph"/>
        <w:numPr>
          <w:ilvl w:val="0"/>
          <w:numId w:val="1"/>
        </w:numPr>
        <w:ind w:left="426" w:hanging="426"/>
        <w:jc w:val="both"/>
        <w:rPr>
          <w:rFonts w:asciiTheme="majorHAnsi" w:hAnsiTheme="majorHAnsi" w:cstheme="majorHAnsi"/>
        </w:rPr>
      </w:pPr>
      <w:r>
        <w:rPr>
          <w:rFonts w:asciiTheme="majorHAnsi" w:hAnsiTheme="majorHAnsi" w:cstheme="majorHAnsi"/>
          <w:i/>
        </w:rPr>
        <w:t xml:space="preserve">Amran P. (2018). </w:t>
      </w:r>
      <w:proofErr w:type="spellStart"/>
      <w:r w:rsidRPr="009E2560">
        <w:rPr>
          <w:rFonts w:asciiTheme="majorHAnsi" w:hAnsiTheme="majorHAnsi" w:cstheme="majorHAnsi"/>
          <w:color w:val="000000"/>
        </w:rPr>
        <w:t>Analisis</w:t>
      </w:r>
      <w:proofErr w:type="spellEnd"/>
      <w:r w:rsidRPr="009E2560">
        <w:rPr>
          <w:rFonts w:asciiTheme="majorHAnsi" w:hAnsiTheme="majorHAnsi" w:cstheme="majorHAnsi"/>
          <w:color w:val="000000"/>
        </w:rPr>
        <w:t xml:space="preserve"> </w:t>
      </w:r>
      <w:proofErr w:type="spellStart"/>
      <w:r w:rsidRPr="009E2560">
        <w:rPr>
          <w:rFonts w:asciiTheme="majorHAnsi" w:hAnsiTheme="majorHAnsi" w:cstheme="majorHAnsi"/>
          <w:color w:val="000000"/>
        </w:rPr>
        <w:t>Perbedaan</w:t>
      </w:r>
      <w:proofErr w:type="spellEnd"/>
      <w:r w:rsidRPr="009E2560">
        <w:rPr>
          <w:rFonts w:asciiTheme="majorHAnsi" w:hAnsiTheme="majorHAnsi" w:cstheme="majorHAnsi"/>
          <w:color w:val="000000"/>
        </w:rPr>
        <w:t xml:space="preserve"> Kadar </w:t>
      </w:r>
      <w:proofErr w:type="spellStart"/>
      <w:r w:rsidRPr="009E2560">
        <w:rPr>
          <w:rFonts w:asciiTheme="majorHAnsi" w:hAnsiTheme="majorHAnsi" w:cstheme="majorHAnsi"/>
          <w:color w:val="000000"/>
        </w:rPr>
        <w:t>Kalsium</w:t>
      </w:r>
      <w:proofErr w:type="spellEnd"/>
      <w:r w:rsidRPr="009E2560">
        <w:rPr>
          <w:rFonts w:asciiTheme="majorHAnsi" w:hAnsiTheme="majorHAnsi" w:cstheme="majorHAnsi"/>
          <w:color w:val="000000"/>
        </w:rPr>
        <w:t xml:space="preserve"> (Ca) </w:t>
      </w:r>
      <w:proofErr w:type="spellStart"/>
      <w:r w:rsidRPr="009E2560">
        <w:rPr>
          <w:rFonts w:asciiTheme="majorHAnsi" w:hAnsiTheme="majorHAnsi" w:cstheme="majorHAnsi"/>
          <w:color w:val="000000"/>
        </w:rPr>
        <w:t>Terhadap</w:t>
      </w:r>
      <w:proofErr w:type="spellEnd"/>
      <w:r w:rsidRPr="009E2560">
        <w:rPr>
          <w:rFonts w:asciiTheme="majorHAnsi" w:hAnsiTheme="majorHAnsi" w:cstheme="majorHAnsi"/>
          <w:color w:val="000000"/>
        </w:rPr>
        <w:t xml:space="preserve"> </w:t>
      </w:r>
      <w:proofErr w:type="spellStart"/>
      <w:r w:rsidRPr="009E2560">
        <w:rPr>
          <w:rFonts w:asciiTheme="majorHAnsi" w:hAnsiTheme="majorHAnsi" w:cstheme="majorHAnsi"/>
          <w:color w:val="000000"/>
        </w:rPr>
        <w:t>Karyawan</w:t>
      </w:r>
      <w:proofErr w:type="spellEnd"/>
      <w:r w:rsidRPr="009E2560">
        <w:rPr>
          <w:rFonts w:asciiTheme="majorHAnsi" w:hAnsiTheme="majorHAnsi" w:cstheme="majorHAnsi"/>
          <w:color w:val="000000"/>
        </w:rPr>
        <w:t xml:space="preserve"> Teknis </w:t>
      </w:r>
      <w:proofErr w:type="spellStart"/>
      <w:r w:rsidRPr="009E2560">
        <w:rPr>
          <w:rFonts w:asciiTheme="majorHAnsi" w:hAnsiTheme="majorHAnsi" w:cstheme="majorHAnsi"/>
          <w:color w:val="000000"/>
        </w:rPr>
        <w:t>Produktif</w:t>
      </w:r>
      <w:proofErr w:type="spellEnd"/>
      <w:r w:rsidRPr="009E2560">
        <w:rPr>
          <w:rFonts w:asciiTheme="majorHAnsi" w:hAnsiTheme="majorHAnsi" w:cstheme="majorHAnsi"/>
          <w:color w:val="000000"/>
        </w:rPr>
        <w:t xml:space="preserve"> </w:t>
      </w:r>
      <w:proofErr w:type="spellStart"/>
      <w:r w:rsidRPr="009E2560">
        <w:rPr>
          <w:rFonts w:asciiTheme="majorHAnsi" w:hAnsiTheme="majorHAnsi" w:cstheme="majorHAnsi"/>
          <w:color w:val="000000"/>
        </w:rPr>
        <w:t>Dengan</w:t>
      </w:r>
      <w:proofErr w:type="spellEnd"/>
      <w:r w:rsidRPr="009E2560">
        <w:rPr>
          <w:rFonts w:asciiTheme="majorHAnsi" w:hAnsiTheme="majorHAnsi" w:cstheme="majorHAnsi"/>
          <w:color w:val="000000"/>
        </w:rPr>
        <w:t xml:space="preserve"> </w:t>
      </w:r>
      <w:proofErr w:type="spellStart"/>
      <w:r w:rsidRPr="009E2560">
        <w:rPr>
          <w:rFonts w:asciiTheme="majorHAnsi" w:hAnsiTheme="majorHAnsi" w:cstheme="majorHAnsi"/>
          <w:color w:val="000000"/>
        </w:rPr>
        <w:t>Karyawan</w:t>
      </w:r>
      <w:proofErr w:type="spellEnd"/>
      <w:r w:rsidRPr="009E2560">
        <w:rPr>
          <w:rFonts w:asciiTheme="majorHAnsi" w:hAnsiTheme="majorHAnsi" w:cstheme="majorHAnsi"/>
          <w:color w:val="000000"/>
        </w:rPr>
        <w:t xml:space="preserve"> </w:t>
      </w:r>
      <w:proofErr w:type="spellStart"/>
      <w:r w:rsidRPr="009E2560">
        <w:rPr>
          <w:rFonts w:asciiTheme="majorHAnsi" w:hAnsiTheme="majorHAnsi" w:cstheme="majorHAnsi"/>
          <w:color w:val="000000"/>
        </w:rPr>
        <w:t>Administratif</w:t>
      </w:r>
      <w:proofErr w:type="spellEnd"/>
      <w:r w:rsidRPr="009E2560">
        <w:rPr>
          <w:rFonts w:asciiTheme="majorHAnsi" w:hAnsiTheme="majorHAnsi" w:cstheme="majorHAnsi"/>
          <w:color w:val="000000"/>
        </w:rPr>
        <w:t xml:space="preserve"> Pada Persero </w:t>
      </w:r>
      <w:proofErr w:type="spellStart"/>
      <w:r w:rsidRPr="009E2560">
        <w:rPr>
          <w:rFonts w:asciiTheme="majorHAnsi" w:hAnsiTheme="majorHAnsi" w:cstheme="majorHAnsi"/>
          <w:color w:val="000000"/>
        </w:rPr>
        <w:t>Terbatas</w:t>
      </w:r>
      <w:proofErr w:type="spellEnd"/>
      <w:r w:rsidRPr="009E2560">
        <w:rPr>
          <w:rFonts w:asciiTheme="majorHAnsi" w:hAnsiTheme="majorHAnsi" w:cstheme="majorHAnsi"/>
          <w:color w:val="000000"/>
        </w:rPr>
        <w:t xml:space="preserve"> Semen </w:t>
      </w:r>
      <w:proofErr w:type="spellStart"/>
      <w:r w:rsidRPr="009E2560">
        <w:rPr>
          <w:rFonts w:asciiTheme="majorHAnsi" w:hAnsiTheme="majorHAnsi" w:cstheme="majorHAnsi"/>
          <w:color w:val="000000"/>
        </w:rPr>
        <w:t>Tonasa</w:t>
      </w:r>
      <w:proofErr w:type="spellEnd"/>
      <w:r>
        <w:rPr>
          <w:rFonts w:asciiTheme="majorHAnsi" w:hAnsiTheme="majorHAnsi" w:cstheme="majorHAnsi"/>
          <w:color w:val="000000"/>
        </w:rPr>
        <w:t xml:space="preserve">. </w:t>
      </w:r>
      <w:proofErr w:type="spellStart"/>
      <w:r w:rsidRPr="009E2560">
        <w:rPr>
          <w:rFonts w:asciiTheme="majorHAnsi" w:hAnsiTheme="majorHAnsi" w:cstheme="majorHAnsi"/>
          <w:i/>
          <w:iCs/>
          <w:color w:val="000000"/>
        </w:rPr>
        <w:t>Jurnal</w:t>
      </w:r>
      <w:proofErr w:type="spellEnd"/>
      <w:r w:rsidRPr="009E2560">
        <w:rPr>
          <w:rFonts w:asciiTheme="majorHAnsi" w:hAnsiTheme="majorHAnsi" w:cstheme="majorHAnsi"/>
          <w:i/>
          <w:iCs/>
          <w:color w:val="000000"/>
        </w:rPr>
        <w:t xml:space="preserve"> Media Analis Kesehatan: </w:t>
      </w:r>
      <w:r>
        <w:rPr>
          <w:rFonts w:asciiTheme="majorHAnsi" w:hAnsiTheme="majorHAnsi" w:cstheme="majorHAnsi"/>
          <w:color w:val="000000"/>
        </w:rPr>
        <w:t>9(1)</w:t>
      </w:r>
    </w:p>
    <w:p w14:paraId="33DAFC45" w14:textId="77777777" w:rsidR="009E2560" w:rsidRPr="009E2560" w:rsidRDefault="009E2560" w:rsidP="009E2560">
      <w:pPr>
        <w:pStyle w:val="ListParagraph"/>
        <w:numPr>
          <w:ilvl w:val="0"/>
          <w:numId w:val="1"/>
        </w:numPr>
        <w:ind w:left="426" w:hanging="426"/>
        <w:jc w:val="both"/>
        <w:rPr>
          <w:rFonts w:asciiTheme="majorHAnsi" w:hAnsiTheme="majorHAnsi" w:cstheme="majorHAnsi"/>
        </w:rPr>
      </w:pPr>
      <w:r w:rsidRPr="009E2560">
        <w:rPr>
          <w:color w:val="000000"/>
        </w:rPr>
        <w:t xml:space="preserve">Yadav, H. L., &amp; Jamal, A. (2018). Assessment of Water Quality in Coal Mines: A Quantitative Approach. </w:t>
      </w:r>
      <w:proofErr w:type="spellStart"/>
      <w:r w:rsidRPr="009E2560">
        <w:rPr>
          <w:i/>
          <w:iCs/>
          <w:color w:val="000000"/>
        </w:rPr>
        <w:t>Rasayan</w:t>
      </w:r>
      <w:proofErr w:type="spellEnd"/>
      <w:r w:rsidRPr="009E2560">
        <w:rPr>
          <w:i/>
          <w:iCs/>
          <w:color w:val="000000"/>
        </w:rPr>
        <w:t xml:space="preserve"> Journal of Chemistry</w:t>
      </w:r>
      <w:r w:rsidRPr="009E2560">
        <w:rPr>
          <w:color w:val="000000"/>
        </w:rPr>
        <w:t xml:space="preserve">, </w:t>
      </w:r>
      <w:r w:rsidRPr="009E2560">
        <w:rPr>
          <w:i/>
          <w:iCs/>
          <w:color w:val="000000"/>
        </w:rPr>
        <w:t>11</w:t>
      </w:r>
      <w:r w:rsidRPr="009E2560">
        <w:rPr>
          <w:color w:val="000000"/>
        </w:rPr>
        <w:t>(1), 46–52.</w:t>
      </w:r>
    </w:p>
    <w:p w14:paraId="78ACDA59" w14:textId="77777777" w:rsidR="009E2560" w:rsidRPr="009E2560" w:rsidRDefault="009E2560" w:rsidP="009E2560">
      <w:pPr>
        <w:pStyle w:val="ListParagraph"/>
        <w:numPr>
          <w:ilvl w:val="0"/>
          <w:numId w:val="1"/>
        </w:numPr>
        <w:ind w:left="426" w:hanging="426"/>
        <w:jc w:val="both"/>
        <w:rPr>
          <w:rFonts w:asciiTheme="majorHAnsi" w:hAnsiTheme="majorHAnsi" w:cstheme="majorHAnsi"/>
        </w:rPr>
      </w:pPr>
      <w:r w:rsidRPr="009E2560">
        <w:rPr>
          <w:color w:val="000000"/>
        </w:rPr>
        <w:t xml:space="preserve">Moschini-Carlos, V., </w:t>
      </w:r>
      <w:proofErr w:type="spellStart"/>
      <w:r w:rsidRPr="009E2560">
        <w:rPr>
          <w:color w:val="000000"/>
        </w:rPr>
        <w:t>Pompêo</w:t>
      </w:r>
      <w:proofErr w:type="spellEnd"/>
      <w:r w:rsidRPr="009E2560">
        <w:rPr>
          <w:color w:val="000000"/>
        </w:rPr>
        <w:t xml:space="preserve">, M. L. M., Lobo, F. de L., &amp; Meirelles, S. T. (2011). Impact of Coal Mining on Water Quality of Three Artificial Lakes in </w:t>
      </w:r>
      <w:proofErr w:type="spellStart"/>
      <w:r w:rsidRPr="009E2560">
        <w:rPr>
          <w:color w:val="000000"/>
        </w:rPr>
        <w:t>Morozini</w:t>
      </w:r>
      <w:proofErr w:type="spellEnd"/>
      <w:r w:rsidRPr="009E2560">
        <w:rPr>
          <w:color w:val="000000"/>
        </w:rPr>
        <w:t xml:space="preserve"> River Basin (Treviso, Santa Catarina State, Brazil). </w:t>
      </w:r>
      <w:r w:rsidRPr="009E2560">
        <w:rPr>
          <w:i/>
          <w:iCs/>
          <w:color w:val="000000"/>
        </w:rPr>
        <w:t xml:space="preserve">Acta </w:t>
      </w:r>
      <w:proofErr w:type="spellStart"/>
      <w:r w:rsidRPr="009E2560">
        <w:rPr>
          <w:i/>
          <w:iCs/>
          <w:color w:val="000000"/>
        </w:rPr>
        <w:t>Limnologica</w:t>
      </w:r>
      <w:proofErr w:type="spellEnd"/>
      <w:r w:rsidRPr="009E2560">
        <w:rPr>
          <w:i/>
          <w:iCs/>
          <w:color w:val="000000"/>
        </w:rPr>
        <w:t xml:space="preserve"> </w:t>
      </w:r>
      <w:proofErr w:type="spellStart"/>
      <w:r w:rsidRPr="009E2560">
        <w:rPr>
          <w:i/>
          <w:iCs/>
          <w:color w:val="000000"/>
        </w:rPr>
        <w:t>Brasiliensia</w:t>
      </w:r>
      <w:proofErr w:type="spellEnd"/>
      <w:r w:rsidRPr="009E2560">
        <w:rPr>
          <w:color w:val="000000"/>
        </w:rPr>
        <w:t xml:space="preserve">, </w:t>
      </w:r>
      <w:r w:rsidRPr="009E2560">
        <w:rPr>
          <w:i/>
          <w:iCs/>
          <w:color w:val="000000"/>
        </w:rPr>
        <w:t>23</w:t>
      </w:r>
      <w:r w:rsidRPr="009E2560">
        <w:rPr>
          <w:color w:val="000000"/>
        </w:rPr>
        <w:t>(3), 271–281</w:t>
      </w:r>
    </w:p>
    <w:p w14:paraId="2BAB880F" w14:textId="77777777" w:rsidR="009E2560" w:rsidRPr="009E2560" w:rsidRDefault="009E2560" w:rsidP="009E2560">
      <w:pPr>
        <w:pStyle w:val="ListParagraph"/>
        <w:numPr>
          <w:ilvl w:val="0"/>
          <w:numId w:val="1"/>
        </w:numPr>
        <w:ind w:left="426" w:hanging="426"/>
        <w:jc w:val="both"/>
        <w:rPr>
          <w:rFonts w:asciiTheme="majorHAnsi" w:hAnsiTheme="majorHAnsi" w:cstheme="majorHAnsi"/>
        </w:rPr>
      </w:pPr>
      <w:r w:rsidRPr="009E2560">
        <w:rPr>
          <w:color w:val="000000"/>
        </w:rPr>
        <w:t xml:space="preserve">Nyoman R.N, Amri I, &amp; Harus H. (2018). </w:t>
      </w:r>
      <w:proofErr w:type="spellStart"/>
      <w:r w:rsidRPr="009E2560">
        <w:rPr>
          <w:color w:val="000000"/>
        </w:rPr>
        <w:t>Perbandingan</w:t>
      </w:r>
      <w:proofErr w:type="spellEnd"/>
      <w:r w:rsidRPr="009E2560">
        <w:rPr>
          <w:color w:val="000000"/>
        </w:rPr>
        <w:t xml:space="preserve"> Kadar </w:t>
      </w:r>
      <w:proofErr w:type="spellStart"/>
      <w:r w:rsidRPr="009E2560">
        <w:rPr>
          <w:color w:val="000000"/>
        </w:rPr>
        <w:t>kesadahan</w:t>
      </w:r>
      <w:proofErr w:type="spellEnd"/>
      <w:r w:rsidRPr="009E2560">
        <w:rPr>
          <w:color w:val="000000"/>
        </w:rPr>
        <w:t xml:space="preserve"> </w:t>
      </w:r>
      <w:r w:rsidRPr="009E2560">
        <w:rPr>
          <w:color w:val="000000"/>
        </w:rPr>
        <w:t xml:space="preserve">Air PDAM dan Air </w:t>
      </w:r>
      <w:proofErr w:type="spellStart"/>
      <w:r w:rsidRPr="009E2560">
        <w:rPr>
          <w:color w:val="000000"/>
        </w:rPr>
        <w:t>Sumur</w:t>
      </w:r>
      <w:proofErr w:type="spellEnd"/>
      <w:r w:rsidRPr="009E2560">
        <w:rPr>
          <w:color w:val="000000"/>
        </w:rPr>
        <w:t xml:space="preserve"> </w:t>
      </w:r>
      <w:proofErr w:type="spellStart"/>
      <w:r w:rsidRPr="009E2560">
        <w:rPr>
          <w:color w:val="000000"/>
        </w:rPr>
        <w:t>Suntik</w:t>
      </w:r>
      <w:proofErr w:type="spellEnd"/>
      <w:r w:rsidRPr="009E2560">
        <w:rPr>
          <w:color w:val="000000"/>
        </w:rPr>
        <w:t xml:space="preserve"> </w:t>
      </w:r>
      <w:proofErr w:type="spellStart"/>
      <w:r w:rsidRPr="009E2560">
        <w:rPr>
          <w:color w:val="000000"/>
        </w:rPr>
        <w:t>Kelurahan</w:t>
      </w:r>
      <w:proofErr w:type="spellEnd"/>
      <w:r w:rsidRPr="009E2560">
        <w:rPr>
          <w:color w:val="000000"/>
        </w:rPr>
        <w:t xml:space="preserve"> Tondo Kota Palu </w:t>
      </w:r>
      <w:proofErr w:type="spellStart"/>
      <w:r w:rsidRPr="009E2560">
        <w:rPr>
          <w:color w:val="000000"/>
        </w:rPr>
        <w:t>Tahun</w:t>
      </w:r>
      <w:proofErr w:type="spellEnd"/>
      <w:r w:rsidRPr="009E2560">
        <w:rPr>
          <w:color w:val="000000"/>
        </w:rPr>
        <w:t xml:space="preserve"> 2017. </w:t>
      </w:r>
      <w:r w:rsidRPr="009E2560">
        <w:rPr>
          <w:i/>
          <w:color w:val="000000"/>
        </w:rPr>
        <w:t xml:space="preserve">Medika </w:t>
      </w:r>
      <w:proofErr w:type="spellStart"/>
      <w:r w:rsidRPr="009E2560">
        <w:rPr>
          <w:i/>
          <w:color w:val="000000"/>
        </w:rPr>
        <w:t>Tadulako</w:t>
      </w:r>
      <w:proofErr w:type="spellEnd"/>
      <w:r w:rsidRPr="009E2560">
        <w:rPr>
          <w:i/>
          <w:color w:val="000000"/>
        </w:rPr>
        <w:t xml:space="preserve">, </w:t>
      </w:r>
      <w:proofErr w:type="spellStart"/>
      <w:r w:rsidRPr="009E2560">
        <w:rPr>
          <w:i/>
          <w:color w:val="000000"/>
        </w:rPr>
        <w:t>Jurnal</w:t>
      </w:r>
      <w:proofErr w:type="spellEnd"/>
      <w:r w:rsidRPr="009E2560">
        <w:rPr>
          <w:i/>
          <w:color w:val="000000"/>
        </w:rPr>
        <w:t xml:space="preserve"> </w:t>
      </w:r>
      <w:proofErr w:type="spellStart"/>
      <w:r w:rsidRPr="009E2560">
        <w:rPr>
          <w:i/>
          <w:color w:val="000000"/>
        </w:rPr>
        <w:t>Ilmiah</w:t>
      </w:r>
      <w:proofErr w:type="spellEnd"/>
      <w:r w:rsidRPr="009E2560">
        <w:rPr>
          <w:i/>
          <w:color w:val="000000"/>
        </w:rPr>
        <w:t xml:space="preserve"> </w:t>
      </w:r>
      <w:proofErr w:type="spellStart"/>
      <w:r w:rsidRPr="009E2560">
        <w:rPr>
          <w:i/>
          <w:color w:val="000000"/>
        </w:rPr>
        <w:t>Kedokteran</w:t>
      </w:r>
      <w:proofErr w:type="spellEnd"/>
      <w:r w:rsidRPr="009E2560">
        <w:rPr>
          <w:i/>
          <w:color w:val="000000"/>
        </w:rPr>
        <w:t>; 5(3)</w:t>
      </w:r>
    </w:p>
    <w:p w14:paraId="3865CABD" w14:textId="77777777" w:rsidR="009E2560" w:rsidRPr="009E2560" w:rsidRDefault="009E2560" w:rsidP="009E2560">
      <w:pPr>
        <w:pStyle w:val="ListParagraph"/>
        <w:numPr>
          <w:ilvl w:val="0"/>
          <w:numId w:val="1"/>
        </w:numPr>
        <w:ind w:left="426" w:hanging="426"/>
        <w:jc w:val="both"/>
        <w:rPr>
          <w:rFonts w:asciiTheme="majorHAnsi" w:hAnsiTheme="majorHAnsi" w:cstheme="majorHAnsi"/>
        </w:rPr>
      </w:pPr>
      <w:r w:rsidRPr="004A0103">
        <w:t xml:space="preserve">Rahayu C, </w:t>
      </w:r>
      <w:proofErr w:type="spellStart"/>
      <w:r w:rsidRPr="004A0103">
        <w:t>Widiati</w:t>
      </w:r>
      <w:proofErr w:type="spellEnd"/>
      <w:r w:rsidRPr="004A0103">
        <w:t xml:space="preserve"> S, </w:t>
      </w:r>
      <w:proofErr w:type="spellStart"/>
      <w:r w:rsidRPr="004A0103">
        <w:t>Windyanti</w:t>
      </w:r>
      <w:proofErr w:type="spellEnd"/>
      <w:r w:rsidRPr="004A0103">
        <w:t xml:space="preserve"> N. </w:t>
      </w:r>
      <w:r>
        <w:t>(</w:t>
      </w:r>
      <w:r w:rsidRPr="004A0103">
        <w:t>2014</w:t>
      </w:r>
      <w:r>
        <w:t>)</w:t>
      </w:r>
      <w:r w:rsidRPr="004A0103">
        <w:t xml:space="preserve">. </w:t>
      </w:r>
      <w:proofErr w:type="spellStart"/>
      <w:r w:rsidRPr="004A0103">
        <w:t>Hubungan</w:t>
      </w:r>
      <w:proofErr w:type="spellEnd"/>
      <w:r w:rsidRPr="004A0103">
        <w:t xml:space="preserve"> </w:t>
      </w:r>
      <w:proofErr w:type="spellStart"/>
      <w:r w:rsidRPr="004A0103">
        <w:t>antara</w:t>
      </w:r>
      <w:proofErr w:type="spellEnd"/>
      <w:r w:rsidRPr="004A0103">
        <w:t xml:space="preserve"> </w:t>
      </w:r>
      <w:proofErr w:type="spellStart"/>
      <w:r w:rsidRPr="004A0103">
        <w:t>Pengetahuan</w:t>
      </w:r>
      <w:proofErr w:type="spellEnd"/>
      <w:r w:rsidRPr="004A0103">
        <w:t xml:space="preserve">, </w:t>
      </w:r>
      <w:proofErr w:type="spellStart"/>
      <w:r w:rsidRPr="004A0103">
        <w:t>Sikap</w:t>
      </w:r>
      <w:proofErr w:type="spellEnd"/>
      <w:r w:rsidRPr="004A0103">
        <w:t xml:space="preserve">, dan </w:t>
      </w:r>
      <w:proofErr w:type="spellStart"/>
      <w:r w:rsidRPr="004A0103">
        <w:t>Perilaku</w:t>
      </w:r>
      <w:proofErr w:type="spellEnd"/>
      <w:r w:rsidRPr="004A0103">
        <w:t xml:space="preserve"> </w:t>
      </w:r>
      <w:proofErr w:type="spellStart"/>
      <w:r w:rsidRPr="004A0103">
        <w:t>terhadap</w:t>
      </w:r>
      <w:proofErr w:type="spellEnd"/>
      <w:r w:rsidRPr="004A0103">
        <w:t xml:space="preserve"> </w:t>
      </w:r>
      <w:proofErr w:type="spellStart"/>
      <w:r w:rsidRPr="004A0103">
        <w:t>Pemeliharaan</w:t>
      </w:r>
      <w:proofErr w:type="spellEnd"/>
      <w:r w:rsidRPr="004A0103">
        <w:t xml:space="preserve"> </w:t>
      </w:r>
      <w:proofErr w:type="spellStart"/>
      <w:r w:rsidRPr="004A0103">
        <w:t>Kebersihan</w:t>
      </w:r>
      <w:proofErr w:type="spellEnd"/>
      <w:r w:rsidRPr="004A0103">
        <w:t xml:space="preserve"> Gigi dan </w:t>
      </w:r>
      <w:proofErr w:type="spellStart"/>
      <w:r w:rsidRPr="004A0103">
        <w:t>Mulut</w:t>
      </w:r>
      <w:proofErr w:type="spellEnd"/>
      <w:r w:rsidRPr="004A0103">
        <w:t xml:space="preserve"> </w:t>
      </w:r>
      <w:proofErr w:type="spellStart"/>
      <w:r w:rsidRPr="004A0103">
        <w:t>dengan</w:t>
      </w:r>
      <w:proofErr w:type="spellEnd"/>
      <w:r w:rsidRPr="004A0103">
        <w:t xml:space="preserve"> Status Kesehatan Periodontal </w:t>
      </w:r>
      <w:proofErr w:type="spellStart"/>
      <w:r w:rsidRPr="004A0103">
        <w:t>Pra</w:t>
      </w:r>
      <w:proofErr w:type="spellEnd"/>
      <w:r w:rsidRPr="004A0103">
        <w:t xml:space="preserve"> </w:t>
      </w:r>
      <w:proofErr w:type="spellStart"/>
      <w:r w:rsidRPr="004A0103">
        <w:t>Lansia</w:t>
      </w:r>
      <w:proofErr w:type="spellEnd"/>
      <w:r w:rsidRPr="004A0103">
        <w:t xml:space="preserve"> di </w:t>
      </w:r>
      <w:proofErr w:type="spellStart"/>
      <w:r w:rsidRPr="004A0103">
        <w:t>Posbindu</w:t>
      </w:r>
      <w:proofErr w:type="spellEnd"/>
      <w:r w:rsidRPr="004A0103">
        <w:t xml:space="preserve"> </w:t>
      </w:r>
      <w:proofErr w:type="spellStart"/>
      <w:r w:rsidRPr="004A0103">
        <w:t>Kecamatan</w:t>
      </w:r>
      <w:proofErr w:type="spellEnd"/>
      <w:r w:rsidRPr="004A0103">
        <w:t xml:space="preserve"> </w:t>
      </w:r>
      <w:proofErr w:type="spellStart"/>
      <w:r w:rsidRPr="004A0103">
        <w:t>Indihiang</w:t>
      </w:r>
      <w:proofErr w:type="spellEnd"/>
      <w:r w:rsidRPr="004A0103">
        <w:t xml:space="preserve"> Kota </w:t>
      </w:r>
      <w:proofErr w:type="spellStart"/>
      <w:r w:rsidRPr="004A0103">
        <w:t>Tasikmalaya</w:t>
      </w:r>
      <w:proofErr w:type="spellEnd"/>
      <w:r w:rsidRPr="004A0103">
        <w:t xml:space="preserve">. </w:t>
      </w:r>
      <w:proofErr w:type="spellStart"/>
      <w:r w:rsidRPr="009E2560">
        <w:rPr>
          <w:i/>
          <w:iCs/>
        </w:rPr>
        <w:t>Majalah</w:t>
      </w:r>
      <w:proofErr w:type="spellEnd"/>
      <w:r w:rsidRPr="009E2560">
        <w:rPr>
          <w:i/>
          <w:iCs/>
        </w:rPr>
        <w:t xml:space="preserve"> </w:t>
      </w:r>
      <w:proofErr w:type="spellStart"/>
      <w:r w:rsidRPr="009E2560">
        <w:rPr>
          <w:i/>
          <w:iCs/>
        </w:rPr>
        <w:t>Kedokteran</w:t>
      </w:r>
      <w:proofErr w:type="spellEnd"/>
      <w:r w:rsidRPr="009E2560">
        <w:rPr>
          <w:i/>
          <w:iCs/>
        </w:rPr>
        <w:t xml:space="preserve"> Gigi</w:t>
      </w:r>
      <w:r w:rsidRPr="004A0103">
        <w:t xml:space="preserve">. 2014; 21(1): 27-32. </w:t>
      </w:r>
    </w:p>
    <w:p w14:paraId="56F6F3C0" w14:textId="782779C0" w:rsidR="009E2560" w:rsidRPr="003359A7" w:rsidRDefault="009E2560" w:rsidP="003359A7">
      <w:pPr>
        <w:pStyle w:val="ListParagraph"/>
        <w:numPr>
          <w:ilvl w:val="0"/>
          <w:numId w:val="1"/>
        </w:numPr>
        <w:ind w:left="426" w:hanging="426"/>
        <w:jc w:val="both"/>
        <w:rPr>
          <w:rFonts w:asciiTheme="majorHAnsi" w:hAnsiTheme="majorHAnsi" w:cstheme="majorHAnsi"/>
        </w:rPr>
      </w:pPr>
      <w:proofErr w:type="spellStart"/>
      <w:r w:rsidRPr="00C44E7B">
        <w:t>Sherlyta</w:t>
      </w:r>
      <w:proofErr w:type="spellEnd"/>
      <w:r w:rsidRPr="00C44E7B">
        <w:t xml:space="preserve"> M, Wardani R, </w:t>
      </w:r>
      <w:proofErr w:type="spellStart"/>
      <w:r w:rsidRPr="00C44E7B">
        <w:t>Susilawati</w:t>
      </w:r>
      <w:proofErr w:type="spellEnd"/>
      <w:r w:rsidRPr="00C44E7B">
        <w:t xml:space="preserve"> S, </w:t>
      </w:r>
      <w:proofErr w:type="spellStart"/>
      <w:r w:rsidRPr="00C44E7B">
        <w:t>Ilmu</w:t>
      </w:r>
      <w:proofErr w:type="spellEnd"/>
      <w:r w:rsidRPr="00C44E7B">
        <w:t xml:space="preserve"> D, Gigi K, Gigi F. Tingkat </w:t>
      </w:r>
      <w:proofErr w:type="spellStart"/>
      <w:r w:rsidRPr="00C44E7B">
        <w:t>kebersihan</w:t>
      </w:r>
      <w:proofErr w:type="spellEnd"/>
      <w:r w:rsidRPr="00C44E7B">
        <w:t xml:space="preserve"> </w:t>
      </w:r>
      <w:proofErr w:type="spellStart"/>
      <w:r w:rsidRPr="00C44E7B">
        <w:t>gigi</w:t>
      </w:r>
      <w:proofErr w:type="spellEnd"/>
      <w:r w:rsidRPr="00C44E7B">
        <w:t xml:space="preserve"> dan </w:t>
      </w:r>
      <w:proofErr w:type="spellStart"/>
      <w:r w:rsidRPr="00C44E7B">
        <w:t>mulut</w:t>
      </w:r>
      <w:proofErr w:type="spellEnd"/>
      <w:r w:rsidRPr="00C44E7B">
        <w:t xml:space="preserve"> </w:t>
      </w:r>
      <w:proofErr w:type="spellStart"/>
      <w:r w:rsidRPr="00C44E7B">
        <w:t>siswa</w:t>
      </w:r>
      <w:proofErr w:type="spellEnd"/>
      <w:r w:rsidRPr="00C44E7B">
        <w:t xml:space="preserve"> </w:t>
      </w:r>
      <w:proofErr w:type="spellStart"/>
      <w:r w:rsidRPr="00C44E7B">
        <w:t>Sekolah</w:t>
      </w:r>
      <w:proofErr w:type="spellEnd"/>
      <w:r w:rsidRPr="00C44E7B">
        <w:t xml:space="preserve"> Dasar Negeri di </w:t>
      </w:r>
      <w:proofErr w:type="spellStart"/>
      <w:r w:rsidRPr="00C44E7B">
        <w:t>desa</w:t>
      </w:r>
      <w:proofErr w:type="spellEnd"/>
      <w:r w:rsidRPr="00C44E7B">
        <w:t xml:space="preserve"> </w:t>
      </w:r>
      <w:proofErr w:type="spellStart"/>
      <w:r w:rsidRPr="00C44E7B">
        <w:t>tertinggal</w:t>
      </w:r>
      <w:proofErr w:type="spellEnd"/>
      <w:r w:rsidRPr="00C44E7B">
        <w:t xml:space="preserve"> </w:t>
      </w:r>
      <w:proofErr w:type="spellStart"/>
      <w:r w:rsidRPr="00C44E7B">
        <w:t>Kabupaten</w:t>
      </w:r>
      <w:proofErr w:type="spellEnd"/>
      <w:r w:rsidRPr="00C44E7B">
        <w:t xml:space="preserve"> Bandung. </w:t>
      </w:r>
      <w:proofErr w:type="spellStart"/>
      <w:r w:rsidRPr="009E2560">
        <w:rPr>
          <w:i/>
          <w:iCs/>
        </w:rPr>
        <w:t>Jurnal</w:t>
      </w:r>
      <w:proofErr w:type="spellEnd"/>
      <w:r w:rsidRPr="009E2560">
        <w:rPr>
          <w:i/>
          <w:iCs/>
        </w:rPr>
        <w:t xml:space="preserve"> </w:t>
      </w:r>
      <w:proofErr w:type="spellStart"/>
      <w:r w:rsidRPr="009E2560">
        <w:rPr>
          <w:i/>
          <w:iCs/>
        </w:rPr>
        <w:t>Kedokterann</w:t>
      </w:r>
      <w:proofErr w:type="spellEnd"/>
      <w:r w:rsidRPr="009E2560">
        <w:rPr>
          <w:i/>
          <w:iCs/>
        </w:rPr>
        <w:t xml:space="preserve"> Gigi UNPAD</w:t>
      </w:r>
      <w:r w:rsidRPr="00C44E7B">
        <w:t>. 2017; 29(1): 69–76. DOI: 10.24198/</w:t>
      </w:r>
      <w:proofErr w:type="gramStart"/>
      <w:r w:rsidRPr="00C44E7B">
        <w:t>jkg.v</w:t>
      </w:r>
      <w:proofErr w:type="gramEnd"/>
      <w:r w:rsidRPr="00C44E7B">
        <w:t>29i1.18607</w:t>
      </w:r>
    </w:p>
    <w:p w14:paraId="55C9D1E4" w14:textId="77777777" w:rsidR="009E2560" w:rsidRPr="009E2560" w:rsidRDefault="009E2560" w:rsidP="009E2560">
      <w:pPr>
        <w:jc w:val="both"/>
        <w:rPr>
          <w:rFonts w:asciiTheme="majorHAnsi" w:hAnsiTheme="majorHAnsi" w:cstheme="majorHAnsi"/>
        </w:rPr>
      </w:pPr>
    </w:p>
    <w:p w14:paraId="1581A36E" w14:textId="77777777" w:rsidR="00642057" w:rsidRPr="00F97C1E" w:rsidRDefault="00642057" w:rsidP="00F97C1E">
      <w:pPr>
        <w:pStyle w:val="ListParagraph"/>
        <w:ind w:left="426"/>
        <w:jc w:val="both"/>
        <w:rPr>
          <w:rFonts w:asciiTheme="majorHAnsi" w:eastAsiaTheme="majorEastAsia" w:hAnsiTheme="majorHAnsi" w:cstheme="majorHAnsi"/>
          <w:bCs/>
          <w:color w:val="000000" w:themeColor="text1"/>
        </w:rPr>
      </w:pPr>
    </w:p>
    <w:p w14:paraId="41706BED" w14:textId="5606911E" w:rsidR="00F97C1E" w:rsidRPr="00F97C1E" w:rsidRDefault="00F97C1E" w:rsidP="00F97C1E">
      <w:pPr>
        <w:pStyle w:val="ListParagraph"/>
        <w:ind w:left="426"/>
        <w:jc w:val="both"/>
        <w:rPr>
          <w:rFonts w:asciiTheme="majorHAnsi" w:hAnsiTheme="majorHAnsi" w:cstheme="majorHAnsi"/>
        </w:rPr>
        <w:sectPr w:rsidR="00F97C1E" w:rsidRPr="00F97C1E" w:rsidSect="00384B8D">
          <w:type w:val="continuous"/>
          <w:pgSz w:w="11900" w:h="16840"/>
          <w:pgMar w:top="1418" w:right="1418" w:bottom="1418" w:left="1701" w:header="709" w:footer="709" w:gutter="0"/>
          <w:cols w:num="2" w:space="397"/>
          <w:docGrid w:linePitch="360"/>
        </w:sectPr>
      </w:pPr>
    </w:p>
    <w:p w14:paraId="42BF985D" w14:textId="77777777" w:rsidR="00E85003" w:rsidRDefault="00E85003" w:rsidP="0090429B">
      <w:pPr>
        <w:jc w:val="both"/>
        <w:rPr>
          <w:rFonts w:ascii="Calibri" w:hAnsi="Calibri"/>
        </w:rPr>
      </w:pPr>
    </w:p>
    <w:sectPr w:rsidR="00E85003" w:rsidSect="00C469E4">
      <w:type w:val="continuous"/>
      <w:pgSz w:w="11900" w:h="16840"/>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53D6C" w14:textId="77777777" w:rsidR="0031751E" w:rsidRDefault="0031751E" w:rsidP="00590760">
      <w:r>
        <w:separator/>
      </w:r>
    </w:p>
  </w:endnote>
  <w:endnote w:type="continuationSeparator" w:id="0">
    <w:p w14:paraId="66E5C647" w14:textId="77777777" w:rsidR="0031751E" w:rsidRDefault="0031751E" w:rsidP="00590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4AFA3" w14:textId="77777777" w:rsidR="00377507" w:rsidRDefault="003775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9B2E4" w14:textId="77777777" w:rsidR="00377507" w:rsidRDefault="003775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71817" w14:textId="77777777" w:rsidR="00377507" w:rsidRDefault="003775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1DA58" w14:textId="77777777" w:rsidR="0031751E" w:rsidRDefault="0031751E" w:rsidP="00590760">
      <w:r>
        <w:separator/>
      </w:r>
    </w:p>
  </w:footnote>
  <w:footnote w:type="continuationSeparator" w:id="0">
    <w:p w14:paraId="1CEC06A6" w14:textId="77777777" w:rsidR="0031751E" w:rsidRDefault="0031751E" w:rsidP="00590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02B20" w14:textId="0578FC99" w:rsidR="008C3D2D" w:rsidRDefault="008C3D2D">
    <w:pPr>
      <w:pStyle w:val="Header"/>
    </w:pPr>
    <w:r w:rsidRPr="00F9251D">
      <w:rPr>
        <w:b/>
        <w:bCs/>
        <w:noProof/>
        <w:sz w:val="22"/>
        <w:szCs w:val="22"/>
        <w:lang w:val="en-US"/>
      </w:rPr>
      <mc:AlternateContent>
        <mc:Choice Requires="wps">
          <w:drawing>
            <wp:anchor distT="0" distB="0" distL="114300" distR="114300" simplePos="0" relativeHeight="251665408" behindDoc="0" locked="0" layoutInCell="1" allowOverlap="1" wp14:anchorId="0D7F2F62" wp14:editId="3D558CAB">
              <wp:simplePos x="0" y="0"/>
              <wp:positionH relativeFrom="column">
                <wp:posOffset>4724977</wp:posOffset>
              </wp:positionH>
              <wp:positionV relativeFrom="paragraph">
                <wp:posOffset>172085</wp:posOffset>
              </wp:positionV>
              <wp:extent cx="1670685" cy="299085"/>
              <wp:effectExtent l="0" t="0" r="5715" b="571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685" cy="299085"/>
                      </a:xfrm>
                      <a:prstGeom prst="rect">
                        <a:avLst/>
                      </a:prstGeom>
                      <a:solidFill>
                        <a:srgbClr val="FFFFFF"/>
                      </a:solidFill>
                      <a:ln w="9525">
                        <a:noFill/>
                        <a:miter lim="800000"/>
                        <a:headEnd/>
                        <a:tailEnd/>
                      </a:ln>
                    </wps:spPr>
                    <wps:txbx>
                      <w:txbxContent>
                        <w:p w14:paraId="6E675401" w14:textId="77777777" w:rsidR="008C3D2D" w:rsidRPr="00F9251D" w:rsidRDefault="008C3D2D" w:rsidP="008C3D2D">
                          <w:pPr>
                            <w:rPr>
                              <w:lang w:val="id-ID"/>
                            </w:rPr>
                          </w:pPr>
                          <w:r>
                            <w:rPr>
                              <w:lang w:val="id-ID"/>
                            </w:rPr>
                            <w:t>E-ISSN : XXXX-XXXX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7F2F62" id="_x0000_t202" coordsize="21600,21600" o:spt="202" path="m,l,21600r21600,l21600,xe">
              <v:stroke joinstyle="miter"/>
              <v:path gradientshapeok="t" o:connecttype="rect"/>
            </v:shapetype>
            <v:shape id="Text Box 2" o:spid="_x0000_s1026" type="#_x0000_t202" style="position:absolute;margin-left:372.05pt;margin-top:13.55pt;width:131.55pt;height:2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" stroked="f">
              <v:textbox>
                <w:txbxContent>
                  <w:p w14:paraId="6E675401" w14:textId="77777777" w:rsidR="008C3D2D" w:rsidRPr="00F9251D" w:rsidRDefault="008C3D2D" w:rsidP="008C3D2D">
                    <w:pPr>
                      <w:rPr>
                        <w:lang w:val="id-ID"/>
                      </w:rPr>
                    </w:pPr>
                    <w:r>
                      <w:rPr>
                        <w:lang w:val="id-ID"/>
                      </w:rPr>
                      <w:t>E-ISSN : XXXX-XXXX</w:t>
                    </w: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14:anchorId="301C5E2C" wp14:editId="4B558AB6">
              <wp:simplePos x="0" y="0"/>
              <wp:positionH relativeFrom="column">
                <wp:posOffset>1257935</wp:posOffset>
              </wp:positionH>
              <wp:positionV relativeFrom="paragraph">
                <wp:posOffset>-90170</wp:posOffset>
              </wp:positionV>
              <wp:extent cx="5045710" cy="240665"/>
              <wp:effectExtent l="0" t="0" r="2540" b="69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5710" cy="240665"/>
                      </a:xfrm>
                      <a:prstGeom prst="rect">
                        <a:avLst/>
                      </a:prstGeom>
                      <a:solidFill>
                        <a:srgbClr val="FFFFFF"/>
                      </a:solidFill>
                      <a:ln w="9525">
                        <a:noFill/>
                        <a:miter lim="800000"/>
                        <a:headEnd/>
                        <a:tailEnd/>
                      </a:ln>
                    </wps:spPr>
                    <wps:txbx>
                      <w:txbxContent>
                        <w:sdt>
                          <w:sdtPr>
                            <w:rPr>
                              <w:b/>
                            </w:rPr>
                            <w:alias w:val="Company"/>
                            <w:id w:val="1257637996"/>
                            <w:placeholder>
                              <w:docPart w:val="34A2D9F5EC584A629D687BF4F04DEABB"/>
                            </w:placeholder>
                            <w:dataBinding w:prefixMappings="xmlns:ns0='http://schemas.openxmlformats.org/officeDocument/2006/extended-properties'" w:xpath="/ns0:Properties[1]/ns0:Company[1]" w:storeItemID="{6668398D-A668-4E3E-A5EB-62B293D839F1}"/>
                            <w:text/>
                          </w:sdtPr>
                          <w:sdtContent>
                            <w:p w14:paraId="36A04FBF" w14:textId="278D8ED4" w:rsidR="008C3D2D" w:rsidRPr="008C3D2D" w:rsidRDefault="0026295F" w:rsidP="008C3D2D">
                              <w:pPr>
                                <w:pStyle w:val="Header"/>
                                <w:jc w:val="right"/>
                                <w:rPr>
                                  <w:b/>
                                </w:rPr>
                              </w:pPr>
                              <w:r>
                                <w:rPr>
                                  <w:b/>
                                  <w:lang w:val="en-US"/>
                                </w:rPr>
                                <w:t>MULAWARMAN DENTAL JOURNAL VOL.1, N0.1 BULAN-TAHUN</w:t>
                              </w:r>
                            </w:p>
                          </w:sdtContent>
                        </w:sdt>
                        <w:p w14:paraId="3F202269" w14:textId="77777777" w:rsidR="008C3D2D" w:rsidRPr="008C3D2D" w:rsidRDefault="008C3D2D" w:rsidP="008C3D2D">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1C5E2C" id="_x0000_s1027" type="#_x0000_t202" style="position:absolute;margin-left:99.05pt;margin-top:-7.1pt;width:397.3pt;height:18.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" stroked="f">
              <v:textbox>
                <w:txbxContent>
                  <w:sdt>
                    <w:sdtPr>
                      <w:rPr>
                        <w:b/>
                      </w:rPr>
                      <w:alias w:val="Company"/>
                      <w:id w:val="1257637996"/>
                      <w:placeholder>
                        <w:docPart w:val="34A2D9F5EC584A629D687BF4F04DEABB"/>
                      </w:placeholder>
                      <w:dataBinding w:prefixMappings="xmlns:ns0='http://schemas.openxmlformats.org/officeDocument/2006/extended-properties'" w:xpath="/ns0:Properties[1]/ns0:Company[1]" w:storeItemID="{6668398D-A668-4E3E-A5EB-62B293D839F1}"/>
                      <w:text/>
                    </w:sdtPr>
                    <w:sdtContent>
                      <w:p w14:paraId="36A04FBF" w14:textId="278D8ED4" w:rsidR="008C3D2D" w:rsidRPr="008C3D2D" w:rsidRDefault="0026295F" w:rsidP="008C3D2D">
                        <w:pPr>
                          <w:pStyle w:val="Header"/>
                          <w:jc w:val="right"/>
                          <w:rPr>
                            <w:b/>
                          </w:rPr>
                        </w:pPr>
                        <w:r>
                          <w:rPr>
                            <w:b/>
                            <w:lang w:val="en-US"/>
                          </w:rPr>
                          <w:t>MULAWARMAN DENTAL JOURNAL VOL.1, N0.1 BULAN-TAHUN</w:t>
                        </w:r>
                      </w:p>
                    </w:sdtContent>
                  </w:sdt>
                  <w:p w14:paraId="3F202269" w14:textId="77777777" w:rsidR="008C3D2D" w:rsidRPr="008C3D2D" w:rsidRDefault="008C3D2D" w:rsidP="008C3D2D">
                    <w:pPr>
                      <w:rPr>
                        <w: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AE7C9" w14:textId="341442CD" w:rsidR="00D6223B" w:rsidRDefault="00377507">
    <w:pPr>
      <w:pStyle w:val="Header"/>
    </w:pPr>
    <w:r w:rsidRPr="00F9251D">
      <w:rPr>
        <w:b/>
        <w:bCs/>
        <w:noProof/>
        <w:sz w:val="22"/>
        <w:szCs w:val="22"/>
        <w:lang w:val="en-US"/>
      </w:rPr>
      <mc:AlternateContent>
        <mc:Choice Requires="wps">
          <w:drawing>
            <wp:anchor distT="0" distB="0" distL="114300" distR="114300" simplePos="0" relativeHeight="251659264" behindDoc="0" locked="0" layoutInCell="1" allowOverlap="1" wp14:anchorId="2DCFC0F0" wp14:editId="74F8ADFE">
              <wp:simplePos x="0" y="0"/>
              <wp:positionH relativeFrom="column">
                <wp:posOffset>4554797</wp:posOffset>
              </wp:positionH>
              <wp:positionV relativeFrom="paragraph">
                <wp:posOffset>19685</wp:posOffset>
              </wp:positionV>
              <wp:extent cx="1670685" cy="299085"/>
              <wp:effectExtent l="0" t="0" r="5715"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685" cy="299085"/>
                      </a:xfrm>
                      <a:prstGeom prst="rect">
                        <a:avLst/>
                      </a:prstGeom>
                      <a:solidFill>
                        <a:srgbClr val="FFFFFF"/>
                      </a:solidFill>
                      <a:ln w="9525">
                        <a:noFill/>
                        <a:miter lim="800000"/>
                        <a:headEnd/>
                        <a:tailEnd/>
                      </a:ln>
                    </wps:spPr>
                    <wps:txbx>
                      <w:txbxContent>
                        <w:p w14:paraId="0679F0AD" w14:textId="03A4995C" w:rsidR="00F9251D" w:rsidRPr="00F9251D" w:rsidRDefault="00F9251D">
                          <w:pPr>
                            <w:rPr>
                              <w:lang w:val="id-ID"/>
                            </w:rPr>
                          </w:pPr>
                          <w:r>
                            <w:rPr>
                              <w:lang w:val="id-ID"/>
                            </w:rPr>
                            <w:t>E-ISSN : XXXX-XXXX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CFC0F0" id="_x0000_t202" coordsize="21600,21600" o:spt="202" path="m,l,21600r21600,l21600,xe">
              <v:stroke joinstyle="miter"/>
              <v:path gradientshapeok="t" o:connecttype="rect"/>
            </v:shapetype>
            <v:shape id="_x0000_s1028" type="#_x0000_t202" style="position:absolute;margin-left:358.65pt;margin-top:1.55pt;width:131.55pt;height:2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" stroked="f">
              <v:textbox>
                <w:txbxContent>
                  <w:p w14:paraId="0679F0AD" w14:textId="03A4995C" w:rsidR="00F9251D" w:rsidRPr="00F9251D" w:rsidRDefault="00F9251D">
                    <w:pPr>
                      <w:rPr>
                        <w:lang w:val="id-ID"/>
                      </w:rPr>
                    </w:pPr>
                    <w:r>
                      <w:rPr>
                        <w:lang w:val="id-ID"/>
                      </w:rPr>
                      <w:t>E-ISSN : XXXX-XXXX</w:t>
                    </w:r>
                  </w:p>
                </w:txbxContent>
              </v:textbox>
            </v:shape>
          </w:pict>
        </mc:Fallback>
      </mc:AlternateContent>
    </w:r>
    <w:r w:rsidR="008C3D2D">
      <w:rPr>
        <w:noProof/>
        <w:lang w:val="en-US"/>
      </w:rPr>
      <mc:AlternateContent>
        <mc:Choice Requires="wps">
          <w:drawing>
            <wp:anchor distT="0" distB="0" distL="114300" distR="114300" simplePos="0" relativeHeight="251661312" behindDoc="0" locked="0" layoutInCell="1" allowOverlap="1" wp14:anchorId="798D4207" wp14:editId="085394EF">
              <wp:simplePos x="0" y="0"/>
              <wp:positionH relativeFrom="column">
                <wp:posOffset>1105535</wp:posOffset>
              </wp:positionH>
              <wp:positionV relativeFrom="paragraph">
                <wp:posOffset>-242570</wp:posOffset>
              </wp:positionV>
              <wp:extent cx="5045710" cy="240665"/>
              <wp:effectExtent l="0" t="0" r="254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5710" cy="240665"/>
                      </a:xfrm>
                      <a:prstGeom prst="rect">
                        <a:avLst/>
                      </a:prstGeom>
                      <a:solidFill>
                        <a:srgbClr val="FFFFFF"/>
                      </a:solidFill>
                      <a:ln w="9525">
                        <a:noFill/>
                        <a:miter lim="800000"/>
                        <a:headEnd/>
                        <a:tailEnd/>
                      </a:ln>
                    </wps:spPr>
                    <wps:txbx>
                      <w:txbxContent>
                        <w:sdt>
                          <w:sdtPr>
                            <w:alias w:val="Company"/>
                            <w:id w:val="-858589461"/>
                            <w:dataBinding w:prefixMappings="xmlns:ns0='http://schemas.openxmlformats.org/officeDocument/2006/extended-properties'" w:xpath="/ns0:Properties[1]/ns0:Company[1]" w:storeItemID="{6668398D-A668-4E3E-A5EB-62B293D839F1}"/>
                            <w:text/>
                          </w:sdtPr>
                          <w:sdtContent>
                            <w:p w14:paraId="416ED34F" w14:textId="1B198F83" w:rsidR="008C3D2D" w:rsidRDefault="0026295F" w:rsidP="008C3D2D">
                              <w:pPr>
                                <w:pStyle w:val="Header"/>
                                <w:jc w:val="right"/>
                              </w:pPr>
                              <w:r>
                                <w:rPr>
                                  <w:lang w:val="en-US"/>
                                </w:rPr>
                                <w:t>MULAWARMAN DENTAL JOURNAL VOL.1, N0.1 BULAN-TAHUN</w:t>
                              </w:r>
                            </w:p>
                          </w:sdtContent>
                        </w:sdt>
                        <w:p w14:paraId="6686E4E8" w14:textId="093CB6BA" w:rsidR="008C3D2D" w:rsidRDefault="008C3D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D4207" id="_x0000_s1029" type="#_x0000_t202" style="position:absolute;margin-left:87.05pt;margin-top:-19.1pt;width:397.3pt;height:1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" stroked="f">
              <v:textbox>
                <w:txbxContent>
                  <w:sdt>
                    <w:sdtPr>
                      <w:alias w:val="Company"/>
                      <w:id w:val="-858589461"/>
                      <w:dataBinding w:prefixMappings="xmlns:ns0='http://schemas.openxmlformats.org/officeDocument/2006/extended-properties'" w:xpath="/ns0:Properties[1]/ns0:Company[1]" w:storeItemID="{6668398D-A668-4E3E-A5EB-62B293D839F1}"/>
                      <w:text/>
                    </w:sdtPr>
                    <w:sdtContent>
                      <w:p w14:paraId="416ED34F" w14:textId="1B198F83" w:rsidR="008C3D2D" w:rsidRDefault="0026295F" w:rsidP="008C3D2D">
                        <w:pPr>
                          <w:pStyle w:val="Header"/>
                          <w:jc w:val="right"/>
                        </w:pPr>
                        <w:r>
                          <w:rPr>
                            <w:lang w:val="en-US"/>
                          </w:rPr>
                          <w:t>MULAWARMAN DENTAL JOURNAL VOL.1, N0.1 BULAN-TAHUN</w:t>
                        </w:r>
                      </w:p>
                    </w:sdtContent>
                  </w:sdt>
                  <w:p w14:paraId="6686E4E8" w14:textId="093CB6BA" w:rsidR="008C3D2D" w:rsidRDefault="008C3D2D"/>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10305" w14:textId="77777777" w:rsidR="00377507" w:rsidRDefault="003775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F7D83"/>
    <w:multiLevelType w:val="hybridMultilevel"/>
    <w:tmpl w:val="CDBA138E"/>
    <w:lvl w:ilvl="0" w:tplc="508200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B7676E"/>
    <w:multiLevelType w:val="hybridMultilevel"/>
    <w:tmpl w:val="478C5DB8"/>
    <w:lvl w:ilvl="0" w:tplc="0738626C">
      <w:start w:val="1"/>
      <w:numFmt w:val="decimal"/>
      <w:lvlText w:val="[%1]"/>
      <w:lvlJc w:val="left"/>
      <w:pPr>
        <w:ind w:left="720" w:hanging="360"/>
      </w:pPr>
      <w:rPr>
        <w:rFont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9825D06"/>
    <w:multiLevelType w:val="hybridMultilevel"/>
    <w:tmpl w:val="1D80F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087CF1"/>
    <w:multiLevelType w:val="hybridMultilevel"/>
    <w:tmpl w:val="B644C012"/>
    <w:lvl w:ilvl="0" w:tplc="4F889D0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54183D"/>
    <w:multiLevelType w:val="hybridMultilevel"/>
    <w:tmpl w:val="43A22EEE"/>
    <w:lvl w:ilvl="0" w:tplc="BC06D5F4">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6023394">
    <w:abstractNumId w:val="3"/>
  </w:num>
  <w:num w:numId="2" w16cid:durableId="1057514182">
    <w:abstractNumId w:val="4"/>
  </w:num>
  <w:num w:numId="3" w16cid:durableId="1806465571">
    <w:abstractNumId w:val="2"/>
  </w:num>
  <w:num w:numId="4" w16cid:durableId="775828307">
    <w:abstractNumId w:val="0"/>
  </w:num>
  <w:num w:numId="5" w16cid:durableId="1809275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760"/>
    <w:rsid w:val="00010ABC"/>
    <w:rsid w:val="00037DDD"/>
    <w:rsid w:val="000460D2"/>
    <w:rsid w:val="00066F3B"/>
    <w:rsid w:val="000A3F88"/>
    <w:rsid w:val="000B7361"/>
    <w:rsid w:val="000E760E"/>
    <w:rsid w:val="000F0DF5"/>
    <w:rsid w:val="00111406"/>
    <w:rsid w:val="00123F64"/>
    <w:rsid w:val="00171F3C"/>
    <w:rsid w:val="0017485A"/>
    <w:rsid w:val="001B5E33"/>
    <w:rsid w:val="00214914"/>
    <w:rsid w:val="00240BB8"/>
    <w:rsid w:val="00243914"/>
    <w:rsid w:val="00244E0E"/>
    <w:rsid w:val="00253849"/>
    <w:rsid w:val="0026295F"/>
    <w:rsid w:val="0029697C"/>
    <w:rsid w:val="002A10BB"/>
    <w:rsid w:val="002E34B2"/>
    <w:rsid w:val="0031751E"/>
    <w:rsid w:val="003359A7"/>
    <w:rsid w:val="0034551C"/>
    <w:rsid w:val="00347C3F"/>
    <w:rsid w:val="00377507"/>
    <w:rsid w:val="003841A7"/>
    <w:rsid w:val="00384878"/>
    <w:rsid w:val="00384B8D"/>
    <w:rsid w:val="0038638A"/>
    <w:rsid w:val="003B715B"/>
    <w:rsid w:val="00427D89"/>
    <w:rsid w:val="00471773"/>
    <w:rsid w:val="0047537C"/>
    <w:rsid w:val="004B7188"/>
    <w:rsid w:val="004F5017"/>
    <w:rsid w:val="00550EED"/>
    <w:rsid w:val="00560698"/>
    <w:rsid w:val="00590760"/>
    <w:rsid w:val="00595433"/>
    <w:rsid w:val="00627B87"/>
    <w:rsid w:val="00642057"/>
    <w:rsid w:val="00656672"/>
    <w:rsid w:val="00693147"/>
    <w:rsid w:val="006E3B01"/>
    <w:rsid w:val="006E5A87"/>
    <w:rsid w:val="006E611D"/>
    <w:rsid w:val="006F5EDB"/>
    <w:rsid w:val="00701452"/>
    <w:rsid w:val="0073008F"/>
    <w:rsid w:val="00760ECF"/>
    <w:rsid w:val="00780F44"/>
    <w:rsid w:val="007A3652"/>
    <w:rsid w:val="007C7066"/>
    <w:rsid w:val="007D0750"/>
    <w:rsid w:val="007D5D1D"/>
    <w:rsid w:val="007E29A3"/>
    <w:rsid w:val="00831125"/>
    <w:rsid w:val="008548BC"/>
    <w:rsid w:val="00872648"/>
    <w:rsid w:val="008C04D0"/>
    <w:rsid w:val="008C0D3C"/>
    <w:rsid w:val="008C3D2D"/>
    <w:rsid w:val="008F7349"/>
    <w:rsid w:val="0090429B"/>
    <w:rsid w:val="009743CA"/>
    <w:rsid w:val="0099630A"/>
    <w:rsid w:val="009C37FF"/>
    <w:rsid w:val="009E2560"/>
    <w:rsid w:val="00A07331"/>
    <w:rsid w:val="00A231DC"/>
    <w:rsid w:val="00A7073B"/>
    <w:rsid w:val="00A8766E"/>
    <w:rsid w:val="00AE1B53"/>
    <w:rsid w:val="00B070AE"/>
    <w:rsid w:val="00B30E9F"/>
    <w:rsid w:val="00B81939"/>
    <w:rsid w:val="00B9387C"/>
    <w:rsid w:val="00B958A9"/>
    <w:rsid w:val="00BA0ADF"/>
    <w:rsid w:val="00BA718A"/>
    <w:rsid w:val="00BB6BF6"/>
    <w:rsid w:val="00BC280C"/>
    <w:rsid w:val="00C379D5"/>
    <w:rsid w:val="00C469E4"/>
    <w:rsid w:val="00C6658E"/>
    <w:rsid w:val="00C6747A"/>
    <w:rsid w:val="00C71B9A"/>
    <w:rsid w:val="00C766AA"/>
    <w:rsid w:val="00CA24E8"/>
    <w:rsid w:val="00CE499A"/>
    <w:rsid w:val="00D42531"/>
    <w:rsid w:val="00D435C1"/>
    <w:rsid w:val="00D44AF1"/>
    <w:rsid w:val="00D50BF2"/>
    <w:rsid w:val="00D6223B"/>
    <w:rsid w:val="00D80FE0"/>
    <w:rsid w:val="00D92B00"/>
    <w:rsid w:val="00DB7083"/>
    <w:rsid w:val="00DD014E"/>
    <w:rsid w:val="00DD0765"/>
    <w:rsid w:val="00DF0A7C"/>
    <w:rsid w:val="00E0438B"/>
    <w:rsid w:val="00E428E3"/>
    <w:rsid w:val="00E6274D"/>
    <w:rsid w:val="00E85003"/>
    <w:rsid w:val="00EA34CF"/>
    <w:rsid w:val="00EC5606"/>
    <w:rsid w:val="00F3108B"/>
    <w:rsid w:val="00F9251D"/>
    <w:rsid w:val="00F97C1E"/>
    <w:rsid w:val="00FD22DD"/>
    <w:rsid w:val="00FE6D94"/>
    <w:rsid w:val="00FF065F"/>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0C4651F6"/>
  <w14:defaultImageDpi w14:val="300"/>
  <w15:docId w15:val="{4D118466-7AEC-4D33-A388-1A9F12B59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773"/>
    <w:rPr>
      <w:rFonts w:ascii="Times New Roman" w:eastAsia="Times New Roman" w:hAnsi="Times New Roman" w:cs="Times New Roman"/>
      <w:lang w:eastAsia="en-ID"/>
    </w:rPr>
  </w:style>
  <w:style w:type="paragraph" w:styleId="Heading3">
    <w:name w:val="heading 3"/>
    <w:basedOn w:val="Normal"/>
    <w:link w:val="Heading3Char"/>
    <w:uiPriority w:val="9"/>
    <w:qFormat/>
    <w:rsid w:val="009E256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760"/>
    <w:pPr>
      <w:tabs>
        <w:tab w:val="center" w:pos="4320"/>
        <w:tab w:val="right" w:pos="8640"/>
      </w:tabs>
    </w:pPr>
  </w:style>
  <w:style w:type="character" w:customStyle="1" w:styleId="HeaderChar">
    <w:name w:val="Header Char"/>
    <w:basedOn w:val="DefaultParagraphFont"/>
    <w:link w:val="Header"/>
    <w:uiPriority w:val="99"/>
    <w:rsid w:val="00590760"/>
  </w:style>
  <w:style w:type="paragraph" w:styleId="Footer">
    <w:name w:val="footer"/>
    <w:basedOn w:val="Normal"/>
    <w:link w:val="FooterChar"/>
    <w:uiPriority w:val="99"/>
    <w:unhideWhenUsed/>
    <w:rsid w:val="00590760"/>
    <w:pPr>
      <w:tabs>
        <w:tab w:val="center" w:pos="4320"/>
        <w:tab w:val="right" w:pos="8640"/>
      </w:tabs>
    </w:pPr>
  </w:style>
  <w:style w:type="character" w:customStyle="1" w:styleId="FooterChar">
    <w:name w:val="Footer Char"/>
    <w:basedOn w:val="DefaultParagraphFont"/>
    <w:link w:val="Footer"/>
    <w:uiPriority w:val="99"/>
    <w:rsid w:val="00590760"/>
  </w:style>
  <w:style w:type="table" w:styleId="TableGrid">
    <w:name w:val="Table Grid"/>
    <w:basedOn w:val="TableNormal"/>
    <w:uiPriority w:val="59"/>
    <w:rsid w:val="00590760"/>
    <w:rPr>
      <w:sz w:val="22"/>
      <w:szCs w:val="22"/>
      <w:lang w:val="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47C3F"/>
    <w:rPr>
      <w:color w:val="0000FF" w:themeColor="hyperlink"/>
      <w:u w:val="single"/>
    </w:rPr>
  </w:style>
  <w:style w:type="character" w:styleId="FollowedHyperlink">
    <w:name w:val="FollowedHyperlink"/>
    <w:basedOn w:val="DefaultParagraphFont"/>
    <w:uiPriority w:val="99"/>
    <w:semiHidden/>
    <w:unhideWhenUsed/>
    <w:rsid w:val="00C6747A"/>
    <w:rPr>
      <w:color w:val="800080" w:themeColor="followedHyperlink"/>
      <w:u w:val="single"/>
    </w:rPr>
  </w:style>
  <w:style w:type="paragraph" w:styleId="ListParagraph">
    <w:name w:val="List Paragraph"/>
    <w:basedOn w:val="Normal"/>
    <w:uiPriority w:val="34"/>
    <w:qFormat/>
    <w:rsid w:val="0090429B"/>
    <w:pPr>
      <w:ind w:left="720"/>
      <w:contextualSpacing/>
    </w:pPr>
  </w:style>
  <w:style w:type="paragraph" w:styleId="BalloonText">
    <w:name w:val="Balloon Text"/>
    <w:basedOn w:val="Normal"/>
    <w:link w:val="BalloonTextChar"/>
    <w:uiPriority w:val="99"/>
    <w:semiHidden/>
    <w:unhideWhenUsed/>
    <w:rsid w:val="009743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43CA"/>
    <w:rPr>
      <w:rFonts w:ascii="Lucida Grande" w:hAnsi="Lucida Grande" w:cs="Lucida Grande"/>
      <w:sz w:val="18"/>
      <w:szCs w:val="18"/>
    </w:rPr>
  </w:style>
  <w:style w:type="character" w:styleId="UnresolvedMention">
    <w:name w:val="Unresolved Mention"/>
    <w:basedOn w:val="DefaultParagraphFont"/>
    <w:uiPriority w:val="99"/>
    <w:semiHidden/>
    <w:unhideWhenUsed/>
    <w:rsid w:val="00D80FE0"/>
    <w:rPr>
      <w:color w:val="605E5C"/>
      <w:shd w:val="clear" w:color="auto" w:fill="E1DFDD"/>
    </w:rPr>
  </w:style>
  <w:style w:type="paragraph" w:styleId="Caption">
    <w:name w:val="caption"/>
    <w:basedOn w:val="Normal"/>
    <w:next w:val="Normal"/>
    <w:uiPriority w:val="35"/>
    <w:unhideWhenUsed/>
    <w:qFormat/>
    <w:rsid w:val="00D50BF2"/>
    <w:pPr>
      <w:spacing w:after="200"/>
    </w:pPr>
    <w:rPr>
      <w:rFonts w:eastAsiaTheme="minorHAnsi"/>
      <w:i/>
      <w:iCs/>
      <w:color w:val="1F497D" w:themeColor="text2"/>
      <w:sz w:val="18"/>
      <w:szCs w:val="18"/>
      <w:lang w:val="en-US"/>
    </w:rPr>
  </w:style>
  <w:style w:type="paragraph" w:customStyle="1" w:styleId="TableParagraph">
    <w:name w:val="Table Paragraph"/>
    <w:basedOn w:val="Normal"/>
    <w:uiPriority w:val="1"/>
    <w:qFormat/>
    <w:rsid w:val="00D50BF2"/>
    <w:pPr>
      <w:widowControl w:val="0"/>
      <w:autoSpaceDE w:val="0"/>
      <w:autoSpaceDN w:val="0"/>
    </w:pPr>
    <w:rPr>
      <w:rFonts w:ascii="Calibri" w:eastAsia="Calibri" w:hAnsi="Calibri" w:cs="Calibri"/>
      <w:sz w:val="22"/>
      <w:szCs w:val="22"/>
      <w:lang w:val="en-US"/>
    </w:rPr>
  </w:style>
  <w:style w:type="character" w:customStyle="1" w:styleId="Heading3Char">
    <w:name w:val="Heading 3 Char"/>
    <w:basedOn w:val="DefaultParagraphFont"/>
    <w:link w:val="Heading3"/>
    <w:uiPriority w:val="9"/>
    <w:rsid w:val="009E2560"/>
    <w:rPr>
      <w:rFonts w:ascii="Times New Roman" w:eastAsia="Times New Roman" w:hAnsi="Times New Roman" w:cs="Times New Roman"/>
      <w:b/>
      <w:bCs/>
      <w:sz w:val="27"/>
      <w:szCs w:val="27"/>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201495">
      <w:bodyDiv w:val="1"/>
      <w:marLeft w:val="0"/>
      <w:marRight w:val="0"/>
      <w:marTop w:val="0"/>
      <w:marBottom w:val="0"/>
      <w:divBdr>
        <w:top w:val="none" w:sz="0" w:space="0" w:color="auto"/>
        <w:left w:val="none" w:sz="0" w:space="0" w:color="auto"/>
        <w:bottom w:val="none" w:sz="0" w:space="0" w:color="auto"/>
        <w:right w:val="none" w:sz="0" w:space="0" w:color="auto"/>
      </w:divBdr>
    </w:div>
    <w:div w:id="1498809973">
      <w:bodyDiv w:val="1"/>
      <w:marLeft w:val="0"/>
      <w:marRight w:val="0"/>
      <w:marTop w:val="0"/>
      <w:marBottom w:val="0"/>
      <w:divBdr>
        <w:top w:val="none" w:sz="0" w:space="0" w:color="auto"/>
        <w:left w:val="none" w:sz="0" w:space="0" w:color="auto"/>
        <w:bottom w:val="none" w:sz="0" w:space="0" w:color="auto"/>
        <w:right w:val="none" w:sz="0" w:space="0" w:color="auto"/>
      </w:divBdr>
      <w:divsChild>
        <w:div w:id="1105735090">
          <w:marLeft w:val="0"/>
          <w:marRight w:val="0"/>
          <w:marTop w:val="0"/>
          <w:marBottom w:val="0"/>
          <w:divBdr>
            <w:top w:val="none" w:sz="0" w:space="0" w:color="auto"/>
            <w:left w:val="none" w:sz="0" w:space="0" w:color="auto"/>
            <w:bottom w:val="none" w:sz="0" w:space="0" w:color="auto"/>
            <w:right w:val="none" w:sz="0" w:space="0" w:color="auto"/>
          </w:divBdr>
        </w:div>
        <w:div w:id="228615167">
          <w:marLeft w:val="0"/>
          <w:marRight w:val="0"/>
          <w:marTop w:val="0"/>
          <w:marBottom w:val="0"/>
          <w:divBdr>
            <w:top w:val="none" w:sz="0" w:space="0" w:color="auto"/>
            <w:left w:val="none" w:sz="0" w:space="0" w:color="auto"/>
            <w:bottom w:val="none" w:sz="0" w:space="0" w:color="auto"/>
            <w:right w:val="none" w:sz="0" w:space="0" w:color="auto"/>
          </w:divBdr>
        </w:div>
        <w:div w:id="1666858707">
          <w:marLeft w:val="0"/>
          <w:marRight w:val="0"/>
          <w:marTop w:val="0"/>
          <w:marBottom w:val="0"/>
          <w:divBdr>
            <w:top w:val="none" w:sz="0" w:space="0" w:color="auto"/>
            <w:left w:val="none" w:sz="0" w:space="0" w:color="auto"/>
            <w:bottom w:val="none" w:sz="0" w:space="0" w:color="auto"/>
            <w:right w:val="none" w:sz="0" w:space="0" w:color="auto"/>
          </w:divBdr>
        </w:div>
        <w:div w:id="863322646">
          <w:marLeft w:val="0"/>
          <w:marRight w:val="0"/>
          <w:marTop w:val="0"/>
          <w:marBottom w:val="0"/>
          <w:divBdr>
            <w:top w:val="none" w:sz="0" w:space="0" w:color="auto"/>
            <w:left w:val="none" w:sz="0" w:space="0" w:color="auto"/>
            <w:bottom w:val="none" w:sz="0" w:space="0" w:color="auto"/>
            <w:right w:val="none" w:sz="0" w:space="0" w:color="auto"/>
          </w:divBdr>
        </w:div>
        <w:div w:id="1740327909">
          <w:marLeft w:val="0"/>
          <w:marRight w:val="0"/>
          <w:marTop w:val="0"/>
          <w:marBottom w:val="0"/>
          <w:divBdr>
            <w:top w:val="none" w:sz="0" w:space="0" w:color="auto"/>
            <w:left w:val="none" w:sz="0" w:space="0" w:color="auto"/>
            <w:bottom w:val="none" w:sz="0" w:space="0" w:color="auto"/>
            <w:right w:val="none" w:sz="0" w:space="0" w:color="auto"/>
          </w:divBdr>
        </w:div>
        <w:div w:id="859660989">
          <w:marLeft w:val="0"/>
          <w:marRight w:val="0"/>
          <w:marTop w:val="0"/>
          <w:marBottom w:val="0"/>
          <w:divBdr>
            <w:top w:val="none" w:sz="0" w:space="0" w:color="auto"/>
            <w:left w:val="none" w:sz="0" w:space="0" w:color="auto"/>
            <w:bottom w:val="none" w:sz="0" w:space="0" w:color="auto"/>
            <w:right w:val="none" w:sz="0" w:space="0" w:color="auto"/>
          </w:divBdr>
        </w:div>
        <w:div w:id="349450415">
          <w:marLeft w:val="0"/>
          <w:marRight w:val="0"/>
          <w:marTop w:val="0"/>
          <w:marBottom w:val="0"/>
          <w:divBdr>
            <w:top w:val="none" w:sz="0" w:space="0" w:color="auto"/>
            <w:left w:val="none" w:sz="0" w:space="0" w:color="auto"/>
            <w:bottom w:val="none" w:sz="0" w:space="0" w:color="auto"/>
            <w:right w:val="none" w:sz="0" w:space="0" w:color="auto"/>
          </w:divBdr>
        </w:div>
        <w:div w:id="1169321913">
          <w:marLeft w:val="0"/>
          <w:marRight w:val="0"/>
          <w:marTop w:val="0"/>
          <w:marBottom w:val="0"/>
          <w:divBdr>
            <w:top w:val="none" w:sz="0" w:space="0" w:color="auto"/>
            <w:left w:val="none" w:sz="0" w:space="0" w:color="auto"/>
            <w:bottom w:val="none" w:sz="0" w:space="0" w:color="auto"/>
            <w:right w:val="none" w:sz="0" w:space="0" w:color="auto"/>
          </w:divBdr>
        </w:div>
        <w:div w:id="838810655">
          <w:marLeft w:val="0"/>
          <w:marRight w:val="0"/>
          <w:marTop w:val="0"/>
          <w:marBottom w:val="0"/>
          <w:divBdr>
            <w:top w:val="none" w:sz="0" w:space="0" w:color="auto"/>
            <w:left w:val="none" w:sz="0" w:space="0" w:color="auto"/>
            <w:bottom w:val="none" w:sz="0" w:space="0" w:color="auto"/>
            <w:right w:val="none" w:sz="0" w:space="0" w:color="auto"/>
          </w:divBdr>
        </w:div>
        <w:div w:id="143787741">
          <w:marLeft w:val="0"/>
          <w:marRight w:val="0"/>
          <w:marTop w:val="0"/>
          <w:marBottom w:val="0"/>
          <w:divBdr>
            <w:top w:val="none" w:sz="0" w:space="0" w:color="auto"/>
            <w:left w:val="none" w:sz="0" w:space="0" w:color="auto"/>
            <w:bottom w:val="none" w:sz="0" w:space="0" w:color="auto"/>
            <w:right w:val="none" w:sz="0" w:space="0" w:color="auto"/>
          </w:divBdr>
        </w:div>
        <w:div w:id="1525678595">
          <w:marLeft w:val="0"/>
          <w:marRight w:val="0"/>
          <w:marTop w:val="0"/>
          <w:marBottom w:val="0"/>
          <w:divBdr>
            <w:top w:val="none" w:sz="0" w:space="0" w:color="auto"/>
            <w:left w:val="none" w:sz="0" w:space="0" w:color="auto"/>
            <w:bottom w:val="none" w:sz="0" w:space="0" w:color="auto"/>
            <w:right w:val="none" w:sz="0" w:space="0" w:color="auto"/>
          </w:divBdr>
        </w:div>
        <w:div w:id="578247249">
          <w:marLeft w:val="0"/>
          <w:marRight w:val="0"/>
          <w:marTop w:val="0"/>
          <w:marBottom w:val="0"/>
          <w:divBdr>
            <w:top w:val="none" w:sz="0" w:space="0" w:color="auto"/>
            <w:left w:val="none" w:sz="0" w:space="0" w:color="auto"/>
            <w:bottom w:val="none" w:sz="0" w:space="0" w:color="auto"/>
            <w:right w:val="none" w:sz="0" w:space="0" w:color="auto"/>
          </w:divBdr>
        </w:div>
        <w:div w:id="1720476847">
          <w:marLeft w:val="0"/>
          <w:marRight w:val="0"/>
          <w:marTop w:val="0"/>
          <w:marBottom w:val="0"/>
          <w:divBdr>
            <w:top w:val="none" w:sz="0" w:space="0" w:color="auto"/>
            <w:left w:val="none" w:sz="0" w:space="0" w:color="auto"/>
            <w:bottom w:val="none" w:sz="0" w:space="0" w:color="auto"/>
            <w:right w:val="none" w:sz="0" w:space="0" w:color="auto"/>
          </w:divBdr>
        </w:div>
        <w:div w:id="796602102">
          <w:marLeft w:val="0"/>
          <w:marRight w:val="0"/>
          <w:marTop w:val="0"/>
          <w:marBottom w:val="0"/>
          <w:divBdr>
            <w:top w:val="none" w:sz="0" w:space="0" w:color="auto"/>
            <w:left w:val="none" w:sz="0" w:space="0" w:color="auto"/>
            <w:bottom w:val="none" w:sz="0" w:space="0" w:color="auto"/>
            <w:right w:val="none" w:sz="0" w:space="0" w:color="auto"/>
          </w:divBdr>
        </w:div>
        <w:div w:id="406224274">
          <w:marLeft w:val="0"/>
          <w:marRight w:val="0"/>
          <w:marTop w:val="0"/>
          <w:marBottom w:val="0"/>
          <w:divBdr>
            <w:top w:val="none" w:sz="0" w:space="0" w:color="auto"/>
            <w:left w:val="none" w:sz="0" w:space="0" w:color="auto"/>
            <w:bottom w:val="none" w:sz="0" w:space="0" w:color="auto"/>
            <w:right w:val="none" w:sz="0" w:space="0" w:color="auto"/>
          </w:divBdr>
        </w:div>
        <w:div w:id="2047176259">
          <w:marLeft w:val="0"/>
          <w:marRight w:val="0"/>
          <w:marTop w:val="0"/>
          <w:marBottom w:val="0"/>
          <w:divBdr>
            <w:top w:val="none" w:sz="0" w:space="0" w:color="auto"/>
            <w:left w:val="none" w:sz="0" w:space="0" w:color="auto"/>
            <w:bottom w:val="none" w:sz="0" w:space="0" w:color="auto"/>
            <w:right w:val="none" w:sz="0" w:space="0" w:color="auto"/>
          </w:divBdr>
        </w:div>
        <w:div w:id="484049400">
          <w:marLeft w:val="0"/>
          <w:marRight w:val="0"/>
          <w:marTop w:val="0"/>
          <w:marBottom w:val="0"/>
          <w:divBdr>
            <w:top w:val="none" w:sz="0" w:space="0" w:color="auto"/>
            <w:left w:val="none" w:sz="0" w:space="0" w:color="auto"/>
            <w:bottom w:val="none" w:sz="0" w:space="0" w:color="auto"/>
            <w:right w:val="none" w:sz="0" w:space="0" w:color="auto"/>
          </w:divBdr>
        </w:div>
        <w:div w:id="337005617">
          <w:marLeft w:val="0"/>
          <w:marRight w:val="0"/>
          <w:marTop w:val="0"/>
          <w:marBottom w:val="0"/>
          <w:divBdr>
            <w:top w:val="none" w:sz="0" w:space="0" w:color="auto"/>
            <w:left w:val="none" w:sz="0" w:space="0" w:color="auto"/>
            <w:bottom w:val="none" w:sz="0" w:space="0" w:color="auto"/>
            <w:right w:val="none" w:sz="0" w:space="0" w:color="auto"/>
          </w:divBdr>
        </w:div>
        <w:div w:id="476727322">
          <w:marLeft w:val="0"/>
          <w:marRight w:val="0"/>
          <w:marTop w:val="0"/>
          <w:marBottom w:val="0"/>
          <w:divBdr>
            <w:top w:val="none" w:sz="0" w:space="0" w:color="auto"/>
            <w:left w:val="none" w:sz="0" w:space="0" w:color="auto"/>
            <w:bottom w:val="none" w:sz="0" w:space="0" w:color="auto"/>
            <w:right w:val="none" w:sz="0" w:space="0" w:color="auto"/>
          </w:divBdr>
        </w:div>
        <w:div w:id="893660567">
          <w:marLeft w:val="0"/>
          <w:marRight w:val="0"/>
          <w:marTop w:val="0"/>
          <w:marBottom w:val="0"/>
          <w:divBdr>
            <w:top w:val="none" w:sz="0" w:space="0" w:color="auto"/>
            <w:left w:val="none" w:sz="0" w:space="0" w:color="auto"/>
            <w:bottom w:val="none" w:sz="0" w:space="0" w:color="auto"/>
            <w:right w:val="none" w:sz="0" w:space="0" w:color="auto"/>
          </w:divBdr>
        </w:div>
        <w:div w:id="2084327485">
          <w:marLeft w:val="0"/>
          <w:marRight w:val="0"/>
          <w:marTop w:val="0"/>
          <w:marBottom w:val="0"/>
          <w:divBdr>
            <w:top w:val="none" w:sz="0" w:space="0" w:color="auto"/>
            <w:left w:val="none" w:sz="0" w:space="0" w:color="auto"/>
            <w:bottom w:val="none" w:sz="0" w:space="0" w:color="auto"/>
            <w:right w:val="none" w:sz="0" w:space="0" w:color="auto"/>
          </w:divBdr>
        </w:div>
        <w:div w:id="1520049949">
          <w:marLeft w:val="0"/>
          <w:marRight w:val="0"/>
          <w:marTop w:val="0"/>
          <w:marBottom w:val="0"/>
          <w:divBdr>
            <w:top w:val="none" w:sz="0" w:space="0" w:color="auto"/>
            <w:left w:val="none" w:sz="0" w:space="0" w:color="auto"/>
            <w:bottom w:val="none" w:sz="0" w:space="0" w:color="auto"/>
            <w:right w:val="none" w:sz="0" w:space="0" w:color="auto"/>
          </w:divBdr>
        </w:div>
        <w:div w:id="797260344">
          <w:marLeft w:val="0"/>
          <w:marRight w:val="0"/>
          <w:marTop w:val="0"/>
          <w:marBottom w:val="0"/>
          <w:divBdr>
            <w:top w:val="none" w:sz="0" w:space="0" w:color="auto"/>
            <w:left w:val="none" w:sz="0" w:space="0" w:color="auto"/>
            <w:bottom w:val="none" w:sz="0" w:space="0" w:color="auto"/>
            <w:right w:val="none" w:sz="0" w:space="0" w:color="auto"/>
          </w:divBdr>
        </w:div>
        <w:div w:id="514072962">
          <w:marLeft w:val="0"/>
          <w:marRight w:val="0"/>
          <w:marTop w:val="0"/>
          <w:marBottom w:val="0"/>
          <w:divBdr>
            <w:top w:val="none" w:sz="0" w:space="0" w:color="auto"/>
            <w:left w:val="none" w:sz="0" w:space="0" w:color="auto"/>
            <w:bottom w:val="none" w:sz="0" w:space="0" w:color="auto"/>
            <w:right w:val="none" w:sz="0" w:space="0" w:color="auto"/>
          </w:divBdr>
        </w:div>
        <w:div w:id="11961601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kanazizah23@gmail.coma"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33536/jg.v6i2.214"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A2D9F5EC584A629D687BF4F04DEABB"/>
        <w:category>
          <w:name w:val="General"/>
          <w:gallery w:val="placeholder"/>
        </w:category>
        <w:types>
          <w:type w:val="bbPlcHdr"/>
        </w:types>
        <w:behaviors>
          <w:behavior w:val="content"/>
        </w:behaviors>
        <w:guid w:val="{E842C96C-A786-43CE-A444-ED5C17CCBB7D}"/>
      </w:docPartPr>
      <w:docPartBody>
        <w:p w:rsidR="00F03B2E" w:rsidRDefault="003F4FD7" w:rsidP="003F4FD7">
          <w:pPr>
            <w:pStyle w:val="34A2D9F5EC584A629D687BF4F04DEABB"/>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7486"/>
    <w:rsid w:val="000D44CB"/>
    <w:rsid w:val="0037228C"/>
    <w:rsid w:val="003F4FD7"/>
    <w:rsid w:val="00686241"/>
    <w:rsid w:val="008C7797"/>
    <w:rsid w:val="0098025C"/>
    <w:rsid w:val="00A84891"/>
    <w:rsid w:val="00C23728"/>
    <w:rsid w:val="00CB7486"/>
    <w:rsid w:val="00E302DA"/>
    <w:rsid w:val="00F03B2E"/>
    <w:rsid w:val="00F47D42"/>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D"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A2D9F5EC584A629D687BF4F04DEABB">
    <w:name w:val="34A2D9F5EC584A629D687BF4F04DEABB"/>
    <w:rsid w:val="003F4FD7"/>
    <w:pPr>
      <w:spacing w:after="200" w:line="276" w:lineRule="auto"/>
    </w:pPr>
    <w:rPr>
      <w:sz w:val="22"/>
      <w:szCs w:val="22"/>
      <w:lang w:val="id-ID" w:eastAsia="id-I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15F39-A005-421F-A1BC-D5F5A5440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4816</Words>
  <Characters>27455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MULAWARMAN DENTAL JOURNAL VOL.1, N0.1 BULAN-TAHUN</Company>
  <LinksUpToDate>false</LinksUpToDate>
  <CharactersWithSpaces>32207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Bhakti Purnamasari</dc:creator>
  <cp:keywords/>
  <cp:lastModifiedBy>ASUS</cp:lastModifiedBy>
  <cp:revision>2</cp:revision>
  <cp:lastPrinted>2023-09-16T08:43:00Z</cp:lastPrinted>
  <dcterms:created xsi:type="dcterms:W3CDTF">2023-09-16T10:08:00Z</dcterms:created>
  <dcterms:modified xsi:type="dcterms:W3CDTF">2023-09-16T10:08:00Z</dcterms:modified>
</cp:coreProperties>
</file>