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D9C6E" w14:textId="681602E0" w:rsidR="00415717" w:rsidRDefault="00A331EE" w:rsidP="008A4FDC">
      <w:pPr>
        <w:spacing w:after="0"/>
        <w:jc w:val="center"/>
        <w:rPr>
          <w:rFonts w:ascii="Candara" w:hAnsi="Candara" w:cs="Arial"/>
          <w:b/>
          <w:color w:val="000000"/>
          <w:sz w:val="24"/>
          <w:szCs w:val="24"/>
        </w:rPr>
      </w:pPr>
      <w:r>
        <w:rPr>
          <w:rFonts w:ascii="Candara" w:hAnsi="Candara"/>
          <w:noProof/>
          <w:sz w:val="20"/>
          <w:szCs w:val="20"/>
          <w:vertAlign w:val="superscript"/>
          <w:lang w:val="en-AU"/>
        </w:rPr>
        <w:drawing>
          <wp:anchor distT="0" distB="0" distL="114300" distR="114300" simplePos="0" relativeHeight="251659264" behindDoc="1" locked="0" layoutInCell="1" allowOverlap="1" wp14:anchorId="1712A64A" wp14:editId="02F66D9C">
            <wp:simplePos x="0" y="0"/>
            <wp:positionH relativeFrom="column">
              <wp:posOffset>4688898</wp:posOffset>
            </wp:positionH>
            <wp:positionV relativeFrom="paragraph">
              <wp:posOffset>-1056929</wp:posOffset>
            </wp:positionV>
            <wp:extent cx="699135" cy="89154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2746" cy="896145"/>
                    </a:xfrm>
                    <a:prstGeom prst="rect">
                      <a:avLst/>
                    </a:prstGeom>
                  </pic:spPr>
                </pic:pic>
              </a:graphicData>
            </a:graphic>
            <wp14:sizeRelH relativeFrom="page">
              <wp14:pctWidth>0</wp14:pctWidth>
            </wp14:sizeRelH>
            <wp14:sizeRelV relativeFrom="page">
              <wp14:pctHeight>0</wp14:pctHeight>
            </wp14:sizeRelV>
          </wp:anchor>
        </w:drawing>
      </w:r>
      <w:r w:rsidR="000B0A27">
        <w:rPr>
          <w:rFonts w:ascii="Candara" w:hAnsi="Candara"/>
          <w:noProof/>
          <w:sz w:val="20"/>
          <w:szCs w:val="20"/>
          <w:lang w:val="en-AU"/>
        </w:rPr>
        <w:drawing>
          <wp:anchor distT="0" distB="0" distL="114300" distR="114300" simplePos="0" relativeHeight="251658240" behindDoc="1" locked="0" layoutInCell="1" allowOverlap="1" wp14:anchorId="499B901D" wp14:editId="4535BF02">
            <wp:simplePos x="0" y="0"/>
            <wp:positionH relativeFrom="column">
              <wp:posOffset>-18979</wp:posOffset>
            </wp:positionH>
            <wp:positionV relativeFrom="paragraph">
              <wp:posOffset>-1059393</wp:posOffset>
            </wp:positionV>
            <wp:extent cx="970280" cy="891823"/>
            <wp:effectExtent l="0" t="0" r="0" b="0"/>
            <wp:wrapNone/>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978223" cy="899123"/>
                    </a:xfrm>
                    <a:prstGeom prst="rect">
                      <a:avLst/>
                    </a:prstGeom>
                  </pic:spPr>
                </pic:pic>
              </a:graphicData>
            </a:graphic>
            <wp14:sizeRelH relativeFrom="page">
              <wp14:pctWidth>0</wp14:pctWidth>
            </wp14:sizeRelH>
            <wp14:sizeRelV relativeFrom="page">
              <wp14:pctHeight>0</wp14:pctHeight>
            </wp14:sizeRelV>
          </wp:anchor>
        </w:drawing>
      </w:r>
    </w:p>
    <w:p w14:paraId="3A67A425" w14:textId="42CFF921" w:rsidR="00067644" w:rsidRPr="004B44B9" w:rsidRDefault="009B019F" w:rsidP="004B44B9">
      <w:pPr>
        <w:spacing w:after="0"/>
        <w:jc w:val="center"/>
        <w:rPr>
          <w:rFonts w:ascii="Candara" w:hAnsi="Candara" w:cs="Arial"/>
          <w:b/>
          <w:color w:val="000000"/>
          <w:sz w:val="24"/>
          <w:szCs w:val="24"/>
        </w:rPr>
      </w:pPr>
      <w:r>
        <w:rPr>
          <w:rFonts w:ascii="Candara" w:hAnsi="Candara" w:cs="Arial"/>
          <w:b/>
          <w:color w:val="000000"/>
          <w:sz w:val="24"/>
          <w:szCs w:val="24"/>
        </w:rPr>
        <w:t>PENGARUH PROFESIONALISME DAN LOYALITAS KERJA TERHADAP KINERJA KARYAWAN DI PERUMDA AIR MINUM TIRTA KEUMUENENG KOTA LANGSA</w:t>
      </w:r>
    </w:p>
    <w:p w14:paraId="3510F6E2" w14:textId="5A5EBB4A" w:rsidR="00FC1685" w:rsidRDefault="00FC1685" w:rsidP="001B6D7D">
      <w:pPr>
        <w:pStyle w:val="FootnoteText"/>
        <w:jc w:val="center"/>
        <w:rPr>
          <w:rFonts w:ascii="Candara" w:hAnsi="Candara"/>
          <w:b/>
          <w:bCs/>
          <w:sz w:val="22"/>
          <w:szCs w:val="22"/>
          <w:lang w:val="id-ID"/>
        </w:rPr>
      </w:pPr>
    </w:p>
    <w:p w14:paraId="66DC14F7" w14:textId="28CEBBC4" w:rsidR="00FC1685" w:rsidRPr="009B15B6" w:rsidRDefault="00A638BC" w:rsidP="009B15B6">
      <w:pPr>
        <w:pStyle w:val="FootnoteText"/>
        <w:jc w:val="center"/>
        <w:rPr>
          <w:rFonts w:ascii="Candara" w:hAnsi="Candara"/>
          <w:b/>
          <w:bCs/>
          <w:sz w:val="22"/>
          <w:szCs w:val="22"/>
          <w:lang w:val="en-AU"/>
        </w:rPr>
      </w:pPr>
      <w:proofErr w:type="spellStart"/>
      <w:r>
        <w:rPr>
          <w:rFonts w:ascii="Candara" w:hAnsi="Candara"/>
          <w:b/>
          <w:bCs/>
          <w:sz w:val="22"/>
          <w:szCs w:val="22"/>
        </w:rPr>
        <w:t>Chairunnisa</w:t>
      </w:r>
      <w:proofErr w:type="spellEnd"/>
      <w:r>
        <w:rPr>
          <w:rFonts w:ascii="Candara" w:hAnsi="Candara"/>
          <w:b/>
          <w:bCs/>
          <w:sz w:val="22"/>
          <w:szCs w:val="22"/>
        </w:rPr>
        <w:t xml:space="preserve"> Maulidya</w:t>
      </w:r>
      <w:r w:rsidR="00B233BC" w:rsidRPr="00B233BC">
        <w:rPr>
          <w:rFonts w:ascii="Candara" w:hAnsi="Candara"/>
          <w:b/>
          <w:bCs/>
          <w:sz w:val="22"/>
          <w:szCs w:val="22"/>
          <w:vertAlign w:val="superscript"/>
        </w:rPr>
        <w:t>1</w:t>
      </w:r>
      <w:r w:rsidR="00B233BC">
        <w:rPr>
          <w:rFonts w:ascii="Candara" w:hAnsi="Candara"/>
          <w:b/>
          <w:bCs/>
          <w:sz w:val="22"/>
          <w:szCs w:val="22"/>
        </w:rPr>
        <w:t>,</w:t>
      </w:r>
      <w:r w:rsidR="00780707">
        <w:rPr>
          <w:rFonts w:ascii="Candara" w:hAnsi="Candara"/>
          <w:b/>
          <w:bCs/>
          <w:sz w:val="22"/>
          <w:szCs w:val="22"/>
        </w:rPr>
        <w:t xml:space="preserve"> </w:t>
      </w:r>
      <w:r>
        <w:rPr>
          <w:rFonts w:ascii="Candara" w:hAnsi="Candara"/>
          <w:b/>
          <w:bCs/>
          <w:sz w:val="22"/>
          <w:szCs w:val="22"/>
        </w:rPr>
        <w:t>Dewi Rosa Indah</w:t>
      </w:r>
      <w:r w:rsidR="00B233BC" w:rsidRPr="00B233BC">
        <w:rPr>
          <w:rFonts w:ascii="Candara" w:hAnsi="Candara"/>
          <w:b/>
          <w:bCs/>
          <w:sz w:val="22"/>
          <w:szCs w:val="22"/>
          <w:vertAlign w:val="superscript"/>
        </w:rPr>
        <w:t>2</w:t>
      </w:r>
      <w:r w:rsidR="00B233BC">
        <w:rPr>
          <w:rFonts w:ascii="Candara" w:hAnsi="Candara"/>
          <w:b/>
          <w:bCs/>
          <w:sz w:val="22"/>
          <w:szCs w:val="22"/>
        </w:rPr>
        <w:t>,</w:t>
      </w:r>
      <w:r w:rsidR="00780707">
        <w:rPr>
          <w:rFonts w:ascii="Candara" w:hAnsi="Candara"/>
          <w:b/>
          <w:bCs/>
          <w:sz w:val="22"/>
          <w:szCs w:val="22"/>
        </w:rPr>
        <w:t xml:space="preserve"> </w:t>
      </w:r>
      <w:r>
        <w:rPr>
          <w:rFonts w:ascii="Candara" w:hAnsi="Candara"/>
          <w:b/>
          <w:bCs/>
          <w:sz w:val="22"/>
          <w:szCs w:val="22"/>
        </w:rPr>
        <w:t xml:space="preserve">Muhammad </w:t>
      </w:r>
      <w:proofErr w:type="spellStart"/>
      <w:r>
        <w:rPr>
          <w:rFonts w:ascii="Candara" w:hAnsi="Candara"/>
          <w:b/>
          <w:bCs/>
          <w:sz w:val="22"/>
          <w:szCs w:val="22"/>
        </w:rPr>
        <w:t>Rizqi</w:t>
      </w:r>
      <w:proofErr w:type="spellEnd"/>
      <w:r>
        <w:rPr>
          <w:rFonts w:ascii="Candara" w:hAnsi="Candara"/>
          <w:b/>
          <w:bCs/>
          <w:sz w:val="22"/>
          <w:szCs w:val="22"/>
        </w:rPr>
        <w:t xml:space="preserve"> Zati</w:t>
      </w:r>
      <w:r w:rsidR="00B233BC" w:rsidRPr="00B233BC">
        <w:rPr>
          <w:rFonts w:ascii="Candara" w:hAnsi="Candara"/>
          <w:b/>
          <w:bCs/>
          <w:sz w:val="22"/>
          <w:szCs w:val="22"/>
          <w:vertAlign w:val="superscript"/>
        </w:rPr>
        <w:t>3</w:t>
      </w:r>
    </w:p>
    <w:p w14:paraId="241D31E8" w14:textId="5F751133" w:rsidR="001B6D7D" w:rsidRDefault="00B233BC" w:rsidP="00E91232">
      <w:pPr>
        <w:spacing w:after="0" w:line="240" w:lineRule="auto"/>
        <w:jc w:val="center"/>
        <w:rPr>
          <w:rFonts w:ascii="Candara" w:hAnsi="Candara"/>
          <w:sz w:val="20"/>
          <w:szCs w:val="20"/>
          <w:lang w:val="en-AU"/>
        </w:rPr>
      </w:pPr>
      <w:r w:rsidRPr="00B233BC">
        <w:rPr>
          <w:rFonts w:ascii="Candara" w:hAnsi="Candara"/>
          <w:sz w:val="20"/>
          <w:szCs w:val="20"/>
          <w:vertAlign w:val="superscript"/>
          <w:lang w:val="en-AU"/>
        </w:rPr>
        <w:t>1</w:t>
      </w:r>
      <w:r w:rsidR="00A638BC">
        <w:rPr>
          <w:rFonts w:ascii="Candara" w:hAnsi="Candara"/>
          <w:sz w:val="20"/>
          <w:szCs w:val="20"/>
          <w:lang w:val="en-AU"/>
        </w:rPr>
        <w:t xml:space="preserve">Fakultas Ekonomi dan </w:t>
      </w:r>
      <w:proofErr w:type="spellStart"/>
      <w:r w:rsidR="00A638BC">
        <w:rPr>
          <w:rFonts w:ascii="Candara" w:hAnsi="Candara"/>
          <w:sz w:val="20"/>
          <w:szCs w:val="20"/>
          <w:lang w:val="en-AU"/>
        </w:rPr>
        <w:t>Bisnis</w:t>
      </w:r>
      <w:proofErr w:type="spellEnd"/>
      <w:r w:rsidR="00A638BC">
        <w:rPr>
          <w:rFonts w:ascii="Candara" w:hAnsi="Candara"/>
          <w:sz w:val="20"/>
          <w:szCs w:val="20"/>
          <w:lang w:val="en-AU"/>
        </w:rPr>
        <w:t>, Universitas Samudra</w:t>
      </w:r>
    </w:p>
    <w:p w14:paraId="0F105385" w14:textId="322FEF61" w:rsidR="00B233BC" w:rsidRDefault="00B233BC" w:rsidP="00E91232">
      <w:pPr>
        <w:spacing w:after="0" w:line="240" w:lineRule="auto"/>
        <w:jc w:val="center"/>
        <w:rPr>
          <w:rFonts w:ascii="Candara" w:hAnsi="Candara"/>
          <w:sz w:val="20"/>
          <w:szCs w:val="20"/>
          <w:lang w:val="en-AU"/>
        </w:rPr>
      </w:pPr>
      <w:r w:rsidRPr="00B233BC">
        <w:rPr>
          <w:rFonts w:ascii="Candara" w:hAnsi="Candara"/>
          <w:sz w:val="20"/>
          <w:szCs w:val="20"/>
          <w:vertAlign w:val="superscript"/>
          <w:lang w:val="en-AU"/>
        </w:rPr>
        <w:t>2</w:t>
      </w:r>
      <w:r w:rsidR="00A638BC">
        <w:rPr>
          <w:rFonts w:ascii="Candara" w:hAnsi="Candara"/>
          <w:sz w:val="20"/>
          <w:szCs w:val="20"/>
          <w:lang w:val="en-AU"/>
        </w:rPr>
        <w:t xml:space="preserve">Fakultas Ekonomi dan </w:t>
      </w:r>
      <w:proofErr w:type="spellStart"/>
      <w:r w:rsidR="00A638BC">
        <w:rPr>
          <w:rFonts w:ascii="Candara" w:hAnsi="Candara"/>
          <w:sz w:val="20"/>
          <w:szCs w:val="20"/>
          <w:lang w:val="en-AU"/>
        </w:rPr>
        <w:t>Bisnis</w:t>
      </w:r>
      <w:proofErr w:type="spellEnd"/>
      <w:r w:rsidR="00A638BC">
        <w:rPr>
          <w:rFonts w:ascii="Candara" w:hAnsi="Candara"/>
          <w:sz w:val="20"/>
          <w:szCs w:val="20"/>
          <w:lang w:val="en-AU"/>
        </w:rPr>
        <w:t>, Universitas Samudra</w:t>
      </w:r>
    </w:p>
    <w:p w14:paraId="0060DEAD" w14:textId="24F6D7B9" w:rsidR="00B233BC" w:rsidRDefault="00B233BC" w:rsidP="00E91232">
      <w:pPr>
        <w:spacing w:after="0" w:line="240" w:lineRule="auto"/>
        <w:jc w:val="center"/>
        <w:rPr>
          <w:rFonts w:ascii="Candara" w:hAnsi="Candara"/>
          <w:sz w:val="20"/>
          <w:szCs w:val="20"/>
          <w:lang w:val="en-AU"/>
        </w:rPr>
      </w:pPr>
      <w:r w:rsidRPr="00B233BC">
        <w:rPr>
          <w:rFonts w:ascii="Candara" w:hAnsi="Candara"/>
          <w:sz w:val="20"/>
          <w:szCs w:val="20"/>
          <w:vertAlign w:val="superscript"/>
          <w:lang w:val="en-AU"/>
        </w:rPr>
        <w:t>3</w:t>
      </w:r>
      <w:r w:rsidR="009B019F">
        <w:rPr>
          <w:rFonts w:ascii="Candara" w:hAnsi="Candara"/>
          <w:sz w:val="20"/>
          <w:szCs w:val="20"/>
          <w:lang w:val="en-AU"/>
        </w:rPr>
        <w:t xml:space="preserve">Fakultas Ekonomi dan </w:t>
      </w:r>
      <w:proofErr w:type="spellStart"/>
      <w:r w:rsidR="009B019F">
        <w:rPr>
          <w:rFonts w:ascii="Candara" w:hAnsi="Candara"/>
          <w:sz w:val="20"/>
          <w:szCs w:val="20"/>
          <w:lang w:val="en-AU"/>
        </w:rPr>
        <w:t>Bisnis</w:t>
      </w:r>
      <w:proofErr w:type="spellEnd"/>
      <w:r w:rsidR="009B019F">
        <w:rPr>
          <w:rFonts w:ascii="Candara" w:hAnsi="Candara"/>
          <w:sz w:val="20"/>
          <w:szCs w:val="20"/>
          <w:lang w:val="en-AU"/>
        </w:rPr>
        <w:t>, Universitas Samudra</w:t>
      </w:r>
    </w:p>
    <w:p w14:paraId="7365EC30" w14:textId="7A211A74" w:rsidR="009B019F" w:rsidRDefault="001A57A6" w:rsidP="009B019F">
      <w:pPr>
        <w:spacing w:after="0" w:line="240" w:lineRule="auto"/>
        <w:jc w:val="center"/>
        <w:rPr>
          <w:rFonts w:ascii="Candara" w:hAnsi="Candara"/>
          <w:sz w:val="20"/>
          <w:szCs w:val="20"/>
          <w:lang w:val="en-AU"/>
        </w:rPr>
      </w:pPr>
      <w:r>
        <w:rPr>
          <w:rFonts w:ascii="Candara" w:hAnsi="Candara"/>
          <w:sz w:val="20"/>
          <w:szCs w:val="20"/>
          <w:lang w:val="en-AU"/>
        </w:rPr>
        <w:t xml:space="preserve">Alamat </w:t>
      </w:r>
      <w:proofErr w:type="spellStart"/>
      <w:r>
        <w:rPr>
          <w:rFonts w:ascii="Candara" w:hAnsi="Candara"/>
          <w:sz w:val="20"/>
          <w:szCs w:val="20"/>
          <w:lang w:val="en-AU"/>
        </w:rPr>
        <w:t>Korespondensi</w:t>
      </w:r>
      <w:proofErr w:type="spellEnd"/>
      <w:r>
        <w:rPr>
          <w:rFonts w:ascii="Candara" w:hAnsi="Candara"/>
          <w:sz w:val="20"/>
          <w:szCs w:val="20"/>
          <w:lang w:val="en-AU"/>
        </w:rPr>
        <w:t xml:space="preserve">: </w:t>
      </w:r>
      <w:hyperlink r:id="rId10" w:history="1">
        <w:r w:rsidR="003D451D">
          <w:rPr>
            <w:rStyle w:val="Hyperlink"/>
            <w:rFonts w:ascii="Candara" w:hAnsi="Candara"/>
            <w:sz w:val="20"/>
            <w:szCs w:val="20"/>
            <w:lang w:val="en-AU"/>
          </w:rPr>
          <w:t>ldyaaaaa23@gmail.com</w:t>
        </w:r>
      </w:hyperlink>
    </w:p>
    <w:p w14:paraId="40F0FDBA" w14:textId="77777777" w:rsidR="009B019F" w:rsidRDefault="009B019F" w:rsidP="009B019F">
      <w:pPr>
        <w:spacing w:after="0" w:line="240" w:lineRule="auto"/>
        <w:jc w:val="center"/>
        <w:rPr>
          <w:rFonts w:ascii="Candara" w:hAnsi="Candara"/>
          <w:sz w:val="20"/>
          <w:szCs w:val="20"/>
          <w:lang w:val="en-AU"/>
        </w:rPr>
      </w:pPr>
    </w:p>
    <w:p w14:paraId="24D5DB56" w14:textId="77777777" w:rsidR="001B6D7D" w:rsidRPr="00A80724" w:rsidRDefault="001B6D7D" w:rsidP="001B6D7D">
      <w:pPr>
        <w:pStyle w:val="FootnoteText"/>
        <w:jc w:val="center"/>
        <w:rPr>
          <w:rFonts w:ascii="Candara" w:hAnsi="Candara"/>
          <w:b/>
          <w:i/>
          <w:sz w:val="22"/>
          <w:szCs w:val="22"/>
          <w:lang w:val="fi-FI"/>
        </w:rPr>
      </w:pPr>
    </w:p>
    <w:p w14:paraId="3B4C4929" w14:textId="5C78EC25" w:rsidR="00A55048" w:rsidRPr="000D63DA" w:rsidRDefault="00B303EF" w:rsidP="000D63DA">
      <w:pPr>
        <w:spacing w:after="0" w:line="240" w:lineRule="auto"/>
        <w:ind w:left="851" w:right="849"/>
        <w:jc w:val="both"/>
        <w:rPr>
          <w:rFonts w:ascii="Candara" w:eastAsia="Calibri" w:hAnsi="Candara"/>
          <w:bCs/>
          <w:i/>
          <w:sz w:val="20"/>
          <w:szCs w:val="20"/>
        </w:rPr>
      </w:pPr>
      <w:r w:rsidRPr="0013647B">
        <w:rPr>
          <w:rFonts w:ascii="Candara" w:eastAsia="Calibri" w:hAnsi="Candara"/>
          <w:b/>
          <w:bCs/>
          <w:i/>
          <w:sz w:val="20"/>
          <w:szCs w:val="20"/>
          <w:lang w:val="en-US"/>
        </w:rPr>
        <w:t xml:space="preserve">Abstract: </w:t>
      </w:r>
      <w:r w:rsidR="000D63DA" w:rsidRPr="000D63DA">
        <w:rPr>
          <w:rFonts w:ascii="Candara" w:eastAsia="Calibri" w:hAnsi="Candara"/>
          <w:bCs/>
          <w:i/>
          <w:sz w:val="20"/>
          <w:szCs w:val="20"/>
        </w:rPr>
        <w:t>This research aims to determine the effect of organizational climate, professionalism, and work loyalty on employee performance at the Perumda Air Minum Tirta Keumuneng Kota Langsa. This research is quantitative method, with a population of 135 employees. The sample size was determined using the slovin formula with a 5% or 0.05 error rate. Therefore, the sample size was 101 respondents.The data analysis methods used include multiple linear regression, the t-test (partial test), the F-test (simultaneous test), and the coefficient of determination test (adjusted R²)</w:t>
      </w:r>
      <w:r w:rsidR="000D63DA">
        <w:rPr>
          <w:rFonts w:ascii="Candara" w:eastAsia="Calibri" w:hAnsi="Candara"/>
          <w:bCs/>
          <w:i/>
          <w:sz w:val="20"/>
          <w:szCs w:val="20"/>
        </w:rPr>
        <w:t xml:space="preserve">. </w:t>
      </w:r>
      <w:r w:rsidR="000D63DA" w:rsidRPr="000D63DA">
        <w:rPr>
          <w:rFonts w:ascii="Candara" w:eastAsia="Calibri" w:hAnsi="Candara"/>
          <w:bCs/>
          <w:i/>
          <w:sz w:val="20"/>
          <w:szCs w:val="20"/>
        </w:rPr>
        <w:t>The results of the t-test (partial test) indicated that profesionalism (X₁) had a t-calculated value of 5,161 &gt; t-table value of 1,984, with a significance value of 0,000 &lt; 0,05. This means that H₀ is rejected and H</w:t>
      </w:r>
      <w:r w:rsidR="000D63DA" w:rsidRPr="000D63DA">
        <w:rPr>
          <w:rFonts w:ascii="Cambria Math" w:eastAsia="Calibri" w:hAnsi="Cambria Math" w:cs="Cambria Math"/>
          <w:bCs/>
          <w:i/>
          <w:sz w:val="20"/>
          <w:szCs w:val="20"/>
        </w:rPr>
        <w:t>ₐ</w:t>
      </w:r>
      <w:r w:rsidR="000D63DA" w:rsidRPr="000D63DA">
        <w:rPr>
          <w:rFonts w:ascii="Candara" w:eastAsia="Calibri" w:hAnsi="Candara"/>
          <w:bCs/>
          <w:i/>
          <w:sz w:val="20"/>
          <w:szCs w:val="20"/>
        </w:rPr>
        <w:t xml:space="preserve"> is accepted, indicating that profesio</w:t>
      </w:r>
      <w:r w:rsidR="009D360A">
        <w:rPr>
          <w:rFonts w:ascii="Candara" w:eastAsia="Calibri" w:hAnsi="Candara"/>
          <w:bCs/>
          <w:i/>
          <w:sz w:val="20"/>
          <w:szCs w:val="20"/>
        </w:rPr>
        <w:t>na</w:t>
      </w:r>
      <w:r w:rsidR="000D63DA" w:rsidRPr="000D63DA">
        <w:rPr>
          <w:rFonts w:ascii="Candara" w:eastAsia="Calibri" w:hAnsi="Candara"/>
          <w:bCs/>
          <w:i/>
          <w:sz w:val="20"/>
          <w:szCs w:val="20"/>
        </w:rPr>
        <w:t>lism have a positive and significant effect on employee performance at Perumda Air Minum Tirta Keumueneng Kota Langsa. Work loyality (X</w:t>
      </w:r>
      <w:r w:rsidR="000D63DA" w:rsidRPr="000D63DA">
        <w:rPr>
          <w:rFonts w:ascii="Candara" w:eastAsia="Calibri" w:hAnsi="Candara" w:cs="Candara"/>
          <w:bCs/>
          <w:i/>
          <w:sz w:val="20"/>
          <w:szCs w:val="20"/>
        </w:rPr>
        <w:t>₂</w:t>
      </w:r>
      <w:r w:rsidR="000D63DA" w:rsidRPr="000D63DA">
        <w:rPr>
          <w:rFonts w:ascii="Candara" w:eastAsia="Calibri" w:hAnsi="Candara"/>
          <w:bCs/>
          <w:i/>
          <w:sz w:val="20"/>
          <w:szCs w:val="20"/>
        </w:rPr>
        <w:t>) had a t-calculated value of 3,078 &gt; t-table value of 1,984, with a significance value of 0,003 &lt; 0,05. This means that H₀ is rejected and H</w:t>
      </w:r>
      <w:r w:rsidR="000D63DA" w:rsidRPr="000D63DA">
        <w:rPr>
          <w:rFonts w:ascii="Cambria Math" w:eastAsia="Calibri" w:hAnsi="Cambria Math" w:cs="Cambria Math"/>
          <w:bCs/>
          <w:i/>
          <w:sz w:val="20"/>
          <w:szCs w:val="20"/>
        </w:rPr>
        <w:t>ₐ</w:t>
      </w:r>
      <w:r w:rsidR="000D63DA" w:rsidRPr="000D63DA">
        <w:rPr>
          <w:rFonts w:ascii="Candara" w:eastAsia="Calibri" w:hAnsi="Candara"/>
          <w:bCs/>
          <w:i/>
          <w:sz w:val="20"/>
          <w:szCs w:val="20"/>
        </w:rPr>
        <w:t xml:space="preserve"> is accepted, indicating that work loyality has a positive and significant effect on employee performance at Perumda Air Minum Tirta keumueneng Kota Langsa.</w:t>
      </w:r>
    </w:p>
    <w:p w14:paraId="789F7857" w14:textId="3D2E0E12" w:rsidR="001B6D7D" w:rsidRPr="00831A3E" w:rsidRDefault="001B6D7D" w:rsidP="00C6393F">
      <w:pPr>
        <w:spacing w:after="0" w:line="240" w:lineRule="auto"/>
        <w:ind w:left="851" w:right="849"/>
        <w:jc w:val="both"/>
        <w:rPr>
          <w:rFonts w:ascii="Candara" w:eastAsia="Calibri" w:hAnsi="Candara"/>
          <w:bCs/>
          <w:i/>
          <w:sz w:val="20"/>
          <w:szCs w:val="20"/>
          <w:lang w:val="en-US"/>
        </w:rPr>
      </w:pPr>
      <w:r w:rsidRPr="0013647B">
        <w:rPr>
          <w:rFonts w:ascii="Candara" w:eastAsia="Calibri" w:hAnsi="Candara"/>
          <w:b/>
          <w:bCs/>
          <w:i/>
          <w:sz w:val="20"/>
          <w:szCs w:val="20"/>
        </w:rPr>
        <w:t>Keyword</w:t>
      </w:r>
      <w:r w:rsidR="00162B5B">
        <w:rPr>
          <w:rFonts w:ascii="Candara" w:eastAsia="Calibri" w:hAnsi="Candara"/>
          <w:b/>
          <w:bCs/>
          <w:i/>
          <w:sz w:val="20"/>
          <w:szCs w:val="20"/>
        </w:rPr>
        <w:t xml:space="preserve">s: </w:t>
      </w:r>
      <w:proofErr w:type="spellStart"/>
      <w:r w:rsidR="009D360A">
        <w:rPr>
          <w:rFonts w:ascii="Candara" w:eastAsia="Calibri" w:hAnsi="Candara"/>
          <w:bCs/>
          <w:i/>
          <w:sz w:val="20"/>
          <w:szCs w:val="20"/>
          <w:lang w:val="en-US"/>
        </w:rPr>
        <w:t>Profesionalism</w:t>
      </w:r>
      <w:proofErr w:type="spellEnd"/>
      <w:r w:rsidR="009D360A">
        <w:rPr>
          <w:rFonts w:ascii="Candara" w:eastAsia="Calibri" w:hAnsi="Candara"/>
          <w:bCs/>
          <w:i/>
          <w:sz w:val="20"/>
          <w:szCs w:val="20"/>
          <w:lang w:val="en-US"/>
        </w:rPr>
        <w:t xml:space="preserve">, Work </w:t>
      </w:r>
      <w:proofErr w:type="spellStart"/>
      <w:r w:rsidR="009D360A">
        <w:rPr>
          <w:rFonts w:ascii="Candara" w:eastAsia="Calibri" w:hAnsi="Candara"/>
          <w:bCs/>
          <w:i/>
          <w:sz w:val="20"/>
          <w:szCs w:val="20"/>
          <w:lang w:val="en-US"/>
        </w:rPr>
        <w:t>Loyality</w:t>
      </w:r>
      <w:proofErr w:type="spellEnd"/>
      <w:r w:rsidR="009D360A">
        <w:rPr>
          <w:rFonts w:ascii="Candara" w:eastAsia="Calibri" w:hAnsi="Candara"/>
          <w:bCs/>
          <w:i/>
          <w:sz w:val="20"/>
          <w:szCs w:val="20"/>
          <w:lang w:val="en-US"/>
        </w:rPr>
        <w:t xml:space="preserve"> and Performance</w:t>
      </w:r>
    </w:p>
    <w:p w14:paraId="18D8A8A1" w14:textId="77777777" w:rsidR="001B6D7D" w:rsidRPr="004A4E03" w:rsidRDefault="00A57AA4" w:rsidP="00C6393F">
      <w:pPr>
        <w:tabs>
          <w:tab w:val="left" w:pos="3630"/>
        </w:tabs>
        <w:spacing w:after="0" w:line="240" w:lineRule="auto"/>
        <w:ind w:left="851" w:right="849"/>
        <w:rPr>
          <w:rStyle w:val="hps"/>
          <w:rFonts w:ascii="Candara" w:hAnsi="Candara"/>
          <w:b/>
          <w:i/>
        </w:rPr>
      </w:pPr>
      <w:r>
        <w:rPr>
          <w:rFonts w:ascii="Candara" w:hAnsi="Candara"/>
          <w:b/>
          <w:i/>
        </w:rPr>
        <w:t xml:space="preserve"> </w:t>
      </w:r>
    </w:p>
    <w:p w14:paraId="4AC9E840" w14:textId="1A2AC083" w:rsidR="001B6D7D" w:rsidRPr="005A279F" w:rsidRDefault="00B303EF" w:rsidP="00C6393F">
      <w:pPr>
        <w:spacing w:after="0" w:line="240" w:lineRule="auto"/>
        <w:ind w:left="851" w:right="849"/>
        <w:jc w:val="both"/>
        <w:rPr>
          <w:rFonts w:ascii="Candara" w:eastAsia="Calibri" w:hAnsi="Candara"/>
          <w:i/>
          <w:sz w:val="20"/>
          <w:szCs w:val="20"/>
          <w:lang w:val="en-AU"/>
        </w:rPr>
      </w:pPr>
      <w:proofErr w:type="spellStart"/>
      <w:r w:rsidRPr="0013647B">
        <w:rPr>
          <w:rFonts w:ascii="Candara" w:eastAsia="Calibri" w:hAnsi="Candara"/>
          <w:b/>
          <w:i/>
          <w:sz w:val="20"/>
          <w:szCs w:val="20"/>
          <w:lang w:val="en-US"/>
        </w:rPr>
        <w:t>Abstrak</w:t>
      </w:r>
      <w:proofErr w:type="spellEnd"/>
      <w:r w:rsidRPr="0013647B">
        <w:rPr>
          <w:rFonts w:ascii="Candara" w:eastAsia="Calibri" w:hAnsi="Candara"/>
          <w:b/>
          <w:i/>
          <w:sz w:val="20"/>
          <w:szCs w:val="20"/>
          <w:lang w:val="en-US"/>
        </w:rPr>
        <w:t xml:space="preserve">: </w:t>
      </w:r>
      <w:r w:rsidR="000D63DA" w:rsidRPr="000D63DA">
        <w:rPr>
          <w:rFonts w:ascii="Candara" w:eastAsia="Calibri" w:hAnsi="Candara"/>
          <w:i/>
          <w:sz w:val="20"/>
          <w:szCs w:val="20"/>
        </w:rPr>
        <w:t>Penelitian ini bertujuan untuk mengetahui pengaruh iklim organisasi, profesionalisme dan loyalitas kerja terhadap kinerja karyawan pada Perumda Air Minum Tirta Keumuneng Kota Langsa. Jenis penelitian ini adalah penelitian kuantitatif, populasi dalam penelitian ini adalah 135 karyawan, untuk menentukan jumlah sampel yaitu menggunakan rumus slovin dengan tingkat kesalahan 5% atau 0,05. Jadi jumlah sampel yang digunakan dalam penelitian ini adalah sebanyak 101 responden. Metode analisis data menggunakan analisis regresi linear berganda, uji t (uji parsial), uji F (uji simultan) dan uji koefisien determinasi (Adjusted R2).</w:t>
      </w:r>
      <w:r w:rsidR="000D63DA">
        <w:rPr>
          <w:rFonts w:ascii="Candara" w:eastAsia="Calibri" w:hAnsi="Candara"/>
          <w:i/>
          <w:sz w:val="20"/>
          <w:szCs w:val="20"/>
        </w:rPr>
        <w:t xml:space="preserve"> </w:t>
      </w:r>
      <w:r w:rsidR="000D63DA" w:rsidRPr="000D63DA">
        <w:rPr>
          <w:rFonts w:ascii="Candara" w:eastAsia="Calibri" w:hAnsi="Candara"/>
          <w:i/>
          <w:sz w:val="20"/>
          <w:szCs w:val="20"/>
        </w:rPr>
        <w:t>Hasil uji t menunjukan bahwa profesionalisme (X</w:t>
      </w:r>
      <w:r w:rsidR="000D63DA">
        <w:rPr>
          <w:rFonts w:ascii="Candara" w:eastAsia="Calibri" w:hAnsi="Candara"/>
          <w:i/>
          <w:sz w:val="20"/>
          <w:szCs w:val="20"/>
        </w:rPr>
        <w:t>1</w:t>
      </w:r>
      <w:r w:rsidR="000D63DA" w:rsidRPr="000D63DA">
        <w:rPr>
          <w:rFonts w:ascii="Candara" w:eastAsia="Calibri" w:hAnsi="Candara"/>
          <w:i/>
          <w:sz w:val="20"/>
          <w:szCs w:val="20"/>
        </w:rPr>
        <w:t xml:space="preserve">) sebesar </w:t>
      </w:r>
      <w:r w:rsidR="000D63DA">
        <w:rPr>
          <w:rFonts w:ascii="Candara" w:eastAsia="Calibri" w:hAnsi="Candara"/>
          <w:i/>
          <w:sz w:val="20"/>
          <w:szCs w:val="20"/>
        </w:rPr>
        <w:t>5</w:t>
      </w:r>
      <w:r w:rsidR="000D63DA" w:rsidRPr="000D63DA">
        <w:rPr>
          <w:rFonts w:ascii="Candara" w:eastAsia="Calibri" w:hAnsi="Candara"/>
          <w:i/>
          <w:sz w:val="20"/>
          <w:szCs w:val="20"/>
        </w:rPr>
        <w:t>,</w:t>
      </w:r>
      <w:r w:rsidR="000D63DA">
        <w:rPr>
          <w:rFonts w:ascii="Candara" w:eastAsia="Calibri" w:hAnsi="Candara"/>
          <w:i/>
          <w:sz w:val="20"/>
          <w:szCs w:val="20"/>
        </w:rPr>
        <w:t>161</w:t>
      </w:r>
      <w:r w:rsidR="000D63DA" w:rsidRPr="000D63DA">
        <w:rPr>
          <w:rFonts w:ascii="Candara" w:eastAsia="Calibri" w:hAnsi="Candara"/>
          <w:i/>
          <w:sz w:val="20"/>
          <w:szCs w:val="20"/>
        </w:rPr>
        <w:t xml:space="preserve"> &gt; nilai t tabel yaitu 1,984 dan nilai t sig. 0,000 &gt; 0,05 </w:t>
      </w:r>
      <w:r w:rsidR="009D360A" w:rsidRPr="000D63DA">
        <w:rPr>
          <w:rFonts w:ascii="Candara" w:eastAsia="Calibri" w:hAnsi="Candara"/>
          <w:i/>
          <w:sz w:val="20"/>
          <w:szCs w:val="20"/>
        </w:rPr>
        <w:t>maka H0 ditolak dan Ha diterima dan dapat dinyatakan bahwa profesionalisme secara parsial berpengaruh positif dan signifikan terhadap kinerja karyawan Perumda Air Minum Tirta Keumuneng Kota Langsa.</w:t>
      </w:r>
      <w:r w:rsidR="009D360A">
        <w:rPr>
          <w:rFonts w:ascii="Candara" w:eastAsia="Calibri" w:hAnsi="Candara"/>
          <w:i/>
          <w:sz w:val="20"/>
          <w:szCs w:val="20"/>
        </w:rPr>
        <w:t xml:space="preserve"> L</w:t>
      </w:r>
      <w:r w:rsidR="000D63DA" w:rsidRPr="000D63DA">
        <w:rPr>
          <w:rFonts w:ascii="Candara" w:eastAsia="Calibri" w:hAnsi="Candara"/>
          <w:i/>
          <w:sz w:val="20"/>
          <w:szCs w:val="20"/>
        </w:rPr>
        <w:t>oyalitas kerja (X</w:t>
      </w:r>
      <w:r w:rsidR="009D360A">
        <w:rPr>
          <w:rFonts w:ascii="Candara" w:eastAsia="Calibri" w:hAnsi="Candara"/>
          <w:i/>
          <w:sz w:val="20"/>
          <w:szCs w:val="20"/>
        </w:rPr>
        <w:t>2</w:t>
      </w:r>
      <w:r w:rsidR="000D63DA" w:rsidRPr="000D63DA">
        <w:rPr>
          <w:rFonts w:ascii="Candara" w:eastAsia="Calibri" w:hAnsi="Candara"/>
          <w:i/>
          <w:sz w:val="20"/>
          <w:szCs w:val="20"/>
        </w:rPr>
        <w:t xml:space="preserve">) sebesar </w:t>
      </w:r>
      <w:r w:rsidR="009D360A">
        <w:rPr>
          <w:rFonts w:ascii="Candara" w:eastAsia="Calibri" w:hAnsi="Candara"/>
          <w:i/>
          <w:sz w:val="20"/>
          <w:szCs w:val="20"/>
        </w:rPr>
        <w:t>3,078</w:t>
      </w:r>
      <w:r w:rsidR="000D63DA" w:rsidRPr="000D63DA">
        <w:rPr>
          <w:rFonts w:ascii="Candara" w:eastAsia="Calibri" w:hAnsi="Candara"/>
          <w:i/>
          <w:sz w:val="20"/>
          <w:szCs w:val="20"/>
        </w:rPr>
        <w:t xml:space="preserve"> &gt; nilai t tabel yaitu 1,984 dan nilai t sig. 0,00</w:t>
      </w:r>
      <w:r w:rsidR="009D360A">
        <w:rPr>
          <w:rFonts w:ascii="Candara" w:eastAsia="Calibri" w:hAnsi="Candara"/>
          <w:i/>
          <w:sz w:val="20"/>
          <w:szCs w:val="20"/>
        </w:rPr>
        <w:t>3</w:t>
      </w:r>
      <w:r w:rsidR="000D63DA" w:rsidRPr="000D63DA">
        <w:rPr>
          <w:rFonts w:ascii="Candara" w:eastAsia="Calibri" w:hAnsi="Candara"/>
          <w:i/>
          <w:sz w:val="20"/>
          <w:szCs w:val="20"/>
        </w:rPr>
        <w:t xml:space="preserve"> &gt; 0,05 maka H0 ditolak dan Ha diterima dan dapat dinyatakan bah</w:t>
      </w:r>
      <w:r w:rsidR="009D360A">
        <w:rPr>
          <w:rFonts w:ascii="Candara" w:eastAsia="Calibri" w:hAnsi="Candara"/>
          <w:i/>
          <w:sz w:val="20"/>
          <w:szCs w:val="20"/>
        </w:rPr>
        <w:t xml:space="preserve">wa </w:t>
      </w:r>
      <w:r w:rsidR="000D63DA" w:rsidRPr="000D63DA">
        <w:rPr>
          <w:rFonts w:ascii="Candara" w:eastAsia="Calibri" w:hAnsi="Candara"/>
          <w:i/>
          <w:sz w:val="20"/>
          <w:szCs w:val="20"/>
        </w:rPr>
        <w:t>loyalitas kerja secara parsial berpengaruh positif dan signifikan terhadap kinerja karyawan Perumda Air Minum Tirta Keumuneng Kota Langsa.</w:t>
      </w:r>
    </w:p>
    <w:p w14:paraId="3EDFCF31" w14:textId="4DA0BF79" w:rsidR="001B6D7D" w:rsidRPr="00831A3E" w:rsidRDefault="00B60E96" w:rsidP="00C6393F">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851" w:right="849" w:hanging="1440"/>
        <w:jc w:val="both"/>
        <w:rPr>
          <w:rFonts w:ascii="Candara" w:eastAsia="Calibri" w:hAnsi="Candara"/>
          <w:bCs/>
          <w:i/>
          <w:sz w:val="20"/>
          <w:szCs w:val="20"/>
          <w:lang w:val="en-AU"/>
        </w:rPr>
      </w:pPr>
      <w:r w:rsidRPr="0013647B">
        <w:rPr>
          <w:rFonts w:ascii="Candara" w:eastAsia="Calibri" w:hAnsi="Candara"/>
          <w:b/>
          <w:bCs/>
          <w:i/>
          <w:sz w:val="20"/>
          <w:szCs w:val="20"/>
          <w:lang w:val="en-US"/>
        </w:rPr>
        <w:tab/>
      </w:r>
      <w:r w:rsidR="001B6D7D" w:rsidRPr="0013647B">
        <w:rPr>
          <w:rFonts w:ascii="Candara" w:eastAsia="Calibri" w:hAnsi="Candara"/>
          <w:b/>
          <w:bCs/>
          <w:i/>
          <w:sz w:val="20"/>
          <w:szCs w:val="20"/>
        </w:rPr>
        <w:t>Kata Kunci :</w:t>
      </w:r>
      <w:r w:rsidR="00900E8B">
        <w:rPr>
          <w:rFonts w:ascii="Candara" w:eastAsia="Calibri" w:hAnsi="Candara"/>
          <w:b/>
          <w:bCs/>
          <w:i/>
          <w:sz w:val="20"/>
          <w:szCs w:val="20"/>
        </w:rPr>
        <w:t xml:space="preserve"> </w:t>
      </w:r>
      <w:proofErr w:type="spellStart"/>
      <w:r w:rsidR="009D360A">
        <w:rPr>
          <w:rFonts w:ascii="Candara" w:eastAsia="Calibri" w:hAnsi="Candara"/>
          <w:bCs/>
          <w:i/>
          <w:sz w:val="20"/>
          <w:szCs w:val="20"/>
          <w:lang w:val="en-AU"/>
        </w:rPr>
        <w:t>Profesionalisme</w:t>
      </w:r>
      <w:proofErr w:type="spellEnd"/>
      <w:r w:rsidR="009D360A">
        <w:rPr>
          <w:rFonts w:ascii="Candara" w:eastAsia="Calibri" w:hAnsi="Candara"/>
          <w:bCs/>
          <w:i/>
          <w:sz w:val="20"/>
          <w:szCs w:val="20"/>
          <w:lang w:val="en-AU"/>
        </w:rPr>
        <w:t xml:space="preserve">, </w:t>
      </w:r>
      <w:proofErr w:type="spellStart"/>
      <w:r w:rsidR="009D360A">
        <w:rPr>
          <w:rFonts w:ascii="Candara" w:eastAsia="Calibri" w:hAnsi="Candara"/>
          <w:bCs/>
          <w:i/>
          <w:sz w:val="20"/>
          <w:szCs w:val="20"/>
          <w:lang w:val="en-AU"/>
        </w:rPr>
        <w:t>Loyalitas</w:t>
      </w:r>
      <w:proofErr w:type="spellEnd"/>
      <w:r w:rsidR="009D360A">
        <w:rPr>
          <w:rFonts w:ascii="Candara" w:eastAsia="Calibri" w:hAnsi="Candara"/>
          <w:bCs/>
          <w:i/>
          <w:sz w:val="20"/>
          <w:szCs w:val="20"/>
          <w:lang w:val="en-AU"/>
        </w:rPr>
        <w:t xml:space="preserve"> </w:t>
      </w:r>
      <w:proofErr w:type="spellStart"/>
      <w:r w:rsidR="009D360A">
        <w:rPr>
          <w:rFonts w:ascii="Candara" w:eastAsia="Calibri" w:hAnsi="Candara"/>
          <w:bCs/>
          <w:i/>
          <w:sz w:val="20"/>
          <w:szCs w:val="20"/>
          <w:lang w:val="en-AU"/>
        </w:rPr>
        <w:t>Kerja</w:t>
      </w:r>
      <w:proofErr w:type="spellEnd"/>
      <w:r w:rsidR="009D360A">
        <w:rPr>
          <w:rFonts w:ascii="Candara" w:eastAsia="Calibri" w:hAnsi="Candara"/>
          <w:bCs/>
          <w:i/>
          <w:sz w:val="20"/>
          <w:szCs w:val="20"/>
          <w:lang w:val="en-AU"/>
        </w:rPr>
        <w:t xml:space="preserve"> dan Kinerja</w:t>
      </w:r>
    </w:p>
    <w:p w14:paraId="2B1C72E1" w14:textId="77777777" w:rsidR="0033404E" w:rsidRDefault="0033404E" w:rsidP="0033404E">
      <w:pPr>
        <w:spacing w:after="0" w:line="240" w:lineRule="auto"/>
        <w:jc w:val="both"/>
        <w:rPr>
          <w:rFonts w:ascii="Candara" w:hAnsi="Candara"/>
          <w:color w:val="000000"/>
          <w:sz w:val="24"/>
          <w:szCs w:val="24"/>
        </w:rPr>
      </w:pPr>
    </w:p>
    <w:p w14:paraId="7D6FE0AD" w14:textId="63264982" w:rsidR="002D51EB" w:rsidRPr="006F543A" w:rsidRDefault="00DB641D" w:rsidP="002D51EB">
      <w:pPr>
        <w:spacing w:after="0" w:line="240" w:lineRule="auto"/>
        <w:rPr>
          <w:rFonts w:ascii="Candara" w:hAnsi="Candara" w:cs="Arial"/>
          <w:b/>
          <w:color w:val="000000"/>
          <w:sz w:val="24"/>
          <w:szCs w:val="24"/>
          <w:lang w:val="en-AU"/>
        </w:rPr>
      </w:pPr>
      <w:r>
        <w:rPr>
          <w:rFonts w:ascii="Candara" w:hAnsi="Candara" w:cs="Arial"/>
          <w:b/>
          <w:color w:val="000000"/>
          <w:sz w:val="24"/>
          <w:szCs w:val="24"/>
        </w:rPr>
        <w:br w:type="page"/>
      </w:r>
      <w:r w:rsidR="002D51EB" w:rsidRPr="006714C6">
        <w:rPr>
          <w:rFonts w:ascii="Candara" w:hAnsi="Candara" w:cs="Arial"/>
          <w:b/>
          <w:color w:val="000000"/>
          <w:sz w:val="24"/>
          <w:szCs w:val="24"/>
        </w:rPr>
        <w:lastRenderedPageBreak/>
        <w:t>Pendahuluan</w:t>
      </w:r>
    </w:p>
    <w:p w14:paraId="04789F9B" w14:textId="77777777" w:rsidR="009D360A" w:rsidRDefault="004F4063" w:rsidP="009D360A">
      <w:pPr>
        <w:spacing w:after="0" w:line="240" w:lineRule="auto"/>
        <w:ind w:firstLine="720"/>
        <w:jc w:val="both"/>
        <w:rPr>
          <w:rFonts w:ascii="Candara" w:hAnsi="Candara" w:cs="Arial"/>
          <w:color w:val="000000"/>
          <w:sz w:val="24"/>
          <w:szCs w:val="24"/>
          <w:lang w:val="en-AU"/>
        </w:rPr>
      </w:pPr>
      <w:proofErr w:type="spellStart"/>
      <w:r w:rsidRPr="004F4063">
        <w:rPr>
          <w:rFonts w:ascii="Candara" w:hAnsi="Candara" w:cs="Arial"/>
          <w:color w:val="000000"/>
          <w:sz w:val="24"/>
          <w:szCs w:val="24"/>
          <w:lang w:val="en-AU"/>
        </w:rPr>
        <w:t>Sumber</w:t>
      </w:r>
      <w:proofErr w:type="spellEnd"/>
      <w:r w:rsidRPr="004F4063">
        <w:rPr>
          <w:rFonts w:ascii="Candara" w:hAnsi="Candara" w:cs="Arial"/>
          <w:color w:val="000000"/>
          <w:sz w:val="24"/>
          <w:szCs w:val="24"/>
          <w:lang w:val="en-AU"/>
        </w:rPr>
        <w:t xml:space="preserve"> Daya </w:t>
      </w:r>
      <w:proofErr w:type="spellStart"/>
      <w:r w:rsidRPr="004F4063">
        <w:rPr>
          <w:rFonts w:ascii="Candara" w:hAnsi="Candara" w:cs="Arial"/>
          <w:color w:val="000000"/>
          <w:sz w:val="24"/>
          <w:szCs w:val="24"/>
          <w:lang w:val="en-AU"/>
        </w:rPr>
        <w:t>Manusia</w:t>
      </w:r>
      <w:proofErr w:type="spellEnd"/>
      <w:r w:rsidRPr="004F4063">
        <w:rPr>
          <w:rFonts w:ascii="Candara" w:hAnsi="Candara" w:cs="Arial"/>
          <w:color w:val="000000"/>
          <w:sz w:val="24"/>
          <w:szCs w:val="24"/>
          <w:lang w:val="en-AU"/>
        </w:rPr>
        <w:t xml:space="preserve"> (SDM) </w:t>
      </w:r>
      <w:proofErr w:type="spellStart"/>
      <w:r w:rsidRPr="004F4063">
        <w:rPr>
          <w:rFonts w:ascii="Candara" w:hAnsi="Candara" w:cs="Arial"/>
          <w:color w:val="000000"/>
          <w:sz w:val="24"/>
          <w:szCs w:val="24"/>
          <w:lang w:val="en-AU"/>
        </w:rPr>
        <w:t>merupakan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komponen</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penting</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bagi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perusahaan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untuk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menjalankan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semua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kegiatan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operasionalnya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Sumber</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daya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manusia</w:t>
      </w:r>
      <w:proofErr w:type="spellEnd"/>
      <w:r w:rsidRPr="004F4063">
        <w:rPr>
          <w:rFonts w:ascii="Candara" w:hAnsi="Candara" w:cs="Arial"/>
          <w:color w:val="000000"/>
          <w:sz w:val="24"/>
          <w:szCs w:val="24"/>
          <w:lang w:val="en-AU"/>
        </w:rPr>
        <w:t xml:space="preserve"> sangat </w:t>
      </w:r>
      <w:proofErr w:type="spellStart"/>
      <w:r w:rsidRPr="004F4063">
        <w:rPr>
          <w:rFonts w:ascii="Candara" w:hAnsi="Candara" w:cs="Arial"/>
          <w:color w:val="000000"/>
          <w:sz w:val="24"/>
          <w:szCs w:val="24"/>
          <w:lang w:val="en-AU"/>
        </w:rPr>
        <w:t>berpengaruh</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terhadap</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organisasi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dalam</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menentukan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keberhasilan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suatu</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organisasi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Organisasi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atau</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perusahaan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harus</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bisa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memperlakukan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sumber</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daya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manusia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dengan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baik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karena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mengelola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sumber</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daya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manusia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dengan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baik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bisa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meningkatkan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efektivitas</w:t>
      </w:r>
      <w:proofErr w:type="spellEnd"/>
      <w:r w:rsidRPr="004F4063">
        <w:rPr>
          <w:rFonts w:ascii="Candara" w:hAnsi="Candara" w:cs="Arial"/>
          <w:color w:val="000000"/>
          <w:sz w:val="24"/>
          <w:szCs w:val="24"/>
          <w:lang w:val="en-AU"/>
        </w:rPr>
        <w:t xml:space="preserve"> dan </w:t>
      </w:r>
      <w:proofErr w:type="spellStart"/>
      <w:r w:rsidRPr="004F4063">
        <w:rPr>
          <w:rFonts w:ascii="Candara" w:hAnsi="Candara" w:cs="Arial"/>
          <w:color w:val="000000"/>
          <w:sz w:val="24"/>
          <w:szCs w:val="24"/>
          <w:lang w:val="en-AU"/>
        </w:rPr>
        <w:t>efisiensi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dalam</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organisasi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tersebut</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Organisasi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atau</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perusahaan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sebagai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pendorong</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untuk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meningkatkan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kinerja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dalam</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menjalankan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tanggung</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jawab</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mereka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sebaik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mungkin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untuk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mencapai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tujuan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perusahaan</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telah</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ditetapkan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adalah</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aset</w:t>
      </w:r>
      <w:proofErr w:type="spellEnd"/>
      <w:r w:rsidRPr="004F4063">
        <w:rPr>
          <w:rFonts w:ascii="Candara" w:hAnsi="Candara" w:cs="Arial"/>
          <w:color w:val="000000"/>
          <w:sz w:val="24"/>
          <w:szCs w:val="24"/>
          <w:lang w:val="en-AU"/>
        </w:rPr>
        <w:t xml:space="preserve"> yang paling </w:t>
      </w:r>
      <w:proofErr w:type="spellStart"/>
      <w:r w:rsidRPr="004F4063">
        <w:rPr>
          <w:rFonts w:ascii="Candara" w:hAnsi="Candara" w:cs="Arial"/>
          <w:color w:val="000000"/>
          <w:sz w:val="24"/>
          <w:szCs w:val="24"/>
          <w:lang w:val="en-AU"/>
        </w:rPr>
        <w:t>berpengaruh</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terhadap</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kemajuan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perusahaan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manajemen</w:t>
      </w:r>
      <w:proofErr w:type="spellEnd"/>
      <w:r w:rsidRPr="004F4063">
        <w:rPr>
          <w:rFonts w:ascii="Candara" w:hAnsi="Candara" w:cs="Arial"/>
          <w:color w:val="000000"/>
          <w:sz w:val="24"/>
          <w:szCs w:val="24"/>
          <w:lang w:val="en-AU"/>
        </w:rPr>
        <w:t xml:space="preserve"> yang salah </w:t>
      </w:r>
      <w:proofErr w:type="spellStart"/>
      <w:r w:rsidRPr="004F4063">
        <w:rPr>
          <w:rFonts w:ascii="Candara" w:hAnsi="Candara" w:cs="Arial"/>
          <w:color w:val="000000"/>
          <w:sz w:val="24"/>
          <w:szCs w:val="24"/>
          <w:lang w:val="en-AU"/>
        </w:rPr>
        <w:t>akan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menghambat</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pencapaian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tujuan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perusahaan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atau</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organisasi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Keberhasilan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seorang</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dalam</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menyelesaikan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tugas</w:t>
      </w:r>
      <w:proofErr w:type="spellEnd"/>
      <w:r w:rsidRPr="004F4063">
        <w:rPr>
          <w:rFonts w:ascii="Candara" w:hAnsi="Candara" w:cs="Arial"/>
          <w:color w:val="000000"/>
          <w:sz w:val="24"/>
          <w:szCs w:val="24"/>
          <w:lang w:val="en-AU"/>
        </w:rPr>
        <w:t xml:space="preserve"> dan </w:t>
      </w:r>
      <w:proofErr w:type="spellStart"/>
      <w:r w:rsidRPr="004F4063">
        <w:rPr>
          <w:rFonts w:ascii="Candara" w:hAnsi="Candara" w:cs="Arial"/>
          <w:color w:val="000000"/>
          <w:sz w:val="24"/>
          <w:szCs w:val="24"/>
          <w:lang w:val="en-AU"/>
        </w:rPr>
        <w:t>tanggung</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jawabnya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disebut</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kinerja</w:t>
      </w:r>
      <w:proofErr w:type="spellEnd"/>
      <w:r w:rsidRPr="004F4063">
        <w:rPr>
          <w:rFonts w:ascii="Candara" w:hAnsi="Candara" w:cs="Arial"/>
          <w:color w:val="000000"/>
          <w:sz w:val="24"/>
          <w:szCs w:val="24"/>
          <w:lang w:val="en-AU"/>
        </w:rPr>
        <w:t xml:space="preserve">. Kinerja </w:t>
      </w:r>
      <w:proofErr w:type="spellStart"/>
      <w:r w:rsidRPr="004F4063">
        <w:rPr>
          <w:rFonts w:ascii="Candara" w:hAnsi="Candara" w:cs="Arial"/>
          <w:color w:val="000000"/>
          <w:sz w:val="24"/>
          <w:szCs w:val="24"/>
          <w:lang w:val="en-AU"/>
        </w:rPr>
        <w:t>adalah</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kemampuan</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dimiliki</w:t>
      </w:r>
      <w:proofErr w:type="spellEnd"/>
      <w:r w:rsidRPr="004F4063">
        <w:rPr>
          <w:rFonts w:ascii="Candara" w:hAnsi="Candara" w:cs="Arial"/>
          <w:color w:val="000000"/>
          <w:sz w:val="24"/>
          <w:szCs w:val="24"/>
          <w:lang w:val="en-AU"/>
        </w:rPr>
        <w:t xml:space="preserve"> oleh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dalam</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pekerjaan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sehari-hari</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dapat</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meningkatkan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kemajuan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Untuk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mencapai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hasil</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baik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diperlukan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mampu</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menyelesaikan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tugas</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dengan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baik</w:t>
      </w:r>
      <w:proofErr w:type="spellEnd"/>
      <w:r w:rsidRPr="004F4063">
        <w:rPr>
          <w:rFonts w:ascii="Candara" w:hAnsi="Candara" w:cs="Arial"/>
          <w:color w:val="000000"/>
          <w:sz w:val="24"/>
          <w:szCs w:val="24"/>
          <w:lang w:val="en-AU"/>
        </w:rPr>
        <w:t>.</w:t>
      </w:r>
    </w:p>
    <w:p w14:paraId="3DECCDB0" w14:textId="77777777" w:rsidR="009D360A" w:rsidRDefault="004F4063" w:rsidP="009D360A">
      <w:pPr>
        <w:spacing w:after="0" w:line="240" w:lineRule="auto"/>
        <w:ind w:firstLine="720"/>
        <w:jc w:val="both"/>
        <w:rPr>
          <w:rFonts w:ascii="Candara" w:hAnsi="Candara" w:cs="Arial"/>
          <w:color w:val="000000"/>
          <w:sz w:val="24"/>
          <w:szCs w:val="24"/>
          <w:lang w:val="en-AU"/>
        </w:rPr>
      </w:pPr>
      <w:r w:rsidRPr="004F4063">
        <w:rPr>
          <w:rFonts w:ascii="Candara" w:hAnsi="Candara" w:cs="Arial"/>
          <w:color w:val="000000"/>
          <w:sz w:val="24"/>
          <w:szCs w:val="24"/>
          <w:lang w:val="en-AU"/>
        </w:rPr>
        <w:t xml:space="preserve">Perusahaan Umum Daerah Air </w:t>
      </w:r>
      <w:proofErr w:type="spellStart"/>
      <w:r w:rsidRPr="004F4063">
        <w:rPr>
          <w:rFonts w:ascii="Candara" w:hAnsi="Candara" w:cs="Arial"/>
          <w:color w:val="000000"/>
          <w:sz w:val="24"/>
          <w:szCs w:val="24"/>
          <w:lang w:val="en-AU"/>
        </w:rPr>
        <w:t>Minum</w:t>
      </w:r>
      <w:proofErr w:type="spellEnd"/>
      <w:r w:rsidRPr="004F4063">
        <w:rPr>
          <w:rFonts w:ascii="Candara" w:hAnsi="Candara" w:cs="Arial"/>
          <w:color w:val="000000"/>
          <w:sz w:val="24"/>
          <w:szCs w:val="24"/>
          <w:lang w:val="en-AU"/>
        </w:rPr>
        <w:t xml:space="preserve"> Tirta </w:t>
      </w:r>
      <w:proofErr w:type="spellStart"/>
      <w:r w:rsidRPr="004F4063">
        <w:rPr>
          <w:rFonts w:ascii="Candara" w:hAnsi="Candara" w:cs="Arial"/>
          <w:color w:val="000000"/>
          <w:sz w:val="24"/>
          <w:szCs w:val="24"/>
          <w:lang w:val="en-AU"/>
        </w:rPr>
        <w:t>Keumuneng</w:t>
      </w:r>
      <w:proofErr w:type="spellEnd"/>
      <w:r w:rsidRPr="004F4063">
        <w:rPr>
          <w:rFonts w:ascii="Candara" w:hAnsi="Candara" w:cs="Arial"/>
          <w:color w:val="000000"/>
          <w:sz w:val="24"/>
          <w:szCs w:val="24"/>
          <w:lang w:val="en-AU"/>
        </w:rPr>
        <w:t xml:space="preserve"> Kota Langsa </w:t>
      </w:r>
      <w:proofErr w:type="spellStart"/>
      <w:r w:rsidRPr="004F4063">
        <w:rPr>
          <w:rFonts w:ascii="Candara" w:hAnsi="Candara" w:cs="Arial"/>
          <w:color w:val="000000"/>
          <w:sz w:val="24"/>
          <w:szCs w:val="24"/>
          <w:lang w:val="en-AU"/>
        </w:rPr>
        <w:t>atau</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biasa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disebut</w:t>
      </w:r>
      <w:proofErr w:type="spellEnd"/>
      <w:r w:rsidRPr="004F4063">
        <w:rPr>
          <w:rFonts w:ascii="Candara" w:hAnsi="Candara" w:cs="Arial"/>
          <w:color w:val="000000"/>
          <w:sz w:val="24"/>
          <w:szCs w:val="24"/>
          <w:lang w:val="en-AU"/>
        </w:rPr>
        <w:t xml:space="preserve"> PERUMDA Air </w:t>
      </w:r>
      <w:proofErr w:type="spellStart"/>
      <w:r w:rsidRPr="004F4063">
        <w:rPr>
          <w:rFonts w:ascii="Candara" w:hAnsi="Candara" w:cs="Arial"/>
          <w:color w:val="000000"/>
          <w:sz w:val="24"/>
          <w:szCs w:val="24"/>
          <w:lang w:val="en-AU"/>
        </w:rPr>
        <w:t>Minum</w:t>
      </w:r>
      <w:proofErr w:type="spellEnd"/>
      <w:r w:rsidRPr="004F4063">
        <w:rPr>
          <w:rFonts w:ascii="Candara" w:hAnsi="Candara" w:cs="Arial"/>
          <w:color w:val="000000"/>
          <w:sz w:val="24"/>
          <w:szCs w:val="24"/>
          <w:lang w:val="en-AU"/>
        </w:rPr>
        <w:t xml:space="preserve"> Kota Langsa </w:t>
      </w:r>
      <w:proofErr w:type="spellStart"/>
      <w:r w:rsidRPr="004F4063">
        <w:rPr>
          <w:rFonts w:ascii="Candara" w:hAnsi="Candara" w:cs="Arial"/>
          <w:color w:val="000000"/>
          <w:sz w:val="24"/>
          <w:szCs w:val="24"/>
          <w:lang w:val="en-AU"/>
        </w:rPr>
        <w:t>merupakan</w:t>
      </w:r>
      <w:proofErr w:type="spellEnd"/>
      <w:r w:rsidRPr="004F4063">
        <w:rPr>
          <w:rFonts w:ascii="Candara" w:hAnsi="Candara" w:cs="Arial"/>
          <w:color w:val="000000"/>
          <w:sz w:val="24"/>
          <w:szCs w:val="24"/>
          <w:lang w:val="en-AU"/>
        </w:rPr>
        <w:t xml:space="preserve"> salah </w:t>
      </w:r>
      <w:proofErr w:type="spellStart"/>
      <w:r w:rsidRPr="004F4063">
        <w:rPr>
          <w:rFonts w:ascii="Candara" w:hAnsi="Candara" w:cs="Arial"/>
          <w:color w:val="000000"/>
          <w:sz w:val="24"/>
          <w:szCs w:val="24"/>
          <w:lang w:val="en-AU"/>
        </w:rPr>
        <w:t>satu</w:t>
      </w:r>
      <w:proofErr w:type="spellEnd"/>
      <w:r w:rsidRPr="004F4063">
        <w:rPr>
          <w:rFonts w:ascii="Candara" w:hAnsi="Candara" w:cs="Arial"/>
          <w:color w:val="000000"/>
          <w:sz w:val="24"/>
          <w:szCs w:val="24"/>
          <w:lang w:val="en-AU"/>
        </w:rPr>
        <w:t xml:space="preserve"> unit </w:t>
      </w:r>
      <w:proofErr w:type="spellStart"/>
      <w:r w:rsidRPr="004F4063">
        <w:rPr>
          <w:rFonts w:ascii="Candara" w:hAnsi="Candara" w:cs="Arial"/>
          <w:color w:val="000000"/>
          <w:sz w:val="24"/>
          <w:szCs w:val="24"/>
          <w:lang w:val="en-AU"/>
        </w:rPr>
        <w:t>usaha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milik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daerah</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bergerak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dalam</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distribusi</w:t>
      </w:r>
      <w:proofErr w:type="spellEnd"/>
      <w:r w:rsidRPr="004F4063">
        <w:rPr>
          <w:rFonts w:ascii="Candara" w:hAnsi="Candara" w:cs="Arial"/>
          <w:color w:val="000000"/>
          <w:sz w:val="24"/>
          <w:szCs w:val="24"/>
          <w:lang w:val="en-AU"/>
        </w:rPr>
        <w:t xml:space="preserve"> air </w:t>
      </w:r>
      <w:proofErr w:type="spellStart"/>
      <w:r w:rsidRPr="004F4063">
        <w:rPr>
          <w:rFonts w:ascii="Candara" w:hAnsi="Candara" w:cs="Arial"/>
          <w:color w:val="000000"/>
          <w:sz w:val="24"/>
          <w:szCs w:val="24"/>
          <w:lang w:val="en-AU"/>
        </w:rPr>
        <w:t>bersih</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bagi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masyarakat</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umum</w:t>
      </w:r>
      <w:proofErr w:type="spellEnd"/>
      <w:r w:rsidRPr="004F4063">
        <w:rPr>
          <w:rFonts w:ascii="Candara" w:hAnsi="Candara" w:cs="Arial"/>
          <w:color w:val="000000"/>
          <w:sz w:val="24"/>
          <w:szCs w:val="24"/>
          <w:lang w:val="en-AU"/>
        </w:rPr>
        <w:t xml:space="preserve">. PERUMDA Air </w:t>
      </w:r>
      <w:proofErr w:type="spellStart"/>
      <w:r w:rsidRPr="004F4063">
        <w:rPr>
          <w:rFonts w:ascii="Candara" w:hAnsi="Candara" w:cs="Arial"/>
          <w:color w:val="000000"/>
          <w:sz w:val="24"/>
          <w:szCs w:val="24"/>
          <w:lang w:val="en-AU"/>
        </w:rPr>
        <w:t>Minum</w:t>
      </w:r>
      <w:proofErr w:type="spellEnd"/>
      <w:r w:rsidRPr="004F4063">
        <w:rPr>
          <w:rFonts w:ascii="Candara" w:hAnsi="Candara" w:cs="Arial"/>
          <w:color w:val="000000"/>
          <w:sz w:val="24"/>
          <w:szCs w:val="24"/>
          <w:lang w:val="en-AU"/>
        </w:rPr>
        <w:t xml:space="preserve"> Kota Langsa </w:t>
      </w:r>
      <w:proofErr w:type="spellStart"/>
      <w:r w:rsidRPr="004F4063">
        <w:rPr>
          <w:rFonts w:ascii="Candara" w:hAnsi="Candara" w:cs="Arial"/>
          <w:color w:val="000000"/>
          <w:sz w:val="24"/>
          <w:szCs w:val="24"/>
          <w:lang w:val="en-AU"/>
        </w:rPr>
        <w:t>dibentuk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berdasarkan</w:t>
      </w:r>
      <w:proofErr w:type="spellEnd"/>
      <w:r w:rsidRPr="004F4063">
        <w:rPr>
          <w:rFonts w:ascii="Candara" w:hAnsi="Candara" w:cs="Arial"/>
          <w:color w:val="000000"/>
          <w:sz w:val="24"/>
          <w:szCs w:val="24"/>
          <w:lang w:val="en-AU"/>
        </w:rPr>
        <w:t xml:space="preserve"> Qanun </w:t>
      </w:r>
      <w:proofErr w:type="spellStart"/>
      <w:r w:rsidRPr="004F4063">
        <w:rPr>
          <w:rFonts w:ascii="Candara" w:hAnsi="Candara" w:cs="Arial"/>
          <w:color w:val="000000"/>
          <w:sz w:val="24"/>
          <w:szCs w:val="24"/>
          <w:lang w:val="en-AU"/>
        </w:rPr>
        <w:t>nomor</w:t>
      </w:r>
      <w:proofErr w:type="spellEnd"/>
      <w:r w:rsidRPr="004F4063">
        <w:rPr>
          <w:rFonts w:ascii="Candara" w:hAnsi="Candara" w:cs="Arial"/>
          <w:color w:val="000000"/>
          <w:sz w:val="24"/>
          <w:szCs w:val="24"/>
          <w:lang w:val="en-AU"/>
        </w:rPr>
        <w:t xml:space="preserve"> 6 </w:t>
      </w:r>
      <w:proofErr w:type="spellStart"/>
      <w:r w:rsidRPr="004F4063">
        <w:rPr>
          <w:rFonts w:ascii="Candara" w:hAnsi="Candara" w:cs="Arial"/>
          <w:color w:val="000000"/>
          <w:sz w:val="24"/>
          <w:szCs w:val="24"/>
          <w:lang w:val="en-AU"/>
        </w:rPr>
        <w:t>Tahun</w:t>
      </w:r>
      <w:proofErr w:type="spellEnd"/>
      <w:r w:rsidRPr="004F4063">
        <w:rPr>
          <w:rFonts w:ascii="Candara" w:hAnsi="Candara" w:cs="Arial"/>
          <w:color w:val="000000"/>
          <w:sz w:val="24"/>
          <w:szCs w:val="24"/>
          <w:lang w:val="en-AU"/>
        </w:rPr>
        <w:t xml:space="preserve"> 2005 </w:t>
      </w:r>
      <w:proofErr w:type="spellStart"/>
      <w:r w:rsidRPr="004F4063">
        <w:rPr>
          <w:rFonts w:ascii="Candara" w:hAnsi="Candara" w:cs="Arial"/>
          <w:color w:val="000000"/>
          <w:sz w:val="24"/>
          <w:szCs w:val="24"/>
          <w:lang w:val="en-AU"/>
        </w:rPr>
        <w:t>tentang</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pendirian</w:t>
      </w:r>
      <w:proofErr w:type="spellEnd"/>
      <w:r w:rsidRPr="004F4063">
        <w:rPr>
          <w:rFonts w:ascii="Candara" w:hAnsi="Candara" w:cs="Arial"/>
          <w:color w:val="000000"/>
          <w:sz w:val="24"/>
          <w:szCs w:val="24"/>
          <w:lang w:val="en-AU"/>
        </w:rPr>
        <w:t xml:space="preserve"> dan </w:t>
      </w:r>
      <w:proofErr w:type="spellStart"/>
      <w:r w:rsidRPr="004F4063">
        <w:rPr>
          <w:rFonts w:ascii="Candara" w:hAnsi="Candara" w:cs="Arial"/>
          <w:color w:val="000000"/>
          <w:sz w:val="24"/>
          <w:szCs w:val="24"/>
          <w:lang w:val="en-AU"/>
        </w:rPr>
        <w:t>Pembentukan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Susunan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Organisasi</w:t>
      </w:r>
      <w:proofErr w:type="spellEnd"/>
      <w:r w:rsidRPr="004F4063">
        <w:rPr>
          <w:rFonts w:ascii="Candara" w:hAnsi="Candara" w:cs="Arial"/>
          <w:color w:val="000000"/>
          <w:sz w:val="24"/>
          <w:szCs w:val="24"/>
          <w:lang w:val="en-AU"/>
        </w:rPr>
        <w:t xml:space="preserve"> dan Tata </w:t>
      </w:r>
      <w:proofErr w:type="spellStart"/>
      <w:r w:rsidRPr="004F4063">
        <w:rPr>
          <w:rFonts w:ascii="Candara" w:hAnsi="Candara" w:cs="Arial"/>
          <w:color w:val="000000"/>
          <w:sz w:val="24"/>
          <w:szCs w:val="24"/>
          <w:lang w:val="en-AU"/>
        </w:rPr>
        <w:t>Kerja</w:t>
      </w:r>
      <w:proofErr w:type="spellEnd"/>
      <w:r w:rsidRPr="004F4063">
        <w:rPr>
          <w:rFonts w:ascii="Candara" w:hAnsi="Candara" w:cs="Arial"/>
          <w:color w:val="000000"/>
          <w:sz w:val="24"/>
          <w:szCs w:val="24"/>
          <w:lang w:val="en-AU"/>
        </w:rPr>
        <w:t xml:space="preserve"> PERUMDA Air </w:t>
      </w:r>
      <w:proofErr w:type="spellStart"/>
      <w:r w:rsidRPr="004F4063">
        <w:rPr>
          <w:rFonts w:ascii="Candara" w:hAnsi="Candara" w:cs="Arial"/>
          <w:color w:val="000000"/>
          <w:sz w:val="24"/>
          <w:szCs w:val="24"/>
          <w:lang w:val="en-AU"/>
        </w:rPr>
        <w:t>Minum</w:t>
      </w:r>
      <w:proofErr w:type="spellEnd"/>
      <w:r w:rsidRPr="004F4063">
        <w:rPr>
          <w:rFonts w:ascii="Candara" w:hAnsi="Candara" w:cs="Arial"/>
          <w:color w:val="000000"/>
          <w:sz w:val="24"/>
          <w:szCs w:val="24"/>
          <w:lang w:val="en-AU"/>
        </w:rPr>
        <w:t xml:space="preserve"> Kota Langsa.</w:t>
      </w:r>
    </w:p>
    <w:p w14:paraId="4EF930F4" w14:textId="77777777" w:rsidR="009D360A" w:rsidRDefault="004F4063" w:rsidP="009D360A">
      <w:pPr>
        <w:spacing w:after="0" w:line="240" w:lineRule="auto"/>
        <w:ind w:firstLine="720"/>
        <w:jc w:val="both"/>
        <w:rPr>
          <w:rFonts w:ascii="Candara" w:hAnsi="Candara" w:cs="Arial"/>
          <w:color w:val="000000"/>
          <w:sz w:val="24"/>
          <w:szCs w:val="24"/>
          <w:lang w:val="en-AU"/>
        </w:rPr>
      </w:pPr>
      <w:r w:rsidRPr="004F4063">
        <w:rPr>
          <w:rFonts w:ascii="Candara" w:hAnsi="Candara" w:cs="Arial"/>
          <w:color w:val="000000"/>
          <w:sz w:val="24"/>
          <w:szCs w:val="24"/>
          <w:lang w:val="en-AU"/>
        </w:rPr>
        <w:t xml:space="preserve">Kinerja </w:t>
      </w:r>
      <w:proofErr w:type="spellStart"/>
      <w:r w:rsidRPr="004F4063">
        <w:rPr>
          <w:rFonts w:ascii="Candara" w:hAnsi="Candara" w:cs="Arial"/>
          <w:color w:val="000000"/>
          <w:sz w:val="24"/>
          <w:szCs w:val="24"/>
          <w:lang w:val="en-AU"/>
        </w:rPr>
        <w:t>atau</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biasa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disebut</w:t>
      </w:r>
      <w:proofErr w:type="spellEnd"/>
      <w:r w:rsidRPr="004F4063">
        <w:rPr>
          <w:rFonts w:ascii="Candara" w:hAnsi="Candara" w:cs="Arial"/>
          <w:color w:val="000000"/>
          <w:sz w:val="24"/>
          <w:szCs w:val="24"/>
          <w:lang w:val="en-AU"/>
        </w:rPr>
        <w:t xml:space="preserve"> performance, </w:t>
      </w:r>
      <w:proofErr w:type="spellStart"/>
      <w:r w:rsidRPr="004F4063">
        <w:rPr>
          <w:rFonts w:ascii="Candara" w:hAnsi="Candara" w:cs="Arial"/>
          <w:color w:val="000000"/>
          <w:sz w:val="24"/>
          <w:szCs w:val="24"/>
          <w:lang w:val="en-AU"/>
        </w:rPr>
        <w:t>yaitu</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hasil</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dari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apa</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telah</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dikerjakan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atau</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prestasi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kerja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Namun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sebenernya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kinerja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memiliki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makna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lebih</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luas</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bukan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hanya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hasil</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dari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apa</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telah</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dikerjakan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tetapi</w:t>
      </w:r>
      <w:proofErr w:type="spellEnd"/>
      <w:r w:rsidRPr="004F4063">
        <w:rPr>
          <w:rFonts w:ascii="Candara" w:hAnsi="Candara" w:cs="Arial"/>
          <w:color w:val="000000"/>
          <w:sz w:val="24"/>
          <w:szCs w:val="24"/>
          <w:lang w:val="en-AU"/>
        </w:rPr>
        <w:t xml:space="preserve"> juga </w:t>
      </w:r>
      <w:proofErr w:type="spellStart"/>
      <w:r w:rsidRPr="004F4063">
        <w:rPr>
          <w:rFonts w:ascii="Candara" w:hAnsi="Candara" w:cs="Arial"/>
          <w:color w:val="000000"/>
          <w:sz w:val="24"/>
          <w:szCs w:val="24"/>
          <w:lang w:val="en-AU"/>
        </w:rPr>
        <w:t>bagaimana</w:t>
      </w:r>
      <w:proofErr w:type="spellEnd"/>
      <w:r w:rsidRPr="004F4063">
        <w:rPr>
          <w:rFonts w:ascii="Candara" w:hAnsi="Candara" w:cs="Arial"/>
          <w:color w:val="000000"/>
          <w:sz w:val="24"/>
          <w:szCs w:val="24"/>
          <w:lang w:val="en-AU"/>
        </w:rPr>
        <w:t xml:space="preserve"> proses </w:t>
      </w:r>
      <w:proofErr w:type="spellStart"/>
      <w:r w:rsidRPr="004F4063">
        <w:rPr>
          <w:rFonts w:ascii="Candara" w:hAnsi="Candara" w:cs="Arial"/>
          <w:color w:val="000000"/>
          <w:sz w:val="24"/>
          <w:szCs w:val="24"/>
          <w:lang w:val="en-AU"/>
        </w:rPr>
        <w:t>pekerjaan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tersebut</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berjalan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Menurut</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Mangkunegara</w:t>
      </w:r>
      <w:proofErr w:type="spellEnd"/>
      <w:r w:rsidRPr="004F4063">
        <w:rPr>
          <w:rFonts w:ascii="Candara" w:hAnsi="Candara" w:cs="Arial"/>
          <w:color w:val="000000"/>
          <w:sz w:val="24"/>
          <w:szCs w:val="24"/>
          <w:lang w:val="en-AU"/>
        </w:rPr>
        <w:t xml:space="preserve"> (2021: 67), </w:t>
      </w:r>
      <w:proofErr w:type="spellStart"/>
      <w:r w:rsidRPr="004F4063">
        <w:rPr>
          <w:rFonts w:ascii="Candara" w:hAnsi="Candara" w:cs="Arial"/>
          <w:color w:val="000000"/>
          <w:sz w:val="24"/>
          <w:szCs w:val="24"/>
          <w:lang w:val="en-AU"/>
        </w:rPr>
        <w:t>menyatakan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bahwa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kinerja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merupakan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hasil</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dari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kerja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seorang</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pegawai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secara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kualitas</w:t>
      </w:r>
      <w:proofErr w:type="spellEnd"/>
      <w:r w:rsidRPr="004F4063">
        <w:rPr>
          <w:rFonts w:ascii="Candara" w:hAnsi="Candara" w:cs="Arial"/>
          <w:color w:val="000000"/>
          <w:sz w:val="24"/>
          <w:szCs w:val="24"/>
          <w:lang w:val="en-AU"/>
        </w:rPr>
        <w:t xml:space="preserve"> dan </w:t>
      </w:r>
      <w:proofErr w:type="spellStart"/>
      <w:r w:rsidRPr="004F4063">
        <w:rPr>
          <w:rFonts w:ascii="Candara" w:hAnsi="Candara" w:cs="Arial"/>
          <w:color w:val="000000"/>
          <w:sz w:val="24"/>
          <w:szCs w:val="24"/>
          <w:lang w:val="en-AU"/>
        </w:rPr>
        <w:t>kuantitas</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telah</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dicapai</w:t>
      </w:r>
      <w:proofErr w:type="spellEnd"/>
      <w:r w:rsidRPr="004F4063">
        <w:rPr>
          <w:rFonts w:ascii="Candara" w:hAnsi="Candara" w:cs="Arial"/>
          <w:color w:val="000000"/>
          <w:sz w:val="24"/>
          <w:szCs w:val="24"/>
          <w:lang w:val="en-AU"/>
        </w:rPr>
        <w:t xml:space="preserve"> oleh </w:t>
      </w:r>
      <w:proofErr w:type="spellStart"/>
      <w:r w:rsidRPr="004F4063">
        <w:rPr>
          <w:rFonts w:ascii="Candara" w:hAnsi="Candara" w:cs="Arial"/>
          <w:color w:val="000000"/>
          <w:sz w:val="24"/>
          <w:szCs w:val="24"/>
          <w:lang w:val="en-AU"/>
        </w:rPr>
        <w:t>pegawai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dalam</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melaksanakan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tugas</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sesuai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fungsinya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dengan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tanggung</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jawab</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diberikan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kepadanya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Setiap</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kegiatan</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dilakukan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untuk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meningkatkan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perkembangan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perusahaan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adalah</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wujud</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dari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performa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atau</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kinerja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w:t>
      </w:r>
    </w:p>
    <w:p w14:paraId="4E66E79E" w14:textId="77777777" w:rsidR="009D360A" w:rsidRDefault="004F4063" w:rsidP="009D360A">
      <w:pPr>
        <w:spacing w:after="0" w:line="240" w:lineRule="auto"/>
        <w:ind w:firstLine="720"/>
        <w:jc w:val="both"/>
        <w:rPr>
          <w:rFonts w:ascii="Candara" w:hAnsi="Candara" w:cs="Arial"/>
          <w:color w:val="000000"/>
          <w:sz w:val="24"/>
          <w:szCs w:val="24"/>
          <w:lang w:val="en-AU"/>
        </w:rPr>
      </w:pPr>
      <w:proofErr w:type="spellStart"/>
      <w:r w:rsidRPr="004F4063">
        <w:rPr>
          <w:rFonts w:ascii="Candara" w:hAnsi="Candara" w:cs="Arial"/>
          <w:color w:val="000000"/>
          <w:sz w:val="24"/>
          <w:szCs w:val="24"/>
          <w:lang w:val="en-AU"/>
        </w:rPr>
        <w:t>Profesionalisme</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mengarah</w:t>
      </w:r>
      <w:proofErr w:type="spellEnd"/>
      <w:r w:rsidRPr="004F4063">
        <w:rPr>
          <w:rFonts w:ascii="Candara" w:hAnsi="Candara" w:cs="Arial"/>
          <w:color w:val="000000"/>
          <w:sz w:val="24"/>
          <w:szCs w:val="24"/>
          <w:lang w:val="en-AU"/>
        </w:rPr>
        <w:t xml:space="preserve"> pada </w:t>
      </w:r>
      <w:proofErr w:type="spellStart"/>
      <w:r w:rsidRPr="004F4063">
        <w:rPr>
          <w:rFonts w:ascii="Candara" w:hAnsi="Candara" w:cs="Arial"/>
          <w:color w:val="000000"/>
          <w:sz w:val="24"/>
          <w:szCs w:val="24"/>
          <w:lang w:val="en-AU"/>
        </w:rPr>
        <w:t>komitmen</w:t>
      </w:r>
      <w:proofErr w:type="spellEnd"/>
      <w:r w:rsidRPr="004F4063">
        <w:rPr>
          <w:rFonts w:ascii="Candara" w:hAnsi="Candara" w:cs="Arial"/>
          <w:color w:val="000000"/>
          <w:sz w:val="24"/>
          <w:szCs w:val="24"/>
          <w:lang w:val="en-AU"/>
        </w:rPr>
        <w:t xml:space="preserve"> para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untuk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meningkatkan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kemampuan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mereka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dalam</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menyelesaikan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pekerjaan</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sesuai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dengan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pekerjaan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mereka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Profesionalisme</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merujuk</w:t>
      </w:r>
      <w:proofErr w:type="spellEnd"/>
      <w:r w:rsidRPr="004F4063">
        <w:rPr>
          <w:rFonts w:ascii="Candara" w:hAnsi="Candara" w:cs="Arial"/>
          <w:color w:val="000000"/>
          <w:sz w:val="24"/>
          <w:szCs w:val="24"/>
          <w:lang w:val="en-AU"/>
        </w:rPr>
        <w:t xml:space="preserve"> pada </w:t>
      </w:r>
      <w:proofErr w:type="spellStart"/>
      <w:r w:rsidRPr="004F4063">
        <w:rPr>
          <w:rFonts w:ascii="Candara" w:hAnsi="Candara" w:cs="Arial"/>
          <w:color w:val="000000"/>
          <w:sz w:val="24"/>
          <w:szCs w:val="24"/>
          <w:lang w:val="en-AU"/>
        </w:rPr>
        <w:t>sikap</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perilaku</w:t>
      </w:r>
      <w:proofErr w:type="spellEnd"/>
      <w:r w:rsidRPr="004F4063">
        <w:rPr>
          <w:rFonts w:ascii="Candara" w:hAnsi="Candara" w:cs="Arial"/>
          <w:color w:val="000000"/>
          <w:sz w:val="24"/>
          <w:szCs w:val="24"/>
          <w:lang w:val="en-AU"/>
        </w:rPr>
        <w:t xml:space="preserve">, dan </w:t>
      </w:r>
      <w:proofErr w:type="spellStart"/>
      <w:r w:rsidRPr="004F4063">
        <w:rPr>
          <w:rFonts w:ascii="Candara" w:hAnsi="Candara" w:cs="Arial"/>
          <w:color w:val="000000"/>
          <w:sz w:val="24"/>
          <w:szCs w:val="24"/>
          <w:lang w:val="en-AU"/>
        </w:rPr>
        <w:t>keterampilan</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mencerminkan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standar</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etika</w:t>
      </w:r>
      <w:proofErr w:type="spellEnd"/>
      <w:r w:rsidRPr="004F4063">
        <w:rPr>
          <w:rFonts w:ascii="Candara" w:hAnsi="Candara" w:cs="Arial"/>
          <w:color w:val="000000"/>
          <w:sz w:val="24"/>
          <w:szCs w:val="24"/>
          <w:lang w:val="en-AU"/>
        </w:rPr>
        <w:t xml:space="preserve"> dan </w:t>
      </w:r>
      <w:proofErr w:type="spellStart"/>
      <w:r w:rsidRPr="004F4063">
        <w:rPr>
          <w:rFonts w:ascii="Candara" w:hAnsi="Candara" w:cs="Arial"/>
          <w:color w:val="000000"/>
          <w:sz w:val="24"/>
          <w:szCs w:val="24"/>
          <w:lang w:val="en-AU"/>
        </w:rPr>
        <w:t>kompetensi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dalam</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menjalankan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tugas</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pekerjaan</w:t>
      </w:r>
      <w:proofErr w:type="spellEnd"/>
      <w:r w:rsidRPr="004F4063">
        <w:rPr>
          <w:rFonts w:ascii="Candara" w:hAnsi="Candara" w:cs="Arial"/>
          <w:color w:val="000000"/>
          <w:sz w:val="24"/>
          <w:szCs w:val="24"/>
          <w:lang w:val="en-AU"/>
        </w:rPr>
        <w:t xml:space="preserve">. Tingkat </w:t>
      </w:r>
      <w:proofErr w:type="spellStart"/>
      <w:r w:rsidRPr="004F4063">
        <w:rPr>
          <w:rFonts w:ascii="Candara" w:hAnsi="Candara" w:cs="Arial"/>
          <w:color w:val="000000"/>
          <w:sz w:val="24"/>
          <w:szCs w:val="24"/>
          <w:lang w:val="en-AU"/>
        </w:rPr>
        <w:t>profesionalisme</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tinggi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dapat</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mempengaruhi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persepsi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terhadap</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kualitas</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pekerjaan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mereka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sendiri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meningkatkan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kepercayaan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diri</w:t>
      </w:r>
      <w:proofErr w:type="spellEnd"/>
      <w:r w:rsidRPr="004F4063">
        <w:rPr>
          <w:rFonts w:ascii="Candara" w:hAnsi="Candara" w:cs="Arial"/>
          <w:color w:val="000000"/>
          <w:sz w:val="24"/>
          <w:szCs w:val="24"/>
          <w:lang w:val="en-AU"/>
        </w:rPr>
        <w:t xml:space="preserve">, dan </w:t>
      </w:r>
      <w:proofErr w:type="spellStart"/>
      <w:r w:rsidRPr="004F4063">
        <w:rPr>
          <w:rFonts w:ascii="Candara" w:hAnsi="Candara" w:cs="Arial"/>
          <w:color w:val="000000"/>
          <w:sz w:val="24"/>
          <w:szCs w:val="24"/>
          <w:lang w:val="en-AU"/>
        </w:rPr>
        <w:t>memberikan</w:t>
      </w:r>
      <w:proofErr w:type="spellEnd"/>
      <w:r w:rsidRPr="004F4063">
        <w:rPr>
          <w:rFonts w:ascii="Candara" w:hAnsi="Candara" w:cs="Arial"/>
          <w:color w:val="000000"/>
          <w:sz w:val="24"/>
          <w:szCs w:val="24"/>
          <w:lang w:val="en-AU"/>
        </w:rPr>
        <w:t xml:space="preserve"> rasa </w:t>
      </w:r>
      <w:proofErr w:type="spellStart"/>
      <w:r w:rsidRPr="004F4063">
        <w:rPr>
          <w:rFonts w:ascii="Candara" w:hAnsi="Candara" w:cs="Arial"/>
          <w:color w:val="000000"/>
          <w:sz w:val="24"/>
          <w:szCs w:val="24"/>
          <w:lang w:val="en-AU"/>
        </w:rPr>
        <w:t>kepuasan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dalam</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mencapai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tujuan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kerja</w:t>
      </w:r>
      <w:proofErr w:type="spellEnd"/>
      <w:r w:rsidRPr="004F4063">
        <w:rPr>
          <w:rFonts w:ascii="Candara" w:hAnsi="Candara" w:cs="Arial"/>
          <w:color w:val="000000"/>
          <w:sz w:val="24"/>
          <w:szCs w:val="24"/>
          <w:lang w:val="en-AU"/>
        </w:rPr>
        <w:t xml:space="preserve"> (Putra et al., 2017). Hal </w:t>
      </w:r>
      <w:proofErr w:type="spellStart"/>
      <w:r w:rsidRPr="004F4063">
        <w:rPr>
          <w:rFonts w:ascii="Candara" w:hAnsi="Candara" w:cs="Arial"/>
          <w:color w:val="000000"/>
          <w:sz w:val="24"/>
          <w:szCs w:val="24"/>
          <w:lang w:val="en-AU"/>
        </w:rPr>
        <w:t>ini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dapat</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mempengaruhi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kinerja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dalam</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perusahaan</w:t>
      </w:r>
      <w:proofErr w:type="spellEnd"/>
      <w:r w:rsidRPr="004F4063">
        <w:rPr>
          <w:rFonts w:ascii="Candara" w:hAnsi="Candara" w:cs="Arial"/>
          <w:color w:val="000000"/>
          <w:sz w:val="24"/>
          <w:szCs w:val="24"/>
          <w:lang w:val="en-AU"/>
        </w:rPr>
        <w:t xml:space="preserve">. Selain </w:t>
      </w:r>
      <w:proofErr w:type="spellStart"/>
      <w:r w:rsidRPr="004F4063">
        <w:rPr>
          <w:rFonts w:ascii="Candara" w:hAnsi="Candara" w:cs="Arial"/>
          <w:color w:val="000000"/>
          <w:sz w:val="24"/>
          <w:szCs w:val="24"/>
          <w:lang w:val="en-AU"/>
        </w:rPr>
        <w:t>profesionalisme</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faktor</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dapat</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mempengaruhi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kinerja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adalah</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loyalitas</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kerja</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diberikan</w:t>
      </w:r>
      <w:proofErr w:type="spellEnd"/>
      <w:r w:rsidRPr="004F4063">
        <w:rPr>
          <w:rFonts w:ascii="Candara" w:hAnsi="Candara" w:cs="Arial"/>
          <w:color w:val="000000"/>
          <w:sz w:val="24"/>
          <w:szCs w:val="24"/>
          <w:lang w:val="en-AU"/>
        </w:rPr>
        <w:t xml:space="preserve"> oleh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dalam</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melakukan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pekerjaanya</w:t>
      </w:r>
      <w:proofErr w:type="spellEnd"/>
      <w:r w:rsidRPr="004F4063">
        <w:rPr>
          <w:rFonts w:ascii="Candara" w:hAnsi="Candara" w:cs="Arial"/>
          <w:color w:val="000000"/>
          <w:sz w:val="24"/>
          <w:szCs w:val="24"/>
          <w:lang w:val="en-AU"/>
        </w:rPr>
        <w:t>.</w:t>
      </w:r>
    </w:p>
    <w:p w14:paraId="58A7F896" w14:textId="77777777" w:rsidR="009D360A" w:rsidRDefault="004F4063" w:rsidP="009D360A">
      <w:pPr>
        <w:spacing w:after="0" w:line="240" w:lineRule="auto"/>
        <w:ind w:firstLine="720"/>
        <w:jc w:val="both"/>
        <w:rPr>
          <w:rFonts w:ascii="Candara" w:hAnsi="Candara" w:cs="Arial"/>
          <w:color w:val="000000"/>
          <w:sz w:val="24"/>
          <w:szCs w:val="24"/>
          <w:lang w:val="en-AU"/>
        </w:rPr>
      </w:pPr>
      <w:proofErr w:type="spellStart"/>
      <w:r w:rsidRPr="004F4063">
        <w:rPr>
          <w:rFonts w:ascii="Candara" w:hAnsi="Candara" w:cs="Arial"/>
          <w:color w:val="000000"/>
          <w:sz w:val="24"/>
          <w:szCs w:val="24"/>
          <w:lang w:val="en-AU"/>
        </w:rPr>
        <w:t>Loyalitas</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adalah</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sikap</w:t>
      </w:r>
      <w:proofErr w:type="spellEnd"/>
      <w:r w:rsidRPr="004F4063">
        <w:rPr>
          <w:rFonts w:ascii="Candara" w:hAnsi="Candara" w:cs="Arial"/>
          <w:color w:val="000000"/>
          <w:sz w:val="24"/>
          <w:szCs w:val="24"/>
          <w:lang w:val="en-AU"/>
        </w:rPr>
        <w:t xml:space="preserve"> mental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setia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terhadap</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perusahaan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dalam</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setiap</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keadaan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perusahaan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Loyalitas</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diberikan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dalam</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sikap</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tanggung</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jawab</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terhadap</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perusahaan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untuk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memberikan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pelayanan</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baik</w:t>
      </w:r>
      <w:proofErr w:type="spellEnd"/>
      <w:r w:rsidRPr="004F4063">
        <w:rPr>
          <w:rFonts w:ascii="Candara" w:hAnsi="Candara" w:cs="Arial"/>
          <w:color w:val="000000"/>
          <w:sz w:val="24"/>
          <w:szCs w:val="24"/>
          <w:lang w:val="en-AU"/>
        </w:rPr>
        <w:t xml:space="preserve">. Pada </w:t>
      </w:r>
      <w:proofErr w:type="spellStart"/>
      <w:r w:rsidRPr="004F4063">
        <w:rPr>
          <w:rFonts w:ascii="Candara" w:hAnsi="Candara" w:cs="Arial"/>
          <w:color w:val="000000"/>
          <w:sz w:val="24"/>
          <w:szCs w:val="24"/>
          <w:lang w:val="en-AU"/>
        </w:rPr>
        <w:t>dasarnya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loyalitas</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diperlihatkan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dalam</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bentuk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kepercayaan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lastRenderedPageBreak/>
        <w:t>pengabdian</w:t>
      </w:r>
      <w:proofErr w:type="spellEnd"/>
      <w:r w:rsidRPr="004F4063">
        <w:rPr>
          <w:rFonts w:ascii="Candara" w:hAnsi="Candara" w:cs="Arial"/>
          <w:color w:val="000000"/>
          <w:sz w:val="24"/>
          <w:szCs w:val="24"/>
          <w:lang w:val="en-AU"/>
        </w:rPr>
        <w:t xml:space="preserve"> dan </w:t>
      </w:r>
      <w:proofErr w:type="spellStart"/>
      <w:r w:rsidRPr="004F4063">
        <w:rPr>
          <w:rFonts w:ascii="Candara" w:hAnsi="Candara" w:cs="Arial"/>
          <w:color w:val="000000"/>
          <w:sz w:val="24"/>
          <w:szCs w:val="24"/>
          <w:lang w:val="en-AU"/>
        </w:rPr>
        <w:t>kesetiaan</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diberikan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kepada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perusahaan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dengan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memberikan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perilaku</w:t>
      </w:r>
      <w:proofErr w:type="spellEnd"/>
      <w:r w:rsidRPr="004F4063">
        <w:rPr>
          <w:rFonts w:ascii="Candara" w:hAnsi="Candara" w:cs="Arial"/>
          <w:color w:val="000000"/>
          <w:sz w:val="24"/>
          <w:szCs w:val="24"/>
          <w:lang w:val="en-AU"/>
        </w:rPr>
        <w:t xml:space="preserve"> dan </w:t>
      </w:r>
      <w:proofErr w:type="spellStart"/>
      <w:r w:rsidRPr="004F4063">
        <w:rPr>
          <w:rFonts w:ascii="Candara" w:hAnsi="Candara" w:cs="Arial"/>
          <w:color w:val="000000"/>
          <w:sz w:val="24"/>
          <w:szCs w:val="24"/>
          <w:lang w:val="en-AU"/>
        </w:rPr>
        <w:t>pelayanan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terbaik</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terdapat</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kerja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keras</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tanggung</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jawab</w:t>
      </w:r>
      <w:proofErr w:type="spellEnd"/>
      <w:r w:rsidRPr="004F4063">
        <w:rPr>
          <w:rFonts w:ascii="Candara" w:hAnsi="Candara" w:cs="Arial"/>
          <w:color w:val="000000"/>
          <w:sz w:val="24"/>
          <w:szCs w:val="24"/>
          <w:lang w:val="en-AU"/>
        </w:rPr>
        <w:t xml:space="preserve"> dan rasa </w:t>
      </w:r>
      <w:proofErr w:type="spellStart"/>
      <w:r w:rsidRPr="004F4063">
        <w:rPr>
          <w:rFonts w:ascii="Candara" w:hAnsi="Candara" w:cs="Arial"/>
          <w:color w:val="000000"/>
          <w:sz w:val="24"/>
          <w:szCs w:val="24"/>
          <w:lang w:val="en-AU"/>
        </w:rPr>
        <w:t>cinta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Musnadi</w:t>
      </w:r>
      <w:proofErr w:type="spellEnd"/>
      <w:r w:rsidRPr="004F4063">
        <w:rPr>
          <w:rFonts w:ascii="Candara" w:hAnsi="Candara" w:cs="Arial"/>
          <w:color w:val="000000"/>
          <w:sz w:val="24"/>
          <w:szCs w:val="24"/>
          <w:lang w:val="en-AU"/>
        </w:rPr>
        <w:t xml:space="preserve">, Husni &amp; Faisal, 2018). </w:t>
      </w:r>
      <w:proofErr w:type="spellStart"/>
      <w:r w:rsidRPr="004F4063">
        <w:rPr>
          <w:rFonts w:ascii="Candara" w:hAnsi="Candara" w:cs="Arial"/>
          <w:color w:val="000000"/>
          <w:sz w:val="24"/>
          <w:szCs w:val="24"/>
          <w:lang w:val="en-AU"/>
        </w:rPr>
        <w:t>Sikap</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loyalitas</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tinggi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akan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mempengaruhi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kinerja</w:t>
      </w:r>
      <w:proofErr w:type="spellEnd"/>
      <w:r w:rsidRPr="004F4063">
        <w:rPr>
          <w:rFonts w:ascii="Candara" w:hAnsi="Candara" w:cs="Arial"/>
          <w:color w:val="000000"/>
          <w:sz w:val="24"/>
          <w:szCs w:val="24"/>
          <w:lang w:val="en-AU"/>
        </w:rPr>
        <w:t xml:space="preserve">. Agar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memiliki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loyalitas</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tinggi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perusahaan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harus</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memberikan</w:t>
      </w:r>
      <w:proofErr w:type="spellEnd"/>
      <w:r w:rsidRPr="004F4063">
        <w:rPr>
          <w:rFonts w:ascii="Candara" w:hAnsi="Candara" w:cs="Arial"/>
          <w:color w:val="000000"/>
          <w:sz w:val="24"/>
          <w:szCs w:val="24"/>
          <w:lang w:val="en-AU"/>
        </w:rPr>
        <w:t xml:space="preserve"> feedback </w:t>
      </w:r>
      <w:proofErr w:type="spellStart"/>
      <w:r w:rsidRPr="004F4063">
        <w:rPr>
          <w:rFonts w:ascii="Candara" w:hAnsi="Candara" w:cs="Arial"/>
          <w:color w:val="000000"/>
          <w:sz w:val="24"/>
          <w:szCs w:val="24"/>
          <w:lang w:val="en-AU"/>
        </w:rPr>
        <w:t>kepada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untuk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dapat</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menjalankan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pekerjaannya</w:t>
      </w:r>
      <w:proofErr w:type="spellEnd"/>
      <w:r w:rsidRPr="004F4063">
        <w:rPr>
          <w:rFonts w:ascii="Candara" w:hAnsi="Candara" w:cs="Arial"/>
          <w:color w:val="000000"/>
          <w:sz w:val="24"/>
          <w:szCs w:val="24"/>
          <w:lang w:val="en-AU"/>
        </w:rPr>
        <w:t xml:space="preserve">. </w:t>
      </w:r>
    </w:p>
    <w:p w14:paraId="7BDFE0F2" w14:textId="77777777" w:rsidR="009D360A" w:rsidRDefault="004F4063" w:rsidP="009D360A">
      <w:pPr>
        <w:spacing w:after="0" w:line="240" w:lineRule="auto"/>
        <w:ind w:firstLine="720"/>
        <w:jc w:val="both"/>
        <w:rPr>
          <w:rFonts w:ascii="Candara" w:hAnsi="Candara" w:cs="Arial"/>
          <w:color w:val="000000"/>
          <w:sz w:val="24"/>
          <w:szCs w:val="24"/>
          <w:lang w:val="en-AU"/>
        </w:rPr>
      </w:pPr>
      <w:r w:rsidRPr="004F4063">
        <w:rPr>
          <w:rFonts w:ascii="Candara" w:hAnsi="Candara" w:cs="Arial"/>
          <w:color w:val="000000"/>
          <w:sz w:val="24"/>
          <w:szCs w:val="24"/>
          <w:lang w:val="en-AU"/>
        </w:rPr>
        <w:t xml:space="preserve">Dari </w:t>
      </w:r>
      <w:proofErr w:type="spellStart"/>
      <w:r w:rsidRPr="004F4063">
        <w:rPr>
          <w:rFonts w:ascii="Candara" w:hAnsi="Candara" w:cs="Arial"/>
          <w:color w:val="000000"/>
          <w:sz w:val="24"/>
          <w:szCs w:val="24"/>
          <w:lang w:val="en-AU"/>
        </w:rPr>
        <w:t>hasil</w:t>
      </w:r>
      <w:proofErr w:type="spellEnd"/>
      <w:r w:rsidRPr="004F4063">
        <w:rPr>
          <w:rFonts w:ascii="Candara" w:hAnsi="Candara" w:cs="Arial"/>
          <w:color w:val="000000"/>
          <w:sz w:val="24"/>
          <w:szCs w:val="24"/>
          <w:lang w:val="en-AU"/>
        </w:rPr>
        <w:t xml:space="preserve"> survey </w:t>
      </w:r>
      <w:proofErr w:type="spellStart"/>
      <w:r w:rsidRPr="004F4063">
        <w:rPr>
          <w:rFonts w:ascii="Candara" w:hAnsi="Candara" w:cs="Arial"/>
          <w:color w:val="000000"/>
          <w:sz w:val="24"/>
          <w:szCs w:val="24"/>
          <w:lang w:val="en-AU"/>
        </w:rPr>
        <w:t>awal</w:t>
      </w:r>
      <w:proofErr w:type="spellEnd"/>
      <w:r w:rsidRPr="004F4063">
        <w:rPr>
          <w:rFonts w:ascii="Candara" w:hAnsi="Candara" w:cs="Arial"/>
          <w:color w:val="000000"/>
          <w:sz w:val="24"/>
          <w:szCs w:val="24"/>
          <w:lang w:val="en-AU"/>
        </w:rPr>
        <w:t xml:space="preserve"> dan </w:t>
      </w:r>
      <w:proofErr w:type="spellStart"/>
      <w:r w:rsidRPr="004F4063">
        <w:rPr>
          <w:rFonts w:ascii="Candara" w:hAnsi="Candara" w:cs="Arial"/>
          <w:color w:val="000000"/>
          <w:sz w:val="24"/>
          <w:szCs w:val="24"/>
          <w:lang w:val="en-AU"/>
        </w:rPr>
        <w:t>wawancara</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dilakukan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peneliti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diketahui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bahwa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permasalahan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ataupun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fenomena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mengenai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kinerja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Perumda</w:t>
      </w:r>
      <w:proofErr w:type="spellEnd"/>
      <w:r w:rsidRPr="004F4063">
        <w:rPr>
          <w:rFonts w:ascii="Candara" w:hAnsi="Candara" w:cs="Arial"/>
          <w:color w:val="000000"/>
          <w:sz w:val="24"/>
          <w:szCs w:val="24"/>
          <w:lang w:val="en-AU"/>
        </w:rPr>
        <w:t xml:space="preserve"> Air </w:t>
      </w:r>
      <w:proofErr w:type="spellStart"/>
      <w:r w:rsidRPr="004F4063">
        <w:rPr>
          <w:rFonts w:ascii="Candara" w:hAnsi="Candara" w:cs="Arial"/>
          <w:color w:val="000000"/>
          <w:sz w:val="24"/>
          <w:szCs w:val="24"/>
          <w:lang w:val="en-AU"/>
        </w:rPr>
        <w:t>Minum</w:t>
      </w:r>
      <w:proofErr w:type="spellEnd"/>
      <w:r w:rsidRPr="004F4063">
        <w:rPr>
          <w:rFonts w:ascii="Candara" w:hAnsi="Candara" w:cs="Arial"/>
          <w:color w:val="000000"/>
          <w:sz w:val="24"/>
          <w:szCs w:val="24"/>
          <w:lang w:val="en-AU"/>
        </w:rPr>
        <w:t xml:space="preserve"> Tirta </w:t>
      </w:r>
      <w:proofErr w:type="spellStart"/>
      <w:r w:rsidRPr="004F4063">
        <w:rPr>
          <w:rFonts w:ascii="Candara" w:hAnsi="Candara" w:cs="Arial"/>
          <w:color w:val="000000"/>
          <w:sz w:val="24"/>
          <w:szCs w:val="24"/>
          <w:lang w:val="en-AU"/>
        </w:rPr>
        <w:t>Keumueneng</w:t>
      </w:r>
      <w:proofErr w:type="spellEnd"/>
      <w:r w:rsidRPr="004F4063">
        <w:rPr>
          <w:rFonts w:ascii="Candara" w:hAnsi="Candara" w:cs="Arial"/>
          <w:color w:val="000000"/>
          <w:sz w:val="24"/>
          <w:szCs w:val="24"/>
          <w:lang w:val="en-AU"/>
        </w:rPr>
        <w:t xml:space="preserve"> Kota Langsa yang </w:t>
      </w:r>
      <w:proofErr w:type="spellStart"/>
      <w:r w:rsidRPr="004F4063">
        <w:rPr>
          <w:rFonts w:ascii="Candara" w:hAnsi="Candara" w:cs="Arial"/>
          <w:color w:val="000000"/>
          <w:sz w:val="24"/>
          <w:szCs w:val="24"/>
          <w:lang w:val="en-AU"/>
        </w:rPr>
        <w:t>dapat</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mengakibatkan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penurunan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kinerja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diantaranya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tidak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nyaman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berlama</w:t>
      </w:r>
      <w:proofErr w:type="spellEnd"/>
      <w:r w:rsidRPr="004F4063">
        <w:rPr>
          <w:rFonts w:ascii="Candara" w:hAnsi="Candara" w:cs="Arial"/>
          <w:color w:val="000000"/>
          <w:sz w:val="24"/>
          <w:szCs w:val="24"/>
          <w:lang w:val="en-AU"/>
        </w:rPr>
        <w:t xml:space="preserve">-lama </w:t>
      </w:r>
      <w:proofErr w:type="spellStart"/>
      <w:r w:rsidRPr="004F4063">
        <w:rPr>
          <w:rFonts w:ascii="Candara" w:hAnsi="Candara" w:cs="Arial"/>
          <w:color w:val="000000"/>
          <w:sz w:val="24"/>
          <w:szCs w:val="24"/>
          <w:lang w:val="en-AU"/>
        </w:rPr>
        <w:t>didalam</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ruangan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bekerja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saat</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keadaan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tertentu</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Minimnya</w:t>
      </w:r>
      <w:proofErr w:type="spellEnd"/>
      <w:r w:rsidRPr="004F4063">
        <w:rPr>
          <w:rFonts w:ascii="Candara" w:hAnsi="Candara" w:cs="Arial"/>
          <w:color w:val="000000"/>
          <w:sz w:val="24"/>
          <w:szCs w:val="24"/>
          <w:lang w:val="en-AU"/>
        </w:rPr>
        <w:t xml:space="preserve"> rasa professional </w:t>
      </w:r>
      <w:proofErr w:type="spellStart"/>
      <w:r w:rsidRPr="004F4063">
        <w:rPr>
          <w:rFonts w:ascii="Candara" w:hAnsi="Candara" w:cs="Arial"/>
          <w:color w:val="000000"/>
          <w:sz w:val="24"/>
          <w:szCs w:val="24"/>
          <w:lang w:val="en-AU"/>
        </w:rPr>
        <w:t>dalam</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menyelesaikan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tugas</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atau</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pekerjaan</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tertunda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karena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tidak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datang</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untuk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bekerja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serta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kurangnya</w:t>
      </w:r>
      <w:proofErr w:type="spellEnd"/>
      <w:r w:rsidRPr="004F4063">
        <w:rPr>
          <w:rFonts w:ascii="Candara" w:hAnsi="Candara" w:cs="Arial"/>
          <w:color w:val="000000"/>
          <w:sz w:val="24"/>
          <w:szCs w:val="24"/>
          <w:lang w:val="en-AU"/>
        </w:rPr>
        <w:t xml:space="preserve"> rasa </w:t>
      </w:r>
      <w:proofErr w:type="spellStart"/>
      <w:r w:rsidRPr="004F4063">
        <w:rPr>
          <w:rFonts w:ascii="Candara" w:hAnsi="Candara" w:cs="Arial"/>
          <w:color w:val="000000"/>
          <w:sz w:val="24"/>
          <w:szCs w:val="24"/>
          <w:lang w:val="en-AU"/>
        </w:rPr>
        <w:t>semangat</w:t>
      </w:r>
      <w:proofErr w:type="spellEnd"/>
      <w:r w:rsidRPr="004F4063">
        <w:rPr>
          <w:rFonts w:ascii="Candara" w:hAnsi="Candara" w:cs="Arial"/>
          <w:color w:val="000000"/>
          <w:sz w:val="24"/>
          <w:szCs w:val="24"/>
          <w:lang w:val="en-AU"/>
        </w:rPr>
        <w:t xml:space="preserve"> dan </w:t>
      </w:r>
      <w:proofErr w:type="spellStart"/>
      <w:r w:rsidRPr="004F4063">
        <w:rPr>
          <w:rFonts w:ascii="Candara" w:hAnsi="Candara" w:cs="Arial"/>
          <w:color w:val="000000"/>
          <w:sz w:val="24"/>
          <w:szCs w:val="24"/>
          <w:lang w:val="en-AU"/>
        </w:rPr>
        <w:t>senang</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tunjukkan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terhadap</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perusahaan</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masih</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belum</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sempurna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untuk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menyelesaikan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pekerjaan</w:t>
      </w:r>
      <w:proofErr w:type="spellEnd"/>
      <w:r w:rsidRPr="004F4063">
        <w:rPr>
          <w:rFonts w:ascii="Candara" w:hAnsi="Candara" w:cs="Arial"/>
          <w:color w:val="000000"/>
          <w:sz w:val="24"/>
          <w:szCs w:val="24"/>
          <w:lang w:val="en-AU"/>
        </w:rPr>
        <w:t>.</w:t>
      </w:r>
    </w:p>
    <w:p w14:paraId="0F67F303" w14:textId="77777777" w:rsidR="009D360A" w:rsidRDefault="004F4063" w:rsidP="009D360A">
      <w:pPr>
        <w:spacing w:after="0" w:line="240" w:lineRule="auto"/>
        <w:ind w:firstLine="720"/>
        <w:jc w:val="both"/>
        <w:rPr>
          <w:rFonts w:ascii="Candara" w:hAnsi="Candara" w:cs="Arial"/>
          <w:color w:val="000000"/>
          <w:sz w:val="24"/>
          <w:szCs w:val="24"/>
          <w:lang w:val="en-AU"/>
        </w:rPr>
      </w:pPr>
      <w:proofErr w:type="spellStart"/>
      <w:r w:rsidRPr="004F4063">
        <w:rPr>
          <w:rFonts w:ascii="Candara" w:hAnsi="Candara" w:cs="Arial"/>
          <w:color w:val="000000"/>
          <w:sz w:val="24"/>
          <w:szCs w:val="24"/>
          <w:lang w:val="en-AU"/>
        </w:rPr>
        <w:t>Berdasarkan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hasil</w:t>
      </w:r>
      <w:proofErr w:type="spellEnd"/>
      <w:r w:rsidRPr="004F4063">
        <w:rPr>
          <w:rFonts w:ascii="Candara" w:hAnsi="Candara" w:cs="Arial"/>
          <w:color w:val="000000"/>
          <w:sz w:val="24"/>
          <w:szCs w:val="24"/>
          <w:lang w:val="en-AU"/>
        </w:rPr>
        <w:t xml:space="preserve"> survey </w:t>
      </w:r>
      <w:proofErr w:type="spellStart"/>
      <w:r w:rsidRPr="004F4063">
        <w:rPr>
          <w:rFonts w:ascii="Candara" w:hAnsi="Candara" w:cs="Arial"/>
          <w:color w:val="000000"/>
          <w:sz w:val="24"/>
          <w:szCs w:val="24"/>
          <w:lang w:val="en-AU"/>
        </w:rPr>
        <w:t>awal</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peneliti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lakukan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dengan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cara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wawancara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bersama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Kasubag</w:t>
      </w:r>
      <w:proofErr w:type="spellEnd"/>
      <w:r w:rsidRPr="004F4063">
        <w:rPr>
          <w:rFonts w:ascii="Candara" w:hAnsi="Candara" w:cs="Arial"/>
          <w:color w:val="000000"/>
          <w:sz w:val="24"/>
          <w:szCs w:val="24"/>
          <w:lang w:val="en-AU"/>
        </w:rPr>
        <w:t xml:space="preserve"> Personalia dan 10 orang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permasalahan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terkait</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profesionalisme</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diperoleh</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keterangan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bahwa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masih</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terlihat</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kurangnya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sikap</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profesionalisme</w:t>
      </w:r>
      <w:proofErr w:type="spellEnd"/>
      <w:r w:rsidRPr="004F4063">
        <w:rPr>
          <w:rFonts w:ascii="Candara" w:hAnsi="Candara" w:cs="Arial"/>
          <w:color w:val="000000"/>
          <w:sz w:val="24"/>
          <w:szCs w:val="24"/>
          <w:lang w:val="en-AU"/>
        </w:rPr>
        <w:t xml:space="preserve"> pada </w:t>
      </w:r>
      <w:proofErr w:type="spellStart"/>
      <w:r w:rsidRPr="004F4063">
        <w:rPr>
          <w:rFonts w:ascii="Candara" w:hAnsi="Candara" w:cs="Arial"/>
          <w:color w:val="000000"/>
          <w:sz w:val="24"/>
          <w:szCs w:val="24"/>
          <w:lang w:val="en-AU"/>
        </w:rPr>
        <w:t>diri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tidak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bertanggung</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jawab</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hal</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ini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terlihat</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dari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beberapa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sengaja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tidak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masuk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bekerja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meninggalkan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pekerjaan</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harus</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diselesaikan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dengan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alasan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ada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masalah</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didalam</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perusahaan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atau</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masalah</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pribadi</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seharusnya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tidak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boleh</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disangkut</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pautkan</w:t>
      </w:r>
      <w:proofErr w:type="spellEnd"/>
      <w:r w:rsidRPr="004F4063">
        <w:rPr>
          <w:rFonts w:ascii="Candara" w:hAnsi="Candara" w:cs="Arial"/>
          <w:color w:val="000000"/>
          <w:sz w:val="24"/>
          <w:szCs w:val="24"/>
          <w:lang w:val="en-AU"/>
        </w:rPr>
        <w:t xml:space="preserve"> oleh </w:t>
      </w:r>
      <w:proofErr w:type="spellStart"/>
      <w:r w:rsidRPr="004F4063">
        <w:rPr>
          <w:rFonts w:ascii="Candara" w:hAnsi="Candara" w:cs="Arial"/>
          <w:color w:val="000000"/>
          <w:sz w:val="24"/>
          <w:szCs w:val="24"/>
          <w:lang w:val="en-AU"/>
        </w:rPr>
        <w:t>pekerjaan</w:t>
      </w:r>
      <w:proofErr w:type="spellEnd"/>
      <w:r w:rsidRPr="004F4063">
        <w:rPr>
          <w:rFonts w:ascii="Candara" w:hAnsi="Candara" w:cs="Arial"/>
          <w:color w:val="000000"/>
          <w:sz w:val="24"/>
          <w:szCs w:val="24"/>
          <w:lang w:val="en-AU"/>
        </w:rPr>
        <w:t xml:space="preserve">, dan </w:t>
      </w:r>
      <w:proofErr w:type="spellStart"/>
      <w:r w:rsidRPr="004F4063">
        <w:rPr>
          <w:rFonts w:ascii="Candara" w:hAnsi="Candara" w:cs="Arial"/>
          <w:color w:val="000000"/>
          <w:sz w:val="24"/>
          <w:szCs w:val="24"/>
          <w:lang w:val="en-AU"/>
        </w:rPr>
        <w:t>mengundur</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menyelesaikan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pekerjaan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Tentu</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saja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sikap</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seperti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ini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belum</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terlihat</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sebagai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memiliki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sikap</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profesionalisme</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baik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untuk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perusahaan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hal</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ini</w:t>
      </w:r>
      <w:proofErr w:type="spellEnd"/>
      <w:r w:rsidRPr="004F4063">
        <w:rPr>
          <w:rFonts w:ascii="Candara" w:hAnsi="Candara" w:cs="Arial"/>
          <w:color w:val="000000"/>
          <w:sz w:val="24"/>
          <w:szCs w:val="24"/>
          <w:lang w:val="en-AU"/>
        </w:rPr>
        <w:t xml:space="preserve"> juga </w:t>
      </w:r>
      <w:proofErr w:type="spellStart"/>
      <w:r w:rsidRPr="004F4063">
        <w:rPr>
          <w:rFonts w:ascii="Candara" w:hAnsi="Candara" w:cs="Arial"/>
          <w:color w:val="000000"/>
          <w:sz w:val="24"/>
          <w:szCs w:val="24"/>
          <w:lang w:val="en-AU"/>
        </w:rPr>
        <w:t>dapat</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mengganggu</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kinerja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w:t>
      </w:r>
    </w:p>
    <w:p w14:paraId="1D98B34B" w14:textId="77777777" w:rsidR="009D360A" w:rsidRDefault="004F4063" w:rsidP="009D360A">
      <w:pPr>
        <w:spacing w:after="0" w:line="240" w:lineRule="auto"/>
        <w:ind w:firstLine="720"/>
        <w:jc w:val="both"/>
        <w:rPr>
          <w:rFonts w:ascii="Candara" w:hAnsi="Candara" w:cs="Arial"/>
          <w:color w:val="000000"/>
          <w:sz w:val="24"/>
          <w:szCs w:val="24"/>
          <w:lang w:val="en-AU"/>
        </w:rPr>
      </w:pPr>
      <w:proofErr w:type="spellStart"/>
      <w:r w:rsidRPr="004F4063">
        <w:rPr>
          <w:rFonts w:ascii="Candara" w:hAnsi="Candara" w:cs="Arial"/>
          <w:color w:val="000000"/>
          <w:sz w:val="24"/>
          <w:szCs w:val="24"/>
          <w:lang w:val="en-AU"/>
        </w:rPr>
        <w:t>Berdasarkan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hasil</w:t>
      </w:r>
      <w:proofErr w:type="spellEnd"/>
      <w:r w:rsidRPr="004F4063">
        <w:rPr>
          <w:rFonts w:ascii="Candara" w:hAnsi="Candara" w:cs="Arial"/>
          <w:color w:val="000000"/>
          <w:sz w:val="24"/>
          <w:szCs w:val="24"/>
          <w:lang w:val="en-AU"/>
        </w:rPr>
        <w:t xml:space="preserve"> survey </w:t>
      </w:r>
      <w:proofErr w:type="spellStart"/>
      <w:r w:rsidRPr="004F4063">
        <w:rPr>
          <w:rFonts w:ascii="Candara" w:hAnsi="Candara" w:cs="Arial"/>
          <w:color w:val="000000"/>
          <w:sz w:val="24"/>
          <w:szCs w:val="24"/>
          <w:lang w:val="en-AU"/>
        </w:rPr>
        <w:t>awal</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peneliti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lakukan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dengan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cara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wawancara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bersama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Kasubag</w:t>
      </w:r>
      <w:proofErr w:type="spellEnd"/>
      <w:r w:rsidRPr="004F4063">
        <w:rPr>
          <w:rFonts w:ascii="Candara" w:hAnsi="Candara" w:cs="Arial"/>
          <w:color w:val="000000"/>
          <w:sz w:val="24"/>
          <w:szCs w:val="24"/>
          <w:lang w:val="en-AU"/>
        </w:rPr>
        <w:t xml:space="preserve"> Personalia dan 10 orang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terkait</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loyalitas</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kerja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masih</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adanya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tidak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mentaati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peraturan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dari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perusahaan</w:t>
      </w:r>
      <w:proofErr w:type="spellEnd"/>
      <w:r w:rsidRPr="004F4063">
        <w:rPr>
          <w:rFonts w:ascii="Candara" w:hAnsi="Candara" w:cs="Arial"/>
          <w:color w:val="000000"/>
          <w:sz w:val="24"/>
          <w:szCs w:val="24"/>
          <w:lang w:val="en-AU"/>
        </w:rPr>
        <w:t xml:space="preserve">. Hal </w:t>
      </w:r>
      <w:proofErr w:type="spellStart"/>
      <w:r w:rsidRPr="004F4063">
        <w:rPr>
          <w:rFonts w:ascii="Candara" w:hAnsi="Candara" w:cs="Arial"/>
          <w:color w:val="000000"/>
          <w:sz w:val="24"/>
          <w:szCs w:val="24"/>
          <w:lang w:val="en-AU"/>
        </w:rPr>
        <w:t>ini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terlihat</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seperti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setelah</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melakukan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apel</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pagi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dimana</w:t>
      </w:r>
      <w:proofErr w:type="spellEnd"/>
      <w:r w:rsidRPr="004F4063">
        <w:rPr>
          <w:rFonts w:ascii="Candara" w:hAnsi="Candara" w:cs="Arial"/>
          <w:color w:val="000000"/>
          <w:sz w:val="24"/>
          <w:szCs w:val="24"/>
          <w:lang w:val="en-AU"/>
        </w:rPr>
        <w:t xml:space="preserve"> para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keluar</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untuk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sarapan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namun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beberapa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kembali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dengan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tidak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tepat</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waktu</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sehingga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beberapa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kursi</w:t>
      </w:r>
      <w:proofErr w:type="spellEnd"/>
      <w:r w:rsidRPr="004F4063">
        <w:rPr>
          <w:rFonts w:ascii="Candara" w:hAnsi="Candara" w:cs="Arial"/>
          <w:color w:val="000000"/>
          <w:sz w:val="24"/>
          <w:szCs w:val="24"/>
          <w:lang w:val="en-AU"/>
        </w:rPr>
        <w:t xml:space="preserve"> di </w:t>
      </w:r>
      <w:proofErr w:type="spellStart"/>
      <w:r w:rsidRPr="004F4063">
        <w:rPr>
          <w:rFonts w:ascii="Candara" w:hAnsi="Candara" w:cs="Arial"/>
          <w:color w:val="000000"/>
          <w:sz w:val="24"/>
          <w:szCs w:val="24"/>
          <w:lang w:val="en-AU"/>
        </w:rPr>
        <w:t>dalam</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ruangan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terlihat</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kosong</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hal</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ini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memperlihatkan</w:t>
      </w:r>
      <w:proofErr w:type="spellEnd"/>
      <w:r w:rsidRPr="004F4063">
        <w:rPr>
          <w:rFonts w:ascii="Candara" w:hAnsi="Candara" w:cs="Arial"/>
          <w:color w:val="000000"/>
          <w:sz w:val="24"/>
          <w:szCs w:val="24"/>
          <w:lang w:val="en-AU"/>
        </w:rPr>
        <w:t xml:space="preserve"> rasa </w:t>
      </w:r>
      <w:proofErr w:type="spellStart"/>
      <w:r w:rsidRPr="004F4063">
        <w:rPr>
          <w:rFonts w:ascii="Candara" w:hAnsi="Candara" w:cs="Arial"/>
          <w:color w:val="000000"/>
          <w:sz w:val="24"/>
          <w:szCs w:val="24"/>
          <w:lang w:val="en-AU"/>
        </w:rPr>
        <w:t>loyalitas</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belum</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baik</w:t>
      </w:r>
      <w:proofErr w:type="spellEnd"/>
      <w:r w:rsidRPr="004F4063">
        <w:rPr>
          <w:rFonts w:ascii="Candara" w:hAnsi="Candara" w:cs="Arial"/>
          <w:color w:val="000000"/>
          <w:sz w:val="24"/>
          <w:szCs w:val="24"/>
          <w:lang w:val="en-AU"/>
        </w:rPr>
        <w:t xml:space="preserve"> dan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tidak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semangat</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masuk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kerja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karena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keterlambatan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mendapatkan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hak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mereka</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belum</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diberikan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dapat</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mengganggu</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loyalitas</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terhadap</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perusahaan</w:t>
      </w:r>
      <w:proofErr w:type="spellEnd"/>
      <w:r w:rsidRPr="004F4063">
        <w:rPr>
          <w:rFonts w:ascii="Candara" w:hAnsi="Candara" w:cs="Arial"/>
          <w:color w:val="000000"/>
          <w:sz w:val="24"/>
          <w:szCs w:val="24"/>
          <w:lang w:val="en-AU"/>
        </w:rPr>
        <w:t>.</w:t>
      </w:r>
    </w:p>
    <w:p w14:paraId="480B3CDE" w14:textId="6AB15CE5" w:rsidR="002D51EB" w:rsidRPr="006F543A" w:rsidRDefault="004F4063" w:rsidP="009D360A">
      <w:pPr>
        <w:spacing w:after="0" w:line="240" w:lineRule="auto"/>
        <w:ind w:firstLine="720"/>
        <w:jc w:val="both"/>
        <w:rPr>
          <w:rFonts w:ascii="Candara" w:hAnsi="Candara" w:cs="Arial"/>
          <w:color w:val="000000"/>
          <w:sz w:val="24"/>
          <w:szCs w:val="24"/>
          <w:lang w:val="en-AU"/>
        </w:rPr>
      </w:pPr>
      <w:proofErr w:type="spellStart"/>
      <w:r w:rsidRPr="004F4063">
        <w:rPr>
          <w:rFonts w:ascii="Candara" w:hAnsi="Candara" w:cs="Arial"/>
          <w:color w:val="000000"/>
          <w:sz w:val="24"/>
          <w:szCs w:val="24"/>
          <w:lang w:val="en-AU"/>
        </w:rPr>
        <w:t>Berdasarkan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permasalahan</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telah</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dijelaskan</w:t>
      </w:r>
      <w:proofErr w:type="spellEnd"/>
      <w:r w:rsidRPr="004F4063">
        <w:rPr>
          <w:rFonts w:ascii="Candara" w:hAnsi="Candara" w:cs="Arial"/>
          <w:color w:val="000000"/>
          <w:sz w:val="24"/>
          <w:szCs w:val="24"/>
          <w:lang w:val="en-AU"/>
        </w:rPr>
        <w:t xml:space="preserve"> di </w:t>
      </w:r>
      <w:proofErr w:type="spellStart"/>
      <w:r w:rsidRPr="004F4063">
        <w:rPr>
          <w:rFonts w:ascii="Candara" w:hAnsi="Candara" w:cs="Arial"/>
          <w:color w:val="000000"/>
          <w:sz w:val="24"/>
          <w:szCs w:val="24"/>
          <w:lang w:val="en-AU"/>
        </w:rPr>
        <w:t>atas</w:t>
      </w:r>
      <w:proofErr w:type="spellEnd"/>
      <w:r w:rsidRPr="004F4063">
        <w:rPr>
          <w:rFonts w:ascii="Candara" w:hAnsi="Candara" w:cs="Arial"/>
          <w:color w:val="000000"/>
          <w:sz w:val="24"/>
          <w:szCs w:val="24"/>
          <w:lang w:val="en-AU"/>
        </w:rPr>
        <w:t xml:space="preserve"> oleh </w:t>
      </w:r>
      <w:proofErr w:type="spellStart"/>
      <w:r w:rsidRPr="004F4063">
        <w:rPr>
          <w:rFonts w:ascii="Candara" w:hAnsi="Candara" w:cs="Arial"/>
          <w:color w:val="000000"/>
          <w:sz w:val="24"/>
          <w:szCs w:val="24"/>
          <w:lang w:val="en-AU"/>
        </w:rPr>
        <w:t>peneliti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mengenai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Profesionalisme</w:t>
      </w:r>
      <w:proofErr w:type="spellEnd"/>
      <w:r w:rsidRPr="004F4063">
        <w:rPr>
          <w:rFonts w:ascii="Candara" w:hAnsi="Candara" w:cs="Arial"/>
          <w:color w:val="000000"/>
          <w:sz w:val="24"/>
          <w:szCs w:val="24"/>
          <w:lang w:val="en-AU"/>
        </w:rPr>
        <w:t xml:space="preserve"> dan </w:t>
      </w:r>
      <w:proofErr w:type="spellStart"/>
      <w:r w:rsidRPr="004F4063">
        <w:rPr>
          <w:rFonts w:ascii="Candara" w:hAnsi="Candara" w:cs="Arial"/>
          <w:color w:val="000000"/>
          <w:sz w:val="24"/>
          <w:szCs w:val="24"/>
          <w:lang w:val="en-AU"/>
        </w:rPr>
        <w:t>Loyalitas</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Kerja</w:t>
      </w:r>
      <w:proofErr w:type="spellEnd"/>
      <w:r w:rsidRPr="004F4063">
        <w:rPr>
          <w:rFonts w:ascii="Candara" w:hAnsi="Candara" w:cs="Arial"/>
          <w:color w:val="000000"/>
          <w:sz w:val="24"/>
          <w:szCs w:val="24"/>
          <w:lang w:val="en-AU"/>
        </w:rPr>
        <w:t xml:space="preserve"> yang </w:t>
      </w:r>
      <w:proofErr w:type="spellStart"/>
      <w:r w:rsidRPr="004F4063">
        <w:rPr>
          <w:rFonts w:ascii="Candara" w:hAnsi="Candara" w:cs="Arial"/>
          <w:color w:val="000000"/>
          <w:sz w:val="24"/>
          <w:szCs w:val="24"/>
          <w:lang w:val="en-AU"/>
        </w:rPr>
        <w:t>berkaitan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dengan</w:t>
      </w:r>
      <w:proofErr w:type="spellEnd"/>
      <w:r w:rsidRPr="004F4063">
        <w:rPr>
          <w:rFonts w:ascii="Candara" w:hAnsi="Candara" w:cs="Arial"/>
          <w:color w:val="000000"/>
          <w:sz w:val="24"/>
          <w:szCs w:val="24"/>
          <w:lang w:val="en-AU"/>
        </w:rPr>
        <w:t xml:space="preserve"> Kinerja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maka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peneliti</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tertarik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untuk</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melakukan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penelitian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dengan</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judul</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Pengaruh</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Profesionalisme</w:t>
      </w:r>
      <w:proofErr w:type="spellEnd"/>
      <w:r w:rsidRPr="004F4063">
        <w:rPr>
          <w:rFonts w:ascii="Candara" w:hAnsi="Candara" w:cs="Arial"/>
          <w:color w:val="000000"/>
          <w:sz w:val="24"/>
          <w:szCs w:val="24"/>
          <w:lang w:val="en-AU"/>
        </w:rPr>
        <w:t xml:space="preserve"> </w:t>
      </w:r>
      <w:r w:rsidR="00780707">
        <w:rPr>
          <w:rFonts w:ascii="Candara" w:hAnsi="Candara" w:cs="Arial"/>
          <w:color w:val="000000"/>
          <w:sz w:val="24"/>
          <w:szCs w:val="24"/>
          <w:lang w:val="en-AU"/>
        </w:rPr>
        <w:t>d</w:t>
      </w:r>
      <w:r w:rsidRPr="004F4063">
        <w:rPr>
          <w:rFonts w:ascii="Candara" w:hAnsi="Candara" w:cs="Arial"/>
          <w:color w:val="000000"/>
          <w:sz w:val="24"/>
          <w:szCs w:val="24"/>
          <w:lang w:val="en-AU"/>
        </w:rPr>
        <w:t xml:space="preserve">an </w:t>
      </w:r>
      <w:proofErr w:type="spellStart"/>
      <w:r w:rsidRPr="004F4063">
        <w:rPr>
          <w:rFonts w:ascii="Candara" w:hAnsi="Candara" w:cs="Arial"/>
          <w:color w:val="000000"/>
          <w:sz w:val="24"/>
          <w:szCs w:val="24"/>
          <w:lang w:val="en-AU"/>
        </w:rPr>
        <w:t>Loyalitas</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Kerja</w:t>
      </w:r>
      <w:proofErr w:type="spellEnd"/>
      <w:r w:rsidRPr="004F4063">
        <w:rPr>
          <w:rFonts w:ascii="Candara" w:hAnsi="Candara" w:cs="Arial"/>
          <w:color w:val="000000"/>
          <w:sz w:val="24"/>
          <w:szCs w:val="24"/>
          <w:lang w:val="en-AU"/>
        </w:rPr>
        <w:t xml:space="preserve"> </w:t>
      </w:r>
      <w:proofErr w:type="spellStart"/>
      <w:r w:rsidRPr="004F4063">
        <w:rPr>
          <w:rFonts w:ascii="Candara" w:hAnsi="Candara" w:cs="Arial"/>
          <w:color w:val="000000"/>
          <w:sz w:val="24"/>
          <w:szCs w:val="24"/>
          <w:lang w:val="en-AU"/>
        </w:rPr>
        <w:t>Terhadap</w:t>
      </w:r>
      <w:proofErr w:type="spellEnd"/>
      <w:r w:rsidRPr="004F4063">
        <w:rPr>
          <w:rFonts w:ascii="Candara" w:hAnsi="Candara" w:cs="Arial"/>
          <w:color w:val="000000"/>
          <w:sz w:val="24"/>
          <w:szCs w:val="24"/>
          <w:lang w:val="en-AU"/>
        </w:rPr>
        <w:t xml:space="preserve"> Kinerja </w:t>
      </w:r>
      <w:proofErr w:type="spellStart"/>
      <w:r w:rsidRPr="004F4063">
        <w:rPr>
          <w:rFonts w:ascii="Candara" w:hAnsi="Candara" w:cs="Arial"/>
          <w:color w:val="000000"/>
          <w:sz w:val="24"/>
          <w:szCs w:val="24"/>
          <w:lang w:val="en-AU"/>
        </w:rPr>
        <w:t>Karyawan</w:t>
      </w:r>
      <w:proofErr w:type="spellEnd"/>
      <w:r w:rsidRPr="004F4063">
        <w:rPr>
          <w:rFonts w:ascii="Candara" w:hAnsi="Candara" w:cs="Arial"/>
          <w:color w:val="000000"/>
          <w:sz w:val="24"/>
          <w:szCs w:val="24"/>
          <w:lang w:val="en-AU"/>
        </w:rPr>
        <w:t xml:space="preserve"> </w:t>
      </w:r>
      <w:r>
        <w:rPr>
          <w:rFonts w:ascii="Candara" w:hAnsi="Candara" w:cs="Arial"/>
          <w:color w:val="000000"/>
          <w:sz w:val="24"/>
          <w:szCs w:val="24"/>
          <w:lang w:val="en-AU"/>
        </w:rPr>
        <w:t>d</w:t>
      </w:r>
      <w:r w:rsidRPr="004F4063">
        <w:rPr>
          <w:rFonts w:ascii="Candara" w:hAnsi="Candara" w:cs="Arial"/>
          <w:color w:val="000000"/>
          <w:sz w:val="24"/>
          <w:szCs w:val="24"/>
          <w:lang w:val="en-AU"/>
        </w:rPr>
        <w:t xml:space="preserve">i </w:t>
      </w:r>
      <w:proofErr w:type="spellStart"/>
      <w:r w:rsidRPr="004F4063">
        <w:rPr>
          <w:rFonts w:ascii="Candara" w:hAnsi="Candara" w:cs="Arial"/>
          <w:color w:val="000000"/>
          <w:sz w:val="24"/>
          <w:szCs w:val="24"/>
          <w:lang w:val="en-AU"/>
        </w:rPr>
        <w:t>Perumda</w:t>
      </w:r>
      <w:proofErr w:type="spellEnd"/>
      <w:r w:rsidRPr="004F4063">
        <w:rPr>
          <w:rFonts w:ascii="Candara" w:hAnsi="Candara" w:cs="Arial"/>
          <w:color w:val="000000"/>
          <w:sz w:val="24"/>
          <w:szCs w:val="24"/>
          <w:lang w:val="en-AU"/>
        </w:rPr>
        <w:t xml:space="preserve"> Air </w:t>
      </w:r>
      <w:proofErr w:type="spellStart"/>
      <w:r w:rsidRPr="004F4063">
        <w:rPr>
          <w:rFonts w:ascii="Candara" w:hAnsi="Candara" w:cs="Arial"/>
          <w:color w:val="000000"/>
          <w:sz w:val="24"/>
          <w:szCs w:val="24"/>
          <w:lang w:val="en-AU"/>
        </w:rPr>
        <w:t>Minum</w:t>
      </w:r>
      <w:proofErr w:type="spellEnd"/>
      <w:r w:rsidRPr="004F4063">
        <w:rPr>
          <w:rFonts w:ascii="Candara" w:hAnsi="Candara" w:cs="Arial"/>
          <w:color w:val="000000"/>
          <w:sz w:val="24"/>
          <w:szCs w:val="24"/>
          <w:lang w:val="en-AU"/>
        </w:rPr>
        <w:t xml:space="preserve"> Tirta </w:t>
      </w:r>
      <w:proofErr w:type="spellStart"/>
      <w:r w:rsidRPr="004F4063">
        <w:rPr>
          <w:rFonts w:ascii="Candara" w:hAnsi="Candara" w:cs="Arial"/>
          <w:color w:val="000000"/>
          <w:sz w:val="24"/>
          <w:szCs w:val="24"/>
          <w:lang w:val="en-AU"/>
        </w:rPr>
        <w:t>Keumuneng</w:t>
      </w:r>
      <w:proofErr w:type="spellEnd"/>
      <w:r w:rsidRPr="004F4063">
        <w:rPr>
          <w:rFonts w:ascii="Candara" w:hAnsi="Candara" w:cs="Arial"/>
          <w:color w:val="000000"/>
          <w:sz w:val="24"/>
          <w:szCs w:val="24"/>
          <w:lang w:val="en-AU"/>
        </w:rPr>
        <w:t xml:space="preserve"> Kota Langsa”.</w:t>
      </w:r>
    </w:p>
    <w:p w14:paraId="722AD967" w14:textId="77777777" w:rsidR="002D51EB" w:rsidRPr="00BD4284" w:rsidRDefault="002D51EB" w:rsidP="002D51EB">
      <w:pPr>
        <w:spacing w:after="0" w:line="240" w:lineRule="auto"/>
        <w:contextualSpacing/>
        <w:jc w:val="both"/>
        <w:rPr>
          <w:rFonts w:ascii="Candara" w:hAnsi="Candara" w:cs="Arial"/>
          <w:color w:val="000000"/>
          <w:sz w:val="24"/>
          <w:szCs w:val="24"/>
          <w:lang w:val="en-US" w:eastAsia="id-ID"/>
        </w:rPr>
      </w:pPr>
    </w:p>
    <w:p w14:paraId="70E32C91" w14:textId="67D260D9" w:rsidR="002D51EB" w:rsidRPr="00B4212B" w:rsidRDefault="00A0410D" w:rsidP="002D51EB">
      <w:pPr>
        <w:spacing w:after="0" w:line="240" w:lineRule="auto"/>
        <w:jc w:val="both"/>
        <w:rPr>
          <w:rFonts w:ascii="Candara" w:hAnsi="Candara" w:cs="Arial"/>
          <w:b/>
          <w:color w:val="000000"/>
          <w:sz w:val="24"/>
          <w:szCs w:val="24"/>
          <w:lang w:val="en-AU"/>
        </w:rPr>
      </w:pPr>
      <w:proofErr w:type="spellStart"/>
      <w:r>
        <w:rPr>
          <w:rFonts w:ascii="Candara" w:hAnsi="Candara" w:cs="Arial"/>
          <w:b/>
          <w:color w:val="000000"/>
          <w:sz w:val="24"/>
          <w:szCs w:val="24"/>
          <w:lang w:val="en-AU"/>
        </w:rPr>
        <w:t>Kerangka</w:t>
      </w:r>
      <w:proofErr w:type="spellEnd"/>
      <w:r>
        <w:rPr>
          <w:rFonts w:ascii="Candara" w:hAnsi="Candara" w:cs="Arial"/>
          <w:b/>
          <w:color w:val="000000"/>
          <w:sz w:val="24"/>
          <w:szCs w:val="24"/>
          <w:lang w:val="en-AU"/>
        </w:rPr>
        <w:t xml:space="preserve"> Teori</w:t>
      </w:r>
    </w:p>
    <w:p w14:paraId="602F9D5B" w14:textId="77777777" w:rsidR="004F4063" w:rsidRPr="004F4063" w:rsidRDefault="004F4063" w:rsidP="004F4063">
      <w:pPr>
        <w:spacing w:after="0" w:line="240" w:lineRule="auto"/>
        <w:jc w:val="both"/>
        <w:rPr>
          <w:rFonts w:ascii="Candara" w:hAnsi="Candara" w:cs="Arial"/>
          <w:b/>
          <w:bCs/>
          <w:i/>
          <w:iCs/>
          <w:color w:val="000000"/>
          <w:sz w:val="24"/>
          <w:szCs w:val="24"/>
        </w:rPr>
      </w:pPr>
      <w:r w:rsidRPr="004F4063">
        <w:rPr>
          <w:rFonts w:ascii="Candara" w:hAnsi="Candara" w:cs="Arial"/>
          <w:b/>
          <w:bCs/>
          <w:i/>
          <w:iCs/>
          <w:color w:val="000000"/>
          <w:sz w:val="24"/>
          <w:szCs w:val="24"/>
        </w:rPr>
        <w:t>Kinerja</w:t>
      </w:r>
    </w:p>
    <w:p w14:paraId="1DB48D78" w14:textId="77777777" w:rsidR="004F4063" w:rsidRPr="004F4063" w:rsidRDefault="004F4063" w:rsidP="004F4063">
      <w:pPr>
        <w:spacing w:after="0" w:line="240" w:lineRule="auto"/>
        <w:ind w:firstLine="709"/>
        <w:jc w:val="both"/>
        <w:rPr>
          <w:rFonts w:ascii="Candara" w:hAnsi="Candara" w:cs="Arial"/>
          <w:color w:val="000000"/>
          <w:sz w:val="24"/>
          <w:szCs w:val="24"/>
        </w:rPr>
      </w:pPr>
      <w:r w:rsidRPr="004F4063">
        <w:rPr>
          <w:rFonts w:ascii="Candara" w:hAnsi="Candara" w:cs="Arial"/>
          <w:color w:val="000000"/>
          <w:sz w:val="24"/>
          <w:szCs w:val="24"/>
        </w:rPr>
        <w:t xml:space="preserve">Menurut Wijaya &amp; Fauji (2021), Kinerja adalah hasil kerja dan tindakan yang dicapai dengan memenuhi tugas dan tanggung jawab yang diberikan dalam jangka waktu tertentu. Kemudian menurut Desfitriady &amp; Pandini (2023), kinerja adalah proses evaluasi seberapa baik karyawan mengerjakan pekerjaan mereka ketika </w:t>
      </w:r>
      <w:r w:rsidRPr="004F4063">
        <w:rPr>
          <w:rFonts w:ascii="Candara" w:hAnsi="Candara" w:cs="Arial"/>
          <w:color w:val="000000"/>
          <w:sz w:val="24"/>
          <w:szCs w:val="24"/>
        </w:rPr>
        <w:lastRenderedPageBreak/>
        <w:t>dibandingkan dengan satu set standar dan kemudian mengkomuniskasikan dengan para karyawan. Menurut Kasmir (2016) faktor faktor yang mempengaruhi kinerja yaitu: 1) Kemampuan dan keahlian, 2) Pengetahuan, 3) Pelatihan atau pengembangan diri, 4) Kepribadian, 5) Motivasi kerja, 6) Kepemimpinan, 7) Pengawasan, 8) Budaya organisasi, 9) Kepuasan kerja, 10) Lingkungan kerja, 11) Loyalitas, 12) Komitmen/keterikatan, 13) Disiplin kerja. Sedangkan menurut Maksum, Edward dan Sigit (2022) faktor-faktor yang mempengaruhi kinerja adalah profesionalisme kerja,karakterisitik pekerjaan dan budaya kerja. Menurut Afandi, (2018) mengemukakan lima indikator kinerja karyawan, yaitu : kualitas kerja, kuantitas kerja, tanggung jawab, kerja sama dan inisiatif.</w:t>
      </w:r>
    </w:p>
    <w:p w14:paraId="32A3ED2A" w14:textId="77777777" w:rsidR="004F4063" w:rsidRPr="004F4063" w:rsidRDefault="004F4063" w:rsidP="004F4063">
      <w:pPr>
        <w:spacing w:after="0" w:line="240" w:lineRule="auto"/>
        <w:jc w:val="both"/>
        <w:rPr>
          <w:rFonts w:ascii="Candara" w:hAnsi="Candara" w:cs="Arial"/>
          <w:b/>
          <w:bCs/>
          <w:i/>
          <w:iCs/>
          <w:color w:val="000000"/>
          <w:sz w:val="24"/>
          <w:szCs w:val="24"/>
        </w:rPr>
      </w:pPr>
      <w:r w:rsidRPr="004F4063">
        <w:rPr>
          <w:rFonts w:ascii="Candara" w:hAnsi="Candara" w:cs="Arial"/>
          <w:b/>
          <w:bCs/>
          <w:i/>
          <w:iCs/>
          <w:color w:val="000000"/>
          <w:sz w:val="24"/>
          <w:szCs w:val="24"/>
        </w:rPr>
        <w:t>Profesionalisme</w:t>
      </w:r>
    </w:p>
    <w:p w14:paraId="55CE436A" w14:textId="77777777" w:rsidR="004F4063" w:rsidRPr="004F4063" w:rsidRDefault="004F4063" w:rsidP="004F4063">
      <w:pPr>
        <w:spacing w:after="0" w:line="240" w:lineRule="auto"/>
        <w:ind w:firstLine="709"/>
        <w:jc w:val="both"/>
        <w:rPr>
          <w:rFonts w:ascii="Candara" w:hAnsi="Candara" w:cs="Arial"/>
          <w:color w:val="000000"/>
          <w:sz w:val="24"/>
          <w:szCs w:val="24"/>
        </w:rPr>
      </w:pPr>
      <w:r w:rsidRPr="004F4063">
        <w:rPr>
          <w:rFonts w:ascii="Candara" w:hAnsi="Candara" w:cs="Arial"/>
          <w:color w:val="000000"/>
          <w:sz w:val="24"/>
          <w:szCs w:val="24"/>
        </w:rPr>
        <w:t xml:space="preserve">Profesionalisme adalah sikap dan perilaku yang mencerminkan standar tinggi dalam lingkungan kerja. Setiap perusahaan menekankan pentingnya karyawan untuk mematuhi aturan, menjalankan tugas dengan efektif, dan mengutamakan integritas dalam interaksi dengan rekan kerja dan atasan (Putra &amp; Darmawan, 2022). Itu semua adalah bentuk profesionalisme yang disertai dengan tanggung jawab yang melibatkan pengakuan dan pemenuhan tugas serta kewajiban yang ditugaskan (Arifin &amp; Darmawan, 2022). Faktor-faktor yang mendukung profesionalisme kerja menurut Andriyani (2015) antara lain : </w:t>
      </w:r>
      <w:r w:rsidRPr="00780707">
        <w:rPr>
          <w:rFonts w:ascii="Candara" w:hAnsi="Candara" w:cs="Arial"/>
          <w:i/>
          <w:iCs/>
          <w:color w:val="000000"/>
          <w:sz w:val="24"/>
          <w:szCs w:val="24"/>
        </w:rPr>
        <w:t>performance</w:t>
      </w:r>
      <w:r w:rsidRPr="004F4063">
        <w:rPr>
          <w:rFonts w:ascii="Candara" w:hAnsi="Candara" w:cs="Arial"/>
          <w:color w:val="000000"/>
          <w:sz w:val="24"/>
          <w:szCs w:val="24"/>
        </w:rPr>
        <w:t>, akunbilitas pegawai, loyalitas pegawai, dan kemampuan pegawai. Dan menurut Sedarmayanti (2018:531) indikator profesionalisme sebagai berikut : kompetensi, efektivitas, efesiensi, dan tanggung jawab.</w:t>
      </w:r>
    </w:p>
    <w:p w14:paraId="64FD2D92" w14:textId="77777777" w:rsidR="004F4063" w:rsidRPr="004F4063" w:rsidRDefault="004F4063" w:rsidP="004F4063">
      <w:pPr>
        <w:spacing w:after="0" w:line="240" w:lineRule="auto"/>
        <w:jc w:val="both"/>
        <w:rPr>
          <w:rFonts w:ascii="Candara" w:hAnsi="Candara" w:cs="Arial"/>
          <w:b/>
          <w:bCs/>
          <w:i/>
          <w:iCs/>
          <w:color w:val="000000"/>
          <w:sz w:val="24"/>
          <w:szCs w:val="24"/>
        </w:rPr>
      </w:pPr>
      <w:r w:rsidRPr="004F4063">
        <w:rPr>
          <w:rFonts w:ascii="Candara" w:hAnsi="Candara" w:cs="Arial"/>
          <w:b/>
          <w:bCs/>
          <w:i/>
          <w:iCs/>
          <w:color w:val="000000"/>
          <w:sz w:val="24"/>
          <w:szCs w:val="24"/>
        </w:rPr>
        <w:t>Loyalitas kerja</w:t>
      </w:r>
    </w:p>
    <w:p w14:paraId="20FC99E3" w14:textId="1384BC3E" w:rsidR="004F4063" w:rsidRDefault="004F4063" w:rsidP="004F4063">
      <w:pPr>
        <w:spacing w:after="0" w:line="240" w:lineRule="auto"/>
        <w:ind w:firstLine="709"/>
        <w:jc w:val="both"/>
        <w:rPr>
          <w:rFonts w:ascii="Candara" w:hAnsi="Candara" w:cs="Arial"/>
          <w:color w:val="000000"/>
          <w:sz w:val="24"/>
          <w:szCs w:val="24"/>
        </w:rPr>
      </w:pPr>
      <w:r w:rsidRPr="004F4063">
        <w:rPr>
          <w:rFonts w:ascii="Candara" w:hAnsi="Candara" w:cs="Arial"/>
          <w:color w:val="000000"/>
          <w:sz w:val="24"/>
          <w:szCs w:val="24"/>
        </w:rPr>
        <w:t>Loyalitas karyawan merupakan segala tingkah laku dan sikap karyawan dalam menjalankan tugasnya untuk mewujudkan visi perusahaan dalam membuktikan kesediaan karyawan dengan kesadaran, kesanggupan, serta tekad untuk menjaga dan membela perusahaan yang mencerminkan kesetiaan (Va, 2018). Pada dasarnya loyalitas diperlihatkan dalam bentuk kepercayaan, pengabdian dan kesetiaan yang diberikan kepada perusahaan dengan memberikan perilaku dan pelayanan terbaik yang terdapat kerja keras, tanggung jawab dan rasa cinta (Musnadi, Husni &amp; Faisal, 2018). Loyalitas dapat dilihat dari besarnya ide, gagasan, kinerja, serta pikiran yang diberikan kepada perusahaan dan bukan saja hanya sekedar kesediaan yang terlihat dari lamanya karyawan bekerja di perusahaan. Faktor -faktor yang mempengaruhi loyalitas karyawan menurut Murali, Poddar, &amp; Seema (2017) sebagai berikut :1. Faktor Rasional, berkaitan dengan hal-hal yang bisa dijelaskan secara logis, seperti gaji, bonus, jenjang karir, dan fasilitas-fasilitas yang diberikan perusahaan kepada karyawan. 2. Faktor Ekstern Faktor Emosional, berkaitan dengan perasaan atau ekspresi diri seperti pekerjaan yang menantang, lingkungan kerja yang mendukung, perasaan aman karena perusahaan merupakan tempat bekerja dalam jangka panjang, pemimpin yang berkharisma, pekerjaan yang membanggakan, penghargaan- penghargaan yang diberikan perusahaan dan budaya kerja. 3. Faktor Kepribadian, berkaitan dengan sifat, karakter, tempramen yang dimiliki oleh karyawan. Adapun indikator loyalitas kerja menurut Onsardi et al., (2017) adalah: Mentaati peraturan, kesanggupan dalam melaksanakan tugas, kemauan untuk bekerja sama, rasa memiliki, dan sikap kerja.</w:t>
      </w:r>
    </w:p>
    <w:p w14:paraId="460A7BCF" w14:textId="77777777" w:rsidR="004F4063" w:rsidRPr="004F4063" w:rsidRDefault="004F4063" w:rsidP="004F4063">
      <w:pPr>
        <w:spacing w:after="0" w:line="240" w:lineRule="auto"/>
        <w:jc w:val="both"/>
        <w:rPr>
          <w:rFonts w:ascii="Candara" w:hAnsi="Candara" w:cs="Arial"/>
          <w:b/>
          <w:bCs/>
          <w:i/>
          <w:iCs/>
          <w:color w:val="000000"/>
          <w:sz w:val="24"/>
          <w:szCs w:val="24"/>
        </w:rPr>
      </w:pPr>
      <w:r w:rsidRPr="004F4063">
        <w:rPr>
          <w:rFonts w:ascii="Candara" w:hAnsi="Candara" w:cs="Arial"/>
          <w:b/>
          <w:bCs/>
          <w:i/>
          <w:iCs/>
          <w:color w:val="000000"/>
          <w:sz w:val="24"/>
          <w:szCs w:val="24"/>
        </w:rPr>
        <w:lastRenderedPageBreak/>
        <w:t>Penelitian Terdahulu</w:t>
      </w:r>
    </w:p>
    <w:p w14:paraId="1B3C8A98" w14:textId="77777777" w:rsidR="004F4063" w:rsidRPr="004F4063" w:rsidRDefault="004F4063" w:rsidP="004F4063">
      <w:pPr>
        <w:spacing w:after="0" w:line="240" w:lineRule="auto"/>
        <w:ind w:firstLine="709"/>
        <w:jc w:val="both"/>
        <w:rPr>
          <w:rFonts w:ascii="Candara" w:hAnsi="Candara" w:cs="Arial"/>
          <w:color w:val="000000"/>
          <w:sz w:val="24"/>
          <w:szCs w:val="24"/>
        </w:rPr>
      </w:pPr>
      <w:r w:rsidRPr="004F4063">
        <w:rPr>
          <w:rFonts w:ascii="Candara" w:hAnsi="Candara" w:cs="Arial"/>
          <w:color w:val="000000"/>
          <w:sz w:val="24"/>
          <w:szCs w:val="24"/>
        </w:rPr>
        <w:t>Pada penelitian yang dilakukan oleh Maksum, Edward dan  Sigit Indrawijaya (2022) melakukan penelitian dengan judul “Pengaruh Profesionalisme Kerja, Karakteristik Pekerjaan, Dan Budaya Kerja Terhadap Kinerja Pegawai Non Medis pada Rumah Sakit Umum Daerah Raden Mattaher Jambi”. Penelitian ini bertujuan menganalisis pengaruh profesionalisme kerja, karakteristik pekerjaan, dan budaya kerja secara parsial dan simultan terhadap kinerja pegawai non medis pada Rumah Sakit Umum Daerah Raden Mataher Jambi. Berdasarkan hasil uji t  dan uji f yang dilakukan, profesionalisme kerja, karakteristik pekerjaan, dan budaya kerja berpengaruh positif dan signifikan terhadap kinerja pegawai terhadap kinerja pegawai non medis pada Rumah Sakit Umum Daerah Raden Mataher Jambi baik secara parsial dan simultan.</w:t>
      </w:r>
    </w:p>
    <w:p w14:paraId="7C9DAD40" w14:textId="77777777" w:rsidR="004F4063" w:rsidRPr="004F4063" w:rsidRDefault="004F4063" w:rsidP="004F4063">
      <w:pPr>
        <w:spacing w:after="0" w:line="240" w:lineRule="auto"/>
        <w:ind w:firstLine="709"/>
        <w:jc w:val="both"/>
        <w:rPr>
          <w:rFonts w:ascii="Candara" w:hAnsi="Candara" w:cs="Arial"/>
          <w:color w:val="000000"/>
          <w:sz w:val="24"/>
          <w:szCs w:val="24"/>
        </w:rPr>
      </w:pPr>
      <w:r w:rsidRPr="004F4063">
        <w:rPr>
          <w:rFonts w:ascii="Candara" w:hAnsi="Candara" w:cs="Arial"/>
          <w:color w:val="000000"/>
          <w:sz w:val="24"/>
          <w:szCs w:val="24"/>
        </w:rPr>
        <w:t xml:space="preserve"> Indri, Nana dan Roni (2020) melakukan penelitian dengan judul “Pengaruh Profesionalisme dan Etika Kerja Terhadap Kinerja Pegawai Rumah Sakit Umum Daerah Ciamis (Suatu Studi pada Pegawai ASN Rumah Sakit Umum daerah Ciamis)”. Tujuan penelitian ini untuk mengetahui pengaruh  profesionalisme dan etika kerja terhadap kinerja pegawai. Hasil dari analisis koefisien korelasi, determinasi, regresi sederhana dan uji t dan uji f pada penelitian ini menunjukkan bahwa profesionalisme dan etika kerja berpengaruh positif dan signifikan terhadap kinerja pegawai. Hasil uji t yang dilakukan menunjukkan bahwa profesionalisme berpengaruh positif dan signifikan terhadap kinerja pegawai. Reinhard, Victor dan Jantje (2018) melakukan penelitian dengan judul “Pengaruh Profesionalisme, Kompetensi dan Disiplin Kerja terhadap Kinerja Pegawai di Badan Perencanaan Pembangunan Daerah (BAPPEDA) Provinsi Sulut”. Penelitian ini bertujuan untuk mengetahui pengaruh Profesionalisme, Kompetensi dan Disiplin Kerja terhadap Kinerja Pegawai di Badan Perencanaan Pembangunan Daerah (BAPPEDA) Provinsi Sulut . Berdasarkan hasil analisis, penelitian ini menunjukkan bahwa profesionalisme berpengaruh postif dan signifikan terhadap kinerja pegawai pada di Badan Perencanaan Pembangunan Daerah (BAPPEDA) Provinsi Sulut.</w:t>
      </w:r>
    </w:p>
    <w:p w14:paraId="3143DAB6" w14:textId="1CB2D43C" w:rsidR="004F4063" w:rsidRDefault="004F4063" w:rsidP="004F4063">
      <w:pPr>
        <w:spacing w:after="0" w:line="240" w:lineRule="auto"/>
        <w:ind w:firstLine="709"/>
        <w:jc w:val="both"/>
        <w:rPr>
          <w:rFonts w:ascii="Candara" w:hAnsi="Candara" w:cs="Arial"/>
          <w:color w:val="000000"/>
          <w:sz w:val="24"/>
          <w:szCs w:val="24"/>
        </w:rPr>
      </w:pPr>
      <w:r w:rsidRPr="004F4063">
        <w:rPr>
          <w:rFonts w:ascii="Candara" w:hAnsi="Candara" w:cs="Arial"/>
          <w:color w:val="000000"/>
          <w:sz w:val="24"/>
          <w:szCs w:val="24"/>
        </w:rPr>
        <w:t>Pada penelitian yang dilakukan oleh Messi dan Epsilandri (2023) yang melakukan penelitian dengan judul “Pengaruh Lingkungan Kerja, Kompensasi, Budaya Organisasi dan Loyalitas Karyawan Terhadap Kinerja Karyawan Pt Antar Lintas Sumatera di Yogyakarta”. Tujuan dari penelitian ini adalah untuk menguji dan menganalisis pengaruh Pengaruh Lingkungan Kerja, Kompensasi, Budaya Organisasi dan Loyalitas Karyawan Terhadap Kinerja Karyawan P</w:t>
      </w:r>
      <w:r>
        <w:rPr>
          <w:rFonts w:ascii="Candara" w:hAnsi="Candara" w:cs="Arial"/>
          <w:color w:val="000000"/>
          <w:sz w:val="24"/>
          <w:szCs w:val="24"/>
        </w:rPr>
        <w:t>T</w:t>
      </w:r>
      <w:r w:rsidRPr="004F4063">
        <w:rPr>
          <w:rFonts w:ascii="Candara" w:hAnsi="Candara" w:cs="Arial"/>
          <w:color w:val="000000"/>
          <w:sz w:val="24"/>
          <w:szCs w:val="24"/>
        </w:rPr>
        <w:t xml:space="preserve"> Antar Lintas Sumatera di Yogyakarta. Penelitian ini menggunakan analisis deskriptif, uji asumsi klasik, uji normalitas, uji multikolineritas, dan uji heteroskedastisitas sebagai teknik analisis data. Uji t dan uji f, digunakan dalam penelitian ini sebagai uji analisis regresi linier dan uji hipotesis. Hasil penelitian ini memperlihatkan bahwa loyalitas karyawan secara positif dan signifikan dipengaruhi oleh kompensasi dan lingkungan kerja, sedangkan loyalitas karyawan PT. Antar Lintas Sumatera secara signifikan tidak dipengaruhi oleh budaya organisasi.</w:t>
      </w:r>
    </w:p>
    <w:p w14:paraId="594C12A9" w14:textId="77777777" w:rsidR="004F4063" w:rsidRPr="004F4063" w:rsidRDefault="004F4063" w:rsidP="004F4063">
      <w:pPr>
        <w:spacing w:after="0" w:line="240" w:lineRule="auto"/>
        <w:jc w:val="both"/>
        <w:rPr>
          <w:rFonts w:ascii="Candara" w:hAnsi="Candara" w:cs="Arial"/>
          <w:b/>
          <w:bCs/>
          <w:i/>
          <w:iCs/>
          <w:color w:val="000000"/>
          <w:sz w:val="24"/>
          <w:szCs w:val="24"/>
        </w:rPr>
      </w:pPr>
      <w:r w:rsidRPr="004F4063">
        <w:rPr>
          <w:rFonts w:ascii="Candara" w:hAnsi="Candara" w:cs="Arial"/>
          <w:b/>
          <w:bCs/>
          <w:i/>
          <w:iCs/>
          <w:color w:val="000000"/>
          <w:sz w:val="24"/>
          <w:szCs w:val="24"/>
        </w:rPr>
        <w:t>Kerangka Berpikir</w:t>
      </w:r>
    </w:p>
    <w:p w14:paraId="4FAA06AA" w14:textId="5674BDD4" w:rsidR="004F4063" w:rsidRDefault="004F4063" w:rsidP="004F4063">
      <w:pPr>
        <w:spacing w:after="0" w:line="240" w:lineRule="auto"/>
        <w:ind w:firstLine="709"/>
        <w:jc w:val="both"/>
        <w:rPr>
          <w:rFonts w:ascii="Candara" w:hAnsi="Candara" w:cs="Arial"/>
          <w:color w:val="000000"/>
          <w:sz w:val="24"/>
          <w:szCs w:val="24"/>
        </w:rPr>
      </w:pPr>
      <w:r w:rsidRPr="004F4063">
        <w:rPr>
          <w:rFonts w:ascii="Candara" w:hAnsi="Candara" w:cs="Arial"/>
          <w:color w:val="000000"/>
          <w:sz w:val="24"/>
          <w:szCs w:val="24"/>
        </w:rPr>
        <w:t>Berdasarkan latar belakang dan penelitian terdahulu maka peneliti dapat menggambarkan kerangka berpikir, yaitu sebagai berikut:</w:t>
      </w:r>
    </w:p>
    <w:p w14:paraId="0B7033EE" w14:textId="0DC5FEF7" w:rsidR="004F4063" w:rsidRDefault="00450B75" w:rsidP="009D360A">
      <w:pPr>
        <w:spacing w:line="480" w:lineRule="auto"/>
        <w:jc w:val="both"/>
        <w:rPr>
          <w:rFonts w:ascii="Times New Roman" w:hAnsi="Times New Roman"/>
          <w:sz w:val="24"/>
          <w:szCs w:val="24"/>
        </w:rPr>
      </w:pPr>
      <w:r>
        <w:rPr>
          <w:noProof/>
        </w:rPr>
        <w:lastRenderedPageBreak/>
        <mc:AlternateContent>
          <mc:Choice Requires="wps">
            <w:drawing>
              <wp:anchor distT="0" distB="0" distL="114300" distR="114300" simplePos="0" relativeHeight="251675648" behindDoc="0" locked="0" layoutInCell="1" allowOverlap="1" wp14:anchorId="4B80C850" wp14:editId="47CE030A">
                <wp:simplePos x="0" y="0"/>
                <wp:positionH relativeFrom="column">
                  <wp:posOffset>1432560</wp:posOffset>
                </wp:positionH>
                <wp:positionV relativeFrom="paragraph">
                  <wp:posOffset>882015</wp:posOffset>
                </wp:positionV>
                <wp:extent cx="1295400" cy="485775"/>
                <wp:effectExtent l="19050" t="0" r="19050" b="28575"/>
                <wp:wrapNone/>
                <wp:docPr id="273224961"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485775"/>
                        </a:xfrm>
                        <a:custGeom>
                          <a:avLst/>
                          <a:gdLst>
                            <a:gd name="connsiteX0" fmla="*/ 0 w 1666875"/>
                            <a:gd name="connsiteY0" fmla="*/ 0 h 590550"/>
                            <a:gd name="connsiteX1" fmla="*/ 1666875 w 1666875"/>
                            <a:gd name="connsiteY1" fmla="*/ 0 h 590550"/>
                            <a:gd name="connsiteX2" fmla="*/ 1666875 w 1666875"/>
                            <a:gd name="connsiteY2" fmla="*/ 590550 h 590550"/>
                            <a:gd name="connsiteX3" fmla="*/ 0 w 1666875"/>
                            <a:gd name="connsiteY3" fmla="*/ 590550 h 590550"/>
                            <a:gd name="connsiteX4" fmla="*/ 0 w 1666875"/>
                            <a:gd name="connsiteY4" fmla="*/ 0 h 590550"/>
                            <a:gd name="connsiteX0" fmla="*/ 9525 w 1666875"/>
                            <a:gd name="connsiteY0" fmla="*/ 0 h 590550"/>
                            <a:gd name="connsiteX1" fmla="*/ 1666875 w 1666875"/>
                            <a:gd name="connsiteY1" fmla="*/ 0 h 590550"/>
                            <a:gd name="connsiteX2" fmla="*/ 1666875 w 1666875"/>
                            <a:gd name="connsiteY2" fmla="*/ 590550 h 590550"/>
                            <a:gd name="connsiteX3" fmla="*/ 0 w 1666875"/>
                            <a:gd name="connsiteY3" fmla="*/ 590550 h 590550"/>
                            <a:gd name="connsiteX4" fmla="*/ 9525 w 1666875"/>
                            <a:gd name="connsiteY4" fmla="*/ 0 h 5905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66875" h="590550">
                              <a:moveTo>
                                <a:pt x="9525" y="0"/>
                              </a:moveTo>
                              <a:lnTo>
                                <a:pt x="1666875" y="0"/>
                              </a:lnTo>
                              <a:lnTo>
                                <a:pt x="1666875" y="590550"/>
                              </a:lnTo>
                              <a:lnTo>
                                <a:pt x="0" y="590550"/>
                              </a:lnTo>
                              <a:lnTo>
                                <a:pt x="9525" y="0"/>
                              </a:lnTo>
                              <a:close/>
                            </a:path>
                          </a:pathLst>
                        </a:custGeom>
                        <a:solidFill>
                          <a:srgbClr val="FFFFFF"/>
                        </a:solidFill>
                        <a:ln w="19050">
                          <a:solidFill>
                            <a:srgbClr val="000000"/>
                          </a:solidFill>
                          <a:miter lim="800000"/>
                          <a:headEnd/>
                          <a:tailEnd/>
                        </a:ln>
                      </wps:spPr>
                      <wps:txbx>
                        <w:txbxContent>
                          <w:p w14:paraId="36F8B635" w14:textId="77777777" w:rsidR="00B909D7" w:rsidRDefault="004F4063" w:rsidP="00B909D7">
                            <w:pPr>
                              <w:spacing w:after="0"/>
                              <w:jc w:val="center"/>
                              <w:rPr>
                                <w:rFonts w:ascii="Candara" w:hAnsi="Candara"/>
                                <w:sz w:val="18"/>
                                <w:szCs w:val="18"/>
                                <w:lang w:val="en-US"/>
                              </w:rPr>
                            </w:pPr>
                            <w:proofErr w:type="spellStart"/>
                            <w:r w:rsidRPr="00B909D7">
                              <w:rPr>
                                <w:rFonts w:ascii="Candara" w:hAnsi="Candara"/>
                                <w:sz w:val="18"/>
                                <w:szCs w:val="18"/>
                                <w:lang w:val="en-US"/>
                              </w:rPr>
                              <w:t>Loyalitas</w:t>
                            </w:r>
                            <w:proofErr w:type="spellEnd"/>
                            <w:r w:rsidRPr="00B909D7">
                              <w:rPr>
                                <w:rFonts w:ascii="Candara" w:hAnsi="Candara"/>
                                <w:sz w:val="18"/>
                                <w:szCs w:val="18"/>
                                <w:lang w:val="en-US"/>
                              </w:rPr>
                              <w:t xml:space="preserve"> </w:t>
                            </w:r>
                            <w:proofErr w:type="spellStart"/>
                            <w:r w:rsidRPr="00B909D7">
                              <w:rPr>
                                <w:rFonts w:ascii="Candara" w:hAnsi="Candara"/>
                                <w:sz w:val="18"/>
                                <w:szCs w:val="18"/>
                                <w:lang w:val="en-US"/>
                              </w:rPr>
                              <w:t>Kerja</w:t>
                            </w:r>
                            <w:proofErr w:type="spellEnd"/>
                          </w:p>
                          <w:p w14:paraId="4A53C9C4" w14:textId="1C3BA369" w:rsidR="004F4063" w:rsidRPr="00B909D7" w:rsidRDefault="004F4063" w:rsidP="00B909D7">
                            <w:pPr>
                              <w:spacing w:after="0"/>
                              <w:jc w:val="center"/>
                              <w:rPr>
                                <w:rFonts w:ascii="Candara" w:hAnsi="Candara"/>
                                <w:sz w:val="18"/>
                                <w:szCs w:val="18"/>
                                <w:lang w:val="en-US"/>
                              </w:rPr>
                            </w:pPr>
                            <w:r w:rsidRPr="00B909D7">
                              <w:rPr>
                                <w:rFonts w:ascii="Candara" w:hAnsi="Candara"/>
                                <w:sz w:val="18"/>
                                <w:szCs w:val="18"/>
                              </w:rPr>
                              <w:t>(X</w:t>
                            </w:r>
                            <w:r w:rsidRPr="00B909D7">
                              <w:rPr>
                                <w:rFonts w:ascii="Candara" w:hAnsi="Candara"/>
                                <w:sz w:val="18"/>
                                <w:szCs w:val="18"/>
                                <w:vertAlign w:val="subscript"/>
                              </w:rPr>
                              <w:t>2</w:t>
                            </w:r>
                            <w:r w:rsidRPr="00B909D7">
                              <w:rPr>
                                <w:rFonts w:ascii="Candara" w:hAnsi="Candara"/>
                                <w:sz w:val="18"/>
                                <w:szCs w:val="18"/>
                              </w:rPr>
                              <w:t>)</w:t>
                            </w:r>
                          </w:p>
                        </w:txbxContent>
                      </wps:txbx>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B80C850" id="Freeform: Shape 13" o:spid="_x0000_s1026" style="position:absolute;left:0;text-align:left;margin-left:112.8pt;margin-top:69.45pt;width:102pt;height:38.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666875,590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4OjVwMAALUKAAAOAAAAZHJzL2Uyb0RvYy54bWzsVt9v2yAQfp+0/wHxOGm1ncZpYtWpqnad&#10;Jm3rpHZS90gwjq1h8IDE6f76HfhHSTrJabXH5cEx5rs7+D64u/OLXcXRlildSpHi6CTEiAkqs1Ks&#10;U/z9/ub9HCNtiMgIl4Kl+JFpfLF8++a8qRM2kYXkGVMInAidNHWKC2PqJAg0LVhF9ImsmYDJXKqK&#10;GBiqdZAp0oD3igeTMJwFjVRZrSRlWsPX63YSL53/PGfU3Oa5ZgbxFMPajHsq91zZZ7A8J8lakboo&#10;abcM8opVVKQUEHRwdU0MQRtVPnNVlVRJLXNzQmUVyDwvKXN7gN1E4cFu7gpSM7cXIEfXA03637ml&#10;X7d39Tdll67rz5L+1EjIq4KINbtUSjYFIxmEiyxRQVPrZDCwAw2maNV8kRlISzZGOg52uaqsQ9gd&#10;2jmqHweq2c4gCh+jySKehqAIhbnpPD47i10IkvTWdKPNRyadJ7L9rE0rVQZvjugMCVJBWCqF0KVh&#10;D+Asrzio9y5AIWpQNJvN5q1b0OUQ/mMfXqB4EcZxfyAO0Q+R57xzPB7CNwrRWIjJa0L4Ru0ORuOc&#10;enGO4MmHHxlh+rII+/AxmnzdFvEkHpfBtxiXwRftv9Ij18KX7jgxfIt9MQJ7S7vbTYr+wtOd6L7B&#10;G4K8ZFOJTQC11Da7+NcfUkk/hOttMxZJwMqiR4xBdN+4TXfHGsMd9I0nL4oM18s3Pn2RMZDpG099&#10;43bvHXcKCqEtgdyVQIMRlECFEZTAlbUBNomxlPevqIEU3eVPVKS4S452upJbdi8d0FgBrOxuGT3j&#10;TwAufODgD5bcY3tE/187lz7yKS3DhnpY/9/C4X6DyyOAz5ba+6FcataeF0uEOzgDI5ZIrxZpycvs&#10;puTcUqDVenXFFdoSIPfG/ToN9mBcOEKhwrRnd29yz0fofn/zUUGNU4iXVYrnA4gktkB/EJkT0ZCS&#10;t++Oq65i2yJt+yGdmN1qB0D7upLZI9RuJduOCDo4cwuPnEtQnvKyxqiQ6vfhN4uD5gNmMGqga0qx&#10;/rUhimHEPwnoExbRdApyGDeYxmcTGCh/ZuXPEEHBFcQzcBbbwZWBMRhtalWuC4gVucsu5CV0F3lp&#10;mwDXhrTr7wbQGznJuj7ONl/+2KGeus3lHwAAAP//AwBQSwMEFAAGAAgAAAAhADhd2LLgAAAACwEA&#10;AA8AAABkcnMvZG93bnJldi54bWxMj8FOwzAMhu9IvENkJG4sXbdWXdd0QpuQOIE2kHbNGtNWNE5p&#10;srXj6TEnONrfr9+fi81kO3HBwbeOFMxnEQikypmWagXvb08PGQgfNBndOUIFV/SwKW9vCp0bN9Ie&#10;L4dQCy4hn2sFTQh9LqWvGrTaz1yPxOzDDVYHHodamkGPXG47GUdRKq1uiS80usdtg9Xn4WwV7Hff&#10;R5cs9PX1JXXbrzHJdtWzV+r+bnpcgwg4hb8w/OqzOpTsdHJnMl50CuI4STnKYJGtQHBiGa94c2I0&#10;T5Ygy0L+/6H8AQAA//8DAFBLAQItABQABgAIAAAAIQC2gziS/gAAAOEBAAATAAAAAAAAAAAAAAAA&#10;AAAAAABbQ29udGVudF9UeXBlc10ueG1sUEsBAi0AFAAGAAgAAAAhADj9If/WAAAAlAEAAAsAAAAA&#10;AAAAAAAAAAAALwEAAF9yZWxzLy5yZWxzUEsBAi0AFAAGAAgAAAAhAGvbg6NXAwAAtQoAAA4AAAAA&#10;AAAAAAAAAAAALgIAAGRycy9lMm9Eb2MueG1sUEsBAi0AFAAGAAgAAAAhADhd2LLgAAAACwEAAA8A&#10;AAAAAAAAAAAAAAAAsQUAAGRycy9kb3ducmV2LnhtbFBLBQYAAAAABAAEAPMAAAC+BgAAAAA=&#10;" adj="-11796480,,5400" path="m9525,l1666875,r,590550l,590550,9525,xe" strokeweight="1.5pt">
                <v:stroke joinstyle="miter"/>
                <v:formulas/>
                <v:path o:connecttype="custom" o:connectlocs="7402,0;1295400,0;1295400,485775;0,485775;7402,0" o:connectangles="0,0,0,0,0" textboxrect="0,0,1666875,590550"/>
                <v:textbox>
                  <w:txbxContent>
                    <w:p w14:paraId="36F8B635" w14:textId="77777777" w:rsidR="00B909D7" w:rsidRDefault="004F4063" w:rsidP="00B909D7">
                      <w:pPr>
                        <w:spacing w:after="0"/>
                        <w:jc w:val="center"/>
                        <w:rPr>
                          <w:rFonts w:ascii="Candara" w:hAnsi="Candara"/>
                          <w:sz w:val="18"/>
                          <w:szCs w:val="18"/>
                          <w:lang w:val="en-US"/>
                        </w:rPr>
                      </w:pPr>
                      <w:proofErr w:type="spellStart"/>
                      <w:r w:rsidRPr="00B909D7">
                        <w:rPr>
                          <w:rFonts w:ascii="Candara" w:hAnsi="Candara"/>
                          <w:sz w:val="18"/>
                          <w:szCs w:val="18"/>
                          <w:lang w:val="en-US"/>
                        </w:rPr>
                        <w:t>Loyalitas</w:t>
                      </w:r>
                      <w:proofErr w:type="spellEnd"/>
                      <w:r w:rsidRPr="00B909D7">
                        <w:rPr>
                          <w:rFonts w:ascii="Candara" w:hAnsi="Candara"/>
                          <w:sz w:val="18"/>
                          <w:szCs w:val="18"/>
                          <w:lang w:val="en-US"/>
                        </w:rPr>
                        <w:t xml:space="preserve"> </w:t>
                      </w:r>
                      <w:proofErr w:type="spellStart"/>
                      <w:r w:rsidRPr="00B909D7">
                        <w:rPr>
                          <w:rFonts w:ascii="Candara" w:hAnsi="Candara"/>
                          <w:sz w:val="18"/>
                          <w:szCs w:val="18"/>
                          <w:lang w:val="en-US"/>
                        </w:rPr>
                        <w:t>Kerja</w:t>
                      </w:r>
                      <w:proofErr w:type="spellEnd"/>
                    </w:p>
                    <w:p w14:paraId="4A53C9C4" w14:textId="1C3BA369" w:rsidR="004F4063" w:rsidRPr="00B909D7" w:rsidRDefault="004F4063" w:rsidP="00B909D7">
                      <w:pPr>
                        <w:spacing w:after="0"/>
                        <w:jc w:val="center"/>
                        <w:rPr>
                          <w:rFonts w:ascii="Candara" w:hAnsi="Candara"/>
                          <w:sz w:val="18"/>
                          <w:szCs w:val="18"/>
                          <w:lang w:val="en-US"/>
                        </w:rPr>
                      </w:pPr>
                      <w:r w:rsidRPr="00B909D7">
                        <w:rPr>
                          <w:rFonts w:ascii="Candara" w:hAnsi="Candara"/>
                          <w:sz w:val="18"/>
                          <w:szCs w:val="18"/>
                        </w:rPr>
                        <w:t>(X</w:t>
                      </w:r>
                      <w:r w:rsidRPr="00B909D7">
                        <w:rPr>
                          <w:rFonts w:ascii="Candara" w:hAnsi="Candara"/>
                          <w:sz w:val="18"/>
                          <w:szCs w:val="18"/>
                          <w:vertAlign w:val="subscript"/>
                        </w:rPr>
                        <w:t>2</w:t>
                      </w:r>
                      <w:r w:rsidRPr="00B909D7">
                        <w:rPr>
                          <w:rFonts w:ascii="Candara" w:hAnsi="Candara"/>
                          <w:sz w:val="18"/>
                          <w:szCs w:val="18"/>
                        </w:rPr>
                        <w:t>)</w:t>
                      </w:r>
                    </w:p>
                  </w:txbxContent>
                </v:textbox>
              </v:shape>
            </w:pict>
          </mc:Fallback>
        </mc:AlternateContent>
      </w:r>
      <w:r>
        <w:rPr>
          <w:noProof/>
        </w:rPr>
        <mc:AlternateContent>
          <mc:Choice Requires="wps">
            <w:drawing>
              <wp:anchor distT="0" distB="0" distL="114300" distR="114300" simplePos="0" relativeHeight="251678720" behindDoc="0" locked="0" layoutInCell="1" allowOverlap="1" wp14:anchorId="69206130" wp14:editId="71E70C41">
                <wp:simplePos x="0" y="0"/>
                <wp:positionH relativeFrom="column">
                  <wp:posOffset>1196340</wp:posOffset>
                </wp:positionH>
                <wp:positionV relativeFrom="paragraph">
                  <wp:posOffset>1131570</wp:posOffset>
                </wp:positionV>
                <wp:extent cx="238125" cy="0"/>
                <wp:effectExtent l="0" t="0" r="0" b="0"/>
                <wp:wrapNone/>
                <wp:docPr id="1832038222"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812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18FAF80" id="_x0000_t32" coordsize="21600,21600" o:spt="32" o:oned="t" path="m,l21600,21600e" filled="f">
                <v:path arrowok="t" fillok="f" o:connecttype="none"/>
                <o:lock v:ext="edit" shapetype="t"/>
              </v:shapetype>
              <v:shape id="Straight Arrow Connector 11" o:spid="_x0000_s1026" type="#_x0000_t32" style="position:absolute;margin-left:94.2pt;margin-top:89.1pt;width:18.75pt;height:0;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5WqxQEAAHcDAAAOAAAAZHJzL2Uyb0RvYy54bWysU8Fu2zAMvQ/YPwi6L04ydOiMOD0k63bo&#10;tgDtPoCRZFuYLAqkEid/P0lO06K7DfOBIEXx6fGRXt2dBieOhtiib+RiNpfCeIXa+q6Rv57uP9xK&#10;wRG8BofeNPJsWN6t379bjaE2S+zRaUMigXiux9DIPsZQVxWr3gzAMwzGp2SLNEBMIXWVJhgT+uCq&#10;5Xz+qRqRdCBUhjmdbqekXBf8tjUq/mxbNlG4RiZusVgqdp9ttV5B3RGE3qoLDfgHFgNYnx69Qm0h&#10;gjiQ/QtqsIqQsY0zhUOFbWuVKT2kbhbzN9089hBM6SWJw+EqE/8/WPXjuPE7ytTVyT+GB1S/WXjc&#10;9OA7Uwg8nUMa3CJLVY2B62tJDjjsSOzH76jTHThELCqcWhpE62z4lgszeOpUnIrs56vs5hSFSofL&#10;j7eL5Y0U6jlVQZ0Rcl0gjl8NDiI7jeRIYLs+btD7NFukCR2ODxwzv5eCXOzx3jpXRuy8GBv5+Sa9&#10;kzOMzuqcLAF1+40jcYS8JOUrzb65lhlsgfvpnk7etD2EB6/LI70B/eXiR7Bu8hMp5y/aZbnybnK9&#10;R33e0bOmabqF/WUT8/q8jkv1y/+y/gMAAP//AwBQSwMEFAAGAAgAAAAhAOjsrZLeAAAACwEAAA8A&#10;AABkcnMvZG93bnJldi54bWxMj0FPwzAMhe9I/IfISNxYusKg65pOEwJx4QAdO3DzmtBWJE7VpGv5&#10;9xgJCW5+9tPz94rt7Kw4mSF0nhQsFwkIQ7XXHTUK3vaPVxmIEJE0Wk9GwZcJsC3PzwrMtZ/o1Zyq&#10;2AgOoZCjgjbGPpcy1K1xGBa+N8S3Dz84jCyHRuoBJw53VqZJcisddsQfWuzNfWvqz2p0Cq53D6Ga&#10;xt4uDwfE/dN7s3oeX5S6vJh3GxDRzPHPDD/4jA4lMx39SDoIyzrLbtjKw12WgmBHmq7WII6/G1kW&#10;8n+H8hsAAP//AwBQSwECLQAUAAYACAAAACEAtoM4kv4AAADhAQAAEwAAAAAAAAAAAAAAAAAAAAAA&#10;W0NvbnRlbnRfVHlwZXNdLnhtbFBLAQItABQABgAIAAAAIQA4/SH/1gAAAJQBAAALAAAAAAAAAAAA&#10;AAAAAC8BAABfcmVscy8ucmVsc1BLAQItABQABgAIAAAAIQBvr5WqxQEAAHcDAAAOAAAAAAAAAAAA&#10;AAAAAC4CAABkcnMvZTJvRG9jLnhtbFBLAQItABQABgAIAAAAIQDo7K2S3gAAAAsBAAAPAAAAAAAA&#10;AAAAAAAAAB8EAABkcnMvZG93bnJldi54bWxQSwUGAAAAAAQABADzAAAAKgUAAAAA&#10;">
                <v:stroke dashstyle="dash"/>
              </v:shape>
            </w:pict>
          </mc:Fallback>
        </mc:AlternateContent>
      </w:r>
      <w:r>
        <w:rPr>
          <w:noProof/>
        </w:rPr>
        <mc:AlternateContent>
          <mc:Choice Requires="wps">
            <w:drawing>
              <wp:anchor distT="0" distB="0" distL="114300" distR="114300" simplePos="0" relativeHeight="251683840" behindDoc="0" locked="0" layoutInCell="1" allowOverlap="1" wp14:anchorId="3E20976D" wp14:editId="6E1D3780">
                <wp:simplePos x="0" y="0"/>
                <wp:positionH relativeFrom="column">
                  <wp:posOffset>2727960</wp:posOffset>
                </wp:positionH>
                <wp:positionV relativeFrom="paragraph">
                  <wp:posOffset>929005</wp:posOffset>
                </wp:positionV>
                <wp:extent cx="723900" cy="200025"/>
                <wp:effectExtent l="0" t="57150" r="0" b="28575"/>
                <wp:wrapNone/>
                <wp:docPr id="2031809153"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23900"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ABB755" id="Straight Arrow Connector 14" o:spid="_x0000_s1026" type="#_x0000_t32" style="position:absolute;margin-left:214.8pt;margin-top:73.15pt;width:57pt;height:15.7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BnN0wEAAIYDAAAOAAAAZHJzL2Uyb0RvYy54bWysU01v2zAMvQ/YfxB0X+xk6LYacXpI1126&#10;LUC73RVJtoXJokApcfLvRypGuo/bMB8E0hQfHx+p9d1p9OJoMTkIrVwuails0GBc6Fv57fnhzQcp&#10;UlbBKA/BtvJsk7zbvH61nmJjVzCANxYFgYTUTLGVQ86xqaqkBzuqtIBoAwU7wFFlcrGvDKqJ0Edf&#10;rer6XTUBmoigbUr09/4SlJuC33VW569dl2wWvpXELZcTy7nns9qsVdOjioPTMw31DyxG5QIVvULd&#10;q6zEAd1fUKPTCAm6vNAwVtB1TtvSA3WzrP/o5mlQ0ZZeSJwUrzKl/wervxy3YYdMXZ/CU3wE/SOJ&#10;ANtBhd4WAs/nSINbslTVFFNzTWEnxR2K/fQZDN1RhwxFhVOHo+i8i985kcGpU3Eqsp+vsttTFpp+&#10;vl+9va1pOJpCNNN6dVNqqYZhODliyp8sjIKNVqaMyvVD3kIINGDASwl1fEyZSb4kcHKAB+d9mbMP&#10;Ymrl7Q0V4EgC7wwHi4P9futRHBVvSvlmFr9dQzgEU8AGq8zH2c7KebJFLlJldCSet5KrjdZI4S09&#10;DrYu9HyYpWT1eFVTswdz3iGH2aNhlz7mxeRt+tUvt16ez+YnAAAA//8DAFBLAwQUAAYACAAAACEA&#10;SqtKl+EAAAALAQAADwAAAGRycy9kb3ducmV2LnhtbEyPQU+DQBCF7038D5sx8dLYRUopIktj1OrJ&#10;NGK9b2EEUnaWsNsW/r3jSY/z3pc372Wb0XTijINrLSm4WwQgkEpbtVQr2H9ubxMQzmuqdGcJFUzo&#10;YJNfzTKdVvZCH3gufC04hFyqFTTe96mUrmzQaLewPRJ733Yw2vM51LIa9IXDTSfDIIil0S3xh0b3&#10;+NRgeSxORsFzsVttv+b7MZzKt/fiNTnuaHpR6uZ6fHwA4XH0fzD81ufqkHOngz1R5USnIArvY0bZ&#10;iOIlCCZW0ZKVAyvrdQIyz+T/DfkPAAAA//8DAFBLAQItABQABgAIAAAAIQC2gziS/gAAAOEBAAAT&#10;AAAAAAAAAAAAAAAAAAAAAABbQ29udGVudF9UeXBlc10ueG1sUEsBAi0AFAAGAAgAAAAhADj9If/W&#10;AAAAlAEAAAsAAAAAAAAAAAAAAAAALwEAAF9yZWxzLy5yZWxzUEsBAi0AFAAGAAgAAAAhADvIGc3T&#10;AQAAhgMAAA4AAAAAAAAAAAAAAAAALgIAAGRycy9lMm9Eb2MueG1sUEsBAi0AFAAGAAgAAAAhAEqr&#10;SpfhAAAACwEAAA8AAAAAAAAAAAAAAAAALQQAAGRycy9kb3ducmV2LnhtbFBLBQYAAAAABAAEAPMA&#10;AAA7BQAAAAA=&#10;">
                <v:stroke endarrow="block"/>
              </v:shape>
            </w:pict>
          </mc:Fallback>
        </mc:AlternateContent>
      </w:r>
      <w:r>
        <w:rPr>
          <w:noProof/>
          <w:szCs w:val="24"/>
        </w:rPr>
        <mc:AlternateContent>
          <mc:Choice Requires="wps">
            <w:drawing>
              <wp:anchor distT="0" distB="0" distL="114300" distR="114300" simplePos="0" relativeHeight="251679744" behindDoc="0" locked="0" layoutInCell="1" allowOverlap="1" wp14:anchorId="15C24DBC" wp14:editId="698E0D48">
                <wp:simplePos x="0" y="0"/>
                <wp:positionH relativeFrom="column">
                  <wp:posOffset>1196340</wp:posOffset>
                </wp:positionH>
                <wp:positionV relativeFrom="paragraph">
                  <wp:posOffset>478155</wp:posOffset>
                </wp:positionV>
                <wp:extent cx="0" cy="1224000"/>
                <wp:effectExtent l="0" t="0" r="38100" b="33655"/>
                <wp:wrapNone/>
                <wp:docPr id="516988355"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2400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19EB6F" id="Straight Arrow Connector 17" o:spid="_x0000_s1026" type="#_x0000_t32" style="position:absolute;margin-left:94.2pt;margin-top:37.65pt;width:0;height:96.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uAzwwEAAG4DAAAOAAAAZHJzL2Uyb0RvYy54bWysU01v2zAMvQ/YfxB0X+wE67AZcXpI2l26&#10;LUC7H8BIsi1UFgVSiZN/P0n5WLHdhvkgUCL5+PhIL++PoxMHQ2zRt3I+q6UwXqG2vm/lz5fHD5+l&#10;4Aheg0NvWnkyLO9X798tp9CYBQ7otCGRQDw3U2jlEGNoqorVYEbgGQbjk7NDGiGmK/WVJpgS+uiq&#10;RV1/qiYkHQiVYU6vm7NTrgp+1xkVf3QdmyhcKxO3WE4q5y6f1WoJTU8QBqsuNOAfWIxgfSp6g9pA&#10;BLEn+xfUaBUhYxdnCscKu84qU3pI3czrP7p5HiCY0ksSh8NNJv5/sOr7Ye23lKmro38OT6heWXhc&#10;D+B7Uwi8nEIa3DxLVU2Bm1tKvnDYkthN31CnGNhHLCocOxozZOpPHIvYp5vY5hiFOj+q9DpfLD7W&#10;dRlEBc01MRDHrwZHkY1WciSw/RDX6H0aKdK8lIHDE8dMC5prQq7q8dE6VybrvJha+eVucVcSGJ3V&#10;2ZnDmPrd2pE4QN6N8pUek+dtWEbeAA/nOJ2s89IQ7r0uRQYD+uFiR7DubCdSzl8kyyrlleRmh/q0&#10;pauUaaiF/WUB89a8vZfs37/J6hcAAAD//wMAUEsDBBQABgAIAAAAIQC47RiI3wAAAAoBAAAPAAAA&#10;ZHJzL2Rvd25yZXYueG1sTI/BTsMwDIbvSHuHyJO4sXRldFVpOiEQQsAOUBC7Zo3XVDROlWRbeXsy&#10;Luz4259+fy5Xo+nZAZ3vLAmYzxJgSI1VHbUCPj8er3JgPkhSsreEAn7Qw6qaXJSyUPZI73ioQ8ti&#10;CflCCtAhDAXnvtFopJ/ZASnudtYZGWJ0LVdOHmO56XmaJBk3sqN4QcsB7zU23/XeCFi87Wq3eV7z&#10;14fsJXVP+mujl0aIy+l4dwss4Bj+YTjpR3WootPW7kl51sec54uICljeXAM7AX+DrYA0y+fAq5Kf&#10;v1D9AgAA//8DAFBLAQItABQABgAIAAAAIQC2gziS/gAAAOEBAAATAAAAAAAAAAAAAAAAAAAAAABb&#10;Q29udGVudF9UeXBlc10ueG1sUEsBAi0AFAAGAAgAAAAhADj9If/WAAAAlAEAAAsAAAAAAAAAAAAA&#10;AAAALwEAAF9yZWxzLy5yZWxzUEsBAi0AFAAGAAgAAAAhAMUy4DPDAQAAbgMAAA4AAAAAAAAAAAAA&#10;AAAALgIAAGRycy9lMm9Eb2MueG1sUEsBAi0AFAAGAAgAAAAhALjtGIjfAAAACgEAAA8AAAAAAAAA&#10;AAAAAAAAHQQAAGRycy9kb3ducmV2LnhtbFBLBQYAAAAABAAEAPMAAAApBQAAAAA=&#10;">
                <v:stroke dashstyle="dash"/>
              </v:shape>
            </w:pict>
          </mc:Fallback>
        </mc:AlternateContent>
      </w:r>
      <w:r>
        <w:rPr>
          <w:noProof/>
          <w:szCs w:val="24"/>
        </w:rPr>
        <mc:AlternateContent>
          <mc:Choice Requires="wps">
            <w:drawing>
              <wp:anchor distT="0" distB="0" distL="114300" distR="114300" simplePos="0" relativeHeight="251677696" behindDoc="0" locked="0" layoutInCell="1" allowOverlap="1" wp14:anchorId="3B66EC18" wp14:editId="46718E2D">
                <wp:simplePos x="0" y="0"/>
                <wp:positionH relativeFrom="column">
                  <wp:posOffset>1196340</wp:posOffset>
                </wp:positionH>
                <wp:positionV relativeFrom="paragraph">
                  <wp:posOffset>478155</wp:posOffset>
                </wp:positionV>
                <wp:extent cx="238125" cy="635"/>
                <wp:effectExtent l="0" t="0" r="28575" b="37465"/>
                <wp:wrapNone/>
                <wp:docPr id="1260019702"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8125" cy="63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15FDC0" id="Straight Arrow Connector 18" o:spid="_x0000_s1026" type="#_x0000_t32" style="position:absolute;margin-left:94.2pt;margin-top:37.65pt;width:18.75pt;height:.0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PftyQEAAHkDAAAOAAAAZHJzL2Uyb0RvYy54bWysU8Fu2zAMvQ/YPwi6L05SpOiMOD0k63bo&#10;tgBtP4CRZFuYLAqkEid/P0nJ0m29DfNBIEXx8fGRXt4fBycOhtiib+RsMpXCeIXa+q6RL88PH+6k&#10;4Aheg0NvGnkyLO9X798tx1CbOfbotCGRQDzXY2hkH2Ooq4pVbwbgCQbjU7BFGiAml7pKE4wJfXDV&#10;fDq9rUYkHQiVYU63m3NQrgp+2xoVv7ctmyhcIxO3WE4q5y6f1WoJdUcQeqsuNOAfWAxgfSp6hdpA&#10;BLEn+wZqsIqQsY0ThUOFbWuVKT2kbmbTv7p56iGY0ksSh8NVJv5/sOrbYe23lKmro38Kj6h+sPC4&#10;7sF3phB4PoU0uFmWqhoD19eU7HDYktiNX1GnN7CPWFQ4tjSI1tnwJSdm8NSpOBbZT1fZzTEKlS7n&#10;N3ez+UIKlUK3N4tSCOqMkTMDcfxscBDZaCRHAtv1cY3ep+kinfHh8MgxM3xNyMkeH6xzZcjOi7GR&#10;HxepUo4wOqtzsDjU7daOxAHympTvwuKPZ5nBBrg/v9PJOu8P4d7rUqQ3oD9d7AjWne1EyvmLelmw&#10;vJ1c71CftvRL1TTfwv6yi3mBfvdL9usfs/oJAAD//wMAUEsDBBQABgAIAAAAIQAMp6ge3gAAAAkB&#10;AAAPAAAAZHJzL2Rvd25yZXYueG1sTI/BToNAEIbvJr7DZky82aW0KKUsTWM0XjwotQdvU3YEIjtL&#10;2KXg27s96fGf+fLPN/luNp040+BaywqWiwgEcWV1y7WCj8PzXQrCeWSNnWVS8EMOdsX1VY6ZthO/&#10;07n0tQgl7DJU0HjfZ1K6qiGDbmF74rD7soNBH+JQSz3gFMpNJ+MoupcGWw4XGuzpsaHquxyNgtX+&#10;yZXT2HfL4xHx8PJZJ6/jm1K3N/N+C8LT7P9guOgHdSiC08mOrJ3oQk7TdUAVPCQrEAGI42QD4nQZ&#10;rEEWufz/QfELAAD//wMAUEsBAi0AFAAGAAgAAAAhALaDOJL+AAAA4QEAABMAAAAAAAAAAAAAAAAA&#10;AAAAAFtDb250ZW50X1R5cGVzXS54bWxQSwECLQAUAAYACAAAACEAOP0h/9YAAACUAQAACwAAAAAA&#10;AAAAAAAAAAAvAQAAX3JlbHMvLnJlbHNQSwECLQAUAAYACAAAACEARZz37ckBAAB5AwAADgAAAAAA&#10;AAAAAAAAAAAuAgAAZHJzL2Uyb0RvYy54bWxQSwECLQAUAAYACAAAACEADKeoHt4AAAAJAQAADwAA&#10;AAAAAAAAAAAAAAAjBAAAZHJzL2Rvd25yZXYueG1sUEsFBgAAAAAEAAQA8wAAAC4FAAAAAA==&#10;">
                <v:stroke dashstyle="dash"/>
              </v:shape>
            </w:pict>
          </mc:Fallback>
        </mc:AlternateContent>
      </w:r>
      <w:r>
        <w:rPr>
          <w:noProof/>
          <w:szCs w:val="24"/>
        </w:rPr>
        <mc:AlternateContent>
          <mc:Choice Requires="wps">
            <w:drawing>
              <wp:anchor distT="0" distB="0" distL="114300" distR="114300" simplePos="0" relativeHeight="251674624" behindDoc="0" locked="0" layoutInCell="1" allowOverlap="1" wp14:anchorId="39A5FD3B" wp14:editId="0A003EB0">
                <wp:simplePos x="0" y="0"/>
                <wp:positionH relativeFrom="column">
                  <wp:posOffset>1432560</wp:posOffset>
                </wp:positionH>
                <wp:positionV relativeFrom="paragraph">
                  <wp:posOffset>252730</wp:posOffset>
                </wp:positionV>
                <wp:extent cx="1304925" cy="485775"/>
                <wp:effectExtent l="0" t="0" r="28575" b="28575"/>
                <wp:wrapNone/>
                <wp:docPr id="148376245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485775"/>
                        </a:xfrm>
                        <a:prstGeom prst="rect">
                          <a:avLst/>
                        </a:prstGeom>
                        <a:ln w="19050">
                          <a:headEnd/>
                          <a:tailEnd/>
                        </a:ln>
                      </wps:spPr>
                      <wps:style>
                        <a:lnRef idx="2">
                          <a:schemeClr val="dk1"/>
                        </a:lnRef>
                        <a:fillRef idx="1">
                          <a:schemeClr val="lt1"/>
                        </a:fillRef>
                        <a:effectRef idx="0">
                          <a:schemeClr val="dk1"/>
                        </a:effectRef>
                        <a:fontRef idx="minor">
                          <a:schemeClr val="dk1"/>
                        </a:fontRef>
                      </wps:style>
                      <wps:txbx>
                        <w:txbxContent>
                          <w:p w14:paraId="359B1B8C" w14:textId="77777777" w:rsidR="00B909D7" w:rsidRDefault="004F4063" w:rsidP="00B909D7">
                            <w:pPr>
                              <w:spacing w:after="0"/>
                              <w:jc w:val="center"/>
                              <w:rPr>
                                <w:rFonts w:ascii="Candara" w:hAnsi="Candara"/>
                                <w:sz w:val="18"/>
                                <w:szCs w:val="18"/>
                                <w:lang w:val="en-US"/>
                              </w:rPr>
                            </w:pPr>
                            <w:proofErr w:type="spellStart"/>
                            <w:r w:rsidRPr="00B909D7">
                              <w:rPr>
                                <w:rFonts w:ascii="Candara" w:hAnsi="Candara"/>
                                <w:sz w:val="18"/>
                                <w:szCs w:val="18"/>
                                <w:lang w:val="en-US"/>
                              </w:rPr>
                              <w:t>Profesionalisme</w:t>
                            </w:r>
                            <w:proofErr w:type="spellEnd"/>
                          </w:p>
                          <w:p w14:paraId="6FF9513F" w14:textId="1B7A1598" w:rsidR="004F4063" w:rsidRPr="00B909D7" w:rsidRDefault="004F4063" w:rsidP="00B909D7">
                            <w:pPr>
                              <w:spacing w:after="0"/>
                              <w:jc w:val="center"/>
                              <w:rPr>
                                <w:rFonts w:ascii="Candara" w:hAnsi="Candara"/>
                                <w:sz w:val="18"/>
                                <w:szCs w:val="18"/>
                                <w:lang w:val="en-US"/>
                              </w:rPr>
                            </w:pPr>
                            <w:r w:rsidRPr="00B909D7">
                              <w:rPr>
                                <w:rFonts w:ascii="Candara" w:hAnsi="Candara"/>
                                <w:sz w:val="18"/>
                                <w:szCs w:val="18"/>
                              </w:rPr>
                              <w:t>(X</w:t>
                            </w:r>
                            <w:r w:rsidRPr="00B909D7">
                              <w:rPr>
                                <w:rFonts w:ascii="Candara" w:hAnsi="Candara"/>
                                <w:sz w:val="18"/>
                                <w:szCs w:val="18"/>
                                <w:vertAlign w:val="subscript"/>
                              </w:rPr>
                              <w:t>1</w:t>
                            </w:r>
                            <w:r w:rsidRPr="00B909D7">
                              <w:rPr>
                                <w:rFonts w:ascii="Candara" w:hAnsi="Candara"/>
                                <w:sz w:val="18"/>
                                <w:szCs w:val="18"/>
                              </w:rPr>
                              <w:t>)</w:t>
                            </w:r>
                          </w:p>
                        </w:txbxContent>
                      </wps:txbx>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9A5FD3B" id="Rectangle 19" o:spid="_x0000_s1027" style="position:absolute;left:0;text-align:left;margin-left:112.8pt;margin-top:19.9pt;width:102.75pt;height:38.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fvSSAIAAMsEAAAOAAAAZHJzL2Uyb0RvYy54bWysVFFv0zAQfkfiP1h+Z0lLy7ao6TRtgJAG&#10;Qwx+gOvYjTXHZ85u0/LrOTttOo3xgnixcr77vrvvfJfF1a6zbKswGHA1n5yVnCknoTFuXfMf3z+8&#10;ueAsROEaYcGpmu9V4FfL168Wva/UFFqwjUJGJC5Uva95G6OviiLIVnUinIFXjpwasBORTFwXDYqe&#10;2DtbTMvyXdEDNh5BqhDo9nZw8mXm11rJeK91UJHZmlNtMZ+Yz1U6i+VCVGsUvjXyUIb4hyo6YRwl&#10;HaluRRRsg+YPqs5IhAA6nknoCtDaSJU1kJpJ+UzNQyu8ylqoOcGPbQr/j1Z+2T74r5hKD/4O5GNg&#10;Dm5a4dbqGhH6VomG0k1So4reh2oEJCMQlK36z9DQ04pNhNyDncYuEZI6tsut3o+tVrvIJF1O3paz&#10;y+mcM0m+2cX8/HyeU4jqiPYY4kcFHUsfNUd6yswutnchpmpEdQxJyaxjPdFelvMyh6XC37smv28U&#10;xg7fBLLuoCQVn+aEZMS9VQPJN6WZaajAaWbJc6huLLKtoAlqHodGJBaKTBBtrB1Bk5dANh5Bh9gE&#10;U3k2R+BQ81+zjdE5I7g4AjvjAF/KeipVD/FH1YPWJDvuVjsSe3jddLOCZk8vijDsCe11vKdDW6De&#10;Sms8Zy3gr+d3KY5Gkjyc9bRLNQ8/NwIVZ/aTo+m5nMxmafmyMZufT8nAp57VU49wkqgoX0TOBuMm&#10;Diu78WjWLeUaGu3gmmZOmzwOp/oPSmlj8pQctjut5FM7R53+QcvfAAAA//8DAFBLAwQUAAYACAAA&#10;ACEAepLymeEAAAAKAQAADwAAAGRycy9kb3ducmV2LnhtbEyPy07DMBBF90j8gzVI7KjzgDSEOBUC&#10;sYEK0YJA7NzYJAF7HGI3CX/PsKLL0Rzde265mq1hox5851BAvIiAaayd6rAR8PJ8d5YD80Giksah&#10;FvCjPayq46NSFspNuNHjNjSMQtAXUkAbQl9w7utWW+kXrtdIvw83WBnoHBquBjlRuDU8iaKMW9kh&#10;NbSy1zetrr+2eyvg1d8+5Mu3/v1+MuPnUz7lm8fvtRCnJ/P1FbCg5/APw58+qUNFTju3R+WZEZAk&#10;FxmhAtJLmkDAeRrHwHZExlkKvCr54YTqFwAA//8DAFBLAQItABQABgAIAAAAIQC2gziS/gAAAOEB&#10;AAATAAAAAAAAAAAAAAAAAAAAAABbQ29udGVudF9UeXBlc10ueG1sUEsBAi0AFAAGAAgAAAAhADj9&#10;If/WAAAAlAEAAAsAAAAAAAAAAAAAAAAALwEAAF9yZWxzLy5yZWxzUEsBAi0AFAAGAAgAAAAhAKcR&#10;+9JIAgAAywQAAA4AAAAAAAAAAAAAAAAALgIAAGRycy9lMm9Eb2MueG1sUEsBAi0AFAAGAAgAAAAh&#10;AHqS8pnhAAAACgEAAA8AAAAAAAAAAAAAAAAAogQAAGRycy9kb3ducmV2LnhtbFBLBQYAAAAABAAE&#10;APMAAACwBQAAAAA=&#10;" fillcolor="white [3201]" strokecolor="black [3200]" strokeweight="1.5pt">
                <v:textbox>
                  <w:txbxContent>
                    <w:p w14:paraId="359B1B8C" w14:textId="77777777" w:rsidR="00B909D7" w:rsidRDefault="004F4063" w:rsidP="00B909D7">
                      <w:pPr>
                        <w:spacing w:after="0"/>
                        <w:jc w:val="center"/>
                        <w:rPr>
                          <w:rFonts w:ascii="Candara" w:hAnsi="Candara"/>
                          <w:sz w:val="18"/>
                          <w:szCs w:val="18"/>
                          <w:lang w:val="en-US"/>
                        </w:rPr>
                      </w:pPr>
                      <w:proofErr w:type="spellStart"/>
                      <w:r w:rsidRPr="00B909D7">
                        <w:rPr>
                          <w:rFonts w:ascii="Candara" w:hAnsi="Candara"/>
                          <w:sz w:val="18"/>
                          <w:szCs w:val="18"/>
                          <w:lang w:val="en-US"/>
                        </w:rPr>
                        <w:t>Profesionalisme</w:t>
                      </w:r>
                      <w:proofErr w:type="spellEnd"/>
                    </w:p>
                    <w:p w14:paraId="6FF9513F" w14:textId="1B7A1598" w:rsidR="004F4063" w:rsidRPr="00B909D7" w:rsidRDefault="004F4063" w:rsidP="00B909D7">
                      <w:pPr>
                        <w:spacing w:after="0"/>
                        <w:jc w:val="center"/>
                        <w:rPr>
                          <w:rFonts w:ascii="Candara" w:hAnsi="Candara"/>
                          <w:sz w:val="18"/>
                          <w:szCs w:val="18"/>
                          <w:lang w:val="en-US"/>
                        </w:rPr>
                      </w:pPr>
                      <w:r w:rsidRPr="00B909D7">
                        <w:rPr>
                          <w:rFonts w:ascii="Candara" w:hAnsi="Candara"/>
                          <w:sz w:val="18"/>
                          <w:szCs w:val="18"/>
                        </w:rPr>
                        <w:t>(X</w:t>
                      </w:r>
                      <w:r w:rsidRPr="00B909D7">
                        <w:rPr>
                          <w:rFonts w:ascii="Candara" w:hAnsi="Candara"/>
                          <w:sz w:val="18"/>
                          <w:szCs w:val="18"/>
                          <w:vertAlign w:val="subscript"/>
                        </w:rPr>
                        <w:t>1</w:t>
                      </w:r>
                      <w:r w:rsidRPr="00B909D7">
                        <w:rPr>
                          <w:rFonts w:ascii="Candara" w:hAnsi="Candara"/>
                          <w:sz w:val="18"/>
                          <w:szCs w:val="18"/>
                        </w:rPr>
                        <w:t>)</w:t>
                      </w:r>
                    </w:p>
                  </w:txbxContent>
                </v:textbox>
              </v:rect>
            </w:pict>
          </mc:Fallback>
        </mc:AlternateContent>
      </w:r>
      <w:r>
        <w:rPr>
          <w:noProof/>
          <w:szCs w:val="24"/>
        </w:rPr>
        <mc:AlternateContent>
          <mc:Choice Requires="wps">
            <w:drawing>
              <wp:anchor distT="0" distB="0" distL="114300" distR="114300" simplePos="0" relativeHeight="251682816" behindDoc="0" locked="0" layoutInCell="1" allowOverlap="1" wp14:anchorId="0808D8A3" wp14:editId="0083E1C3">
                <wp:simplePos x="0" y="0"/>
                <wp:positionH relativeFrom="column">
                  <wp:posOffset>2747172</wp:posOffset>
                </wp:positionH>
                <wp:positionV relativeFrom="paragraph">
                  <wp:posOffset>472440</wp:posOffset>
                </wp:positionV>
                <wp:extent cx="714375" cy="361950"/>
                <wp:effectExtent l="0" t="0" r="47625" b="57150"/>
                <wp:wrapNone/>
                <wp:docPr id="940626150"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4375"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CEAA0C" id="Straight Arrow Connector 16" o:spid="_x0000_s1026" type="#_x0000_t32" style="position:absolute;margin-left:216.3pt;margin-top:37.2pt;width:56.25pt;height:2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GnB0gEAAHwDAAAOAAAAZHJzL2Uyb0RvYy54bWysU8Fu2zAMvQ/YPwi6L47TpV2NOD2k6y7d&#10;FqDdBzCSbAuTRYFU4uTvJ6lpVmy3YToIpEg+ko/U6u44OnEwxBZ9K+vZXArjFWrr+1b+eH748EkK&#10;juA1OPSmlSfD8m79/t1qCo1Z4IBOGxIJxHMzhVYOMYamqlgNZgSeYTA+GTukEWJSqa80wZTQR1ct&#10;5vPrakLSgVAZ5vR6/2KU64LfdUbF713HJgrXylRbLDeVe5fvar2CpicIg1XnMuAfqhjB+pT0AnUP&#10;EcSe7F9Qo1WEjF2cKRwr7DqrTOkhdVPP/+jmaYBgSi+JHA4Xmvj/wapvh43fUi5dHf1TeET1k4XH&#10;zQC+N6WA51NIg6szVdUUuLmEZIXDlsRu+oo6+cA+YmHh2NGYIVN/4ljIPl3INscoVHq8qT9e3Syl&#10;UMl0dV3fLsswKmhegwNx/GJwFFloJUcC2w9xg96nsSLVJRUcHjnm0qB5DciZPT5Y58p0nRdTK2+X&#10;i2UJYHRWZ2N2Y+p3G0fiAHk/yil9JstbN8K91wVsMKA/n+UI1iVZxEJQJJsoc0bmbKPRUjiTvkSW&#10;Xspz/kxg5iwvKDc71KctZXPW0ohLH+d1zDv0Vi9evz/N+hcAAAD//wMAUEsDBBQABgAIAAAAIQA+&#10;6L8F4gAAAAoBAAAPAAAAZHJzL2Rvd25yZXYueG1sTI/BTsMwEETvSPyDtUjcqJM2TUuIUwEVIheQ&#10;aBHi6MZLbBGvo9htU76+5gTH1TzNvC1Xo+3YAQdvHAlIJwkwpMYpQ62A9+3TzRKYD5KU7ByhgBN6&#10;WFWXF6UslDvSGx42oWWxhHwhBegQ+oJz32i00k9cjxSzLzdYGeI5tFwN8hjLbcenSZJzKw3FBS17&#10;fNTYfG/2VkBYf550/tE83JrX7fNLbn7qul4LcX013t8BCziGPxh+9aM6VNFp5/akPOsEZLNpHlEB&#10;iywDFoF5Nk+B7SI5SzPgVcn/v1CdAQAA//8DAFBLAQItABQABgAIAAAAIQC2gziS/gAAAOEBAAAT&#10;AAAAAAAAAAAAAAAAAAAAAABbQ29udGVudF9UeXBlc10ueG1sUEsBAi0AFAAGAAgAAAAhADj9If/W&#10;AAAAlAEAAAsAAAAAAAAAAAAAAAAALwEAAF9yZWxzLy5yZWxzUEsBAi0AFAAGAAgAAAAhABRYacHS&#10;AQAAfAMAAA4AAAAAAAAAAAAAAAAALgIAAGRycy9lMm9Eb2MueG1sUEsBAi0AFAAGAAgAAAAhAD7o&#10;vwXiAAAACgEAAA8AAAAAAAAAAAAAAAAALAQAAGRycy9kb3ducmV2LnhtbFBLBQYAAAAABAAEAPMA&#10;AAA7BQAAAAA=&#10;">
                <v:stroke endarrow="block"/>
              </v:shape>
            </w:pict>
          </mc:Fallback>
        </mc:AlternateContent>
      </w:r>
    </w:p>
    <w:p w14:paraId="6A84EF20" w14:textId="135511C1" w:rsidR="004F4063" w:rsidRPr="009F05D0" w:rsidRDefault="00B909D7" w:rsidP="00450B75">
      <w:pPr>
        <w:tabs>
          <w:tab w:val="center" w:pos="4606"/>
        </w:tabs>
        <w:ind w:left="709"/>
        <w:jc w:val="both"/>
        <w:rPr>
          <w:rFonts w:ascii="Candara" w:hAnsi="Candara"/>
          <w:b/>
          <w:color w:val="0D0D0D"/>
          <w:sz w:val="18"/>
          <w:szCs w:val="18"/>
        </w:rPr>
      </w:pPr>
      <w:r>
        <w:rPr>
          <w:noProof/>
        </w:rPr>
        <mc:AlternateContent>
          <mc:Choice Requires="wps">
            <w:drawing>
              <wp:anchor distT="0" distB="0" distL="114300" distR="114300" simplePos="0" relativeHeight="251676672" behindDoc="0" locked="0" layoutInCell="1" allowOverlap="1" wp14:anchorId="786054E2" wp14:editId="551E6472">
                <wp:simplePos x="0" y="0"/>
                <wp:positionH relativeFrom="column">
                  <wp:posOffset>3471072</wp:posOffset>
                </wp:positionH>
                <wp:positionV relativeFrom="paragraph">
                  <wp:posOffset>185420</wp:posOffset>
                </wp:positionV>
                <wp:extent cx="1123950" cy="447675"/>
                <wp:effectExtent l="0" t="0" r="19050" b="28575"/>
                <wp:wrapNone/>
                <wp:docPr id="38768238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447675"/>
                        </a:xfrm>
                        <a:prstGeom prst="rect">
                          <a:avLst/>
                        </a:prstGeom>
                        <a:solidFill>
                          <a:srgbClr val="FFFFFF"/>
                        </a:solidFill>
                        <a:ln w="19050">
                          <a:solidFill>
                            <a:srgbClr val="000000"/>
                          </a:solidFill>
                          <a:miter lim="800000"/>
                          <a:headEnd/>
                          <a:tailEnd/>
                        </a:ln>
                      </wps:spPr>
                      <wps:txbx>
                        <w:txbxContent>
                          <w:p w14:paraId="365EA957" w14:textId="77777777" w:rsidR="00450B75" w:rsidRDefault="004F4063" w:rsidP="00450B75">
                            <w:pPr>
                              <w:spacing w:after="0"/>
                              <w:jc w:val="center"/>
                              <w:rPr>
                                <w:rFonts w:ascii="Candara" w:hAnsi="Candara"/>
                                <w:sz w:val="18"/>
                                <w:szCs w:val="18"/>
                                <w:lang w:val="en-US"/>
                              </w:rPr>
                            </w:pPr>
                            <w:r w:rsidRPr="00B909D7">
                              <w:rPr>
                                <w:rFonts w:ascii="Candara" w:hAnsi="Candara"/>
                                <w:sz w:val="18"/>
                                <w:szCs w:val="18"/>
                                <w:lang w:val="en-US"/>
                              </w:rPr>
                              <w:t>Kinerja</w:t>
                            </w:r>
                          </w:p>
                          <w:p w14:paraId="2F350501" w14:textId="20C4BBA0" w:rsidR="004F4063" w:rsidRPr="00B909D7" w:rsidRDefault="004F4063" w:rsidP="00450B75">
                            <w:pPr>
                              <w:spacing w:after="0"/>
                              <w:jc w:val="center"/>
                              <w:rPr>
                                <w:rFonts w:ascii="Candara" w:hAnsi="Candara"/>
                                <w:sz w:val="18"/>
                                <w:szCs w:val="18"/>
                                <w:lang w:val="en-US"/>
                              </w:rPr>
                            </w:pPr>
                            <w:r w:rsidRPr="00B909D7">
                              <w:rPr>
                                <w:rFonts w:ascii="Candara" w:hAnsi="Candara"/>
                                <w:sz w:val="18"/>
                                <w:szCs w:val="18"/>
                                <w:lang w:val="en-US"/>
                              </w:rPr>
                              <w:t>(Y)</w:t>
                            </w:r>
                          </w:p>
                        </w:txbxContent>
                      </wps:txbx>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86054E2" id="Rectangle 15" o:spid="_x0000_s1028" style="position:absolute;left:0;text-align:left;margin-left:273.3pt;margin-top:14.6pt;width:88.5pt;height:35.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0USJQIAAFMEAAAOAAAAZHJzL2Uyb0RvYy54bWysVMFu2zAMvQ/YPwi6L46zpGmMOEWRLsOA&#10;rh3Q7QNkWbaFyaJGKXGyrx+lpGnQDTsM00EwRenx8ZH08mbfG7ZT6DXYkuejMWfKSqi1bUv+7evm&#10;3TVnPghbCwNWlfygPL9ZvX2zHFyhJtCBqRUyArG+GFzJuxBckWVedqoXfgROWXI2gL0IZGKb1SgG&#10;Qu9NNhmPr7IBsHYIUnlPp3dHJ18l/KZRMjw2jVeBmZITt5B2THsV92y1FEWLwnVanmiIf2DRC20p&#10;6BnqTgTBtqh/g+q1RPDQhJGEPoOm0VKlHCibfPwqm6dOOJVyIXG8O8vk/x+sfNg9uS8YqXt3D/K7&#10;ZxbWnbCtukWEoVOipnB5FCobnC/OD6Lh6Smrhs9QU2nFNkDSYN9gHwEpO7ZPUh/OUqt9YJIO83zy&#10;fjGjikjyTafzq/kshRDF82uHPnxU0LP4UXKkUiZ0sbv3IbIRxfOVxB6MrjfamGRgW60Nsp2gsm/S&#10;OqH7y2vGsoGoLMZE5O8Y47T+hNHrQA1sdF/y6/MlUUTdPtg6tVcQ2hy/ibOxJyGjdrFNfRH21Z7p&#10;uuSTGCCeVFAfSFmEY7/SfIVH2hoDxFca7TjrAH++Pov3qDXIw9lAPV1y/2MrUHFmPlmq4iKfTuMQ&#10;JGM6m0/IwEtPdekRVhIUxQvI2dFYh+PobB3qtqNYedLNwi3VvtGpLC/8T4lS56ZqnaYsjsalnW69&#10;/AtWvwAAAP//AwBQSwMEFAAGAAgAAAAhAAgSCkHfAAAACQEAAA8AAABkcnMvZG93bnJldi54bWxM&#10;j8FOwzAMhu9IvENkJC4TS+i2jpSm04TEEaQNJK5Z4zXVGqdqsq57e8KJHW1/+v395WZyHRtxCK0n&#10;Bc9zAQyp9qalRsH31/vTC7AQNRndeUIFVwywqe7vSl0Yf6EdjvvYsBRCodAKbIx9wXmoLTod5r5H&#10;SrejH5yOaRwabgZ9SeGu45kQOXe6pfTB6h7fLNan/dkp+FxsV8edsOPpZymucjb7cC5KpR4fpu0r&#10;sIhT/IfhTz+pQ5WcDv5MJrBOwWqZ5wlVkMkMWALW2SItDgqkXAOvSn7boPoFAAD//wMAUEsBAi0A&#10;FAAGAAgAAAAhALaDOJL+AAAA4QEAABMAAAAAAAAAAAAAAAAAAAAAAFtDb250ZW50X1R5cGVzXS54&#10;bWxQSwECLQAUAAYACAAAACEAOP0h/9YAAACUAQAACwAAAAAAAAAAAAAAAAAvAQAAX3JlbHMvLnJl&#10;bHNQSwECLQAUAAYACAAAACEA4/dFEiUCAABTBAAADgAAAAAAAAAAAAAAAAAuAgAAZHJzL2Uyb0Rv&#10;Yy54bWxQSwECLQAUAAYACAAAACEACBIKQd8AAAAJAQAADwAAAAAAAAAAAAAAAAB/BAAAZHJzL2Rv&#10;d25yZXYueG1sUEsFBgAAAAAEAAQA8wAAAIsFAAAAAA==&#10;" strokeweight="1.5pt">
                <v:textbox>
                  <w:txbxContent>
                    <w:p w14:paraId="365EA957" w14:textId="77777777" w:rsidR="00450B75" w:rsidRDefault="004F4063" w:rsidP="00450B75">
                      <w:pPr>
                        <w:spacing w:after="0"/>
                        <w:jc w:val="center"/>
                        <w:rPr>
                          <w:rFonts w:ascii="Candara" w:hAnsi="Candara"/>
                          <w:sz w:val="18"/>
                          <w:szCs w:val="18"/>
                          <w:lang w:val="en-US"/>
                        </w:rPr>
                      </w:pPr>
                      <w:r w:rsidRPr="00B909D7">
                        <w:rPr>
                          <w:rFonts w:ascii="Candara" w:hAnsi="Candara"/>
                          <w:sz w:val="18"/>
                          <w:szCs w:val="18"/>
                          <w:lang w:val="en-US"/>
                        </w:rPr>
                        <w:t>Kinerja</w:t>
                      </w:r>
                    </w:p>
                    <w:p w14:paraId="2F350501" w14:textId="20C4BBA0" w:rsidR="004F4063" w:rsidRPr="00B909D7" w:rsidRDefault="004F4063" w:rsidP="00450B75">
                      <w:pPr>
                        <w:spacing w:after="0"/>
                        <w:jc w:val="center"/>
                        <w:rPr>
                          <w:rFonts w:ascii="Candara" w:hAnsi="Candara"/>
                          <w:sz w:val="18"/>
                          <w:szCs w:val="18"/>
                          <w:lang w:val="en-US"/>
                        </w:rPr>
                      </w:pPr>
                      <w:r w:rsidRPr="00B909D7">
                        <w:rPr>
                          <w:rFonts w:ascii="Candara" w:hAnsi="Candara"/>
                          <w:sz w:val="18"/>
                          <w:szCs w:val="18"/>
                          <w:lang w:val="en-US"/>
                        </w:rPr>
                        <w:t>(Y)</w:t>
                      </w:r>
                    </w:p>
                  </w:txbxContent>
                </v:textbox>
              </v:rect>
            </w:pict>
          </mc:Fallback>
        </mc:AlternateContent>
      </w:r>
      <w:r w:rsidR="00450B75">
        <w:rPr>
          <w:b/>
          <w:color w:val="0D0D0D"/>
          <w:sz w:val="24"/>
        </w:rPr>
        <w:tab/>
      </w:r>
      <w:r w:rsidR="00450B75">
        <w:rPr>
          <w:b/>
          <w:color w:val="0D0D0D"/>
          <w:sz w:val="24"/>
        </w:rPr>
        <w:tab/>
      </w:r>
      <w:r w:rsidR="00450B75" w:rsidRPr="009F05D0">
        <w:rPr>
          <w:rFonts w:ascii="Candara" w:hAnsi="Candara"/>
          <w:b/>
          <w:color w:val="0D0D0D"/>
          <w:sz w:val="18"/>
          <w:szCs w:val="18"/>
        </w:rPr>
        <w:t>H1</w:t>
      </w:r>
    </w:p>
    <w:p w14:paraId="13F7B28C" w14:textId="6F436E65" w:rsidR="004F4063" w:rsidRPr="009F05D0" w:rsidRDefault="00450B75" w:rsidP="00450B75">
      <w:pPr>
        <w:tabs>
          <w:tab w:val="center" w:pos="4135"/>
          <w:tab w:val="left" w:pos="5805"/>
        </w:tabs>
        <w:ind w:left="709"/>
        <w:jc w:val="both"/>
        <w:rPr>
          <w:rFonts w:ascii="Candara" w:hAnsi="Candara"/>
          <w:color w:val="0D0D0D"/>
          <w:sz w:val="18"/>
          <w:szCs w:val="18"/>
        </w:rPr>
      </w:pPr>
      <w:r>
        <w:rPr>
          <w:noProof/>
        </w:rPr>
        <mc:AlternateContent>
          <mc:Choice Requires="wps">
            <w:drawing>
              <wp:anchor distT="0" distB="0" distL="114300" distR="114300" simplePos="0" relativeHeight="251681792" behindDoc="0" locked="0" layoutInCell="1" allowOverlap="1" wp14:anchorId="38AF7F38" wp14:editId="34CC41FB">
                <wp:simplePos x="0" y="0"/>
                <wp:positionH relativeFrom="column">
                  <wp:posOffset>4034790</wp:posOffset>
                </wp:positionH>
                <wp:positionV relativeFrom="paragraph">
                  <wp:posOffset>340198</wp:posOffset>
                </wp:positionV>
                <wp:extent cx="0" cy="576000"/>
                <wp:effectExtent l="76200" t="38100" r="57150" b="14605"/>
                <wp:wrapNone/>
                <wp:docPr id="660238126"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7600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391A0F" id="Straight Arrow Connector 12" o:spid="_x0000_s1026" type="#_x0000_t32" style="position:absolute;margin-left:317.7pt;margin-top:26.8pt;width:0;height:45.35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aJt2gEAAJkDAAAOAAAAZHJzL2Uyb0RvYy54bWysU8Fu2zAMvQ/YPwi6L04CpNuMOD0k6y7d&#10;FqDd7ook28JkUSCVOPn7iXKQFt1tmA8CKZLPj4/U+v48eHGySA5CIxezuRQ2aDAudI38+fzw4ZMU&#10;lFQwykOwjbxYkveb9+/WY6ztEnrwxqLIIIHqMTayTynWVUW6t4OiGUQbcrAFHFTKLnaVQTVm9MFX&#10;y/n8rhoBTUTQlijf7qag3BT8trU6/Whbskn4RmZuqZxYzgOf1Wat6g5V7J2+0lD/wGJQLuSf3qB2&#10;KilxRPcX1OA0AkGbZhqGCtrWaVt6yN0s5m+6eepVtKWXLA7Fm0z0/2D199M27JGp63N4io+gf5MI&#10;sO1V6Gwh8HyJeXALlqoaI9W3EnYo7lEcxm9gco46JigqnFscROtd/MWFDJ47Feci++Umuz0noadL&#10;nW9XH+/m8zKRStWMwHURKX21MAg2GkkJlev6tIUQ8mwBJ3R1eqTE/F4KuDjAg/O+jNgHMTby82q5&#10;KnQIvDMc5DTC7rD1KE6Kl6R8pdkceZ3GDHaK+inPZGvaHoRjMOUnvVXmy9VOyvlsi1TUS+iynt5K&#10;ZjFYI4W3+b2wNdH24aouC8rbS/UBzGWPHGYvz7/0d91VXrDXfsl6eVGbPwAAAP//AwBQSwMEFAAG&#10;AAgAAAAhAI+Iof3aAAAACgEAAA8AAABkcnMvZG93bnJldi54bWxMj8FOhDAQhu8mvkMzJt7corCs&#10;QcrGmHjwKPAAhc5SIp0S2l3Qp3eMBz3OzJd/vr88bm4SF1zC6EnB/S4BgdR7M9KgoG1e7x5BhKjJ&#10;6MkTKvjEAMfq+qrUhfErveOljoPgEAqFVmBjnAspQ2/R6bDzMxLfTn5xOvK4DNIseuVwN8mHJMml&#10;0yPxB6tnfLHYf9Rnp0B2lpavU9Pma/I2t2ttDo0zSt3ebM9PICJu8Q+GH31Wh4qdOn8mE8SkIE/3&#10;GaMK9mkOgoHfRcdklqUgq1L+r1B9AwAA//8DAFBLAQItABQABgAIAAAAIQC2gziS/gAAAOEBAAAT&#10;AAAAAAAAAAAAAAAAAAAAAABbQ29udGVudF9UeXBlc10ueG1sUEsBAi0AFAAGAAgAAAAhADj9If/W&#10;AAAAlAEAAAsAAAAAAAAAAAAAAAAALwEAAF9yZWxzLy5yZWxzUEsBAi0AFAAGAAgAAAAhAHIJom3a&#10;AQAAmQMAAA4AAAAAAAAAAAAAAAAALgIAAGRycy9lMm9Eb2MueG1sUEsBAi0AFAAGAAgAAAAhAI+I&#10;of3aAAAACgEAAA8AAAAAAAAAAAAAAAAANAQAAGRycy9kb3ducmV2LnhtbFBLBQYAAAAABAAEAPMA&#10;AAA7BQAAAAA=&#10;">
                <v:stroke dashstyle="dash" endarrow="block"/>
              </v:shape>
            </w:pict>
          </mc:Fallback>
        </mc:AlternateContent>
      </w:r>
      <w:r w:rsidR="004F4063">
        <w:rPr>
          <w:b/>
          <w:color w:val="0D0D0D"/>
          <w:sz w:val="24"/>
        </w:rPr>
        <w:t xml:space="preserve">                                                               </w:t>
      </w:r>
      <w:r w:rsidR="004F4063">
        <w:rPr>
          <w:rFonts w:ascii="Cambria" w:hAnsi="Cambria"/>
          <w:b/>
          <w:color w:val="0D0D0D"/>
          <w:sz w:val="24"/>
        </w:rPr>
        <w:tab/>
      </w:r>
      <w:r w:rsidR="004F4063">
        <w:rPr>
          <w:rFonts w:ascii="Cambria" w:hAnsi="Cambria"/>
          <w:b/>
          <w:color w:val="0D0D0D"/>
          <w:sz w:val="24"/>
        </w:rPr>
        <w:tab/>
      </w:r>
      <w:r w:rsidR="004F4063">
        <w:rPr>
          <w:rFonts w:ascii="Cambria" w:hAnsi="Cambria"/>
          <w:b/>
          <w:color w:val="0D0D0D"/>
          <w:sz w:val="24"/>
        </w:rPr>
        <w:tab/>
      </w:r>
      <w:r w:rsidR="004F4063">
        <w:rPr>
          <w:rFonts w:ascii="Cambria" w:hAnsi="Cambria"/>
          <w:b/>
          <w:color w:val="0D0D0D"/>
          <w:sz w:val="24"/>
        </w:rPr>
        <w:tab/>
      </w:r>
      <w:r w:rsidR="004F4063">
        <w:rPr>
          <w:rFonts w:ascii="Cambria" w:hAnsi="Cambria"/>
          <w:b/>
          <w:color w:val="0D0D0D"/>
          <w:sz w:val="24"/>
        </w:rPr>
        <w:tab/>
      </w:r>
      <w:r w:rsidR="004F4063">
        <w:rPr>
          <w:rFonts w:ascii="Cambria" w:hAnsi="Cambria"/>
          <w:b/>
          <w:color w:val="0D0D0D"/>
          <w:sz w:val="24"/>
        </w:rPr>
        <w:tab/>
      </w:r>
      <w:r w:rsidR="009F05D0">
        <w:rPr>
          <w:rFonts w:ascii="Cambria" w:hAnsi="Cambria"/>
          <w:b/>
          <w:color w:val="0D0D0D"/>
          <w:sz w:val="24"/>
        </w:rPr>
        <w:t xml:space="preserve">                                       </w:t>
      </w:r>
      <w:r w:rsidR="009F05D0" w:rsidRPr="009F05D0">
        <w:rPr>
          <w:rFonts w:ascii="Candara" w:hAnsi="Candara"/>
          <w:b/>
          <w:color w:val="0D0D0D"/>
          <w:sz w:val="18"/>
          <w:szCs w:val="18"/>
        </w:rPr>
        <w:t>H2</w:t>
      </w:r>
      <w:r w:rsidR="004F4063" w:rsidRPr="009F05D0">
        <w:rPr>
          <w:rFonts w:ascii="Candara" w:hAnsi="Candara"/>
          <w:b/>
          <w:color w:val="0D0D0D"/>
          <w:sz w:val="18"/>
          <w:szCs w:val="18"/>
        </w:rPr>
        <w:tab/>
      </w:r>
      <w:r w:rsidR="004F4063" w:rsidRPr="009F05D0">
        <w:rPr>
          <w:rFonts w:ascii="Candara" w:hAnsi="Candara"/>
          <w:b/>
          <w:color w:val="0D0D0D"/>
          <w:sz w:val="18"/>
          <w:szCs w:val="18"/>
        </w:rPr>
        <w:tab/>
      </w:r>
      <w:r w:rsidR="004F4063" w:rsidRPr="009F05D0">
        <w:rPr>
          <w:rFonts w:ascii="Candara" w:hAnsi="Candara"/>
          <w:b/>
          <w:color w:val="0D0D0D"/>
          <w:sz w:val="18"/>
          <w:szCs w:val="18"/>
        </w:rPr>
        <w:tab/>
      </w:r>
      <w:r w:rsidR="004F4063" w:rsidRPr="009F05D0">
        <w:rPr>
          <w:rFonts w:ascii="Candara" w:hAnsi="Candara"/>
          <w:b/>
          <w:color w:val="0D0D0D"/>
          <w:sz w:val="18"/>
          <w:szCs w:val="18"/>
        </w:rPr>
        <w:tab/>
        <w:t xml:space="preserve">        </w:t>
      </w:r>
      <w:r w:rsidR="004F4063" w:rsidRPr="009F05D0">
        <w:rPr>
          <w:rFonts w:ascii="Candara" w:hAnsi="Candara"/>
          <w:b/>
          <w:color w:val="0D0D0D"/>
          <w:sz w:val="18"/>
          <w:szCs w:val="18"/>
        </w:rPr>
        <w:tab/>
      </w:r>
      <w:r w:rsidR="004F4063" w:rsidRPr="009F05D0">
        <w:rPr>
          <w:rFonts w:ascii="Candara" w:hAnsi="Candara"/>
          <w:b/>
          <w:color w:val="0D0D0D"/>
          <w:sz w:val="18"/>
          <w:szCs w:val="18"/>
        </w:rPr>
        <w:tab/>
      </w:r>
    </w:p>
    <w:p w14:paraId="2D37F626" w14:textId="6A36050D" w:rsidR="009F05D0" w:rsidRDefault="004F4063" w:rsidP="009F05D0">
      <w:pPr>
        <w:ind w:left="709" w:firstLine="709"/>
        <w:jc w:val="both"/>
        <w:rPr>
          <w:rFonts w:ascii="Candara" w:eastAsia="Calibri" w:hAnsi="Candara"/>
          <w:b/>
          <w:bCs/>
          <w:color w:val="0D0D0D"/>
          <w:sz w:val="18"/>
          <w:szCs w:val="18"/>
        </w:rPr>
      </w:pPr>
      <w:r>
        <w:rPr>
          <w:rFonts w:eastAsia="Calibri"/>
          <w:color w:val="0D0D0D"/>
          <w:sz w:val="24"/>
        </w:rPr>
        <w:tab/>
      </w:r>
      <w:r>
        <w:rPr>
          <w:rFonts w:eastAsia="Calibri"/>
          <w:color w:val="0D0D0D"/>
          <w:sz w:val="24"/>
        </w:rPr>
        <w:tab/>
      </w:r>
      <w:r>
        <w:rPr>
          <w:rFonts w:eastAsia="Calibri"/>
          <w:color w:val="0D0D0D"/>
          <w:sz w:val="24"/>
        </w:rPr>
        <w:tab/>
      </w:r>
      <w:r>
        <w:rPr>
          <w:rFonts w:eastAsia="Calibri"/>
          <w:color w:val="0D0D0D"/>
          <w:sz w:val="24"/>
        </w:rPr>
        <w:tab/>
      </w:r>
      <w:r>
        <w:rPr>
          <w:rFonts w:eastAsia="Calibri"/>
          <w:color w:val="0D0D0D"/>
          <w:sz w:val="24"/>
        </w:rPr>
        <w:tab/>
      </w:r>
      <w:r w:rsidRPr="009F05D0">
        <w:rPr>
          <w:rFonts w:ascii="Candara" w:eastAsia="Calibri" w:hAnsi="Candara"/>
          <w:b/>
          <w:bCs/>
          <w:color w:val="0D0D0D"/>
          <w:sz w:val="18"/>
          <w:szCs w:val="18"/>
        </w:rPr>
        <w:t xml:space="preserve">     </w:t>
      </w:r>
    </w:p>
    <w:p w14:paraId="6CF49E4F" w14:textId="62F29CD4" w:rsidR="009F05D0" w:rsidRPr="009F05D0" w:rsidRDefault="009F05D0" w:rsidP="009F05D0">
      <w:pPr>
        <w:ind w:left="3611" w:firstLine="709"/>
        <w:jc w:val="both"/>
        <w:rPr>
          <w:rFonts w:ascii="Candara" w:eastAsia="Calibri" w:hAnsi="Candara"/>
          <w:b/>
          <w:bCs/>
          <w:color w:val="0D0D0D"/>
          <w:sz w:val="18"/>
          <w:szCs w:val="18"/>
        </w:rPr>
      </w:pPr>
      <w:r>
        <w:rPr>
          <w:rFonts w:ascii="Times New Roman" w:hAnsi="Times New Roman"/>
          <w:noProof/>
        </w:rPr>
        <mc:AlternateContent>
          <mc:Choice Requires="wps">
            <w:drawing>
              <wp:anchor distT="0" distB="0" distL="114300" distR="114300" simplePos="0" relativeHeight="251680768" behindDoc="0" locked="0" layoutInCell="1" allowOverlap="1" wp14:anchorId="405D4BAD" wp14:editId="4D709EF4">
                <wp:simplePos x="0" y="0"/>
                <wp:positionH relativeFrom="column">
                  <wp:posOffset>1196340</wp:posOffset>
                </wp:positionH>
                <wp:positionV relativeFrom="paragraph">
                  <wp:posOffset>15402</wp:posOffset>
                </wp:positionV>
                <wp:extent cx="2843530" cy="0"/>
                <wp:effectExtent l="0" t="0" r="0" b="0"/>
                <wp:wrapNone/>
                <wp:docPr id="368407975"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353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BF253F" id="Straight Arrow Connector 10" o:spid="_x0000_s1026" type="#_x0000_t32" style="position:absolute;margin-left:94.2pt;margin-top:1.2pt;width:223.9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JUgwwEAAG4DAAAOAAAAZHJzL2Uyb0RvYy54bWysU01v2zAMvQ/YfxB0X5yky9AZcXpI1l26&#10;LUC7H8BIsi1MFgVSiZN/P0n5aLHdhvkgUCL5+PhILx+OgxMHQ2zRN3I2mUphvEJtfdfIny+PH+6l&#10;4Aheg0NvGnkyLB9W798tx1CbOfbotCGRQDzXY2hkH2Ooq4pVbwbgCQbjk7NFGiCmK3WVJhgT+uCq&#10;+XT6qRqRdCBUhjm9bs5OuSr4bWtU/NG2bKJwjUzcYjmpnLt8Vqsl1B1B6K260IB/YDGA9anoDWoD&#10;EcSe7F9Qg1WEjG2cKBwqbFurTOkhdTOb/tHNcw/BlF6SOBxuMvH/g1XfD2u/pUxdHf1zeEL1i4XH&#10;dQ++M4XAyymkwc2yVNUYuL6l5AuHLYnd+A11ioF9xKLCsaUhQ6b+xLGIfbqJbY5RqPQ4v/94t7hL&#10;M1FXXwX1NTEQx68GB5GNRnIksF0f1+h9GinSrJSBwxPHTAvqa0Ku6vHROlcm67wYG/l5MV+UBEZn&#10;dXbmMKZut3YkDpB3o3ylx+R5G5aRN8D9OU4n67w0hHuvS5HegP5ysSNYd7YTKecvkmWV8kpyvUN9&#10;2tJVyjTUwv6ygHlr3t5L9utvsvoNAAD//wMAUEsDBBQABgAIAAAAIQB+x9DO2wAAAAcBAAAPAAAA&#10;ZHJzL2Rvd25yZXYueG1sTI5NS8QwEIbvgv8hjODNTa1LLbXpIoqIHwet4l6zzWxTbCYlye7Wf+/o&#10;RU/Dw/vyzlOvZjeKPYY4eFJwvshAIHXeDNQreH+7OytBxKTJ6NETKvjCCKvm+KjWlfEHesV9m3rB&#10;IxQrrcCmNFVSxs6i03HhJyTOtj44nRhDL03QBx53o8yzrJBOD8QfrJ7wxmL32e6cguXLtg3rh2f5&#10;dFs85uHefqztpVPq9GS+vgKRcE5/ZfjRZ3Vo2Gnjd2SiGJnLcslVBTkfzouLIgex+WXZ1PK/f/MN&#10;AAD//wMAUEsBAi0AFAAGAAgAAAAhALaDOJL+AAAA4QEAABMAAAAAAAAAAAAAAAAAAAAAAFtDb250&#10;ZW50X1R5cGVzXS54bWxQSwECLQAUAAYACAAAACEAOP0h/9YAAACUAQAACwAAAAAAAAAAAAAAAAAv&#10;AQAAX3JlbHMvLnJlbHNQSwECLQAUAAYACAAAACEAl3CVIMMBAABuAwAADgAAAAAAAAAAAAAAAAAu&#10;AgAAZHJzL2Uyb0RvYy54bWxQSwECLQAUAAYACAAAACEAfsfQztsAAAAHAQAADwAAAAAAAAAAAAAA&#10;AAAdBAAAZHJzL2Rvd25yZXYueG1sUEsFBgAAAAAEAAQA8wAAACUFAAAAAA==&#10;">
                <v:stroke dashstyle="dash"/>
              </v:shape>
            </w:pict>
          </mc:Fallback>
        </mc:AlternateContent>
      </w:r>
      <w:r w:rsidR="004F4063" w:rsidRPr="009F05D0">
        <w:rPr>
          <w:rFonts w:ascii="Candara" w:eastAsia="Calibri" w:hAnsi="Candara"/>
          <w:b/>
          <w:bCs/>
          <w:color w:val="0D0D0D"/>
          <w:sz w:val="18"/>
          <w:szCs w:val="18"/>
        </w:rPr>
        <w:t xml:space="preserve"> </w:t>
      </w:r>
      <w:r w:rsidR="00450B75" w:rsidRPr="009F05D0">
        <w:rPr>
          <w:rFonts w:ascii="Candara" w:eastAsia="Calibri" w:hAnsi="Candara"/>
          <w:b/>
          <w:bCs/>
          <w:color w:val="0D0D0D"/>
          <w:sz w:val="18"/>
          <w:szCs w:val="18"/>
        </w:rPr>
        <w:t>H3</w:t>
      </w:r>
    </w:p>
    <w:p w14:paraId="53BFE0B0" w14:textId="09892246" w:rsidR="00450B75" w:rsidRDefault="00450B75" w:rsidP="00450B75">
      <w:pPr>
        <w:spacing w:after="0"/>
        <w:jc w:val="both"/>
        <w:rPr>
          <w:rFonts w:ascii="Candara" w:hAnsi="Candara"/>
          <w:sz w:val="18"/>
          <w:szCs w:val="18"/>
        </w:rPr>
      </w:pPr>
      <w:r w:rsidRPr="00450B75">
        <w:rPr>
          <w:rFonts w:ascii="Candara" w:hAnsi="Candara"/>
          <w:noProof/>
          <w:sz w:val="18"/>
          <w:szCs w:val="18"/>
        </w:rPr>
        <mc:AlternateContent>
          <mc:Choice Requires="wps">
            <w:drawing>
              <wp:anchor distT="0" distB="0" distL="114300" distR="114300" simplePos="0" relativeHeight="251685888" behindDoc="0" locked="0" layoutInCell="1" allowOverlap="1" wp14:anchorId="1620BB0E" wp14:editId="0682BFD6">
                <wp:simplePos x="0" y="0"/>
                <wp:positionH relativeFrom="column">
                  <wp:posOffset>2372670</wp:posOffset>
                </wp:positionH>
                <wp:positionV relativeFrom="paragraph">
                  <wp:posOffset>67310</wp:posOffset>
                </wp:positionV>
                <wp:extent cx="720000" cy="635"/>
                <wp:effectExtent l="0" t="76200" r="23495" b="94615"/>
                <wp:wrapNone/>
                <wp:docPr id="594739903"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635"/>
                        </a:xfrm>
                        <a:prstGeom prst="straightConnector1">
                          <a:avLst/>
                        </a:prstGeom>
                        <a:noFill/>
                        <a:ln w="9525">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E8347E" id="Straight Arrow Connector 9" o:spid="_x0000_s1026" type="#_x0000_t32" style="position:absolute;margin-left:186.8pt;margin-top:5.3pt;width:56.7pt;height:.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IfR1gEAAJIDAAAOAAAAZHJzL2Uyb0RvYy54bWysU8uO2zAMvBfoPwi6N05SZNsacfaQdHvZ&#10;tgF2+wGMJNtCZVEglTj5+0qKN33divogiCY5HA6p9f15cOJkiC36Ri5mcymMV6it7xr57fnhzXsp&#10;OILX4NCbRl4My/vN61frMdRmiT06bUgkEM/1GBrZxxjqqmLVmwF4hsH45GyRBojJpK7SBGNCH1y1&#10;nM/vqhFJB0JlmNPf3dUpNwW/bY2KX9uWTRSukYlbLCeV85DParOGuiMIvVUTDfgHFgNYn4reoHYQ&#10;QRzJ/gU1WEXI2MaZwqHCtrXKlB5SN4v5H9089RBM6SWJw+EmE/8/WPXltPV7ytTV2T+FR1TfWXjc&#10;9uA7Uwg8X0Ia3CJLVY2B61tKNjjsSRzGz6hTDBwjFhXOLQ0ZMvUnzkXsy01sc45CpZ/v0vjmaSQq&#10;ue7ergo81C+ZgTh+MjiIfGkkRwLb9XGL3qeZIi1KHTg9csy8oH5JyGU9PljnymidF2MjP6yWq5LA&#10;6KzOzhzG1B22jsQJ8nKUb2LxW1hG3gH317jiuq4N4dHrUqU3oD9O9wjWpbuIRbZINgnpjMw0BqOl&#10;cCY9lHy78nZ+kjUrmdeW6wPqy56yO1tp8KXBaUnzZv1ql6ifT2nzAwAA//8DAFBLAwQUAAYACAAA&#10;ACEA7mMugOAAAAAJAQAADwAAAGRycy9kb3ducmV2LnhtbEyPQU/DMAyF70j8h8hI3FgKQ+1Wmk7A&#10;hOhlSGwT4pg1po1onKrJto5fj3eCk2W/p+fvFYvRdeKAQ7CeFNxOEhBItTeWGgXbzcvNDESImozu&#10;PKGCEwZYlJcXhc6NP9I7HtaxERxCIdcK2hj7XMpQt+h0mPgeibUvPzgdeR0aaQZ95HDXybskSaXT&#10;lvhDq3t8brH+Xu+dgrj8PLXpR/00t2+b11Vqf6qqWip1fTU+PoCIOMY/M5zxGR1KZtr5PZkgOgXT&#10;bJqylYWEJxvuZxmX250PGciykP8blL8AAAD//wMAUEsBAi0AFAAGAAgAAAAhALaDOJL+AAAA4QEA&#10;ABMAAAAAAAAAAAAAAAAAAAAAAFtDb250ZW50X1R5cGVzXS54bWxQSwECLQAUAAYACAAAACEAOP0h&#10;/9YAAACUAQAACwAAAAAAAAAAAAAAAAAvAQAAX3JlbHMvLnJlbHNQSwECLQAUAAYACAAAACEAaPSH&#10;0dYBAACSAwAADgAAAAAAAAAAAAAAAAAuAgAAZHJzL2Uyb0RvYy54bWxQSwECLQAUAAYACAAAACEA&#10;7mMugOAAAAAJAQAADwAAAAAAAAAAAAAAAAAwBAAAZHJzL2Rvd25yZXYueG1sUEsFBgAAAAAEAAQA&#10;8wAAAD0FAAAAAA==&#10;">
                <v:stroke endarrow="block"/>
              </v:shape>
            </w:pict>
          </mc:Fallback>
        </mc:AlternateContent>
      </w:r>
      <w:r w:rsidR="004F4063">
        <w:rPr>
          <w:sz w:val="24"/>
        </w:rPr>
        <w:tab/>
      </w:r>
      <w:r>
        <w:rPr>
          <w:sz w:val="24"/>
        </w:rPr>
        <w:tab/>
      </w:r>
      <w:r>
        <w:rPr>
          <w:sz w:val="24"/>
        </w:rPr>
        <w:tab/>
      </w:r>
      <w:r w:rsidR="004F4063" w:rsidRPr="00450B75">
        <w:rPr>
          <w:rFonts w:ascii="Candara" w:hAnsi="Candara"/>
          <w:sz w:val="18"/>
          <w:szCs w:val="18"/>
        </w:rPr>
        <w:t xml:space="preserve">Keterangan:                      </w:t>
      </w:r>
      <w:r w:rsidR="004F4063" w:rsidRPr="00450B75">
        <w:rPr>
          <w:rFonts w:ascii="Candara" w:hAnsi="Candara"/>
          <w:sz w:val="18"/>
          <w:szCs w:val="18"/>
        </w:rPr>
        <w:tab/>
      </w:r>
      <w:r>
        <w:rPr>
          <w:rFonts w:ascii="Candara" w:hAnsi="Candara"/>
          <w:sz w:val="18"/>
          <w:szCs w:val="18"/>
        </w:rPr>
        <w:tab/>
      </w:r>
      <w:r w:rsidR="004F4063" w:rsidRPr="00450B75">
        <w:rPr>
          <w:rFonts w:ascii="Candara" w:hAnsi="Candara"/>
          <w:sz w:val="18"/>
          <w:szCs w:val="18"/>
        </w:rPr>
        <w:t>Parsial</w:t>
      </w:r>
    </w:p>
    <w:p w14:paraId="6D7BC2C2" w14:textId="1C97EA9E" w:rsidR="004F4063" w:rsidRDefault="00450B75" w:rsidP="00450B75">
      <w:pPr>
        <w:ind w:left="4320" w:firstLine="720"/>
        <w:jc w:val="both"/>
        <w:rPr>
          <w:rFonts w:ascii="Candara" w:hAnsi="Candara"/>
          <w:sz w:val="18"/>
          <w:szCs w:val="18"/>
        </w:rPr>
      </w:pPr>
      <w:r w:rsidRPr="00450B75">
        <w:rPr>
          <w:rFonts w:ascii="Candara" w:hAnsi="Candara"/>
          <w:noProof/>
          <w:sz w:val="18"/>
          <w:szCs w:val="18"/>
        </w:rPr>
        <mc:AlternateContent>
          <mc:Choice Requires="wps">
            <w:drawing>
              <wp:anchor distT="0" distB="0" distL="114300" distR="114300" simplePos="0" relativeHeight="251684864" behindDoc="0" locked="0" layoutInCell="1" allowOverlap="1" wp14:anchorId="3238A1B7" wp14:editId="5C16BAE8">
                <wp:simplePos x="0" y="0"/>
                <wp:positionH relativeFrom="column">
                  <wp:posOffset>2375062</wp:posOffset>
                </wp:positionH>
                <wp:positionV relativeFrom="paragraph">
                  <wp:posOffset>59055</wp:posOffset>
                </wp:positionV>
                <wp:extent cx="719455" cy="0"/>
                <wp:effectExtent l="0" t="76200" r="23495" b="95250"/>
                <wp:wrapNone/>
                <wp:docPr id="1756907821"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9455"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ED4B67" id="Straight Arrow Connector 8" o:spid="_x0000_s1026" type="#_x0000_t32" style="position:absolute;margin-left:187pt;margin-top:4.65pt;width:56.65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BO01gEAAI8DAAAOAAAAZHJzL2Uyb0RvYy54bWysU01v2zAMvQ/YfxB0X5wEy7YacXpI1l26&#10;LUC7H8BIsi1UFgVSiZN/P0n5WLHdhvogkCb5+PhELe+PgxMHQ2zRN3I2mUphvEJtfdfIX88PH75I&#10;wRG8BofeNPJkWN6v3r9bjqE2c+zRaUMigXiux9DIPsZQVxWr3gzAEwzGp2CLNEBMLnWVJhgT+uCq&#10;+XT6qRqRdCBUhjn93ZyDclXw29ao+LNt2UThGpm4xXJSOXf5rFZLqDuC0Ft1oQH/wWIA61PTG9QG&#10;Iog92X+gBqsIGds4UThU2LZWmTJDmmY2/Wuapx6CKbMkcTjcZOK3g1U/Dmu/pUxdHf1TeET1wsLj&#10;ugffmULg+RTSxc2yVNUYuL6VZIfDlsRu/I465cA+YlHh2NKQIdN84ljEPt3ENscoVPr5eXb3cbGQ&#10;Ql1DFdTXukAcvxkcRDYayZHAdn1co/fpRpFmpQscHjlmVlBfC3JTjw/WuXKxzouxkXeL+aIUMDqr&#10;czCnMXW7tSNxgLwa5SsjpsjrtIy8Ae7PeTpZ550h3HtdmvQG9NeLHcG6ZItYNItkk4rOyMxiMFoK&#10;Z9IrydaZtvMXTbOMeWe53qE+bSmHs5duvcx32dC8Vq/9kvXnHa1+AwAA//8DAFBLAwQUAAYACAAA&#10;ACEAJ1zwD9oAAAAHAQAADwAAAGRycy9kb3ducmV2LnhtbEyPwU7DMAyG70i8Q2QkbixdN9goTSfE&#10;xonTBgeOXhPaQuKUxtvK22O4wM2/fuvz53I1Bq+ObkhdJAPTSQbKUR1tR42Bl+fHqyWoxEgWfSRn&#10;4MslWFXnZyUWNp5o6447bpRAKBVooGXuC61T3bqAaRJ7R9K9xSEgSxwabQc8CTx4nWfZjQ7YkVxo&#10;sXcPras/dodg4LYOm5xfnzx+rt/Xw5Sza51vjLm8GO/vQLEb+W8ZfvRFHSpx2scD2aS8gdliLr+w&#10;wGagpJ8vFzLsf7OuSv3fv/oGAAD//wMAUEsBAi0AFAAGAAgAAAAhALaDOJL+AAAA4QEAABMAAAAA&#10;AAAAAAAAAAAAAAAAAFtDb250ZW50X1R5cGVzXS54bWxQSwECLQAUAAYACAAAACEAOP0h/9YAAACU&#10;AQAACwAAAAAAAAAAAAAAAAAvAQAAX3JlbHMvLnJlbHNQSwECLQAUAAYACAAAACEAxpQTtNYBAACP&#10;AwAADgAAAAAAAAAAAAAAAAAuAgAAZHJzL2Uyb0RvYy54bWxQSwECLQAUAAYACAAAACEAJ1zwD9oA&#10;AAAHAQAADwAAAAAAAAAAAAAAAAAwBAAAZHJzL2Rvd25yZXYueG1sUEsFBgAAAAAEAAQA8wAAADcF&#10;AAAAAA==&#10;">
                <v:stroke dashstyle="dash" endarrow="block"/>
              </v:shape>
            </w:pict>
          </mc:Fallback>
        </mc:AlternateContent>
      </w:r>
      <w:r w:rsidR="004F4063" w:rsidRPr="00450B75">
        <w:rPr>
          <w:rFonts w:ascii="Candara" w:hAnsi="Candara"/>
          <w:sz w:val="18"/>
          <w:szCs w:val="18"/>
        </w:rPr>
        <w:t>Simultan</w:t>
      </w:r>
    </w:p>
    <w:p w14:paraId="122C95B6" w14:textId="60F7C4BB" w:rsidR="009F05D0" w:rsidRPr="009F05D0" w:rsidRDefault="009F05D0" w:rsidP="009F05D0">
      <w:pPr>
        <w:tabs>
          <w:tab w:val="left" w:pos="8475"/>
        </w:tabs>
        <w:spacing w:after="0" w:line="240" w:lineRule="auto"/>
        <w:jc w:val="center"/>
        <w:rPr>
          <w:rFonts w:ascii="Candara" w:hAnsi="Candara"/>
          <w:b/>
          <w:bCs/>
          <w:sz w:val="18"/>
          <w:szCs w:val="18"/>
        </w:rPr>
      </w:pPr>
      <w:r w:rsidRPr="005D049A">
        <w:rPr>
          <w:rFonts w:ascii="Candara" w:hAnsi="Candara"/>
          <w:b/>
          <w:bCs/>
          <w:sz w:val="18"/>
          <w:szCs w:val="18"/>
        </w:rPr>
        <w:t>Gambar 1. Kerangka Berpikir</w:t>
      </w:r>
    </w:p>
    <w:p w14:paraId="30EA3176" w14:textId="77777777" w:rsidR="009D360A" w:rsidRDefault="009D360A" w:rsidP="009F05D0">
      <w:pPr>
        <w:tabs>
          <w:tab w:val="left" w:pos="90"/>
        </w:tabs>
        <w:spacing w:after="0" w:line="240" w:lineRule="auto"/>
        <w:jc w:val="both"/>
        <w:rPr>
          <w:rFonts w:ascii="Candara" w:hAnsi="Candara" w:cs="Arial"/>
          <w:b/>
          <w:i/>
          <w:color w:val="000000"/>
          <w:sz w:val="24"/>
          <w:szCs w:val="24"/>
          <w:lang w:val="en-US"/>
        </w:rPr>
      </w:pPr>
    </w:p>
    <w:p w14:paraId="17DAD04C" w14:textId="424D7765" w:rsidR="009F05D0" w:rsidRPr="009F05D0" w:rsidRDefault="009F05D0" w:rsidP="009F05D0">
      <w:pPr>
        <w:tabs>
          <w:tab w:val="left" w:pos="90"/>
        </w:tabs>
        <w:spacing w:after="0" w:line="240" w:lineRule="auto"/>
        <w:jc w:val="both"/>
        <w:rPr>
          <w:rFonts w:ascii="Candara" w:hAnsi="Candara" w:cs="Arial"/>
          <w:b/>
          <w:i/>
          <w:color w:val="000000"/>
          <w:sz w:val="24"/>
          <w:szCs w:val="24"/>
          <w:lang w:val="en-US"/>
        </w:rPr>
      </w:pPr>
      <w:proofErr w:type="spellStart"/>
      <w:r w:rsidRPr="009F05D0">
        <w:rPr>
          <w:rFonts w:ascii="Candara" w:hAnsi="Candara" w:cs="Arial"/>
          <w:b/>
          <w:i/>
          <w:color w:val="000000"/>
          <w:sz w:val="24"/>
          <w:szCs w:val="24"/>
          <w:lang w:val="en-US"/>
        </w:rPr>
        <w:t>Hipotesis</w:t>
      </w:r>
      <w:proofErr w:type="spellEnd"/>
    </w:p>
    <w:p w14:paraId="4075C2F5" w14:textId="398B736C" w:rsidR="009F05D0" w:rsidRPr="009F05D0" w:rsidRDefault="009F05D0" w:rsidP="009F05D0">
      <w:pPr>
        <w:spacing w:after="0" w:line="240" w:lineRule="auto"/>
        <w:ind w:firstLine="720"/>
        <w:jc w:val="both"/>
        <w:rPr>
          <w:rFonts w:ascii="Candara" w:hAnsi="Candara" w:cs="Arial"/>
          <w:bCs/>
          <w:iCs/>
          <w:color w:val="000000"/>
          <w:sz w:val="24"/>
          <w:szCs w:val="24"/>
          <w:lang w:val="en-US"/>
        </w:rPr>
      </w:pPr>
      <w:r w:rsidRPr="009F05D0">
        <w:rPr>
          <w:rFonts w:ascii="Candara" w:hAnsi="Candara" w:cs="Arial"/>
          <w:bCs/>
          <w:iCs/>
          <w:color w:val="000000"/>
          <w:sz w:val="24"/>
          <w:szCs w:val="24"/>
          <w:lang w:val="en-US"/>
        </w:rPr>
        <w:t xml:space="preserve">Dalam </w:t>
      </w:r>
      <w:proofErr w:type="spellStart"/>
      <w:r w:rsidRPr="009F05D0">
        <w:rPr>
          <w:rFonts w:ascii="Candara" w:hAnsi="Candara" w:cs="Arial"/>
          <w:bCs/>
          <w:iCs/>
          <w:color w:val="000000"/>
          <w:sz w:val="24"/>
          <w:szCs w:val="24"/>
          <w:lang w:val="en-US"/>
        </w:rPr>
        <w:t>penelitian</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ini</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terdapat</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tiga</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dugaan</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sementara</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atau</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hipotesis</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yaitu</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sebagai</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berikut</w:t>
      </w:r>
      <w:proofErr w:type="spellEnd"/>
      <w:r w:rsidRPr="009F05D0">
        <w:rPr>
          <w:rFonts w:ascii="Candara" w:hAnsi="Candara" w:cs="Arial"/>
          <w:bCs/>
          <w:iCs/>
          <w:color w:val="000000"/>
          <w:sz w:val="24"/>
          <w:szCs w:val="24"/>
          <w:lang w:val="en-US"/>
        </w:rPr>
        <w:t>:</w:t>
      </w:r>
    </w:p>
    <w:p w14:paraId="1383EC2A" w14:textId="77777777" w:rsidR="009F05D0" w:rsidRDefault="009F05D0" w:rsidP="009F05D0">
      <w:pPr>
        <w:pStyle w:val="ListParagraph"/>
        <w:numPr>
          <w:ilvl w:val="0"/>
          <w:numId w:val="39"/>
        </w:numPr>
        <w:tabs>
          <w:tab w:val="left" w:pos="90"/>
        </w:tabs>
        <w:spacing w:after="0" w:line="240" w:lineRule="auto"/>
        <w:jc w:val="both"/>
        <w:rPr>
          <w:rFonts w:ascii="Candara" w:hAnsi="Candara" w:cs="Arial"/>
          <w:bCs/>
          <w:iCs/>
          <w:color w:val="000000"/>
          <w:sz w:val="24"/>
          <w:szCs w:val="24"/>
          <w:lang w:val="en-US"/>
        </w:rPr>
      </w:pPr>
      <w:proofErr w:type="spellStart"/>
      <w:r w:rsidRPr="009F05D0">
        <w:rPr>
          <w:rFonts w:ascii="Candara" w:hAnsi="Candara" w:cs="Arial"/>
          <w:bCs/>
          <w:iCs/>
          <w:color w:val="000000"/>
          <w:sz w:val="24"/>
          <w:szCs w:val="24"/>
          <w:lang w:val="en-US"/>
        </w:rPr>
        <w:t>Diduga</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profesionalisme</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berpengaruh</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signifikan</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terhadap</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kinerja</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karyawan</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Perumda</w:t>
      </w:r>
      <w:proofErr w:type="spellEnd"/>
      <w:r w:rsidRPr="009F05D0">
        <w:rPr>
          <w:rFonts w:ascii="Candara" w:hAnsi="Candara" w:cs="Arial"/>
          <w:bCs/>
          <w:iCs/>
          <w:color w:val="000000"/>
          <w:sz w:val="24"/>
          <w:szCs w:val="24"/>
          <w:lang w:val="en-US"/>
        </w:rPr>
        <w:t xml:space="preserve"> Air </w:t>
      </w:r>
      <w:proofErr w:type="spellStart"/>
      <w:r w:rsidRPr="009F05D0">
        <w:rPr>
          <w:rFonts w:ascii="Candara" w:hAnsi="Candara" w:cs="Arial"/>
          <w:bCs/>
          <w:iCs/>
          <w:color w:val="000000"/>
          <w:sz w:val="24"/>
          <w:szCs w:val="24"/>
          <w:lang w:val="en-US"/>
        </w:rPr>
        <w:t>Minum</w:t>
      </w:r>
      <w:proofErr w:type="spellEnd"/>
      <w:r w:rsidRPr="009F05D0">
        <w:rPr>
          <w:rFonts w:ascii="Candara" w:hAnsi="Candara" w:cs="Arial"/>
          <w:bCs/>
          <w:iCs/>
          <w:color w:val="000000"/>
          <w:sz w:val="24"/>
          <w:szCs w:val="24"/>
          <w:lang w:val="en-US"/>
        </w:rPr>
        <w:t xml:space="preserve"> Tirta </w:t>
      </w:r>
      <w:proofErr w:type="spellStart"/>
      <w:r w:rsidRPr="009F05D0">
        <w:rPr>
          <w:rFonts w:ascii="Candara" w:hAnsi="Candara" w:cs="Arial"/>
          <w:bCs/>
          <w:iCs/>
          <w:color w:val="000000"/>
          <w:sz w:val="24"/>
          <w:szCs w:val="24"/>
          <w:lang w:val="en-US"/>
        </w:rPr>
        <w:t>Keumueneng</w:t>
      </w:r>
      <w:proofErr w:type="spellEnd"/>
      <w:r w:rsidRPr="009F05D0">
        <w:rPr>
          <w:rFonts w:ascii="Candara" w:hAnsi="Candara" w:cs="Arial"/>
          <w:bCs/>
          <w:iCs/>
          <w:color w:val="000000"/>
          <w:sz w:val="24"/>
          <w:szCs w:val="24"/>
          <w:lang w:val="en-US"/>
        </w:rPr>
        <w:t xml:space="preserve"> Kota Langsa.</w:t>
      </w:r>
    </w:p>
    <w:p w14:paraId="511C70D0" w14:textId="77777777" w:rsidR="009F05D0" w:rsidRDefault="009F05D0" w:rsidP="009F05D0">
      <w:pPr>
        <w:pStyle w:val="ListParagraph"/>
        <w:numPr>
          <w:ilvl w:val="0"/>
          <w:numId w:val="39"/>
        </w:numPr>
        <w:tabs>
          <w:tab w:val="left" w:pos="90"/>
        </w:tabs>
        <w:spacing w:after="0" w:line="240" w:lineRule="auto"/>
        <w:jc w:val="both"/>
        <w:rPr>
          <w:rFonts w:ascii="Candara" w:hAnsi="Candara" w:cs="Arial"/>
          <w:bCs/>
          <w:iCs/>
          <w:color w:val="000000"/>
          <w:sz w:val="24"/>
          <w:szCs w:val="24"/>
          <w:lang w:val="en-US"/>
        </w:rPr>
      </w:pPr>
      <w:proofErr w:type="spellStart"/>
      <w:r w:rsidRPr="009F05D0">
        <w:rPr>
          <w:rFonts w:ascii="Candara" w:hAnsi="Candara" w:cs="Arial"/>
          <w:bCs/>
          <w:iCs/>
          <w:color w:val="000000"/>
          <w:sz w:val="24"/>
          <w:szCs w:val="24"/>
          <w:lang w:val="en-US"/>
        </w:rPr>
        <w:t>Diduga</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loyalitas</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kerja</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berpengaruh</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signifikan</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terhadap</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kinerja</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karyawan</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Perumda</w:t>
      </w:r>
      <w:proofErr w:type="spellEnd"/>
      <w:r w:rsidRPr="009F05D0">
        <w:rPr>
          <w:rFonts w:ascii="Candara" w:hAnsi="Candara" w:cs="Arial"/>
          <w:bCs/>
          <w:iCs/>
          <w:color w:val="000000"/>
          <w:sz w:val="24"/>
          <w:szCs w:val="24"/>
          <w:lang w:val="en-US"/>
        </w:rPr>
        <w:t xml:space="preserve"> Air </w:t>
      </w:r>
      <w:proofErr w:type="spellStart"/>
      <w:r w:rsidRPr="009F05D0">
        <w:rPr>
          <w:rFonts w:ascii="Candara" w:hAnsi="Candara" w:cs="Arial"/>
          <w:bCs/>
          <w:iCs/>
          <w:color w:val="000000"/>
          <w:sz w:val="24"/>
          <w:szCs w:val="24"/>
          <w:lang w:val="en-US"/>
        </w:rPr>
        <w:t>Minum</w:t>
      </w:r>
      <w:proofErr w:type="spellEnd"/>
      <w:r w:rsidRPr="009F05D0">
        <w:rPr>
          <w:rFonts w:ascii="Candara" w:hAnsi="Candara" w:cs="Arial"/>
          <w:bCs/>
          <w:iCs/>
          <w:color w:val="000000"/>
          <w:sz w:val="24"/>
          <w:szCs w:val="24"/>
          <w:lang w:val="en-US"/>
        </w:rPr>
        <w:t xml:space="preserve"> Tirta </w:t>
      </w:r>
      <w:proofErr w:type="spellStart"/>
      <w:r w:rsidRPr="009F05D0">
        <w:rPr>
          <w:rFonts w:ascii="Candara" w:hAnsi="Candara" w:cs="Arial"/>
          <w:bCs/>
          <w:iCs/>
          <w:color w:val="000000"/>
          <w:sz w:val="24"/>
          <w:szCs w:val="24"/>
          <w:lang w:val="en-US"/>
        </w:rPr>
        <w:t>Keumueneng</w:t>
      </w:r>
      <w:proofErr w:type="spellEnd"/>
      <w:r w:rsidRPr="009F05D0">
        <w:rPr>
          <w:rFonts w:ascii="Candara" w:hAnsi="Candara" w:cs="Arial"/>
          <w:bCs/>
          <w:iCs/>
          <w:color w:val="000000"/>
          <w:sz w:val="24"/>
          <w:szCs w:val="24"/>
          <w:lang w:val="en-US"/>
        </w:rPr>
        <w:t xml:space="preserve"> Kota Langsa.</w:t>
      </w:r>
    </w:p>
    <w:p w14:paraId="494AC9A0" w14:textId="1553F64C" w:rsidR="00067644" w:rsidRDefault="009F05D0" w:rsidP="009F05D0">
      <w:pPr>
        <w:pStyle w:val="ListParagraph"/>
        <w:numPr>
          <w:ilvl w:val="0"/>
          <w:numId w:val="39"/>
        </w:numPr>
        <w:tabs>
          <w:tab w:val="left" w:pos="90"/>
        </w:tabs>
        <w:spacing w:after="0" w:line="240" w:lineRule="auto"/>
        <w:jc w:val="both"/>
        <w:rPr>
          <w:rFonts w:ascii="Candara" w:hAnsi="Candara" w:cs="Arial"/>
          <w:bCs/>
          <w:iCs/>
          <w:color w:val="000000"/>
          <w:sz w:val="24"/>
          <w:szCs w:val="24"/>
          <w:lang w:val="en-US"/>
        </w:rPr>
      </w:pPr>
      <w:proofErr w:type="spellStart"/>
      <w:r w:rsidRPr="009F05D0">
        <w:rPr>
          <w:rFonts w:ascii="Candara" w:hAnsi="Candara" w:cs="Arial"/>
          <w:bCs/>
          <w:iCs/>
          <w:color w:val="000000"/>
          <w:sz w:val="24"/>
          <w:szCs w:val="24"/>
          <w:lang w:val="en-US"/>
        </w:rPr>
        <w:t>Diduga</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profesionalisme</w:t>
      </w:r>
      <w:proofErr w:type="spellEnd"/>
      <w:r w:rsidRPr="009F05D0">
        <w:rPr>
          <w:rFonts w:ascii="Candara" w:hAnsi="Candara" w:cs="Arial"/>
          <w:bCs/>
          <w:iCs/>
          <w:color w:val="000000"/>
          <w:sz w:val="24"/>
          <w:szCs w:val="24"/>
          <w:lang w:val="en-US"/>
        </w:rPr>
        <w:t xml:space="preserve"> dan </w:t>
      </w:r>
      <w:proofErr w:type="spellStart"/>
      <w:r w:rsidRPr="009F05D0">
        <w:rPr>
          <w:rFonts w:ascii="Candara" w:hAnsi="Candara" w:cs="Arial"/>
          <w:bCs/>
          <w:iCs/>
          <w:color w:val="000000"/>
          <w:sz w:val="24"/>
          <w:szCs w:val="24"/>
          <w:lang w:val="en-US"/>
        </w:rPr>
        <w:t>loyalitas</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kerja</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secara</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simultan</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berpengaruh</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signifikan</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terhadap</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kinerja</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karyawan</w:t>
      </w:r>
      <w:proofErr w:type="spellEnd"/>
      <w:r w:rsidRPr="009F05D0">
        <w:rPr>
          <w:rFonts w:ascii="Candara" w:hAnsi="Candara" w:cs="Arial"/>
          <w:bCs/>
          <w:iCs/>
          <w:color w:val="000000"/>
          <w:sz w:val="24"/>
          <w:szCs w:val="24"/>
          <w:lang w:val="en-US"/>
        </w:rPr>
        <w:t xml:space="preserve"> </w:t>
      </w:r>
      <w:proofErr w:type="spellStart"/>
      <w:r w:rsidRPr="009F05D0">
        <w:rPr>
          <w:rFonts w:ascii="Candara" w:hAnsi="Candara" w:cs="Arial"/>
          <w:bCs/>
          <w:iCs/>
          <w:color w:val="000000"/>
          <w:sz w:val="24"/>
          <w:szCs w:val="24"/>
          <w:lang w:val="en-US"/>
        </w:rPr>
        <w:t>Perumda</w:t>
      </w:r>
      <w:proofErr w:type="spellEnd"/>
      <w:r w:rsidRPr="009F05D0">
        <w:rPr>
          <w:rFonts w:ascii="Candara" w:hAnsi="Candara" w:cs="Arial"/>
          <w:bCs/>
          <w:iCs/>
          <w:color w:val="000000"/>
          <w:sz w:val="24"/>
          <w:szCs w:val="24"/>
          <w:lang w:val="en-US"/>
        </w:rPr>
        <w:t xml:space="preserve"> Air </w:t>
      </w:r>
      <w:proofErr w:type="spellStart"/>
      <w:r w:rsidRPr="009F05D0">
        <w:rPr>
          <w:rFonts w:ascii="Candara" w:hAnsi="Candara" w:cs="Arial"/>
          <w:bCs/>
          <w:iCs/>
          <w:color w:val="000000"/>
          <w:sz w:val="24"/>
          <w:szCs w:val="24"/>
          <w:lang w:val="en-US"/>
        </w:rPr>
        <w:t>Minum</w:t>
      </w:r>
      <w:proofErr w:type="spellEnd"/>
      <w:r w:rsidRPr="009F05D0">
        <w:rPr>
          <w:rFonts w:ascii="Candara" w:hAnsi="Candara" w:cs="Arial"/>
          <w:bCs/>
          <w:iCs/>
          <w:color w:val="000000"/>
          <w:sz w:val="24"/>
          <w:szCs w:val="24"/>
          <w:lang w:val="en-US"/>
        </w:rPr>
        <w:t xml:space="preserve"> Tirta </w:t>
      </w:r>
      <w:proofErr w:type="spellStart"/>
      <w:r w:rsidRPr="009F05D0">
        <w:rPr>
          <w:rFonts w:ascii="Candara" w:hAnsi="Candara" w:cs="Arial"/>
          <w:bCs/>
          <w:iCs/>
          <w:color w:val="000000"/>
          <w:sz w:val="24"/>
          <w:szCs w:val="24"/>
          <w:lang w:val="en-US"/>
        </w:rPr>
        <w:t>Keumueneng</w:t>
      </w:r>
      <w:proofErr w:type="spellEnd"/>
      <w:r w:rsidRPr="009F05D0">
        <w:rPr>
          <w:rFonts w:ascii="Candara" w:hAnsi="Candara" w:cs="Arial"/>
          <w:bCs/>
          <w:iCs/>
          <w:color w:val="000000"/>
          <w:sz w:val="24"/>
          <w:szCs w:val="24"/>
          <w:lang w:val="en-US"/>
        </w:rPr>
        <w:t xml:space="preserve"> Kota Langsa.</w:t>
      </w:r>
    </w:p>
    <w:p w14:paraId="435A2561" w14:textId="77777777" w:rsidR="009F05D0" w:rsidRPr="009F05D0" w:rsidRDefault="009F05D0" w:rsidP="009F05D0">
      <w:pPr>
        <w:tabs>
          <w:tab w:val="left" w:pos="90"/>
        </w:tabs>
        <w:spacing w:after="0" w:line="240" w:lineRule="auto"/>
        <w:jc w:val="both"/>
        <w:rPr>
          <w:rFonts w:ascii="Candara" w:hAnsi="Candara" w:cs="Arial"/>
          <w:bCs/>
          <w:iCs/>
          <w:color w:val="000000"/>
          <w:sz w:val="24"/>
          <w:szCs w:val="24"/>
          <w:lang w:val="en-US"/>
        </w:rPr>
      </w:pPr>
    </w:p>
    <w:p w14:paraId="5525ED45" w14:textId="026748C6" w:rsidR="002D51EB" w:rsidRPr="00124779" w:rsidRDefault="00124779" w:rsidP="002D51EB">
      <w:pPr>
        <w:spacing w:after="0" w:line="240" w:lineRule="auto"/>
        <w:ind w:left="-18"/>
        <w:jc w:val="both"/>
        <w:rPr>
          <w:rFonts w:ascii="Candara" w:hAnsi="Candara" w:cs="Arial"/>
          <w:b/>
          <w:color w:val="000000"/>
          <w:sz w:val="24"/>
          <w:szCs w:val="24"/>
          <w:lang w:val="en-US"/>
        </w:rPr>
      </w:pPr>
      <w:r>
        <w:rPr>
          <w:rFonts w:ascii="Candara" w:hAnsi="Candara" w:cs="Arial"/>
          <w:b/>
          <w:color w:val="000000"/>
          <w:sz w:val="24"/>
          <w:szCs w:val="24"/>
          <w:lang w:val="en-US"/>
        </w:rPr>
        <w:t xml:space="preserve">Metode </w:t>
      </w:r>
      <w:proofErr w:type="spellStart"/>
      <w:r>
        <w:rPr>
          <w:rFonts w:ascii="Candara" w:hAnsi="Candara" w:cs="Arial"/>
          <w:b/>
          <w:color w:val="000000"/>
          <w:sz w:val="24"/>
          <w:szCs w:val="24"/>
          <w:lang w:val="en-US"/>
        </w:rPr>
        <w:t>P</w:t>
      </w:r>
      <w:r w:rsidRPr="00124779">
        <w:rPr>
          <w:rFonts w:ascii="Candara" w:hAnsi="Candara" w:cs="Arial"/>
          <w:b/>
          <w:color w:val="000000"/>
          <w:sz w:val="24"/>
          <w:szCs w:val="24"/>
          <w:lang w:val="en-US"/>
        </w:rPr>
        <w:t>enelitian</w:t>
      </w:r>
      <w:proofErr w:type="spellEnd"/>
    </w:p>
    <w:p w14:paraId="74CF9BD8" w14:textId="60E8E859" w:rsidR="009F05D0" w:rsidRPr="009F05D0" w:rsidRDefault="009F05D0" w:rsidP="00022A2D">
      <w:pPr>
        <w:spacing w:after="0" w:line="240" w:lineRule="auto"/>
        <w:ind w:left="-18" w:firstLine="738"/>
        <w:jc w:val="both"/>
        <w:rPr>
          <w:rFonts w:ascii="Candara" w:hAnsi="Candara" w:cs="Arial"/>
          <w:color w:val="000000"/>
          <w:sz w:val="24"/>
          <w:szCs w:val="24"/>
          <w:lang w:val="en-AU"/>
        </w:rPr>
      </w:pPr>
      <w:proofErr w:type="spellStart"/>
      <w:r w:rsidRPr="009F05D0">
        <w:rPr>
          <w:rFonts w:ascii="Candara" w:hAnsi="Candara" w:cs="Arial"/>
          <w:color w:val="000000"/>
          <w:sz w:val="24"/>
          <w:szCs w:val="24"/>
          <w:lang w:val="en-AU"/>
        </w:rPr>
        <w:t>Penelitian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ini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dilakukan</w:t>
      </w:r>
      <w:proofErr w:type="spellEnd"/>
      <w:r w:rsidRPr="009F05D0">
        <w:rPr>
          <w:rFonts w:ascii="Candara" w:hAnsi="Candara" w:cs="Arial"/>
          <w:color w:val="000000"/>
          <w:sz w:val="24"/>
          <w:szCs w:val="24"/>
          <w:lang w:val="en-AU"/>
        </w:rPr>
        <w:t xml:space="preserve"> d</w:t>
      </w:r>
      <w:r w:rsidR="00022A2D">
        <w:rPr>
          <w:rFonts w:ascii="Candara" w:hAnsi="Candara" w:cs="Arial"/>
          <w:color w:val="000000"/>
          <w:sz w:val="24"/>
          <w:szCs w:val="24"/>
          <w:lang w:val="en-AU"/>
        </w:rPr>
        <w:t>i</w:t>
      </w:r>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Perumda</w:t>
      </w:r>
      <w:proofErr w:type="spellEnd"/>
      <w:r w:rsidRPr="009F05D0">
        <w:rPr>
          <w:rFonts w:ascii="Candara" w:hAnsi="Candara" w:cs="Arial"/>
          <w:color w:val="000000"/>
          <w:sz w:val="24"/>
          <w:szCs w:val="24"/>
          <w:lang w:val="en-AU"/>
        </w:rPr>
        <w:t xml:space="preserve"> Air </w:t>
      </w:r>
      <w:proofErr w:type="spellStart"/>
      <w:r w:rsidRPr="009F05D0">
        <w:rPr>
          <w:rFonts w:ascii="Candara" w:hAnsi="Candara" w:cs="Arial"/>
          <w:color w:val="000000"/>
          <w:sz w:val="24"/>
          <w:szCs w:val="24"/>
          <w:lang w:val="en-AU"/>
        </w:rPr>
        <w:t>Minum</w:t>
      </w:r>
      <w:proofErr w:type="spellEnd"/>
      <w:r w:rsidRPr="009F05D0">
        <w:rPr>
          <w:rFonts w:ascii="Candara" w:hAnsi="Candara" w:cs="Arial"/>
          <w:color w:val="000000"/>
          <w:sz w:val="24"/>
          <w:szCs w:val="24"/>
          <w:lang w:val="en-AU"/>
        </w:rPr>
        <w:t xml:space="preserve"> Tirta </w:t>
      </w:r>
      <w:proofErr w:type="spellStart"/>
      <w:r w:rsidRPr="009F05D0">
        <w:rPr>
          <w:rFonts w:ascii="Candara" w:hAnsi="Candara" w:cs="Arial"/>
          <w:color w:val="000000"/>
          <w:sz w:val="24"/>
          <w:szCs w:val="24"/>
          <w:lang w:val="en-AU"/>
        </w:rPr>
        <w:t>Keumueneng</w:t>
      </w:r>
      <w:proofErr w:type="spellEnd"/>
      <w:r w:rsidRPr="009F05D0">
        <w:rPr>
          <w:rFonts w:ascii="Candara" w:hAnsi="Candara" w:cs="Arial"/>
          <w:color w:val="000000"/>
          <w:sz w:val="24"/>
          <w:szCs w:val="24"/>
          <w:lang w:val="en-AU"/>
        </w:rPr>
        <w:t xml:space="preserve"> Kota Langsa.</w:t>
      </w:r>
      <w:r w:rsidR="00022A2D">
        <w:rPr>
          <w:rFonts w:ascii="Candara" w:hAnsi="Candara" w:cs="Arial"/>
          <w:color w:val="000000"/>
          <w:sz w:val="24"/>
          <w:szCs w:val="24"/>
          <w:lang w:val="en-AU"/>
        </w:rPr>
        <w:t xml:space="preserve"> </w:t>
      </w:r>
      <w:r w:rsidRPr="009F05D0">
        <w:rPr>
          <w:rFonts w:ascii="Candara" w:hAnsi="Candara" w:cs="Arial"/>
          <w:color w:val="000000"/>
          <w:sz w:val="24"/>
          <w:szCs w:val="24"/>
          <w:lang w:val="en-AU"/>
        </w:rPr>
        <w:t xml:space="preserve">Jenis </w:t>
      </w:r>
      <w:proofErr w:type="spellStart"/>
      <w:r w:rsidRPr="009F05D0">
        <w:rPr>
          <w:rFonts w:ascii="Candara" w:hAnsi="Candara" w:cs="Arial"/>
          <w:color w:val="000000"/>
          <w:sz w:val="24"/>
          <w:szCs w:val="24"/>
          <w:lang w:val="en-AU"/>
        </w:rPr>
        <w:t>penelitian</w:t>
      </w:r>
      <w:proofErr w:type="spellEnd"/>
      <w:r w:rsidRPr="009F05D0">
        <w:rPr>
          <w:rFonts w:ascii="Candara" w:hAnsi="Candara" w:cs="Arial"/>
          <w:color w:val="000000"/>
          <w:sz w:val="24"/>
          <w:szCs w:val="24"/>
          <w:lang w:val="en-AU"/>
        </w:rPr>
        <w:t xml:space="preserve"> yang </w:t>
      </w:r>
      <w:proofErr w:type="spellStart"/>
      <w:r w:rsidRPr="009F05D0">
        <w:rPr>
          <w:rFonts w:ascii="Candara" w:hAnsi="Candara" w:cs="Arial"/>
          <w:color w:val="000000"/>
          <w:sz w:val="24"/>
          <w:szCs w:val="24"/>
          <w:lang w:val="en-AU"/>
        </w:rPr>
        <w:t>digunakan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dalam</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penelitian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ini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yaitu</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pendekatan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kuantitatif</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Menurut</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Sinambela</w:t>
      </w:r>
      <w:proofErr w:type="spellEnd"/>
      <w:r w:rsidRPr="009F05D0">
        <w:rPr>
          <w:rFonts w:ascii="Candara" w:hAnsi="Candara" w:cs="Arial"/>
          <w:color w:val="000000"/>
          <w:sz w:val="24"/>
          <w:szCs w:val="24"/>
          <w:lang w:val="en-AU"/>
        </w:rPr>
        <w:t xml:space="preserve"> (2021:21) data </w:t>
      </w:r>
      <w:proofErr w:type="spellStart"/>
      <w:r w:rsidRPr="009F05D0">
        <w:rPr>
          <w:rFonts w:ascii="Candara" w:hAnsi="Candara" w:cs="Arial"/>
          <w:color w:val="000000"/>
          <w:sz w:val="24"/>
          <w:szCs w:val="24"/>
          <w:lang w:val="en-AU"/>
        </w:rPr>
        <w:t>kuantitatif</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adalah</w:t>
      </w:r>
      <w:proofErr w:type="spellEnd"/>
      <w:r w:rsidRPr="009F05D0">
        <w:rPr>
          <w:rFonts w:ascii="Candara" w:hAnsi="Candara" w:cs="Arial"/>
          <w:color w:val="000000"/>
          <w:sz w:val="24"/>
          <w:szCs w:val="24"/>
          <w:lang w:val="en-AU"/>
        </w:rPr>
        <w:t xml:space="preserve"> data yang </w:t>
      </w:r>
      <w:proofErr w:type="spellStart"/>
      <w:r w:rsidRPr="009F05D0">
        <w:rPr>
          <w:rFonts w:ascii="Candara" w:hAnsi="Candara" w:cs="Arial"/>
          <w:color w:val="000000"/>
          <w:sz w:val="24"/>
          <w:szCs w:val="24"/>
          <w:lang w:val="en-AU"/>
        </w:rPr>
        <w:t>berbentuk</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angka</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atau</w:t>
      </w:r>
      <w:proofErr w:type="spellEnd"/>
      <w:r w:rsidRPr="009F05D0">
        <w:rPr>
          <w:rFonts w:ascii="Candara" w:hAnsi="Candara" w:cs="Arial"/>
          <w:color w:val="000000"/>
          <w:sz w:val="24"/>
          <w:szCs w:val="24"/>
          <w:lang w:val="en-AU"/>
        </w:rPr>
        <w:t xml:space="preserve"> data </w:t>
      </w:r>
      <w:proofErr w:type="spellStart"/>
      <w:r w:rsidRPr="009F05D0">
        <w:rPr>
          <w:rFonts w:ascii="Candara" w:hAnsi="Candara" w:cs="Arial"/>
          <w:color w:val="000000"/>
          <w:sz w:val="24"/>
          <w:szCs w:val="24"/>
          <w:lang w:val="en-AU"/>
        </w:rPr>
        <w:t>kualitatif</w:t>
      </w:r>
      <w:proofErr w:type="spellEnd"/>
      <w:r w:rsidRPr="009F05D0">
        <w:rPr>
          <w:rFonts w:ascii="Candara" w:hAnsi="Candara" w:cs="Arial"/>
          <w:color w:val="000000"/>
          <w:sz w:val="24"/>
          <w:szCs w:val="24"/>
          <w:lang w:val="en-AU"/>
        </w:rPr>
        <w:t xml:space="preserve"> yang </w:t>
      </w:r>
      <w:proofErr w:type="spellStart"/>
      <w:r w:rsidRPr="009F05D0">
        <w:rPr>
          <w:rFonts w:ascii="Candara" w:hAnsi="Candara" w:cs="Arial"/>
          <w:color w:val="000000"/>
          <w:sz w:val="24"/>
          <w:szCs w:val="24"/>
          <w:lang w:val="en-AU"/>
        </w:rPr>
        <w:t>diangkakan</w:t>
      </w:r>
      <w:proofErr w:type="spellEnd"/>
      <w:r w:rsidRPr="009F05D0">
        <w:rPr>
          <w:rFonts w:ascii="Candara" w:hAnsi="Candara" w:cs="Arial"/>
          <w:color w:val="000000"/>
          <w:sz w:val="24"/>
          <w:szCs w:val="24"/>
          <w:lang w:val="en-AU"/>
        </w:rPr>
        <w:t xml:space="preserve">. Data </w:t>
      </w:r>
      <w:proofErr w:type="spellStart"/>
      <w:r w:rsidRPr="009F05D0">
        <w:rPr>
          <w:rFonts w:ascii="Candara" w:hAnsi="Candara" w:cs="Arial"/>
          <w:color w:val="000000"/>
          <w:sz w:val="24"/>
          <w:szCs w:val="24"/>
          <w:lang w:val="en-AU"/>
        </w:rPr>
        <w:t>kuantitatif</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dari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penelitian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ini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adalah</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hasil</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pengolahan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angket</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ataupun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kuisioner</w:t>
      </w:r>
      <w:proofErr w:type="spellEnd"/>
      <w:r w:rsidRPr="009F05D0">
        <w:rPr>
          <w:rFonts w:ascii="Candara" w:hAnsi="Candara" w:cs="Arial"/>
          <w:color w:val="000000"/>
          <w:sz w:val="24"/>
          <w:szCs w:val="24"/>
          <w:lang w:val="en-AU"/>
        </w:rPr>
        <w:t xml:space="preserve"> yang </w:t>
      </w:r>
      <w:proofErr w:type="spellStart"/>
      <w:r w:rsidRPr="009F05D0">
        <w:rPr>
          <w:rFonts w:ascii="Candara" w:hAnsi="Candara" w:cs="Arial"/>
          <w:color w:val="000000"/>
          <w:sz w:val="24"/>
          <w:szCs w:val="24"/>
          <w:lang w:val="en-AU"/>
        </w:rPr>
        <w:t>telah</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diisi</w:t>
      </w:r>
      <w:proofErr w:type="spellEnd"/>
      <w:r w:rsidRPr="009F05D0">
        <w:rPr>
          <w:rFonts w:ascii="Candara" w:hAnsi="Candara" w:cs="Arial"/>
          <w:color w:val="000000"/>
          <w:sz w:val="24"/>
          <w:szCs w:val="24"/>
          <w:lang w:val="en-AU"/>
        </w:rPr>
        <w:t xml:space="preserve"> oleh </w:t>
      </w:r>
      <w:proofErr w:type="spellStart"/>
      <w:r w:rsidRPr="009F05D0">
        <w:rPr>
          <w:rFonts w:ascii="Candara" w:hAnsi="Candara" w:cs="Arial"/>
          <w:color w:val="000000"/>
          <w:sz w:val="24"/>
          <w:szCs w:val="24"/>
          <w:lang w:val="en-AU"/>
        </w:rPr>
        <w:t>karyawan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Perumda</w:t>
      </w:r>
      <w:proofErr w:type="spellEnd"/>
      <w:r w:rsidRPr="009F05D0">
        <w:rPr>
          <w:rFonts w:ascii="Candara" w:hAnsi="Candara" w:cs="Arial"/>
          <w:color w:val="000000"/>
          <w:sz w:val="24"/>
          <w:szCs w:val="24"/>
          <w:lang w:val="en-AU"/>
        </w:rPr>
        <w:t xml:space="preserve"> Air </w:t>
      </w:r>
      <w:proofErr w:type="spellStart"/>
      <w:r w:rsidRPr="009F05D0">
        <w:rPr>
          <w:rFonts w:ascii="Candara" w:hAnsi="Candara" w:cs="Arial"/>
          <w:color w:val="000000"/>
          <w:sz w:val="24"/>
          <w:szCs w:val="24"/>
          <w:lang w:val="en-AU"/>
        </w:rPr>
        <w:t>Minum</w:t>
      </w:r>
      <w:proofErr w:type="spellEnd"/>
      <w:r w:rsidRPr="009F05D0">
        <w:rPr>
          <w:rFonts w:ascii="Candara" w:hAnsi="Candara" w:cs="Arial"/>
          <w:color w:val="000000"/>
          <w:sz w:val="24"/>
          <w:szCs w:val="24"/>
          <w:lang w:val="en-AU"/>
        </w:rPr>
        <w:t xml:space="preserve"> Tirta </w:t>
      </w:r>
      <w:proofErr w:type="spellStart"/>
      <w:r w:rsidRPr="009F05D0">
        <w:rPr>
          <w:rFonts w:ascii="Candara" w:hAnsi="Candara" w:cs="Arial"/>
          <w:color w:val="000000"/>
          <w:sz w:val="24"/>
          <w:szCs w:val="24"/>
          <w:lang w:val="en-AU"/>
        </w:rPr>
        <w:t>Keumueneng</w:t>
      </w:r>
      <w:proofErr w:type="spellEnd"/>
      <w:r w:rsidRPr="009F05D0">
        <w:rPr>
          <w:rFonts w:ascii="Candara" w:hAnsi="Candara" w:cs="Arial"/>
          <w:color w:val="000000"/>
          <w:sz w:val="24"/>
          <w:szCs w:val="24"/>
          <w:lang w:val="en-AU"/>
        </w:rPr>
        <w:t xml:space="preserve"> Kota Langsa. Data primer </w:t>
      </w:r>
      <w:proofErr w:type="spellStart"/>
      <w:r w:rsidRPr="009F05D0">
        <w:rPr>
          <w:rFonts w:ascii="Candara" w:hAnsi="Candara" w:cs="Arial"/>
          <w:color w:val="000000"/>
          <w:sz w:val="24"/>
          <w:szCs w:val="24"/>
          <w:lang w:val="en-AU"/>
        </w:rPr>
        <w:t>dalam</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penelitian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ini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adalah</w:t>
      </w:r>
      <w:proofErr w:type="spellEnd"/>
      <w:r w:rsidRPr="009F05D0">
        <w:rPr>
          <w:rFonts w:ascii="Candara" w:hAnsi="Candara" w:cs="Arial"/>
          <w:color w:val="000000"/>
          <w:sz w:val="24"/>
          <w:szCs w:val="24"/>
          <w:lang w:val="en-AU"/>
        </w:rPr>
        <w:t xml:space="preserve"> data yang </w:t>
      </w:r>
      <w:proofErr w:type="spellStart"/>
      <w:r w:rsidRPr="009F05D0">
        <w:rPr>
          <w:rFonts w:ascii="Candara" w:hAnsi="Candara" w:cs="Arial"/>
          <w:color w:val="000000"/>
          <w:sz w:val="24"/>
          <w:szCs w:val="24"/>
          <w:lang w:val="en-AU"/>
        </w:rPr>
        <w:t>diambil</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melalui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observasi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wawancara</w:t>
      </w:r>
      <w:proofErr w:type="spellEnd"/>
      <w:r w:rsidRPr="009F05D0">
        <w:rPr>
          <w:rFonts w:ascii="Candara" w:hAnsi="Candara" w:cs="Arial"/>
          <w:color w:val="000000"/>
          <w:sz w:val="24"/>
          <w:szCs w:val="24"/>
          <w:lang w:val="en-AU"/>
        </w:rPr>
        <w:t xml:space="preserve"> dan data </w:t>
      </w:r>
      <w:proofErr w:type="spellStart"/>
      <w:r w:rsidRPr="009F05D0">
        <w:rPr>
          <w:rFonts w:ascii="Candara" w:hAnsi="Candara" w:cs="Arial"/>
          <w:color w:val="000000"/>
          <w:sz w:val="24"/>
          <w:szCs w:val="24"/>
          <w:lang w:val="en-AU"/>
        </w:rPr>
        <w:t>hasil</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menyebarkan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kuesioner</w:t>
      </w:r>
      <w:proofErr w:type="spellEnd"/>
      <w:r w:rsidRPr="009F05D0">
        <w:rPr>
          <w:rFonts w:ascii="Candara" w:hAnsi="Candara" w:cs="Arial"/>
          <w:color w:val="000000"/>
          <w:sz w:val="24"/>
          <w:szCs w:val="24"/>
          <w:lang w:val="en-AU"/>
        </w:rPr>
        <w:t xml:space="preserve"> yang </w:t>
      </w:r>
      <w:proofErr w:type="spellStart"/>
      <w:r w:rsidRPr="009F05D0">
        <w:rPr>
          <w:rFonts w:ascii="Candara" w:hAnsi="Candara" w:cs="Arial"/>
          <w:color w:val="000000"/>
          <w:sz w:val="24"/>
          <w:szCs w:val="24"/>
          <w:lang w:val="en-AU"/>
        </w:rPr>
        <w:t>dilakukan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peneliti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kepada</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karyawan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Perumda</w:t>
      </w:r>
      <w:proofErr w:type="spellEnd"/>
      <w:r w:rsidRPr="009F05D0">
        <w:rPr>
          <w:rFonts w:ascii="Candara" w:hAnsi="Candara" w:cs="Arial"/>
          <w:color w:val="000000"/>
          <w:sz w:val="24"/>
          <w:szCs w:val="24"/>
          <w:lang w:val="en-AU"/>
        </w:rPr>
        <w:t xml:space="preserve"> Air </w:t>
      </w:r>
      <w:proofErr w:type="spellStart"/>
      <w:r w:rsidRPr="009F05D0">
        <w:rPr>
          <w:rFonts w:ascii="Candara" w:hAnsi="Candara" w:cs="Arial"/>
          <w:color w:val="000000"/>
          <w:sz w:val="24"/>
          <w:szCs w:val="24"/>
          <w:lang w:val="en-AU"/>
        </w:rPr>
        <w:t>Minum</w:t>
      </w:r>
      <w:proofErr w:type="spellEnd"/>
      <w:r w:rsidRPr="009F05D0">
        <w:rPr>
          <w:rFonts w:ascii="Candara" w:hAnsi="Candara" w:cs="Arial"/>
          <w:color w:val="000000"/>
          <w:sz w:val="24"/>
          <w:szCs w:val="24"/>
          <w:lang w:val="en-AU"/>
        </w:rPr>
        <w:t xml:space="preserve"> Tirta </w:t>
      </w:r>
      <w:proofErr w:type="spellStart"/>
      <w:r w:rsidRPr="009F05D0">
        <w:rPr>
          <w:rFonts w:ascii="Candara" w:hAnsi="Candara" w:cs="Arial"/>
          <w:color w:val="000000"/>
          <w:sz w:val="24"/>
          <w:szCs w:val="24"/>
          <w:lang w:val="en-AU"/>
        </w:rPr>
        <w:t>Keumueneng</w:t>
      </w:r>
      <w:proofErr w:type="spellEnd"/>
      <w:r w:rsidRPr="009F05D0">
        <w:rPr>
          <w:rFonts w:ascii="Candara" w:hAnsi="Candara" w:cs="Arial"/>
          <w:color w:val="000000"/>
          <w:sz w:val="24"/>
          <w:szCs w:val="24"/>
          <w:lang w:val="en-AU"/>
        </w:rPr>
        <w:t xml:space="preserve"> Kota Langsa. Data </w:t>
      </w:r>
      <w:proofErr w:type="spellStart"/>
      <w:r w:rsidRPr="009F05D0">
        <w:rPr>
          <w:rFonts w:ascii="Candara" w:hAnsi="Candara" w:cs="Arial"/>
          <w:color w:val="000000"/>
          <w:sz w:val="24"/>
          <w:szCs w:val="24"/>
          <w:lang w:val="en-AU"/>
        </w:rPr>
        <w:t>sekunder</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dalam</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penelitian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ini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diperoleh</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peneliti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dari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sumber</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dokumen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artikel</w:t>
      </w:r>
      <w:proofErr w:type="spellEnd"/>
      <w:r w:rsidRPr="009F05D0">
        <w:rPr>
          <w:rFonts w:ascii="Candara" w:hAnsi="Candara" w:cs="Arial"/>
          <w:color w:val="000000"/>
          <w:sz w:val="24"/>
          <w:szCs w:val="24"/>
          <w:lang w:val="en-AU"/>
        </w:rPr>
        <w:t xml:space="preserve"> dan </w:t>
      </w:r>
      <w:proofErr w:type="spellStart"/>
      <w:r w:rsidRPr="009F05D0">
        <w:rPr>
          <w:rFonts w:ascii="Candara" w:hAnsi="Candara" w:cs="Arial"/>
          <w:color w:val="000000"/>
          <w:sz w:val="24"/>
          <w:szCs w:val="24"/>
          <w:lang w:val="en-AU"/>
        </w:rPr>
        <w:t>buku</w:t>
      </w:r>
      <w:proofErr w:type="spellEnd"/>
      <w:r w:rsidRPr="009F05D0">
        <w:rPr>
          <w:rFonts w:ascii="Candara" w:hAnsi="Candara" w:cs="Arial"/>
          <w:color w:val="000000"/>
          <w:sz w:val="24"/>
          <w:szCs w:val="24"/>
          <w:lang w:val="en-AU"/>
        </w:rPr>
        <w:t xml:space="preserve"> yang </w:t>
      </w:r>
      <w:proofErr w:type="spellStart"/>
      <w:r w:rsidRPr="009F05D0">
        <w:rPr>
          <w:rFonts w:ascii="Candara" w:hAnsi="Candara" w:cs="Arial"/>
          <w:color w:val="000000"/>
          <w:sz w:val="24"/>
          <w:szCs w:val="24"/>
          <w:lang w:val="en-AU"/>
        </w:rPr>
        <w:t>sesuai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dengan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penelitian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ini</w:t>
      </w:r>
      <w:proofErr w:type="spellEnd"/>
      <w:r w:rsidRPr="009F05D0">
        <w:rPr>
          <w:rFonts w:ascii="Candara" w:hAnsi="Candara" w:cs="Arial"/>
          <w:color w:val="000000"/>
          <w:sz w:val="24"/>
          <w:szCs w:val="24"/>
          <w:lang w:val="en-AU"/>
        </w:rPr>
        <w:t>.</w:t>
      </w:r>
    </w:p>
    <w:p w14:paraId="57C63413" w14:textId="77777777" w:rsidR="009F05D0" w:rsidRPr="009F05D0" w:rsidRDefault="009F05D0" w:rsidP="00DD60E6">
      <w:pPr>
        <w:spacing w:after="0" w:line="240" w:lineRule="auto"/>
        <w:ind w:left="-18" w:firstLine="738"/>
        <w:jc w:val="both"/>
        <w:rPr>
          <w:rFonts w:ascii="Candara" w:hAnsi="Candara" w:cs="Arial"/>
          <w:color w:val="000000"/>
          <w:sz w:val="24"/>
          <w:szCs w:val="24"/>
          <w:lang w:val="en-AU"/>
        </w:rPr>
      </w:pPr>
      <w:proofErr w:type="spellStart"/>
      <w:r w:rsidRPr="009F05D0">
        <w:rPr>
          <w:rFonts w:ascii="Candara" w:hAnsi="Candara" w:cs="Arial"/>
          <w:color w:val="000000"/>
          <w:sz w:val="24"/>
          <w:szCs w:val="24"/>
          <w:lang w:val="en-AU"/>
        </w:rPr>
        <w:t>Populasi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dalam</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penelitian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ini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adalah</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seluruh</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karyawan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Perumda</w:t>
      </w:r>
      <w:proofErr w:type="spellEnd"/>
      <w:r w:rsidRPr="009F05D0">
        <w:rPr>
          <w:rFonts w:ascii="Candara" w:hAnsi="Candara" w:cs="Arial"/>
          <w:color w:val="000000"/>
          <w:sz w:val="24"/>
          <w:szCs w:val="24"/>
          <w:lang w:val="en-AU"/>
        </w:rPr>
        <w:t xml:space="preserve"> Air </w:t>
      </w:r>
      <w:proofErr w:type="spellStart"/>
      <w:r w:rsidRPr="009F05D0">
        <w:rPr>
          <w:rFonts w:ascii="Candara" w:hAnsi="Candara" w:cs="Arial"/>
          <w:color w:val="000000"/>
          <w:sz w:val="24"/>
          <w:szCs w:val="24"/>
          <w:lang w:val="en-AU"/>
        </w:rPr>
        <w:t>Minum</w:t>
      </w:r>
      <w:proofErr w:type="spellEnd"/>
      <w:r w:rsidRPr="009F05D0">
        <w:rPr>
          <w:rFonts w:ascii="Candara" w:hAnsi="Candara" w:cs="Arial"/>
          <w:color w:val="000000"/>
          <w:sz w:val="24"/>
          <w:szCs w:val="24"/>
          <w:lang w:val="en-AU"/>
        </w:rPr>
        <w:t xml:space="preserve"> Tirta </w:t>
      </w:r>
      <w:proofErr w:type="spellStart"/>
      <w:r w:rsidRPr="009F05D0">
        <w:rPr>
          <w:rFonts w:ascii="Candara" w:hAnsi="Candara" w:cs="Arial"/>
          <w:color w:val="000000"/>
          <w:sz w:val="24"/>
          <w:szCs w:val="24"/>
          <w:lang w:val="en-AU"/>
        </w:rPr>
        <w:t>Keumueneng</w:t>
      </w:r>
      <w:proofErr w:type="spellEnd"/>
      <w:r w:rsidRPr="009F05D0">
        <w:rPr>
          <w:rFonts w:ascii="Candara" w:hAnsi="Candara" w:cs="Arial"/>
          <w:color w:val="000000"/>
          <w:sz w:val="24"/>
          <w:szCs w:val="24"/>
          <w:lang w:val="en-AU"/>
        </w:rPr>
        <w:t xml:space="preserve"> Kota Langsa </w:t>
      </w:r>
      <w:proofErr w:type="spellStart"/>
      <w:r w:rsidRPr="009F05D0">
        <w:rPr>
          <w:rFonts w:ascii="Candara" w:hAnsi="Candara" w:cs="Arial"/>
          <w:color w:val="000000"/>
          <w:sz w:val="24"/>
          <w:szCs w:val="24"/>
          <w:lang w:val="en-AU"/>
        </w:rPr>
        <w:t>sebanyak</w:t>
      </w:r>
      <w:proofErr w:type="spellEnd"/>
      <w:r w:rsidRPr="009F05D0">
        <w:rPr>
          <w:rFonts w:ascii="Candara" w:hAnsi="Candara" w:cs="Arial"/>
          <w:color w:val="000000"/>
          <w:sz w:val="24"/>
          <w:szCs w:val="24"/>
          <w:lang w:val="en-AU"/>
        </w:rPr>
        <w:t xml:space="preserve"> 135 orang </w:t>
      </w:r>
      <w:proofErr w:type="spellStart"/>
      <w:r w:rsidRPr="009F05D0">
        <w:rPr>
          <w:rFonts w:ascii="Candara" w:hAnsi="Candara" w:cs="Arial"/>
          <w:color w:val="000000"/>
          <w:sz w:val="24"/>
          <w:szCs w:val="24"/>
          <w:lang w:val="en-AU"/>
        </w:rPr>
        <w:t>karyawan</w:t>
      </w:r>
      <w:proofErr w:type="spellEnd"/>
      <w:r w:rsidRPr="009F05D0">
        <w:rPr>
          <w:rFonts w:ascii="Candara" w:hAnsi="Candara" w:cs="Arial"/>
          <w:color w:val="000000"/>
          <w:sz w:val="24"/>
          <w:szCs w:val="24"/>
          <w:lang w:val="en-AU"/>
        </w:rPr>
        <w:t xml:space="preserve">. Pada </w:t>
      </w:r>
      <w:proofErr w:type="spellStart"/>
      <w:r w:rsidRPr="009F05D0">
        <w:rPr>
          <w:rFonts w:ascii="Candara" w:hAnsi="Candara" w:cs="Arial"/>
          <w:color w:val="000000"/>
          <w:sz w:val="24"/>
          <w:szCs w:val="24"/>
          <w:lang w:val="en-AU"/>
        </w:rPr>
        <w:t>penelitian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ini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menggunakan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teknik</w:t>
      </w:r>
      <w:proofErr w:type="spellEnd"/>
      <w:r w:rsidRPr="009F05D0">
        <w:rPr>
          <w:rFonts w:ascii="Candara" w:hAnsi="Candara" w:cs="Arial"/>
          <w:color w:val="000000"/>
          <w:sz w:val="24"/>
          <w:szCs w:val="24"/>
          <w:lang w:val="en-AU"/>
        </w:rPr>
        <w:t xml:space="preserve"> simple random sampling </w:t>
      </w:r>
      <w:proofErr w:type="spellStart"/>
      <w:r w:rsidRPr="009F05D0">
        <w:rPr>
          <w:rFonts w:ascii="Candara" w:hAnsi="Candara" w:cs="Arial"/>
          <w:color w:val="000000"/>
          <w:sz w:val="24"/>
          <w:szCs w:val="24"/>
          <w:lang w:val="en-AU"/>
        </w:rPr>
        <w:t>yaitu</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teknik</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pengambilan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sampel</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dari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anggota</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populasi</w:t>
      </w:r>
      <w:proofErr w:type="spellEnd"/>
      <w:r w:rsidRPr="009F05D0">
        <w:rPr>
          <w:rFonts w:ascii="Candara" w:hAnsi="Candara" w:cs="Arial"/>
          <w:color w:val="000000"/>
          <w:sz w:val="24"/>
          <w:szCs w:val="24"/>
          <w:lang w:val="en-AU"/>
        </w:rPr>
        <w:t xml:space="preserve"> yang </w:t>
      </w:r>
      <w:proofErr w:type="spellStart"/>
      <w:r w:rsidRPr="009F05D0">
        <w:rPr>
          <w:rFonts w:ascii="Candara" w:hAnsi="Candara" w:cs="Arial"/>
          <w:color w:val="000000"/>
          <w:sz w:val="24"/>
          <w:szCs w:val="24"/>
          <w:lang w:val="en-AU"/>
        </w:rPr>
        <w:t>dilakukan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secara</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acak</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tanpa</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memperhatikan</w:t>
      </w:r>
      <w:proofErr w:type="spellEnd"/>
      <w:r w:rsidRPr="009F05D0">
        <w:rPr>
          <w:rFonts w:ascii="Candara" w:hAnsi="Candara" w:cs="Arial"/>
          <w:color w:val="000000"/>
          <w:sz w:val="24"/>
          <w:szCs w:val="24"/>
          <w:lang w:val="en-AU"/>
        </w:rPr>
        <w:t xml:space="preserve"> strata yang </w:t>
      </w:r>
      <w:proofErr w:type="spellStart"/>
      <w:r w:rsidRPr="009F05D0">
        <w:rPr>
          <w:rFonts w:ascii="Candara" w:hAnsi="Candara" w:cs="Arial"/>
          <w:color w:val="000000"/>
          <w:sz w:val="24"/>
          <w:szCs w:val="24"/>
          <w:lang w:val="en-AU"/>
        </w:rPr>
        <w:t>ada</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dalam</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populasi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tersebut</w:t>
      </w:r>
      <w:proofErr w:type="spellEnd"/>
      <w:r w:rsidRPr="009F05D0">
        <w:rPr>
          <w:rFonts w:ascii="Candara" w:hAnsi="Candara" w:cs="Arial"/>
          <w:color w:val="000000"/>
          <w:sz w:val="24"/>
          <w:szCs w:val="24"/>
          <w:lang w:val="en-AU"/>
        </w:rPr>
        <w:t xml:space="preserve">. Sampel </w:t>
      </w:r>
      <w:proofErr w:type="spellStart"/>
      <w:r w:rsidRPr="009F05D0">
        <w:rPr>
          <w:rFonts w:ascii="Candara" w:hAnsi="Candara" w:cs="Arial"/>
          <w:color w:val="000000"/>
          <w:sz w:val="24"/>
          <w:szCs w:val="24"/>
          <w:lang w:val="en-AU"/>
        </w:rPr>
        <w:t>dari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penelitian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ini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yaitu</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seluruh</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karyawan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Perumda</w:t>
      </w:r>
      <w:proofErr w:type="spellEnd"/>
      <w:r w:rsidRPr="009F05D0">
        <w:rPr>
          <w:rFonts w:ascii="Candara" w:hAnsi="Candara" w:cs="Arial"/>
          <w:color w:val="000000"/>
          <w:sz w:val="24"/>
          <w:szCs w:val="24"/>
          <w:lang w:val="en-AU"/>
        </w:rPr>
        <w:t xml:space="preserve"> Air </w:t>
      </w:r>
      <w:proofErr w:type="spellStart"/>
      <w:r w:rsidRPr="009F05D0">
        <w:rPr>
          <w:rFonts w:ascii="Candara" w:hAnsi="Candara" w:cs="Arial"/>
          <w:color w:val="000000"/>
          <w:sz w:val="24"/>
          <w:szCs w:val="24"/>
          <w:lang w:val="en-AU"/>
        </w:rPr>
        <w:t>Minum</w:t>
      </w:r>
      <w:proofErr w:type="spellEnd"/>
      <w:r w:rsidRPr="009F05D0">
        <w:rPr>
          <w:rFonts w:ascii="Candara" w:hAnsi="Candara" w:cs="Arial"/>
          <w:color w:val="000000"/>
          <w:sz w:val="24"/>
          <w:szCs w:val="24"/>
          <w:lang w:val="en-AU"/>
        </w:rPr>
        <w:t xml:space="preserve"> Tirta </w:t>
      </w:r>
      <w:proofErr w:type="spellStart"/>
      <w:r w:rsidRPr="009F05D0">
        <w:rPr>
          <w:rFonts w:ascii="Candara" w:hAnsi="Candara" w:cs="Arial"/>
          <w:color w:val="000000"/>
          <w:sz w:val="24"/>
          <w:szCs w:val="24"/>
          <w:lang w:val="en-AU"/>
        </w:rPr>
        <w:t>Keumueneng</w:t>
      </w:r>
      <w:proofErr w:type="spellEnd"/>
      <w:r w:rsidRPr="009F05D0">
        <w:rPr>
          <w:rFonts w:ascii="Candara" w:hAnsi="Candara" w:cs="Arial"/>
          <w:color w:val="000000"/>
          <w:sz w:val="24"/>
          <w:szCs w:val="24"/>
          <w:lang w:val="en-AU"/>
        </w:rPr>
        <w:t xml:space="preserve"> Kota Langsa yang </w:t>
      </w:r>
      <w:proofErr w:type="spellStart"/>
      <w:r w:rsidRPr="009F05D0">
        <w:rPr>
          <w:rFonts w:ascii="Candara" w:hAnsi="Candara" w:cs="Arial"/>
          <w:color w:val="000000"/>
          <w:sz w:val="24"/>
          <w:szCs w:val="24"/>
          <w:lang w:val="en-AU"/>
        </w:rPr>
        <w:t>berjumlah</w:t>
      </w:r>
      <w:proofErr w:type="spellEnd"/>
      <w:r w:rsidRPr="009F05D0">
        <w:rPr>
          <w:rFonts w:ascii="Candara" w:hAnsi="Candara" w:cs="Arial"/>
          <w:color w:val="000000"/>
          <w:sz w:val="24"/>
          <w:szCs w:val="24"/>
          <w:lang w:val="en-AU"/>
        </w:rPr>
        <w:t xml:space="preserve"> 101 orang.</w:t>
      </w:r>
    </w:p>
    <w:p w14:paraId="118D5A2E" w14:textId="323E7F6B" w:rsidR="00124779" w:rsidRDefault="009F05D0" w:rsidP="00022A2D">
      <w:pPr>
        <w:spacing w:after="0" w:line="240" w:lineRule="auto"/>
        <w:ind w:left="-18" w:firstLine="738"/>
        <w:jc w:val="both"/>
        <w:rPr>
          <w:rFonts w:ascii="Candara" w:hAnsi="Candara" w:cs="Arial"/>
          <w:color w:val="000000"/>
          <w:sz w:val="24"/>
          <w:szCs w:val="24"/>
          <w:lang w:val="en-AU"/>
        </w:rPr>
      </w:pPr>
      <w:r w:rsidRPr="009F05D0">
        <w:rPr>
          <w:rFonts w:ascii="Candara" w:hAnsi="Candara" w:cs="Arial"/>
          <w:color w:val="000000"/>
          <w:sz w:val="24"/>
          <w:szCs w:val="24"/>
          <w:lang w:val="en-AU"/>
        </w:rPr>
        <w:t xml:space="preserve">Metode </w:t>
      </w:r>
      <w:proofErr w:type="spellStart"/>
      <w:r w:rsidRPr="009F05D0">
        <w:rPr>
          <w:rFonts w:ascii="Candara" w:hAnsi="Candara" w:cs="Arial"/>
          <w:color w:val="000000"/>
          <w:sz w:val="24"/>
          <w:szCs w:val="24"/>
          <w:lang w:val="en-AU"/>
        </w:rPr>
        <w:t>pengumpulan</w:t>
      </w:r>
      <w:proofErr w:type="spellEnd"/>
      <w:r w:rsidRPr="009F05D0">
        <w:rPr>
          <w:rFonts w:ascii="Candara" w:hAnsi="Candara" w:cs="Arial"/>
          <w:color w:val="000000"/>
          <w:sz w:val="24"/>
          <w:szCs w:val="24"/>
          <w:lang w:val="en-AU"/>
        </w:rPr>
        <w:t xml:space="preserve"> data yang </w:t>
      </w:r>
      <w:proofErr w:type="spellStart"/>
      <w:r w:rsidRPr="009F05D0">
        <w:rPr>
          <w:rFonts w:ascii="Candara" w:hAnsi="Candara" w:cs="Arial"/>
          <w:color w:val="000000"/>
          <w:sz w:val="24"/>
          <w:szCs w:val="24"/>
          <w:lang w:val="en-AU"/>
        </w:rPr>
        <w:t>digunakan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dalam</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penelitian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ini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yaitu</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observasi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wawancara</w:t>
      </w:r>
      <w:proofErr w:type="spellEnd"/>
      <w:r w:rsidRPr="009F05D0">
        <w:rPr>
          <w:rFonts w:ascii="Candara" w:hAnsi="Candara" w:cs="Arial"/>
          <w:color w:val="000000"/>
          <w:sz w:val="24"/>
          <w:szCs w:val="24"/>
          <w:lang w:val="en-AU"/>
        </w:rPr>
        <w:t xml:space="preserve"> dan </w:t>
      </w:r>
      <w:proofErr w:type="spellStart"/>
      <w:r w:rsidRPr="009F05D0">
        <w:rPr>
          <w:rFonts w:ascii="Candara" w:hAnsi="Candara" w:cs="Arial"/>
          <w:color w:val="000000"/>
          <w:sz w:val="24"/>
          <w:szCs w:val="24"/>
          <w:lang w:val="en-AU"/>
        </w:rPr>
        <w:t>kuesioner</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Kuesioner</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merupakan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teknik</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pengumpulan</w:t>
      </w:r>
      <w:proofErr w:type="spellEnd"/>
      <w:r w:rsidRPr="009F05D0">
        <w:rPr>
          <w:rFonts w:ascii="Candara" w:hAnsi="Candara" w:cs="Arial"/>
          <w:color w:val="000000"/>
          <w:sz w:val="24"/>
          <w:szCs w:val="24"/>
          <w:lang w:val="en-AU"/>
        </w:rPr>
        <w:t xml:space="preserve"> </w:t>
      </w:r>
      <w:r w:rsidRPr="009F05D0">
        <w:rPr>
          <w:rFonts w:ascii="Candara" w:hAnsi="Candara" w:cs="Arial"/>
          <w:color w:val="000000"/>
          <w:sz w:val="24"/>
          <w:szCs w:val="24"/>
          <w:lang w:val="en-AU"/>
        </w:rPr>
        <w:lastRenderedPageBreak/>
        <w:t xml:space="preserve">data yang </w:t>
      </w:r>
      <w:proofErr w:type="spellStart"/>
      <w:r w:rsidRPr="009F05D0">
        <w:rPr>
          <w:rFonts w:ascii="Candara" w:hAnsi="Candara" w:cs="Arial"/>
          <w:color w:val="000000"/>
          <w:sz w:val="24"/>
          <w:szCs w:val="24"/>
          <w:lang w:val="en-AU"/>
        </w:rPr>
        <w:t>dilakukan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dengan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cara</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memberi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seperangkat</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pertanyaan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atau</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pernyataan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tertulis</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kepada</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responden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untuk</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dijawab</w:t>
      </w:r>
      <w:proofErr w:type="spellEnd"/>
      <w:r w:rsidRPr="009F05D0">
        <w:rPr>
          <w:rFonts w:ascii="Candara" w:hAnsi="Candara" w:cs="Arial"/>
          <w:color w:val="000000"/>
          <w:sz w:val="24"/>
          <w:szCs w:val="24"/>
          <w:lang w:val="en-AU"/>
        </w:rPr>
        <w:t xml:space="preserve"> (Sugiyono,2021:199). Dalam </w:t>
      </w:r>
      <w:proofErr w:type="spellStart"/>
      <w:r w:rsidRPr="009F05D0">
        <w:rPr>
          <w:rFonts w:ascii="Candara" w:hAnsi="Candara" w:cs="Arial"/>
          <w:color w:val="000000"/>
          <w:sz w:val="24"/>
          <w:szCs w:val="24"/>
          <w:lang w:val="en-AU"/>
        </w:rPr>
        <w:t>penelitian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ini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peneliti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memberikan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kuesioner</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kepada</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karyawan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Perumda</w:t>
      </w:r>
      <w:proofErr w:type="spellEnd"/>
      <w:r w:rsidRPr="009F05D0">
        <w:rPr>
          <w:rFonts w:ascii="Candara" w:hAnsi="Candara" w:cs="Arial"/>
          <w:color w:val="000000"/>
          <w:sz w:val="24"/>
          <w:szCs w:val="24"/>
          <w:lang w:val="en-AU"/>
        </w:rPr>
        <w:t xml:space="preserve"> Air </w:t>
      </w:r>
      <w:proofErr w:type="spellStart"/>
      <w:r w:rsidRPr="009F05D0">
        <w:rPr>
          <w:rFonts w:ascii="Candara" w:hAnsi="Candara" w:cs="Arial"/>
          <w:color w:val="000000"/>
          <w:sz w:val="24"/>
          <w:szCs w:val="24"/>
          <w:lang w:val="en-AU"/>
        </w:rPr>
        <w:t>Minum</w:t>
      </w:r>
      <w:proofErr w:type="spellEnd"/>
      <w:r w:rsidRPr="009F05D0">
        <w:rPr>
          <w:rFonts w:ascii="Candara" w:hAnsi="Candara" w:cs="Arial"/>
          <w:color w:val="000000"/>
          <w:sz w:val="24"/>
          <w:szCs w:val="24"/>
          <w:lang w:val="en-AU"/>
        </w:rPr>
        <w:t xml:space="preserve"> Tirta </w:t>
      </w:r>
      <w:proofErr w:type="spellStart"/>
      <w:r w:rsidRPr="009F05D0">
        <w:rPr>
          <w:rFonts w:ascii="Candara" w:hAnsi="Candara" w:cs="Arial"/>
          <w:color w:val="000000"/>
          <w:sz w:val="24"/>
          <w:szCs w:val="24"/>
          <w:lang w:val="en-AU"/>
        </w:rPr>
        <w:t>Keumueneng</w:t>
      </w:r>
      <w:proofErr w:type="spellEnd"/>
      <w:r w:rsidRPr="009F05D0">
        <w:rPr>
          <w:rFonts w:ascii="Candara" w:hAnsi="Candara" w:cs="Arial"/>
          <w:color w:val="000000"/>
          <w:sz w:val="24"/>
          <w:szCs w:val="24"/>
          <w:lang w:val="en-AU"/>
        </w:rPr>
        <w:t xml:space="preserve"> Kota Langsa yang </w:t>
      </w:r>
      <w:proofErr w:type="spellStart"/>
      <w:r w:rsidRPr="009F05D0">
        <w:rPr>
          <w:rFonts w:ascii="Candara" w:hAnsi="Candara" w:cs="Arial"/>
          <w:color w:val="000000"/>
          <w:sz w:val="24"/>
          <w:szCs w:val="24"/>
          <w:lang w:val="en-AU"/>
        </w:rPr>
        <w:t>kemudian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mereka</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isi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sesuai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dengan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jawaban</w:t>
      </w:r>
      <w:proofErr w:type="spellEnd"/>
      <w:r w:rsidRPr="009F05D0">
        <w:rPr>
          <w:rFonts w:ascii="Candara" w:hAnsi="Candara" w:cs="Arial"/>
          <w:color w:val="000000"/>
          <w:sz w:val="24"/>
          <w:szCs w:val="24"/>
          <w:lang w:val="en-AU"/>
        </w:rPr>
        <w:t xml:space="preserve"> yang di </w:t>
      </w:r>
      <w:proofErr w:type="spellStart"/>
      <w:r w:rsidRPr="009F05D0">
        <w:rPr>
          <w:rFonts w:ascii="Candara" w:hAnsi="Candara" w:cs="Arial"/>
          <w:color w:val="000000"/>
          <w:sz w:val="24"/>
          <w:szCs w:val="24"/>
          <w:lang w:val="en-AU"/>
        </w:rPr>
        <w:t>inginkan</w:t>
      </w:r>
      <w:proofErr w:type="spellEnd"/>
      <w:r w:rsidRPr="009F05D0">
        <w:rPr>
          <w:rFonts w:ascii="Candara" w:hAnsi="Candara" w:cs="Arial"/>
          <w:color w:val="000000"/>
          <w:sz w:val="24"/>
          <w:szCs w:val="24"/>
          <w:lang w:val="en-AU"/>
        </w:rPr>
        <w:t xml:space="preserve">. Dalam </w:t>
      </w:r>
      <w:proofErr w:type="spellStart"/>
      <w:r w:rsidRPr="009F05D0">
        <w:rPr>
          <w:rFonts w:ascii="Candara" w:hAnsi="Candara" w:cs="Arial"/>
          <w:color w:val="000000"/>
          <w:sz w:val="24"/>
          <w:szCs w:val="24"/>
          <w:lang w:val="en-AU"/>
        </w:rPr>
        <w:t>kuesioner</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penelitian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ini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menggunakan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skala</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likert</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dengan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dengan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skor</w:t>
      </w:r>
      <w:proofErr w:type="spellEnd"/>
      <w:r w:rsidRPr="009F05D0">
        <w:rPr>
          <w:rFonts w:ascii="Candara" w:hAnsi="Candara" w:cs="Arial"/>
          <w:color w:val="000000"/>
          <w:sz w:val="24"/>
          <w:szCs w:val="24"/>
          <w:lang w:val="en-AU"/>
        </w:rPr>
        <w:t xml:space="preserve"> 1-5.</w:t>
      </w:r>
      <w:r w:rsidR="00022A2D">
        <w:rPr>
          <w:rFonts w:ascii="Candara" w:hAnsi="Candara" w:cs="Arial"/>
          <w:color w:val="000000"/>
          <w:sz w:val="24"/>
          <w:szCs w:val="24"/>
          <w:lang w:val="en-AU"/>
        </w:rPr>
        <w:t xml:space="preserve"> </w:t>
      </w:r>
      <w:r w:rsidRPr="009F05D0">
        <w:rPr>
          <w:rFonts w:ascii="Candara" w:hAnsi="Candara" w:cs="Arial"/>
          <w:color w:val="000000"/>
          <w:sz w:val="24"/>
          <w:szCs w:val="24"/>
          <w:lang w:val="en-AU"/>
        </w:rPr>
        <w:t xml:space="preserve">Metode </w:t>
      </w:r>
      <w:proofErr w:type="spellStart"/>
      <w:r w:rsidRPr="009F05D0">
        <w:rPr>
          <w:rFonts w:ascii="Candara" w:hAnsi="Candara" w:cs="Arial"/>
          <w:color w:val="000000"/>
          <w:sz w:val="24"/>
          <w:szCs w:val="24"/>
          <w:lang w:val="en-AU"/>
        </w:rPr>
        <w:t>analisis</w:t>
      </w:r>
      <w:proofErr w:type="spellEnd"/>
      <w:r w:rsidRPr="009F05D0">
        <w:rPr>
          <w:rFonts w:ascii="Candara" w:hAnsi="Candara" w:cs="Arial"/>
          <w:color w:val="000000"/>
          <w:sz w:val="24"/>
          <w:szCs w:val="24"/>
          <w:lang w:val="en-AU"/>
        </w:rPr>
        <w:t xml:space="preserve"> data pada </w:t>
      </w:r>
      <w:proofErr w:type="spellStart"/>
      <w:r w:rsidRPr="009F05D0">
        <w:rPr>
          <w:rFonts w:ascii="Candara" w:hAnsi="Candara" w:cs="Arial"/>
          <w:color w:val="000000"/>
          <w:sz w:val="24"/>
          <w:szCs w:val="24"/>
          <w:lang w:val="en-AU"/>
        </w:rPr>
        <w:t>penelitian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ini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menggunakan</w:t>
      </w:r>
      <w:proofErr w:type="spellEnd"/>
      <w:r w:rsidRPr="009F05D0">
        <w:rPr>
          <w:rFonts w:ascii="Candara" w:hAnsi="Candara" w:cs="Arial"/>
          <w:color w:val="000000"/>
          <w:sz w:val="24"/>
          <w:szCs w:val="24"/>
          <w:lang w:val="en-AU"/>
        </w:rPr>
        <w:t xml:space="preserve"> uji </w:t>
      </w:r>
      <w:proofErr w:type="spellStart"/>
      <w:r w:rsidRPr="009F05D0">
        <w:rPr>
          <w:rFonts w:ascii="Candara" w:hAnsi="Candara" w:cs="Arial"/>
          <w:color w:val="000000"/>
          <w:sz w:val="24"/>
          <w:szCs w:val="24"/>
          <w:lang w:val="en-AU"/>
        </w:rPr>
        <w:t>validitas</w:t>
      </w:r>
      <w:proofErr w:type="spellEnd"/>
      <w:r w:rsidRPr="009F05D0">
        <w:rPr>
          <w:rFonts w:ascii="Candara" w:hAnsi="Candara" w:cs="Arial"/>
          <w:color w:val="000000"/>
          <w:sz w:val="24"/>
          <w:szCs w:val="24"/>
          <w:lang w:val="en-AU"/>
        </w:rPr>
        <w:t xml:space="preserve">, uji </w:t>
      </w:r>
      <w:proofErr w:type="spellStart"/>
      <w:r w:rsidRPr="009F05D0">
        <w:rPr>
          <w:rFonts w:ascii="Candara" w:hAnsi="Candara" w:cs="Arial"/>
          <w:color w:val="000000"/>
          <w:sz w:val="24"/>
          <w:szCs w:val="24"/>
          <w:lang w:val="en-AU"/>
        </w:rPr>
        <w:t>reliabilitas</w:t>
      </w:r>
      <w:proofErr w:type="spellEnd"/>
      <w:r w:rsidRPr="009F05D0">
        <w:rPr>
          <w:rFonts w:ascii="Candara" w:hAnsi="Candara" w:cs="Arial"/>
          <w:color w:val="000000"/>
          <w:sz w:val="24"/>
          <w:szCs w:val="24"/>
          <w:lang w:val="en-AU"/>
        </w:rPr>
        <w:t xml:space="preserve">, uji </w:t>
      </w:r>
      <w:proofErr w:type="spellStart"/>
      <w:r w:rsidRPr="009F05D0">
        <w:rPr>
          <w:rFonts w:ascii="Candara" w:hAnsi="Candara" w:cs="Arial"/>
          <w:color w:val="000000"/>
          <w:sz w:val="24"/>
          <w:szCs w:val="24"/>
          <w:lang w:val="en-AU"/>
        </w:rPr>
        <w:t>asumsi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klasik</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analisis</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regresi</w:t>
      </w:r>
      <w:proofErr w:type="spellEnd"/>
      <w:r w:rsidRPr="009F05D0">
        <w:rPr>
          <w:rFonts w:ascii="Candara" w:hAnsi="Candara" w:cs="Arial"/>
          <w:color w:val="000000"/>
          <w:sz w:val="24"/>
          <w:szCs w:val="24"/>
          <w:lang w:val="en-AU"/>
        </w:rPr>
        <w:t xml:space="preserve"> linear </w:t>
      </w:r>
      <w:proofErr w:type="spellStart"/>
      <w:r w:rsidRPr="009F05D0">
        <w:rPr>
          <w:rFonts w:ascii="Candara" w:hAnsi="Candara" w:cs="Arial"/>
          <w:color w:val="000000"/>
          <w:sz w:val="24"/>
          <w:szCs w:val="24"/>
          <w:lang w:val="en-AU"/>
        </w:rPr>
        <w:t>berganda</w:t>
      </w:r>
      <w:proofErr w:type="spellEnd"/>
      <w:r w:rsidRPr="009F05D0">
        <w:rPr>
          <w:rFonts w:ascii="Candara" w:hAnsi="Candara" w:cs="Arial"/>
          <w:color w:val="000000"/>
          <w:sz w:val="24"/>
          <w:szCs w:val="24"/>
          <w:lang w:val="en-AU"/>
        </w:rPr>
        <w:t xml:space="preserve"> dan uji </w:t>
      </w:r>
      <w:proofErr w:type="spellStart"/>
      <w:r w:rsidRPr="009F05D0">
        <w:rPr>
          <w:rFonts w:ascii="Candara" w:hAnsi="Candara" w:cs="Arial"/>
          <w:color w:val="000000"/>
          <w:sz w:val="24"/>
          <w:szCs w:val="24"/>
          <w:lang w:val="en-AU"/>
        </w:rPr>
        <w:t>hipotesis</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Dengan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menggunakan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aplikasi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pengolah</w:t>
      </w:r>
      <w:proofErr w:type="spellEnd"/>
      <w:r w:rsidRPr="009F05D0">
        <w:rPr>
          <w:rFonts w:ascii="Candara" w:hAnsi="Candara" w:cs="Arial"/>
          <w:color w:val="000000"/>
          <w:sz w:val="24"/>
          <w:szCs w:val="24"/>
          <w:lang w:val="en-AU"/>
        </w:rPr>
        <w:t xml:space="preserve"> data pada </w:t>
      </w:r>
      <w:proofErr w:type="spellStart"/>
      <w:r w:rsidRPr="009F05D0">
        <w:rPr>
          <w:rFonts w:ascii="Candara" w:hAnsi="Candara" w:cs="Arial"/>
          <w:color w:val="000000"/>
          <w:sz w:val="24"/>
          <w:szCs w:val="24"/>
          <w:lang w:val="en-AU"/>
        </w:rPr>
        <w:t>penelitian</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ini</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adalah</w:t>
      </w:r>
      <w:proofErr w:type="spellEnd"/>
      <w:r w:rsidRPr="009F05D0">
        <w:rPr>
          <w:rFonts w:ascii="Candara" w:hAnsi="Candara" w:cs="Arial"/>
          <w:color w:val="000000"/>
          <w:sz w:val="24"/>
          <w:szCs w:val="24"/>
          <w:lang w:val="en-AU"/>
        </w:rPr>
        <w:t xml:space="preserve"> </w:t>
      </w:r>
      <w:proofErr w:type="spellStart"/>
      <w:r w:rsidRPr="009F05D0">
        <w:rPr>
          <w:rFonts w:ascii="Candara" w:hAnsi="Candara" w:cs="Arial"/>
          <w:color w:val="000000"/>
          <w:sz w:val="24"/>
          <w:szCs w:val="24"/>
          <w:lang w:val="en-AU"/>
        </w:rPr>
        <w:t>Aplikasi</w:t>
      </w:r>
      <w:proofErr w:type="spellEnd"/>
      <w:r w:rsidRPr="009F05D0">
        <w:rPr>
          <w:rFonts w:ascii="Candara" w:hAnsi="Candara" w:cs="Arial"/>
          <w:color w:val="000000"/>
          <w:sz w:val="24"/>
          <w:szCs w:val="24"/>
          <w:lang w:val="en-AU"/>
        </w:rPr>
        <w:t xml:space="preserve"> </w:t>
      </w:r>
      <w:r w:rsidRPr="00DD60E6">
        <w:rPr>
          <w:rFonts w:ascii="Candara" w:hAnsi="Candara" w:cs="Arial"/>
          <w:i/>
          <w:iCs/>
          <w:color w:val="000000"/>
          <w:sz w:val="24"/>
          <w:szCs w:val="24"/>
          <w:lang w:val="en-AU"/>
        </w:rPr>
        <w:t>Statistical Package for the Social Sciences</w:t>
      </w:r>
      <w:r w:rsidRPr="009F05D0">
        <w:rPr>
          <w:rFonts w:ascii="Candara" w:hAnsi="Candara" w:cs="Arial"/>
          <w:color w:val="000000"/>
          <w:sz w:val="24"/>
          <w:szCs w:val="24"/>
          <w:lang w:val="en-AU"/>
        </w:rPr>
        <w:t xml:space="preserve"> (SPSS).</w:t>
      </w:r>
    </w:p>
    <w:p w14:paraId="25DDAD32" w14:textId="77777777" w:rsidR="00DD60E6" w:rsidRPr="00DD60E6" w:rsidRDefault="00DD60E6" w:rsidP="00DD60E6">
      <w:pPr>
        <w:spacing w:after="0" w:line="240" w:lineRule="auto"/>
        <w:jc w:val="both"/>
        <w:rPr>
          <w:rFonts w:ascii="Candara" w:hAnsi="Candara" w:cs="Arial"/>
          <w:b/>
          <w:i/>
          <w:iCs/>
          <w:color w:val="000000"/>
          <w:sz w:val="24"/>
          <w:szCs w:val="24"/>
          <w:lang w:val="en-AU"/>
        </w:rPr>
      </w:pPr>
      <w:proofErr w:type="spellStart"/>
      <w:r w:rsidRPr="00DD60E6">
        <w:rPr>
          <w:rFonts w:ascii="Candara" w:hAnsi="Candara" w:cs="Arial"/>
          <w:b/>
          <w:i/>
          <w:iCs/>
          <w:color w:val="000000"/>
          <w:sz w:val="24"/>
          <w:szCs w:val="24"/>
          <w:lang w:val="en-AU"/>
        </w:rPr>
        <w:t>Definisi</w:t>
      </w:r>
      <w:proofErr w:type="spellEnd"/>
      <w:r w:rsidRPr="00DD60E6">
        <w:rPr>
          <w:rFonts w:ascii="Candara" w:hAnsi="Candara" w:cs="Arial"/>
          <w:b/>
          <w:i/>
          <w:iCs/>
          <w:color w:val="000000"/>
          <w:sz w:val="24"/>
          <w:szCs w:val="24"/>
          <w:lang w:val="en-AU"/>
        </w:rPr>
        <w:t xml:space="preserve"> </w:t>
      </w:r>
      <w:proofErr w:type="spellStart"/>
      <w:r w:rsidRPr="00DD60E6">
        <w:rPr>
          <w:rFonts w:ascii="Candara" w:hAnsi="Candara" w:cs="Arial"/>
          <w:b/>
          <w:i/>
          <w:iCs/>
          <w:color w:val="000000"/>
          <w:sz w:val="24"/>
          <w:szCs w:val="24"/>
          <w:lang w:val="en-AU"/>
        </w:rPr>
        <w:t>Operasional</w:t>
      </w:r>
      <w:proofErr w:type="spellEnd"/>
      <w:r w:rsidRPr="00DD60E6">
        <w:rPr>
          <w:rFonts w:ascii="Candara" w:hAnsi="Candara" w:cs="Arial"/>
          <w:b/>
          <w:i/>
          <w:iCs/>
          <w:color w:val="000000"/>
          <w:sz w:val="24"/>
          <w:szCs w:val="24"/>
          <w:lang w:val="en-AU"/>
        </w:rPr>
        <w:t xml:space="preserve"> </w:t>
      </w:r>
      <w:proofErr w:type="spellStart"/>
      <w:r w:rsidRPr="00DD60E6">
        <w:rPr>
          <w:rFonts w:ascii="Candara" w:hAnsi="Candara" w:cs="Arial"/>
          <w:b/>
          <w:i/>
          <w:iCs/>
          <w:color w:val="000000"/>
          <w:sz w:val="24"/>
          <w:szCs w:val="24"/>
          <w:lang w:val="en-AU"/>
        </w:rPr>
        <w:t>Variabel</w:t>
      </w:r>
      <w:proofErr w:type="spellEnd"/>
    </w:p>
    <w:p w14:paraId="412FA88F" w14:textId="444A0E76" w:rsidR="00DD60E6" w:rsidRDefault="00DD60E6" w:rsidP="00DD60E6">
      <w:pPr>
        <w:spacing w:after="0" w:line="240" w:lineRule="auto"/>
        <w:ind w:left="-18" w:firstLine="738"/>
        <w:jc w:val="both"/>
        <w:rPr>
          <w:rFonts w:ascii="Candara" w:hAnsi="Candara" w:cs="Arial"/>
          <w:bCs/>
          <w:color w:val="000000"/>
          <w:sz w:val="24"/>
          <w:szCs w:val="24"/>
          <w:lang w:val="en-AU"/>
        </w:rPr>
      </w:pPr>
      <w:r w:rsidRPr="00DD60E6">
        <w:rPr>
          <w:rFonts w:ascii="Candara" w:hAnsi="Candara" w:cs="Arial"/>
          <w:bCs/>
          <w:color w:val="000000"/>
          <w:sz w:val="24"/>
          <w:szCs w:val="24"/>
          <w:lang w:val="en-AU"/>
        </w:rPr>
        <w:t xml:space="preserve">Tujuan </w:t>
      </w:r>
      <w:proofErr w:type="spellStart"/>
      <w:r w:rsidRPr="00DD60E6">
        <w:rPr>
          <w:rFonts w:ascii="Candara" w:hAnsi="Candara" w:cs="Arial"/>
          <w:bCs/>
          <w:color w:val="000000"/>
          <w:sz w:val="24"/>
          <w:szCs w:val="24"/>
          <w:lang w:val="en-AU"/>
        </w:rPr>
        <w:t>dari</w:t>
      </w:r>
      <w:proofErr w:type="spellEnd"/>
      <w:r w:rsidRPr="00DD60E6">
        <w:rPr>
          <w:rFonts w:ascii="Candara" w:hAnsi="Candara" w:cs="Arial"/>
          <w:bCs/>
          <w:color w:val="000000"/>
          <w:sz w:val="24"/>
          <w:szCs w:val="24"/>
          <w:lang w:val="en-AU"/>
        </w:rPr>
        <w:t xml:space="preserve"> </w:t>
      </w:r>
      <w:proofErr w:type="spellStart"/>
      <w:r w:rsidRPr="00DD60E6">
        <w:rPr>
          <w:rFonts w:ascii="Candara" w:hAnsi="Candara" w:cs="Arial"/>
          <w:bCs/>
          <w:color w:val="000000"/>
          <w:sz w:val="24"/>
          <w:szCs w:val="24"/>
          <w:lang w:val="en-AU"/>
        </w:rPr>
        <w:t>definisi</w:t>
      </w:r>
      <w:proofErr w:type="spellEnd"/>
      <w:r w:rsidRPr="00DD60E6">
        <w:rPr>
          <w:rFonts w:ascii="Candara" w:hAnsi="Candara" w:cs="Arial"/>
          <w:bCs/>
          <w:color w:val="000000"/>
          <w:sz w:val="24"/>
          <w:szCs w:val="24"/>
          <w:lang w:val="en-AU"/>
        </w:rPr>
        <w:t xml:space="preserve"> </w:t>
      </w:r>
      <w:proofErr w:type="spellStart"/>
      <w:r w:rsidRPr="00DD60E6">
        <w:rPr>
          <w:rFonts w:ascii="Candara" w:hAnsi="Candara" w:cs="Arial"/>
          <w:bCs/>
          <w:color w:val="000000"/>
          <w:sz w:val="24"/>
          <w:szCs w:val="24"/>
          <w:lang w:val="en-AU"/>
        </w:rPr>
        <w:t>operasional</w:t>
      </w:r>
      <w:proofErr w:type="spellEnd"/>
      <w:r w:rsidRPr="00DD60E6">
        <w:rPr>
          <w:rFonts w:ascii="Candara" w:hAnsi="Candara" w:cs="Arial"/>
          <w:bCs/>
          <w:color w:val="000000"/>
          <w:sz w:val="24"/>
          <w:szCs w:val="24"/>
          <w:lang w:val="en-AU"/>
        </w:rPr>
        <w:t xml:space="preserve"> </w:t>
      </w:r>
      <w:proofErr w:type="spellStart"/>
      <w:r w:rsidRPr="00DD60E6">
        <w:rPr>
          <w:rFonts w:ascii="Candara" w:hAnsi="Candara" w:cs="Arial"/>
          <w:bCs/>
          <w:color w:val="000000"/>
          <w:sz w:val="24"/>
          <w:szCs w:val="24"/>
          <w:lang w:val="en-AU"/>
        </w:rPr>
        <w:t>variabel</w:t>
      </w:r>
      <w:proofErr w:type="spellEnd"/>
      <w:r w:rsidRPr="00DD60E6">
        <w:rPr>
          <w:rFonts w:ascii="Candara" w:hAnsi="Candara" w:cs="Arial"/>
          <w:bCs/>
          <w:color w:val="000000"/>
          <w:sz w:val="24"/>
          <w:szCs w:val="24"/>
          <w:lang w:val="en-AU"/>
        </w:rPr>
        <w:t xml:space="preserve"> </w:t>
      </w:r>
      <w:proofErr w:type="spellStart"/>
      <w:r w:rsidRPr="00DD60E6">
        <w:rPr>
          <w:rFonts w:ascii="Candara" w:hAnsi="Candara" w:cs="Arial"/>
          <w:bCs/>
          <w:color w:val="000000"/>
          <w:sz w:val="24"/>
          <w:szCs w:val="24"/>
          <w:lang w:val="en-AU"/>
        </w:rPr>
        <w:t>penelitian</w:t>
      </w:r>
      <w:proofErr w:type="spellEnd"/>
      <w:r w:rsidRPr="00DD60E6">
        <w:rPr>
          <w:rFonts w:ascii="Candara" w:hAnsi="Candara" w:cs="Arial"/>
          <w:bCs/>
          <w:color w:val="000000"/>
          <w:sz w:val="24"/>
          <w:szCs w:val="24"/>
          <w:lang w:val="en-AU"/>
        </w:rPr>
        <w:t xml:space="preserve"> </w:t>
      </w:r>
      <w:proofErr w:type="spellStart"/>
      <w:r w:rsidRPr="00DD60E6">
        <w:rPr>
          <w:rFonts w:ascii="Candara" w:hAnsi="Candara" w:cs="Arial"/>
          <w:bCs/>
          <w:color w:val="000000"/>
          <w:sz w:val="24"/>
          <w:szCs w:val="24"/>
          <w:lang w:val="en-AU"/>
        </w:rPr>
        <w:t>adalah</w:t>
      </w:r>
      <w:proofErr w:type="spellEnd"/>
      <w:r w:rsidRPr="00DD60E6">
        <w:rPr>
          <w:rFonts w:ascii="Candara" w:hAnsi="Candara" w:cs="Arial"/>
          <w:bCs/>
          <w:color w:val="000000"/>
          <w:sz w:val="24"/>
          <w:szCs w:val="24"/>
          <w:lang w:val="en-AU"/>
        </w:rPr>
        <w:t xml:space="preserve"> </w:t>
      </w:r>
      <w:proofErr w:type="spellStart"/>
      <w:r w:rsidRPr="00DD60E6">
        <w:rPr>
          <w:rFonts w:ascii="Candara" w:hAnsi="Candara" w:cs="Arial"/>
          <w:bCs/>
          <w:color w:val="000000"/>
          <w:sz w:val="24"/>
          <w:szCs w:val="24"/>
          <w:lang w:val="en-AU"/>
        </w:rPr>
        <w:t>untuk</w:t>
      </w:r>
      <w:proofErr w:type="spellEnd"/>
      <w:r w:rsidRPr="00DD60E6">
        <w:rPr>
          <w:rFonts w:ascii="Candara" w:hAnsi="Candara" w:cs="Arial"/>
          <w:bCs/>
          <w:color w:val="000000"/>
          <w:sz w:val="24"/>
          <w:szCs w:val="24"/>
          <w:lang w:val="en-AU"/>
        </w:rPr>
        <w:t xml:space="preserve"> </w:t>
      </w:r>
      <w:proofErr w:type="spellStart"/>
      <w:r w:rsidRPr="00DD60E6">
        <w:rPr>
          <w:rFonts w:ascii="Candara" w:hAnsi="Candara" w:cs="Arial"/>
          <w:bCs/>
          <w:color w:val="000000"/>
          <w:sz w:val="24"/>
          <w:szCs w:val="24"/>
          <w:lang w:val="en-AU"/>
        </w:rPr>
        <w:t>mengetahui</w:t>
      </w:r>
      <w:proofErr w:type="spellEnd"/>
      <w:r w:rsidRPr="00DD60E6">
        <w:rPr>
          <w:rFonts w:ascii="Candara" w:hAnsi="Candara" w:cs="Arial"/>
          <w:bCs/>
          <w:color w:val="000000"/>
          <w:sz w:val="24"/>
          <w:szCs w:val="24"/>
          <w:lang w:val="en-AU"/>
        </w:rPr>
        <w:t xml:space="preserve"> </w:t>
      </w:r>
      <w:proofErr w:type="spellStart"/>
      <w:r w:rsidRPr="00DD60E6">
        <w:rPr>
          <w:rFonts w:ascii="Candara" w:hAnsi="Candara" w:cs="Arial"/>
          <w:bCs/>
          <w:color w:val="000000"/>
          <w:sz w:val="24"/>
          <w:szCs w:val="24"/>
          <w:lang w:val="en-AU"/>
        </w:rPr>
        <w:t>unsur-unsur</w:t>
      </w:r>
      <w:proofErr w:type="spellEnd"/>
      <w:r w:rsidRPr="00DD60E6">
        <w:rPr>
          <w:rFonts w:ascii="Candara" w:hAnsi="Candara" w:cs="Arial"/>
          <w:bCs/>
          <w:color w:val="000000"/>
          <w:sz w:val="24"/>
          <w:szCs w:val="24"/>
          <w:lang w:val="en-AU"/>
        </w:rPr>
        <w:t xml:space="preserve"> yang </w:t>
      </w:r>
      <w:proofErr w:type="spellStart"/>
      <w:r w:rsidRPr="00DD60E6">
        <w:rPr>
          <w:rFonts w:ascii="Candara" w:hAnsi="Candara" w:cs="Arial"/>
          <w:bCs/>
          <w:color w:val="000000"/>
          <w:sz w:val="24"/>
          <w:szCs w:val="24"/>
          <w:lang w:val="en-AU"/>
        </w:rPr>
        <w:t>menjadi</w:t>
      </w:r>
      <w:proofErr w:type="spellEnd"/>
      <w:r w:rsidRPr="00DD60E6">
        <w:rPr>
          <w:rFonts w:ascii="Candara" w:hAnsi="Candara" w:cs="Arial"/>
          <w:bCs/>
          <w:color w:val="000000"/>
          <w:sz w:val="24"/>
          <w:szCs w:val="24"/>
          <w:lang w:val="en-AU"/>
        </w:rPr>
        <w:t xml:space="preserve"> </w:t>
      </w:r>
      <w:proofErr w:type="spellStart"/>
      <w:r w:rsidRPr="00DD60E6">
        <w:rPr>
          <w:rFonts w:ascii="Candara" w:hAnsi="Candara" w:cs="Arial"/>
          <w:bCs/>
          <w:color w:val="000000"/>
          <w:sz w:val="24"/>
          <w:szCs w:val="24"/>
          <w:lang w:val="en-AU"/>
        </w:rPr>
        <w:t>dasar</w:t>
      </w:r>
      <w:proofErr w:type="spellEnd"/>
      <w:r w:rsidRPr="00DD60E6">
        <w:rPr>
          <w:rFonts w:ascii="Candara" w:hAnsi="Candara" w:cs="Arial"/>
          <w:bCs/>
          <w:color w:val="000000"/>
          <w:sz w:val="24"/>
          <w:szCs w:val="24"/>
          <w:lang w:val="en-AU"/>
        </w:rPr>
        <w:t xml:space="preserve"> </w:t>
      </w:r>
      <w:proofErr w:type="spellStart"/>
      <w:r w:rsidRPr="00DD60E6">
        <w:rPr>
          <w:rFonts w:ascii="Candara" w:hAnsi="Candara" w:cs="Arial"/>
          <w:bCs/>
          <w:color w:val="000000"/>
          <w:sz w:val="24"/>
          <w:szCs w:val="24"/>
          <w:lang w:val="en-AU"/>
        </w:rPr>
        <w:t>dari</w:t>
      </w:r>
      <w:proofErr w:type="spellEnd"/>
      <w:r w:rsidRPr="00DD60E6">
        <w:rPr>
          <w:rFonts w:ascii="Candara" w:hAnsi="Candara" w:cs="Arial"/>
          <w:bCs/>
          <w:color w:val="000000"/>
          <w:sz w:val="24"/>
          <w:szCs w:val="24"/>
          <w:lang w:val="en-AU"/>
        </w:rPr>
        <w:t xml:space="preserve"> </w:t>
      </w:r>
      <w:proofErr w:type="spellStart"/>
      <w:r w:rsidRPr="00DD60E6">
        <w:rPr>
          <w:rFonts w:ascii="Candara" w:hAnsi="Candara" w:cs="Arial"/>
          <w:bCs/>
          <w:color w:val="000000"/>
          <w:sz w:val="24"/>
          <w:szCs w:val="24"/>
          <w:lang w:val="en-AU"/>
        </w:rPr>
        <w:t>sebuah</w:t>
      </w:r>
      <w:proofErr w:type="spellEnd"/>
      <w:r w:rsidRPr="00DD60E6">
        <w:rPr>
          <w:rFonts w:ascii="Candara" w:hAnsi="Candara" w:cs="Arial"/>
          <w:bCs/>
          <w:color w:val="000000"/>
          <w:sz w:val="24"/>
          <w:szCs w:val="24"/>
          <w:lang w:val="en-AU"/>
        </w:rPr>
        <w:t xml:space="preserve"> </w:t>
      </w:r>
      <w:proofErr w:type="spellStart"/>
      <w:r w:rsidRPr="00DD60E6">
        <w:rPr>
          <w:rFonts w:ascii="Candara" w:hAnsi="Candara" w:cs="Arial"/>
          <w:bCs/>
          <w:color w:val="000000"/>
          <w:sz w:val="24"/>
          <w:szCs w:val="24"/>
          <w:lang w:val="en-AU"/>
        </w:rPr>
        <w:t>penelitian</w:t>
      </w:r>
      <w:proofErr w:type="spellEnd"/>
      <w:r w:rsidRPr="00DD60E6">
        <w:rPr>
          <w:rFonts w:ascii="Candara" w:hAnsi="Candara" w:cs="Arial"/>
          <w:bCs/>
          <w:color w:val="000000"/>
          <w:sz w:val="24"/>
          <w:szCs w:val="24"/>
          <w:lang w:val="en-AU"/>
        </w:rPr>
        <w:t xml:space="preserve"> </w:t>
      </w:r>
      <w:proofErr w:type="spellStart"/>
      <w:r w:rsidRPr="00DD60E6">
        <w:rPr>
          <w:rFonts w:ascii="Candara" w:hAnsi="Candara" w:cs="Arial"/>
          <w:bCs/>
          <w:color w:val="000000"/>
          <w:sz w:val="24"/>
          <w:szCs w:val="24"/>
          <w:lang w:val="en-AU"/>
        </w:rPr>
        <w:t>ilmiah</w:t>
      </w:r>
      <w:proofErr w:type="spellEnd"/>
      <w:r w:rsidRPr="00DD60E6">
        <w:rPr>
          <w:rFonts w:ascii="Candara" w:hAnsi="Candara" w:cs="Arial"/>
          <w:bCs/>
          <w:color w:val="000000"/>
          <w:sz w:val="24"/>
          <w:szCs w:val="24"/>
          <w:lang w:val="en-AU"/>
        </w:rPr>
        <w:t>.</w:t>
      </w:r>
    </w:p>
    <w:p w14:paraId="5A81CB38" w14:textId="77777777" w:rsidR="00DD60E6" w:rsidRPr="00DD60E6" w:rsidRDefault="00DD60E6" w:rsidP="009D360A">
      <w:pPr>
        <w:spacing w:after="0" w:line="240" w:lineRule="auto"/>
        <w:jc w:val="center"/>
        <w:rPr>
          <w:rFonts w:ascii="Candara" w:hAnsi="Candara" w:cs="Arial"/>
          <w:bCs/>
          <w:color w:val="000000"/>
          <w:sz w:val="20"/>
          <w:szCs w:val="20"/>
        </w:rPr>
      </w:pPr>
      <w:r w:rsidRPr="00DD60E6">
        <w:rPr>
          <w:rFonts w:ascii="Candara" w:hAnsi="Candara" w:cs="Arial"/>
          <w:b/>
          <w:bCs/>
          <w:iCs/>
          <w:color w:val="000000"/>
          <w:sz w:val="20"/>
          <w:szCs w:val="20"/>
        </w:rPr>
        <w:t>Tabel 1. Definisi Operasional Variabel</w:t>
      </w:r>
    </w:p>
    <w:tbl>
      <w:tblPr>
        <w:tblW w:w="5000" w:type="pct"/>
        <w:tblBorders>
          <w:top w:val="single" w:sz="4" w:space="0" w:color="000000"/>
          <w:left w:val="single" w:sz="8" w:space="0" w:color="auto"/>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70"/>
        <w:gridCol w:w="2411"/>
        <w:gridCol w:w="2408"/>
        <w:gridCol w:w="1685"/>
      </w:tblGrid>
      <w:tr w:rsidR="00022A2D" w:rsidRPr="00DD60E6" w14:paraId="48483175" w14:textId="77777777" w:rsidTr="00022A2D">
        <w:trPr>
          <w:tblHeader/>
        </w:trPr>
        <w:tc>
          <w:tcPr>
            <w:tcW w:w="1162" w:type="pct"/>
            <w:tcBorders>
              <w:top w:val="single" w:sz="12" w:space="0" w:color="auto"/>
              <w:left w:val="single" w:sz="12" w:space="0" w:color="auto"/>
              <w:bottom w:val="single" w:sz="12" w:space="0" w:color="auto"/>
              <w:right w:val="single" w:sz="12" w:space="0" w:color="auto"/>
            </w:tcBorders>
            <w:vAlign w:val="center"/>
            <w:hideMark/>
          </w:tcPr>
          <w:p w14:paraId="405E0D84" w14:textId="77777777" w:rsidR="00DD60E6" w:rsidRPr="00DD60E6" w:rsidRDefault="00DD60E6" w:rsidP="00DD60E6">
            <w:pPr>
              <w:spacing w:after="0" w:line="240" w:lineRule="auto"/>
              <w:jc w:val="center"/>
              <w:rPr>
                <w:rFonts w:ascii="Candara" w:hAnsi="Candara" w:cs="Arial"/>
                <w:b/>
                <w:bCs/>
                <w:color w:val="000000"/>
                <w:sz w:val="18"/>
                <w:szCs w:val="18"/>
              </w:rPr>
            </w:pPr>
            <w:r w:rsidRPr="00DD60E6">
              <w:rPr>
                <w:rFonts w:ascii="Candara" w:hAnsi="Candara" w:cs="Arial"/>
                <w:b/>
                <w:bCs/>
                <w:color w:val="000000"/>
                <w:sz w:val="18"/>
                <w:szCs w:val="18"/>
              </w:rPr>
              <w:t>Variabel</w:t>
            </w:r>
          </w:p>
        </w:tc>
        <w:tc>
          <w:tcPr>
            <w:tcW w:w="1422" w:type="pct"/>
            <w:tcBorders>
              <w:top w:val="single" w:sz="12" w:space="0" w:color="auto"/>
              <w:left w:val="single" w:sz="12" w:space="0" w:color="auto"/>
              <w:bottom w:val="single" w:sz="12" w:space="0" w:color="auto"/>
              <w:right w:val="single" w:sz="12" w:space="0" w:color="auto"/>
            </w:tcBorders>
            <w:vAlign w:val="center"/>
            <w:hideMark/>
          </w:tcPr>
          <w:p w14:paraId="7339698D" w14:textId="77777777" w:rsidR="00DD60E6" w:rsidRPr="00DD60E6" w:rsidRDefault="00DD60E6" w:rsidP="00DD60E6">
            <w:pPr>
              <w:spacing w:after="0" w:line="240" w:lineRule="auto"/>
              <w:jc w:val="center"/>
              <w:rPr>
                <w:rFonts w:ascii="Candara" w:hAnsi="Candara" w:cs="Arial"/>
                <w:b/>
                <w:bCs/>
                <w:color w:val="000000"/>
                <w:sz w:val="18"/>
                <w:szCs w:val="18"/>
              </w:rPr>
            </w:pPr>
            <w:r w:rsidRPr="00DD60E6">
              <w:rPr>
                <w:rFonts w:ascii="Candara" w:hAnsi="Candara" w:cs="Arial"/>
                <w:b/>
                <w:bCs/>
                <w:color w:val="000000"/>
                <w:sz w:val="18"/>
                <w:szCs w:val="18"/>
              </w:rPr>
              <w:t>Definisi</w:t>
            </w:r>
          </w:p>
        </w:tc>
        <w:tc>
          <w:tcPr>
            <w:tcW w:w="1421" w:type="pct"/>
            <w:tcBorders>
              <w:top w:val="single" w:sz="12" w:space="0" w:color="auto"/>
              <w:left w:val="single" w:sz="12" w:space="0" w:color="auto"/>
              <w:bottom w:val="single" w:sz="12" w:space="0" w:color="auto"/>
              <w:right w:val="single" w:sz="12" w:space="0" w:color="auto"/>
            </w:tcBorders>
            <w:vAlign w:val="center"/>
            <w:hideMark/>
          </w:tcPr>
          <w:p w14:paraId="7C9335F0" w14:textId="77777777" w:rsidR="00DD60E6" w:rsidRPr="00DD60E6" w:rsidRDefault="00DD60E6" w:rsidP="00DD60E6">
            <w:pPr>
              <w:spacing w:after="0" w:line="240" w:lineRule="auto"/>
              <w:jc w:val="center"/>
              <w:rPr>
                <w:rFonts w:ascii="Candara" w:hAnsi="Candara" w:cs="Arial"/>
                <w:b/>
                <w:bCs/>
                <w:color w:val="000000"/>
                <w:sz w:val="18"/>
                <w:szCs w:val="18"/>
              </w:rPr>
            </w:pPr>
            <w:r w:rsidRPr="00DD60E6">
              <w:rPr>
                <w:rFonts w:ascii="Candara" w:hAnsi="Candara" w:cs="Arial"/>
                <w:b/>
                <w:bCs/>
                <w:color w:val="000000"/>
                <w:sz w:val="18"/>
                <w:szCs w:val="18"/>
              </w:rPr>
              <w:t>Indikator</w:t>
            </w:r>
          </w:p>
        </w:tc>
        <w:tc>
          <w:tcPr>
            <w:tcW w:w="994" w:type="pct"/>
            <w:tcBorders>
              <w:top w:val="single" w:sz="12" w:space="0" w:color="auto"/>
              <w:left w:val="single" w:sz="12" w:space="0" w:color="auto"/>
              <w:bottom w:val="single" w:sz="12" w:space="0" w:color="auto"/>
              <w:right w:val="single" w:sz="12" w:space="0" w:color="auto"/>
            </w:tcBorders>
            <w:vAlign w:val="center"/>
            <w:hideMark/>
          </w:tcPr>
          <w:p w14:paraId="368931CC" w14:textId="24F8FD58" w:rsidR="00DD60E6" w:rsidRPr="00DD60E6" w:rsidRDefault="00DD60E6" w:rsidP="00DD60E6">
            <w:pPr>
              <w:spacing w:after="0" w:line="240" w:lineRule="auto"/>
              <w:ind w:left="-18"/>
              <w:jc w:val="center"/>
              <w:rPr>
                <w:rFonts w:ascii="Candara" w:hAnsi="Candara" w:cs="Arial"/>
                <w:b/>
                <w:bCs/>
                <w:color w:val="000000"/>
                <w:sz w:val="18"/>
                <w:szCs w:val="18"/>
              </w:rPr>
            </w:pPr>
            <w:r w:rsidRPr="00DD60E6">
              <w:rPr>
                <w:rFonts w:ascii="Candara" w:hAnsi="Candara" w:cs="Arial"/>
                <w:b/>
                <w:bCs/>
                <w:color w:val="000000"/>
                <w:sz w:val="18"/>
                <w:szCs w:val="18"/>
              </w:rPr>
              <w:t>Skala</w:t>
            </w:r>
            <w:r>
              <w:rPr>
                <w:rFonts w:ascii="Candara" w:hAnsi="Candara" w:cs="Arial"/>
                <w:b/>
                <w:bCs/>
                <w:color w:val="000000"/>
                <w:sz w:val="18"/>
                <w:szCs w:val="18"/>
              </w:rPr>
              <w:t xml:space="preserve"> </w:t>
            </w:r>
            <w:r w:rsidRPr="00DD60E6">
              <w:rPr>
                <w:rFonts w:ascii="Candara" w:hAnsi="Candara" w:cs="Arial"/>
                <w:b/>
                <w:bCs/>
                <w:color w:val="000000"/>
                <w:sz w:val="18"/>
                <w:szCs w:val="18"/>
              </w:rPr>
              <w:t>Pengukuran</w:t>
            </w:r>
          </w:p>
        </w:tc>
      </w:tr>
      <w:tr w:rsidR="00022A2D" w:rsidRPr="00DD60E6" w14:paraId="50C52066" w14:textId="77777777" w:rsidTr="00022A2D">
        <w:tc>
          <w:tcPr>
            <w:tcW w:w="1162" w:type="pct"/>
            <w:tcBorders>
              <w:top w:val="single" w:sz="12" w:space="0" w:color="auto"/>
              <w:left w:val="single" w:sz="12" w:space="0" w:color="auto"/>
              <w:bottom w:val="single" w:sz="4" w:space="0" w:color="000000"/>
              <w:right w:val="single" w:sz="12" w:space="0" w:color="auto"/>
            </w:tcBorders>
            <w:vAlign w:val="center"/>
            <w:hideMark/>
          </w:tcPr>
          <w:p w14:paraId="6823D318" w14:textId="77777777" w:rsidR="00DD60E6" w:rsidRDefault="00DD60E6" w:rsidP="00DD60E6">
            <w:pPr>
              <w:spacing w:after="0" w:line="240" w:lineRule="auto"/>
              <w:jc w:val="center"/>
              <w:rPr>
                <w:rFonts w:ascii="Candara" w:hAnsi="Candara" w:cs="Arial"/>
                <w:bCs/>
                <w:color w:val="000000"/>
                <w:sz w:val="18"/>
                <w:szCs w:val="18"/>
                <w:lang w:val="en-US"/>
              </w:rPr>
            </w:pPr>
            <w:proofErr w:type="spellStart"/>
            <w:r w:rsidRPr="00DD60E6">
              <w:rPr>
                <w:rFonts w:ascii="Candara" w:hAnsi="Candara" w:cs="Arial"/>
                <w:bCs/>
                <w:color w:val="000000"/>
                <w:sz w:val="18"/>
                <w:szCs w:val="18"/>
                <w:lang w:val="en-US"/>
              </w:rPr>
              <w:t>Profesionalisme</w:t>
            </w:r>
            <w:proofErr w:type="spellEnd"/>
            <w:r w:rsidRPr="00DD60E6">
              <w:rPr>
                <w:rFonts w:ascii="Candara" w:hAnsi="Candara" w:cs="Arial"/>
                <w:bCs/>
                <w:color w:val="000000"/>
                <w:sz w:val="18"/>
                <w:szCs w:val="18"/>
                <w:lang w:val="en-US"/>
              </w:rPr>
              <w:t xml:space="preserve"> </w:t>
            </w:r>
          </w:p>
          <w:p w14:paraId="11604D9B" w14:textId="7F07C52A" w:rsidR="00DD60E6" w:rsidRPr="00DD60E6" w:rsidRDefault="00DD60E6" w:rsidP="00DD60E6">
            <w:pPr>
              <w:spacing w:after="0" w:line="240" w:lineRule="auto"/>
              <w:jc w:val="center"/>
              <w:rPr>
                <w:rFonts w:ascii="Candara" w:hAnsi="Candara" w:cs="Arial"/>
                <w:bCs/>
                <w:color w:val="000000"/>
                <w:sz w:val="18"/>
                <w:szCs w:val="18"/>
              </w:rPr>
            </w:pPr>
            <w:r w:rsidRPr="00DD60E6">
              <w:rPr>
                <w:rFonts w:ascii="Candara" w:hAnsi="Candara" w:cs="Arial"/>
                <w:bCs/>
                <w:color w:val="000000"/>
                <w:sz w:val="18"/>
                <w:szCs w:val="18"/>
              </w:rPr>
              <w:t>(X</w:t>
            </w:r>
            <w:r w:rsidRPr="00DD60E6">
              <w:rPr>
                <w:rFonts w:ascii="Candara" w:hAnsi="Candara" w:cs="Arial"/>
                <w:bCs/>
                <w:color w:val="000000"/>
                <w:sz w:val="18"/>
                <w:szCs w:val="18"/>
                <w:vertAlign w:val="subscript"/>
              </w:rPr>
              <w:t>1</w:t>
            </w:r>
            <w:r w:rsidRPr="00DD60E6">
              <w:rPr>
                <w:rFonts w:ascii="Candara" w:hAnsi="Candara" w:cs="Arial"/>
                <w:bCs/>
                <w:color w:val="000000"/>
                <w:sz w:val="18"/>
                <w:szCs w:val="18"/>
              </w:rPr>
              <w:t>)</w:t>
            </w:r>
          </w:p>
        </w:tc>
        <w:tc>
          <w:tcPr>
            <w:tcW w:w="1422" w:type="pct"/>
            <w:tcBorders>
              <w:top w:val="single" w:sz="12" w:space="0" w:color="auto"/>
              <w:left w:val="single" w:sz="12" w:space="0" w:color="auto"/>
              <w:bottom w:val="single" w:sz="4" w:space="0" w:color="000000"/>
              <w:right w:val="single" w:sz="12" w:space="0" w:color="auto"/>
            </w:tcBorders>
            <w:hideMark/>
          </w:tcPr>
          <w:p w14:paraId="368DDC12" w14:textId="77777777" w:rsidR="00DD60E6" w:rsidRPr="00DD60E6" w:rsidRDefault="00DD60E6" w:rsidP="00DD60E6">
            <w:pPr>
              <w:spacing w:after="0" w:line="240" w:lineRule="auto"/>
              <w:ind w:left="-18"/>
              <w:jc w:val="both"/>
              <w:rPr>
                <w:rFonts w:ascii="Candara" w:hAnsi="Candara" w:cs="Arial"/>
                <w:bCs/>
                <w:color w:val="000000"/>
                <w:sz w:val="18"/>
                <w:szCs w:val="18"/>
                <w:lang w:val="en-US"/>
              </w:rPr>
            </w:pPr>
            <w:proofErr w:type="spellStart"/>
            <w:r w:rsidRPr="00DD60E6">
              <w:rPr>
                <w:rFonts w:ascii="Candara" w:hAnsi="Candara" w:cs="Arial"/>
                <w:bCs/>
                <w:color w:val="000000"/>
                <w:sz w:val="18"/>
                <w:szCs w:val="18"/>
                <w:lang w:val="en-US"/>
              </w:rPr>
              <w:t>Profesionalisme</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merupakan</w:t>
            </w:r>
            <w:proofErr w:type="spellEnd"/>
            <w:r w:rsidRPr="00DD60E6">
              <w:rPr>
                <w:rFonts w:ascii="Candara" w:hAnsi="Candara" w:cs="Arial"/>
                <w:bCs/>
                <w:color w:val="000000"/>
                <w:sz w:val="18"/>
                <w:szCs w:val="18"/>
                <w:lang w:val="en-US"/>
              </w:rPr>
              <w:t xml:space="preserve"> pilar yang </w:t>
            </w:r>
            <w:proofErr w:type="spellStart"/>
            <w:r w:rsidRPr="00DD60E6">
              <w:rPr>
                <w:rFonts w:ascii="Candara" w:hAnsi="Candara" w:cs="Arial"/>
                <w:bCs/>
                <w:color w:val="000000"/>
                <w:sz w:val="18"/>
                <w:szCs w:val="18"/>
                <w:lang w:val="en-US"/>
              </w:rPr>
              <w:t>akan</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menempatkan</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brokrasi</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sebagai</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mesin</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efektif</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bagi</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pemerintah</w:t>
            </w:r>
            <w:proofErr w:type="spellEnd"/>
            <w:r w:rsidRPr="00DD60E6">
              <w:rPr>
                <w:rFonts w:ascii="Candara" w:hAnsi="Candara" w:cs="Arial"/>
                <w:bCs/>
                <w:color w:val="000000"/>
                <w:sz w:val="18"/>
                <w:szCs w:val="18"/>
                <w:lang w:val="en-US"/>
              </w:rPr>
              <w:t xml:space="preserve"> dan </w:t>
            </w:r>
            <w:proofErr w:type="spellStart"/>
            <w:r w:rsidRPr="00DD60E6">
              <w:rPr>
                <w:rFonts w:ascii="Candara" w:hAnsi="Candara" w:cs="Arial"/>
                <w:bCs/>
                <w:color w:val="000000"/>
                <w:sz w:val="18"/>
                <w:szCs w:val="18"/>
                <w:lang w:val="en-US"/>
              </w:rPr>
              <w:t>sebagai</w:t>
            </w:r>
            <w:proofErr w:type="spellEnd"/>
            <w:r w:rsidRPr="00DD60E6">
              <w:rPr>
                <w:rFonts w:ascii="Candara" w:hAnsi="Candara" w:cs="Arial"/>
                <w:bCs/>
                <w:color w:val="000000"/>
                <w:sz w:val="18"/>
                <w:szCs w:val="18"/>
                <w:lang w:val="en-US"/>
              </w:rPr>
              <w:t xml:space="preserve"> parameter </w:t>
            </w:r>
            <w:proofErr w:type="spellStart"/>
            <w:r w:rsidRPr="00DD60E6">
              <w:rPr>
                <w:rFonts w:ascii="Candara" w:hAnsi="Candara" w:cs="Arial"/>
                <w:bCs/>
                <w:color w:val="000000"/>
                <w:sz w:val="18"/>
                <w:szCs w:val="18"/>
                <w:lang w:val="en-US"/>
              </w:rPr>
              <w:t>kecakapan</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aparatur</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dalam</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bekerja</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secara</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baik</w:t>
            </w:r>
            <w:proofErr w:type="spellEnd"/>
            <w:r w:rsidRPr="00DD60E6">
              <w:rPr>
                <w:rFonts w:ascii="Candara" w:hAnsi="Candara" w:cs="Arial"/>
                <w:bCs/>
                <w:color w:val="000000"/>
                <w:sz w:val="18"/>
                <w:szCs w:val="18"/>
                <w:lang w:val="en-US"/>
              </w:rPr>
              <w:t xml:space="preserve">. </w:t>
            </w:r>
          </w:p>
        </w:tc>
        <w:tc>
          <w:tcPr>
            <w:tcW w:w="1421" w:type="pct"/>
            <w:tcBorders>
              <w:top w:val="single" w:sz="12" w:space="0" w:color="auto"/>
              <w:left w:val="single" w:sz="12" w:space="0" w:color="auto"/>
              <w:bottom w:val="single" w:sz="4" w:space="0" w:color="000000"/>
              <w:right w:val="single" w:sz="12" w:space="0" w:color="auto"/>
            </w:tcBorders>
            <w:hideMark/>
          </w:tcPr>
          <w:tbl>
            <w:tblPr>
              <w:tblW w:w="0" w:type="auto"/>
              <w:tblLook w:val="04A0" w:firstRow="1" w:lastRow="0" w:firstColumn="1" w:lastColumn="0" w:noHBand="0" w:noVBand="1"/>
            </w:tblPr>
            <w:tblGrid>
              <w:gridCol w:w="2192"/>
            </w:tblGrid>
            <w:tr w:rsidR="00DD60E6" w:rsidRPr="00DD60E6" w14:paraId="11E69616" w14:textId="77777777">
              <w:trPr>
                <w:trHeight w:val="1060"/>
              </w:trPr>
              <w:tc>
                <w:tcPr>
                  <w:tcW w:w="0" w:type="auto"/>
                  <w:tcBorders>
                    <w:top w:val="nil"/>
                    <w:left w:val="nil"/>
                    <w:bottom w:val="nil"/>
                    <w:right w:val="nil"/>
                  </w:tcBorders>
                  <w:hideMark/>
                </w:tcPr>
                <w:p w14:paraId="7B40712F" w14:textId="77777777" w:rsidR="00DD60E6" w:rsidRPr="00DD60E6" w:rsidRDefault="00DD60E6" w:rsidP="00DD60E6">
                  <w:pPr>
                    <w:spacing w:after="0" w:line="240" w:lineRule="auto"/>
                    <w:jc w:val="both"/>
                    <w:rPr>
                      <w:rFonts w:ascii="Candara" w:hAnsi="Candara" w:cs="Arial"/>
                      <w:bCs/>
                      <w:color w:val="000000"/>
                      <w:sz w:val="18"/>
                      <w:szCs w:val="18"/>
                      <w:lang w:val="en-US"/>
                    </w:rPr>
                  </w:pPr>
                  <w:r w:rsidRPr="00DD60E6">
                    <w:rPr>
                      <w:rFonts w:ascii="Candara" w:hAnsi="Candara" w:cs="Arial"/>
                      <w:bCs/>
                      <w:color w:val="000000"/>
                      <w:sz w:val="18"/>
                      <w:szCs w:val="18"/>
                      <w:lang w:val="en-US"/>
                    </w:rPr>
                    <w:t xml:space="preserve">1) </w:t>
                  </w:r>
                  <w:proofErr w:type="spellStart"/>
                  <w:r w:rsidRPr="00DD60E6">
                    <w:rPr>
                      <w:rFonts w:ascii="Candara" w:hAnsi="Candara" w:cs="Arial"/>
                      <w:bCs/>
                      <w:color w:val="000000"/>
                      <w:sz w:val="18"/>
                      <w:szCs w:val="18"/>
                      <w:lang w:val="en-US"/>
                    </w:rPr>
                    <w:t>Kompetensi</w:t>
                  </w:r>
                  <w:proofErr w:type="spellEnd"/>
                  <w:r w:rsidRPr="00DD60E6">
                    <w:rPr>
                      <w:rFonts w:ascii="Candara" w:hAnsi="Candara" w:cs="Arial"/>
                      <w:bCs/>
                      <w:color w:val="000000"/>
                      <w:sz w:val="18"/>
                      <w:szCs w:val="18"/>
                      <w:lang w:val="en-US"/>
                    </w:rPr>
                    <w:t xml:space="preserve"> </w:t>
                  </w:r>
                </w:p>
                <w:p w14:paraId="7242FF53" w14:textId="77777777" w:rsidR="00DD60E6" w:rsidRPr="00DD60E6" w:rsidRDefault="00DD60E6" w:rsidP="00DD60E6">
                  <w:pPr>
                    <w:spacing w:after="0" w:line="240" w:lineRule="auto"/>
                    <w:jc w:val="both"/>
                    <w:rPr>
                      <w:rFonts w:ascii="Candara" w:hAnsi="Candara" w:cs="Arial"/>
                      <w:bCs/>
                      <w:color w:val="000000"/>
                      <w:sz w:val="18"/>
                      <w:szCs w:val="18"/>
                      <w:lang w:val="en-US"/>
                    </w:rPr>
                  </w:pPr>
                  <w:r w:rsidRPr="00DD60E6">
                    <w:rPr>
                      <w:rFonts w:ascii="Candara" w:hAnsi="Candara" w:cs="Arial"/>
                      <w:bCs/>
                      <w:color w:val="000000"/>
                      <w:sz w:val="18"/>
                      <w:szCs w:val="18"/>
                      <w:lang w:val="en-US"/>
                    </w:rPr>
                    <w:t xml:space="preserve">2) </w:t>
                  </w:r>
                  <w:proofErr w:type="spellStart"/>
                  <w:r w:rsidRPr="00DD60E6">
                    <w:rPr>
                      <w:rFonts w:ascii="Candara" w:hAnsi="Candara" w:cs="Arial"/>
                      <w:bCs/>
                      <w:color w:val="000000"/>
                      <w:sz w:val="18"/>
                      <w:szCs w:val="18"/>
                      <w:lang w:val="en-US"/>
                    </w:rPr>
                    <w:t>Efektivitas</w:t>
                  </w:r>
                  <w:proofErr w:type="spellEnd"/>
                  <w:r w:rsidRPr="00DD60E6">
                    <w:rPr>
                      <w:rFonts w:ascii="Candara" w:hAnsi="Candara" w:cs="Arial"/>
                      <w:bCs/>
                      <w:color w:val="000000"/>
                      <w:sz w:val="18"/>
                      <w:szCs w:val="18"/>
                      <w:lang w:val="en-US"/>
                    </w:rPr>
                    <w:t xml:space="preserve"> </w:t>
                  </w:r>
                </w:p>
                <w:p w14:paraId="0F49F8AF" w14:textId="77777777" w:rsidR="00DD60E6" w:rsidRPr="00DD60E6" w:rsidRDefault="00DD60E6" w:rsidP="00DD60E6">
                  <w:pPr>
                    <w:spacing w:after="0" w:line="240" w:lineRule="auto"/>
                    <w:jc w:val="both"/>
                    <w:rPr>
                      <w:rFonts w:ascii="Candara" w:hAnsi="Candara" w:cs="Arial"/>
                      <w:bCs/>
                      <w:color w:val="000000"/>
                      <w:sz w:val="18"/>
                      <w:szCs w:val="18"/>
                      <w:lang w:val="en-US"/>
                    </w:rPr>
                  </w:pPr>
                  <w:r w:rsidRPr="00DD60E6">
                    <w:rPr>
                      <w:rFonts w:ascii="Candara" w:hAnsi="Candara" w:cs="Arial"/>
                      <w:bCs/>
                      <w:color w:val="000000"/>
                      <w:sz w:val="18"/>
                      <w:szCs w:val="18"/>
                      <w:lang w:val="en-US"/>
                    </w:rPr>
                    <w:t xml:space="preserve">3) </w:t>
                  </w:r>
                  <w:proofErr w:type="spellStart"/>
                  <w:r w:rsidRPr="00DD60E6">
                    <w:rPr>
                      <w:rFonts w:ascii="Candara" w:hAnsi="Candara" w:cs="Arial"/>
                      <w:bCs/>
                      <w:color w:val="000000"/>
                      <w:sz w:val="18"/>
                      <w:szCs w:val="18"/>
                      <w:lang w:val="en-US"/>
                    </w:rPr>
                    <w:t>Efesiensi</w:t>
                  </w:r>
                  <w:proofErr w:type="spellEnd"/>
                  <w:r w:rsidRPr="00DD60E6">
                    <w:rPr>
                      <w:rFonts w:ascii="Candara" w:hAnsi="Candara" w:cs="Arial"/>
                      <w:bCs/>
                      <w:color w:val="000000"/>
                      <w:sz w:val="18"/>
                      <w:szCs w:val="18"/>
                      <w:lang w:val="en-US"/>
                    </w:rPr>
                    <w:t xml:space="preserve"> </w:t>
                  </w:r>
                </w:p>
                <w:p w14:paraId="23D609D9" w14:textId="77777777" w:rsidR="00DD60E6" w:rsidRPr="00DD60E6" w:rsidRDefault="00DD60E6" w:rsidP="00DD60E6">
                  <w:pPr>
                    <w:spacing w:after="0" w:line="240" w:lineRule="auto"/>
                    <w:ind w:left="-18"/>
                    <w:jc w:val="both"/>
                    <w:rPr>
                      <w:rFonts w:ascii="Candara" w:hAnsi="Candara" w:cs="Arial"/>
                      <w:bCs/>
                      <w:color w:val="000000"/>
                      <w:sz w:val="18"/>
                      <w:szCs w:val="18"/>
                      <w:lang w:val="en-US"/>
                    </w:rPr>
                  </w:pPr>
                  <w:r w:rsidRPr="00DD60E6">
                    <w:rPr>
                      <w:rFonts w:ascii="Candara" w:hAnsi="Candara" w:cs="Arial"/>
                      <w:bCs/>
                      <w:color w:val="000000"/>
                      <w:sz w:val="18"/>
                      <w:szCs w:val="18"/>
                      <w:lang w:val="en-US"/>
                    </w:rPr>
                    <w:t xml:space="preserve">4) </w:t>
                  </w:r>
                  <w:proofErr w:type="spellStart"/>
                  <w:r w:rsidRPr="00DD60E6">
                    <w:rPr>
                      <w:rFonts w:ascii="Candara" w:hAnsi="Candara" w:cs="Arial"/>
                      <w:bCs/>
                      <w:color w:val="000000"/>
                      <w:sz w:val="18"/>
                      <w:szCs w:val="18"/>
                      <w:lang w:val="en-US"/>
                    </w:rPr>
                    <w:t>Tanggung</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jawab</w:t>
                  </w:r>
                  <w:proofErr w:type="spellEnd"/>
                  <w:r w:rsidRPr="00DD60E6">
                    <w:rPr>
                      <w:rFonts w:ascii="Candara" w:hAnsi="Candara" w:cs="Arial"/>
                      <w:bCs/>
                      <w:color w:val="000000"/>
                      <w:sz w:val="18"/>
                      <w:szCs w:val="18"/>
                      <w:lang w:val="en-US"/>
                    </w:rPr>
                    <w:t xml:space="preserve"> </w:t>
                  </w:r>
                </w:p>
                <w:p w14:paraId="65448D1E" w14:textId="77777777" w:rsidR="00DD60E6" w:rsidRPr="00DD60E6" w:rsidRDefault="00DD60E6" w:rsidP="00DD60E6">
                  <w:pPr>
                    <w:spacing w:after="0" w:line="240" w:lineRule="auto"/>
                    <w:ind w:left="-18"/>
                    <w:jc w:val="both"/>
                    <w:rPr>
                      <w:rFonts w:ascii="Candara" w:hAnsi="Candara" w:cs="Arial"/>
                      <w:bCs/>
                      <w:color w:val="000000"/>
                      <w:sz w:val="18"/>
                      <w:szCs w:val="18"/>
                      <w:lang w:val="en-US"/>
                    </w:rPr>
                  </w:pPr>
                  <w:r w:rsidRPr="00DD60E6">
                    <w:rPr>
                      <w:rFonts w:ascii="Candara" w:hAnsi="Candara" w:cs="Arial"/>
                      <w:bCs/>
                      <w:color w:val="000000"/>
                      <w:sz w:val="18"/>
                      <w:szCs w:val="18"/>
                      <w:lang w:val="en-US"/>
                    </w:rPr>
                    <w:t>(</w:t>
                  </w:r>
                  <w:proofErr w:type="spellStart"/>
                  <w:r w:rsidRPr="00DD60E6">
                    <w:rPr>
                      <w:rFonts w:ascii="Candara" w:hAnsi="Candara" w:cs="Arial"/>
                      <w:bCs/>
                      <w:color w:val="000000"/>
                      <w:sz w:val="18"/>
                      <w:szCs w:val="18"/>
                      <w:lang w:val="en-US"/>
                    </w:rPr>
                    <w:t>Serdamayanti</w:t>
                  </w:r>
                  <w:proofErr w:type="spellEnd"/>
                  <w:r w:rsidRPr="00DD60E6">
                    <w:rPr>
                      <w:rFonts w:ascii="Candara" w:hAnsi="Candara" w:cs="Arial"/>
                      <w:bCs/>
                      <w:color w:val="000000"/>
                      <w:sz w:val="18"/>
                      <w:szCs w:val="18"/>
                      <w:lang w:val="en-US"/>
                    </w:rPr>
                    <w:t xml:space="preserve">, 2018:531) </w:t>
                  </w:r>
                </w:p>
              </w:tc>
            </w:tr>
          </w:tbl>
          <w:p w14:paraId="561889D4" w14:textId="77777777" w:rsidR="00DD60E6" w:rsidRPr="00DD60E6" w:rsidRDefault="00DD60E6" w:rsidP="00DD60E6">
            <w:pPr>
              <w:spacing w:after="0" w:line="240" w:lineRule="auto"/>
              <w:ind w:left="-18" w:firstLine="738"/>
              <w:jc w:val="both"/>
              <w:rPr>
                <w:rFonts w:ascii="Candara" w:hAnsi="Candara" w:cs="Arial"/>
                <w:bCs/>
                <w:color w:val="000000"/>
                <w:sz w:val="18"/>
                <w:szCs w:val="18"/>
              </w:rPr>
            </w:pPr>
          </w:p>
        </w:tc>
        <w:tc>
          <w:tcPr>
            <w:tcW w:w="994" w:type="pct"/>
            <w:tcBorders>
              <w:top w:val="single" w:sz="12" w:space="0" w:color="auto"/>
              <w:left w:val="single" w:sz="12" w:space="0" w:color="auto"/>
              <w:bottom w:val="single" w:sz="4" w:space="0" w:color="000000"/>
              <w:right w:val="single" w:sz="12" w:space="0" w:color="auto"/>
            </w:tcBorders>
            <w:vAlign w:val="center"/>
            <w:hideMark/>
          </w:tcPr>
          <w:p w14:paraId="066C80EE" w14:textId="77777777" w:rsidR="00DD60E6" w:rsidRPr="00DD60E6" w:rsidRDefault="00DD60E6" w:rsidP="00DD60E6">
            <w:pPr>
              <w:spacing w:after="0" w:line="240" w:lineRule="auto"/>
              <w:ind w:left="-18"/>
              <w:jc w:val="center"/>
              <w:rPr>
                <w:rFonts w:ascii="Candara" w:hAnsi="Candara" w:cs="Arial"/>
                <w:bCs/>
                <w:color w:val="000000"/>
                <w:sz w:val="18"/>
                <w:szCs w:val="18"/>
              </w:rPr>
            </w:pPr>
            <w:r w:rsidRPr="00DD60E6">
              <w:rPr>
                <w:rFonts w:ascii="Candara" w:hAnsi="Candara" w:cs="Arial"/>
                <w:bCs/>
                <w:color w:val="000000"/>
                <w:sz w:val="18"/>
                <w:szCs w:val="18"/>
              </w:rPr>
              <w:t>Skala Likert</w:t>
            </w:r>
          </w:p>
          <w:p w14:paraId="0B9AE80E" w14:textId="77777777" w:rsidR="00DD60E6" w:rsidRPr="00DD60E6" w:rsidRDefault="00DD60E6" w:rsidP="00DD60E6">
            <w:pPr>
              <w:spacing w:after="0" w:line="240" w:lineRule="auto"/>
              <w:jc w:val="center"/>
              <w:rPr>
                <w:rFonts w:ascii="Candara" w:hAnsi="Candara" w:cs="Arial"/>
                <w:bCs/>
                <w:color w:val="000000"/>
                <w:sz w:val="18"/>
                <w:szCs w:val="18"/>
              </w:rPr>
            </w:pPr>
            <w:r w:rsidRPr="00DD60E6">
              <w:rPr>
                <w:rFonts w:ascii="Candara" w:hAnsi="Candara" w:cs="Arial"/>
                <w:bCs/>
                <w:color w:val="000000"/>
                <w:sz w:val="18"/>
                <w:szCs w:val="18"/>
              </w:rPr>
              <w:t>1-5</w:t>
            </w:r>
          </w:p>
        </w:tc>
      </w:tr>
      <w:tr w:rsidR="00022A2D" w:rsidRPr="00DD60E6" w14:paraId="1BB6740B" w14:textId="77777777" w:rsidTr="00022A2D">
        <w:tc>
          <w:tcPr>
            <w:tcW w:w="1162" w:type="pct"/>
            <w:tcBorders>
              <w:top w:val="single" w:sz="4" w:space="0" w:color="000000"/>
              <w:left w:val="single" w:sz="12" w:space="0" w:color="auto"/>
              <w:bottom w:val="single" w:sz="4" w:space="0" w:color="000000"/>
              <w:right w:val="single" w:sz="12" w:space="0" w:color="auto"/>
            </w:tcBorders>
            <w:vAlign w:val="center"/>
            <w:hideMark/>
          </w:tcPr>
          <w:p w14:paraId="056DCEEF" w14:textId="77777777" w:rsidR="00DD60E6" w:rsidRDefault="00DD60E6" w:rsidP="00DD60E6">
            <w:pPr>
              <w:spacing w:after="0" w:line="240" w:lineRule="auto"/>
              <w:jc w:val="center"/>
              <w:rPr>
                <w:rFonts w:ascii="Candara" w:hAnsi="Candara" w:cs="Arial"/>
                <w:bCs/>
                <w:color w:val="000000"/>
                <w:sz w:val="18"/>
                <w:szCs w:val="18"/>
              </w:rPr>
            </w:pPr>
            <w:proofErr w:type="spellStart"/>
            <w:r w:rsidRPr="00DD60E6">
              <w:rPr>
                <w:rFonts w:ascii="Candara" w:hAnsi="Candara" w:cs="Arial"/>
                <w:bCs/>
                <w:color w:val="000000"/>
                <w:sz w:val="18"/>
                <w:szCs w:val="18"/>
                <w:lang w:val="en-US"/>
              </w:rPr>
              <w:t>Loyalitas</w:t>
            </w:r>
            <w:proofErr w:type="spellEnd"/>
            <w:r w:rsidRPr="00DD60E6">
              <w:rPr>
                <w:rFonts w:ascii="Candara" w:hAnsi="Candara" w:cs="Arial"/>
                <w:bCs/>
                <w:color w:val="000000"/>
                <w:sz w:val="18"/>
                <w:szCs w:val="18"/>
              </w:rPr>
              <w:t xml:space="preserve"> Kerja </w:t>
            </w:r>
          </w:p>
          <w:p w14:paraId="77A55CA8" w14:textId="41661CDB" w:rsidR="00DD60E6" w:rsidRPr="00DD60E6" w:rsidRDefault="00DD60E6" w:rsidP="00DD60E6">
            <w:pPr>
              <w:spacing w:after="0" w:line="240" w:lineRule="auto"/>
              <w:jc w:val="center"/>
              <w:rPr>
                <w:rFonts w:ascii="Candara" w:hAnsi="Candara" w:cs="Arial"/>
                <w:bCs/>
                <w:color w:val="000000"/>
                <w:sz w:val="18"/>
                <w:szCs w:val="18"/>
              </w:rPr>
            </w:pPr>
            <w:r w:rsidRPr="00DD60E6">
              <w:rPr>
                <w:rFonts w:ascii="Candara" w:hAnsi="Candara" w:cs="Arial"/>
                <w:bCs/>
                <w:color w:val="000000"/>
                <w:sz w:val="18"/>
                <w:szCs w:val="18"/>
              </w:rPr>
              <w:t>(X</w:t>
            </w:r>
            <w:r w:rsidRPr="00DD60E6">
              <w:rPr>
                <w:rFonts w:ascii="Candara" w:hAnsi="Candara" w:cs="Arial"/>
                <w:bCs/>
                <w:color w:val="000000"/>
                <w:sz w:val="18"/>
                <w:szCs w:val="18"/>
                <w:vertAlign w:val="subscript"/>
              </w:rPr>
              <w:t>2</w:t>
            </w:r>
            <w:r w:rsidRPr="00DD60E6">
              <w:rPr>
                <w:rFonts w:ascii="Candara" w:hAnsi="Candara" w:cs="Arial"/>
                <w:bCs/>
                <w:color w:val="000000"/>
                <w:sz w:val="18"/>
                <w:szCs w:val="18"/>
              </w:rPr>
              <w:t>)</w:t>
            </w:r>
          </w:p>
        </w:tc>
        <w:tc>
          <w:tcPr>
            <w:tcW w:w="1422" w:type="pct"/>
            <w:tcBorders>
              <w:top w:val="single" w:sz="4" w:space="0" w:color="000000"/>
              <w:left w:val="single" w:sz="12" w:space="0" w:color="auto"/>
              <w:bottom w:val="single" w:sz="4" w:space="0" w:color="000000"/>
              <w:right w:val="single" w:sz="12" w:space="0" w:color="auto"/>
            </w:tcBorders>
            <w:hideMark/>
          </w:tcPr>
          <w:p w14:paraId="1DE0A274" w14:textId="77777777" w:rsidR="00DD60E6" w:rsidRPr="00DD60E6" w:rsidRDefault="00DD60E6" w:rsidP="00DD60E6">
            <w:pPr>
              <w:spacing w:after="0" w:line="240" w:lineRule="auto"/>
              <w:ind w:left="-18"/>
              <w:jc w:val="both"/>
              <w:rPr>
                <w:rFonts w:ascii="Candara" w:hAnsi="Candara" w:cs="Arial"/>
                <w:bCs/>
                <w:color w:val="000000"/>
                <w:sz w:val="18"/>
                <w:szCs w:val="18"/>
                <w:lang w:val="en-US"/>
              </w:rPr>
            </w:pPr>
            <w:r w:rsidRPr="00DD60E6">
              <w:rPr>
                <w:rFonts w:ascii="Candara" w:hAnsi="Candara" w:cs="Arial"/>
                <w:bCs/>
                <w:color w:val="000000"/>
                <w:sz w:val="18"/>
                <w:szCs w:val="18"/>
              </w:rPr>
              <w:t>Loyalitas yaitu bentuk kesetiaan</w:t>
            </w:r>
            <w:r w:rsidRPr="00DD60E6">
              <w:rPr>
                <w:rFonts w:ascii="Candara" w:hAnsi="Candara" w:cs="Arial"/>
                <w:bCs/>
                <w:color w:val="000000"/>
                <w:sz w:val="18"/>
                <w:szCs w:val="18"/>
                <w:lang w:val="en-US"/>
              </w:rPr>
              <w:t xml:space="preserve"> </w:t>
            </w:r>
            <w:r w:rsidRPr="00DD60E6">
              <w:rPr>
                <w:rFonts w:ascii="Candara" w:hAnsi="Candara" w:cs="Arial"/>
                <w:bCs/>
                <w:color w:val="000000"/>
                <w:sz w:val="18"/>
                <w:szCs w:val="18"/>
              </w:rPr>
              <w:t>dari karyawan dalam menjaga dan membela perusahaan didalam maupun diluar pekerjaan dari orang-orang yang tidak mengetahui yang terdapat di perusahaan tersebut.</w:t>
            </w:r>
          </w:p>
        </w:tc>
        <w:tc>
          <w:tcPr>
            <w:tcW w:w="1421" w:type="pct"/>
            <w:tcBorders>
              <w:top w:val="single" w:sz="4" w:space="0" w:color="000000"/>
              <w:left w:val="single" w:sz="12" w:space="0" w:color="auto"/>
              <w:bottom w:val="single" w:sz="4" w:space="0" w:color="000000"/>
              <w:right w:val="single" w:sz="12" w:space="0" w:color="auto"/>
            </w:tcBorders>
            <w:hideMark/>
          </w:tcPr>
          <w:tbl>
            <w:tblPr>
              <w:tblW w:w="0" w:type="auto"/>
              <w:tblLook w:val="04A0" w:firstRow="1" w:lastRow="0" w:firstColumn="1" w:lastColumn="0" w:noHBand="0" w:noVBand="1"/>
            </w:tblPr>
            <w:tblGrid>
              <w:gridCol w:w="2192"/>
            </w:tblGrid>
            <w:tr w:rsidR="00DD60E6" w:rsidRPr="00DD60E6" w14:paraId="5D5AB90C" w14:textId="77777777">
              <w:trPr>
                <w:trHeight w:val="2172"/>
              </w:trPr>
              <w:tc>
                <w:tcPr>
                  <w:tcW w:w="0" w:type="auto"/>
                  <w:tcBorders>
                    <w:top w:val="nil"/>
                    <w:left w:val="nil"/>
                    <w:bottom w:val="nil"/>
                    <w:right w:val="nil"/>
                  </w:tcBorders>
                  <w:hideMark/>
                </w:tcPr>
                <w:p w14:paraId="4DC4F4B6" w14:textId="255A5672" w:rsidR="00DD60E6" w:rsidRPr="00DD60E6" w:rsidRDefault="00DD60E6" w:rsidP="00DD60E6">
                  <w:pPr>
                    <w:spacing w:after="0" w:line="240" w:lineRule="auto"/>
                    <w:ind w:left="-18"/>
                    <w:rPr>
                      <w:rFonts w:ascii="Candara" w:hAnsi="Candara" w:cs="Arial"/>
                      <w:bCs/>
                      <w:color w:val="000000"/>
                      <w:sz w:val="18"/>
                      <w:szCs w:val="18"/>
                      <w:lang w:val="en-US"/>
                    </w:rPr>
                  </w:pPr>
                  <w:r w:rsidRPr="00DD60E6">
                    <w:rPr>
                      <w:rFonts w:ascii="Candara" w:hAnsi="Candara" w:cs="Arial"/>
                      <w:bCs/>
                      <w:color w:val="000000"/>
                      <w:sz w:val="18"/>
                      <w:szCs w:val="18"/>
                      <w:lang w:val="en-US"/>
                    </w:rPr>
                    <w:t xml:space="preserve">1) </w:t>
                  </w:r>
                  <w:proofErr w:type="spellStart"/>
                  <w:r w:rsidRPr="00DD60E6">
                    <w:rPr>
                      <w:rFonts w:ascii="Candara" w:hAnsi="Candara" w:cs="Arial"/>
                      <w:bCs/>
                      <w:color w:val="000000"/>
                      <w:sz w:val="18"/>
                      <w:szCs w:val="18"/>
                      <w:lang w:val="en-US"/>
                    </w:rPr>
                    <w:t>Mentaati</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peraturan</w:t>
                  </w:r>
                  <w:proofErr w:type="spellEnd"/>
                </w:p>
                <w:p w14:paraId="17ECC947" w14:textId="15B32AEF" w:rsidR="00DD60E6" w:rsidRPr="00DD60E6" w:rsidRDefault="00DD60E6" w:rsidP="00DD60E6">
                  <w:pPr>
                    <w:spacing w:after="0" w:line="240" w:lineRule="auto"/>
                    <w:ind w:left="-18"/>
                    <w:rPr>
                      <w:rFonts w:ascii="Candara" w:hAnsi="Candara" w:cs="Arial"/>
                      <w:bCs/>
                      <w:color w:val="000000"/>
                      <w:sz w:val="18"/>
                      <w:szCs w:val="18"/>
                      <w:lang w:val="en-US"/>
                    </w:rPr>
                  </w:pPr>
                  <w:r w:rsidRPr="00DD60E6">
                    <w:rPr>
                      <w:rFonts w:ascii="Candara" w:hAnsi="Candara" w:cs="Arial"/>
                      <w:bCs/>
                      <w:color w:val="000000"/>
                      <w:sz w:val="18"/>
                      <w:szCs w:val="18"/>
                      <w:lang w:val="en-US"/>
                    </w:rPr>
                    <w:t xml:space="preserve">2) </w:t>
                  </w:r>
                  <w:proofErr w:type="spellStart"/>
                  <w:r w:rsidRPr="00DD60E6">
                    <w:rPr>
                      <w:rFonts w:ascii="Candara" w:hAnsi="Candara" w:cs="Arial"/>
                      <w:bCs/>
                      <w:color w:val="000000"/>
                      <w:sz w:val="18"/>
                      <w:szCs w:val="18"/>
                      <w:lang w:val="en-US"/>
                    </w:rPr>
                    <w:t>Kesanggupan</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dalam</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melaksanakan</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tugas</w:t>
                  </w:r>
                  <w:proofErr w:type="spellEnd"/>
                </w:p>
                <w:p w14:paraId="71F2767E" w14:textId="1582CC4C" w:rsidR="00DD60E6" w:rsidRPr="00DD60E6" w:rsidRDefault="00DD60E6" w:rsidP="00DD60E6">
                  <w:pPr>
                    <w:spacing w:after="0" w:line="240" w:lineRule="auto"/>
                    <w:ind w:left="-18"/>
                    <w:rPr>
                      <w:rFonts w:ascii="Candara" w:hAnsi="Candara" w:cs="Arial"/>
                      <w:bCs/>
                      <w:color w:val="000000"/>
                      <w:sz w:val="18"/>
                      <w:szCs w:val="18"/>
                      <w:lang w:val="en-US"/>
                    </w:rPr>
                  </w:pPr>
                  <w:r w:rsidRPr="00DD60E6">
                    <w:rPr>
                      <w:rFonts w:ascii="Candara" w:hAnsi="Candara" w:cs="Arial"/>
                      <w:bCs/>
                      <w:color w:val="000000"/>
                      <w:sz w:val="18"/>
                      <w:szCs w:val="18"/>
                      <w:lang w:val="en-US"/>
                    </w:rPr>
                    <w:t xml:space="preserve">3) </w:t>
                  </w:r>
                  <w:proofErr w:type="spellStart"/>
                  <w:r w:rsidRPr="00DD60E6">
                    <w:rPr>
                      <w:rFonts w:ascii="Candara" w:hAnsi="Candara" w:cs="Arial"/>
                      <w:bCs/>
                      <w:color w:val="000000"/>
                      <w:sz w:val="18"/>
                      <w:szCs w:val="18"/>
                      <w:lang w:val="en-US"/>
                    </w:rPr>
                    <w:t>Kemauan</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untuk</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bekerjasama</w:t>
                  </w:r>
                  <w:proofErr w:type="spellEnd"/>
                </w:p>
                <w:p w14:paraId="7DB8A779" w14:textId="55E43F4C" w:rsidR="00DD60E6" w:rsidRPr="00DD60E6" w:rsidRDefault="00DD60E6" w:rsidP="00DD60E6">
                  <w:pPr>
                    <w:spacing w:after="0" w:line="240" w:lineRule="auto"/>
                    <w:ind w:left="-18"/>
                    <w:rPr>
                      <w:rFonts w:ascii="Candara" w:hAnsi="Candara" w:cs="Arial"/>
                      <w:bCs/>
                      <w:color w:val="000000"/>
                      <w:sz w:val="18"/>
                      <w:szCs w:val="18"/>
                      <w:lang w:val="en-US"/>
                    </w:rPr>
                  </w:pPr>
                  <w:r w:rsidRPr="00DD60E6">
                    <w:rPr>
                      <w:rFonts w:ascii="Candara" w:hAnsi="Candara" w:cs="Arial"/>
                      <w:bCs/>
                      <w:color w:val="000000"/>
                      <w:sz w:val="18"/>
                      <w:szCs w:val="18"/>
                      <w:lang w:val="en-US"/>
                    </w:rPr>
                    <w:t xml:space="preserve">4) Rasa </w:t>
                  </w:r>
                  <w:proofErr w:type="spellStart"/>
                  <w:r w:rsidRPr="00DD60E6">
                    <w:rPr>
                      <w:rFonts w:ascii="Candara" w:hAnsi="Candara" w:cs="Arial"/>
                      <w:bCs/>
                      <w:color w:val="000000"/>
                      <w:sz w:val="18"/>
                      <w:szCs w:val="18"/>
                      <w:lang w:val="en-US"/>
                    </w:rPr>
                    <w:t>memiliki</w:t>
                  </w:r>
                  <w:proofErr w:type="spellEnd"/>
                  <w:r w:rsidRPr="00DD60E6">
                    <w:rPr>
                      <w:rFonts w:ascii="Candara" w:hAnsi="Candara" w:cs="Arial"/>
                      <w:bCs/>
                      <w:color w:val="000000"/>
                      <w:sz w:val="18"/>
                      <w:szCs w:val="18"/>
                      <w:lang w:val="en-US"/>
                    </w:rPr>
                    <w:t xml:space="preserve"> dan</w:t>
                  </w:r>
                </w:p>
                <w:p w14:paraId="2FFDB5C8" w14:textId="305D2F96" w:rsidR="00DD60E6" w:rsidRPr="00DD60E6" w:rsidRDefault="00DD60E6" w:rsidP="00DD60E6">
                  <w:pPr>
                    <w:spacing w:after="0" w:line="240" w:lineRule="auto"/>
                    <w:rPr>
                      <w:rFonts w:ascii="Candara" w:hAnsi="Candara" w:cs="Arial"/>
                      <w:bCs/>
                      <w:color w:val="000000"/>
                      <w:sz w:val="18"/>
                      <w:szCs w:val="18"/>
                      <w:lang w:val="en-US"/>
                    </w:rPr>
                  </w:pPr>
                  <w:r w:rsidRPr="00DD60E6">
                    <w:rPr>
                      <w:rFonts w:ascii="Candara" w:hAnsi="Candara" w:cs="Arial"/>
                      <w:bCs/>
                      <w:color w:val="000000"/>
                      <w:sz w:val="18"/>
                      <w:szCs w:val="18"/>
                      <w:lang w:val="en-US"/>
                    </w:rPr>
                    <w:t xml:space="preserve">5) </w:t>
                  </w:r>
                  <w:proofErr w:type="spellStart"/>
                  <w:r w:rsidRPr="00DD60E6">
                    <w:rPr>
                      <w:rFonts w:ascii="Candara" w:hAnsi="Candara" w:cs="Arial"/>
                      <w:bCs/>
                      <w:color w:val="000000"/>
                      <w:sz w:val="18"/>
                      <w:szCs w:val="18"/>
                      <w:lang w:val="en-US"/>
                    </w:rPr>
                    <w:t>Sikap</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kerja</w:t>
                  </w:r>
                  <w:proofErr w:type="spellEnd"/>
                </w:p>
                <w:p w14:paraId="333397FE" w14:textId="01F75354" w:rsidR="00DD60E6" w:rsidRPr="00DD60E6" w:rsidRDefault="00DD60E6" w:rsidP="00DD60E6">
                  <w:pPr>
                    <w:spacing w:after="0" w:line="240" w:lineRule="auto"/>
                    <w:ind w:left="-18"/>
                    <w:rPr>
                      <w:rFonts w:ascii="Candara" w:hAnsi="Candara" w:cs="Arial"/>
                      <w:bCs/>
                      <w:color w:val="000000"/>
                      <w:sz w:val="18"/>
                      <w:szCs w:val="18"/>
                      <w:lang w:val="en-US"/>
                    </w:rPr>
                  </w:pPr>
                  <w:r w:rsidRPr="00DD60E6">
                    <w:rPr>
                      <w:rFonts w:ascii="Candara" w:hAnsi="Candara" w:cs="Arial"/>
                      <w:bCs/>
                      <w:color w:val="000000"/>
                      <w:sz w:val="18"/>
                      <w:szCs w:val="18"/>
                      <w:lang w:val="en-US"/>
                    </w:rPr>
                    <w:t>(</w:t>
                  </w:r>
                  <w:proofErr w:type="spellStart"/>
                  <w:r w:rsidRPr="00DD60E6">
                    <w:rPr>
                      <w:rFonts w:ascii="Candara" w:hAnsi="Candara" w:cs="Arial"/>
                      <w:bCs/>
                      <w:color w:val="000000"/>
                      <w:sz w:val="18"/>
                      <w:szCs w:val="18"/>
                      <w:lang w:val="en-US"/>
                    </w:rPr>
                    <w:t>Onsardi</w:t>
                  </w:r>
                  <w:proofErr w:type="spellEnd"/>
                  <w:r w:rsidRPr="00DD60E6">
                    <w:rPr>
                      <w:rFonts w:ascii="Candara" w:hAnsi="Candara" w:cs="Arial"/>
                      <w:bCs/>
                      <w:color w:val="000000"/>
                      <w:sz w:val="18"/>
                      <w:szCs w:val="18"/>
                      <w:lang w:val="en-US"/>
                    </w:rPr>
                    <w:t xml:space="preserve"> et al. 2017)</w:t>
                  </w:r>
                </w:p>
              </w:tc>
            </w:tr>
          </w:tbl>
          <w:p w14:paraId="7C79F006" w14:textId="77777777" w:rsidR="00DD60E6" w:rsidRPr="00DD60E6" w:rsidRDefault="00DD60E6" w:rsidP="00DD60E6">
            <w:pPr>
              <w:spacing w:after="0" w:line="240" w:lineRule="auto"/>
              <w:ind w:left="-18" w:firstLine="738"/>
              <w:jc w:val="both"/>
              <w:rPr>
                <w:rFonts w:ascii="Candara" w:hAnsi="Candara" w:cs="Arial"/>
                <w:bCs/>
                <w:color w:val="000000"/>
                <w:sz w:val="18"/>
                <w:szCs w:val="18"/>
              </w:rPr>
            </w:pPr>
          </w:p>
        </w:tc>
        <w:tc>
          <w:tcPr>
            <w:tcW w:w="994" w:type="pct"/>
            <w:tcBorders>
              <w:top w:val="single" w:sz="4" w:space="0" w:color="000000"/>
              <w:left w:val="single" w:sz="12" w:space="0" w:color="auto"/>
              <w:bottom w:val="single" w:sz="4" w:space="0" w:color="000000"/>
              <w:right w:val="single" w:sz="12" w:space="0" w:color="auto"/>
            </w:tcBorders>
            <w:vAlign w:val="center"/>
            <w:hideMark/>
          </w:tcPr>
          <w:p w14:paraId="6CFA213F" w14:textId="77777777" w:rsidR="00DD60E6" w:rsidRPr="00DD60E6" w:rsidRDefault="00DD60E6" w:rsidP="00DD60E6">
            <w:pPr>
              <w:spacing w:after="0" w:line="240" w:lineRule="auto"/>
              <w:ind w:left="-18"/>
              <w:jc w:val="center"/>
              <w:rPr>
                <w:rFonts w:ascii="Candara" w:hAnsi="Candara" w:cs="Arial"/>
                <w:bCs/>
                <w:color w:val="000000"/>
                <w:sz w:val="18"/>
                <w:szCs w:val="18"/>
              </w:rPr>
            </w:pPr>
            <w:r w:rsidRPr="00DD60E6">
              <w:rPr>
                <w:rFonts w:ascii="Candara" w:hAnsi="Candara" w:cs="Arial"/>
                <w:bCs/>
                <w:color w:val="000000"/>
                <w:sz w:val="18"/>
                <w:szCs w:val="18"/>
              </w:rPr>
              <w:t>Skala Likert</w:t>
            </w:r>
          </w:p>
          <w:p w14:paraId="52DA4C85" w14:textId="77777777" w:rsidR="00DD60E6" w:rsidRPr="00DD60E6" w:rsidRDefault="00DD60E6" w:rsidP="00DD60E6">
            <w:pPr>
              <w:spacing w:after="0" w:line="240" w:lineRule="auto"/>
              <w:jc w:val="center"/>
              <w:rPr>
                <w:rFonts w:ascii="Candara" w:hAnsi="Candara" w:cs="Arial"/>
                <w:bCs/>
                <w:color w:val="000000"/>
                <w:sz w:val="18"/>
                <w:szCs w:val="18"/>
              </w:rPr>
            </w:pPr>
            <w:r w:rsidRPr="00DD60E6">
              <w:rPr>
                <w:rFonts w:ascii="Candara" w:hAnsi="Candara" w:cs="Arial"/>
                <w:bCs/>
                <w:color w:val="000000"/>
                <w:sz w:val="18"/>
                <w:szCs w:val="18"/>
              </w:rPr>
              <w:t>1-5</w:t>
            </w:r>
          </w:p>
        </w:tc>
      </w:tr>
      <w:tr w:rsidR="00022A2D" w:rsidRPr="00DD60E6" w14:paraId="026E0BD4" w14:textId="77777777" w:rsidTr="00022A2D">
        <w:tc>
          <w:tcPr>
            <w:tcW w:w="1162" w:type="pct"/>
            <w:tcBorders>
              <w:top w:val="single" w:sz="4" w:space="0" w:color="000000"/>
              <w:left w:val="single" w:sz="12" w:space="0" w:color="auto"/>
              <w:bottom w:val="single" w:sz="12" w:space="0" w:color="auto"/>
              <w:right w:val="single" w:sz="12" w:space="0" w:color="auto"/>
            </w:tcBorders>
            <w:vAlign w:val="center"/>
            <w:hideMark/>
          </w:tcPr>
          <w:p w14:paraId="7FEFF5F4" w14:textId="7BF7E459" w:rsidR="00DD60E6" w:rsidRDefault="00DD60E6" w:rsidP="00DD60E6">
            <w:pPr>
              <w:spacing w:after="0" w:line="240" w:lineRule="auto"/>
              <w:jc w:val="center"/>
              <w:rPr>
                <w:rFonts w:ascii="Candara" w:hAnsi="Candara" w:cs="Arial"/>
                <w:bCs/>
                <w:color w:val="000000"/>
                <w:sz w:val="18"/>
                <w:szCs w:val="18"/>
              </w:rPr>
            </w:pPr>
            <w:r w:rsidRPr="00DD60E6">
              <w:rPr>
                <w:rFonts w:ascii="Candara" w:hAnsi="Candara" w:cs="Arial"/>
                <w:bCs/>
                <w:color w:val="000000"/>
                <w:sz w:val="18"/>
                <w:szCs w:val="18"/>
              </w:rPr>
              <w:t>Kinerja</w:t>
            </w:r>
          </w:p>
          <w:p w14:paraId="1422691B" w14:textId="3A198429" w:rsidR="00DD60E6" w:rsidRPr="00DD60E6" w:rsidRDefault="00DD60E6" w:rsidP="00DD60E6">
            <w:pPr>
              <w:spacing w:after="0" w:line="240" w:lineRule="auto"/>
              <w:jc w:val="center"/>
              <w:rPr>
                <w:rFonts w:ascii="Candara" w:hAnsi="Candara" w:cs="Arial"/>
                <w:bCs/>
                <w:color w:val="000000"/>
                <w:sz w:val="18"/>
                <w:szCs w:val="18"/>
              </w:rPr>
            </w:pPr>
            <w:r w:rsidRPr="00DD60E6">
              <w:rPr>
                <w:rFonts w:ascii="Candara" w:hAnsi="Candara" w:cs="Arial"/>
                <w:bCs/>
                <w:color w:val="000000"/>
                <w:sz w:val="18"/>
                <w:szCs w:val="18"/>
              </w:rPr>
              <w:t>(Y)</w:t>
            </w:r>
          </w:p>
        </w:tc>
        <w:tc>
          <w:tcPr>
            <w:tcW w:w="1422" w:type="pct"/>
            <w:tcBorders>
              <w:top w:val="single" w:sz="4" w:space="0" w:color="000000"/>
              <w:left w:val="single" w:sz="12" w:space="0" w:color="auto"/>
              <w:bottom w:val="single" w:sz="12" w:space="0" w:color="auto"/>
              <w:right w:val="single" w:sz="12" w:space="0" w:color="auto"/>
            </w:tcBorders>
            <w:hideMark/>
          </w:tcPr>
          <w:p w14:paraId="0726DB5F" w14:textId="77777777" w:rsidR="00DD60E6" w:rsidRPr="00DD60E6" w:rsidRDefault="00DD60E6" w:rsidP="00DD60E6">
            <w:pPr>
              <w:spacing w:after="0" w:line="240" w:lineRule="auto"/>
              <w:ind w:left="-18"/>
              <w:jc w:val="both"/>
              <w:rPr>
                <w:rFonts w:ascii="Candara" w:hAnsi="Candara" w:cs="Arial"/>
                <w:bCs/>
                <w:color w:val="000000"/>
                <w:sz w:val="18"/>
                <w:szCs w:val="18"/>
                <w:lang w:val="en-US"/>
              </w:rPr>
            </w:pPr>
            <w:r w:rsidRPr="00DD60E6">
              <w:rPr>
                <w:rFonts w:ascii="Candara" w:hAnsi="Candara" w:cs="Arial"/>
                <w:bCs/>
                <w:color w:val="000000"/>
                <w:sz w:val="18"/>
                <w:szCs w:val="18"/>
              </w:rPr>
              <w:t xml:space="preserve">Kinerja adalah hasil kerja secara kualitas dan kuantitas yang di </w:t>
            </w:r>
            <w:proofErr w:type="spellStart"/>
            <w:r w:rsidRPr="00DD60E6">
              <w:rPr>
                <w:rFonts w:ascii="Candara" w:hAnsi="Candara" w:cs="Arial"/>
                <w:bCs/>
                <w:color w:val="000000"/>
                <w:sz w:val="18"/>
                <w:szCs w:val="18"/>
                <w:lang w:val="en-US"/>
              </w:rPr>
              <w:t>capai</w:t>
            </w:r>
            <w:proofErr w:type="spellEnd"/>
            <w:r w:rsidRPr="00DD60E6">
              <w:rPr>
                <w:rFonts w:ascii="Candara" w:hAnsi="Candara" w:cs="Arial"/>
                <w:bCs/>
                <w:color w:val="000000"/>
                <w:sz w:val="18"/>
                <w:szCs w:val="18"/>
                <w:lang w:val="en-US"/>
              </w:rPr>
              <w:t xml:space="preserve"> oleh </w:t>
            </w:r>
            <w:proofErr w:type="spellStart"/>
            <w:r w:rsidRPr="00DD60E6">
              <w:rPr>
                <w:rFonts w:ascii="Candara" w:hAnsi="Candara" w:cs="Arial"/>
                <w:bCs/>
                <w:color w:val="000000"/>
                <w:sz w:val="18"/>
                <w:szCs w:val="18"/>
                <w:lang w:val="en-US"/>
              </w:rPr>
              <w:t>seorang</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pegawai</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dalam</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melaksanakan</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tugasnya</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sesuai</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dengan</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tanggung</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jawab</w:t>
            </w:r>
            <w:proofErr w:type="spellEnd"/>
            <w:r w:rsidRPr="00DD60E6">
              <w:rPr>
                <w:rFonts w:ascii="Candara" w:hAnsi="Candara" w:cs="Arial"/>
                <w:bCs/>
                <w:color w:val="000000"/>
                <w:sz w:val="18"/>
                <w:szCs w:val="18"/>
                <w:lang w:val="en-US"/>
              </w:rPr>
              <w:t xml:space="preserve"> yang di </w:t>
            </w:r>
            <w:proofErr w:type="spellStart"/>
            <w:r w:rsidRPr="00DD60E6">
              <w:rPr>
                <w:rFonts w:ascii="Candara" w:hAnsi="Candara" w:cs="Arial"/>
                <w:bCs/>
                <w:color w:val="000000"/>
                <w:sz w:val="18"/>
                <w:szCs w:val="18"/>
                <w:lang w:val="en-US"/>
              </w:rPr>
              <w:t>berikan</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kepadanya</w:t>
            </w:r>
            <w:proofErr w:type="spellEnd"/>
            <w:r w:rsidRPr="00DD60E6">
              <w:rPr>
                <w:rFonts w:ascii="Candara" w:hAnsi="Candara" w:cs="Arial"/>
                <w:bCs/>
                <w:color w:val="000000"/>
                <w:sz w:val="18"/>
                <w:szCs w:val="18"/>
                <w:lang w:val="en-US"/>
              </w:rPr>
              <w:t>.</w:t>
            </w:r>
          </w:p>
        </w:tc>
        <w:tc>
          <w:tcPr>
            <w:tcW w:w="1421" w:type="pct"/>
            <w:tcBorders>
              <w:top w:val="single" w:sz="4" w:space="0" w:color="000000"/>
              <w:left w:val="single" w:sz="12" w:space="0" w:color="auto"/>
              <w:bottom w:val="single" w:sz="12" w:space="0" w:color="auto"/>
              <w:right w:val="single" w:sz="12" w:space="0" w:color="auto"/>
            </w:tcBorders>
            <w:hideMark/>
          </w:tcPr>
          <w:tbl>
            <w:tblPr>
              <w:tblW w:w="0" w:type="auto"/>
              <w:tblLook w:val="04A0" w:firstRow="1" w:lastRow="0" w:firstColumn="1" w:lastColumn="0" w:noHBand="0" w:noVBand="1"/>
            </w:tblPr>
            <w:tblGrid>
              <w:gridCol w:w="2192"/>
            </w:tblGrid>
            <w:tr w:rsidR="00DD60E6" w:rsidRPr="00DD60E6" w14:paraId="55879834" w14:textId="77777777">
              <w:trPr>
                <w:trHeight w:val="268"/>
              </w:trPr>
              <w:tc>
                <w:tcPr>
                  <w:tcW w:w="0" w:type="auto"/>
                  <w:tcBorders>
                    <w:top w:val="nil"/>
                    <w:left w:val="nil"/>
                    <w:bottom w:val="nil"/>
                    <w:right w:val="nil"/>
                  </w:tcBorders>
                </w:tcPr>
                <w:p w14:paraId="26A37634" w14:textId="77777777" w:rsidR="00DD60E6" w:rsidRPr="00DD60E6" w:rsidRDefault="00DD60E6" w:rsidP="00DD60E6">
                  <w:pPr>
                    <w:spacing w:after="0" w:line="240" w:lineRule="auto"/>
                    <w:ind w:left="-18"/>
                    <w:jc w:val="both"/>
                    <w:rPr>
                      <w:rFonts w:ascii="Candara" w:hAnsi="Candara" w:cs="Arial"/>
                      <w:bCs/>
                      <w:color w:val="000000"/>
                      <w:sz w:val="18"/>
                      <w:szCs w:val="18"/>
                      <w:lang w:val="en-US"/>
                    </w:rPr>
                  </w:pPr>
                  <w:r w:rsidRPr="00DD60E6">
                    <w:rPr>
                      <w:rFonts w:ascii="Candara" w:hAnsi="Candara" w:cs="Arial"/>
                      <w:bCs/>
                      <w:color w:val="000000"/>
                      <w:sz w:val="18"/>
                      <w:szCs w:val="18"/>
                      <w:lang w:val="en-US"/>
                    </w:rPr>
                    <w:t xml:space="preserve">1) </w:t>
                  </w:r>
                  <w:proofErr w:type="spellStart"/>
                  <w:r w:rsidRPr="00DD60E6">
                    <w:rPr>
                      <w:rFonts w:ascii="Candara" w:hAnsi="Candara" w:cs="Arial"/>
                      <w:bCs/>
                      <w:color w:val="000000"/>
                      <w:sz w:val="18"/>
                      <w:szCs w:val="18"/>
                      <w:lang w:val="en-US"/>
                    </w:rPr>
                    <w:t>Kualitas</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kerja</w:t>
                  </w:r>
                  <w:proofErr w:type="spellEnd"/>
                  <w:r w:rsidRPr="00DD60E6">
                    <w:rPr>
                      <w:rFonts w:ascii="Candara" w:hAnsi="Candara" w:cs="Arial"/>
                      <w:bCs/>
                      <w:color w:val="000000"/>
                      <w:sz w:val="18"/>
                      <w:szCs w:val="18"/>
                      <w:lang w:val="en-US"/>
                    </w:rPr>
                    <w:t xml:space="preserve"> </w:t>
                  </w:r>
                </w:p>
                <w:p w14:paraId="67FA710B" w14:textId="77777777" w:rsidR="00DD60E6" w:rsidRPr="00DD60E6" w:rsidRDefault="00DD60E6" w:rsidP="00DD60E6">
                  <w:pPr>
                    <w:spacing w:after="0" w:line="240" w:lineRule="auto"/>
                    <w:ind w:left="-18"/>
                    <w:jc w:val="both"/>
                    <w:rPr>
                      <w:rFonts w:ascii="Candara" w:hAnsi="Candara" w:cs="Arial"/>
                      <w:bCs/>
                      <w:color w:val="000000"/>
                      <w:sz w:val="18"/>
                      <w:szCs w:val="18"/>
                      <w:lang w:val="en-US"/>
                    </w:rPr>
                  </w:pPr>
                  <w:r w:rsidRPr="00DD60E6">
                    <w:rPr>
                      <w:rFonts w:ascii="Candara" w:hAnsi="Candara" w:cs="Arial"/>
                      <w:bCs/>
                      <w:color w:val="000000"/>
                      <w:sz w:val="18"/>
                      <w:szCs w:val="18"/>
                      <w:lang w:val="en-US"/>
                    </w:rPr>
                    <w:t xml:space="preserve">2) </w:t>
                  </w:r>
                  <w:proofErr w:type="spellStart"/>
                  <w:r w:rsidRPr="00DD60E6">
                    <w:rPr>
                      <w:rFonts w:ascii="Candara" w:hAnsi="Candara" w:cs="Arial"/>
                      <w:bCs/>
                      <w:color w:val="000000"/>
                      <w:sz w:val="18"/>
                      <w:szCs w:val="18"/>
                      <w:lang w:val="en-US"/>
                    </w:rPr>
                    <w:t>Kuantitas</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kerja</w:t>
                  </w:r>
                  <w:proofErr w:type="spellEnd"/>
                </w:p>
                <w:p w14:paraId="0DCFB021" w14:textId="77777777" w:rsidR="00DD60E6" w:rsidRPr="00DD60E6" w:rsidRDefault="00DD60E6" w:rsidP="00DD60E6">
                  <w:pPr>
                    <w:spacing w:after="0" w:line="240" w:lineRule="auto"/>
                    <w:ind w:left="-18"/>
                    <w:jc w:val="both"/>
                    <w:rPr>
                      <w:rFonts w:ascii="Candara" w:hAnsi="Candara" w:cs="Arial"/>
                      <w:bCs/>
                      <w:color w:val="000000"/>
                      <w:sz w:val="18"/>
                      <w:szCs w:val="18"/>
                      <w:lang w:val="en-US"/>
                    </w:rPr>
                  </w:pPr>
                  <w:r w:rsidRPr="00DD60E6">
                    <w:rPr>
                      <w:rFonts w:ascii="Candara" w:hAnsi="Candara" w:cs="Arial"/>
                      <w:bCs/>
                      <w:color w:val="000000"/>
                      <w:sz w:val="18"/>
                      <w:szCs w:val="18"/>
                      <w:lang w:val="en-US"/>
                    </w:rPr>
                    <w:t xml:space="preserve">3) </w:t>
                  </w:r>
                  <w:proofErr w:type="spellStart"/>
                  <w:r w:rsidRPr="00DD60E6">
                    <w:rPr>
                      <w:rFonts w:ascii="Candara" w:hAnsi="Candara" w:cs="Arial"/>
                      <w:bCs/>
                      <w:color w:val="000000"/>
                      <w:sz w:val="18"/>
                      <w:szCs w:val="18"/>
                      <w:lang w:val="en-US"/>
                    </w:rPr>
                    <w:t>Tanggung</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jawab</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terhadap</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pekerjaan</w:t>
                  </w:r>
                  <w:proofErr w:type="spellEnd"/>
                </w:p>
                <w:p w14:paraId="73A4A280" w14:textId="77777777" w:rsidR="00DD60E6" w:rsidRPr="00DD60E6" w:rsidRDefault="00DD60E6" w:rsidP="00DD60E6">
                  <w:pPr>
                    <w:spacing w:after="0" w:line="240" w:lineRule="auto"/>
                    <w:jc w:val="both"/>
                    <w:rPr>
                      <w:rFonts w:ascii="Candara" w:hAnsi="Candara" w:cs="Arial"/>
                      <w:bCs/>
                      <w:color w:val="000000"/>
                      <w:sz w:val="18"/>
                      <w:szCs w:val="18"/>
                      <w:lang w:val="en-US"/>
                    </w:rPr>
                  </w:pPr>
                  <w:r w:rsidRPr="00DD60E6">
                    <w:rPr>
                      <w:rFonts w:ascii="Candara" w:hAnsi="Candara" w:cs="Arial"/>
                      <w:bCs/>
                      <w:color w:val="000000"/>
                      <w:sz w:val="18"/>
                      <w:szCs w:val="18"/>
                      <w:lang w:val="en-US"/>
                    </w:rPr>
                    <w:t xml:space="preserve">4) </w:t>
                  </w:r>
                  <w:proofErr w:type="spellStart"/>
                  <w:r w:rsidRPr="00DD60E6">
                    <w:rPr>
                      <w:rFonts w:ascii="Candara" w:hAnsi="Candara" w:cs="Arial"/>
                      <w:bCs/>
                      <w:color w:val="000000"/>
                      <w:sz w:val="18"/>
                      <w:szCs w:val="18"/>
                      <w:lang w:val="en-US"/>
                    </w:rPr>
                    <w:t>Kerja</w:t>
                  </w:r>
                  <w:proofErr w:type="spellEnd"/>
                  <w:r w:rsidRPr="00DD60E6">
                    <w:rPr>
                      <w:rFonts w:ascii="Candara" w:hAnsi="Candara" w:cs="Arial"/>
                      <w:bCs/>
                      <w:color w:val="000000"/>
                      <w:sz w:val="18"/>
                      <w:szCs w:val="18"/>
                      <w:lang w:val="en-US"/>
                    </w:rPr>
                    <w:t xml:space="preserve"> </w:t>
                  </w:r>
                  <w:proofErr w:type="spellStart"/>
                  <w:r w:rsidRPr="00DD60E6">
                    <w:rPr>
                      <w:rFonts w:ascii="Candara" w:hAnsi="Candara" w:cs="Arial"/>
                      <w:bCs/>
                      <w:color w:val="000000"/>
                      <w:sz w:val="18"/>
                      <w:szCs w:val="18"/>
                      <w:lang w:val="en-US"/>
                    </w:rPr>
                    <w:t>sama</w:t>
                  </w:r>
                  <w:proofErr w:type="spellEnd"/>
                </w:p>
                <w:p w14:paraId="0DFAF167" w14:textId="77777777" w:rsidR="00DD60E6" w:rsidRPr="00DD60E6" w:rsidRDefault="00DD60E6" w:rsidP="00DD60E6">
                  <w:pPr>
                    <w:spacing w:after="0" w:line="240" w:lineRule="auto"/>
                    <w:jc w:val="both"/>
                    <w:rPr>
                      <w:rFonts w:ascii="Candara" w:hAnsi="Candara" w:cs="Arial"/>
                      <w:bCs/>
                      <w:color w:val="000000"/>
                      <w:sz w:val="18"/>
                      <w:szCs w:val="18"/>
                      <w:lang w:val="en-US"/>
                    </w:rPr>
                  </w:pPr>
                  <w:r w:rsidRPr="00DD60E6">
                    <w:rPr>
                      <w:rFonts w:ascii="Candara" w:hAnsi="Candara" w:cs="Arial"/>
                      <w:bCs/>
                      <w:color w:val="000000"/>
                      <w:sz w:val="18"/>
                      <w:szCs w:val="18"/>
                      <w:lang w:val="en-US"/>
                    </w:rPr>
                    <w:t xml:space="preserve">5) </w:t>
                  </w:r>
                  <w:proofErr w:type="spellStart"/>
                  <w:r w:rsidRPr="00DD60E6">
                    <w:rPr>
                      <w:rFonts w:ascii="Candara" w:hAnsi="Candara" w:cs="Arial"/>
                      <w:bCs/>
                      <w:color w:val="000000"/>
                      <w:sz w:val="18"/>
                      <w:szCs w:val="18"/>
                      <w:lang w:val="en-US"/>
                    </w:rPr>
                    <w:t>Inisiatif</w:t>
                  </w:r>
                  <w:proofErr w:type="spellEnd"/>
                </w:p>
                <w:p w14:paraId="6F0BBB48" w14:textId="31F996F4" w:rsidR="00DD60E6" w:rsidRPr="00DD60E6" w:rsidRDefault="00DD60E6" w:rsidP="00DD60E6">
                  <w:pPr>
                    <w:spacing w:after="0" w:line="240" w:lineRule="auto"/>
                    <w:jc w:val="both"/>
                    <w:rPr>
                      <w:rFonts w:ascii="Candara" w:hAnsi="Candara" w:cs="Arial"/>
                      <w:bCs/>
                      <w:color w:val="000000"/>
                      <w:sz w:val="18"/>
                      <w:szCs w:val="18"/>
                      <w:lang w:val="en-US"/>
                    </w:rPr>
                  </w:pPr>
                  <w:r w:rsidRPr="00DD60E6">
                    <w:rPr>
                      <w:rFonts w:ascii="Candara" w:hAnsi="Candara" w:cs="Arial"/>
                      <w:bCs/>
                      <w:color w:val="000000"/>
                      <w:sz w:val="18"/>
                      <w:szCs w:val="18"/>
                      <w:lang w:val="en-US"/>
                    </w:rPr>
                    <w:t>(Afandi, 2018:)</w:t>
                  </w:r>
                </w:p>
                <w:p w14:paraId="301CA235" w14:textId="77777777" w:rsidR="00DD60E6" w:rsidRPr="00DD60E6" w:rsidRDefault="00DD60E6" w:rsidP="00DD60E6">
                  <w:pPr>
                    <w:spacing w:after="0" w:line="240" w:lineRule="auto"/>
                    <w:ind w:left="-18" w:firstLine="738"/>
                    <w:jc w:val="both"/>
                    <w:rPr>
                      <w:rFonts w:ascii="Candara" w:hAnsi="Candara" w:cs="Arial"/>
                      <w:bCs/>
                      <w:color w:val="000000"/>
                      <w:sz w:val="18"/>
                      <w:szCs w:val="18"/>
                      <w:lang w:val="en-US"/>
                    </w:rPr>
                  </w:pPr>
                </w:p>
              </w:tc>
            </w:tr>
          </w:tbl>
          <w:p w14:paraId="4DE6F1A2" w14:textId="77777777" w:rsidR="00DD60E6" w:rsidRPr="00DD60E6" w:rsidRDefault="00DD60E6" w:rsidP="00DD60E6">
            <w:pPr>
              <w:spacing w:after="0" w:line="240" w:lineRule="auto"/>
              <w:ind w:left="-18" w:firstLine="738"/>
              <w:jc w:val="both"/>
              <w:rPr>
                <w:rFonts w:ascii="Candara" w:hAnsi="Candara" w:cs="Arial"/>
                <w:bCs/>
                <w:color w:val="000000"/>
                <w:sz w:val="18"/>
                <w:szCs w:val="18"/>
                <w:lang w:val="en-US"/>
              </w:rPr>
            </w:pPr>
          </w:p>
        </w:tc>
        <w:tc>
          <w:tcPr>
            <w:tcW w:w="994" w:type="pct"/>
            <w:tcBorders>
              <w:top w:val="single" w:sz="4" w:space="0" w:color="000000"/>
              <w:left w:val="single" w:sz="12" w:space="0" w:color="auto"/>
              <w:bottom w:val="single" w:sz="12" w:space="0" w:color="auto"/>
              <w:right w:val="single" w:sz="12" w:space="0" w:color="auto"/>
            </w:tcBorders>
            <w:vAlign w:val="center"/>
            <w:hideMark/>
          </w:tcPr>
          <w:p w14:paraId="2FD0BF86" w14:textId="77777777" w:rsidR="00DD60E6" w:rsidRPr="00DD60E6" w:rsidRDefault="00DD60E6" w:rsidP="00DD60E6">
            <w:pPr>
              <w:spacing w:after="0" w:line="240" w:lineRule="auto"/>
              <w:ind w:left="-18"/>
              <w:jc w:val="center"/>
              <w:rPr>
                <w:rFonts w:ascii="Candara" w:hAnsi="Candara" w:cs="Arial"/>
                <w:bCs/>
                <w:color w:val="000000"/>
                <w:sz w:val="18"/>
                <w:szCs w:val="18"/>
              </w:rPr>
            </w:pPr>
            <w:r w:rsidRPr="00DD60E6">
              <w:rPr>
                <w:rFonts w:ascii="Candara" w:hAnsi="Candara" w:cs="Arial"/>
                <w:bCs/>
                <w:color w:val="000000"/>
                <w:sz w:val="18"/>
                <w:szCs w:val="18"/>
              </w:rPr>
              <w:t>Skala Likert</w:t>
            </w:r>
          </w:p>
          <w:p w14:paraId="76505231" w14:textId="77777777" w:rsidR="00DD60E6" w:rsidRPr="00DD60E6" w:rsidRDefault="00DD60E6" w:rsidP="00DD60E6">
            <w:pPr>
              <w:spacing w:after="0" w:line="240" w:lineRule="auto"/>
              <w:jc w:val="center"/>
              <w:rPr>
                <w:rFonts w:ascii="Candara" w:hAnsi="Candara" w:cs="Arial"/>
                <w:bCs/>
                <w:color w:val="000000"/>
                <w:sz w:val="18"/>
                <w:szCs w:val="18"/>
              </w:rPr>
            </w:pPr>
            <w:r w:rsidRPr="00DD60E6">
              <w:rPr>
                <w:rFonts w:ascii="Candara" w:hAnsi="Candara" w:cs="Arial"/>
                <w:bCs/>
                <w:color w:val="000000"/>
                <w:sz w:val="18"/>
                <w:szCs w:val="18"/>
              </w:rPr>
              <w:t>1-5</w:t>
            </w:r>
          </w:p>
        </w:tc>
      </w:tr>
    </w:tbl>
    <w:p w14:paraId="52C87864" w14:textId="77777777" w:rsidR="00DD60E6" w:rsidRPr="00DD60E6" w:rsidRDefault="00DD60E6" w:rsidP="00DD60E6">
      <w:pPr>
        <w:spacing w:after="0" w:line="240" w:lineRule="auto"/>
        <w:jc w:val="both"/>
        <w:rPr>
          <w:rFonts w:ascii="Candara" w:hAnsi="Candara" w:cs="Arial"/>
          <w:bCs/>
          <w:i/>
          <w:color w:val="000000"/>
          <w:sz w:val="18"/>
          <w:szCs w:val="18"/>
        </w:rPr>
      </w:pPr>
      <w:r w:rsidRPr="00DD60E6">
        <w:rPr>
          <w:rFonts w:ascii="Candara" w:hAnsi="Candara" w:cs="Arial"/>
          <w:bCs/>
          <w:i/>
          <w:color w:val="000000"/>
          <w:sz w:val="18"/>
          <w:szCs w:val="18"/>
        </w:rPr>
        <w:t>Sumber: Data sekunder(2025)</w:t>
      </w:r>
    </w:p>
    <w:p w14:paraId="76C9575F" w14:textId="77777777" w:rsidR="00E9065F" w:rsidRDefault="00E9065F" w:rsidP="00022A2D">
      <w:pPr>
        <w:spacing w:after="0" w:line="240" w:lineRule="auto"/>
        <w:jc w:val="both"/>
        <w:rPr>
          <w:rFonts w:ascii="Candara" w:hAnsi="Candara" w:cs="Arial"/>
          <w:b/>
          <w:color w:val="000000"/>
          <w:sz w:val="24"/>
          <w:szCs w:val="24"/>
          <w:lang w:val="en-AU"/>
        </w:rPr>
      </w:pPr>
    </w:p>
    <w:p w14:paraId="2529CE5A" w14:textId="47A19520" w:rsidR="002D51EB" w:rsidRPr="00E9065F" w:rsidRDefault="00E9065F" w:rsidP="002D51EB">
      <w:pPr>
        <w:spacing w:after="0" w:line="240" w:lineRule="auto"/>
        <w:ind w:left="-18"/>
        <w:jc w:val="both"/>
        <w:rPr>
          <w:rFonts w:ascii="Candara" w:hAnsi="Candara" w:cs="Arial"/>
          <w:color w:val="000000"/>
          <w:sz w:val="24"/>
          <w:szCs w:val="24"/>
          <w:lang w:val="en-AU"/>
        </w:rPr>
      </w:pPr>
      <w:r>
        <w:rPr>
          <w:rFonts w:ascii="Candara" w:hAnsi="Candara" w:cs="Arial"/>
          <w:b/>
          <w:color w:val="000000"/>
          <w:sz w:val="24"/>
          <w:szCs w:val="24"/>
          <w:lang w:val="en-AU"/>
        </w:rPr>
        <w:t xml:space="preserve">Hasil dan </w:t>
      </w:r>
      <w:proofErr w:type="spellStart"/>
      <w:r>
        <w:rPr>
          <w:rFonts w:ascii="Candara" w:hAnsi="Candara" w:cs="Arial"/>
          <w:b/>
          <w:color w:val="000000"/>
          <w:sz w:val="24"/>
          <w:szCs w:val="24"/>
          <w:lang w:val="en-AU"/>
        </w:rPr>
        <w:t>Pembahasan</w:t>
      </w:r>
      <w:proofErr w:type="spellEnd"/>
    </w:p>
    <w:p w14:paraId="4FDE0978" w14:textId="2E3E040D" w:rsidR="002D51EB" w:rsidRDefault="00022A2D" w:rsidP="002D51EB">
      <w:pPr>
        <w:spacing w:after="0" w:line="240" w:lineRule="auto"/>
        <w:ind w:left="-18"/>
        <w:jc w:val="both"/>
        <w:rPr>
          <w:rFonts w:ascii="Candara" w:hAnsi="Candara" w:cs="Arial"/>
          <w:b/>
          <w:i/>
          <w:color w:val="000000"/>
          <w:sz w:val="24"/>
          <w:szCs w:val="24"/>
          <w:lang w:val="en-AU"/>
        </w:rPr>
      </w:pPr>
      <w:r>
        <w:rPr>
          <w:rFonts w:ascii="Candara" w:hAnsi="Candara" w:cs="Arial"/>
          <w:b/>
          <w:i/>
          <w:color w:val="000000"/>
          <w:sz w:val="24"/>
          <w:szCs w:val="24"/>
          <w:lang w:val="en-AU"/>
        </w:rPr>
        <w:t>Hasil</w:t>
      </w:r>
    </w:p>
    <w:p w14:paraId="3413D5A2" w14:textId="50B061F8" w:rsidR="00022A2D" w:rsidRPr="00C83184" w:rsidRDefault="00022A2D" w:rsidP="002D51EB">
      <w:pPr>
        <w:spacing w:after="0" w:line="240" w:lineRule="auto"/>
        <w:ind w:left="-18"/>
        <w:jc w:val="both"/>
        <w:rPr>
          <w:rFonts w:ascii="Candara" w:hAnsi="Candara" w:cs="Arial"/>
          <w:b/>
          <w:i/>
          <w:color w:val="000000"/>
          <w:sz w:val="24"/>
          <w:szCs w:val="24"/>
          <w:lang w:val="en-AU"/>
        </w:rPr>
      </w:pPr>
      <w:r>
        <w:rPr>
          <w:rFonts w:ascii="Candara" w:hAnsi="Candara" w:cs="Arial"/>
          <w:b/>
          <w:i/>
          <w:color w:val="000000"/>
          <w:sz w:val="24"/>
          <w:szCs w:val="24"/>
          <w:lang w:val="en-AU"/>
        </w:rPr>
        <w:t xml:space="preserve">Uji </w:t>
      </w:r>
      <w:proofErr w:type="spellStart"/>
      <w:r>
        <w:rPr>
          <w:rFonts w:ascii="Candara" w:hAnsi="Candara" w:cs="Arial"/>
          <w:b/>
          <w:i/>
          <w:color w:val="000000"/>
          <w:sz w:val="24"/>
          <w:szCs w:val="24"/>
          <w:lang w:val="en-AU"/>
        </w:rPr>
        <w:t>Validitas</w:t>
      </w:r>
      <w:proofErr w:type="spellEnd"/>
      <w:r>
        <w:rPr>
          <w:rFonts w:ascii="Candara" w:hAnsi="Candara" w:cs="Arial"/>
          <w:b/>
          <w:i/>
          <w:color w:val="000000"/>
          <w:sz w:val="24"/>
          <w:szCs w:val="24"/>
          <w:lang w:val="en-AU"/>
        </w:rPr>
        <w:t xml:space="preserve"> dan </w:t>
      </w:r>
      <w:proofErr w:type="spellStart"/>
      <w:r>
        <w:rPr>
          <w:rFonts w:ascii="Candara" w:hAnsi="Candara" w:cs="Arial"/>
          <w:b/>
          <w:i/>
          <w:color w:val="000000"/>
          <w:sz w:val="24"/>
          <w:szCs w:val="24"/>
          <w:lang w:val="en-AU"/>
        </w:rPr>
        <w:t>Reliabilitas</w:t>
      </w:r>
      <w:proofErr w:type="spellEnd"/>
    </w:p>
    <w:p w14:paraId="17812699" w14:textId="77777777" w:rsidR="00CF4B2E" w:rsidRPr="00CF4B2E" w:rsidRDefault="00CF4B2E" w:rsidP="00CF4B2E">
      <w:pPr>
        <w:spacing w:after="0" w:line="240" w:lineRule="auto"/>
        <w:jc w:val="center"/>
        <w:rPr>
          <w:rFonts w:ascii="Candara" w:hAnsi="Candara" w:cs="Arial"/>
          <w:b/>
          <w:iCs/>
          <w:color w:val="000000"/>
          <w:sz w:val="18"/>
          <w:szCs w:val="18"/>
          <w:lang w:eastAsia="id-ID"/>
        </w:rPr>
      </w:pPr>
      <w:r w:rsidRPr="00CF4B2E">
        <w:rPr>
          <w:rFonts w:ascii="Candara" w:hAnsi="Candara" w:cs="Arial"/>
          <w:b/>
          <w:iCs/>
          <w:color w:val="000000"/>
          <w:sz w:val="18"/>
          <w:szCs w:val="18"/>
          <w:lang w:eastAsia="id-ID"/>
        </w:rPr>
        <w:t xml:space="preserve">Tabel </w:t>
      </w:r>
      <w:r w:rsidRPr="00CF4B2E">
        <w:rPr>
          <w:rFonts w:ascii="Candara" w:hAnsi="Candara" w:cs="Arial"/>
          <w:b/>
          <w:iCs/>
          <w:color w:val="000000"/>
          <w:sz w:val="18"/>
          <w:szCs w:val="18"/>
          <w:lang w:val="en-US" w:eastAsia="id-ID"/>
        </w:rPr>
        <w:t>2</w:t>
      </w:r>
      <w:r w:rsidRPr="00CF4B2E">
        <w:rPr>
          <w:rFonts w:ascii="Candara" w:hAnsi="Candara" w:cs="Arial"/>
          <w:b/>
          <w:iCs/>
          <w:color w:val="000000"/>
          <w:sz w:val="18"/>
          <w:szCs w:val="18"/>
          <w:lang w:eastAsia="id-ID"/>
        </w:rPr>
        <w:t>. Uji Validitas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419"/>
        <w:gridCol w:w="2020"/>
        <w:gridCol w:w="880"/>
        <w:gridCol w:w="1046"/>
        <w:gridCol w:w="666"/>
        <w:gridCol w:w="1463"/>
      </w:tblGrid>
      <w:tr w:rsidR="00CF4B2E" w:rsidRPr="00CF4B2E" w14:paraId="46C19898" w14:textId="77777777" w:rsidTr="001D2DB8">
        <w:trPr>
          <w:trHeight w:val="214"/>
          <w:tblHeader/>
        </w:trPr>
        <w:tc>
          <w:tcPr>
            <w:tcW w:w="1424" w:type="pct"/>
            <w:tcBorders>
              <w:top w:val="single" w:sz="4" w:space="0" w:color="000000"/>
              <w:left w:val="single" w:sz="4" w:space="0" w:color="000000"/>
              <w:bottom w:val="single" w:sz="18" w:space="0" w:color="auto"/>
              <w:right w:val="single" w:sz="4" w:space="0" w:color="000000"/>
            </w:tcBorders>
            <w:vAlign w:val="center"/>
            <w:hideMark/>
          </w:tcPr>
          <w:p w14:paraId="50B28A08" w14:textId="6B4AC12B" w:rsidR="00CF4B2E" w:rsidRPr="00CF4B2E" w:rsidRDefault="00CF4B2E" w:rsidP="00CF4B2E">
            <w:pPr>
              <w:spacing w:after="0" w:line="240" w:lineRule="auto"/>
              <w:jc w:val="center"/>
              <w:rPr>
                <w:rFonts w:ascii="Candara" w:hAnsi="Candara" w:cs="Arial"/>
                <w:b/>
                <w:color w:val="000000"/>
                <w:sz w:val="18"/>
                <w:szCs w:val="18"/>
                <w:lang w:eastAsia="id-ID"/>
              </w:rPr>
            </w:pPr>
            <w:r w:rsidRPr="00CF4B2E">
              <w:rPr>
                <w:rFonts w:ascii="Candara" w:hAnsi="Candara" w:cs="Arial"/>
                <w:b/>
                <w:color w:val="000000"/>
                <w:sz w:val="18"/>
                <w:szCs w:val="18"/>
                <w:lang w:eastAsia="id-ID"/>
              </w:rPr>
              <w:t>Variabel</w:t>
            </w:r>
          </w:p>
        </w:tc>
        <w:tc>
          <w:tcPr>
            <w:tcW w:w="1189" w:type="pct"/>
            <w:tcBorders>
              <w:top w:val="single" w:sz="4" w:space="0" w:color="000000"/>
              <w:left w:val="single" w:sz="4" w:space="0" w:color="000000"/>
              <w:bottom w:val="single" w:sz="18" w:space="0" w:color="auto"/>
              <w:right w:val="single" w:sz="4" w:space="0" w:color="000000"/>
            </w:tcBorders>
            <w:vAlign w:val="center"/>
            <w:hideMark/>
          </w:tcPr>
          <w:p w14:paraId="6C663590" w14:textId="2DE18F80" w:rsidR="00CF4B2E" w:rsidRPr="00CF4B2E" w:rsidRDefault="00CF4B2E" w:rsidP="00CF4B2E">
            <w:pPr>
              <w:spacing w:after="0" w:line="240" w:lineRule="auto"/>
              <w:jc w:val="center"/>
              <w:rPr>
                <w:rFonts w:ascii="Candara" w:hAnsi="Candara" w:cs="Arial"/>
                <w:b/>
                <w:color w:val="000000"/>
                <w:sz w:val="18"/>
                <w:szCs w:val="18"/>
                <w:lang w:eastAsia="id-ID"/>
              </w:rPr>
            </w:pPr>
            <w:r w:rsidRPr="00CF4B2E">
              <w:rPr>
                <w:rFonts w:ascii="Candara" w:hAnsi="Candara" w:cs="Arial"/>
                <w:b/>
                <w:color w:val="000000"/>
                <w:sz w:val="18"/>
                <w:szCs w:val="18"/>
                <w:lang w:eastAsia="id-ID"/>
              </w:rPr>
              <w:t>Item Pernyataan</w:t>
            </w:r>
          </w:p>
        </w:tc>
        <w:tc>
          <w:tcPr>
            <w:tcW w:w="518" w:type="pct"/>
            <w:tcBorders>
              <w:top w:val="single" w:sz="4" w:space="0" w:color="000000"/>
              <w:left w:val="single" w:sz="4" w:space="0" w:color="000000"/>
              <w:bottom w:val="single" w:sz="18" w:space="0" w:color="auto"/>
              <w:right w:val="single" w:sz="4" w:space="0" w:color="000000"/>
            </w:tcBorders>
            <w:vAlign w:val="center"/>
            <w:hideMark/>
          </w:tcPr>
          <w:p w14:paraId="2821BB4B" w14:textId="5F43530A" w:rsidR="00CF4B2E" w:rsidRPr="00CF4B2E" w:rsidRDefault="00CF4B2E" w:rsidP="00CF4B2E">
            <w:pPr>
              <w:spacing w:after="0" w:line="240" w:lineRule="auto"/>
              <w:jc w:val="center"/>
              <w:rPr>
                <w:rFonts w:ascii="Candara" w:hAnsi="Candara" w:cs="Arial"/>
                <w:b/>
                <w:color w:val="000000"/>
                <w:sz w:val="18"/>
                <w:szCs w:val="18"/>
                <w:lang w:eastAsia="id-ID"/>
              </w:rPr>
            </w:pPr>
            <w:r w:rsidRPr="00CF4B2E">
              <w:rPr>
                <w:rFonts w:ascii="Candara" w:hAnsi="Candara" w:cs="Arial"/>
                <w:b/>
                <w:color w:val="000000"/>
                <w:sz w:val="18"/>
                <w:szCs w:val="18"/>
                <w:lang w:eastAsia="id-ID"/>
              </w:rPr>
              <w:t>r- tabel</w:t>
            </w:r>
          </w:p>
        </w:tc>
        <w:tc>
          <w:tcPr>
            <w:tcW w:w="616" w:type="pct"/>
            <w:tcBorders>
              <w:top w:val="single" w:sz="4" w:space="0" w:color="000000"/>
              <w:left w:val="single" w:sz="4" w:space="0" w:color="000000"/>
              <w:bottom w:val="single" w:sz="18" w:space="0" w:color="auto"/>
              <w:right w:val="single" w:sz="4" w:space="0" w:color="000000"/>
            </w:tcBorders>
            <w:vAlign w:val="center"/>
            <w:hideMark/>
          </w:tcPr>
          <w:p w14:paraId="311AE7F7" w14:textId="34D57EAD" w:rsidR="00CF4B2E" w:rsidRPr="00CF4B2E" w:rsidRDefault="00CF4B2E" w:rsidP="00CF4B2E">
            <w:pPr>
              <w:spacing w:after="0" w:line="240" w:lineRule="auto"/>
              <w:jc w:val="center"/>
              <w:rPr>
                <w:rFonts w:ascii="Candara" w:hAnsi="Candara" w:cs="Arial"/>
                <w:b/>
                <w:color w:val="000000"/>
                <w:sz w:val="18"/>
                <w:szCs w:val="18"/>
                <w:lang w:eastAsia="id-ID"/>
              </w:rPr>
            </w:pPr>
            <w:r w:rsidRPr="00CF4B2E">
              <w:rPr>
                <w:rFonts w:ascii="Candara" w:hAnsi="Candara" w:cs="Arial"/>
                <w:b/>
                <w:color w:val="000000"/>
                <w:sz w:val="18"/>
                <w:szCs w:val="18"/>
                <w:lang w:eastAsia="id-ID"/>
              </w:rPr>
              <w:t>r- hitung</w:t>
            </w:r>
          </w:p>
        </w:tc>
        <w:tc>
          <w:tcPr>
            <w:tcW w:w="392" w:type="pct"/>
            <w:tcBorders>
              <w:top w:val="single" w:sz="4" w:space="0" w:color="000000"/>
              <w:left w:val="single" w:sz="4" w:space="0" w:color="000000"/>
              <w:bottom w:val="single" w:sz="18" w:space="0" w:color="auto"/>
              <w:right w:val="single" w:sz="4" w:space="0" w:color="000000"/>
            </w:tcBorders>
            <w:vAlign w:val="center"/>
            <w:hideMark/>
          </w:tcPr>
          <w:p w14:paraId="7041BFA7" w14:textId="77777777" w:rsidR="00CF4B2E" w:rsidRPr="00CF4B2E" w:rsidRDefault="00CF4B2E" w:rsidP="00CF4B2E">
            <w:pPr>
              <w:spacing w:after="0" w:line="240" w:lineRule="auto"/>
              <w:jc w:val="center"/>
              <w:rPr>
                <w:rFonts w:ascii="Candara" w:hAnsi="Candara" w:cs="Arial"/>
                <w:b/>
                <w:color w:val="000000"/>
                <w:sz w:val="18"/>
                <w:szCs w:val="18"/>
                <w:lang w:eastAsia="id-ID"/>
              </w:rPr>
            </w:pPr>
            <w:r w:rsidRPr="00CF4B2E">
              <w:rPr>
                <w:rFonts w:ascii="Candara" w:hAnsi="Candara" w:cs="Arial"/>
                <w:b/>
                <w:color w:val="000000"/>
                <w:sz w:val="18"/>
                <w:szCs w:val="18"/>
                <w:lang w:eastAsia="id-ID"/>
              </w:rPr>
              <w:t>Sig.</w:t>
            </w:r>
          </w:p>
        </w:tc>
        <w:tc>
          <w:tcPr>
            <w:tcW w:w="861" w:type="pct"/>
            <w:tcBorders>
              <w:top w:val="single" w:sz="4" w:space="0" w:color="000000"/>
              <w:left w:val="single" w:sz="4" w:space="0" w:color="000000"/>
              <w:bottom w:val="single" w:sz="18" w:space="0" w:color="auto"/>
              <w:right w:val="single" w:sz="4" w:space="0" w:color="000000"/>
            </w:tcBorders>
            <w:vAlign w:val="center"/>
            <w:hideMark/>
          </w:tcPr>
          <w:p w14:paraId="25624A1A" w14:textId="51FCD380" w:rsidR="00CF4B2E" w:rsidRPr="00CF4B2E" w:rsidRDefault="00CF4B2E" w:rsidP="00CF4B2E">
            <w:pPr>
              <w:spacing w:after="0" w:line="240" w:lineRule="auto"/>
              <w:jc w:val="center"/>
              <w:rPr>
                <w:rFonts w:ascii="Candara" w:hAnsi="Candara" w:cs="Arial"/>
                <w:b/>
                <w:color w:val="000000"/>
                <w:sz w:val="18"/>
                <w:szCs w:val="18"/>
                <w:lang w:eastAsia="id-ID"/>
              </w:rPr>
            </w:pPr>
            <w:r w:rsidRPr="00CF4B2E">
              <w:rPr>
                <w:rFonts w:ascii="Candara" w:hAnsi="Candara" w:cs="Arial"/>
                <w:b/>
                <w:color w:val="000000"/>
                <w:sz w:val="18"/>
                <w:szCs w:val="18"/>
                <w:lang w:eastAsia="id-ID"/>
              </w:rPr>
              <w:t>Keterangan</w:t>
            </w:r>
          </w:p>
        </w:tc>
      </w:tr>
      <w:tr w:rsidR="00CF4B2E" w:rsidRPr="00CF4B2E" w14:paraId="6DC86701" w14:textId="77777777" w:rsidTr="00293190">
        <w:trPr>
          <w:trHeight w:val="304"/>
        </w:trPr>
        <w:tc>
          <w:tcPr>
            <w:tcW w:w="1424" w:type="pct"/>
            <w:vMerge w:val="restart"/>
            <w:tcBorders>
              <w:top w:val="single" w:sz="18" w:space="0" w:color="auto"/>
              <w:left w:val="single" w:sz="4" w:space="0" w:color="000000"/>
              <w:bottom w:val="single" w:sz="4" w:space="0" w:color="000000"/>
              <w:right w:val="single" w:sz="4" w:space="0" w:color="000000"/>
            </w:tcBorders>
            <w:vAlign w:val="center"/>
          </w:tcPr>
          <w:p w14:paraId="710BC37D" w14:textId="6D75A4CA"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Profesionalisme (X1)</w:t>
            </w:r>
          </w:p>
        </w:tc>
        <w:tc>
          <w:tcPr>
            <w:tcW w:w="1189" w:type="pct"/>
            <w:tcBorders>
              <w:top w:val="single" w:sz="18" w:space="0" w:color="auto"/>
              <w:left w:val="single" w:sz="4" w:space="0" w:color="000000"/>
              <w:bottom w:val="single" w:sz="4" w:space="0" w:color="000000"/>
              <w:right w:val="single" w:sz="4" w:space="0" w:color="000000"/>
            </w:tcBorders>
            <w:vAlign w:val="center"/>
            <w:hideMark/>
          </w:tcPr>
          <w:p w14:paraId="6B579070"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1</w:t>
            </w:r>
          </w:p>
        </w:tc>
        <w:tc>
          <w:tcPr>
            <w:tcW w:w="518" w:type="pct"/>
            <w:tcBorders>
              <w:top w:val="single" w:sz="18" w:space="0" w:color="auto"/>
              <w:left w:val="single" w:sz="4" w:space="0" w:color="000000"/>
              <w:bottom w:val="single" w:sz="4" w:space="0" w:color="000000"/>
              <w:right w:val="single" w:sz="4" w:space="0" w:color="000000"/>
            </w:tcBorders>
            <w:vAlign w:val="center"/>
            <w:hideMark/>
          </w:tcPr>
          <w:p w14:paraId="194D069C"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0,361</w:t>
            </w:r>
          </w:p>
        </w:tc>
        <w:tc>
          <w:tcPr>
            <w:tcW w:w="616" w:type="pct"/>
            <w:tcBorders>
              <w:top w:val="single" w:sz="18" w:space="0" w:color="auto"/>
              <w:left w:val="single" w:sz="4" w:space="0" w:color="000000"/>
              <w:bottom w:val="single" w:sz="4" w:space="0" w:color="000000"/>
              <w:right w:val="single" w:sz="4" w:space="0" w:color="000000"/>
            </w:tcBorders>
            <w:vAlign w:val="center"/>
            <w:hideMark/>
          </w:tcPr>
          <w:p w14:paraId="3B035422"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0,951</w:t>
            </w:r>
          </w:p>
        </w:tc>
        <w:tc>
          <w:tcPr>
            <w:tcW w:w="392" w:type="pct"/>
            <w:tcBorders>
              <w:top w:val="single" w:sz="18" w:space="0" w:color="auto"/>
              <w:left w:val="single" w:sz="4" w:space="0" w:color="000000"/>
              <w:bottom w:val="single" w:sz="4" w:space="0" w:color="000000"/>
              <w:right w:val="single" w:sz="4" w:space="0" w:color="000000"/>
            </w:tcBorders>
            <w:vAlign w:val="center"/>
            <w:hideMark/>
          </w:tcPr>
          <w:p w14:paraId="09BF5E71"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0,000</w:t>
            </w:r>
          </w:p>
        </w:tc>
        <w:tc>
          <w:tcPr>
            <w:tcW w:w="861" w:type="pct"/>
            <w:tcBorders>
              <w:top w:val="single" w:sz="18" w:space="0" w:color="auto"/>
              <w:left w:val="single" w:sz="4" w:space="0" w:color="000000"/>
              <w:bottom w:val="single" w:sz="4" w:space="0" w:color="000000"/>
              <w:right w:val="single" w:sz="4" w:space="0" w:color="000000"/>
            </w:tcBorders>
            <w:vAlign w:val="center"/>
            <w:hideMark/>
          </w:tcPr>
          <w:p w14:paraId="0D96D079"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Valid</w:t>
            </w:r>
          </w:p>
        </w:tc>
      </w:tr>
      <w:tr w:rsidR="00CF4B2E" w:rsidRPr="00CF4B2E" w14:paraId="21DD32CE" w14:textId="77777777" w:rsidTr="00293190">
        <w:trPr>
          <w:trHeight w:val="275"/>
        </w:trPr>
        <w:tc>
          <w:tcPr>
            <w:tcW w:w="1424" w:type="pct"/>
            <w:vMerge/>
            <w:tcBorders>
              <w:top w:val="single" w:sz="4" w:space="0" w:color="000000"/>
              <w:left w:val="single" w:sz="4" w:space="0" w:color="000000"/>
              <w:bottom w:val="single" w:sz="4" w:space="0" w:color="000000"/>
              <w:right w:val="single" w:sz="4" w:space="0" w:color="000000"/>
            </w:tcBorders>
            <w:vAlign w:val="center"/>
            <w:hideMark/>
          </w:tcPr>
          <w:p w14:paraId="3C248248" w14:textId="77777777" w:rsidR="00CF4B2E" w:rsidRPr="00CF4B2E" w:rsidRDefault="00CF4B2E" w:rsidP="00CF4B2E">
            <w:pPr>
              <w:spacing w:after="0" w:line="240" w:lineRule="auto"/>
              <w:jc w:val="center"/>
              <w:rPr>
                <w:rFonts w:ascii="Candara" w:hAnsi="Candara" w:cs="Arial"/>
                <w:color w:val="000000"/>
                <w:sz w:val="18"/>
                <w:szCs w:val="18"/>
                <w:lang w:eastAsia="id-ID"/>
              </w:rPr>
            </w:pPr>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5FA6D3CE"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2</w:t>
            </w:r>
          </w:p>
        </w:tc>
        <w:tc>
          <w:tcPr>
            <w:tcW w:w="518" w:type="pct"/>
            <w:tcBorders>
              <w:top w:val="single" w:sz="4" w:space="0" w:color="000000"/>
              <w:left w:val="single" w:sz="4" w:space="0" w:color="000000"/>
              <w:bottom w:val="single" w:sz="4" w:space="0" w:color="000000"/>
              <w:right w:val="single" w:sz="4" w:space="0" w:color="000000"/>
            </w:tcBorders>
            <w:vAlign w:val="center"/>
            <w:hideMark/>
          </w:tcPr>
          <w:p w14:paraId="1E1862E6"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0,361</w:t>
            </w:r>
          </w:p>
        </w:tc>
        <w:tc>
          <w:tcPr>
            <w:tcW w:w="616" w:type="pct"/>
            <w:tcBorders>
              <w:top w:val="single" w:sz="4" w:space="0" w:color="000000"/>
              <w:left w:val="single" w:sz="4" w:space="0" w:color="000000"/>
              <w:bottom w:val="single" w:sz="4" w:space="0" w:color="000000"/>
              <w:right w:val="single" w:sz="4" w:space="0" w:color="000000"/>
            </w:tcBorders>
            <w:vAlign w:val="center"/>
            <w:hideMark/>
          </w:tcPr>
          <w:p w14:paraId="2896DBF6"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0,901</w:t>
            </w:r>
          </w:p>
        </w:tc>
        <w:tc>
          <w:tcPr>
            <w:tcW w:w="392" w:type="pct"/>
            <w:tcBorders>
              <w:top w:val="single" w:sz="4" w:space="0" w:color="000000"/>
              <w:left w:val="single" w:sz="4" w:space="0" w:color="000000"/>
              <w:bottom w:val="single" w:sz="4" w:space="0" w:color="000000"/>
              <w:right w:val="single" w:sz="4" w:space="0" w:color="000000"/>
            </w:tcBorders>
            <w:vAlign w:val="center"/>
            <w:hideMark/>
          </w:tcPr>
          <w:p w14:paraId="3E812E01"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0,000</w:t>
            </w:r>
          </w:p>
        </w:tc>
        <w:tc>
          <w:tcPr>
            <w:tcW w:w="861" w:type="pct"/>
            <w:tcBorders>
              <w:top w:val="single" w:sz="4" w:space="0" w:color="000000"/>
              <w:left w:val="single" w:sz="4" w:space="0" w:color="000000"/>
              <w:bottom w:val="single" w:sz="4" w:space="0" w:color="000000"/>
              <w:right w:val="single" w:sz="4" w:space="0" w:color="000000"/>
            </w:tcBorders>
            <w:vAlign w:val="center"/>
            <w:hideMark/>
          </w:tcPr>
          <w:p w14:paraId="7CCEBAB2"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Valid</w:t>
            </w:r>
          </w:p>
        </w:tc>
      </w:tr>
      <w:tr w:rsidR="00CF4B2E" w:rsidRPr="00CF4B2E" w14:paraId="25CA974F" w14:textId="77777777" w:rsidTr="00293190">
        <w:trPr>
          <w:trHeight w:val="306"/>
        </w:trPr>
        <w:tc>
          <w:tcPr>
            <w:tcW w:w="1424" w:type="pct"/>
            <w:vMerge/>
            <w:tcBorders>
              <w:top w:val="single" w:sz="4" w:space="0" w:color="000000"/>
              <w:left w:val="single" w:sz="4" w:space="0" w:color="000000"/>
              <w:bottom w:val="single" w:sz="4" w:space="0" w:color="000000"/>
              <w:right w:val="single" w:sz="4" w:space="0" w:color="000000"/>
            </w:tcBorders>
            <w:vAlign w:val="center"/>
            <w:hideMark/>
          </w:tcPr>
          <w:p w14:paraId="3DF2D14B" w14:textId="77777777" w:rsidR="00CF4B2E" w:rsidRPr="00CF4B2E" w:rsidRDefault="00CF4B2E" w:rsidP="00CF4B2E">
            <w:pPr>
              <w:spacing w:after="0" w:line="240" w:lineRule="auto"/>
              <w:jc w:val="center"/>
              <w:rPr>
                <w:rFonts w:ascii="Candara" w:hAnsi="Candara" w:cs="Arial"/>
                <w:color w:val="000000"/>
                <w:sz w:val="18"/>
                <w:szCs w:val="18"/>
                <w:lang w:eastAsia="id-ID"/>
              </w:rPr>
            </w:pPr>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2753F686"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3</w:t>
            </w:r>
          </w:p>
        </w:tc>
        <w:tc>
          <w:tcPr>
            <w:tcW w:w="518" w:type="pct"/>
            <w:tcBorders>
              <w:top w:val="single" w:sz="4" w:space="0" w:color="000000"/>
              <w:left w:val="single" w:sz="4" w:space="0" w:color="000000"/>
              <w:bottom w:val="single" w:sz="4" w:space="0" w:color="000000"/>
              <w:right w:val="single" w:sz="4" w:space="0" w:color="000000"/>
            </w:tcBorders>
            <w:vAlign w:val="center"/>
            <w:hideMark/>
          </w:tcPr>
          <w:p w14:paraId="5B254912"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0,361</w:t>
            </w:r>
          </w:p>
        </w:tc>
        <w:tc>
          <w:tcPr>
            <w:tcW w:w="616" w:type="pct"/>
            <w:tcBorders>
              <w:top w:val="single" w:sz="4" w:space="0" w:color="000000"/>
              <w:left w:val="single" w:sz="4" w:space="0" w:color="000000"/>
              <w:bottom w:val="single" w:sz="4" w:space="0" w:color="000000"/>
              <w:right w:val="single" w:sz="4" w:space="0" w:color="000000"/>
            </w:tcBorders>
            <w:vAlign w:val="center"/>
            <w:hideMark/>
          </w:tcPr>
          <w:p w14:paraId="407121F0"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0,922</w:t>
            </w:r>
          </w:p>
        </w:tc>
        <w:tc>
          <w:tcPr>
            <w:tcW w:w="392" w:type="pct"/>
            <w:tcBorders>
              <w:top w:val="single" w:sz="4" w:space="0" w:color="000000"/>
              <w:left w:val="single" w:sz="4" w:space="0" w:color="000000"/>
              <w:bottom w:val="single" w:sz="4" w:space="0" w:color="000000"/>
              <w:right w:val="single" w:sz="4" w:space="0" w:color="000000"/>
            </w:tcBorders>
            <w:vAlign w:val="center"/>
            <w:hideMark/>
          </w:tcPr>
          <w:p w14:paraId="4F2FCB54"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0,000</w:t>
            </w:r>
          </w:p>
        </w:tc>
        <w:tc>
          <w:tcPr>
            <w:tcW w:w="861" w:type="pct"/>
            <w:tcBorders>
              <w:top w:val="single" w:sz="4" w:space="0" w:color="000000"/>
              <w:left w:val="single" w:sz="4" w:space="0" w:color="000000"/>
              <w:bottom w:val="single" w:sz="4" w:space="0" w:color="000000"/>
              <w:right w:val="single" w:sz="4" w:space="0" w:color="000000"/>
            </w:tcBorders>
            <w:vAlign w:val="center"/>
            <w:hideMark/>
          </w:tcPr>
          <w:p w14:paraId="779838DE"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Valid</w:t>
            </w:r>
          </w:p>
        </w:tc>
      </w:tr>
      <w:tr w:rsidR="00CF4B2E" w:rsidRPr="00CF4B2E" w14:paraId="4A659AE8" w14:textId="77777777" w:rsidTr="001D2DB8">
        <w:trPr>
          <w:trHeight w:val="275"/>
        </w:trPr>
        <w:tc>
          <w:tcPr>
            <w:tcW w:w="1424" w:type="pct"/>
            <w:vMerge/>
            <w:tcBorders>
              <w:top w:val="single" w:sz="4" w:space="0" w:color="000000"/>
              <w:left w:val="single" w:sz="4" w:space="0" w:color="000000"/>
              <w:bottom w:val="single" w:sz="4" w:space="0" w:color="000000"/>
              <w:right w:val="single" w:sz="4" w:space="0" w:color="000000"/>
            </w:tcBorders>
            <w:vAlign w:val="center"/>
            <w:hideMark/>
          </w:tcPr>
          <w:p w14:paraId="681B7283" w14:textId="77777777" w:rsidR="00CF4B2E" w:rsidRPr="00CF4B2E" w:rsidRDefault="00CF4B2E" w:rsidP="00CF4B2E">
            <w:pPr>
              <w:spacing w:after="0" w:line="240" w:lineRule="auto"/>
              <w:jc w:val="center"/>
              <w:rPr>
                <w:rFonts w:ascii="Candara" w:hAnsi="Candara" w:cs="Arial"/>
                <w:color w:val="000000"/>
                <w:sz w:val="18"/>
                <w:szCs w:val="18"/>
                <w:lang w:eastAsia="id-ID"/>
              </w:rPr>
            </w:pPr>
          </w:p>
        </w:tc>
        <w:tc>
          <w:tcPr>
            <w:tcW w:w="1189" w:type="pct"/>
            <w:tcBorders>
              <w:top w:val="single" w:sz="4" w:space="0" w:color="000000"/>
              <w:left w:val="single" w:sz="4" w:space="0" w:color="000000"/>
              <w:bottom w:val="single" w:sz="4" w:space="0" w:color="auto"/>
              <w:right w:val="single" w:sz="4" w:space="0" w:color="000000"/>
            </w:tcBorders>
            <w:vAlign w:val="center"/>
            <w:hideMark/>
          </w:tcPr>
          <w:p w14:paraId="0004EA01"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4</w:t>
            </w:r>
          </w:p>
        </w:tc>
        <w:tc>
          <w:tcPr>
            <w:tcW w:w="518" w:type="pct"/>
            <w:tcBorders>
              <w:top w:val="single" w:sz="4" w:space="0" w:color="000000"/>
              <w:left w:val="single" w:sz="4" w:space="0" w:color="000000"/>
              <w:bottom w:val="single" w:sz="4" w:space="0" w:color="auto"/>
              <w:right w:val="single" w:sz="4" w:space="0" w:color="000000"/>
            </w:tcBorders>
            <w:vAlign w:val="center"/>
            <w:hideMark/>
          </w:tcPr>
          <w:p w14:paraId="5791D6BE"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0,361</w:t>
            </w:r>
          </w:p>
        </w:tc>
        <w:tc>
          <w:tcPr>
            <w:tcW w:w="616" w:type="pct"/>
            <w:tcBorders>
              <w:top w:val="single" w:sz="4" w:space="0" w:color="000000"/>
              <w:left w:val="single" w:sz="4" w:space="0" w:color="000000"/>
              <w:bottom w:val="single" w:sz="4" w:space="0" w:color="auto"/>
              <w:right w:val="single" w:sz="4" w:space="0" w:color="000000"/>
            </w:tcBorders>
            <w:vAlign w:val="center"/>
            <w:hideMark/>
          </w:tcPr>
          <w:p w14:paraId="10E82193"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0,912</w:t>
            </w:r>
          </w:p>
        </w:tc>
        <w:tc>
          <w:tcPr>
            <w:tcW w:w="392" w:type="pct"/>
            <w:tcBorders>
              <w:top w:val="single" w:sz="4" w:space="0" w:color="000000"/>
              <w:left w:val="single" w:sz="4" w:space="0" w:color="000000"/>
              <w:bottom w:val="single" w:sz="4" w:space="0" w:color="auto"/>
              <w:right w:val="single" w:sz="4" w:space="0" w:color="000000"/>
            </w:tcBorders>
            <w:vAlign w:val="center"/>
            <w:hideMark/>
          </w:tcPr>
          <w:p w14:paraId="345CD0FB"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0,000</w:t>
            </w:r>
          </w:p>
        </w:tc>
        <w:tc>
          <w:tcPr>
            <w:tcW w:w="861" w:type="pct"/>
            <w:tcBorders>
              <w:top w:val="single" w:sz="4" w:space="0" w:color="000000"/>
              <w:left w:val="single" w:sz="4" w:space="0" w:color="000000"/>
              <w:bottom w:val="single" w:sz="4" w:space="0" w:color="auto"/>
              <w:right w:val="single" w:sz="4" w:space="0" w:color="000000"/>
            </w:tcBorders>
            <w:vAlign w:val="center"/>
            <w:hideMark/>
          </w:tcPr>
          <w:p w14:paraId="67C9F915"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Valid</w:t>
            </w:r>
          </w:p>
        </w:tc>
      </w:tr>
      <w:tr w:rsidR="00CF4B2E" w:rsidRPr="00CF4B2E" w14:paraId="219D5FE2" w14:textId="77777777" w:rsidTr="001D2DB8">
        <w:trPr>
          <w:trHeight w:val="275"/>
        </w:trPr>
        <w:tc>
          <w:tcPr>
            <w:tcW w:w="1424" w:type="pct"/>
            <w:vMerge/>
            <w:tcBorders>
              <w:top w:val="single" w:sz="4" w:space="0" w:color="000000"/>
              <w:left w:val="single" w:sz="4" w:space="0" w:color="000000"/>
              <w:bottom w:val="single" w:sz="4" w:space="0" w:color="000000"/>
              <w:right w:val="single" w:sz="4" w:space="0" w:color="000000"/>
            </w:tcBorders>
            <w:vAlign w:val="center"/>
            <w:hideMark/>
          </w:tcPr>
          <w:p w14:paraId="36F48EEC" w14:textId="77777777" w:rsidR="00CF4B2E" w:rsidRPr="00CF4B2E" w:rsidRDefault="00CF4B2E" w:rsidP="00CF4B2E">
            <w:pPr>
              <w:spacing w:after="0" w:line="240" w:lineRule="auto"/>
              <w:jc w:val="center"/>
              <w:rPr>
                <w:rFonts w:ascii="Candara" w:hAnsi="Candara" w:cs="Arial"/>
                <w:color w:val="000000"/>
                <w:sz w:val="18"/>
                <w:szCs w:val="18"/>
                <w:lang w:eastAsia="id-ID"/>
              </w:rPr>
            </w:pPr>
          </w:p>
        </w:tc>
        <w:tc>
          <w:tcPr>
            <w:tcW w:w="1189" w:type="pct"/>
            <w:tcBorders>
              <w:top w:val="single" w:sz="4" w:space="0" w:color="auto"/>
              <w:left w:val="single" w:sz="4" w:space="0" w:color="000000"/>
              <w:bottom w:val="single" w:sz="4" w:space="0" w:color="000000"/>
              <w:right w:val="single" w:sz="4" w:space="0" w:color="000000"/>
            </w:tcBorders>
            <w:vAlign w:val="center"/>
            <w:hideMark/>
          </w:tcPr>
          <w:p w14:paraId="5F1BC900"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5</w:t>
            </w:r>
          </w:p>
        </w:tc>
        <w:tc>
          <w:tcPr>
            <w:tcW w:w="518" w:type="pct"/>
            <w:tcBorders>
              <w:top w:val="single" w:sz="4" w:space="0" w:color="auto"/>
              <w:left w:val="single" w:sz="4" w:space="0" w:color="000000"/>
              <w:bottom w:val="single" w:sz="4" w:space="0" w:color="000000"/>
              <w:right w:val="single" w:sz="4" w:space="0" w:color="000000"/>
            </w:tcBorders>
            <w:vAlign w:val="center"/>
            <w:hideMark/>
          </w:tcPr>
          <w:p w14:paraId="47FAF9F7"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0,361</w:t>
            </w:r>
          </w:p>
        </w:tc>
        <w:tc>
          <w:tcPr>
            <w:tcW w:w="616" w:type="pct"/>
            <w:tcBorders>
              <w:top w:val="single" w:sz="4" w:space="0" w:color="auto"/>
              <w:left w:val="single" w:sz="4" w:space="0" w:color="000000"/>
              <w:bottom w:val="single" w:sz="4" w:space="0" w:color="000000"/>
              <w:right w:val="single" w:sz="4" w:space="0" w:color="000000"/>
            </w:tcBorders>
            <w:vAlign w:val="center"/>
            <w:hideMark/>
          </w:tcPr>
          <w:p w14:paraId="025440F7"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0,761</w:t>
            </w:r>
          </w:p>
        </w:tc>
        <w:tc>
          <w:tcPr>
            <w:tcW w:w="392" w:type="pct"/>
            <w:tcBorders>
              <w:top w:val="single" w:sz="4" w:space="0" w:color="auto"/>
              <w:left w:val="single" w:sz="4" w:space="0" w:color="000000"/>
              <w:bottom w:val="single" w:sz="4" w:space="0" w:color="000000"/>
              <w:right w:val="single" w:sz="4" w:space="0" w:color="000000"/>
            </w:tcBorders>
            <w:vAlign w:val="center"/>
            <w:hideMark/>
          </w:tcPr>
          <w:p w14:paraId="754CFB19"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0,000</w:t>
            </w:r>
          </w:p>
        </w:tc>
        <w:tc>
          <w:tcPr>
            <w:tcW w:w="861" w:type="pct"/>
            <w:tcBorders>
              <w:top w:val="single" w:sz="4" w:space="0" w:color="auto"/>
              <w:left w:val="single" w:sz="4" w:space="0" w:color="000000"/>
              <w:bottom w:val="single" w:sz="4" w:space="0" w:color="000000"/>
              <w:right w:val="single" w:sz="4" w:space="0" w:color="000000"/>
            </w:tcBorders>
            <w:vAlign w:val="center"/>
            <w:hideMark/>
          </w:tcPr>
          <w:p w14:paraId="2549F735"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Valid</w:t>
            </w:r>
          </w:p>
        </w:tc>
      </w:tr>
      <w:tr w:rsidR="00CF4B2E" w:rsidRPr="00CF4B2E" w14:paraId="13031698" w14:textId="77777777" w:rsidTr="00293190">
        <w:trPr>
          <w:trHeight w:val="277"/>
        </w:trPr>
        <w:tc>
          <w:tcPr>
            <w:tcW w:w="1424" w:type="pct"/>
            <w:vMerge/>
            <w:tcBorders>
              <w:top w:val="single" w:sz="4" w:space="0" w:color="000000"/>
              <w:left w:val="single" w:sz="4" w:space="0" w:color="000000"/>
              <w:bottom w:val="single" w:sz="4" w:space="0" w:color="000000"/>
              <w:right w:val="single" w:sz="4" w:space="0" w:color="000000"/>
            </w:tcBorders>
            <w:vAlign w:val="center"/>
            <w:hideMark/>
          </w:tcPr>
          <w:p w14:paraId="2D741A59" w14:textId="77777777" w:rsidR="00CF4B2E" w:rsidRPr="00CF4B2E" w:rsidRDefault="00CF4B2E" w:rsidP="00CF4B2E">
            <w:pPr>
              <w:spacing w:after="0" w:line="240" w:lineRule="auto"/>
              <w:jc w:val="center"/>
              <w:rPr>
                <w:rFonts w:ascii="Candara" w:hAnsi="Candara" w:cs="Arial"/>
                <w:color w:val="000000"/>
                <w:sz w:val="18"/>
                <w:szCs w:val="18"/>
                <w:lang w:eastAsia="id-ID"/>
              </w:rPr>
            </w:pPr>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5A23997A"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6</w:t>
            </w:r>
          </w:p>
        </w:tc>
        <w:tc>
          <w:tcPr>
            <w:tcW w:w="518" w:type="pct"/>
            <w:tcBorders>
              <w:top w:val="single" w:sz="4" w:space="0" w:color="000000"/>
              <w:left w:val="single" w:sz="4" w:space="0" w:color="000000"/>
              <w:bottom w:val="single" w:sz="4" w:space="0" w:color="000000"/>
              <w:right w:val="single" w:sz="4" w:space="0" w:color="000000"/>
            </w:tcBorders>
            <w:vAlign w:val="center"/>
            <w:hideMark/>
          </w:tcPr>
          <w:p w14:paraId="22C3D2A9"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0,361</w:t>
            </w:r>
          </w:p>
        </w:tc>
        <w:tc>
          <w:tcPr>
            <w:tcW w:w="616" w:type="pct"/>
            <w:tcBorders>
              <w:top w:val="single" w:sz="4" w:space="0" w:color="000000"/>
              <w:left w:val="single" w:sz="4" w:space="0" w:color="000000"/>
              <w:bottom w:val="single" w:sz="4" w:space="0" w:color="000000"/>
              <w:right w:val="single" w:sz="4" w:space="0" w:color="000000"/>
            </w:tcBorders>
            <w:vAlign w:val="center"/>
            <w:hideMark/>
          </w:tcPr>
          <w:p w14:paraId="4D75621A" w14:textId="553FC55B"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0,82</w:t>
            </w:r>
          </w:p>
        </w:tc>
        <w:tc>
          <w:tcPr>
            <w:tcW w:w="392" w:type="pct"/>
            <w:tcBorders>
              <w:top w:val="single" w:sz="4" w:space="0" w:color="000000"/>
              <w:left w:val="single" w:sz="4" w:space="0" w:color="000000"/>
              <w:bottom w:val="single" w:sz="4" w:space="0" w:color="000000"/>
              <w:right w:val="single" w:sz="4" w:space="0" w:color="000000"/>
            </w:tcBorders>
            <w:vAlign w:val="center"/>
            <w:hideMark/>
          </w:tcPr>
          <w:p w14:paraId="2B416EF1"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0,000</w:t>
            </w:r>
          </w:p>
        </w:tc>
        <w:tc>
          <w:tcPr>
            <w:tcW w:w="861" w:type="pct"/>
            <w:tcBorders>
              <w:top w:val="single" w:sz="4" w:space="0" w:color="000000"/>
              <w:left w:val="single" w:sz="4" w:space="0" w:color="000000"/>
              <w:bottom w:val="single" w:sz="4" w:space="0" w:color="000000"/>
              <w:right w:val="single" w:sz="4" w:space="0" w:color="000000"/>
            </w:tcBorders>
            <w:vAlign w:val="center"/>
            <w:hideMark/>
          </w:tcPr>
          <w:p w14:paraId="0849D1D2"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Valid</w:t>
            </w:r>
          </w:p>
        </w:tc>
      </w:tr>
      <w:tr w:rsidR="00CF4B2E" w:rsidRPr="00CF4B2E" w14:paraId="2311FA96" w14:textId="77777777" w:rsidTr="00293190">
        <w:trPr>
          <w:trHeight w:val="275"/>
        </w:trPr>
        <w:tc>
          <w:tcPr>
            <w:tcW w:w="1424" w:type="pct"/>
            <w:vMerge/>
            <w:tcBorders>
              <w:top w:val="single" w:sz="4" w:space="0" w:color="000000"/>
              <w:left w:val="single" w:sz="4" w:space="0" w:color="000000"/>
              <w:bottom w:val="single" w:sz="4" w:space="0" w:color="000000"/>
              <w:right w:val="single" w:sz="4" w:space="0" w:color="000000"/>
            </w:tcBorders>
            <w:vAlign w:val="center"/>
            <w:hideMark/>
          </w:tcPr>
          <w:p w14:paraId="78868C9F" w14:textId="77777777" w:rsidR="00CF4B2E" w:rsidRPr="00CF4B2E" w:rsidRDefault="00CF4B2E" w:rsidP="00CF4B2E">
            <w:pPr>
              <w:spacing w:after="0" w:line="240" w:lineRule="auto"/>
              <w:jc w:val="center"/>
              <w:rPr>
                <w:rFonts w:ascii="Candara" w:hAnsi="Candara" w:cs="Arial"/>
                <w:color w:val="000000"/>
                <w:sz w:val="18"/>
                <w:szCs w:val="18"/>
                <w:lang w:eastAsia="id-ID"/>
              </w:rPr>
            </w:pPr>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5CCDB3EF"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7</w:t>
            </w:r>
          </w:p>
        </w:tc>
        <w:tc>
          <w:tcPr>
            <w:tcW w:w="518" w:type="pct"/>
            <w:tcBorders>
              <w:top w:val="single" w:sz="4" w:space="0" w:color="000000"/>
              <w:left w:val="single" w:sz="4" w:space="0" w:color="000000"/>
              <w:bottom w:val="single" w:sz="4" w:space="0" w:color="000000"/>
              <w:right w:val="single" w:sz="4" w:space="0" w:color="000000"/>
            </w:tcBorders>
            <w:vAlign w:val="center"/>
            <w:hideMark/>
          </w:tcPr>
          <w:p w14:paraId="5A7CC18C"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0,361</w:t>
            </w:r>
          </w:p>
        </w:tc>
        <w:tc>
          <w:tcPr>
            <w:tcW w:w="616" w:type="pct"/>
            <w:tcBorders>
              <w:top w:val="single" w:sz="4" w:space="0" w:color="000000"/>
              <w:left w:val="single" w:sz="4" w:space="0" w:color="000000"/>
              <w:bottom w:val="single" w:sz="4" w:space="0" w:color="000000"/>
              <w:right w:val="single" w:sz="4" w:space="0" w:color="000000"/>
            </w:tcBorders>
            <w:vAlign w:val="center"/>
            <w:hideMark/>
          </w:tcPr>
          <w:p w14:paraId="7F19FD02"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0,935</w:t>
            </w:r>
          </w:p>
        </w:tc>
        <w:tc>
          <w:tcPr>
            <w:tcW w:w="392" w:type="pct"/>
            <w:tcBorders>
              <w:top w:val="single" w:sz="4" w:space="0" w:color="000000"/>
              <w:left w:val="single" w:sz="4" w:space="0" w:color="000000"/>
              <w:bottom w:val="single" w:sz="4" w:space="0" w:color="000000"/>
              <w:right w:val="single" w:sz="4" w:space="0" w:color="000000"/>
            </w:tcBorders>
            <w:vAlign w:val="center"/>
            <w:hideMark/>
          </w:tcPr>
          <w:p w14:paraId="230C3E2C"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0,000</w:t>
            </w:r>
          </w:p>
        </w:tc>
        <w:tc>
          <w:tcPr>
            <w:tcW w:w="861" w:type="pct"/>
            <w:tcBorders>
              <w:top w:val="single" w:sz="4" w:space="0" w:color="000000"/>
              <w:left w:val="single" w:sz="4" w:space="0" w:color="000000"/>
              <w:bottom w:val="single" w:sz="4" w:space="0" w:color="000000"/>
              <w:right w:val="single" w:sz="4" w:space="0" w:color="000000"/>
            </w:tcBorders>
            <w:vAlign w:val="center"/>
            <w:hideMark/>
          </w:tcPr>
          <w:p w14:paraId="27B9EEFC"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Valid</w:t>
            </w:r>
          </w:p>
        </w:tc>
      </w:tr>
      <w:tr w:rsidR="00CF4B2E" w:rsidRPr="00CF4B2E" w14:paraId="4DA2BBFB" w14:textId="77777777" w:rsidTr="00293190">
        <w:trPr>
          <w:trHeight w:val="277"/>
        </w:trPr>
        <w:tc>
          <w:tcPr>
            <w:tcW w:w="1424" w:type="pct"/>
            <w:vMerge/>
            <w:tcBorders>
              <w:top w:val="single" w:sz="4" w:space="0" w:color="000000"/>
              <w:left w:val="single" w:sz="4" w:space="0" w:color="000000"/>
              <w:bottom w:val="single" w:sz="4" w:space="0" w:color="000000"/>
              <w:right w:val="single" w:sz="4" w:space="0" w:color="000000"/>
            </w:tcBorders>
            <w:vAlign w:val="center"/>
            <w:hideMark/>
          </w:tcPr>
          <w:p w14:paraId="03C71973" w14:textId="77777777" w:rsidR="00CF4B2E" w:rsidRPr="00CF4B2E" w:rsidRDefault="00CF4B2E" w:rsidP="00CF4B2E">
            <w:pPr>
              <w:spacing w:after="0" w:line="240" w:lineRule="auto"/>
              <w:jc w:val="center"/>
              <w:rPr>
                <w:rFonts w:ascii="Candara" w:hAnsi="Candara" w:cs="Arial"/>
                <w:color w:val="000000"/>
                <w:sz w:val="18"/>
                <w:szCs w:val="18"/>
                <w:lang w:eastAsia="id-ID"/>
              </w:rPr>
            </w:pPr>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0827F2CC"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8</w:t>
            </w:r>
          </w:p>
        </w:tc>
        <w:tc>
          <w:tcPr>
            <w:tcW w:w="518" w:type="pct"/>
            <w:tcBorders>
              <w:top w:val="single" w:sz="4" w:space="0" w:color="000000"/>
              <w:left w:val="single" w:sz="4" w:space="0" w:color="000000"/>
              <w:bottom w:val="single" w:sz="4" w:space="0" w:color="000000"/>
              <w:right w:val="single" w:sz="4" w:space="0" w:color="000000"/>
            </w:tcBorders>
            <w:vAlign w:val="center"/>
            <w:hideMark/>
          </w:tcPr>
          <w:p w14:paraId="7F9A416A"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0,361</w:t>
            </w:r>
          </w:p>
        </w:tc>
        <w:tc>
          <w:tcPr>
            <w:tcW w:w="616" w:type="pct"/>
            <w:tcBorders>
              <w:top w:val="single" w:sz="4" w:space="0" w:color="000000"/>
              <w:left w:val="single" w:sz="4" w:space="0" w:color="000000"/>
              <w:bottom w:val="single" w:sz="4" w:space="0" w:color="000000"/>
              <w:right w:val="single" w:sz="4" w:space="0" w:color="000000"/>
            </w:tcBorders>
            <w:vAlign w:val="center"/>
            <w:hideMark/>
          </w:tcPr>
          <w:p w14:paraId="5BCC8062"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0,918</w:t>
            </w:r>
          </w:p>
        </w:tc>
        <w:tc>
          <w:tcPr>
            <w:tcW w:w="392" w:type="pct"/>
            <w:tcBorders>
              <w:top w:val="single" w:sz="4" w:space="0" w:color="000000"/>
              <w:left w:val="single" w:sz="4" w:space="0" w:color="000000"/>
              <w:bottom w:val="single" w:sz="4" w:space="0" w:color="000000"/>
              <w:right w:val="single" w:sz="4" w:space="0" w:color="000000"/>
            </w:tcBorders>
            <w:vAlign w:val="center"/>
            <w:hideMark/>
          </w:tcPr>
          <w:p w14:paraId="4F6619A0"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0,000</w:t>
            </w:r>
          </w:p>
        </w:tc>
        <w:tc>
          <w:tcPr>
            <w:tcW w:w="861" w:type="pct"/>
            <w:tcBorders>
              <w:top w:val="single" w:sz="4" w:space="0" w:color="000000"/>
              <w:left w:val="single" w:sz="4" w:space="0" w:color="000000"/>
              <w:bottom w:val="single" w:sz="4" w:space="0" w:color="000000"/>
              <w:right w:val="single" w:sz="4" w:space="0" w:color="000000"/>
            </w:tcBorders>
            <w:vAlign w:val="center"/>
            <w:hideMark/>
          </w:tcPr>
          <w:p w14:paraId="1AF1E9CA"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Valid</w:t>
            </w:r>
          </w:p>
        </w:tc>
      </w:tr>
      <w:tr w:rsidR="00CF4B2E" w:rsidRPr="00CF4B2E" w14:paraId="7DCFCEBC" w14:textId="77777777" w:rsidTr="00293190">
        <w:trPr>
          <w:trHeight w:val="280"/>
        </w:trPr>
        <w:tc>
          <w:tcPr>
            <w:tcW w:w="1424" w:type="pct"/>
            <w:vMerge w:val="restart"/>
            <w:tcBorders>
              <w:top w:val="single" w:sz="4" w:space="0" w:color="000000"/>
              <w:left w:val="single" w:sz="4" w:space="0" w:color="000000"/>
              <w:bottom w:val="single" w:sz="4" w:space="0" w:color="000000"/>
              <w:right w:val="single" w:sz="4" w:space="0" w:color="000000"/>
            </w:tcBorders>
            <w:vAlign w:val="center"/>
          </w:tcPr>
          <w:p w14:paraId="6F39241B" w14:textId="6D8646C8"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Loyalitas Kerja (X2)</w:t>
            </w:r>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7E2B00C3"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1</w:t>
            </w:r>
          </w:p>
        </w:tc>
        <w:tc>
          <w:tcPr>
            <w:tcW w:w="518" w:type="pct"/>
            <w:tcBorders>
              <w:top w:val="single" w:sz="4" w:space="0" w:color="000000"/>
              <w:left w:val="single" w:sz="4" w:space="0" w:color="000000"/>
              <w:bottom w:val="single" w:sz="4" w:space="0" w:color="000000"/>
              <w:right w:val="single" w:sz="4" w:space="0" w:color="000000"/>
            </w:tcBorders>
            <w:vAlign w:val="center"/>
            <w:hideMark/>
          </w:tcPr>
          <w:p w14:paraId="52C93AD7"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0,361</w:t>
            </w:r>
          </w:p>
        </w:tc>
        <w:tc>
          <w:tcPr>
            <w:tcW w:w="616" w:type="pct"/>
            <w:tcBorders>
              <w:top w:val="single" w:sz="4" w:space="0" w:color="000000"/>
              <w:left w:val="single" w:sz="4" w:space="0" w:color="000000"/>
              <w:bottom w:val="single" w:sz="4" w:space="0" w:color="000000"/>
              <w:right w:val="single" w:sz="4" w:space="0" w:color="000000"/>
            </w:tcBorders>
            <w:vAlign w:val="center"/>
            <w:hideMark/>
          </w:tcPr>
          <w:p w14:paraId="0CE329A4"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0,916</w:t>
            </w:r>
          </w:p>
        </w:tc>
        <w:tc>
          <w:tcPr>
            <w:tcW w:w="392" w:type="pct"/>
            <w:tcBorders>
              <w:top w:val="single" w:sz="4" w:space="0" w:color="000000"/>
              <w:left w:val="single" w:sz="4" w:space="0" w:color="000000"/>
              <w:bottom w:val="single" w:sz="4" w:space="0" w:color="000000"/>
              <w:right w:val="single" w:sz="4" w:space="0" w:color="000000"/>
            </w:tcBorders>
            <w:vAlign w:val="center"/>
            <w:hideMark/>
          </w:tcPr>
          <w:p w14:paraId="01C142C3"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0,000</w:t>
            </w:r>
          </w:p>
        </w:tc>
        <w:tc>
          <w:tcPr>
            <w:tcW w:w="861" w:type="pct"/>
            <w:tcBorders>
              <w:top w:val="single" w:sz="4" w:space="0" w:color="000000"/>
              <w:left w:val="single" w:sz="4" w:space="0" w:color="000000"/>
              <w:bottom w:val="single" w:sz="4" w:space="0" w:color="000000"/>
              <w:right w:val="single" w:sz="4" w:space="0" w:color="000000"/>
            </w:tcBorders>
            <w:vAlign w:val="center"/>
            <w:hideMark/>
          </w:tcPr>
          <w:p w14:paraId="6E2ADF92"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Valid</w:t>
            </w:r>
          </w:p>
        </w:tc>
      </w:tr>
      <w:tr w:rsidR="00CF4B2E" w:rsidRPr="00CF4B2E" w14:paraId="1DD03E73" w14:textId="77777777" w:rsidTr="00293190">
        <w:trPr>
          <w:trHeight w:val="278"/>
        </w:trPr>
        <w:tc>
          <w:tcPr>
            <w:tcW w:w="1424" w:type="pct"/>
            <w:vMerge/>
            <w:tcBorders>
              <w:top w:val="single" w:sz="4" w:space="0" w:color="000000"/>
              <w:left w:val="single" w:sz="4" w:space="0" w:color="000000"/>
              <w:bottom w:val="single" w:sz="4" w:space="0" w:color="000000"/>
              <w:right w:val="single" w:sz="4" w:space="0" w:color="000000"/>
            </w:tcBorders>
            <w:vAlign w:val="center"/>
            <w:hideMark/>
          </w:tcPr>
          <w:p w14:paraId="283B0C64" w14:textId="77777777" w:rsidR="00CF4B2E" w:rsidRPr="00CF4B2E" w:rsidRDefault="00CF4B2E" w:rsidP="00CF4B2E">
            <w:pPr>
              <w:spacing w:after="0" w:line="240" w:lineRule="auto"/>
              <w:jc w:val="center"/>
              <w:rPr>
                <w:rFonts w:ascii="Candara" w:hAnsi="Candara" w:cs="Arial"/>
                <w:color w:val="000000"/>
                <w:sz w:val="18"/>
                <w:szCs w:val="18"/>
                <w:lang w:eastAsia="id-ID"/>
              </w:rPr>
            </w:pPr>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7C57292C"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2</w:t>
            </w:r>
          </w:p>
        </w:tc>
        <w:tc>
          <w:tcPr>
            <w:tcW w:w="518" w:type="pct"/>
            <w:tcBorders>
              <w:top w:val="single" w:sz="4" w:space="0" w:color="000000"/>
              <w:left w:val="single" w:sz="4" w:space="0" w:color="000000"/>
              <w:bottom w:val="single" w:sz="4" w:space="0" w:color="000000"/>
              <w:right w:val="single" w:sz="4" w:space="0" w:color="000000"/>
            </w:tcBorders>
            <w:vAlign w:val="center"/>
            <w:hideMark/>
          </w:tcPr>
          <w:p w14:paraId="36D37CD0"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0,361</w:t>
            </w:r>
          </w:p>
        </w:tc>
        <w:tc>
          <w:tcPr>
            <w:tcW w:w="616" w:type="pct"/>
            <w:tcBorders>
              <w:top w:val="single" w:sz="4" w:space="0" w:color="000000"/>
              <w:left w:val="single" w:sz="4" w:space="0" w:color="000000"/>
              <w:bottom w:val="single" w:sz="4" w:space="0" w:color="000000"/>
              <w:right w:val="single" w:sz="4" w:space="0" w:color="000000"/>
            </w:tcBorders>
            <w:vAlign w:val="center"/>
            <w:hideMark/>
          </w:tcPr>
          <w:p w14:paraId="6A680CE7"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0,738</w:t>
            </w:r>
          </w:p>
        </w:tc>
        <w:tc>
          <w:tcPr>
            <w:tcW w:w="392" w:type="pct"/>
            <w:tcBorders>
              <w:top w:val="single" w:sz="4" w:space="0" w:color="000000"/>
              <w:left w:val="single" w:sz="4" w:space="0" w:color="000000"/>
              <w:bottom w:val="single" w:sz="4" w:space="0" w:color="000000"/>
              <w:right w:val="single" w:sz="4" w:space="0" w:color="000000"/>
            </w:tcBorders>
            <w:vAlign w:val="center"/>
            <w:hideMark/>
          </w:tcPr>
          <w:p w14:paraId="34C3F5DA"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0,000</w:t>
            </w:r>
          </w:p>
        </w:tc>
        <w:tc>
          <w:tcPr>
            <w:tcW w:w="861" w:type="pct"/>
            <w:tcBorders>
              <w:top w:val="single" w:sz="4" w:space="0" w:color="000000"/>
              <w:left w:val="single" w:sz="4" w:space="0" w:color="000000"/>
              <w:bottom w:val="single" w:sz="4" w:space="0" w:color="000000"/>
              <w:right w:val="single" w:sz="4" w:space="0" w:color="000000"/>
            </w:tcBorders>
            <w:vAlign w:val="center"/>
            <w:hideMark/>
          </w:tcPr>
          <w:p w14:paraId="5CBB704E"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Valid</w:t>
            </w:r>
          </w:p>
        </w:tc>
      </w:tr>
      <w:tr w:rsidR="00CF4B2E" w:rsidRPr="00CF4B2E" w14:paraId="0FF656DE" w14:textId="77777777" w:rsidTr="00293190">
        <w:trPr>
          <w:trHeight w:val="277"/>
        </w:trPr>
        <w:tc>
          <w:tcPr>
            <w:tcW w:w="1424" w:type="pct"/>
            <w:vMerge/>
            <w:tcBorders>
              <w:top w:val="single" w:sz="4" w:space="0" w:color="000000"/>
              <w:left w:val="single" w:sz="4" w:space="0" w:color="000000"/>
              <w:bottom w:val="single" w:sz="4" w:space="0" w:color="000000"/>
              <w:right w:val="single" w:sz="4" w:space="0" w:color="000000"/>
            </w:tcBorders>
            <w:vAlign w:val="center"/>
            <w:hideMark/>
          </w:tcPr>
          <w:p w14:paraId="58F87AA6" w14:textId="77777777" w:rsidR="00CF4B2E" w:rsidRPr="00CF4B2E" w:rsidRDefault="00CF4B2E" w:rsidP="00CF4B2E">
            <w:pPr>
              <w:spacing w:after="0" w:line="240" w:lineRule="auto"/>
              <w:jc w:val="center"/>
              <w:rPr>
                <w:rFonts w:ascii="Candara" w:hAnsi="Candara" w:cs="Arial"/>
                <w:color w:val="000000"/>
                <w:sz w:val="18"/>
                <w:szCs w:val="18"/>
                <w:lang w:eastAsia="id-ID"/>
              </w:rPr>
            </w:pPr>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4F8606F9"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3</w:t>
            </w:r>
          </w:p>
        </w:tc>
        <w:tc>
          <w:tcPr>
            <w:tcW w:w="518" w:type="pct"/>
            <w:tcBorders>
              <w:top w:val="single" w:sz="4" w:space="0" w:color="000000"/>
              <w:left w:val="single" w:sz="4" w:space="0" w:color="000000"/>
              <w:bottom w:val="single" w:sz="4" w:space="0" w:color="000000"/>
              <w:right w:val="single" w:sz="4" w:space="0" w:color="000000"/>
            </w:tcBorders>
            <w:vAlign w:val="center"/>
            <w:hideMark/>
          </w:tcPr>
          <w:p w14:paraId="63C66209"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0,361</w:t>
            </w:r>
          </w:p>
        </w:tc>
        <w:tc>
          <w:tcPr>
            <w:tcW w:w="616" w:type="pct"/>
            <w:tcBorders>
              <w:top w:val="single" w:sz="4" w:space="0" w:color="000000"/>
              <w:left w:val="single" w:sz="4" w:space="0" w:color="000000"/>
              <w:bottom w:val="single" w:sz="4" w:space="0" w:color="000000"/>
              <w:right w:val="single" w:sz="4" w:space="0" w:color="000000"/>
            </w:tcBorders>
            <w:vAlign w:val="center"/>
            <w:hideMark/>
          </w:tcPr>
          <w:p w14:paraId="4CABDC78"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0,990</w:t>
            </w:r>
          </w:p>
        </w:tc>
        <w:tc>
          <w:tcPr>
            <w:tcW w:w="392" w:type="pct"/>
            <w:tcBorders>
              <w:top w:val="single" w:sz="4" w:space="0" w:color="000000"/>
              <w:left w:val="single" w:sz="4" w:space="0" w:color="000000"/>
              <w:bottom w:val="single" w:sz="4" w:space="0" w:color="000000"/>
              <w:right w:val="single" w:sz="4" w:space="0" w:color="000000"/>
            </w:tcBorders>
            <w:vAlign w:val="center"/>
            <w:hideMark/>
          </w:tcPr>
          <w:p w14:paraId="7835C254"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0,000</w:t>
            </w:r>
          </w:p>
        </w:tc>
        <w:tc>
          <w:tcPr>
            <w:tcW w:w="861" w:type="pct"/>
            <w:tcBorders>
              <w:top w:val="single" w:sz="4" w:space="0" w:color="000000"/>
              <w:left w:val="single" w:sz="4" w:space="0" w:color="000000"/>
              <w:bottom w:val="single" w:sz="4" w:space="0" w:color="000000"/>
              <w:right w:val="single" w:sz="4" w:space="0" w:color="000000"/>
            </w:tcBorders>
            <w:vAlign w:val="center"/>
            <w:hideMark/>
          </w:tcPr>
          <w:p w14:paraId="416D0F72"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Valid</w:t>
            </w:r>
          </w:p>
        </w:tc>
      </w:tr>
      <w:tr w:rsidR="00CF4B2E" w:rsidRPr="00CF4B2E" w14:paraId="304A76CC" w14:textId="77777777" w:rsidTr="00293190">
        <w:trPr>
          <w:trHeight w:val="280"/>
        </w:trPr>
        <w:tc>
          <w:tcPr>
            <w:tcW w:w="1424" w:type="pct"/>
            <w:vMerge/>
            <w:tcBorders>
              <w:top w:val="single" w:sz="4" w:space="0" w:color="000000"/>
              <w:left w:val="single" w:sz="4" w:space="0" w:color="000000"/>
              <w:bottom w:val="single" w:sz="4" w:space="0" w:color="000000"/>
              <w:right w:val="single" w:sz="4" w:space="0" w:color="000000"/>
            </w:tcBorders>
            <w:vAlign w:val="center"/>
            <w:hideMark/>
          </w:tcPr>
          <w:p w14:paraId="786F3CF1" w14:textId="77777777" w:rsidR="00CF4B2E" w:rsidRPr="00CF4B2E" w:rsidRDefault="00CF4B2E" w:rsidP="00CF4B2E">
            <w:pPr>
              <w:spacing w:after="0" w:line="240" w:lineRule="auto"/>
              <w:jc w:val="center"/>
              <w:rPr>
                <w:rFonts w:ascii="Candara" w:hAnsi="Candara" w:cs="Arial"/>
                <w:color w:val="000000"/>
                <w:sz w:val="18"/>
                <w:szCs w:val="18"/>
                <w:lang w:eastAsia="id-ID"/>
              </w:rPr>
            </w:pPr>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5E81CF87"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4</w:t>
            </w:r>
          </w:p>
        </w:tc>
        <w:tc>
          <w:tcPr>
            <w:tcW w:w="518" w:type="pct"/>
            <w:tcBorders>
              <w:top w:val="single" w:sz="4" w:space="0" w:color="000000"/>
              <w:left w:val="single" w:sz="4" w:space="0" w:color="000000"/>
              <w:bottom w:val="single" w:sz="4" w:space="0" w:color="000000"/>
              <w:right w:val="single" w:sz="4" w:space="0" w:color="000000"/>
            </w:tcBorders>
            <w:vAlign w:val="center"/>
            <w:hideMark/>
          </w:tcPr>
          <w:p w14:paraId="35035020"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0,361</w:t>
            </w:r>
          </w:p>
        </w:tc>
        <w:tc>
          <w:tcPr>
            <w:tcW w:w="616" w:type="pct"/>
            <w:tcBorders>
              <w:top w:val="single" w:sz="4" w:space="0" w:color="000000"/>
              <w:left w:val="single" w:sz="4" w:space="0" w:color="000000"/>
              <w:bottom w:val="single" w:sz="4" w:space="0" w:color="000000"/>
              <w:right w:val="single" w:sz="4" w:space="0" w:color="000000"/>
            </w:tcBorders>
            <w:vAlign w:val="center"/>
            <w:hideMark/>
          </w:tcPr>
          <w:p w14:paraId="5B25AC8C"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0,965</w:t>
            </w:r>
          </w:p>
        </w:tc>
        <w:tc>
          <w:tcPr>
            <w:tcW w:w="392" w:type="pct"/>
            <w:tcBorders>
              <w:top w:val="single" w:sz="4" w:space="0" w:color="000000"/>
              <w:left w:val="single" w:sz="4" w:space="0" w:color="000000"/>
              <w:bottom w:val="single" w:sz="4" w:space="0" w:color="000000"/>
              <w:right w:val="single" w:sz="4" w:space="0" w:color="000000"/>
            </w:tcBorders>
            <w:vAlign w:val="center"/>
            <w:hideMark/>
          </w:tcPr>
          <w:p w14:paraId="4F59574B"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0,000</w:t>
            </w:r>
          </w:p>
        </w:tc>
        <w:tc>
          <w:tcPr>
            <w:tcW w:w="861" w:type="pct"/>
            <w:tcBorders>
              <w:top w:val="single" w:sz="4" w:space="0" w:color="000000"/>
              <w:left w:val="single" w:sz="4" w:space="0" w:color="000000"/>
              <w:bottom w:val="single" w:sz="4" w:space="0" w:color="000000"/>
              <w:right w:val="single" w:sz="4" w:space="0" w:color="000000"/>
            </w:tcBorders>
            <w:vAlign w:val="center"/>
            <w:hideMark/>
          </w:tcPr>
          <w:p w14:paraId="3176A952"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Valid</w:t>
            </w:r>
          </w:p>
        </w:tc>
      </w:tr>
      <w:tr w:rsidR="00CF4B2E" w:rsidRPr="00CF4B2E" w14:paraId="21244DEB" w14:textId="77777777" w:rsidTr="00293190">
        <w:trPr>
          <w:trHeight w:val="278"/>
        </w:trPr>
        <w:tc>
          <w:tcPr>
            <w:tcW w:w="1424" w:type="pct"/>
            <w:vMerge/>
            <w:tcBorders>
              <w:top w:val="single" w:sz="4" w:space="0" w:color="000000"/>
              <w:left w:val="single" w:sz="4" w:space="0" w:color="000000"/>
              <w:bottom w:val="single" w:sz="4" w:space="0" w:color="000000"/>
              <w:right w:val="single" w:sz="4" w:space="0" w:color="000000"/>
            </w:tcBorders>
            <w:vAlign w:val="center"/>
            <w:hideMark/>
          </w:tcPr>
          <w:p w14:paraId="33BC38F1" w14:textId="77777777" w:rsidR="00CF4B2E" w:rsidRPr="00CF4B2E" w:rsidRDefault="00CF4B2E" w:rsidP="00CF4B2E">
            <w:pPr>
              <w:spacing w:after="0" w:line="240" w:lineRule="auto"/>
              <w:jc w:val="center"/>
              <w:rPr>
                <w:rFonts w:ascii="Candara" w:hAnsi="Candara" w:cs="Arial"/>
                <w:color w:val="000000"/>
                <w:sz w:val="18"/>
                <w:szCs w:val="18"/>
                <w:lang w:eastAsia="id-ID"/>
              </w:rPr>
            </w:pPr>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56E13E4E"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5</w:t>
            </w:r>
          </w:p>
        </w:tc>
        <w:tc>
          <w:tcPr>
            <w:tcW w:w="518" w:type="pct"/>
            <w:tcBorders>
              <w:top w:val="single" w:sz="4" w:space="0" w:color="000000"/>
              <w:left w:val="single" w:sz="4" w:space="0" w:color="000000"/>
              <w:bottom w:val="single" w:sz="4" w:space="0" w:color="000000"/>
              <w:right w:val="single" w:sz="4" w:space="0" w:color="000000"/>
            </w:tcBorders>
            <w:vAlign w:val="center"/>
            <w:hideMark/>
          </w:tcPr>
          <w:p w14:paraId="1A201E7D"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0,361</w:t>
            </w:r>
          </w:p>
        </w:tc>
        <w:tc>
          <w:tcPr>
            <w:tcW w:w="616" w:type="pct"/>
            <w:tcBorders>
              <w:top w:val="single" w:sz="4" w:space="0" w:color="000000"/>
              <w:left w:val="single" w:sz="4" w:space="0" w:color="000000"/>
              <w:bottom w:val="single" w:sz="4" w:space="0" w:color="000000"/>
              <w:right w:val="single" w:sz="4" w:space="0" w:color="000000"/>
            </w:tcBorders>
            <w:vAlign w:val="center"/>
            <w:hideMark/>
          </w:tcPr>
          <w:p w14:paraId="5D3E6751"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0,980</w:t>
            </w:r>
          </w:p>
        </w:tc>
        <w:tc>
          <w:tcPr>
            <w:tcW w:w="392" w:type="pct"/>
            <w:tcBorders>
              <w:top w:val="single" w:sz="4" w:space="0" w:color="000000"/>
              <w:left w:val="single" w:sz="4" w:space="0" w:color="000000"/>
              <w:bottom w:val="single" w:sz="4" w:space="0" w:color="000000"/>
              <w:right w:val="single" w:sz="4" w:space="0" w:color="000000"/>
            </w:tcBorders>
            <w:vAlign w:val="center"/>
            <w:hideMark/>
          </w:tcPr>
          <w:p w14:paraId="3E0E7A53"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0,000</w:t>
            </w:r>
          </w:p>
        </w:tc>
        <w:tc>
          <w:tcPr>
            <w:tcW w:w="861" w:type="pct"/>
            <w:tcBorders>
              <w:top w:val="single" w:sz="4" w:space="0" w:color="000000"/>
              <w:left w:val="single" w:sz="4" w:space="0" w:color="000000"/>
              <w:bottom w:val="single" w:sz="4" w:space="0" w:color="000000"/>
              <w:right w:val="single" w:sz="4" w:space="0" w:color="000000"/>
            </w:tcBorders>
            <w:vAlign w:val="center"/>
            <w:hideMark/>
          </w:tcPr>
          <w:p w14:paraId="4C778B35"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Valid</w:t>
            </w:r>
          </w:p>
        </w:tc>
      </w:tr>
      <w:tr w:rsidR="00CF4B2E" w:rsidRPr="00CF4B2E" w14:paraId="1CE71C75" w14:textId="77777777" w:rsidTr="00293190">
        <w:trPr>
          <w:trHeight w:val="280"/>
        </w:trPr>
        <w:tc>
          <w:tcPr>
            <w:tcW w:w="1424" w:type="pct"/>
            <w:vMerge/>
            <w:tcBorders>
              <w:top w:val="single" w:sz="4" w:space="0" w:color="000000"/>
              <w:left w:val="single" w:sz="4" w:space="0" w:color="000000"/>
              <w:bottom w:val="single" w:sz="4" w:space="0" w:color="000000"/>
              <w:right w:val="single" w:sz="4" w:space="0" w:color="000000"/>
            </w:tcBorders>
            <w:vAlign w:val="center"/>
            <w:hideMark/>
          </w:tcPr>
          <w:p w14:paraId="08CDE5CC" w14:textId="77777777" w:rsidR="00CF4B2E" w:rsidRPr="00CF4B2E" w:rsidRDefault="00CF4B2E" w:rsidP="00CF4B2E">
            <w:pPr>
              <w:spacing w:after="0" w:line="240" w:lineRule="auto"/>
              <w:jc w:val="center"/>
              <w:rPr>
                <w:rFonts w:ascii="Candara" w:hAnsi="Candara" w:cs="Arial"/>
                <w:color w:val="000000"/>
                <w:sz w:val="18"/>
                <w:szCs w:val="18"/>
                <w:lang w:eastAsia="id-ID"/>
              </w:rPr>
            </w:pPr>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5DF58A24"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6</w:t>
            </w:r>
          </w:p>
        </w:tc>
        <w:tc>
          <w:tcPr>
            <w:tcW w:w="518" w:type="pct"/>
            <w:tcBorders>
              <w:top w:val="single" w:sz="4" w:space="0" w:color="000000"/>
              <w:left w:val="single" w:sz="4" w:space="0" w:color="000000"/>
              <w:bottom w:val="single" w:sz="4" w:space="0" w:color="000000"/>
              <w:right w:val="single" w:sz="4" w:space="0" w:color="000000"/>
            </w:tcBorders>
            <w:vAlign w:val="center"/>
            <w:hideMark/>
          </w:tcPr>
          <w:p w14:paraId="2FC16869"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0,361</w:t>
            </w:r>
          </w:p>
        </w:tc>
        <w:tc>
          <w:tcPr>
            <w:tcW w:w="616" w:type="pct"/>
            <w:tcBorders>
              <w:top w:val="single" w:sz="4" w:space="0" w:color="000000"/>
              <w:left w:val="single" w:sz="4" w:space="0" w:color="000000"/>
              <w:bottom w:val="single" w:sz="4" w:space="0" w:color="000000"/>
              <w:right w:val="single" w:sz="4" w:space="0" w:color="000000"/>
            </w:tcBorders>
            <w:vAlign w:val="center"/>
            <w:hideMark/>
          </w:tcPr>
          <w:p w14:paraId="29CF5C1D"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0,941</w:t>
            </w:r>
          </w:p>
        </w:tc>
        <w:tc>
          <w:tcPr>
            <w:tcW w:w="392" w:type="pct"/>
            <w:tcBorders>
              <w:top w:val="single" w:sz="4" w:space="0" w:color="000000"/>
              <w:left w:val="single" w:sz="4" w:space="0" w:color="000000"/>
              <w:bottom w:val="single" w:sz="4" w:space="0" w:color="000000"/>
              <w:right w:val="single" w:sz="4" w:space="0" w:color="000000"/>
            </w:tcBorders>
            <w:vAlign w:val="center"/>
            <w:hideMark/>
          </w:tcPr>
          <w:p w14:paraId="130D8174"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0,000</w:t>
            </w:r>
          </w:p>
        </w:tc>
        <w:tc>
          <w:tcPr>
            <w:tcW w:w="861" w:type="pct"/>
            <w:tcBorders>
              <w:top w:val="single" w:sz="4" w:space="0" w:color="000000"/>
              <w:left w:val="single" w:sz="4" w:space="0" w:color="000000"/>
              <w:bottom w:val="single" w:sz="4" w:space="0" w:color="000000"/>
              <w:right w:val="single" w:sz="4" w:space="0" w:color="000000"/>
            </w:tcBorders>
            <w:vAlign w:val="center"/>
            <w:hideMark/>
          </w:tcPr>
          <w:p w14:paraId="082C0C78"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Valid</w:t>
            </w:r>
          </w:p>
        </w:tc>
      </w:tr>
      <w:tr w:rsidR="00CF4B2E" w:rsidRPr="00CF4B2E" w14:paraId="76835A0A" w14:textId="77777777" w:rsidTr="00293190">
        <w:trPr>
          <w:trHeight w:val="278"/>
        </w:trPr>
        <w:tc>
          <w:tcPr>
            <w:tcW w:w="1424" w:type="pct"/>
            <w:vMerge/>
            <w:tcBorders>
              <w:top w:val="single" w:sz="4" w:space="0" w:color="000000"/>
              <w:left w:val="single" w:sz="4" w:space="0" w:color="000000"/>
              <w:bottom w:val="single" w:sz="4" w:space="0" w:color="000000"/>
              <w:right w:val="single" w:sz="4" w:space="0" w:color="000000"/>
            </w:tcBorders>
            <w:vAlign w:val="center"/>
            <w:hideMark/>
          </w:tcPr>
          <w:p w14:paraId="693B6535" w14:textId="77777777" w:rsidR="00CF4B2E" w:rsidRPr="00CF4B2E" w:rsidRDefault="00CF4B2E" w:rsidP="00CF4B2E">
            <w:pPr>
              <w:spacing w:after="0" w:line="240" w:lineRule="auto"/>
              <w:jc w:val="center"/>
              <w:rPr>
                <w:rFonts w:ascii="Candara" w:hAnsi="Candara" w:cs="Arial"/>
                <w:color w:val="000000"/>
                <w:sz w:val="18"/>
                <w:szCs w:val="18"/>
                <w:lang w:eastAsia="id-ID"/>
              </w:rPr>
            </w:pPr>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26A67EA4"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7</w:t>
            </w:r>
          </w:p>
        </w:tc>
        <w:tc>
          <w:tcPr>
            <w:tcW w:w="518" w:type="pct"/>
            <w:tcBorders>
              <w:top w:val="single" w:sz="4" w:space="0" w:color="000000"/>
              <w:left w:val="single" w:sz="4" w:space="0" w:color="000000"/>
              <w:bottom w:val="single" w:sz="4" w:space="0" w:color="000000"/>
              <w:right w:val="single" w:sz="4" w:space="0" w:color="000000"/>
            </w:tcBorders>
            <w:vAlign w:val="center"/>
            <w:hideMark/>
          </w:tcPr>
          <w:p w14:paraId="5C5531FE"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0,361</w:t>
            </w:r>
          </w:p>
        </w:tc>
        <w:tc>
          <w:tcPr>
            <w:tcW w:w="616" w:type="pct"/>
            <w:tcBorders>
              <w:top w:val="single" w:sz="4" w:space="0" w:color="000000"/>
              <w:left w:val="single" w:sz="4" w:space="0" w:color="000000"/>
              <w:bottom w:val="single" w:sz="4" w:space="0" w:color="000000"/>
              <w:right w:val="single" w:sz="4" w:space="0" w:color="000000"/>
            </w:tcBorders>
            <w:vAlign w:val="center"/>
            <w:hideMark/>
          </w:tcPr>
          <w:p w14:paraId="4B6BC400"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0,960</w:t>
            </w:r>
          </w:p>
        </w:tc>
        <w:tc>
          <w:tcPr>
            <w:tcW w:w="392" w:type="pct"/>
            <w:tcBorders>
              <w:top w:val="single" w:sz="4" w:space="0" w:color="000000"/>
              <w:left w:val="single" w:sz="4" w:space="0" w:color="000000"/>
              <w:bottom w:val="single" w:sz="4" w:space="0" w:color="000000"/>
              <w:right w:val="single" w:sz="4" w:space="0" w:color="000000"/>
            </w:tcBorders>
            <w:vAlign w:val="center"/>
            <w:hideMark/>
          </w:tcPr>
          <w:p w14:paraId="004B0EF8"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0,000</w:t>
            </w:r>
          </w:p>
        </w:tc>
        <w:tc>
          <w:tcPr>
            <w:tcW w:w="861" w:type="pct"/>
            <w:tcBorders>
              <w:top w:val="single" w:sz="4" w:space="0" w:color="000000"/>
              <w:left w:val="single" w:sz="4" w:space="0" w:color="000000"/>
              <w:bottom w:val="single" w:sz="4" w:space="0" w:color="000000"/>
              <w:right w:val="single" w:sz="4" w:space="0" w:color="000000"/>
            </w:tcBorders>
            <w:vAlign w:val="center"/>
            <w:hideMark/>
          </w:tcPr>
          <w:p w14:paraId="5A89E0D6"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Valid</w:t>
            </w:r>
          </w:p>
        </w:tc>
      </w:tr>
      <w:tr w:rsidR="00CF4B2E" w:rsidRPr="00CF4B2E" w14:paraId="6D501A59" w14:textId="77777777" w:rsidTr="00293190">
        <w:trPr>
          <w:trHeight w:val="278"/>
        </w:trPr>
        <w:tc>
          <w:tcPr>
            <w:tcW w:w="1424" w:type="pct"/>
            <w:vMerge/>
            <w:tcBorders>
              <w:top w:val="single" w:sz="4" w:space="0" w:color="000000"/>
              <w:left w:val="single" w:sz="4" w:space="0" w:color="000000"/>
              <w:bottom w:val="single" w:sz="4" w:space="0" w:color="000000"/>
              <w:right w:val="single" w:sz="4" w:space="0" w:color="000000"/>
            </w:tcBorders>
            <w:vAlign w:val="center"/>
            <w:hideMark/>
          </w:tcPr>
          <w:p w14:paraId="28223A3B" w14:textId="77777777" w:rsidR="00CF4B2E" w:rsidRPr="00CF4B2E" w:rsidRDefault="00CF4B2E" w:rsidP="00CF4B2E">
            <w:pPr>
              <w:spacing w:after="0" w:line="240" w:lineRule="auto"/>
              <w:jc w:val="center"/>
              <w:rPr>
                <w:rFonts w:ascii="Candara" w:hAnsi="Candara" w:cs="Arial"/>
                <w:color w:val="000000"/>
                <w:sz w:val="18"/>
                <w:szCs w:val="18"/>
                <w:lang w:eastAsia="id-ID"/>
              </w:rPr>
            </w:pPr>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4420A201"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8</w:t>
            </w:r>
          </w:p>
        </w:tc>
        <w:tc>
          <w:tcPr>
            <w:tcW w:w="518" w:type="pct"/>
            <w:tcBorders>
              <w:top w:val="single" w:sz="4" w:space="0" w:color="000000"/>
              <w:left w:val="single" w:sz="4" w:space="0" w:color="000000"/>
              <w:bottom w:val="single" w:sz="4" w:space="0" w:color="000000"/>
              <w:right w:val="single" w:sz="4" w:space="0" w:color="000000"/>
            </w:tcBorders>
            <w:vAlign w:val="center"/>
            <w:hideMark/>
          </w:tcPr>
          <w:p w14:paraId="32F3DF86"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0,361</w:t>
            </w:r>
          </w:p>
        </w:tc>
        <w:tc>
          <w:tcPr>
            <w:tcW w:w="616" w:type="pct"/>
            <w:tcBorders>
              <w:top w:val="single" w:sz="4" w:space="0" w:color="000000"/>
              <w:left w:val="single" w:sz="4" w:space="0" w:color="000000"/>
              <w:bottom w:val="single" w:sz="4" w:space="0" w:color="000000"/>
              <w:right w:val="single" w:sz="4" w:space="0" w:color="000000"/>
            </w:tcBorders>
            <w:vAlign w:val="center"/>
            <w:hideMark/>
          </w:tcPr>
          <w:p w14:paraId="50D2E561"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0,982</w:t>
            </w:r>
          </w:p>
        </w:tc>
        <w:tc>
          <w:tcPr>
            <w:tcW w:w="392" w:type="pct"/>
            <w:tcBorders>
              <w:top w:val="single" w:sz="4" w:space="0" w:color="000000"/>
              <w:left w:val="single" w:sz="4" w:space="0" w:color="000000"/>
              <w:bottom w:val="single" w:sz="4" w:space="0" w:color="000000"/>
              <w:right w:val="single" w:sz="4" w:space="0" w:color="000000"/>
            </w:tcBorders>
            <w:vAlign w:val="center"/>
            <w:hideMark/>
          </w:tcPr>
          <w:p w14:paraId="45B6A1F0"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0,000</w:t>
            </w:r>
          </w:p>
        </w:tc>
        <w:tc>
          <w:tcPr>
            <w:tcW w:w="861" w:type="pct"/>
            <w:tcBorders>
              <w:top w:val="single" w:sz="4" w:space="0" w:color="000000"/>
              <w:left w:val="single" w:sz="4" w:space="0" w:color="000000"/>
              <w:bottom w:val="single" w:sz="4" w:space="0" w:color="000000"/>
              <w:right w:val="single" w:sz="4" w:space="0" w:color="000000"/>
            </w:tcBorders>
            <w:vAlign w:val="center"/>
            <w:hideMark/>
          </w:tcPr>
          <w:p w14:paraId="0A6F5D04"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Valid</w:t>
            </w:r>
          </w:p>
        </w:tc>
      </w:tr>
      <w:tr w:rsidR="00CF4B2E" w:rsidRPr="00CF4B2E" w14:paraId="3249894D" w14:textId="77777777" w:rsidTr="00293190">
        <w:trPr>
          <w:trHeight w:val="280"/>
        </w:trPr>
        <w:tc>
          <w:tcPr>
            <w:tcW w:w="1424" w:type="pct"/>
            <w:vMerge/>
            <w:tcBorders>
              <w:top w:val="single" w:sz="4" w:space="0" w:color="000000"/>
              <w:left w:val="single" w:sz="4" w:space="0" w:color="000000"/>
              <w:bottom w:val="single" w:sz="4" w:space="0" w:color="000000"/>
              <w:right w:val="single" w:sz="4" w:space="0" w:color="000000"/>
            </w:tcBorders>
            <w:vAlign w:val="center"/>
            <w:hideMark/>
          </w:tcPr>
          <w:p w14:paraId="350FB581" w14:textId="77777777" w:rsidR="00CF4B2E" w:rsidRPr="00CF4B2E" w:rsidRDefault="00CF4B2E" w:rsidP="00CF4B2E">
            <w:pPr>
              <w:spacing w:after="0" w:line="240" w:lineRule="auto"/>
              <w:jc w:val="center"/>
              <w:rPr>
                <w:rFonts w:ascii="Candara" w:hAnsi="Candara" w:cs="Arial"/>
                <w:color w:val="000000"/>
                <w:sz w:val="18"/>
                <w:szCs w:val="18"/>
                <w:lang w:eastAsia="id-ID"/>
              </w:rPr>
            </w:pPr>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36B2E25E"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9</w:t>
            </w:r>
          </w:p>
        </w:tc>
        <w:tc>
          <w:tcPr>
            <w:tcW w:w="518" w:type="pct"/>
            <w:tcBorders>
              <w:top w:val="single" w:sz="4" w:space="0" w:color="000000"/>
              <w:left w:val="single" w:sz="4" w:space="0" w:color="000000"/>
              <w:bottom w:val="single" w:sz="4" w:space="0" w:color="000000"/>
              <w:right w:val="single" w:sz="4" w:space="0" w:color="000000"/>
            </w:tcBorders>
            <w:vAlign w:val="center"/>
            <w:hideMark/>
          </w:tcPr>
          <w:p w14:paraId="07A2F516"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0,361</w:t>
            </w:r>
          </w:p>
        </w:tc>
        <w:tc>
          <w:tcPr>
            <w:tcW w:w="616" w:type="pct"/>
            <w:tcBorders>
              <w:top w:val="single" w:sz="4" w:space="0" w:color="000000"/>
              <w:left w:val="single" w:sz="4" w:space="0" w:color="000000"/>
              <w:bottom w:val="single" w:sz="4" w:space="0" w:color="000000"/>
              <w:right w:val="single" w:sz="4" w:space="0" w:color="000000"/>
            </w:tcBorders>
            <w:vAlign w:val="center"/>
            <w:hideMark/>
          </w:tcPr>
          <w:p w14:paraId="11A104AB"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0,939</w:t>
            </w:r>
          </w:p>
        </w:tc>
        <w:tc>
          <w:tcPr>
            <w:tcW w:w="392" w:type="pct"/>
            <w:tcBorders>
              <w:top w:val="single" w:sz="4" w:space="0" w:color="000000"/>
              <w:left w:val="single" w:sz="4" w:space="0" w:color="000000"/>
              <w:bottom w:val="single" w:sz="4" w:space="0" w:color="000000"/>
              <w:right w:val="single" w:sz="4" w:space="0" w:color="000000"/>
            </w:tcBorders>
            <w:vAlign w:val="center"/>
            <w:hideMark/>
          </w:tcPr>
          <w:p w14:paraId="693CC605"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0,000</w:t>
            </w:r>
          </w:p>
        </w:tc>
        <w:tc>
          <w:tcPr>
            <w:tcW w:w="861" w:type="pct"/>
            <w:tcBorders>
              <w:top w:val="single" w:sz="4" w:space="0" w:color="000000"/>
              <w:left w:val="single" w:sz="4" w:space="0" w:color="000000"/>
              <w:bottom w:val="single" w:sz="4" w:space="0" w:color="000000"/>
              <w:right w:val="single" w:sz="4" w:space="0" w:color="000000"/>
            </w:tcBorders>
            <w:vAlign w:val="center"/>
            <w:hideMark/>
          </w:tcPr>
          <w:p w14:paraId="5B85ACF8"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Valid</w:t>
            </w:r>
          </w:p>
        </w:tc>
      </w:tr>
      <w:tr w:rsidR="00CF4B2E" w:rsidRPr="00CF4B2E" w14:paraId="0D99DC67" w14:textId="77777777" w:rsidTr="00293190">
        <w:trPr>
          <w:trHeight w:val="277"/>
        </w:trPr>
        <w:tc>
          <w:tcPr>
            <w:tcW w:w="1424" w:type="pct"/>
            <w:vMerge/>
            <w:tcBorders>
              <w:top w:val="single" w:sz="4" w:space="0" w:color="000000"/>
              <w:left w:val="single" w:sz="4" w:space="0" w:color="000000"/>
              <w:bottom w:val="single" w:sz="4" w:space="0" w:color="000000"/>
              <w:right w:val="single" w:sz="4" w:space="0" w:color="000000"/>
            </w:tcBorders>
            <w:vAlign w:val="center"/>
            <w:hideMark/>
          </w:tcPr>
          <w:p w14:paraId="4A251554" w14:textId="77777777" w:rsidR="00CF4B2E" w:rsidRPr="00CF4B2E" w:rsidRDefault="00CF4B2E" w:rsidP="00CF4B2E">
            <w:pPr>
              <w:spacing w:after="0" w:line="240" w:lineRule="auto"/>
              <w:jc w:val="center"/>
              <w:rPr>
                <w:rFonts w:ascii="Candara" w:hAnsi="Candara" w:cs="Arial"/>
                <w:color w:val="000000"/>
                <w:sz w:val="18"/>
                <w:szCs w:val="18"/>
                <w:lang w:eastAsia="id-ID"/>
              </w:rPr>
            </w:pPr>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0BB026DD"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10</w:t>
            </w:r>
          </w:p>
        </w:tc>
        <w:tc>
          <w:tcPr>
            <w:tcW w:w="518" w:type="pct"/>
            <w:tcBorders>
              <w:top w:val="single" w:sz="4" w:space="0" w:color="000000"/>
              <w:left w:val="single" w:sz="4" w:space="0" w:color="000000"/>
              <w:bottom w:val="single" w:sz="4" w:space="0" w:color="000000"/>
              <w:right w:val="single" w:sz="4" w:space="0" w:color="000000"/>
            </w:tcBorders>
            <w:vAlign w:val="center"/>
            <w:hideMark/>
          </w:tcPr>
          <w:p w14:paraId="7FCF9C9C"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0,361</w:t>
            </w:r>
          </w:p>
        </w:tc>
        <w:tc>
          <w:tcPr>
            <w:tcW w:w="616" w:type="pct"/>
            <w:tcBorders>
              <w:top w:val="single" w:sz="4" w:space="0" w:color="000000"/>
              <w:left w:val="single" w:sz="4" w:space="0" w:color="000000"/>
              <w:bottom w:val="single" w:sz="4" w:space="0" w:color="000000"/>
              <w:right w:val="single" w:sz="4" w:space="0" w:color="000000"/>
            </w:tcBorders>
            <w:vAlign w:val="center"/>
            <w:hideMark/>
          </w:tcPr>
          <w:p w14:paraId="5AB812F1"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0,848</w:t>
            </w:r>
          </w:p>
        </w:tc>
        <w:tc>
          <w:tcPr>
            <w:tcW w:w="392" w:type="pct"/>
            <w:tcBorders>
              <w:top w:val="single" w:sz="4" w:space="0" w:color="000000"/>
              <w:left w:val="single" w:sz="4" w:space="0" w:color="000000"/>
              <w:bottom w:val="single" w:sz="4" w:space="0" w:color="000000"/>
              <w:right w:val="single" w:sz="4" w:space="0" w:color="000000"/>
            </w:tcBorders>
            <w:vAlign w:val="center"/>
            <w:hideMark/>
          </w:tcPr>
          <w:p w14:paraId="62BB9492"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0,000</w:t>
            </w:r>
          </w:p>
        </w:tc>
        <w:tc>
          <w:tcPr>
            <w:tcW w:w="861" w:type="pct"/>
            <w:tcBorders>
              <w:top w:val="single" w:sz="4" w:space="0" w:color="000000"/>
              <w:left w:val="single" w:sz="4" w:space="0" w:color="000000"/>
              <w:bottom w:val="single" w:sz="4" w:space="0" w:color="000000"/>
              <w:right w:val="single" w:sz="4" w:space="0" w:color="000000"/>
            </w:tcBorders>
            <w:vAlign w:val="center"/>
            <w:hideMark/>
          </w:tcPr>
          <w:p w14:paraId="513F89E4"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Valid</w:t>
            </w:r>
          </w:p>
        </w:tc>
      </w:tr>
      <w:tr w:rsidR="00CF4B2E" w:rsidRPr="00CF4B2E" w14:paraId="2DD41E61" w14:textId="77777777" w:rsidTr="00293190">
        <w:trPr>
          <w:trHeight w:val="278"/>
        </w:trPr>
        <w:tc>
          <w:tcPr>
            <w:tcW w:w="1424" w:type="pct"/>
            <w:vMerge w:val="restart"/>
            <w:tcBorders>
              <w:top w:val="single" w:sz="4" w:space="0" w:color="000000"/>
              <w:left w:val="single" w:sz="4" w:space="0" w:color="000000"/>
              <w:bottom w:val="single" w:sz="4" w:space="0" w:color="000000"/>
              <w:right w:val="single" w:sz="4" w:space="0" w:color="000000"/>
            </w:tcBorders>
            <w:vAlign w:val="center"/>
          </w:tcPr>
          <w:p w14:paraId="26F8128E" w14:textId="535665F5"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Kinerja (Y)</w:t>
            </w:r>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15EC92ED"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1</w:t>
            </w:r>
          </w:p>
        </w:tc>
        <w:tc>
          <w:tcPr>
            <w:tcW w:w="518" w:type="pct"/>
            <w:tcBorders>
              <w:top w:val="single" w:sz="4" w:space="0" w:color="000000"/>
              <w:left w:val="single" w:sz="4" w:space="0" w:color="000000"/>
              <w:bottom w:val="single" w:sz="4" w:space="0" w:color="000000"/>
              <w:right w:val="single" w:sz="4" w:space="0" w:color="000000"/>
            </w:tcBorders>
            <w:vAlign w:val="center"/>
            <w:hideMark/>
          </w:tcPr>
          <w:p w14:paraId="2FCD508F"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0,361</w:t>
            </w:r>
          </w:p>
        </w:tc>
        <w:tc>
          <w:tcPr>
            <w:tcW w:w="616" w:type="pct"/>
            <w:tcBorders>
              <w:top w:val="single" w:sz="4" w:space="0" w:color="000000"/>
              <w:left w:val="single" w:sz="4" w:space="0" w:color="000000"/>
              <w:bottom w:val="single" w:sz="4" w:space="0" w:color="000000"/>
              <w:right w:val="single" w:sz="4" w:space="0" w:color="000000"/>
            </w:tcBorders>
            <w:vAlign w:val="center"/>
            <w:hideMark/>
          </w:tcPr>
          <w:p w14:paraId="72985C35"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0,898</w:t>
            </w:r>
          </w:p>
        </w:tc>
        <w:tc>
          <w:tcPr>
            <w:tcW w:w="392" w:type="pct"/>
            <w:tcBorders>
              <w:top w:val="single" w:sz="4" w:space="0" w:color="000000"/>
              <w:left w:val="single" w:sz="4" w:space="0" w:color="000000"/>
              <w:bottom w:val="single" w:sz="4" w:space="0" w:color="000000"/>
              <w:right w:val="single" w:sz="4" w:space="0" w:color="000000"/>
            </w:tcBorders>
            <w:vAlign w:val="center"/>
            <w:hideMark/>
          </w:tcPr>
          <w:p w14:paraId="5A164A6C"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0,000</w:t>
            </w:r>
          </w:p>
        </w:tc>
        <w:tc>
          <w:tcPr>
            <w:tcW w:w="861" w:type="pct"/>
            <w:tcBorders>
              <w:top w:val="single" w:sz="4" w:space="0" w:color="000000"/>
              <w:left w:val="single" w:sz="4" w:space="0" w:color="000000"/>
              <w:bottom w:val="single" w:sz="4" w:space="0" w:color="000000"/>
              <w:right w:val="single" w:sz="4" w:space="0" w:color="000000"/>
            </w:tcBorders>
            <w:vAlign w:val="center"/>
            <w:hideMark/>
          </w:tcPr>
          <w:p w14:paraId="2432041A"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Valid</w:t>
            </w:r>
          </w:p>
        </w:tc>
      </w:tr>
      <w:tr w:rsidR="00CF4B2E" w:rsidRPr="00CF4B2E" w14:paraId="22E2C40E" w14:textId="77777777" w:rsidTr="00293190">
        <w:trPr>
          <w:trHeight w:val="280"/>
        </w:trPr>
        <w:tc>
          <w:tcPr>
            <w:tcW w:w="1424" w:type="pct"/>
            <w:vMerge/>
            <w:tcBorders>
              <w:top w:val="single" w:sz="4" w:space="0" w:color="000000"/>
              <w:left w:val="single" w:sz="4" w:space="0" w:color="000000"/>
              <w:bottom w:val="single" w:sz="4" w:space="0" w:color="000000"/>
              <w:right w:val="single" w:sz="4" w:space="0" w:color="000000"/>
            </w:tcBorders>
            <w:vAlign w:val="center"/>
            <w:hideMark/>
          </w:tcPr>
          <w:p w14:paraId="3D9E4D46" w14:textId="77777777" w:rsidR="00CF4B2E" w:rsidRPr="00CF4B2E" w:rsidRDefault="00CF4B2E" w:rsidP="00CF4B2E">
            <w:pPr>
              <w:spacing w:after="0" w:line="240" w:lineRule="auto"/>
              <w:jc w:val="center"/>
              <w:rPr>
                <w:rFonts w:ascii="Candara" w:hAnsi="Candara" w:cs="Arial"/>
                <w:color w:val="000000"/>
                <w:sz w:val="18"/>
                <w:szCs w:val="18"/>
                <w:lang w:eastAsia="id-ID"/>
              </w:rPr>
            </w:pPr>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7D074EB1"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2</w:t>
            </w:r>
          </w:p>
        </w:tc>
        <w:tc>
          <w:tcPr>
            <w:tcW w:w="518" w:type="pct"/>
            <w:tcBorders>
              <w:top w:val="single" w:sz="4" w:space="0" w:color="000000"/>
              <w:left w:val="single" w:sz="4" w:space="0" w:color="000000"/>
              <w:bottom w:val="single" w:sz="4" w:space="0" w:color="000000"/>
              <w:right w:val="single" w:sz="4" w:space="0" w:color="000000"/>
            </w:tcBorders>
            <w:vAlign w:val="center"/>
            <w:hideMark/>
          </w:tcPr>
          <w:p w14:paraId="1C62DB75"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0,361</w:t>
            </w:r>
          </w:p>
        </w:tc>
        <w:tc>
          <w:tcPr>
            <w:tcW w:w="616" w:type="pct"/>
            <w:tcBorders>
              <w:top w:val="single" w:sz="4" w:space="0" w:color="000000"/>
              <w:left w:val="single" w:sz="4" w:space="0" w:color="000000"/>
              <w:bottom w:val="single" w:sz="4" w:space="0" w:color="000000"/>
              <w:right w:val="single" w:sz="4" w:space="0" w:color="000000"/>
            </w:tcBorders>
            <w:vAlign w:val="center"/>
            <w:hideMark/>
          </w:tcPr>
          <w:p w14:paraId="1789D46C"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0,918</w:t>
            </w:r>
          </w:p>
        </w:tc>
        <w:tc>
          <w:tcPr>
            <w:tcW w:w="392" w:type="pct"/>
            <w:tcBorders>
              <w:top w:val="single" w:sz="4" w:space="0" w:color="000000"/>
              <w:left w:val="single" w:sz="4" w:space="0" w:color="000000"/>
              <w:bottom w:val="single" w:sz="4" w:space="0" w:color="000000"/>
              <w:right w:val="single" w:sz="4" w:space="0" w:color="000000"/>
            </w:tcBorders>
            <w:vAlign w:val="center"/>
            <w:hideMark/>
          </w:tcPr>
          <w:p w14:paraId="1DA70090"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0,000</w:t>
            </w:r>
          </w:p>
        </w:tc>
        <w:tc>
          <w:tcPr>
            <w:tcW w:w="861" w:type="pct"/>
            <w:tcBorders>
              <w:top w:val="single" w:sz="4" w:space="0" w:color="000000"/>
              <w:left w:val="single" w:sz="4" w:space="0" w:color="000000"/>
              <w:bottom w:val="single" w:sz="4" w:space="0" w:color="000000"/>
              <w:right w:val="single" w:sz="4" w:space="0" w:color="000000"/>
            </w:tcBorders>
            <w:vAlign w:val="center"/>
            <w:hideMark/>
          </w:tcPr>
          <w:p w14:paraId="2ACD592C"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Valid</w:t>
            </w:r>
          </w:p>
        </w:tc>
      </w:tr>
      <w:tr w:rsidR="00CF4B2E" w:rsidRPr="00CF4B2E" w14:paraId="69B14F49" w14:textId="77777777" w:rsidTr="00293190">
        <w:trPr>
          <w:trHeight w:val="278"/>
        </w:trPr>
        <w:tc>
          <w:tcPr>
            <w:tcW w:w="1424" w:type="pct"/>
            <w:vMerge/>
            <w:tcBorders>
              <w:top w:val="single" w:sz="4" w:space="0" w:color="000000"/>
              <w:left w:val="single" w:sz="4" w:space="0" w:color="000000"/>
              <w:bottom w:val="single" w:sz="4" w:space="0" w:color="000000"/>
              <w:right w:val="single" w:sz="4" w:space="0" w:color="000000"/>
            </w:tcBorders>
            <w:vAlign w:val="center"/>
            <w:hideMark/>
          </w:tcPr>
          <w:p w14:paraId="7088031B" w14:textId="77777777" w:rsidR="00CF4B2E" w:rsidRPr="00CF4B2E" w:rsidRDefault="00CF4B2E" w:rsidP="00CF4B2E">
            <w:pPr>
              <w:spacing w:after="0" w:line="240" w:lineRule="auto"/>
              <w:jc w:val="center"/>
              <w:rPr>
                <w:rFonts w:ascii="Candara" w:hAnsi="Candara" w:cs="Arial"/>
                <w:color w:val="000000"/>
                <w:sz w:val="18"/>
                <w:szCs w:val="18"/>
                <w:lang w:eastAsia="id-ID"/>
              </w:rPr>
            </w:pPr>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2CEC2197"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3</w:t>
            </w:r>
          </w:p>
        </w:tc>
        <w:tc>
          <w:tcPr>
            <w:tcW w:w="518" w:type="pct"/>
            <w:tcBorders>
              <w:top w:val="single" w:sz="4" w:space="0" w:color="000000"/>
              <w:left w:val="single" w:sz="4" w:space="0" w:color="000000"/>
              <w:bottom w:val="single" w:sz="4" w:space="0" w:color="000000"/>
              <w:right w:val="single" w:sz="4" w:space="0" w:color="000000"/>
            </w:tcBorders>
            <w:vAlign w:val="center"/>
            <w:hideMark/>
          </w:tcPr>
          <w:p w14:paraId="79D15E37"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0,361</w:t>
            </w:r>
          </w:p>
        </w:tc>
        <w:tc>
          <w:tcPr>
            <w:tcW w:w="616" w:type="pct"/>
            <w:tcBorders>
              <w:top w:val="single" w:sz="4" w:space="0" w:color="000000"/>
              <w:left w:val="single" w:sz="4" w:space="0" w:color="000000"/>
              <w:bottom w:val="single" w:sz="4" w:space="0" w:color="000000"/>
              <w:right w:val="single" w:sz="4" w:space="0" w:color="000000"/>
            </w:tcBorders>
            <w:vAlign w:val="center"/>
            <w:hideMark/>
          </w:tcPr>
          <w:p w14:paraId="7018654E"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0,971</w:t>
            </w:r>
          </w:p>
        </w:tc>
        <w:tc>
          <w:tcPr>
            <w:tcW w:w="392" w:type="pct"/>
            <w:tcBorders>
              <w:top w:val="single" w:sz="4" w:space="0" w:color="000000"/>
              <w:left w:val="single" w:sz="4" w:space="0" w:color="000000"/>
              <w:bottom w:val="single" w:sz="4" w:space="0" w:color="000000"/>
              <w:right w:val="single" w:sz="4" w:space="0" w:color="000000"/>
            </w:tcBorders>
            <w:vAlign w:val="center"/>
            <w:hideMark/>
          </w:tcPr>
          <w:p w14:paraId="72F34EF4"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0,000</w:t>
            </w:r>
          </w:p>
        </w:tc>
        <w:tc>
          <w:tcPr>
            <w:tcW w:w="861" w:type="pct"/>
            <w:tcBorders>
              <w:top w:val="single" w:sz="4" w:space="0" w:color="000000"/>
              <w:left w:val="single" w:sz="4" w:space="0" w:color="000000"/>
              <w:bottom w:val="single" w:sz="4" w:space="0" w:color="000000"/>
              <w:right w:val="single" w:sz="4" w:space="0" w:color="000000"/>
            </w:tcBorders>
            <w:vAlign w:val="center"/>
            <w:hideMark/>
          </w:tcPr>
          <w:p w14:paraId="7B28DCF3"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Valid</w:t>
            </w:r>
          </w:p>
        </w:tc>
      </w:tr>
      <w:tr w:rsidR="00CF4B2E" w:rsidRPr="00CF4B2E" w14:paraId="04E02209" w14:textId="77777777" w:rsidTr="00293190">
        <w:trPr>
          <w:trHeight w:val="280"/>
        </w:trPr>
        <w:tc>
          <w:tcPr>
            <w:tcW w:w="1424" w:type="pct"/>
            <w:vMerge/>
            <w:tcBorders>
              <w:top w:val="single" w:sz="4" w:space="0" w:color="000000"/>
              <w:left w:val="single" w:sz="4" w:space="0" w:color="000000"/>
              <w:bottom w:val="single" w:sz="4" w:space="0" w:color="000000"/>
              <w:right w:val="single" w:sz="4" w:space="0" w:color="000000"/>
            </w:tcBorders>
            <w:vAlign w:val="center"/>
            <w:hideMark/>
          </w:tcPr>
          <w:p w14:paraId="523B8AD8" w14:textId="77777777" w:rsidR="00CF4B2E" w:rsidRPr="00CF4B2E" w:rsidRDefault="00CF4B2E" w:rsidP="00CF4B2E">
            <w:pPr>
              <w:spacing w:after="0" w:line="240" w:lineRule="auto"/>
              <w:jc w:val="center"/>
              <w:rPr>
                <w:rFonts w:ascii="Candara" w:hAnsi="Candara" w:cs="Arial"/>
                <w:color w:val="000000"/>
                <w:sz w:val="18"/>
                <w:szCs w:val="18"/>
                <w:lang w:eastAsia="id-ID"/>
              </w:rPr>
            </w:pPr>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514A6CD0"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4</w:t>
            </w:r>
          </w:p>
        </w:tc>
        <w:tc>
          <w:tcPr>
            <w:tcW w:w="518" w:type="pct"/>
            <w:tcBorders>
              <w:top w:val="single" w:sz="4" w:space="0" w:color="000000"/>
              <w:left w:val="single" w:sz="4" w:space="0" w:color="000000"/>
              <w:bottom w:val="single" w:sz="4" w:space="0" w:color="000000"/>
              <w:right w:val="single" w:sz="4" w:space="0" w:color="000000"/>
            </w:tcBorders>
            <w:vAlign w:val="center"/>
            <w:hideMark/>
          </w:tcPr>
          <w:p w14:paraId="2F3D5A6E"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0,361</w:t>
            </w:r>
          </w:p>
        </w:tc>
        <w:tc>
          <w:tcPr>
            <w:tcW w:w="616" w:type="pct"/>
            <w:tcBorders>
              <w:top w:val="single" w:sz="4" w:space="0" w:color="000000"/>
              <w:left w:val="single" w:sz="4" w:space="0" w:color="000000"/>
              <w:bottom w:val="single" w:sz="4" w:space="0" w:color="000000"/>
              <w:right w:val="single" w:sz="4" w:space="0" w:color="000000"/>
            </w:tcBorders>
            <w:vAlign w:val="center"/>
            <w:hideMark/>
          </w:tcPr>
          <w:p w14:paraId="5FC2F2E5"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0,971</w:t>
            </w:r>
          </w:p>
        </w:tc>
        <w:tc>
          <w:tcPr>
            <w:tcW w:w="392" w:type="pct"/>
            <w:tcBorders>
              <w:top w:val="single" w:sz="4" w:space="0" w:color="000000"/>
              <w:left w:val="single" w:sz="4" w:space="0" w:color="000000"/>
              <w:bottom w:val="single" w:sz="4" w:space="0" w:color="000000"/>
              <w:right w:val="single" w:sz="4" w:space="0" w:color="000000"/>
            </w:tcBorders>
            <w:vAlign w:val="center"/>
            <w:hideMark/>
          </w:tcPr>
          <w:p w14:paraId="54ED193A"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0,000</w:t>
            </w:r>
          </w:p>
        </w:tc>
        <w:tc>
          <w:tcPr>
            <w:tcW w:w="861" w:type="pct"/>
            <w:tcBorders>
              <w:top w:val="single" w:sz="4" w:space="0" w:color="000000"/>
              <w:left w:val="single" w:sz="4" w:space="0" w:color="000000"/>
              <w:bottom w:val="single" w:sz="4" w:space="0" w:color="000000"/>
              <w:right w:val="single" w:sz="4" w:space="0" w:color="000000"/>
            </w:tcBorders>
            <w:vAlign w:val="center"/>
            <w:hideMark/>
          </w:tcPr>
          <w:p w14:paraId="26ED9E56"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Valid</w:t>
            </w:r>
          </w:p>
        </w:tc>
      </w:tr>
      <w:tr w:rsidR="00CF4B2E" w:rsidRPr="00CF4B2E" w14:paraId="37CB1435" w14:textId="77777777" w:rsidTr="00293190">
        <w:trPr>
          <w:trHeight w:val="278"/>
        </w:trPr>
        <w:tc>
          <w:tcPr>
            <w:tcW w:w="1424" w:type="pct"/>
            <w:vMerge/>
            <w:tcBorders>
              <w:top w:val="single" w:sz="4" w:space="0" w:color="000000"/>
              <w:left w:val="single" w:sz="4" w:space="0" w:color="000000"/>
              <w:bottom w:val="single" w:sz="4" w:space="0" w:color="000000"/>
              <w:right w:val="single" w:sz="4" w:space="0" w:color="000000"/>
            </w:tcBorders>
            <w:vAlign w:val="center"/>
            <w:hideMark/>
          </w:tcPr>
          <w:p w14:paraId="2586701D" w14:textId="77777777" w:rsidR="00CF4B2E" w:rsidRPr="00CF4B2E" w:rsidRDefault="00CF4B2E" w:rsidP="00CF4B2E">
            <w:pPr>
              <w:spacing w:after="0" w:line="240" w:lineRule="auto"/>
              <w:jc w:val="center"/>
              <w:rPr>
                <w:rFonts w:ascii="Candara" w:hAnsi="Candara" w:cs="Arial"/>
                <w:color w:val="000000"/>
                <w:sz w:val="18"/>
                <w:szCs w:val="18"/>
                <w:lang w:eastAsia="id-ID"/>
              </w:rPr>
            </w:pPr>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3187CEE5"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5</w:t>
            </w:r>
          </w:p>
        </w:tc>
        <w:tc>
          <w:tcPr>
            <w:tcW w:w="518" w:type="pct"/>
            <w:tcBorders>
              <w:top w:val="single" w:sz="4" w:space="0" w:color="000000"/>
              <w:left w:val="single" w:sz="4" w:space="0" w:color="000000"/>
              <w:bottom w:val="single" w:sz="4" w:space="0" w:color="000000"/>
              <w:right w:val="single" w:sz="4" w:space="0" w:color="000000"/>
            </w:tcBorders>
            <w:vAlign w:val="center"/>
            <w:hideMark/>
          </w:tcPr>
          <w:p w14:paraId="4218F02C"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0,361</w:t>
            </w:r>
          </w:p>
        </w:tc>
        <w:tc>
          <w:tcPr>
            <w:tcW w:w="616" w:type="pct"/>
            <w:tcBorders>
              <w:top w:val="single" w:sz="4" w:space="0" w:color="000000"/>
              <w:left w:val="single" w:sz="4" w:space="0" w:color="000000"/>
              <w:bottom w:val="single" w:sz="4" w:space="0" w:color="000000"/>
              <w:right w:val="single" w:sz="4" w:space="0" w:color="000000"/>
            </w:tcBorders>
            <w:vAlign w:val="center"/>
            <w:hideMark/>
          </w:tcPr>
          <w:p w14:paraId="51C29EAD"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0,897</w:t>
            </w:r>
          </w:p>
        </w:tc>
        <w:tc>
          <w:tcPr>
            <w:tcW w:w="392" w:type="pct"/>
            <w:tcBorders>
              <w:top w:val="single" w:sz="4" w:space="0" w:color="000000"/>
              <w:left w:val="single" w:sz="4" w:space="0" w:color="000000"/>
              <w:bottom w:val="single" w:sz="4" w:space="0" w:color="000000"/>
              <w:right w:val="single" w:sz="4" w:space="0" w:color="000000"/>
            </w:tcBorders>
            <w:vAlign w:val="center"/>
            <w:hideMark/>
          </w:tcPr>
          <w:p w14:paraId="324E32C2"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0,000</w:t>
            </w:r>
          </w:p>
        </w:tc>
        <w:tc>
          <w:tcPr>
            <w:tcW w:w="861" w:type="pct"/>
            <w:tcBorders>
              <w:top w:val="single" w:sz="4" w:space="0" w:color="000000"/>
              <w:left w:val="single" w:sz="4" w:space="0" w:color="000000"/>
              <w:bottom w:val="single" w:sz="4" w:space="0" w:color="000000"/>
              <w:right w:val="single" w:sz="4" w:space="0" w:color="000000"/>
            </w:tcBorders>
            <w:vAlign w:val="center"/>
            <w:hideMark/>
          </w:tcPr>
          <w:p w14:paraId="7CFE0321"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Valid</w:t>
            </w:r>
          </w:p>
        </w:tc>
      </w:tr>
      <w:tr w:rsidR="00CF4B2E" w:rsidRPr="00CF4B2E" w14:paraId="1717D995" w14:textId="77777777" w:rsidTr="00293190">
        <w:trPr>
          <w:trHeight w:val="280"/>
        </w:trPr>
        <w:tc>
          <w:tcPr>
            <w:tcW w:w="1424" w:type="pct"/>
            <w:vMerge/>
            <w:tcBorders>
              <w:top w:val="single" w:sz="4" w:space="0" w:color="000000"/>
              <w:left w:val="single" w:sz="4" w:space="0" w:color="000000"/>
              <w:bottom w:val="single" w:sz="4" w:space="0" w:color="000000"/>
              <w:right w:val="single" w:sz="4" w:space="0" w:color="000000"/>
            </w:tcBorders>
            <w:vAlign w:val="center"/>
            <w:hideMark/>
          </w:tcPr>
          <w:p w14:paraId="04D2FB9E" w14:textId="77777777" w:rsidR="00CF4B2E" w:rsidRPr="00CF4B2E" w:rsidRDefault="00CF4B2E" w:rsidP="00CF4B2E">
            <w:pPr>
              <w:spacing w:after="0" w:line="240" w:lineRule="auto"/>
              <w:jc w:val="center"/>
              <w:rPr>
                <w:rFonts w:ascii="Candara" w:hAnsi="Candara" w:cs="Arial"/>
                <w:color w:val="000000"/>
                <w:sz w:val="18"/>
                <w:szCs w:val="18"/>
                <w:lang w:eastAsia="id-ID"/>
              </w:rPr>
            </w:pPr>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2D0B7F04"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6</w:t>
            </w:r>
          </w:p>
        </w:tc>
        <w:tc>
          <w:tcPr>
            <w:tcW w:w="518" w:type="pct"/>
            <w:tcBorders>
              <w:top w:val="single" w:sz="4" w:space="0" w:color="000000"/>
              <w:left w:val="single" w:sz="4" w:space="0" w:color="000000"/>
              <w:bottom w:val="single" w:sz="4" w:space="0" w:color="000000"/>
              <w:right w:val="single" w:sz="4" w:space="0" w:color="000000"/>
            </w:tcBorders>
            <w:vAlign w:val="center"/>
            <w:hideMark/>
          </w:tcPr>
          <w:p w14:paraId="2D149326"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0,361</w:t>
            </w:r>
          </w:p>
        </w:tc>
        <w:tc>
          <w:tcPr>
            <w:tcW w:w="616" w:type="pct"/>
            <w:tcBorders>
              <w:top w:val="single" w:sz="4" w:space="0" w:color="000000"/>
              <w:left w:val="single" w:sz="4" w:space="0" w:color="000000"/>
              <w:bottom w:val="single" w:sz="4" w:space="0" w:color="000000"/>
              <w:right w:val="single" w:sz="4" w:space="0" w:color="000000"/>
            </w:tcBorders>
            <w:vAlign w:val="center"/>
            <w:hideMark/>
          </w:tcPr>
          <w:p w14:paraId="095DD25A"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0,965</w:t>
            </w:r>
          </w:p>
        </w:tc>
        <w:tc>
          <w:tcPr>
            <w:tcW w:w="392" w:type="pct"/>
            <w:tcBorders>
              <w:top w:val="single" w:sz="4" w:space="0" w:color="000000"/>
              <w:left w:val="single" w:sz="4" w:space="0" w:color="000000"/>
              <w:bottom w:val="single" w:sz="4" w:space="0" w:color="000000"/>
              <w:right w:val="single" w:sz="4" w:space="0" w:color="000000"/>
            </w:tcBorders>
            <w:vAlign w:val="center"/>
            <w:hideMark/>
          </w:tcPr>
          <w:p w14:paraId="6F5B8D5A"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0,000</w:t>
            </w:r>
          </w:p>
        </w:tc>
        <w:tc>
          <w:tcPr>
            <w:tcW w:w="861" w:type="pct"/>
            <w:tcBorders>
              <w:top w:val="single" w:sz="4" w:space="0" w:color="000000"/>
              <w:left w:val="single" w:sz="4" w:space="0" w:color="000000"/>
              <w:bottom w:val="single" w:sz="4" w:space="0" w:color="000000"/>
              <w:right w:val="single" w:sz="4" w:space="0" w:color="000000"/>
            </w:tcBorders>
            <w:vAlign w:val="center"/>
            <w:hideMark/>
          </w:tcPr>
          <w:p w14:paraId="264A9A8D"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Valid</w:t>
            </w:r>
          </w:p>
        </w:tc>
      </w:tr>
      <w:tr w:rsidR="00CF4B2E" w:rsidRPr="00CF4B2E" w14:paraId="7D22EFC8" w14:textId="77777777" w:rsidTr="00293190">
        <w:trPr>
          <w:trHeight w:val="278"/>
        </w:trPr>
        <w:tc>
          <w:tcPr>
            <w:tcW w:w="1424" w:type="pct"/>
            <w:vMerge/>
            <w:tcBorders>
              <w:top w:val="single" w:sz="4" w:space="0" w:color="000000"/>
              <w:left w:val="single" w:sz="4" w:space="0" w:color="000000"/>
              <w:bottom w:val="single" w:sz="4" w:space="0" w:color="000000"/>
              <w:right w:val="single" w:sz="4" w:space="0" w:color="000000"/>
            </w:tcBorders>
            <w:vAlign w:val="center"/>
            <w:hideMark/>
          </w:tcPr>
          <w:p w14:paraId="0902F21D" w14:textId="77777777" w:rsidR="00CF4B2E" w:rsidRPr="00CF4B2E" w:rsidRDefault="00CF4B2E" w:rsidP="00CF4B2E">
            <w:pPr>
              <w:spacing w:after="0" w:line="240" w:lineRule="auto"/>
              <w:jc w:val="center"/>
              <w:rPr>
                <w:rFonts w:ascii="Candara" w:hAnsi="Candara" w:cs="Arial"/>
                <w:color w:val="000000"/>
                <w:sz w:val="18"/>
                <w:szCs w:val="18"/>
                <w:lang w:eastAsia="id-ID"/>
              </w:rPr>
            </w:pPr>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510EF2DD"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7</w:t>
            </w:r>
          </w:p>
        </w:tc>
        <w:tc>
          <w:tcPr>
            <w:tcW w:w="518" w:type="pct"/>
            <w:tcBorders>
              <w:top w:val="single" w:sz="4" w:space="0" w:color="000000"/>
              <w:left w:val="single" w:sz="4" w:space="0" w:color="000000"/>
              <w:bottom w:val="single" w:sz="4" w:space="0" w:color="000000"/>
              <w:right w:val="single" w:sz="4" w:space="0" w:color="000000"/>
            </w:tcBorders>
            <w:vAlign w:val="center"/>
            <w:hideMark/>
          </w:tcPr>
          <w:p w14:paraId="4587E831"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0,361</w:t>
            </w:r>
          </w:p>
        </w:tc>
        <w:tc>
          <w:tcPr>
            <w:tcW w:w="616" w:type="pct"/>
            <w:tcBorders>
              <w:top w:val="single" w:sz="4" w:space="0" w:color="000000"/>
              <w:left w:val="single" w:sz="4" w:space="0" w:color="000000"/>
              <w:bottom w:val="single" w:sz="4" w:space="0" w:color="000000"/>
              <w:right w:val="single" w:sz="4" w:space="0" w:color="000000"/>
            </w:tcBorders>
            <w:vAlign w:val="center"/>
            <w:hideMark/>
          </w:tcPr>
          <w:p w14:paraId="09E38CD3"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0,945</w:t>
            </w:r>
          </w:p>
        </w:tc>
        <w:tc>
          <w:tcPr>
            <w:tcW w:w="392" w:type="pct"/>
            <w:tcBorders>
              <w:top w:val="single" w:sz="4" w:space="0" w:color="000000"/>
              <w:left w:val="single" w:sz="4" w:space="0" w:color="000000"/>
              <w:bottom w:val="single" w:sz="4" w:space="0" w:color="000000"/>
              <w:right w:val="single" w:sz="4" w:space="0" w:color="000000"/>
            </w:tcBorders>
            <w:vAlign w:val="center"/>
            <w:hideMark/>
          </w:tcPr>
          <w:p w14:paraId="799E3924"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0,000</w:t>
            </w:r>
          </w:p>
        </w:tc>
        <w:tc>
          <w:tcPr>
            <w:tcW w:w="861" w:type="pct"/>
            <w:tcBorders>
              <w:top w:val="single" w:sz="4" w:space="0" w:color="000000"/>
              <w:left w:val="single" w:sz="4" w:space="0" w:color="000000"/>
              <w:bottom w:val="single" w:sz="4" w:space="0" w:color="000000"/>
              <w:right w:val="single" w:sz="4" w:space="0" w:color="000000"/>
            </w:tcBorders>
            <w:vAlign w:val="center"/>
            <w:hideMark/>
          </w:tcPr>
          <w:p w14:paraId="460306A6"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Valid</w:t>
            </w:r>
          </w:p>
        </w:tc>
      </w:tr>
      <w:tr w:rsidR="00CF4B2E" w:rsidRPr="00CF4B2E" w14:paraId="3975F37D" w14:textId="77777777" w:rsidTr="00293190">
        <w:trPr>
          <w:trHeight w:val="280"/>
        </w:trPr>
        <w:tc>
          <w:tcPr>
            <w:tcW w:w="1424" w:type="pct"/>
            <w:vMerge/>
            <w:tcBorders>
              <w:top w:val="single" w:sz="4" w:space="0" w:color="000000"/>
              <w:left w:val="single" w:sz="4" w:space="0" w:color="000000"/>
              <w:bottom w:val="single" w:sz="4" w:space="0" w:color="000000"/>
              <w:right w:val="single" w:sz="4" w:space="0" w:color="000000"/>
            </w:tcBorders>
            <w:vAlign w:val="center"/>
            <w:hideMark/>
          </w:tcPr>
          <w:p w14:paraId="4055D7EC" w14:textId="77777777" w:rsidR="00CF4B2E" w:rsidRPr="00CF4B2E" w:rsidRDefault="00CF4B2E" w:rsidP="00CF4B2E">
            <w:pPr>
              <w:spacing w:after="0" w:line="240" w:lineRule="auto"/>
              <w:jc w:val="center"/>
              <w:rPr>
                <w:rFonts w:ascii="Candara" w:hAnsi="Candara" w:cs="Arial"/>
                <w:color w:val="000000"/>
                <w:sz w:val="18"/>
                <w:szCs w:val="18"/>
                <w:lang w:eastAsia="id-ID"/>
              </w:rPr>
            </w:pPr>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384953C6"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8</w:t>
            </w:r>
          </w:p>
        </w:tc>
        <w:tc>
          <w:tcPr>
            <w:tcW w:w="518" w:type="pct"/>
            <w:tcBorders>
              <w:top w:val="single" w:sz="4" w:space="0" w:color="000000"/>
              <w:left w:val="single" w:sz="4" w:space="0" w:color="000000"/>
              <w:bottom w:val="single" w:sz="4" w:space="0" w:color="000000"/>
              <w:right w:val="single" w:sz="4" w:space="0" w:color="000000"/>
            </w:tcBorders>
            <w:vAlign w:val="center"/>
            <w:hideMark/>
          </w:tcPr>
          <w:p w14:paraId="701FA101"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0,361</w:t>
            </w:r>
          </w:p>
        </w:tc>
        <w:tc>
          <w:tcPr>
            <w:tcW w:w="616" w:type="pct"/>
            <w:tcBorders>
              <w:top w:val="single" w:sz="4" w:space="0" w:color="000000"/>
              <w:left w:val="single" w:sz="4" w:space="0" w:color="000000"/>
              <w:bottom w:val="single" w:sz="4" w:space="0" w:color="000000"/>
              <w:right w:val="single" w:sz="4" w:space="0" w:color="000000"/>
            </w:tcBorders>
            <w:vAlign w:val="center"/>
            <w:hideMark/>
          </w:tcPr>
          <w:p w14:paraId="0870878C"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0,912</w:t>
            </w:r>
          </w:p>
        </w:tc>
        <w:tc>
          <w:tcPr>
            <w:tcW w:w="392" w:type="pct"/>
            <w:tcBorders>
              <w:top w:val="single" w:sz="4" w:space="0" w:color="000000"/>
              <w:left w:val="single" w:sz="4" w:space="0" w:color="000000"/>
              <w:bottom w:val="single" w:sz="4" w:space="0" w:color="000000"/>
              <w:right w:val="single" w:sz="4" w:space="0" w:color="000000"/>
            </w:tcBorders>
            <w:vAlign w:val="center"/>
            <w:hideMark/>
          </w:tcPr>
          <w:p w14:paraId="600CB3CA"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0,000</w:t>
            </w:r>
          </w:p>
        </w:tc>
        <w:tc>
          <w:tcPr>
            <w:tcW w:w="861" w:type="pct"/>
            <w:tcBorders>
              <w:top w:val="single" w:sz="4" w:space="0" w:color="000000"/>
              <w:left w:val="single" w:sz="4" w:space="0" w:color="000000"/>
              <w:bottom w:val="single" w:sz="4" w:space="0" w:color="000000"/>
              <w:right w:val="single" w:sz="4" w:space="0" w:color="000000"/>
            </w:tcBorders>
            <w:vAlign w:val="center"/>
            <w:hideMark/>
          </w:tcPr>
          <w:p w14:paraId="625A337B" w14:textId="77777777" w:rsidR="00CF4B2E" w:rsidRPr="00CF4B2E" w:rsidRDefault="00CF4B2E" w:rsidP="00293190">
            <w:pPr>
              <w:spacing w:after="0" w:line="240" w:lineRule="auto"/>
              <w:jc w:val="center"/>
              <w:rPr>
                <w:rFonts w:ascii="Candara" w:hAnsi="Candara" w:cs="Arial"/>
                <w:color w:val="000000"/>
                <w:sz w:val="18"/>
                <w:szCs w:val="18"/>
                <w:lang w:eastAsia="id-ID"/>
              </w:rPr>
            </w:pPr>
            <w:r w:rsidRPr="00CF4B2E">
              <w:rPr>
                <w:rFonts w:ascii="Candara" w:hAnsi="Candara" w:cs="Arial"/>
                <w:color w:val="000000"/>
                <w:sz w:val="18"/>
                <w:szCs w:val="18"/>
                <w:lang w:eastAsia="id-ID"/>
              </w:rPr>
              <w:t>Valid</w:t>
            </w:r>
          </w:p>
        </w:tc>
      </w:tr>
    </w:tbl>
    <w:p w14:paraId="7D0ADB46" w14:textId="77777777" w:rsidR="00CF4B2E" w:rsidRPr="00CF4B2E" w:rsidRDefault="00CF4B2E" w:rsidP="00CF4B2E">
      <w:pPr>
        <w:spacing w:after="0" w:line="240" w:lineRule="auto"/>
        <w:jc w:val="both"/>
        <w:rPr>
          <w:rFonts w:ascii="Candara" w:hAnsi="Candara" w:cs="Arial"/>
          <w:bCs/>
          <w:i/>
          <w:color w:val="000000"/>
          <w:sz w:val="18"/>
          <w:szCs w:val="18"/>
          <w:lang w:eastAsia="id-ID"/>
        </w:rPr>
      </w:pPr>
      <w:r w:rsidRPr="00CF4B2E">
        <w:rPr>
          <w:rFonts w:ascii="Candara" w:hAnsi="Candara" w:cs="Arial"/>
          <w:bCs/>
          <w:i/>
          <w:color w:val="000000"/>
          <w:sz w:val="18"/>
          <w:szCs w:val="18"/>
          <w:lang w:eastAsia="id-ID"/>
        </w:rPr>
        <w:t>Sumber: Data primer, diolah SPSS(2025)</w:t>
      </w:r>
    </w:p>
    <w:p w14:paraId="60A4149C" w14:textId="09D45037" w:rsidR="002D51EB" w:rsidRDefault="00DA5118" w:rsidP="00DA5118">
      <w:pPr>
        <w:spacing w:after="0" w:line="240" w:lineRule="auto"/>
        <w:ind w:firstLine="720"/>
        <w:jc w:val="both"/>
        <w:rPr>
          <w:rFonts w:ascii="Candara" w:hAnsi="Candara" w:cs="Arial"/>
          <w:bCs/>
          <w:iCs/>
          <w:color w:val="000000"/>
          <w:sz w:val="24"/>
          <w:szCs w:val="24"/>
          <w:lang w:val="en-US" w:eastAsia="id-ID"/>
        </w:rPr>
      </w:pPr>
      <w:proofErr w:type="spellStart"/>
      <w:r w:rsidRPr="00DA5118">
        <w:rPr>
          <w:rFonts w:ascii="Candara" w:hAnsi="Candara" w:cs="Arial"/>
          <w:bCs/>
          <w:iCs/>
          <w:color w:val="000000"/>
          <w:sz w:val="24"/>
          <w:szCs w:val="24"/>
          <w:lang w:val="en-US" w:eastAsia="id-ID"/>
        </w:rPr>
        <w:t>Berdasarkan</w:t>
      </w:r>
      <w:proofErr w:type="spellEnd"/>
      <w:r w:rsidRPr="00DA5118">
        <w:rPr>
          <w:rFonts w:ascii="Candara" w:hAnsi="Candara" w:cs="Arial"/>
          <w:bCs/>
          <w:iCs/>
          <w:color w:val="000000"/>
          <w:sz w:val="24"/>
          <w:szCs w:val="24"/>
          <w:lang w:val="en-US" w:eastAsia="id-ID"/>
        </w:rPr>
        <w:t xml:space="preserve"> </w:t>
      </w:r>
      <w:proofErr w:type="spellStart"/>
      <w:r w:rsidRPr="00DA5118">
        <w:rPr>
          <w:rFonts w:ascii="Candara" w:hAnsi="Candara" w:cs="Arial"/>
          <w:bCs/>
          <w:iCs/>
          <w:color w:val="000000"/>
          <w:sz w:val="24"/>
          <w:szCs w:val="24"/>
          <w:lang w:val="en-US" w:eastAsia="id-ID"/>
        </w:rPr>
        <w:t>tabel</w:t>
      </w:r>
      <w:proofErr w:type="spellEnd"/>
      <w:r w:rsidRPr="00DA5118">
        <w:rPr>
          <w:rFonts w:ascii="Candara" w:hAnsi="Candara" w:cs="Arial"/>
          <w:bCs/>
          <w:iCs/>
          <w:color w:val="000000"/>
          <w:sz w:val="24"/>
          <w:szCs w:val="24"/>
          <w:lang w:val="en-US" w:eastAsia="id-ID"/>
        </w:rPr>
        <w:t xml:space="preserve"> 2. </w:t>
      </w:r>
      <w:proofErr w:type="spellStart"/>
      <w:r w:rsidRPr="00DA5118">
        <w:rPr>
          <w:rFonts w:ascii="Candara" w:hAnsi="Candara" w:cs="Arial"/>
          <w:bCs/>
          <w:iCs/>
          <w:color w:val="000000"/>
          <w:sz w:val="24"/>
          <w:szCs w:val="24"/>
          <w:lang w:val="en-US" w:eastAsia="id-ID"/>
        </w:rPr>
        <w:t>diatas</w:t>
      </w:r>
      <w:proofErr w:type="spellEnd"/>
      <w:r w:rsidRPr="00DA5118">
        <w:rPr>
          <w:rFonts w:ascii="Candara" w:hAnsi="Candara" w:cs="Arial"/>
          <w:bCs/>
          <w:iCs/>
          <w:color w:val="000000"/>
          <w:sz w:val="24"/>
          <w:szCs w:val="24"/>
          <w:lang w:val="en-US" w:eastAsia="id-ID"/>
        </w:rPr>
        <w:t xml:space="preserve">, </w:t>
      </w:r>
      <w:proofErr w:type="spellStart"/>
      <w:r w:rsidRPr="00DA5118">
        <w:rPr>
          <w:rFonts w:ascii="Candara" w:hAnsi="Candara" w:cs="Arial"/>
          <w:bCs/>
          <w:iCs/>
          <w:color w:val="000000"/>
          <w:sz w:val="24"/>
          <w:szCs w:val="24"/>
          <w:lang w:val="en-US" w:eastAsia="id-ID"/>
        </w:rPr>
        <w:t>dapat</w:t>
      </w:r>
      <w:proofErr w:type="spellEnd"/>
      <w:r w:rsidRPr="00DA5118">
        <w:rPr>
          <w:rFonts w:ascii="Candara" w:hAnsi="Candara" w:cs="Arial"/>
          <w:bCs/>
          <w:iCs/>
          <w:color w:val="000000"/>
          <w:sz w:val="24"/>
          <w:szCs w:val="24"/>
          <w:lang w:val="en-US" w:eastAsia="id-ID"/>
        </w:rPr>
        <w:t xml:space="preserve"> </w:t>
      </w:r>
      <w:proofErr w:type="spellStart"/>
      <w:r w:rsidRPr="00DA5118">
        <w:rPr>
          <w:rFonts w:ascii="Candara" w:hAnsi="Candara" w:cs="Arial"/>
          <w:bCs/>
          <w:iCs/>
          <w:color w:val="000000"/>
          <w:sz w:val="24"/>
          <w:szCs w:val="24"/>
          <w:lang w:val="en-US" w:eastAsia="id-ID"/>
        </w:rPr>
        <w:t>diketahui</w:t>
      </w:r>
      <w:proofErr w:type="spellEnd"/>
      <w:r w:rsidRPr="00DA5118">
        <w:rPr>
          <w:rFonts w:ascii="Candara" w:hAnsi="Candara" w:cs="Arial"/>
          <w:bCs/>
          <w:iCs/>
          <w:color w:val="000000"/>
          <w:sz w:val="24"/>
          <w:szCs w:val="24"/>
          <w:lang w:val="en-US" w:eastAsia="id-ID"/>
        </w:rPr>
        <w:t xml:space="preserve"> </w:t>
      </w:r>
      <w:proofErr w:type="spellStart"/>
      <w:r w:rsidRPr="00DA5118">
        <w:rPr>
          <w:rFonts w:ascii="Candara" w:hAnsi="Candara" w:cs="Arial"/>
          <w:bCs/>
          <w:iCs/>
          <w:color w:val="000000"/>
          <w:sz w:val="24"/>
          <w:szCs w:val="24"/>
          <w:lang w:val="en-US" w:eastAsia="id-ID"/>
        </w:rPr>
        <w:t>bahwa</w:t>
      </w:r>
      <w:proofErr w:type="spellEnd"/>
      <w:r w:rsidRPr="00DA5118">
        <w:rPr>
          <w:rFonts w:ascii="Candara" w:hAnsi="Candara" w:cs="Arial"/>
          <w:bCs/>
          <w:iCs/>
          <w:color w:val="000000"/>
          <w:sz w:val="24"/>
          <w:szCs w:val="24"/>
          <w:lang w:val="en-US" w:eastAsia="id-ID"/>
        </w:rPr>
        <w:t xml:space="preserve"> </w:t>
      </w:r>
      <w:proofErr w:type="spellStart"/>
      <w:r w:rsidRPr="00DA5118">
        <w:rPr>
          <w:rFonts w:ascii="Candara" w:hAnsi="Candara" w:cs="Arial"/>
          <w:bCs/>
          <w:iCs/>
          <w:color w:val="000000"/>
          <w:sz w:val="24"/>
          <w:szCs w:val="24"/>
          <w:lang w:val="en-US" w:eastAsia="id-ID"/>
        </w:rPr>
        <w:t>nilai</w:t>
      </w:r>
      <w:proofErr w:type="spellEnd"/>
      <w:r w:rsidRPr="00DA5118">
        <w:rPr>
          <w:rFonts w:ascii="Candara" w:hAnsi="Candara" w:cs="Arial"/>
          <w:bCs/>
          <w:iCs/>
          <w:color w:val="000000"/>
          <w:sz w:val="24"/>
          <w:szCs w:val="24"/>
          <w:lang w:val="en-US" w:eastAsia="id-ID"/>
        </w:rPr>
        <w:t xml:space="preserve"> r-</w:t>
      </w:r>
      <w:proofErr w:type="spellStart"/>
      <w:r w:rsidRPr="00DA5118">
        <w:rPr>
          <w:rFonts w:ascii="Candara" w:hAnsi="Candara" w:cs="Arial"/>
          <w:bCs/>
          <w:iCs/>
          <w:color w:val="000000"/>
          <w:sz w:val="24"/>
          <w:szCs w:val="24"/>
          <w:lang w:val="en-US" w:eastAsia="id-ID"/>
        </w:rPr>
        <w:t>hitung</w:t>
      </w:r>
      <w:proofErr w:type="spellEnd"/>
      <w:r w:rsidRPr="00DA5118">
        <w:rPr>
          <w:rFonts w:ascii="Candara" w:hAnsi="Candara" w:cs="Arial"/>
          <w:bCs/>
          <w:iCs/>
          <w:color w:val="000000"/>
          <w:sz w:val="24"/>
          <w:szCs w:val="24"/>
          <w:lang w:val="en-US" w:eastAsia="id-ID"/>
        </w:rPr>
        <w:t xml:space="preserve"> (</w:t>
      </w:r>
      <w:r w:rsidRPr="00DA5118">
        <w:rPr>
          <w:rFonts w:ascii="Candara" w:hAnsi="Candara" w:cs="Arial"/>
          <w:bCs/>
          <w:i/>
          <w:color w:val="000000"/>
          <w:sz w:val="24"/>
          <w:szCs w:val="24"/>
          <w:lang w:val="en-US" w:eastAsia="id-ID"/>
        </w:rPr>
        <w:t>correlated item-total correlation</w:t>
      </w:r>
      <w:r w:rsidRPr="00DA5118">
        <w:rPr>
          <w:rFonts w:ascii="Candara" w:hAnsi="Candara" w:cs="Arial"/>
          <w:bCs/>
          <w:iCs/>
          <w:color w:val="000000"/>
          <w:sz w:val="24"/>
          <w:szCs w:val="24"/>
          <w:lang w:val="en-US" w:eastAsia="id-ID"/>
        </w:rPr>
        <w:t>) &gt; r-</w:t>
      </w:r>
      <w:proofErr w:type="spellStart"/>
      <w:r w:rsidRPr="00DA5118">
        <w:rPr>
          <w:rFonts w:ascii="Candara" w:hAnsi="Candara" w:cs="Arial"/>
          <w:bCs/>
          <w:iCs/>
          <w:color w:val="000000"/>
          <w:sz w:val="24"/>
          <w:szCs w:val="24"/>
          <w:lang w:val="en-US" w:eastAsia="id-ID"/>
        </w:rPr>
        <w:t>tabel</w:t>
      </w:r>
      <w:proofErr w:type="spellEnd"/>
      <w:r w:rsidRPr="00DA5118">
        <w:rPr>
          <w:rFonts w:ascii="Candara" w:hAnsi="Candara" w:cs="Arial"/>
          <w:bCs/>
          <w:iCs/>
          <w:color w:val="000000"/>
          <w:sz w:val="24"/>
          <w:szCs w:val="24"/>
          <w:lang w:val="en-US" w:eastAsia="id-ID"/>
        </w:rPr>
        <w:t xml:space="preserve"> </w:t>
      </w:r>
      <w:proofErr w:type="spellStart"/>
      <w:r w:rsidRPr="00DA5118">
        <w:rPr>
          <w:rFonts w:ascii="Candara" w:hAnsi="Candara" w:cs="Arial"/>
          <w:bCs/>
          <w:iCs/>
          <w:color w:val="000000"/>
          <w:sz w:val="24"/>
          <w:szCs w:val="24"/>
          <w:lang w:val="en-US" w:eastAsia="id-ID"/>
        </w:rPr>
        <w:t>yaitu</w:t>
      </w:r>
      <w:proofErr w:type="spellEnd"/>
      <w:r w:rsidRPr="00DA5118">
        <w:rPr>
          <w:rFonts w:ascii="Candara" w:hAnsi="Candara" w:cs="Arial"/>
          <w:bCs/>
          <w:iCs/>
          <w:color w:val="000000"/>
          <w:sz w:val="24"/>
          <w:szCs w:val="24"/>
          <w:lang w:val="en-US" w:eastAsia="id-ID"/>
        </w:rPr>
        <w:t xml:space="preserve"> 0,361 pada </w:t>
      </w:r>
      <w:proofErr w:type="spellStart"/>
      <w:r w:rsidRPr="00DA5118">
        <w:rPr>
          <w:rFonts w:ascii="Candara" w:hAnsi="Candara" w:cs="Arial"/>
          <w:bCs/>
          <w:iCs/>
          <w:color w:val="000000"/>
          <w:sz w:val="24"/>
          <w:szCs w:val="24"/>
          <w:lang w:val="en-US" w:eastAsia="id-ID"/>
        </w:rPr>
        <w:t>variabel</w:t>
      </w:r>
      <w:proofErr w:type="spellEnd"/>
      <w:r w:rsidRPr="00DA5118">
        <w:rPr>
          <w:rFonts w:ascii="Candara" w:hAnsi="Candara" w:cs="Arial"/>
          <w:bCs/>
          <w:iCs/>
          <w:color w:val="000000"/>
          <w:sz w:val="24"/>
          <w:szCs w:val="24"/>
          <w:lang w:val="en-US" w:eastAsia="id-ID"/>
        </w:rPr>
        <w:t xml:space="preserve"> </w:t>
      </w:r>
      <w:proofErr w:type="spellStart"/>
      <w:r w:rsidRPr="00DA5118">
        <w:rPr>
          <w:rFonts w:ascii="Candara" w:hAnsi="Candara" w:cs="Arial"/>
          <w:bCs/>
          <w:iCs/>
          <w:color w:val="000000"/>
          <w:sz w:val="24"/>
          <w:szCs w:val="24"/>
          <w:lang w:val="en-US" w:eastAsia="id-ID"/>
        </w:rPr>
        <w:t>profesionalisme</w:t>
      </w:r>
      <w:proofErr w:type="spellEnd"/>
      <w:r w:rsidRPr="00DA5118">
        <w:rPr>
          <w:rFonts w:ascii="Candara" w:hAnsi="Candara" w:cs="Arial"/>
          <w:bCs/>
          <w:iCs/>
          <w:color w:val="000000"/>
          <w:sz w:val="24"/>
          <w:szCs w:val="24"/>
          <w:lang w:val="en-US" w:eastAsia="id-ID"/>
        </w:rPr>
        <w:t xml:space="preserve"> </w:t>
      </w:r>
      <w:proofErr w:type="spellStart"/>
      <w:r w:rsidRPr="00DA5118">
        <w:rPr>
          <w:rFonts w:ascii="Candara" w:hAnsi="Candara" w:cs="Arial"/>
          <w:bCs/>
          <w:iCs/>
          <w:color w:val="000000"/>
          <w:sz w:val="24"/>
          <w:szCs w:val="24"/>
          <w:lang w:val="en-US" w:eastAsia="id-ID"/>
        </w:rPr>
        <w:t>terdiri</w:t>
      </w:r>
      <w:proofErr w:type="spellEnd"/>
      <w:r w:rsidRPr="00DA5118">
        <w:rPr>
          <w:rFonts w:ascii="Candara" w:hAnsi="Candara" w:cs="Arial"/>
          <w:bCs/>
          <w:iCs/>
          <w:color w:val="000000"/>
          <w:sz w:val="24"/>
          <w:szCs w:val="24"/>
          <w:lang w:val="en-US" w:eastAsia="id-ID"/>
        </w:rPr>
        <w:t xml:space="preserve"> </w:t>
      </w:r>
      <w:proofErr w:type="spellStart"/>
      <w:r w:rsidRPr="00DA5118">
        <w:rPr>
          <w:rFonts w:ascii="Candara" w:hAnsi="Candara" w:cs="Arial"/>
          <w:bCs/>
          <w:iCs/>
          <w:color w:val="000000"/>
          <w:sz w:val="24"/>
          <w:szCs w:val="24"/>
          <w:lang w:val="en-US" w:eastAsia="id-ID"/>
        </w:rPr>
        <w:t>dari</w:t>
      </w:r>
      <w:proofErr w:type="spellEnd"/>
      <w:r w:rsidRPr="00DA5118">
        <w:rPr>
          <w:rFonts w:ascii="Candara" w:hAnsi="Candara" w:cs="Arial"/>
          <w:bCs/>
          <w:iCs/>
          <w:color w:val="000000"/>
          <w:sz w:val="24"/>
          <w:szCs w:val="24"/>
          <w:lang w:val="en-US" w:eastAsia="id-ID"/>
        </w:rPr>
        <w:t xml:space="preserve"> 8 </w:t>
      </w:r>
      <w:proofErr w:type="spellStart"/>
      <w:r w:rsidRPr="00DA5118">
        <w:rPr>
          <w:rFonts w:ascii="Candara" w:hAnsi="Candara" w:cs="Arial"/>
          <w:bCs/>
          <w:iCs/>
          <w:color w:val="000000"/>
          <w:sz w:val="24"/>
          <w:szCs w:val="24"/>
          <w:lang w:val="en-US" w:eastAsia="id-ID"/>
        </w:rPr>
        <w:t>pernyataan</w:t>
      </w:r>
      <w:proofErr w:type="spellEnd"/>
      <w:r w:rsidRPr="00DA5118">
        <w:rPr>
          <w:rFonts w:ascii="Candara" w:hAnsi="Candara" w:cs="Arial"/>
          <w:bCs/>
          <w:iCs/>
          <w:color w:val="000000"/>
          <w:sz w:val="24"/>
          <w:szCs w:val="24"/>
          <w:lang w:val="en-US" w:eastAsia="id-ID"/>
        </w:rPr>
        <w:t xml:space="preserve">, </w:t>
      </w:r>
      <w:proofErr w:type="spellStart"/>
      <w:r w:rsidRPr="00DA5118">
        <w:rPr>
          <w:rFonts w:ascii="Candara" w:hAnsi="Candara" w:cs="Arial"/>
          <w:bCs/>
          <w:iCs/>
          <w:color w:val="000000"/>
          <w:sz w:val="24"/>
          <w:szCs w:val="24"/>
          <w:lang w:val="en-US" w:eastAsia="id-ID"/>
        </w:rPr>
        <w:t>variabel</w:t>
      </w:r>
      <w:proofErr w:type="spellEnd"/>
      <w:r w:rsidRPr="00DA5118">
        <w:rPr>
          <w:rFonts w:ascii="Candara" w:hAnsi="Candara" w:cs="Arial"/>
          <w:bCs/>
          <w:iCs/>
          <w:color w:val="000000"/>
          <w:sz w:val="24"/>
          <w:szCs w:val="24"/>
          <w:lang w:val="en-US" w:eastAsia="id-ID"/>
        </w:rPr>
        <w:t xml:space="preserve"> </w:t>
      </w:r>
      <w:proofErr w:type="spellStart"/>
      <w:r w:rsidRPr="00DA5118">
        <w:rPr>
          <w:rFonts w:ascii="Candara" w:hAnsi="Candara" w:cs="Arial"/>
          <w:bCs/>
          <w:iCs/>
          <w:color w:val="000000"/>
          <w:sz w:val="24"/>
          <w:szCs w:val="24"/>
          <w:lang w:val="en-US" w:eastAsia="id-ID"/>
        </w:rPr>
        <w:t>loyalitas</w:t>
      </w:r>
      <w:proofErr w:type="spellEnd"/>
      <w:r w:rsidRPr="00DA5118">
        <w:rPr>
          <w:rFonts w:ascii="Candara" w:hAnsi="Candara" w:cs="Arial"/>
          <w:bCs/>
          <w:iCs/>
          <w:color w:val="000000"/>
          <w:sz w:val="24"/>
          <w:szCs w:val="24"/>
          <w:lang w:val="en-US" w:eastAsia="id-ID"/>
        </w:rPr>
        <w:t xml:space="preserve"> </w:t>
      </w:r>
      <w:proofErr w:type="spellStart"/>
      <w:r w:rsidRPr="00DA5118">
        <w:rPr>
          <w:rFonts w:ascii="Candara" w:hAnsi="Candara" w:cs="Arial"/>
          <w:bCs/>
          <w:iCs/>
          <w:color w:val="000000"/>
          <w:sz w:val="24"/>
          <w:szCs w:val="24"/>
          <w:lang w:val="en-US" w:eastAsia="id-ID"/>
        </w:rPr>
        <w:t>kerja</w:t>
      </w:r>
      <w:proofErr w:type="spellEnd"/>
      <w:r w:rsidRPr="00DA5118">
        <w:rPr>
          <w:rFonts w:ascii="Candara" w:hAnsi="Candara" w:cs="Arial"/>
          <w:bCs/>
          <w:iCs/>
          <w:color w:val="000000"/>
          <w:sz w:val="24"/>
          <w:szCs w:val="24"/>
          <w:lang w:val="en-US" w:eastAsia="id-ID"/>
        </w:rPr>
        <w:t xml:space="preserve"> </w:t>
      </w:r>
      <w:proofErr w:type="spellStart"/>
      <w:r w:rsidRPr="00DA5118">
        <w:rPr>
          <w:rFonts w:ascii="Candara" w:hAnsi="Candara" w:cs="Arial"/>
          <w:bCs/>
          <w:iCs/>
          <w:color w:val="000000"/>
          <w:sz w:val="24"/>
          <w:szCs w:val="24"/>
          <w:lang w:val="en-US" w:eastAsia="id-ID"/>
        </w:rPr>
        <w:t>terdiri</w:t>
      </w:r>
      <w:proofErr w:type="spellEnd"/>
      <w:r w:rsidRPr="00DA5118">
        <w:rPr>
          <w:rFonts w:ascii="Candara" w:hAnsi="Candara" w:cs="Arial"/>
          <w:bCs/>
          <w:iCs/>
          <w:color w:val="000000"/>
          <w:sz w:val="24"/>
          <w:szCs w:val="24"/>
          <w:lang w:val="en-US" w:eastAsia="id-ID"/>
        </w:rPr>
        <w:t xml:space="preserve"> </w:t>
      </w:r>
      <w:proofErr w:type="spellStart"/>
      <w:r w:rsidRPr="00DA5118">
        <w:rPr>
          <w:rFonts w:ascii="Candara" w:hAnsi="Candara" w:cs="Arial"/>
          <w:bCs/>
          <w:iCs/>
          <w:color w:val="000000"/>
          <w:sz w:val="24"/>
          <w:szCs w:val="24"/>
          <w:lang w:val="en-US" w:eastAsia="id-ID"/>
        </w:rPr>
        <w:t>dari</w:t>
      </w:r>
      <w:proofErr w:type="spellEnd"/>
      <w:r w:rsidRPr="00DA5118">
        <w:rPr>
          <w:rFonts w:ascii="Candara" w:hAnsi="Candara" w:cs="Arial"/>
          <w:bCs/>
          <w:iCs/>
          <w:color w:val="000000"/>
          <w:sz w:val="24"/>
          <w:szCs w:val="24"/>
          <w:lang w:val="en-US" w:eastAsia="id-ID"/>
        </w:rPr>
        <w:t xml:space="preserve"> 10 </w:t>
      </w:r>
      <w:proofErr w:type="spellStart"/>
      <w:r w:rsidRPr="00DA5118">
        <w:rPr>
          <w:rFonts w:ascii="Candara" w:hAnsi="Candara" w:cs="Arial"/>
          <w:bCs/>
          <w:iCs/>
          <w:color w:val="000000"/>
          <w:sz w:val="24"/>
          <w:szCs w:val="24"/>
          <w:lang w:val="en-US" w:eastAsia="id-ID"/>
        </w:rPr>
        <w:t>pernyataan</w:t>
      </w:r>
      <w:proofErr w:type="spellEnd"/>
      <w:r w:rsidRPr="00DA5118">
        <w:rPr>
          <w:rFonts w:ascii="Candara" w:hAnsi="Candara" w:cs="Arial"/>
          <w:bCs/>
          <w:iCs/>
          <w:color w:val="000000"/>
          <w:sz w:val="24"/>
          <w:szCs w:val="24"/>
          <w:lang w:val="en-US" w:eastAsia="id-ID"/>
        </w:rPr>
        <w:t xml:space="preserve"> dan </w:t>
      </w:r>
      <w:proofErr w:type="spellStart"/>
      <w:r w:rsidRPr="00DA5118">
        <w:rPr>
          <w:rFonts w:ascii="Candara" w:hAnsi="Candara" w:cs="Arial"/>
          <w:bCs/>
          <w:iCs/>
          <w:color w:val="000000"/>
          <w:sz w:val="24"/>
          <w:szCs w:val="24"/>
          <w:lang w:val="en-US" w:eastAsia="id-ID"/>
        </w:rPr>
        <w:t>variabel</w:t>
      </w:r>
      <w:proofErr w:type="spellEnd"/>
      <w:r w:rsidRPr="00DA5118">
        <w:rPr>
          <w:rFonts w:ascii="Candara" w:hAnsi="Candara" w:cs="Arial"/>
          <w:bCs/>
          <w:iCs/>
          <w:color w:val="000000"/>
          <w:sz w:val="24"/>
          <w:szCs w:val="24"/>
          <w:lang w:val="en-US" w:eastAsia="id-ID"/>
        </w:rPr>
        <w:t xml:space="preserve"> </w:t>
      </w:r>
      <w:proofErr w:type="spellStart"/>
      <w:r w:rsidRPr="00DA5118">
        <w:rPr>
          <w:rFonts w:ascii="Candara" w:hAnsi="Candara" w:cs="Arial"/>
          <w:bCs/>
          <w:iCs/>
          <w:color w:val="000000"/>
          <w:sz w:val="24"/>
          <w:szCs w:val="24"/>
          <w:lang w:val="en-US" w:eastAsia="id-ID"/>
        </w:rPr>
        <w:t>kinerja</w:t>
      </w:r>
      <w:proofErr w:type="spellEnd"/>
      <w:r w:rsidRPr="00DA5118">
        <w:rPr>
          <w:rFonts w:ascii="Candara" w:hAnsi="Candara" w:cs="Arial"/>
          <w:bCs/>
          <w:iCs/>
          <w:color w:val="000000"/>
          <w:sz w:val="24"/>
          <w:szCs w:val="24"/>
          <w:lang w:val="en-US" w:eastAsia="id-ID"/>
        </w:rPr>
        <w:t xml:space="preserve"> </w:t>
      </w:r>
      <w:proofErr w:type="spellStart"/>
      <w:r w:rsidRPr="00DA5118">
        <w:rPr>
          <w:rFonts w:ascii="Candara" w:hAnsi="Candara" w:cs="Arial"/>
          <w:bCs/>
          <w:iCs/>
          <w:color w:val="000000"/>
          <w:sz w:val="24"/>
          <w:szCs w:val="24"/>
          <w:lang w:val="en-US" w:eastAsia="id-ID"/>
        </w:rPr>
        <w:t>terdiri</w:t>
      </w:r>
      <w:proofErr w:type="spellEnd"/>
      <w:r w:rsidRPr="00DA5118">
        <w:rPr>
          <w:rFonts w:ascii="Candara" w:hAnsi="Candara" w:cs="Arial"/>
          <w:bCs/>
          <w:iCs/>
          <w:color w:val="000000"/>
          <w:sz w:val="24"/>
          <w:szCs w:val="24"/>
          <w:lang w:val="en-US" w:eastAsia="id-ID"/>
        </w:rPr>
        <w:t xml:space="preserve"> </w:t>
      </w:r>
      <w:proofErr w:type="spellStart"/>
      <w:r w:rsidRPr="00DA5118">
        <w:rPr>
          <w:rFonts w:ascii="Candara" w:hAnsi="Candara" w:cs="Arial"/>
          <w:bCs/>
          <w:iCs/>
          <w:color w:val="000000"/>
          <w:sz w:val="24"/>
          <w:szCs w:val="24"/>
          <w:lang w:val="en-US" w:eastAsia="id-ID"/>
        </w:rPr>
        <w:t>dari</w:t>
      </w:r>
      <w:proofErr w:type="spellEnd"/>
      <w:r w:rsidRPr="00DA5118">
        <w:rPr>
          <w:rFonts w:ascii="Candara" w:hAnsi="Candara" w:cs="Arial"/>
          <w:bCs/>
          <w:iCs/>
          <w:color w:val="000000"/>
          <w:sz w:val="24"/>
          <w:szCs w:val="24"/>
          <w:lang w:val="en-US" w:eastAsia="id-ID"/>
        </w:rPr>
        <w:t xml:space="preserve"> 8 </w:t>
      </w:r>
      <w:proofErr w:type="spellStart"/>
      <w:r w:rsidRPr="00DA5118">
        <w:rPr>
          <w:rFonts w:ascii="Candara" w:hAnsi="Candara" w:cs="Arial"/>
          <w:bCs/>
          <w:iCs/>
          <w:color w:val="000000"/>
          <w:sz w:val="24"/>
          <w:szCs w:val="24"/>
          <w:lang w:val="en-US" w:eastAsia="id-ID"/>
        </w:rPr>
        <w:t>peìrnyataan</w:t>
      </w:r>
      <w:proofErr w:type="spellEnd"/>
      <w:r w:rsidRPr="00DA5118">
        <w:rPr>
          <w:rFonts w:ascii="Candara" w:hAnsi="Candara" w:cs="Arial"/>
          <w:bCs/>
          <w:iCs/>
          <w:color w:val="000000"/>
          <w:sz w:val="24"/>
          <w:szCs w:val="24"/>
          <w:lang w:val="en-US" w:eastAsia="id-ID"/>
        </w:rPr>
        <w:t xml:space="preserve">. Jadi </w:t>
      </w:r>
      <w:proofErr w:type="spellStart"/>
      <w:r w:rsidRPr="00DA5118">
        <w:rPr>
          <w:rFonts w:ascii="Candara" w:hAnsi="Candara" w:cs="Arial"/>
          <w:bCs/>
          <w:iCs/>
          <w:color w:val="000000"/>
          <w:sz w:val="24"/>
          <w:szCs w:val="24"/>
          <w:lang w:val="en-US" w:eastAsia="id-ID"/>
        </w:rPr>
        <w:t>seluruh</w:t>
      </w:r>
      <w:proofErr w:type="spellEnd"/>
      <w:r w:rsidRPr="00DA5118">
        <w:rPr>
          <w:rFonts w:ascii="Candara" w:hAnsi="Candara" w:cs="Arial"/>
          <w:bCs/>
          <w:iCs/>
          <w:color w:val="000000"/>
          <w:sz w:val="24"/>
          <w:szCs w:val="24"/>
          <w:lang w:val="en-US" w:eastAsia="id-ID"/>
        </w:rPr>
        <w:t xml:space="preserve"> </w:t>
      </w:r>
      <w:proofErr w:type="spellStart"/>
      <w:r w:rsidRPr="00DA5118">
        <w:rPr>
          <w:rFonts w:ascii="Candara" w:hAnsi="Candara" w:cs="Arial"/>
          <w:bCs/>
          <w:iCs/>
          <w:color w:val="000000"/>
          <w:sz w:val="24"/>
          <w:szCs w:val="24"/>
          <w:lang w:val="en-US" w:eastAsia="id-ID"/>
        </w:rPr>
        <w:t>variabel</w:t>
      </w:r>
      <w:proofErr w:type="spellEnd"/>
      <w:r w:rsidRPr="00DA5118">
        <w:rPr>
          <w:rFonts w:ascii="Candara" w:hAnsi="Candara" w:cs="Arial"/>
          <w:bCs/>
          <w:iCs/>
          <w:color w:val="000000"/>
          <w:sz w:val="24"/>
          <w:szCs w:val="24"/>
          <w:lang w:val="en-US" w:eastAsia="id-ID"/>
        </w:rPr>
        <w:t xml:space="preserve"> yang </w:t>
      </w:r>
      <w:proofErr w:type="spellStart"/>
      <w:r w:rsidRPr="00DA5118">
        <w:rPr>
          <w:rFonts w:ascii="Candara" w:hAnsi="Candara" w:cs="Arial"/>
          <w:bCs/>
          <w:iCs/>
          <w:color w:val="000000"/>
          <w:sz w:val="24"/>
          <w:szCs w:val="24"/>
          <w:lang w:val="en-US" w:eastAsia="id-ID"/>
        </w:rPr>
        <w:t>digunakan</w:t>
      </w:r>
      <w:proofErr w:type="spellEnd"/>
      <w:r w:rsidRPr="00DA5118">
        <w:rPr>
          <w:rFonts w:ascii="Candara" w:hAnsi="Candara" w:cs="Arial"/>
          <w:bCs/>
          <w:iCs/>
          <w:color w:val="000000"/>
          <w:sz w:val="24"/>
          <w:szCs w:val="24"/>
          <w:lang w:val="en-US" w:eastAsia="id-ID"/>
        </w:rPr>
        <w:t xml:space="preserve"> pada </w:t>
      </w:r>
      <w:proofErr w:type="spellStart"/>
      <w:r w:rsidRPr="00DA5118">
        <w:rPr>
          <w:rFonts w:ascii="Candara" w:hAnsi="Candara" w:cs="Arial"/>
          <w:bCs/>
          <w:iCs/>
          <w:color w:val="000000"/>
          <w:sz w:val="24"/>
          <w:szCs w:val="24"/>
          <w:lang w:val="en-US" w:eastAsia="id-ID"/>
        </w:rPr>
        <w:t>penelitian</w:t>
      </w:r>
      <w:proofErr w:type="spellEnd"/>
      <w:r w:rsidRPr="00DA5118">
        <w:rPr>
          <w:rFonts w:ascii="Candara" w:hAnsi="Candara" w:cs="Arial"/>
          <w:bCs/>
          <w:iCs/>
          <w:color w:val="000000"/>
          <w:sz w:val="24"/>
          <w:szCs w:val="24"/>
          <w:lang w:val="en-US" w:eastAsia="id-ID"/>
        </w:rPr>
        <w:t xml:space="preserve"> </w:t>
      </w:r>
      <w:proofErr w:type="spellStart"/>
      <w:r w:rsidRPr="00DA5118">
        <w:rPr>
          <w:rFonts w:ascii="Candara" w:hAnsi="Candara" w:cs="Arial"/>
          <w:bCs/>
          <w:iCs/>
          <w:color w:val="000000"/>
          <w:sz w:val="24"/>
          <w:szCs w:val="24"/>
          <w:lang w:val="en-US" w:eastAsia="id-ID"/>
        </w:rPr>
        <w:t>ini</w:t>
      </w:r>
      <w:proofErr w:type="spellEnd"/>
      <w:r w:rsidRPr="00DA5118">
        <w:rPr>
          <w:rFonts w:ascii="Candara" w:hAnsi="Candara" w:cs="Arial"/>
          <w:bCs/>
          <w:iCs/>
          <w:color w:val="000000"/>
          <w:sz w:val="24"/>
          <w:szCs w:val="24"/>
          <w:lang w:val="en-US" w:eastAsia="id-ID"/>
        </w:rPr>
        <w:t xml:space="preserve"> </w:t>
      </w:r>
      <w:proofErr w:type="spellStart"/>
      <w:r w:rsidRPr="00DA5118">
        <w:rPr>
          <w:rFonts w:ascii="Candara" w:hAnsi="Candara" w:cs="Arial"/>
          <w:bCs/>
          <w:iCs/>
          <w:color w:val="000000"/>
          <w:sz w:val="24"/>
          <w:szCs w:val="24"/>
          <w:lang w:val="en-US" w:eastAsia="id-ID"/>
        </w:rPr>
        <w:t>dinyatakan</w:t>
      </w:r>
      <w:proofErr w:type="spellEnd"/>
      <w:r w:rsidRPr="00DA5118">
        <w:rPr>
          <w:rFonts w:ascii="Candara" w:hAnsi="Candara" w:cs="Arial"/>
          <w:bCs/>
          <w:iCs/>
          <w:color w:val="000000"/>
          <w:sz w:val="24"/>
          <w:szCs w:val="24"/>
          <w:lang w:val="en-US" w:eastAsia="id-ID"/>
        </w:rPr>
        <w:t xml:space="preserve"> valid.</w:t>
      </w:r>
    </w:p>
    <w:p w14:paraId="0DD7D0B0" w14:textId="77777777" w:rsidR="00DA5118" w:rsidRPr="00DA5118" w:rsidRDefault="00DA5118" w:rsidP="00DA5118">
      <w:pPr>
        <w:spacing w:after="0" w:line="240" w:lineRule="auto"/>
        <w:jc w:val="center"/>
        <w:rPr>
          <w:rFonts w:ascii="Candara" w:hAnsi="Candara" w:cs="Arial"/>
          <w:b/>
          <w:bCs/>
          <w:iCs/>
          <w:color w:val="000000"/>
          <w:sz w:val="18"/>
          <w:szCs w:val="18"/>
          <w:lang w:eastAsia="id-ID"/>
        </w:rPr>
      </w:pPr>
      <w:r w:rsidRPr="00DA5118">
        <w:rPr>
          <w:rFonts w:ascii="Candara" w:hAnsi="Candara" w:cs="Arial"/>
          <w:b/>
          <w:bCs/>
          <w:iCs/>
          <w:color w:val="000000"/>
          <w:sz w:val="18"/>
          <w:szCs w:val="18"/>
          <w:lang w:eastAsia="id-ID"/>
        </w:rPr>
        <w:t>Tabel 3. Uji Reliabilitas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8"/>
        <w:gridCol w:w="3083"/>
        <w:gridCol w:w="2163"/>
      </w:tblGrid>
      <w:tr w:rsidR="00DA5118" w:rsidRPr="00DA5118" w14:paraId="0C6044D2" w14:textId="77777777" w:rsidTr="001D2DB8">
        <w:trPr>
          <w:trHeight w:val="163"/>
          <w:jc w:val="center"/>
        </w:trPr>
        <w:tc>
          <w:tcPr>
            <w:tcW w:w="1905" w:type="pct"/>
            <w:tcBorders>
              <w:top w:val="single" w:sz="4" w:space="0" w:color="auto"/>
              <w:left w:val="single" w:sz="12" w:space="0" w:color="auto"/>
              <w:bottom w:val="single" w:sz="12" w:space="0" w:color="auto"/>
              <w:right w:val="single" w:sz="4" w:space="0" w:color="auto"/>
            </w:tcBorders>
            <w:vAlign w:val="center"/>
            <w:hideMark/>
          </w:tcPr>
          <w:p w14:paraId="2B6DB240" w14:textId="77777777" w:rsidR="00DA5118" w:rsidRPr="00DA5118" w:rsidRDefault="00DA5118" w:rsidP="00DA5118">
            <w:pPr>
              <w:spacing w:after="0" w:line="240" w:lineRule="auto"/>
              <w:jc w:val="center"/>
              <w:rPr>
                <w:rFonts w:ascii="Candara" w:hAnsi="Candara" w:cs="Arial"/>
                <w:b/>
                <w:bCs/>
                <w:iCs/>
                <w:color w:val="000000"/>
                <w:sz w:val="18"/>
                <w:szCs w:val="18"/>
                <w:lang w:eastAsia="id-ID"/>
              </w:rPr>
            </w:pPr>
            <w:r w:rsidRPr="00DA5118">
              <w:rPr>
                <w:rFonts w:ascii="Candara" w:hAnsi="Candara" w:cs="Arial"/>
                <w:b/>
                <w:bCs/>
                <w:iCs/>
                <w:color w:val="000000"/>
                <w:sz w:val="18"/>
                <w:szCs w:val="18"/>
                <w:lang w:eastAsia="id-ID"/>
              </w:rPr>
              <w:t>Variabel</w:t>
            </w:r>
          </w:p>
        </w:tc>
        <w:tc>
          <w:tcPr>
            <w:tcW w:w="1819" w:type="pct"/>
            <w:tcBorders>
              <w:top w:val="single" w:sz="4" w:space="0" w:color="auto"/>
              <w:left w:val="single" w:sz="4" w:space="0" w:color="auto"/>
              <w:bottom w:val="single" w:sz="12" w:space="0" w:color="auto"/>
              <w:right w:val="single" w:sz="4" w:space="0" w:color="auto"/>
            </w:tcBorders>
            <w:vAlign w:val="center"/>
            <w:hideMark/>
          </w:tcPr>
          <w:p w14:paraId="2A5C1193" w14:textId="77777777" w:rsidR="00DA5118" w:rsidRPr="00DA5118" w:rsidRDefault="00DA5118" w:rsidP="00DA5118">
            <w:pPr>
              <w:spacing w:after="0" w:line="240" w:lineRule="auto"/>
              <w:jc w:val="center"/>
              <w:rPr>
                <w:rFonts w:ascii="Candara" w:hAnsi="Candara" w:cs="Arial"/>
                <w:b/>
                <w:bCs/>
                <w:iCs/>
                <w:color w:val="000000"/>
                <w:sz w:val="18"/>
                <w:szCs w:val="18"/>
                <w:lang w:eastAsia="id-ID"/>
              </w:rPr>
            </w:pPr>
            <w:r w:rsidRPr="00DA5118">
              <w:rPr>
                <w:rFonts w:ascii="Candara" w:hAnsi="Candara" w:cs="Arial"/>
                <w:b/>
                <w:bCs/>
                <w:iCs/>
                <w:color w:val="000000"/>
                <w:sz w:val="18"/>
                <w:szCs w:val="18"/>
                <w:lang w:eastAsia="id-ID"/>
              </w:rPr>
              <w:t>Nilai Cronbach’s Alpha (α)</w:t>
            </w:r>
          </w:p>
        </w:tc>
        <w:tc>
          <w:tcPr>
            <w:tcW w:w="1276" w:type="pct"/>
            <w:tcBorders>
              <w:top w:val="single" w:sz="4" w:space="0" w:color="auto"/>
              <w:left w:val="single" w:sz="4" w:space="0" w:color="auto"/>
              <w:bottom w:val="single" w:sz="12" w:space="0" w:color="auto"/>
              <w:right w:val="single" w:sz="12" w:space="0" w:color="auto"/>
            </w:tcBorders>
            <w:vAlign w:val="center"/>
            <w:hideMark/>
          </w:tcPr>
          <w:p w14:paraId="291B0374" w14:textId="77777777" w:rsidR="00DA5118" w:rsidRPr="00DA5118" w:rsidRDefault="00DA5118" w:rsidP="00DA5118">
            <w:pPr>
              <w:spacing w:after="0" w:line="240" w:lineRule="auto"/>
              <w:jc w:val="center"/>
              <w:rPr>
                <w:rFonts w:ascii="Candara" w:hAnsi="Candara" w:cs="Arial"/>
                <w:b/>
                <w:bCs/>
                <w:iCs/>
                <w:color w:val="000000"/>
                <w:sz w:val="18"/>
                <w:szCs w:val="18"/>
                <w:lang w:eastAsia="id-ID"/>
              </w:rPr>
            </w:pPr>
            <w:r w:rsidRPr="00DA5118">
              <w:rPr>
                <w:rFonts w:ascii="Candara" w:hAnsi="Candara" w:cs="Arial"/>
                <w:b/>
                <w:bCs/>
                <w:iCs/>
                <w:color w:val="000000"/>
                <w:sz w:val="18"/>
                <w:szCs w:val="18"/>
                <w:lang w:eastAsia="id-ID"/>
              </w:rPr>
              <w:t>Keterangan</w:t>
            </w:r>
          </w:p>
        </w:tc>
      </w:tr>
      <w:tr w:rsidR="00DA5118" w:rsidRPr="00DA5118" w14:paraId="7C7C09DF" w14:textId="77777777" w:rsidTr="00DA5118">
        <w:trPr>
          <w:trHeight w:val="260"/>
          <w:jc w:val="center"/>
        </w:trPr>
        <w:tc>
          <w:tcPr>
            <w:tcW w:w="1905" w:type="pct"/>
            <w:tcBorders>
              <w:top w:val="single" w:sz="12" w:space="0" w:color="auto"/>
              <w:left w:val="single" w:sz="12" w:space="0" w:color="auto"/>
              <w:bottom w:val="single" w:sz="4" w:space="0" w:color="auto"/>
              <w:right w:val="single" w:sz="4" w:space="0" w:color="auto"/>
            </w:tcBorders>
            <w:vAlign w:val="center"/>
            <w:hideMark/>
          </w:tcPr>
          <w:p w14:paraId="643CF14C" w14:textId="77777777" w:rsidR="00DA5118" w:rsidRPr="00DA5118" w:rsidRDefault="00DA5118" w:rsidP="00DA5118">
            <w:pPr>
              <w:spacing w:after="0" w:line="240" w:lineRule="auto"/>
              <w:jc w:val="center"/>
              <w:rPr>
                <w:rFonts w:ascii="Candara" w:hAnsi="Candara" w:cs="Arial"/>
                <w:bCs/>
                <w:iCs/>
                <w:color w:val="000000"/>
                <w:sz w:val="18"/>
                <w:szCs w:val="18"/>
                <w:lang w:eastAsia="id-ID"/>
              </w:rPr>
            </w:pPr>
            <w:proofErr w:type="spellStart"/>
            <w:r w:rsidRPr="00DA5118">
              <w:rPr>
                <w:rFonts w:ascii="Candara" w:hAnsi="Candara" w:cs="Arial"/>
                <w:bCs/>
                <w:iCs/>
                <w:color w:val="000000"/>
                <w:sz w:val="18"/>
                <w:szCs w:val="18"/>
                <w:lang w:val="en-US" w:eastAsia="id-ID"/>
              </w:rPr>
              <w:t>Profesionalisme</w:t>
            </w:r>
            <w:proofErr w:type="spellEnd"/>
            <w:r w:rsidRPr="00DA5118">
              <w:rPr>
                <w:rFonts w:ascii="Candara" w:hAnsi="Candara" w:cs="Arial"/>
                <w:bCs/>
                <w:iCs/>
                <w:color w:val="000000"/>
                <w:sz w:val="18"/>
                <w:szCs w:val="18"/>
                <w:lang w:eastAsia="id-ID"/>
              </w:rPr>
              <w:t xml:space="preserve"> (X</w:t>
            </w:r>
            <w:r w:rsidRPr="00DA5118">
              <w:rPr>
                <w:rFonts w:ascii="Candara" w:hAnsi="Candara" w:cs="Arial"/>
                <w:bCs/>
                <w:iCs/>
                <w:color w:val="000000"/>
                <w:sz w:val="18"/>
                <w:szCs w:val="18"/>
                <w:vertAlign w:val="subscript"/>
                <w:lang w:eastAsia="id-ID"/>
              </w:rPr>
              <w:t>1</w:t>
            </w:r>
            <w:r w:rsidRPr="00DA5118">
              <w:rPr>
                <w:rFonts w:ascii="Candara" w:hAnsi="Candara" w:cs="Arial"/>
                <w:bCs/>
                <w:iCs/>
                <w:color w:val="000000"/>
                <w:sz w:val="18"/>
                <w:szCs w:val="18"/>
                <w:lang w:eastAsia="id-ID"/>
              </w:rPr>
              <w:t>)</w:t>
            </w:r>
          </w:p>
        </w:tc>
        <w:tc>
          <w:tcPr>
            <w:tcW w:w="1819" w:type="pct"/>
            <w:tcBorders>
              <w:top w:val="single" w:sz="12" w:space="0" w:color="auto"/>
              <w:left w:val="single" w:sz="4" w:space="0" w:color="auto"/>
              <w:bottom w:val="single" w:sz="4" w:space="0" w:color="auto"/>
              <w:right w:val="single" w:sz="4" w:space="0" w:color="auto"/>
            </w:tcBorders>
            <w:vAlign w:val="center"/>
            <w:hideMark/>
          </w:tcPr>
          <w:p w14:paraId="1101D59E" w14:textId="77777777" w:rsidR="00DA5118" w:rsidRPr="00DA5118" w:rsidRDefault="00DA5118" w:rsidP="00DA5118">
            <w:pPr>
              <w:spacing w:after="0" w:line="240" w:lineRule="auto"/>
              <w:jc w:val="center"/>
              <w:rPr>
                <w:rFonts w:ascii="Candara" w:hAnsi="Candara" w:cs="Arial"/>
                <w:bCs/>
                <w:iCs/>
                <w:color w:val="000000"/>
                <w:sz w:val="18"/>
                <w:szCs w:val="18"/>
                <w:lang w:eastAsia="id-ID"/>
              </w:rPr>
            </w:pPr>
            <w:r w:rsidRPr="00DA5118">
              <w:rPr>
                <w:rFonts w:ascii="Candara" w:hAnsi="Candara" w:cs="Arial"/>
                <w:bCs/>
                <w:iCs/>
                <w:color w:val="000000"/>
                <w:sz w:val="18"/>
                <w:szCs w:val="18"/>
                <w:lang w:eastAsia="id-ID"/>
              </w:rPr>
              <w:t>0,964</w:t>
            </w:r>
          </w:p>
        </w:tc>
        <w:tc>
          <w:tcPr>
            <w:tcW w:w="1276" w:type="pct"/>
            <w:tcBorders>
              <w:top w:val="single" w:sz="12" w:space="0" w:color="auto"/>
              <w:left w:val="single" w:sz="4" w:space="0" w:color="auto"/>
              <w:bottom w:val="single" w:sz="4" w:space="0" w:color="auto"/>
              <w:right w:val="single" w:sz="12" w:space="0" w:color="auto"/>
            </w:tcBorders>
            <w:vAlign w:val="center"/>
            <w:hideMark/>
          </w:tcPr>
          <w:p w14:paraId="0E6CBC2F" w14:textId="77777777" w:rsidR="00DA5118" w:rsidRPr="00DA5118" w:rsidRDefault="00DA5118" w:rsidP="00DA5118">
            <w:pPr>
              <w:spacing w:after="0" w:line="240" w:lineRule="auto"/>
              <w:jc w:val="center"/>
              <w:rPr>
                <w:rFonts w:ascii="Candara" w:hAnsi="Candara" w:cs="Arial"/>
                <w:bCs/>
                <w:iCs/>
                <w:color w:val="000000"/>
                <w:sz w:val="18"/>
                <w:szCs w:val="18"/>
                <w:lang w:eastAsia="id-ID"/>
              </w:rPr>
            </w:pPr>
            <w:r w:rsidRPr="00DA5118">
              <w:rPr>
                <w:rFonts w:ascii="Candara" w:hAnsi="Candara" w:cs="Arial"/>
                <w:bCs/>
                <w:iCs/>
                <w:color w:val="000000"/>
                <w:sz w:val="18"/>
                <w:szCs w:val="18"/>
                <w:lang w:eastAsia="id-ID"/>
              </w:rPr>
              <w:t>Reliabel</w:t>
            </w:r>
          </w:p>
        </w:tc>
      </w:tr>
      <w:tr w:rsidR="00DA5118" w:rsidRPr="00DA5118" w14:paraId="2C967E62" w14:textId="77777777" w:rsidTr="00DA5118">
        <w:trPr>
          <w:trHeight w:val="161"/>
          <w:jc w:val="center"/>
        </w:trPr>
        <w:tc>
          <w:tcPr>
            <w:tcW w:w="1905" w:type="pct"/>
            <w:tcBorders>
              <w:top w:val="single" w:sz="4" w:space="0" w:color="auto"/>
              <w:left w:val="single" w:sz="12" w:space="0" w:color="auto"/>
              <w:bottom w:val="single" w:sz="4" w:space="0" w:color="auto"/>
              <w:right w:val="single" w:sz="4" w:space="0" w:color="auto"/>
            </w:tcBorders>
            <w:vAlign w:val="center"/>
            <w:hideMark/>
          </w:tcPr>
          <w:p w14:paraId="3D93B60F" w14:textId="77777777" w:rsidR="00DA5118" w:rsidRPr="00DA5118" w:rsidRDefault="00DA5118" w:rsidP="00DA5118">
            <w:pPr>
              <w:spacing w:after="0" w:line="240" w:lineRule="auto"/>
              <w:jc w:val="center"/>
              <w:rPr>
                <w:rFonts w:ascii="Candara" w:hAnsi="Candara" w:cs="Arial"/>
                <w:bCs/>
                <w:iCs/>
                <w:color w:val="000000"/>
                <w:sz w:val="18"/>
                <w:szCs w:val="18"/>
                <w:lang w:eastAsia="id-ID"/>
              </w:rPr>
            </w:pPr>
            <w:proofErr w:type="spellStart"/>
            <w:r w:rsidRPr="00DA5118">
              <w:rPr>
                <w:rFonts w:ascii="Candara" w:hAnsi="Candara" w:cs="Arial"/>
                <w:bCs/>
                <w:iCs/>
                <w:color w:val="000000"/>
                <w:sz w:val="18"/>
                <w:szCs w:val="18"/>
                <w:lang w:val="en-US" w:eastAsia="id-ID"/>
              </w:rPr>
              <w:t>Loyalitas</w:t>
            </w:r>
            <w:proofErr w:type="spellEnd"/>
            <w:r w:rsidRPr="00DA5118">
              <w:rPr>
                <w:rFonts w:ascii="Candara" w:hAnsi="Candara" w:cs="Arial"/>
                <w:bCs/>
                <w:iCs/>
                <w:color w:val="000000"/>
                <w:sz w:val="18"/>
                <w:szCs w:val="18"/>
                <w:lang w:eastAsia="id-ID"/>
              </w:rPr>
              <w:t xml:space="preserve"> Kerja (X</w:t>
            </w:r>
            <w:r w:rsidRPr="00DA5118">
              <w:rPr>
                <w:rFonts w:ascii="Candara" w:hAnsi="Candara" w:cs="Arial"/>
                <w:bCs/>
                <w:iCs/>
                <w:color w:val="000000"/>
                <w:sz w:val="18"/>
                <w:szCs w:val="18"/>
                <w:vertAlign w:val="subscript"/>
                <w:lang w:eastAsia="id-ID"/>
              </w:rPr>
              <w:t>2</w:t>
            </w:r>
            <w:r w:rsidRPr="00DA5118">
              <w:rPr>
                <w:rFonts w:ascii="Candara" w:hAnsi="Candara" w:cs="Arial"/>
                <w:bCs/>
                <w:iCs/>
                <w:color w:val="000000"/>
                <w:sz w:val="18"/>
                <w:szCs w:val="18"/>
                <w:lang w:eastAsia="id-ID"/>
              </w:rPr>
              <w:t>)</w:t>
            </w:r>
          </w:p>
        </w:tc>
        <w:tc>
          <w:tcPr>
            <w:tcW w:w="1819" w:type="pct"/>
            <w:tcBorders>
              <w:top w:val="single" w:sz="4" w:space="0" w:color="auto"/>
              <w:left w:val="single" w:sz="4" w:space="0" w:color="auto"/>
              <w:bottom w:val="single" w:sz="4" w:space="0" w:color="auto"/>
              <w:right w:val="single" w:sz="4" w:space="0" w:color="auto"/>
            </w:tcBorders>
            <w:vAlign w:val="center"/>
            <w:hideMark/>
          </w:tcPr>
          <w:p w14:paraId="66BC35A3" w14:textId="77777777" w:rsidR="00DA5118" w:rsidRPr="00DA5118" w:rsidRDefault="00DA5118" w:rsidP="00DA5118">
            <w:pPr>
              <w:spacing w:after="0" w:line="240" w:lineRule="auto"/>
              <w:jc w:val="center"/>
              <w:rPr>
                <w:rFonts w:ascii="Candara" w:hAnsi="Candara" w:cs="Arial"/>
                <w:bCs/>
                <w:iCs/>
                <w:color w:val="000000"/>
                <w:sz w:val="18"/>
                <w:szCs w:val="18"/>
                <w:lang w:eastAsia="id-ID"/>
              </w:rPr>
            </w:pPr>
            <w:r w:rsidRPr="00DA5118">
              <w:rPr>
                <w:rFonts w:ascii="Candara" w:hAnsi="Candara" w:cs="Arial"/>
                <w:bCs/>
                <w:iCs/>
                <w:color w:val="000000"/>
                <w:sz w:val="18"/>
                <w:szCs w:val="18"/>
                <w:lang w:eastAsia="id-ID"/>
              </w:rPr>
              <w:t>0,981</w:t>
            </w:r>
          </w:p>
        </w:tc>
        <w:tc>
          <w:tcPr>
            <w:tcW w:w="1276" w:type="pct"/>
            <w:tcBorders>
              <w:top w:val="single" w:sz="4" w:space="0" w:color="auto"/>
              <w:left w:val="single" w:sz="4" w:space="0" w:color="auto"/>
              <w:bottom w:val="single" w:sz="4" w:space="0" w:color="auto"/>
              <w:right w:val="single" w:sz="12" w:space="0" w:color="auto"/>
            </w:tcBorders>
            <w:vAlign w:val="center"/>
            <w:hideMark/>
          </w:tcPr>
          <w:p w14:paraId="5D62A666" w14:textId="77777777" w:rsidR="00DA5118" w:rsidRPr="00DA5118" w:rsidRDefault="00DA5118" w:rsidP="00DA5118">
            <w:pPr>
              <w:spacing w:after="0" w:line="240" w:lineRule="auto"/>
              <w:jc w:val="center"/>
              <w:rPr>
                <w:rFonts w:ascii="Candara" w:hAnsi="Candara" w:cs="Arial"/>
                <w:bCs/>
                <w:iCs/>
                <w:color w:val="000000"/>
                <w:sz w:val="18"/>
                <w:szCs w:val="18"/>
                <w:lang w:eastAsia="id-ID"/>
              </w:rPr>
            </w:pPr>
            <w:r w:rsidRPr="00DA5118">
              <w:rPr>
                <w:rFonts w:ascii="Candara" w:hAnsi="Candara" w:cs="Arial"/>
                <w:bCs/>
                <w:iCs/>
                <w:color w:val="000000"/>
                <w:sz w:val="18"/>
                <w:szCs w:val="18"/>
                <w:lang w:eastAsia="id-ID"/>
              </w:rPr>
              <w:t>Reliabel</w:t>
            </w:r>
          </w:p>
        </w:tc>
      </w:tr>
      <w:tr w:rsidR="00DA5118" w:rsidRPr="00DA5118" w14:paraId="3ECA0B13" w14:textId="77777777" w:rsidTr="00DA5118">
        <w:trPr>
          <w:trHeight w:val="96"/>
          <w:jc w:val="center"/>
        </w:trPr>
        <w:tc>
          <w:tcPr>
            <w:tcW w:w="1905" w:type="pct"/>
            <w:tcBorders>
              <w:top w:val="single" w:sz="4" w:space="0" w:color="auto"/>
              <w:left w:val="single" w:sz="12" w:space="0" w:color="auto"/>
              <w:bottom w:val="single" w:sz="12" w:space="0" w:color="auto"/>
              <w:right w:val="single" w:sz="4" w:space="0" w:color="auto"/>
            </w:tcBorders>
            <w:vAlign w:val="center"/>
            <w:hideMark/>
          </w:tcPr>
          <w:p w14:paraId="247B3B96" w14:textId="77777777" w:rsidR="00DA5118" w:rsidRPr="00DA5118" w:rsidRDefault="00DA5118" w:rsidP="00DA5118">
            <w:pPr>
              <w:spacing w:after="0" w:line="240" w:lineRule="auto"/>
              <w:jc w:val="center"/>
              <w:rPr>
                <w:rFonts w:ascii="Candara" w:hAnsi="Candara" w:cs="Arial"/>
                <w:bCs/>
                <w:iCs/>
                <w:color w:val="000000"/>
                <w:sz w:val="18"/>
                <w:szCs w:val="18"/>
                <w:lang w:eastAsia="id-ID"/>
              </w:rPr>
            </w:pPr>
            <w:r w:rsidRPr="00DA5118">
              <w:rPr>
                <w:rFonts w:ascii="Candara" w:hAnsi="Candara" w:cs="Arial"/>
                <w:bCs/>
                <w:iCs/>
                <w:color w:val="000000"/>
                <w:sz w:val="18"/>
                <w:szCs w:val="18"/>
                <w:lang w:eastAsia="id-ID"/>
              </w:rPr>
              <w:t>Kinerja (Y)</w:t>
            </w:r>
          </w:p>
        </w:tc>
        <w:tc>
          <w:tcPr>
            <w:tcW w:w="1819" w:type="pct"/>
            <w:tcBorders>
              <w:top w:val="single" w:sz="4" w:space="0" w:color="auto"/>
              <w:left w:val="single" w:sz="4" w:space="0" w:color="auto"/>
              <w:bottom w:val="single" w:sz="12" w:space="0" w:color="auto"/>
              <w:right w:val="single" w:sz="4" w:space="0" w:color="auto"/>
            </w:tcBorders>
            <w:vAlign w:val="center"/>
            <w:hideMark/>
          </w:tcPr>
          <w:p w14:paraId="26A9B5FF" w14:textId="77777777" w:rsidR="00DA5118" w:rsidRPr="00DA5118" w:rsidRDefault="00DA5118" w:rsidP="00DA5118">
            <w:pPr>
              <w:spacing w:after="0" w:line="240" w:lineRule="auto"/>
              <w:jc w:val="center"/>
              <w:rPr>
                <w:rFonts w:ascii="Candara" w:hAnsi="Candara" w:cs="Arial"/>
                <w:bCs/>
                <w:iCs/>
                <w:color w:val="000000"/>
                <w:sz w:val="18"/>
                <w:szCs w:val="18"/>
                <w:lang w:eastAsia="id-ID"/>
              </w:rPr>
            </w:pPr>
            <w:r w:rsidRPr="00DA5118">
              <w:rPr>
                <w:rFonts w:ascii="Candara" w:hAnsi="Candara" w:cs="Arial"/>
                <w:bCs/>
                <w:iCs/>
                <w:color w:val="000000"/>
                <w:sz w:val="18"/>
                <w:szCs w:val="18"/>
                <w:lang w:eastAsia="id-ID"/>
              </w:rPr>
              <w:t>0,979</w:t>
            </w:r>
          </w:p>
        </w:tc>
        <w:tc>
          <w:tcPr>
            <w:tcW w:w="1276" w:type="pct"/>
            <w:tcBorders>
              <w:top w:val="single" w:sz="4" w:space="0" w:color="auto"/>
              <w:left w:val="single" w:sz="4" w:space="0" w:color="auto"/>
              <w:bottom w:val="single" w:sz="12" w:space="0" w:color="auto"/>
              <w:right w:val="single" w:sz="12" w:space="0" w:color="auto"/>
            </w:tcBorders>
            <w:vAlign w:val="center"/>
            <w:hideMark/>
          </w:tcPr>
          <w:p w14:paraId="57B7BC92" w14:textId="77777777" w:rsidR="00DA5118" w:rsidRPr="00DA5118" w:rsidRDefault="00DA5118" w:rsidP="00DA5118">
            <w:pPr>
              <w:spacing w:after="0" w:line="240" w:lineRule="auto"/>
              <w:jc w:val="center"/>
              <w:rPr>
                <w:rFonts w:ascii="Candara" w:hAnsi="Candara" w:cs="Arial"/>
                <w:bCs/>
                <w:iCs/>
                <w:color w:val="000000"/>
                <w:sz w:val="18"/>
                <w:szCs w:val="18"/>
                <w:lang w:eastAsia="id-ID"/>
              </w:rPr>
            </w:pPr>
            <w:r w:rsidRPr="00DA5118">
              <w:rPr>
                <w:rFonts w:ascii="Candara" w:hAnsi="Candara" w:cs="Arial"/>
                <w:bCs/>
                <w:iCs/>
                <w:color w:val="000000"/>
                <w:sz w:val="18"/>
                <w:szCs w:val="18"/>
                <w:lang w:eastAsia="id-ID"/>
              </w:rPr>
              <w:t>Reliabel</w:t>
            </w:r>
          </w:p>
        </w:tc>
      </w:tr>
    </w:tbl>
    <w:p w14:paraId="6817B02A" w14:textId="77777777" w:rsidR="00DA5118" w:rsidRPr="00DA5118" w:rsidRDefault="00DA5118" w:rsidP="00DA5118">
      <w:pPr>
        <w:spacing w:after="0" w:line="240" w:lineRule="auto"/>
        <w:jc w:val="both"/>
        <w:rPr>
          <w:rFonts w:ascii="Candara" w:hAnsi="Candara" w:cs="Arial"/>
          <w:bCs/>
          <w:i/>
          <w:iCs/>
          <w:color w:val="000000"/>
          <w:sz w:val="18"/>
          <w:szCs w:val="18"/>
          <w:lang w:eastAsia="id-ID"/>
        </w:rPr>
      </w:pPr>
      <w:r w:rsidRPr="00DA5118">
        <w:rPr>
          <w:rFonts w:ascii="Candara" w:hAnsi="Candara" w:cs="Arial"/>
          <w:bCs/>
          <w:i/>
          <w:iCs/>
          <w:color w:val="000000"/>
          <w:sz w:val="18"/>
          <w:szCs w:val="18"/>
          <w:lang w:eastAsia="id-ID"/>
        </w:rPr>
        <w:t>Sumber: Data primer, diolah SPSS(2025)</w:t>
      </w:r>
    </w:p>
    <w:p w14:paraId="4907A4FC" w14:textId="44FB71A5" w:rsidR="00DA5118" w:rsidRDefault="00DA5118" w:rsidP="00DA5118">
      <w:pPr>
        <w:spacing w:after="0" w:line="240" w:lineRule="auto"/>
        <w:ind w:firstLine="720"/>
        <w:jc w:val="both"/>
        <w:rPr>
          <w:rFonts w:ascii="Candara" w:hAnsi="Candara" w:cs="Arial"/>
          <w:bCs/>
          <w:iCs/>
          <w:color w:val="000000"/>
          <w:sz w:val="24"/>
          <w:szCs w:val="24"/>
          <w:lang w:eastAsia="id-ID"/>
        </w:rPr>
      </w:pPr>
      <w:r w:rsidRPr="00DA5118">
        <w:rPr>
          <w:rFonts w:ascii="Candara" w:hAnsi="Candara" w:cs="Arial"/>
          <w:bCs/>
          <w:iCs/>
          <w:color w:val="000000"/>
          <w:sz w:val="24"/>
          <w:szCs w:val="24"/>
          <w:lang w:eastAsia="id-ID"/>
        </w:rPr>
        <w:t xml:space="preserve">Berdasarkan tabel 3. diatas, dilihat bahwa nilai </w:t>
      </w:r>
      <w:r w:rsidRPr="00DA5118">
        <w:rPr>
          <w:rFonts w:ascii="Candara" w:hAnsi="Candara" w:cs="Arial"/>
          <w:bCs/>
          <w:i/>
          <w:iCs/>
          <w:color w:val="000000"/>
          <w:sz w:val="24"/>
          <w:szCs w:val="24"/>
          <w:lang w:eastAsia="id-ID"/>
        </w:rPr>
        <w:t>Cronbach’s alpha</w:t>
      </w:r>
      <w:r w:rsidRPr="00DA5118">
        <w:rPr>
          <w:rFonts w:ascii="Candara" w:hAnsi="Candara" w:cs="Arial"/>
          <w:bCs/>
          <w:iCs/>
          <w:color w:val="000000"/>
          <w:sz w:val="24"/>
          <w:szCs w:val="24"/>
          <w:lang w:eastAsia="id-ID"/>
        </w:rPr>
        <w:t xml:space="preserve"> &gt; 0,60</w:t>
      </w:r>
      <w:r w:rsidRPr="00DA5118">
        <w:rPr>
          <w:rFonts w:ascii="Candara" w:hAnsi="Candara" w:cs="Arial"/>
          <w:bCs/>
          <w:iCs/>
          <w:color w:val="000000"/>
          <w:sz w:val="24"/>
          <w:szCs w:val="24"/>
          <w:lang w:val="en-US" w:eastAsia="id-ID"/>
        </w:rPr>
        <w:t xml:space="preserve"> </w:t>
      </w:r>
      <w:r w:rsidRPr="00DA5118">
        <w:rPr>
          <w:rFonts w:ascii="Candara" w:hAnsi="Candara" w:cs="Arial"/>
          <w:bCs/>
          <w:iCs/>
          <w:color w:val="000000"/>
          <w:sz w:val="24"/>
          <w:szCs w:val="24"/>
          <w:lang w:eastAsia="id-ID"/>
        </w:rPr>
        <w:t>sehingga pernyataan pada kuisioner dapat dikatakan reliabel dan dapat digunakan untuk penelitian.</w:t>
      </w:r>
    </w:p>
    <w:p w14:paraId="0F0BAA51" w14:textId="77777777" w:rsidR="00DA5118" w:rsidRPr="00DA5118" w:rsidRDefault="00DA5118" w:rsidP="00DA5118">
      <w:pPr>
        <w:spacing w:after="0" w:line="240" w:lineRule="auto"/>
        <w:jc w:val="both"/>
        <w:rPr>
          <w:rFonts w:ascii="Candara" w:hAnsi="Candara" w:cs="Arial"/>
          <w:b/>
          <w:bCs/>
          <w:i/>
          <w:iCs/>
          <w:color w:val="000000"/>
          <w:sz w:val="24"/>
          <w:szCs w:val="24"/>
          <w:lang w:eastAsia="id-ID"/>
        </w:rPr>
      </w:pPr>
      <w:r w:rsidRPr="00DA5118">
        <w:rPr>
          <w:rFonts w:ascii="Candara" w:hAnsi="Candara" w:cs="Arial"/>
          <w:b/>
          <w:bCs/>
          <w:i/>
          <w:iCs/>
          <w:color w:val="000000"/>
          <w:sz w:val="24"/>
          <w:szCs w:val="24"/>
          <w:lang w:eastAsia="id-ID"/>
        </w:rPr>
        <w:t>Uji Asumsi Klasik</w:t>
      </w:r>
    </w:p>
    <w:p w14:paraId="4D919BF9" w14:textId="77777777" w:rsidR="00DA5118" w:rsidRPr="00DA5118" w:rsidRDefault="00DA5118" w:rsidP="00DA5118">
      <w:pPr>
        <w:spacing w:after="0" w:line="240" w:lineRule="auto"/>
        <w:jc w:val="both"/>
        <w:rPr>
          <w:rFonts w:ascii="Candara" w:hAnsi="Candara" w:cs="Arial"/>
          <w:b/>
          <w:bCs/>
          <w:i/>
          <w:iCs/>
          <w:color w:val="000000"/>
          <w:sz w:val="24"/>
          <w:szCs w:val="24"/>
          <w:lang w:eastAsia="id-ID"/>
        </w:rPr>
      </w:pPr>
      <w:r w:rsidRPr="00DA5118">
        <w:rPr>
          <w:rFonts w:ascii="Candara" w:hAnsi="Candara" w:cs="Arial"/>
          <w:b/>
          <w:bCs/>
          <w:i/>
          <w:iCs/>
          <w:color w:val="000000"/>
          <w:sz w:val="24"/>
          <w:szCs w:val="24"/>
          <w:lang w:eastAsia="id-ID"/>
        </w:rPr>
        <w:t>Uji Normalitas</w:t>
      </w:r>
    </w:p>
    <w:p w14:paraId="7BA81AC2" w14:textId="2E0869DC" w:rsidR="00DA5118" w:rsidRPr="00DA5118" w:rsidRDefault="00DA5118" w:rsidP="001D2DB8">
      <w:pPr>
        <w:spacing w:after="0" w:line="240" w:lineRule="auto"/>
        <w:jc w:val="center"/>
        <w:rPr>
          <w:rFonts w:ascii="Candara" w:hAnsi="Candara" w:cs="Arial"/>
          <w:bCs/>
          <w:iCs/>
          <w:color w:val="000000"/>
          <w:sz w:val="24"/>
          <w:szCs w:val="24"/>
          <w:lang w:val="en-US" w:eastAsia="id-ID"/>
        </w:rPr>
      </w:pPr>
      <w:r w:rsidRPr="00DA5118">
        <w:rPr>
          <w:rFonts w:ascii="Candara" w:hAnsi="Candara" w:cs="Arial"/>
          <w:bCs/>
          <w:iCs/>
          <w:color w:val="000000"/>
          <w:sz w:val="24"/>
          <w:szCs w:val="24"/>
          <w:lang w:val="en-US" w:eastAsia="id-ID"/>
        </w:rPr>
        <w:drawing>
          <wp:inline distT="0" distB="0" distL="0" distR="0" wp14:anchorId="0CC224D5" wp14:editId="4ABD3F57">
            <wp:extent cx="2753832" cy="1619441"/>
            <wp:effectExtent l="0" t="0" r="8890" b="0"/>
            <wp:docPr id="136753145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73778" cy="1631171"/>
                    </a:xfrm>
                    <a:prstGeom prst="rect">
                      <a:avLst/>
                    </a:prstGeom>
                    <a:noFill/>
                    <a:ln>
                      <a:noFill/>
                    </a:ln>
                  </pic:spPr>
                </pic:pic>
              </a:graphicData>
            </a:graphic>
          </wp:inline>
        </w:drawing>
      </w:r>
    </w:p>
    <w:p w14:paraId="7B17886C" w14:textId="0800AD71" w:rsidR="00DA5118" w:rsidRPr="00DA5118" w:rsidRDefault="00DA5118" w:rsidP="001D2DB8">
      <w:pPr>
        <w:spacing w:after="0" w:line="240" w:lineRule="auto"/>
        <w:jc w:val="center"/>
        <w:rPr>
          <w:rFonts w:ascii="Candara" w:hAnsi="Candara" w:cs="Arial"/>
          <w:b/>
          <w:bCs/>
          <w:iCs/>
          <w:color w:val="000000"/>
          <w:sz w:val="18"/>
          <w:szCs w:val="18"/>
          <w:lang w:eastAsia="id-ID"/>
        </w:rPr>
      </w:pPr>
      <w:r w:rsidRPr="00DA5118">
        <w:rPr>
          <w:rFonts w:ascii="Candara" w:hAnsi="Candara" w:cs="Arial"/>
          <w:b/>
          <w:bCs/>
          <w:iCs/>
          <w:color w:val="000000"/>
          <w:sz w:val="18"/>
          <w:szCs w:val="18"/>
          <w:lang w:eastAsia="id-ID"/>
        </w:rPr>
        <w:t>Gambar 2. Uji Normalitas</w:t>
      </w:r>
    </w:p>
    <w:p w14:paraId="483B43B9" w14:textId="50D9927E" w:rsidR="00DA5118" w:rsidRDefault="00DA5118" w:rsidP="00DA5118">
      <w:pPr>
        <w:spacing w:after="0" w:line="240" w:lineRule="auto"/>
        <w:ind w:firstLine="720"/>
        <w:jc w:val="both"/>
        <w:rPr>
          <w:rFonts w:ascii="Candara" w:hAnsi="Candara" w:cs="Arial"/>
          <w:bCs/>
          <w:iCs/>
          <w:color w:val="000000"/>
          <w:sz w:val="24"/>
          <w:szCs w:val="24"/>
          <w:lang w:val="en-US" w:eastAsia="id-ID"/>
        </w:rPr>
      </w:pPr>
      <w:r w:rsidRPr="00DA5118">
        <w:rPr>
          <w:rFonts w:ascii="Candara" w:hAnsi="Candara" w:cs="Arial"/>
          <w:bCs/>
          <w:iCs/>
          <w:color w:val="000000"/>
          <w:sz w:val="24"/>
          <w:szCs w:val="24"/>
          <w:lang w:eastAsia="id-ID"/>
        </w:rPr>
        <w:lastRenderedPageBreak/>
        <w:t xml:space="preserve">Berdasarkan gambar 2. diatas grafik normal </w:t>
      </w:r>
      <w:r w:rsidRPr="00DA5118">
        <w:rPr>
          <w:rFonts w:ascii="Candara" w:hAnsi="Candara" w:cs="Arial"/>
          <w:bCs/>
          <w:i/>
          <w:iCs/>
          <w:color w:val="000000"/>
          <w:sz w:val="24"/>
          <w:szCs w:val="24"/>
          <w:lang w:eastAsia="id-ID"/>
        </w:rPr>
        <w:t>p-plot</w:t>
      </w:r>
      <w:r w:rsidRPr="00DA5118">
        <w:rPr>
          <w:rFonts w:ascii="Candara" w:hAnsi="Candara" w:cs="Arial"/>
          <w:bCs/>
          <w:iCs/>
          <w:color w:val="000000"/>
          <w:sz w:val="24"/>
          <w:szCs w:val="24"/>
          <w:lang w:eastAsia="id-ID"/>
        </w:rPr>
        <w:t xml:space="preserve"> di atas, diatas dapat diketahui bahwa pola titik-titik atau data menyebar disekitar garis diagonal dan mengikuti arah garis diagonal atau grafik histogramnya menunjukkan pola distribusi yang normal, maka dapat dinyatakan bahwa model regresi telah memenuhi syarat asumsi uji normalitas</w:t>
      </w:r>
      <w:r w:rsidRPr="00DA5118">
        <w:rPr>
          <w:rFonts w:ascii="Candara" w:hAnsi="Candara" w:cs="Arial"/>
          <w:bCs/>
          <w:iCs/>
          <w:color w:val="000000"/>
          <w:sz w:val="24"/>
          <w:szCs w:val="24"/>
          <w:lang w:val="en-US" w:eastAsia="id-ID"/>
        </w:rPr>
        <w:t>.</w:t>
      </w:r>
    </w:p>
    <w:p w14:paraId="22573581" w14:textId="77777777" w:rsidR="001D2DB8" w:rsidRPr="001D2DB8" w:rsidRDefault="001D2DB8" w:rsidP="001D2DB8">
      <w:pPr>
        <w:spacing w:after="0" w:line="240" w:lineRule="auto"/>
        <w:jc w:val="both"/>
        <w:rPr>
          <w:rFonts w:ascii="Candara" w:hAnsi="Candara" w:cs="Arial"/>
          <w:b/>
          <w:bCs/>
          <w:i/>
          <w:iCs/>
          <w:color w:val="000000"/>
          <w:sz w:val="24"/>
          <w:szCs w:val="24"/>
          <w:lang w:eastAsia="id-ID"/>
        </w:rPr>
      </w:pPr>
      <w:r w:rsidRPr="001D2DB8">
        <w:rPr>
          <w:rFonts w:ascii="Candara" w:hAnsi="Candara" w:cs="Arial"/>
          <w:b/>
          <w:bCs/>
          <w:i/>
          <w:iCs/>
          <w:color w:val="000000"/>
          <w:sz w:val="24"/>
          <w:szCs w:val="24"/>
          <w:lang w:eastAsia="id-ID"/>
        </w:rPr>
        <w:t>Uji Heteroskedastisitas</w:t>
      </w:r>
    </w:p>
    <w:p w14:paraId="06AC6511" w14:textId="5613DF57" w:rsidR="001D2DB8" w:rsidRPr="001D2DB8" w:rsidRDefault="001D2DB8" w:rsidP="001D2DB8">
      <w:pPr>
        <w:spacing w:after="0" w:line="240" w:lineRule="auto"/>
        <w:jc w:val="center"/>
        <w:rPr>
          <w:rFonts w:ascii="Candara" w:hAnsi="Candara" w:cs="Arial"/>
          <w:bCs/>
          <w:iCs/>
          <w:color w:val="000000"/>
          <w:sz w:val="24"/>
          <w:szCs w:val="24"/>
          <w:lang w:val="en-US" w:eastAsia="id-ID"/>
        </w:rPr>
      </w:pPr>
      <w:r w:rsidRPr="001D2DB8">
        <w:rPr>
          <w:rFonts w:ascii="Candara" w:hAnsi="Candara" w:cs="Arial"/>
          <w:bCs/>
          <w:iCs/>
          <w:color w:val="000000"/>
          <w:sz w:val="24"/>
          <w:szCs w:val="24"/>
          <w:lang w:val="en-US" w:eastAsia="id-ID"/>
        </w:rPr>
        <w:drawing>
          <wp:inline distT="0" distB="0" distL="0" distR="0" wp14:anchorId="514D6CE4" wp14:editId="35D1BFF1">
            <wp:extent cx="3248025" cy="1914525"/>
            <wp:effectExtent l="0" t="0" r="9525" b="9525"/>
            <wp:docPr id="206714370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48025" cy="1914525"/>
                    </a:xfrm>
                    <a:prstGeom prst="rect">
                      <a:avLst/>
                    </a:prstGeom>
                    <a:noFill/>
                    <a:ln>
                      <a:noFill/>
                    </a:ln>
                  </pic:spPr>
                </pic:pic>
              </a:graphicData>
            </a:graphic>
          </wp:inline>
        </w:drawing>
      </w:r>
    </w:p>
    <w:p w14:paraId="1EADF06E" w14:textId="77777777" w:rsidR="001D2DB8" w:rsidRPr="001D2DB8" w:rsidRDefault="001D2DB8" w:rsidP="001D2DB8">
      <w:pPr>
        <w:spacing w:after="0" w:line="240" w:lineRule="auto"/>
        <w:jc w:val="center"/>
        <w:rPr>
          <w:rFonts w:ascii="Candara" w:hAnsi="Candara" w:cs="Arial"/>
          <w:b/>
          <w:bCs/>
          <w:iCs/>
          <w:color w:val="000000"/>
          <w:sz w:val="18"/>
          <w:szCs w:val="18"/>
          <w:lang w:eastAsia="id-ID"/>
        </w:rPr>
      </w:pPr>
      <w:r w:rsidRPr="001D2DB8">
        <w:rPr>
          <w:rFonts w:ascii="Candara" w:hAnsi="Candara" w:cs="Arial"/>
          <w:b/>
          <w:bCs/>
          <w:iCs/>
          <w:color w:val="000000"/>
          <w:sz w:val="18"/>
          <w:szCs w:val="18"/>
          <w:lang w:eastAsia="id-ID"/>
        </w:rPr>
        <w:t>Gambar 3. Uji Heteroskedastisitas</w:t>
      </w:r>
    </w:p>
    <w:p w14:paraId="11ED68BB" w14:textId="77777777" w:rsidR="001D2DB8" w:rsidRDefault="001D2DB8" w:rsidP="001D2DB8">
      <w:pPr>
        <w:spacing w:after="0" w:line="240" w:lineRule="auto"/>
        <w:ind w:firstLine="720"/>
        <w:jc w:val="both"/>
        <w:rPr>
          <w:rFonts w:ascii="Candara" w:hAnsi="Candara" w:cs="Arial"/>
          <w:bCs/>
          <w:iCs/>
          <w:color w:val="000000"/>
          <w:sz w:val="24"/>
          <w:szCs w:val="24"/>
          <w:lang w:val="en-US" w:eastAsia="id-ID"/>
        </w:rPr>
      </w:pPr>
      <w:r w:rsidRPr="001D2DB8">
        <w:rPr>
          <w:rFonts w:ascii="Candara" w:hAnsi="Candara" w:cs="Arial"/>
          <w:bCs/>
          <w:iCs/>
          <w:color w:val="000000"/>
          <w:sz w:val="24"/>
          <w:szCs w:val="24"/>
          <w:lang w:eastAsia="id-ID"/>
        </w:rPr>
        <w:t xml:space="preserve">Berdasarkan pada gambar 3. </w:t>
      </w:r>
      <w:r w:rsidRPr="001D2DB8">
        <w:rPr>
          <w:rFonts w:ascii="Candara" w:hAnsi="Candara" w:cs="Arial"/>
          <w:bCs/>
          <w:i/>
          <w:iCs/>
          <w:color w:val="000000"/>
          <w:sz w:val="24"/>
          <w:szCs w:val="24"/>
          <w:lang w:eastAsia="id-ID"/>
        </w:rPr>
        <w:t>scatterplot</w:t>
      </w:r>
      <w:r w:rsidRPr="001D2DB8">
        <w:rPr>
          <w:rFonts w:ascii="Candara" w:hAnsi="Candara" w:cs="Arial"/>
          <w:bCs/>
          <w:iCs/>
          <w:color w:val="000000"/>
          <w:sz w:val="24"/>
          <w:szCs w:val="24"/>
          <w:lang w:eastAsia="id-ID"/>
        </w:rPr>
        <w:t xml:space="preserve"> di atas, </w:t>
      </w:r>
      <w:proofErr w:type="spellStart"/>
      <w:r w:rsidRPr="001D2DB8">
        <w:rPr>
          <w:rFonts w:ascii="Candara" w:hAnsi="Candara" w:cs="Arial"/>
          <w:bCs/>
          <w:iCs/>
          <w:color w:val="000000"/>
          <w:sz w:val="24"/>
          <w:szCs w:val="24"/>
          <w:lang w:val="en-US" w:eastAsia="id-ID"/>
        </w:rPr>
        <w:t>bahwa</w:t>
      </w:r>
      <w:proofErr w:type="spellEnd"/>
      <w:r w:rsidRPr="001D2DB8">
        <w:rPr>
          <w:rFonts w:ascii="Candara" w:hAnsi="Candara" w:cs="Arial"/>
          <w:bCs/>
          <w:iCs/>
          <w:color w:val="000000"/>
          <w:sz w:val="24"/>
          <w:szCs w:val="24"/>
          <w:lang w:val="en-US" w:eastAsia="id-ID"/>
        </w:rPr>
        <w:t xml:space="preserve"> </w:t>
      </w:r>
      <w:proofErr w:type="spellStart"/>
      <w:r w:rsidRPr="001D2DB8">
        <w:rPr>
          <w:rFonts w:ascii="Candara" w:hAnsi="Candara" w:cs="Arial"/>
          <w:bCs/>
          <w:iCs/>
          <w:color w:val="000000"/>
          <w:sz w:val="24"/>
          <w:szCs w:val="24"/>
          <w:lang w:val="en-US" w:eastAsia="id-ID"/>
        </w:rPr>
        <w:t>sebaran</w:t>
      </w:r>
      <w:proofErr w:type="spellEnd"/>
      <w:r w:rsidRPr="001D2DB8">
        <w:rPr>
          <w:rFonts w:ascii="Candara" w:hAnsi="Candara" w:cs="Arial"/>
          <w:bCs/>
          <w:iCs/>
          <w:color w:val="000000"/>
          <w:sz w:val="24"/>
          <w:szCs w:val="24"/>
          <w:lang w:val="en-US" w:eastAsia="id-ID"/>
        </w:rPr>
        <w:t xml:space="preserve"> </w:t>
      </w:r>
      <w:proofErr w:type="spellStart"/>
      <w:r w:rsidRPr="001D2DB8">
        <w:rPr>
          <w:rFonts w:ascii="Candara" w:hAnsi="Candara" w:cs="Arial"/>
          <w:bCs/>
          <w:iCs/>
          <w:color w:val="000000"/>
          <w:sz w:val="24"/>
          <w:szCs w:val="24"/>
          <w:lang w:val="en-US" w:eastAsia="id-ID"/>
        </w:rPr>
        <w:t>titik-titik</w:t>
      </w:r>
      <w:proofErr w:type="spellEnd"/>
      <w:r w:rsidRPr="001D2DB8">
        <w:rPr>
          <w:rFonts w:ascii="Candara" w:hAnsi="Candara" w:cs="Arial"/>
          <w:bCs/>
          <w:iCs/>
          <w:color w:val="000000"/>
          <w:sz w:val="24"/>
          <w:szCs w:val="24"/>
          <w:lang w:val="en-US" w:eastAsia="id-ID"/>
        </w:rPr>
        <w:t xml:space="preserve"> </w:t>
      </w:r>
      <w:proofErr w:type="spellStart"/>
      <w:r w:rsidRPr="001D2DB8">
        <w:rPr>
          <w:rFonts w:ascii="Candara" w:hAnsi="Candara" w:cs="Arial"/>
          <w:bCs/>
          <w:iCs/>
          <w:color w:val="000000"/>
          <w:sz w:val="24"/>
          <w:szCs w:val="24"/>
          <w:lang w:val="en-US" w:eastAsia="id-ID"/>
        </w:rPr>
        <w:t>tidak</w:t>
      </w:r>
      <w:proofErr w:type="spellEnd"/>
      <w:r w:rsidRPr="001D2DB8">
        <w:rPr>
          <w:rFonts w:ascii="Candara" w:hAnsi="Candara" w:cs="Arial"/>
          <w:bCs/>
          <w:iCs/>
          <w:color w:val="000000"/>
          <w:sz w:val="24"/>
          <w:szCs w:val="24"/>
          <w:lang w:val="en-US" w:eastAsia="id-ID"/>
        </w:rPr>
        <w:t xml:space="preserve"> </w:t>
      </w:r>
      <w:proofErr w:type="spellStart"/>
      <w:r w:rsidRPr="001D2DB8">
        <w:rPr>
          <w:rFonts w:ascii="Candara" w:hAnsi="Candara" w:cs="Arial"/>
          <w:bCs/>
          <w:iCs/>
          <w:color w:val="000000"/>
          <w:sz w:val="24"/>
          <w:szCs w:val="24"/>
          <w:lang w:val="en-US" w:eastAsia="id-ID"/>
        </w:rPr>
        <w:t>membentuk</w:t>
      </w:r>
      <w:proofErr w:type="spellEnd"/>
      <w:r w:rsidRPr="001D2DB8">
        <w:rPr>
          <w:rFonts w:ascii="Candara" w:hAnsi="Candara" w:cs="Arial"/>
          <w:bCs/>
          <w:iCs/>
          <w:color w:val="000000"/>
          <w:sz w:val="24"/>
          <w:szCs w:val="24"/>
          <w:lang w:val="en-US" w:eastAsia="id-ID"/>
        </w:rPr>
        <w:t xml:space="preserve"> </w:t>
      </w:r>
      <w:proofErr w:type="spellStart"/>
      <w:r w:rsidRPr="001D2DB8">
        <w:rPr>
          <w:rFonts w:ascii="Candara" w:hAnsi="Candara" w:cs="Arial"/>
          <w:bCs/>
          <w:iCs/>
          <w:color w:val="000000"/>
          <w:sz w:val="24"/>
          <w:szCs w:val="24"/>
          <w:lang w:val="en-US" w:eastAsia="id-ID"/>
        </w:rPr>
        <w:t>pola</w:t>
      </w:r>
      <w:proofErr w:type="spellEnd"/>
      <w:r w:rsidRPr="001D2DB8">
        <w:rPr>
          <w:rFonts w:ascii="Candara" w:hAnsi="Candara" w:cs="Arial"/>
          <w:bCs/>
          <w:iCs/>
          <w:color w:val="000000"/>
          <w:sz w:val="24"/>
          <w:szCs w:val="24"/>
          <w:lang w:val="en-US" w:eastAsia="id-ID"/>
        </w:rPr>
        <w:t xml:space="preserve"> </w:t>
      </w:r>
      <w:proofErr w:type="spellStart"/>
      <w:r w:rsidRPr="001D2DB8">
        <w:rPr>
          <w:rFonts w:ascii="Candara" w:hAnsi="Candara" w:cs="Arial"/>
          <w:bCs/>
          <w:iCs/>
          <w:color w:val="000000"/>
          <w:sz w:val="24"/>
          <w:szCs w:val="24"/>
          <w:lang w:val="en-US" w:eastAsia="id-ID"/>
        </w:rPr>
        <w:t>tertentu</w:t>
      </w:r>
      <w:proofErr w:type="spellEnd"/>
      <w:r w:rsidRPr="001D2DB8">
        <w:rPr>
          <w:rFonts w:ascii="Candara" w:hAnsi="Candara" w:cs="Arial"/>
          <w:bCs/>
          <w:iCs/>
          <w:color w:val="000000"/>
          <w:sz w:val="24"/>
          <w:szCs w:val="24"/>
          <w:lang w:val="en-US" w:eastAsia="id-ID"/>
        </w:rPr>
        <w:t xml:space="preserve"> dan </w:t>
      </w:r>
      <w:proofErr w:type="spellStart"/>
      <w:r w:rsidRPr="001D2DB8">
        <w:rPr>
          <w:rFonts w:ascii="Candara" w:hAnsi="Candara" w:cs="Arial"/>
          <w:bCs/>
          <w:iCs/>
          <w:color w:val="000000"/>
          <w:sz w:val="24"/>
          <w:szCs w:val="24"/>
          <w:lang w:val="en-US" w:eastAsia="id-ID"/>
        </w:rPr>
        <w:t>titik-titik</w:t>
      </w:r>
      <w:proofErr w:type="spellEnd"/>
      <w:r w:rsidRPr="001D2DB8">
        <w:rPr>
          <w:rFonts w:ascii="Candara" w:hAnsi="Candara" w:cs="Arial"/>
          <w:bCs/>
          <w:iCs/>
          <w:color w:val="000000"/>
          <w:sz w:val="24"/>
          <w:szCs w:val="24"/>
          <w:lang w:val="en-US" w:eastAsia="id-ID"/>
        </w:rPr>
        <w:t xml:space="preserve"> </w:t>
      </w:r>
      <w:proofErr w:type="spellStart"/>
      <w:r w:rsidRPr="001D2DB8">
        <w:rPr>
          <w:rFonts w:ascii="Candara" w:hAnsi="Candara" w:cs="Arial"/>
          <w:bCs/>
          <w:iCs/>
          <w:color w:val="000000"/>
          <w:sz w:val="24"/>
          <w:szCs w:val="24"/>
          <w:lang w:val="en-US" w:eastAsia="id-ID"/>
        </w:rPr>
        <w:t>menyebar</w:t>
      </w:r>
      <w:proofErr w:type="spellEnd"/>
      <w:r w:rsidRPr="001D2DB8">
        <w:rPr>
          <w:rFonts w:ascii="Candara" w:hAnsi="Candara" w:cs="Arial"/>
          <w:bCs/>
          <w:iCs/>
          <w:color w:val="000000"/>
          <w:sz w:val="24"/>
          <w:szCs w:val="24"/>
          <w:lang w:val="en-US" w:eastAsia="id-ID"/>
        </w:rPr>
        <w:t xml:space="preserve"> di </w:t>
      </w:r>
      <w:proofErr w:type="spellStart"/>
      <w:r w:rsidRPr="001D2DB8">
        <w:rPr>
          <w:rFonts w:ascii="Candara" w:hAnsi="Candara" w:cs="Arial"/>
          <w:bCs/>
          <w:iCs/>
          <w:color w:val="000000"/>
          <w:sz w:val="24"/>
          <w:szCs w:val="24"/>
          <w:lang w:val="en-US" w:eastAsia="id-ID"/>
        </w:rPr>
        <w:t>atas</w:t>
      </w:r>
      <w:proofErr w:type="spellEnd"/>
      <w:r w:rsidRPr="001D2DB8">
        <w:rPr>
          <w:rFonts w:ascii="Candara" w:hAnsi="Candara" w:cs="Arial"/>
          <w:bCs/>
          <w:iCs/>
          <w:color w:val="000000"/>
          <w:sz w:val="24"/>
          <w:szCs w:val="24"/>
          <w:lang w:val="en-US" w:eastAsia="id-ID"/>
        </w:rPr>
        <w:t xml:space="preserve"> dan di </w:t>
      </w:r>
      <w:proofErr w:type="spellStart"/>
      <w:r w:rsidRPr="001D2DB8">
        <w:rPr>
          <w:rFonts w:ascii="Candara" w:hAnsi="Candara" w:cs="Arial"/>
          <w:bCs/>
          <w:iCs/>
          <w:color w:val="000000"/>
          <w:sz w:val="24"/>
          <w:szCs w:val="24"/>
          <w:lang w:val="en-US" w:eastAsia="id-ID"/>
        </w:rPr>
        <w:t>bawah</w:t>
      </w:r>
      <w:proofErr w:type="spellEnd"/>
      <w:r w:rsidRPr="001D2DB8">
        <w:rPr>
          <w:rFonts w:ascii="Candara" w:hAnsi="Candara" w:cs="Arial"/>
          <w:bCs/>
          <w:iCs/>
          <w:color w:val="000000"/>
          <w:sz w:val="24"/>
          <w:szCs w:val="24"/>
          <w:lang w:val="en-US" w:eastAsia="id-ID"/>
        </w:rPr>
        <w:t xml:space="preserve"> </w:t>
      </w:r>
      <w:proofErr w:type="spellStart"/>
      <w:r w:rsidRPr="001D2DB8">
        <w:rPr>
          <w:rFonts w:ascii="Candara" w:hAnsi="Candara" w:cs="Arial"/>
          <w:bCs/>
          <w:iCs/>
          <w:color w:val="000000"/>
          <w:sz w:val="24"/>
          <w:szCs w:val="24"/>
          <w:lang w:val="en-US" w:eastAsia="id-ID"/>
        </w:rPr>
        <w:t>angka</w:t>
      </w:r>
      <w:proofErr w:type="spellEnd"/>
      <w:r w:rsidRPr="001D2DB8">
        <w:rPr>
          <w:rFonts w:ascii="Candara" w:hAnsi="Candara" w:cs="Arial"/>
          <w:bCs/>
          <w:iCs/>
          <w:color w:val="000000"/>
          <w:sz w:val="24"/>
          <w:szCs w:val="24"/>
          <w:lang w:val="en-US" w:eastAsia="id-ID"/>
        </w:rPr>
        <w:t xml:space="preserve"> 0 pada </w:t>
      </w:r>
      <w:proofErr w:type="spellStart"/>
      <w:r w:rsidRPr="001D2DB8">
        <w:rPr>
          <w:rFonts w:ascii="Candara" w:hAnsi="Candara" w:cs="Arial"/>
          <w:bCs/>
          <w:iCs/>
          <w:color w:val="000000"/>
          <w:sz w:val="24"/>
          <w:szCs w:val="24"/>
          <w:lang w:val="en-US" w:eastAsia="id-ID"/>
        </w:rPr>
        <w:t>sumbu</w:t>
      </w:r>
      <w:proofErr w:type="spellEnd"/>
      <w:r w:rsidRPr="001D2DB8">
        <w:rPr>
          <w:rFonts w:ascii="Candara" w:hAnsi="Candara" w:cs="Arial"/>
          <w:bCs/>
          <w:iCs/>
          <w:color w:val="000000"/>
          <w:sz w:val="24"/>
          <w:szCs w:val="24"/>
          <w:lang w:val="en-US" w:eastAsia="id-ID"/>
        </w:rPr>
        <w:t xml:space="preserve"> Y. Jadi </w:t>
      </w:r>
      <w:proofErr w:type="spellStart"/>
      <w:r w:rsidRPr="001D2DB8">
        <w:rPr>
          <w:rFonts w:ascii="Candara" w:hAnsi="Candara" w:cs="Arial"/>
          <w:bCs/>
          <w:iCs/>
          <w:color w:val="000000"/>
          <w:sz w:val="24"/>
          <w:szCs w:val="24"/>
          <w:lang w:val="en-US" w:eastAsia="id-ID"/>
        </w:rPr>
        <w:t>dapat</w:t>
      </w:r>
      <w:proofErr w:type="spellEnd"/>
      <w:r w:rsidRPr="001D2DB8">
        <w:rPr>
          <w:rFonts w:ascii="Candara" w:hAnsi="Candara" w:cs="Arial"/>
          <w:bCs/>
          <w:iCs/>
          <w:color w:val="000000"/>
          <w:sz w:val="24"/>
          <w:szCs w:val="24"/>
          <w:lang w:val="en-US" w:eastAsia="id-ID"/>
        </w:rPr>
        <w:t xml:space="preserve"> </w:t>
      </w:r>
      <w:proofErr w:type="spellStart"/>
      <w:r w:rsidRPr="001D2DB8">
        <w:rPr>
          <w:rFonts w:ascii="Candara" w:hAnsi="Candara" w:cs="Arial"/>
          <w:bCs/>
          <w:iCs/>
          <w:color w:val="000000"/>
          <w:sz w:val="24"/>
          <w:szCs w:val="24"/>
          <w:lang w:val="en-US" w:eastAsia="id-ID"/>
        </w:rPr>
        <w:t>disimpulkan</w:t>
      </w:r>
      <w:proofErr w:type="spellEnd"/>
      <w:r w:rsidRPr="001D2DB8">
        <w:rPr>
          <w:rFonts w:ascii="Candara" w:hAnsi="Candara" w:cs="Arial"/>
          <w:bCs/>
          <w:iCs/>
          <w:color w:val="000000"/>
          <w:sz w:val="24"/>
          <w:szCs w:val="24"/>
          <w:lang w:val="en-US" w:eastAsia="id-ID"/>
        </w:rPr>
        <w:t xml:space="preserve"> </w:t>
      </w:r>
      <w:proofErr w:type="spellStart"/>
      <w:r w:rsidRPr="001D2DB8">
        <w:rPr>
          <w:rFonts w:ascii="Candara" w:hAnsi="Candara" w:cs="Arial"/>
          <w:bCs/>
          <w:iCs/>
          <w:color w:val="000000"/>
          <w:sz w:val="24"/>
          <w:szCs w:val="24"/>
          <w:lang w:val="en-US" w:eastAsia="id-ID"/>
        </w:rPr>
        <w:t>bahwa</w:t>
      </w:r>
      <w:proofErr w:type="spellEnd"/>
      <w:r w:rsidRPr="001D2DB8">
        <w:rPr>
          <w:rFonts w:ascii="Candara" w:hAnsi="Candara" w:cs="Arial"/>
          <w:bCs/>
          <w:iCs/>
          <w:color w:val="000000"/>
          <w:sz w:val="24"/>
          <w:szCs w:val="24"/>
          <w:lang w:val="en-US" w:eastAsia="id-ID"/>
        </w:rPr>
        <w:t xml:space="preserve"> </w:t>
      </w:r>
      <w:proofErr w:type="spellStart"/>
      <w:r w:rsidRPr="001D2DB8">
        <w:rPr>
          <w:rFonts w:ascii="Candara" w:hAnsi="Candara" w:cs="Arial"/>
          <w:bCs/>
          <w:iCs/>
          <w:color w:val="000000"/>
          <w:sz w:val="24"/>
          <w:szCs w:val="24"/>
          <w:lang w:val="en-US" w:eastAsia="id-ID"/>
        </w:rPr>
        <w:t>tidak</w:t>
      </w:r>
      <w:proofErr w:type="spellEnd"/>
      <w:r w:rsidRPr="001D2DB8">
        <w:rPr>
          <w:rFonts w:ascii="Candara" w:hAnsi="Candara" w:cs="Arial"/>
          <w:bCs/>
          <w:iCs/>
          <w:color w:val="000000"/>
          <w:sz w:val="24"/>
          <w:szCs w:val="24"/>
          <w:lang w:val="en-US" w:eastAsia="id-ID"/>
        </w:rPr>
        <w:t xml:space="preserve"> </w:t>
      </w:r>
      <w:proofErr w:type="spellStart"/>
      <w:r w:rsidRPr="001D2DB8">
        <w:rPr>
          <w:rFonts w:ascii="Candara" w:hAnsi="Candara" w:cs="Arial"/>
          <w:bCs/>
          <w:iCs/>
          <w:color w:val="000000"/>
          <w:sz w:val="24"/>
          <w:szCs w:val="24"/>
          <w:lang w:val="en-US" w:eastAsia="id-ID"/>
        </w:rPr>
        <w:t>terjadi</w:t>
      </w:r>
      <w:proofErr w:type="spellEnd"/>
      <w:r w:rsidRPr="001D2DB8">
        <w:rPr>
          <w:rFonts w:ascii="Candara" w:hAnsi="Candara" w:cs="Arial"/>
          <w:bCs/>
          <w:iCs/>
          <w:color w:val="000000"/>
          <w:sz w:val="24"/>
          <w:szCs w:val="24"/>
          <w:lang w:val="en-US" w:eastAsia="id-ID"/>
        </w:rPr>
        <w:t xml:space="preserve"> </w:t>
      </w:r>
      <w:proofErr w:type="spellStart"/>
      <w:r w:rsidRPr="001D2DB8">
        <w:rPr>
          <w:rFonts w:ascii="Candara" w:hAnsi="Candara" w:cs="Arial"/>
          <w:bCs/>
          <w:iCs/>
          <w:color w:val="000000"/>
          <w:sz w:val="24"/>
          <w:szCs w:val="24"/>
          <w:lang w:val="en-US" w:eastAsia="id-ID"/>
        </w:rPr>
        <w:t>heteroskedastisitas</w:t>
      </w:r>
      <w:proofErr w:type="spellEnd"/>
      <w:r w:rsidRPr="001D2DB8">
        <w:rPr>
          <w:rFonts w:ascii="Candara" w:hAnsi="Candara" w:cs="Arial"/>
          <w:bCs/>
          <w:iCs/>
          <w:color w:val="000000"/>
          <w:sz w:val="24"/>
          <w:szCs w:val="24"/>
          <w:lang w:val="en-US" w:eastAsia="id-ID"/>
        </w:rPr>
        <w:t xml:space="preserve"> pada model </w:t>
      </w:r>
      <w:proofErr w:type="spellStart"/>
      <w:r w:rsidRPr="001D2DB8">
        <w:rPr>
          <w:rFonts w:ascii="Candara" w:hAnsi="Candara" w:cs="Arial"/>
          <w:bCs/>
          <w:iCs/>
          <w:color w:val="000000"/>
          <w:sz w:val="24"/>
          <w:szCs w:val="24"/>
          <w:lang w:val="en-US" w:eastAsia="id-ID"/>
        </w:rPr>
        <w:t>regresi</w:t>
      </w:r>
      <w:proofErr w:type="spellEnd"/>
      <w:r w:rsidRPr="001D2DB8">
        <w:rPr>
          <w:rFonts w:ascii="Candara" w:hAnsi="Candara" w:cs="Arial"/>
          <w:bCs/>
          <w:iCs/>
          <w:color w:val="000000"/>
          <w:sz w:val="24"/>
          <w:szCs w:val="24"/>
          <w:lang w:val="en-US" w:eastAsia="id-ID"/>
        </w:rPr>
        <w:t xml:space="preserve"> data </w:t>
      </w:r>
      <w:proofErr w:type="spellStart"/>
      <w:r w:rsidRPr="001D2DB8">
        <w:rPr>
          <w:rFonts w:ascii="Candara" w:hAnsi="Candara" w:cs="Arial"/>
          <w:bCs/>
          <w:iCs/>
          <w:color w:val="000000"/>
          <w:sz w:val="24"/>
          <w:szCs w:val="24"/>
          <w:lang w:val="en-US" w:eastAsia="id-ID"/>
        </w:rPr>
        <w:t>penelitian</w:t>
      </w:r>
      <w:proofErr w:type="spellEnd"/>
      <w:r w:rsidRPr="001D2DB8">
        <w:rPr>
          <w:rFonts w:ascii="Candara" w:hAnsi="Candara" w:cs="Arial"/>
          <w:bCs/>
          <w:iCs/>
          <w:color w:val="000000"/>
          <w:sz w:val="24"/>
          <w:szCs w:val="24"/>
          <w:lang w:val="en-US" w:eastAsia="id-ID"/>
        </w:rPr>
        <w:t xml:space="preserve"> </w:t>
      </w:r>
      <w:proofErr w:type="spellStart"/>
      <w:r w:rsidRPr="001D2DB8">
        <w:rPr>
          <w:rFonts w:ascii="Candara" w:hAnsi="Candara" w:cs="Arial"/>
          <w:bCs/>
          <w:iCs/>
          <w:color w:val="000000"/>
          <w:sz w:val="24"/>
          <w:szCs w:val="24"/>
          <w:lang w:val="en-US" w:eastAsia="id-ID"/>
        </w:rPr>
        <w:t>tersebut</w:t>
      </w:r>
      <w:proofErr w:type="spellEnd"/>
      <w:r w:rsidRPr="001D2DB8">
        <w:rPr>
          <w:rFonts w:ascii="Candara" w:hAnsi="Candara" w:cs="Arial"/>
          <w:bCs/>
          <w:iCs/>
          <w:color w:val="000000"/>
          <w:sz w:val="24"/>
          <w:szCs w:val="24"/>
          <w:lang w:val="en-US" w:eastAsia="id-ID"/>
        </w:rPr>
        <w:t>.</w:t>
      </w:r>
    </w:p>
    <w:p w14:paraId="1D333564" w14:textId="77777777" w:rsidR="001D2DB8" w:rsidRPr="001D2DB8" w:rsidRDefault="001D2DB8" w:rsidP="001D2DB8">
      <w:pPr>
        <w:spacing w:after="0" w:line="240" w:lineRule="auto"/>
        <w:jc w:val="both"/>
        <w:rPr>
          <w:rFonts w:ascii="Candara" w:hAnsi="Candara" w:cs="Arial"/>
          <w:b/>
          <w:bCs/>
          <w:i/>
          <w:iCs/>
          <w:color w:val="000000"/>
          <w:sz w:val="24"/>
          <w:szCs w:val="24"/>
          <w:lang w:eastAsia="id-ID"/>
        </w:rPr>
      </w:pPr>
      <w:r w:rsidRPr="001D2DB8">
        <w:rPr>
          <w:rFonts w:ascii="Candara" w:hAnsi="Candara" w:cs="Arial"/>
          <w:b/>
          <w:bCs/>
          <w:i/>
          <w:iCs/>
          <w:color w:val="000000"/>
          <w:sz w:val="24"/>
          <w:szCs w:val="24"/>
          <w:lang w:eastAsia="id-ID"/>
        </w:rPr>
        <w:t>Uji Multikolonieritas</w:t>
      </w:r>
    </w:p>
    <w:p w14:paraId="5093F0BA" w14:textId="77777777" w:rsidR="001D2DB8" w:rsidRPr="001D2DB8" w:rsidRDefault="001D2DB8" w:rsidP="001D2DB8">
      <w:pPr>
        <w:spacing w:after="0" w:line="240" w:lineRule="auto"/>
        <w:jc w:val="center"/>
        <w:rPr>
          <w:rFonts w:ascii="Candara" w:hAnsi="Candara" w:cs="Arial"/>
          <w:b/>
          <w:bCs/>
          <w:iCs/>
          <w:color w:val="000000"/>
          <w:sz w:val="18"/>
          <w:szCs w:val="18"/>
          <w:lang w:val="en-US" w:eastAsia="id-ID"/>
        </w:rPr>
      </w:pPr>
      <w:r w:rsidRPr="001D2DB8">
        <w:rPr>
          <w:rFonts w:ascii="Candara" w:hAnsi="Candara" w:cs="Arial"/>
          <w:b/>
          <w:bCs/>
          <w:iCs/>
          <w:color w:val="000000"/>
          <w:sz w:val="18"/>
          <w:szCs w:val="18"/>
          <w:lang w:eastAsia="id-ID"/>
        </w:rPr>
        <w:t>Tabel 4. Uji Multikolonieritas</w:t>
      </w:r>
    </w:p>
    <w:p w14:paraId="568700A3" w14:textId="77777777" w:rsidR="001D2DB8" w:rsidRPr="001D2DB8" w:rsidRDefault="001D2DB8" w:rsidP="001D2DB8">
      <w:pPr>
        <w:spacing w:after="0" w:line="240" w:lineRule="auto"/>
        <w:jc w:val="center"/>
        <w:rPr>
          <w:rFonts w:ascii="Candara" w:hAnsi="Candara" w:cs="Arial"/>
          <w:bCs/>
          <w:iCs/>
          <w:color w:val="000000"/>
          <w:sz w:val="18"/>
          <w:szCs w:val="18"/>
          <w:lang w:val="en-US" w:eastAsia="id-ID"/>
        </w:rPr>
      </w:pPr>
      <w:r w:rsidRPr="001D2DB8">
        <w:rPr>
          <w:rFonts w:ascii="Candara" w:hAnsi="Candara" w:cs="Arial"/>
          <w:b/>
          <w:bCs/>
          <w:iCs/>
          <w:color w:val="000000"/>
          <w:sz w:val="18"/>
          <w:szCs w:val="18"/>
          <w:lang w:eastAsia="id-ID"/>
        </w:rPr>
        <w:t>Coefficients</w:t>
      </w:r>
      <w:r w:rsidRPr="001D2DB8">
        <w:rPr>
          <w:rFonts w:ascii="Candara" w:hAnsi="Candara" w:cs="Arial"/>
          <w:b/>
          <w:bCs/>
          <w:iCs/>
          <w:color w:val="000000"/>
          <w:sz w:val="18"/>
          <w:szCs w:val="18"/>
          <w:vertAlign w:val="superscript"/>
          <w:lang w:eastAsia="id-ID"/>
        </w:rPr>
        <w: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0"/>
        <w:gridCol w:w="1548"/>
        <w:gridCol w:w="1128"/>
        <w:gridCol w:w="1103"/>
        <w:gridCol w:w="1118"/>
        <w:gridCol w:w="1045"/>
        <w:gridCol w:w="1043"/>
        <w:gridCol w:w="1089"/>
      </w:tblGrid>
      <w:tr w:rsidR="001D2DB8" w:rsidRPr="001D2DB8" w14:paraId="3752D362" w14:textId="77777777" w:rsidTr="00CB67A7">
        <w:trPr>
          <w:cantSplit/>
        </w:trPr>
        <w:tc>
          <w:tcPr>
            <w:tcW w:w="1158"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14:paraId="14304ABA" w14:textId="77777777" w:rsidR="001D2DB8" w:rsidRPr="001D2DB8" w:rsidRDefault="001D2DB8" w:rsidP="001D2DB8">
            <w:pPr>
              <w:spacing w:after="0" w:line="240" w:lineRule="auto"/>
              <w:ind w:firstLine="720"/>
              <w:jc w:val="both"/>
              <w:rPr>
                <w:rFonts w:ascii="Candara" w:hAnsi="Candara" w:cs="Arial"/>
                <w:b/>
                <w:bCs/>
                <w:iCs/>
                <w:color w:val="000000"/>
                <w:sz w:val="18"/>
                <w:szCs w:val="18"/>
                <w:lang w:val="en-US" w:eastAsia="id-ID"/>
              </w:rPr>
            </w:pPr>
            <w:r w:rsidRPr="001D2DB8">
              <w:rPr>
                <w:rFonts w:ascii="Candara" w:hAnsi="Candara" w:cs="Arial"/>
                <w:b/>
                <w:bCs/>
                <w:iCs/>
                <w:color w:val="000000"/>
                <w:sz w:val="18"/>
                <w:szCs w:val="18"/>
                <w:lang w:val="en-US" w:eastAsia="id-ID"/>
              </w:rPr>
              <w:t>Model</w:t>
            </w:r>
          </w:p>
        </w:tc>
        <w:tc>
          <w:tcPr>
            <w:tcW w:w="1313" w:type="pct"/>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1BAF8F6C" w14:textId="77777777" w:rsidR="001D2DB8" w:rsidRPr="001D2DB8" w:rsidRDefault="001D2DB8" w:rsidP="00CB67A7">
            <w:pPr>
              <w:spacing w:after="0" w:line="240" w:lineRule="auto"/>
              <w:jc w:val="center"/>
              <w:rPr>
                <w:rFonts w:ascii="Candara" w:hAnsi="Candara" w:cs="Arial"/>
                <w:b/>
                <w:bCs/>
                <w:iCs/>
                <w:color w:val="000000"/>
                <w:sz w:val="18"/>
                <w:szCs w:val="18"/>
                <w:lang w:val="en-US" w:eastAsia="id-ID"/>
              </w:rPr>
            </w:pPr>
            <w:r w:rsidRPr="001D2DB8">
              <w:rPr>
                <w:rFonts w:ascii="Candara" w:hAnsi="Candara" w:cs="Arial"/>
                <w:b/>
                <w:bCs/>
                <w:iCs/>
                <w:color w:val="000000"/>
                <w:sz w:val="18"/>
                <w:szCs w:val="18"/>
                <w:lang w:val="en-US" w:eastAsia="id-ID"/>
              </w:rPr>
              <w:t>Unstandardized Coefficients</w:t>
            </w:r>
          </w:p>
        </w:tc>
        <w:tc>
          <w:tcPr>
            <w:tcW w:w="658" w:type="pct"/>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14:paraId="391DF182" w14:textId="77777777" w:rsidR="001D2DB8" w:rsidRPr="001D2DB8" w:rsidRDefault="001D2DB8" w:rsidP="00CB67A7">
            <w:pPr>
              <w:spacing w:after="0" w:line="240" w:lineRule="auto"/>
              <w:jc w:val="center"/>
              <w:rPr>
                <w:rFonts w:ascii="Candara" w:hAnsi="Candara" w:cs="Arial"/>
                <w:b/>
                <w:bCs/>
                <w:iCs/>
                <w:color w:val="000000"/>
                <w:sz w:val="18"/>
                <w:szCs w:val="18"/>
                <w:lang w:val="en-US" w:eastAsia="id-ID"/>
              </w:rPr>
            </w:pPr>
            <w:r w:rsidRPr="001D2DB8">
              <w:rPr>
                <w:rFonts w:ascii="Candara" w:hAnsi="Candara" w:cs="Arial"/>
                <w:b/>
                <w:bCs/>
                <w:iCs/>
                <w:color w:val="000000"/>
                <w:sz w:val="18"/>
                <w:szCs w:val="18"/>
                <w:lang w:val="en-US" w:eastAsia="id-ID"/>
              </w:rPr>
              <w:t>t</w:t>
            </w:r>
          </w:p>
        </w:tc>
        <w:tc>
          <w:tcPr>
            <w:tcW w:w="615" w:type="pct"/>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14:paraId="4CC6E8CF" w14:textId="77777777" w:rsidR="001D2DB8" w:rsidRPr="001D2DB8" w:rsidRDefault="001D2DB8" w:rsidP="00CB67A7">
            <w:pPr>
              <w:spacing w:after="0" w:line="240" w:lineRule="auto"/>
              <w:jc w:val="center"/>
              <w:rPr>
                <w:rFonts w:ascii="Candara" w:hAnsi="Candara" w:cs="Arial"/>
                <w:b/>
                <w:bCs/>
                <w:iCs/>
                <w:color w:val="000000"/>
                <w:sz w:val="18"/>
                <w:szCs w:val="18"/>
                <w:lang w:val="en-US" w:eastAsia="id-ID"/>
              </w:rPr>
            </w:pPr>
            <w:r w:rsidRPr="001D2DB8">
              <w:rPr>
                <w:rFonts w:ascii="Candara" w:hAnsi="Candara" w:cs="Arial"/>
                <w:b/>
                <w:bCs/>
                <w:iCs/>
                <w:color w:val="000000"/>
                <w:sz w:val="18"/>
                <w:szCs w:val="18"/>
                <w:lang w:val="en-US" w:eastAsia="id-ID"/>
              </w:rPr>
              <w:t>Sig.</w:t>
            </w:r>
          </w:p>
        </w:tc>
        <w:tc>
          <w:tcPr>
            <w:tcW w:w="1255" w:type="pct"/>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05DE2C36" w14:textId="77777777" w:rsidR="001D2DB8" w:rsidRPr="001D2DB8" w:rsidRDefault="001D2DB8" w:rsidP="00CB67A7">
            <w:pPr>
              <w:spacing w:after="0" w:line="240" w:lineRule="auto"/>
              <w:jc w:val="center"/>
              <w:rPr>
                <w:rFonts w:ascii="Candara" w:hAnsi="Candara" w:cs="Arial"/>
                <w:b/>
                <w:bCs/>
                <w:iCs/>
                <w:color w:val="000000"/>
                <w:sz w:val="18"/>
                <w:szCs w:val="18"/>
                <w:lang w:val="en-US" w:eastAsia="id-ID"/>
              </w:rPr>
            </w:pPr>
            <w:r w:rsidRPr="001D2DB8">
              <w:rPr>
                <w:rFonts w:ascii="Candara" w:hAnsi="Candara" w:cs="Arial"/>
                <w:b/>
                <w:bCs/>
                <w:iCs/>
                <w:color w:val="000000"/>
                <w:sz w:val="18"/>
                <w:szCs w:val="18"/>
                <w:lang w:val="en-US" w:eastAsia="id-ID"/>
              </w:rPr>
              <w:t>Collinearity Statistics</w:t>
            </w:r>
          </w:p>
        </w:tc>
      </w:tr>
      <w:tr w:rsidR="001D2DB8" w:rsidRPr="001D2DB8" w14:paraId="1457B445" w14:textId="77777777" w:rsidTr="00CB67A7">
        <w:trPr>
          <w:cantSplit/>
        </w:trPr>
        <w:tc>
          <w:tcPr>
            <w:tcW w:w="1158" w:type="pct"/>
            <w:gridSpan w:val="2"/>
            <w:vMerge/>
            <w:tcBorders>
              <w:top w:val="single" w:sz="4" w:space="0" w:color="auto"/>
              <w:left w:val="single" w:sz="4" w:space="0" w:color="auto"/>
              <w:bottom w:val="single" w:sz="4" w:space="0" w:color="auto"/>
              <w:right w:val="single" w:sz="4" w:space="0" w:color="auto"/>
            </w:tcBorders>
            <w:vAlign w:val="center"/>
            <w:hideMark/>
          </w:tcPr>
          <w:p w14:paraId="7F84202D" w14:textId="77777777" w:rsidR="001D2DB8" w:rsidRPr="001D2DB8" w:rsidRDefault="001D2DB8" w:rsidP="001D2DB8">
            <w:pPr>
              <w:spacing w:after="0" w:line="240" w:lineRule="auto"/>
              <w:ind w:firstLine="720"/>
              <w:jc w:val="both"/>
              <w:rPr>
                <w:rFonts w:ascii="Candara" w:hAnsi="Candara" w:cs="Arial"/>
                <w:b/>
                <w:bCs/>
                <w:iCs/>
                <w:color w:val="000000"/>
                <w:sz w:val="18"/>
                <w:szCs w:val="18"/>
                <w:lang w:val="en-US" w:eastAsia="id-ID"/>
              </w:rPr>
            </w:pPr>
          </w:p>
        </w:tc>
        <w:tc>
          <w:tcPr>
            <w:tcW w:w="664"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0AD36CCA" w14:textId="77777777" w:rsidR="001D2DB8" w:rsidRPr="001D2DB8" w:rsidRDefault="001D2DB8" w:rsidP="00CB67A7">
            <w:pPr>
              <w:spacing w:after="0" w:line="240" w:lineRule="auto"/>
              <w:jc w:val="center"/>
              <w:rPr>
                <w:rFonts w:ascii="Candara" w:hAnsi="Candara" w:cs="Arial"/>
                <w:b/>
                <w:bCs/>
                <w:iCs/>
                <w:color w:val="000000"/>
                <w:sz w:val="18"/>
                <w:szCs w:val="18"/>
                <w:lang w:val="en-US" w:eastAsia="id-ID"/>
              </w:rPr>
            </w:pPr>
            <w:r w:rsidRPr="001D2DB8">
              <w:rPr>
                <w:rFonts w:ascii="Candara" w:hAnsi="Candara" w:cs="Arial"/>
                <w:b/>
                <w:bCs/>
                <w:iCs/>
                <w:color w:val="000000"/>
                <w:sz w:val="18"/>
                <w:szCs w:val="18"/>
                <w:lang w:val="en-US" w:eastAsia="id-ID"/>
              </w:rPr>
              <w:t>B</w:t>
            </w:r>
          </w:p>
        </w:tc>
        <w:tc>
          <w:tcPr>
            <w:tcW w:w="649"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6C014065" w14:textId="77777777" w:rsidR="001D2DB8" w:rsidRPr="001D2DB8" w:rsidRDefault="001D2DB8" w:rsidP="00CB67A7">
            <w:pPr>
              <w:spacing w:after="0" w:line="240" w:lineRule="auto"/>
              <w:jc w:val="center"/>
              <w:rPr>
                <w:rFonts w:ascii="Candara" w:hAnsi="Candara" w:cs="Arial"/>
                <w:b/>
                <w:bCs/>
                <w:iCs/>
                <w:color w:val="000000"/>
                <w:sz w:val="18"/>
                <w:szCs w:val="18"/>
                <w:lang w:val="en-US" w:eastAsia="id-ID"/>
              </w:rPr>
            </w:pPr>
            <w:r w:rsidRPr="001D2DB8">
              <w:rPr>
                <w:rFonts w:ascii="Candara" w:hAnsi="Candara" w:cs="Arial"/>
                <w:b/>
                <w:bCs/>
                <w:iCs/>
                <w:color w:val="000000"/>
                <w:sz w:val="18"/>
                <w:szCs w:val="18"/>
                <w:lang w:val="en-US" w:eastAsia="id-ID"/>
              </w:rPr>
              <w:t>Std. Error</w:t>
            </w:r>
          </w:p>
        </w:tc>
        <w:tc>
          <w:tcPr>
            <w:tcW w:w="658" w:type="pct"/>
            <w:vMerge/>
            <w:tcBorders>
              <w:top w:val="single" w:sz="4" w:space="0" w:color="auto"/>
              <w:left w:val="single" w:sz="4" w:space="0" w:color="auto"/>
              <w:bottom w:val="single" w:sz="4" w:space="0" w:color="auto"/>
              <w:right w:val="single" w:sz="4" w:space="0" w:color="auto"/>
            </w:tcBorders>
            <w:vAlign w:val="center"/>
            <w:hideMark/>
          </w:tcPr>
          <w:p w14:paraId="071059AE" w14:textId="77777777" w:rsidR="001D2DB8" w:rsidRPr="001D2DB8" w:rsidRDefault="001D2DB8" w:rsidP="001D2DB8">
            <w:pPr>
              <w:spacing w:after="0" w:line="240" w:lineRule="auto"/>
              <w:ind w:firstLine="720"/>
              <w:jc w:val="both"/>
              <w:rPr>
                <w:rFonts w:ascii="Candara" w:hAnsi="Candara" w:cs="Arial"/>
                <w:b/>
                <w:bCs/>
                <w:iCs/>
                <w:color w:val="000000"/>
                <w:sz w:val="18"/>
                <w:szCs w:val="18"/>
                <w:lang w:val="en-US" w:eastAsia="id-ID"/>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194D2CC6" w14:textId="77777777" w:rsidR="001D2DB8" w:rsidRPr="001D2DB8" w:rsidRDefault="001D2DB8" w:rsidP="001D2DB8">
            <w:pPr>
              <w:spacing w:after="0" w:line="240" w:lineRule="auto"/>
              <w:ind w:firstLine="720"/>
              <w:jc w:val="both"/>
              <w:rPr>
                <w:rFonts w:ascii="Candara" w:hAnsi="Candara" w:cs="Arial"/>
                <w:b/>
                <w:bCs/>
                <w:iCs/>
                <w:color w:val="000000"/>
                <w:sz w:val="18"/>
                <w:szCs w:val="18"/>
                <w:lang w:val="en-US" w:eastAsia="id-ID"/>
              </w:rPr>
            </w:pPr>
          </w:p>
        </w:tc>
        <w:tc>
          <w:tcPr>
            <w:tcW w:w="614"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40BB6320" w14:textId="77777777" w:rsidR="001D2DB8" w:rsidRPr="001D2DB8" w:rsidRDefault="001D2DB8" w:rsidP="00CB67A7">
            <w:pPr>
              <w:spacing w:after="0" w:line="240" w:lineRule="auto"/>
              <w:jc w:val="center"/>
              <w:rPr>
                <w:rFonts w:ascii="Candara" w:hAnsi="Candara" w:cs="Arial"/>
                <w:b/>
                <w:bCs/>
                <w:iCs/>
                <w:color w:val="000000"/>
                <w:sz w:val="18"/>
                <w:szCs w:val="18"/>
                <w:lang w:val="en-US" w:eastAsia="id-ID"/>
              </w:rPr>
            </w:pPr>
            <w:r w:rsidRPr="001D2DB8">
              <w:rPr>
                <w:rFonts w:ascii="Candara" w:hAnsi="Candara" w:cs="Arial"/>
                <w:b/>
                <w:bCs/>
                <w:iCs/>
                <w:color w:val="000000"/>
                <w:sz w:val="18"/>
                <w:szCs w:val="18"/>
                <w:lang w:val="en-US" w:eastAsia="id-ID"/>
              </w:rPr>
              <w:t>Tolerance</w:t>
            </w:r>
          </w:p>
        </w:tc>
        <w:tc>
          <w:tcPr>
            <w:tcW w:w="641"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6FD68921" w14:textId="77777777" w:rsidR="001D2DB8" w:rsidRPr="001D2DB8" w:rsidRDefault="001D2DB8" w:rsidP="00CB67A7">
            <w:pPr>
              <w:spacing w:after="0" w:line="240" w:lineRule="auto"/>
              <w:jc w:val="center"/>
              <w:rPr>
                <w:rFonts w:ascii="Candara" w:hAnsi="Candara" w:cs="Arial"/>
                <w:b/>
                <w:bCs/>
                <w:iCs/>
                <w:color w:val="000000"/>
                <w:sz w:val="18"/>
                <w:szCs w:val="18"/>
                <w:lang w:val="en-US" w:eastAsia="id-ID"/>
              </w:rPr>
            </w:pPr>
            <w:r w:rsidRPr="001D2DB8">
              <w:rPr>
                <w:rFonts w:ascii="Candara" w:hAnsi="Candara" w:cs="Arial"/>
                <w:b/>
                <w:bCs/>
                <w:iCs/>
                <w:color w:val="000000"/>
                <w:sz w:val="18"/>
                <w:szCs w:val="18"/>
                <w:lang w:val="en-US" w:eastAsia="id-ID"/>
              </w:rPr>
              <w:t>VIF</w:t>
            </w:r>
          </w:p>
        </w:tc>
      </w:tr>
      <w:tr w:rsidR="001D2DB8" w:rsidRPr="001D2DB8" w14:paraId="6816B90F" w14:textId="77777777" w:rsidTr="00CB67A7">
        <w:trPr>
          <w:cantSplit/>
        </w:trPr>
        <w:tc>
          <w:tcPr>
            <w:tcW w:w="248" w:type="pct"/>
            <w:vMerge w:val="restart"/>
            <w:tcBorders>
              <w:top w:val="single" w:sz="4" w:space="0" w:color="auto"/>
              <w:left w:val="single" w:sz="4" w:space="0" w:color="auto"/>
              <w:bottom w:val="single" w:sz="4" w:space="0" w:color="auto"/>
              <w:right w:val="single" w:sz="4" w:space="0" w:color="auto"/>
            </w:tcBorders>
            <w:shd w:val="clear" w:color="auto" w:fill="E0E0E0"/>
            <w:hideMark/>
          </w:tcPr>
          <w:p w14:paraId="03AB8985" w14:textId="77777777" w:rsidR="001D2DB8" w:rsidRPr="001D2DB8" w:rsidRDefault="001D2DB8" w:rsidP="00CB67A7">
            <w:pPr>
              <w:spacing w:after="0" w:line="240" w:lineRule="auto"/>
              <w:jc w:val="both"/>
              <w:rPr>
                <w:rFonts w:ascii="Candara" w:hAnsi="Candara" w:cs="Arial"/>
                <w:bCs/>
                <w:iCs/>
                <w:color w:val="000000"/>
                <w:sz w:val="18"/>
                <w:szCs w:val="18"/>
                <w:lang w:val="en-US" w:eastAsia="id-ID"/>
              </w:rPr>
            </w:pPr>
            <w:r w:rsidRPr="001D2DB8">
              <w:rPr>
                <w:rFonts w:ascii="Candara" w:hAnsi="Candara" w:cs="Arial"/>
                <w:bCs/>
                <w:iCs/>
                <w:color w:val="000000"/>
                <w:sz w:val="18"/>
                <w:szCs w:val="18"/>
                <w:lang w:val="en-US" w:eastAsia="id-ID"/>
              </w:rPr>
              <w:t>1</w:t>
            </w:r>
          </w:p>
        </w:tc>
        <w:tc>
          <w:tcPr>
            <w:tcW w:w="911" w:type="pct"/>
            <w:tcBorders>
              <w:top w:val="single" w:sz="4" w:space="0" w:color="auto"/>
              <w:left w:val="single" w:sz="4" w:space="0" w:color="auto"/>
              <w:bottom w:val="single" w:sz="4" w:space="0" w:color="auto"/>
              <w:right w:val="single" w:sz="4" w:space="0" w:color="auto"/>
            </w:tcBorders>
            <w:shd w:val="clear" w:color="auto" w:fill="E0E0E0"/>
            <w:vAlign w:val="bottom"/>
            <w:hideMark/>
          </w:tcPr>
          <w:p w14:paraId="66C76D9C" w14:textId="77777777" w:rsidR="001D2DB8" w:rsidRPr="001D2DB8" w:rsidRDefault="001D2DB8" w:rsidP="00CB67A7">
            <w:pPr>
              <w:spacing w:after="0" w:line="240" w:lineRule="auto"/>
              <w:rPr>
                <w:rFonts w:ascii="Candara" w:hAnsi="Candara" w:cs="Arial"/>
                <w:bCs/>
                <w:iCs/>
                <w:color w:val="000000"/>
                <w:sz w:val="18"/>
                <w:szCs w:val="18"/>
                <w:lang w:val="en-US" w:eastAsia="id-ID"/>
              </w:rPr>
            </w:pPr>
            <w:r w:rsidRPr="001D2DB8">
              <w:rPr>
                <w:rFonts w:ascii="Candara" w:hAnsi="Candara" w:cs="Arial"/>
                <w:bCs/>
                <w:iCs/>
                <w:color w:val="000000"/>
                <w:sz w:val="18"/>
                <w:szCs w:val="18"/>
                <w:lang w:val="en-US" w:eastAsia="id-ID"/>
              </w:rPr>
              <w:t>(Constant)</w:t>
            </w:r>
          </w:p>
        </w:tc>
        <w:tc>
          <w:tcPr>
            <w:tcW w:w="664" w:type="pct"/>
            <w:tcBorders>
              <w:top w:val="single" w:sz="4" w:space="0" w:color="auto"/>
              <w:left w:val="single" w:sz="4" w:space="0" w:color="auto"/>
              <w:bottom w:val="single" w:sz="4" w:space="0" w:color="auto"/>
              <w:right w:val="single" w:sz="4" w:space="0" w:color="auto"/>
            </w:tcBorders>
            <w:shd w:val="clear" w:color="auto" w:fill="FFFFFF"/>
            <w:hideMark/>
          </w:tcPr>
          <w:p w14:paraId="0BC4DFA7" w14:textId="77777777" w:rsidR="001D2DB8" w:rsidRPr="001D2DB8" w:rsidRDefault="001D2DB8" w:rsidP="00CB67A7">
            <w:pPr>
              <w:spacing w:after="0" w:line="240" w:lineRule="auto"/>
              <w:jc w:val="right"/>
              <w:rPr>
                <w:rFonts w:ascii="Candara" w:hAnsi="Candara" w:cs="Arial"/>
                <w:bCs/>
                <w:iCs/>
                <w:color w:val="000000"/>
                <w:sz w:val="18"/>
                <w:szCs w:val="18"/>
                <w:lang w:val="en-US" w:eastAsia="id-ID"/>
              </w:rPr>
            </w:pPr>
            <w:r w:rsidRPr="001D2DB8">
              <w:rPr>
                <w:rFonts w:ascii="Candara" w:hAnsi="Candara" w:cs="Arial"/>
                <w:bCs/>
                <w:iCs/>
                <w:color w:val="000000"/>
                <w:sz w:val="18"/>
                <w:szCs w:val="18"/>
                <w:lang w:val="en-US" w:eastAsia="id-ID"/>
              </w:rPr>
              <w:t>3.804</w:t>
            </w:r>
          </w:p>
        </w:tc>
        <w:tc>
          <w:tcPr>
            <w:tcW w:w="649" w:type="pct"/>
            <w:tcBorders>
              <w:top w:val="single" w:sz="4" w:space="0" w:color="auto"/>
              <w:left w:val="single" w:sz="4" w:space="0" w:color="auto"/>
              <w:bottom w:val="single" w:sz="4" w:space="0" w:color="auto"/>
              <w:right w:val="single" w:sz="4" w:space="0" w:color="auto"/>
            </w:tcBorders>
            <w:shd w:val="clear" w:color="auto" w:fill="FFFFFF"/>
            <w:hideMark/>
          </w:tcPr>
          <w:p w14:paraId="1AC4C550" w14:textId="77777777" w:rsidR="001D2DB8" w:rsidRPr="001D2DB8" w:rsidRDefault="001D2DB8" w:rsidP="00CB67A7">
            <w:pPr>
              <w:spacing w:after="0" w:line="240" w:lineRule="auto"/>
              <w:jc w:val="right"/>
              <w:rPr>
                <w:rFonts w:ascii="Candara" w:hAnsi="Candara" w:cs="Arial"/>
                <w:bCs/>
                <w:iCs/>
                <w:color w:val="000000"/>
                <w:sz w:val="18"/>
                <w:szCs w:val="18"/>
                <w:lang w:val="en-US" w:eastAsia="id-ID"/>
              </w:rPr>
            </w:pPr>
            <w:r w:rsidRPr="001D2DB8">
              <w:rPr>
                <w:rFonts w:ascii="Candara" w:hAnsi="Candara" w:cs="Arial"/>
                <w:bCs/>
                <w:iCs/>
                <w:color w:val="000000"/>
                <w:sz w:val="18"/>
                <w:szCs w:val="18"/>
                <w:lang w:val="en-US" w:eastAsia="id-ID"/>
              </w:rPr>
              <w:t>2.345</w:t>
            </w:r>
          </w:p>
        </w:tc>
        <w:tc>
          <w:tcPr>
            <w:tcW w:w="658" w:type="pct"/>
            <w:tcBorders>
              <w:top w:val="single" w:sz="4" w:space="0" w:color="auto"/>
              <w:left w:val="single" w:sz="4" w:space="0" w:color="auto"/>
              <w:bottom w:val="single" w:sz="4" w:space="0" w:color="auto"/>
              <w:right w:val="single" w:sz="4" w:space="0" w:color="auto"/>
            </w:tcBorders>
            <w:shd w:val="clear" w:color="auto" w:fill="FFFFFF"/>
            <w:hideMark/>
          </w:tcPr>
          <w:p w14:paraId="09D25805" w14:textId="77777777" w:rsidR="001D2DB8" w:rsidRPr="001D2DB8" w:rsidRDefault="001D2DB8" w:rsidP="00CB67A7">
            <w:pPr>
              <w:spacing w:after="0" w:line="240" w:lineRule="auto"/>
              <w:jc w:val="right"/>
              <w:rPr>
                <w:rFonts w:ascii="Candara" w:hAnsi="Candara" w:cs="Arial"/>
                <w:bCs/>
                <w:iCs/>
                <w:color w:val="000000"/>
                <w:sz w:val="18"/>
                <w:szCs w:val="18"/>
                <w:lang w:val="en-US" w:eastAsia="id-ID"/>
              </w:rPr>
            </w:pPr>
            <w:r w:rsidRPr="001D2DB8">
              <w:rPr>
                <w:rFonts w:ascii="Candara" w:hAnsi="Candara" w:cs="Arial"/>
                <w:bCs/>
                <w:iCs/>
                <w:color w:val="000000"/>
                <w:sz w:val="18"/>
                <w:szCs w:val="18"/>
                <w:lang w:val="en-US" w:eastAsia="id-ID"/>
              </w:rPr>
              <w:t>1.622</w:t>
            </w:r>
          </w:p>
        </w:tc>
        <w:tc>
          <w:tcPr>
            <w:tcW w:w="615" w:type="pct"/>
            <w:tcBorders>
              <w:top w:val="single" w:sz="4" w:space="0" w:color="auto"/>
              <w:left w:val="single" w:sz="4" w:space="0" w:color="auto"/>
              <w:bottom w:val="single" w:sz="4" w:space="0" w:color="auto"/>
              <w:right w:val="single" w:sz="4" w:space="0" w:color="auto"/>
            </w:tcBorders>
            <w:shd w:val="clear" w:color="auto" w:fill="FFFFFF"/>
            <w:hideMark/>
          </w:tcPr>
          <w:p w14:paraId="65877601" w14:textId="77777777" w:rsidR="001D2DB8" w:rsidRPr="001D2DB8" w:rsidRDefault="001D2DB8" w:rsidP="00CB67A7">
            <w:pPr>
              <w:spacing w:after="0" w:line="240" w:lineRule="auto"/>
              <w:jc w:val="right"/>
              <w:rPr>
                <w:rFonts w:ascii="Candara" w:hAnsi="Candara" w:cs="Arial"/>
                <w:bCs/>
                <w:iCs/>
                <w:color w:val="000000"/>
                <w:sz w:val="18"/>
                <w:szCs w:val="18"/>
                <w:lang w:val="en-US" w:eastAsia="id-ID"/>
              </w:rPr>
            </w:pPr>
            <w:r w:rsidRPr="001D2DB8">
              <w:rPr>
                <w:rFonts w:ascii="Candara" w:hAnsi="Candara" w:cs="Arial"/>
                <w:bCs/>
                <w:iCs/>
                <w:color w:val="000000"/>
                <w:sz w:val="18"/>
                <w:szCs w:val="18"/>
                <w:lang w:val="en-US" w:eastAsia="id-ID"/>
              </w:rPr>
              <w:t>.108</w:t>
            </w:r>
          </w:p>
        </w:tc>
        <w:tc>
          <w:tcPr>
            <w:tcW w:w="614" w:type="pct"/>
            <w:tcBorders>
              <w:top w:val="single" w:sz="4" w:space="0" w:color="auto"/>
              <w:left w:val="single" w:sz="4" w:space="0" w:color="auto"/>
              <w:bottom w:val="single" w:sz="4" w:space="0" w:color="auto"/>
              <w:right w:val="single" w:sz="4" w:space="0" w:color="auto"/>
            </w:tcBorders>
            <w:shd w:val="clear" w:color="auto" w:fill="FFFFFF"/>
            <w:vAlign w:val="center"/>
          </w:tcPr>
          <w:p w14:paraId="18C6FB6D" w14:textId="77777777" w:rsidR="001D2DB8" w:rsidRPr="001D2DB8" w:rsidRDefault="001D2DB8" w:rsidP="00CB67A7">
            <w:pPr>
              <w:spacing w:after="0" w:line="240" w:lineRule="auto"/>
              <w:ind w:firstLine="720"/>
              <w:jc w:val="right"/>
              <w:rPr>
                <w:rFonts w:ascii="Candara" w:hAnsi="Candara" w:cs="Arial"/>
                <w:bCs/>
                <w:iCs/>
                <w:color w:val="000000"/>
                <w:sz w:val="18"/>
                <w:szCs w:val="18"/>
                <w:lang w:val="en-US" w:eastAsia="id-ID"/>
              </w:rPr>
            </w:pPr>
          </w:p>
        </w:tc>
        <w:tc>
          <w:tcPr>
            <w:tcW w:w="641" w:type="pct"/>
            <w:tcBorders>
              <w:top w:val="single" w:sz="4" w:space="0" w:color="auto"/>
              <w:left w:val="single" w:sz="4" w:space="0" w:color="auto"/>
              <w:bottom w:val="single" w:sz="4" w:space="0" w:color="auto"/>
              <w:right w:val="single" w:sz="4" w:space="0" w:color="auto"/>
            </w:tcBorders>
            <w:shd w:val="clear" w:color="auto" w:fill="FFFFFF"/>
            <w:vAlign w:val="center"/>
          </w:tcPr>
          <w:p w14:paraId="24A85021" w14:textId="77777777" w:rsidR="001D2DB8" w:rsidRPr="001D2DB8" w:rsidRDefault="001D2DB8" w:rsidP="00CB67A7">
            <w:pPr>
              <w:spacing w:after="0" w:line="240" w:lineRule="auto"/>
              <w:ind w:firstLine="720"/>
              <w:jc w:val="right"/>
              <w:rPr>
                <w:rFonts w:ascii="Candara" w:hAnsi="Candara" w:cs="Arial"/>
                <w:bCs/>
                <w:iCs/>
                <w:color w:val="000000"/>
                <w:sz w:val="18"/>
                <w:szCs w:val="18"/>
                <w:lang w:val="en-US" w:eastAsia="id-ID"/>
              </w:rPr>
            </w:pPr>
          </w:p>
        </w:tc>
      </w:tr>
      <w:tr w:rsidR="001D2DB8" w:rsidRPr="001D2DB8" w14:paraId="1A86EE9B" w14:textId="77777777" w:rsidTr="00CB67A7">
        <w:trPr>
          <w:cantSplit/>
        </w:trPr>
        <w:tc>
          <w:tcPr>
            <w:tcW w:w="248" w:type="pct"/>
            <w:vMerge/>
            <w:tcBorders>
              <w:top w:val="single" w:sz="4" w:space="0" w:color="auto"/>
              <w:left w:val="single" w:sz="4" w:space="0" w:color="auto"/>
              <w:bottom w:val="single" w:sz="4" w:space="0" w:color="auto"/>
              <w:right w:val="single" w:sz="4" w:space="0" w:color="auto"/>
            </w:tcBorders>
            <w:vAlign w:val="center"/>
            <w:hideMark/>
          </w:tcPr>
          <w:p w14:paraId="4AC661B2" w14:textId="77777777" w:rsidR="001D2DB8" w:rsidRPr="001D2DB8" w:rsidRDefault="001D2DB8" w:rsidP="001D2DB8">
            <w:pPr>
              <w:spacing w:after="0" w:line="240" w:lineRule="auto"/>
              <w:ind w:firstLine="720"/>
              <w:jc w:val="both"/>
              <w:rPr>
                <w:rFonts w:ascii="Candara" w:hAnsi="Candara" w:cs="Arial"/>
                <w:bCs/>
                <w:iCs/>
                <w:color w:val="000000"/>
                <w:sz w:val="18"/>
                <w:szCs w:val="18"/>
                <w:lang w:val="en-US" w:eastAsia="id-ID"/>
              </w:rPr>
            </w:pPr>
          </w:p>
        </w:tc>
        <w:tc>
          <w:tcPr>
            <w:tcW w:w="911" w:type="pct"/>
            <w:tcBorders>
              <w:top w:val="single" w:sz="4" w:space="0" w:color="auto"/>
              <w:left w:val="single" w:sz="4" w:space="0" w:color="auto"/>
              <w:bottom w:val="single" w:sz="4" w:space="0" w:color="auto"/>
              <w:right w:val="single" w:sz="4" w:space="0" w:color="auto"/>
            </w:tcBorders>
            <w:shd w:val="clear" w:color="auto" w:fill="E0E0E0"/>
            <w:vAlign w:val="bottom"/>
            <w:hideMark/>
          </w:tcPr>
          <w:p w14:paraId="379EBD0F" w14:textId="77777777" w:rsidR="001D2DB8" w:rsidRPr="001D2DB8" w:rsidRDefault="001D2DB8" w:rsidP="00CB67A7">
            <w:pPr>
              <w:spacing w:after="0" w:line="240" w:lineRule="auto"/>
              <w:rPr>
                <w:rFonts w:ascii="Candara" w:hAnsi="Candara" w:cs="Arial"/>
                <w:bCs/>
                <w:iCs/>
                <w:color w:val="000000"/>
                <w:sz w:val="18"/>
                <w:szCs w:val="18"/>
                <w:lang w:val="en-US" w:eastAsia="id-ID"/>
              </w:rPr>
            </w:pPr>
            <w:proofErr w:type="spellStart"/>
            <w:r w:rsidRPr="001D2DB8">
              <w:rPr>
                <w:rFonts w:ascii="Candara" w:hAnsi="Candara" w:cs="Arial"/>
                <w:bCs/>
                <w:iCs/>
                <w:color w:val="000000"/>
                <w:sz w:val="18"/>
                <w:szCs w:val="18"/>
                <w:lang w:val="en-US" w:eastAsia="id-ID"/>
              </w:rPr>
              <w:t>Profesionalisme</w:t>
            </w:r>
            <w:proofErr w:type="spellEnd"/>
          </w:p>
        </w:tc>
        <w:tc>
          <w:tcPr>
            <w:tcW w:w="664" w:type="pct"/>
            <w:tcBorders>
              <w:top w:val="single" w:sz="4" w:space="0" w:color="auto"/>
              <w:left w:val="single" w:sz="4" w:space="0" w:color="auto"/>
              <w:bottom w:val="single" w:sz="4" w:space="0" w:color="auto"/>
              <w:right w:val="single" w:sz="4" w:space="0" w:color="auto"/>
            </w:tcBorders>
            <w:shd w:val="clear" w:color="auto" w:fill="FFFFFF"/>
            <w:hideMark/>
          </w:tcPr>
          <w:p w14:paraId="5FC7C8A8" w14:textId="77777777" w:rsidR="001D2DB8" w:rsidRPr="001D2DB8" w:rsidRDefault="001D2DB8" w:rsidP="001D2DB8">
            <w:pPr>
              <w:spacing w:after="0" w:line="240" w:lineRule="auto"/>
              <w:ind w:firstLine="720"/>
              <w:jc w:val="both"/>
              <w:rPr>
                <w:rFonts w:ascii="Candara" w:hAnsi="Candara" w:cs="Arial"/>
                <w:bCs/>
                <w:iCs/>
                <w:color w:val="000000"/>
                <w:sz w:val="18"/>
                <w:szCs w:val="18"/>
                <w:lang w:val="en-US" w:eastAsia="id-ID"/>
              </w:rPr>
            </w:pPr>
            <w:r w:rsidRPr="001D2DB8">
              <w:rPr>
                <w:rFonts w:ascii="Candara" w:hAnsi="Candara" w:cs="Arial"/>
                <w:bCs/>
                <w:iCs/>
                <w:color w:val="000000"/>
                <w:sz w:val="18"/>
                <w:szCs w:val="18"/>
                <w:lang w:val="en-US" w:eastAsia="id-ID"/>
              </w:rPr>
              <w:t>.543</w:t>
            </w:r>
          </w:p>
        </w:tc>
        <w:tc>
          <w:tcPr>
            <w:tcW w:w="649" w:type="pct"/>
            <w:tcBorders>
              <w:top w:val="single" w:sz="4" w:space="0" w:color="auto"/>
              <w:left w:val="single" w:sz="4" w:space="0" w:color="auto"/>
              <w:bottom w:val="single" w:sz="4" w:space="0" w:color="auto"/>
              <w:right w:val="single" w:sz="4" w:space="0" w:color="auto"/>
            </w:tcBorders>
            <w:shd w:val="clear" w:color="auto" w:fill="FFFFFF"/>
            <w:hideMark/>
          </w:tcPr>
          <w:p w14:paraId="0E69B791" w14:textId="77777777" w:rsidR="001D2DB8" w:rsidRPr="001D2DB8" w:rsidRDefault="001D2DB8" w:rsidP="001D2DB8">
            <w:pPr>
              <w:spacing w:after="0" w:line="240" w:lineRule="auto"/>
              <w:ind w:firstLine="720"/>
              <w:jc w:val="both"/>
              <w:rPr>
                <w:rFonts w:ascii="Candara" w:hAnsi="Candara" w:cs="Arial"/>
                <w:bCs/>
                <w:iCs/>
                <w:color w:val="000000"/>
                <w:sz w:val="18"/>
                <w:szCs w:val="18"/>
                <w:lang w:val="en-US" w:eastAsia="id-ID"/>
              </w:rPr>
            </w:pPr>
            <w:r w:rsidRPr="001D2DB8">
              <w:rPr>
                <w:rFonts w:ascii="Candara" w:hAnsi="Candara" w:cs="Arial"/>
                <w:bCs/>
                <w:iCs/>
                <w:color w:val="000000"/>
                <w:sz w:val="18"/>
                <w:szCs w:val="18"/>
                <w:lang w:val="en-US" w:eastAsia="id-ID"/>
              </w:rPr>
              <w:t>.105</w:t>
            </w:r>
          </w:p>
        </w:tc>
        <w:tc>
          <w:tcPr>
            <w:tcW w:w="658" w:type="pct"/>
            <w:tcBorders>
              <w:top w:val="single" w:sz="4" w:space="0" w:color="auto"/>
              <w:left w:val="single" w:sz="4" w:space="0" w:color="auto"/>
              <w:bottom w:val="single" w:sz="4" w:space="0" w:color="auto"/>
              <w:right w:val="single" w:sz="4" w:space="0" w:color="auto"/>
            </w:tcBorders>
            <w:shd w:val="clear" w:color="auto" w:fill="FFFFFF"/>
            <w:hideMark/>
          </w:tcPr>
          <w:p w14:paraId="08B3E3AF" w14:textId="77777777" w:rsidR="001D2DB8" w:rsidRPr="001D2DB8" w:rsidRDefault="001D2DB8" w:rsidP="00CB67A7">
            <w:pPr>
              <w:spacing w:after="0" w:line="240" w:lineRule="auto"/>
              <w:jc w:val="right"/>
              <w:rPr>
                <w:rFonts w:ascii="Candara" w:hAnsi="Candara" w:cs="Arial"/>
                <w:bCs/>
                <w:iCs/>
                <w:color w:val="000000"/>
                <w:sz w:val="18"/>
                <w:szCs w:val="18"/>
                <w:lang w:val="en-US" w:eastAsia="id-ID"/>
              </w:rPr>
            </w:pPr>
            <w:r w:rsidRPr="001D2DB8">
              <w:rPr>
                <w:rFonts w:ascii="Candara" w:hAnsi="Candara" w:cs="Arial"/>
                <w:bCs/>
                <w:iCs/>
                <w:color w:val="000000"/>
                <w:sz w:val="18"/>
                <w:szCs w:val="18"/>
                <w:lang w:val="en-US" w:eastAsia="id-ID"/>
              </w:rPr>
              <w:t>5.161</w:t>
            </w:r>
          </w:p>
        </w:tc>
        <w:tc>
          <w:tcPr>
            <w:tcW w:w="615" w:type="pct"/>
            <w:tcBorders>
              <w:top w:val="single" w:sz="4" w:space="0" w:color="auto"/>
              <w:left w:val="single" w:sz="4" w:space="0" w:color="auto"/>
              <w:bottom w:val="single" w:sz="4" w:space="0" w:color="auto"/>
              <w:right w:val="single" w:sz="4" w:space="0" w:color="auto"/>
            </w:tcBorders>
            <w:shd w:val="clear" w:color="auto" w:fill="FFFFFF"/>
            <w:hideMark/>
          </w:tcPr>
          <w:p w14:paraId="78327847" w14:textId="77777777" w:rsidR="001D2DB8" w:rsidRPr="001D2DB8" w:rsidRDefault="001D2DB8" w:rsidP="00CB67A7">
            <w:pPr>
              <w:spacing w:after="0" w:line="240" w:lineRule="auto"/>
              <w:jc w:val="right"/>
              <w:rPr>
                <w:rFonts w:ascii="Candara" w:hAnsi="Candara" w:cs="Arial"/>
                <w:bCs/>
                <w:iCs/>
                <w:color w:val="000000"/>
                <w:sz w:val="18"/>
                <w:szCs w:val="18"/>
                <w:lang w:val="en-US" w:eastAsia="id-ID"/>
              </w:rPr>
            </w:pPr>
            <w:r w:rsidRPr="001D2DB8">
              <w:rPr>
                <w:rFonts w:ascii="Candara" w:hAnsi="Candara" w:cs="Arial"/>
                <w:bCs/>
                <w:iCs/>
                <w:color w:val="000000"/>
                <w:sz w:val="18"/>
                <w:szCs w:val="18"/>
                <w:lang w:val="en-US" w:eastAsia="id-ID"/>
              </w:rPr>
              <w:t>.000</w:t>
            </w:r>
          </w:p>
        </w:tc>
        <w:tc>
          <w:tcPr>
            <w:tcW w:w="614" w:type="pct"/>
            <w:tcBorders>
              <w:top w:val="single" w:sz="4" w:space="0" w:color="auto"/>
              <w:left w:val="single" w:sz="4" w:space="0" w:color="auto"/>
              <w:bottom w:val="single" w:sz="4" w:space="0" w:color="auto"/>
              <w:right w:val="single" w:sz="4" w:space="0" w:color="auto"/>
            </w:tcBorders>
            <w:shd w:val="clear" w:color="auto" w:fill="FFFFFF"/>
            <w:hideMark/>
          </w:tcPr>
          <w:p w14:paraId="433D357A" w14:textId="77777777" w:rsidR="001D2DB8" w:rsidRPr="001D2DB8" w:rsidRDefault="001D2DB8" w:rsidP="00CB67A7">
            <w:pPr>
              <w:spacing w:after="0" w:line="240" w:lineRule="auto"/>
              <w:jc w:val="right"/>
              <w:rPr>
                <w:rFonts w:ascii="Candara" w:hAnsi="Candara" w:cs="Arial"/>
                <w:bCs/>
                <w:iCs/>
                <w:color w:val="000000"/>
                <w:sz w:val="18"/>
                <w:szCs w:val="18"/>
                <w:lang w:val="en-US" w:eastAsia="id-ID"/>
              </w:rPr>
            </w:pPr>
            <w:r w:rsidRPr="001D2DB8">
              <w:rPr>
                <w:rFonts w:ascii="Candara" w:hAnsi="Candara" w:cs="Arial"/>
                <w:bCs/>
                <w:iCs/>
                <w:color w:val="000000"/>
                <w:sz w:val="18"/>
                <w:szCs w:val="18"/>
                <w:lang w:val="en-US" w:eastAsia="id-ID"/>
              </w:rPr>
              <w:t>.466</w:t>
            </w:r>
          </w:p>
        </w:tc>
        <w:tc>
          <w:tcPr>
            <w:tcW w:w="641" w:type="pct"/>
            <w:tcBorders>
              <w:top w:val="single" w:sz="4" w:space="0" w:color="auto"/>
              <w:left w:val="single" w:sz="4" w:space="0" w:color="auto"/>
              <w:bottom w:val="single" w:sz="4" w:space="0" w:color="auto"/>
              <w:right w:val="single" w:sz="4" w:space="0" w:color="auto"/>
            </w:tcBorders>
            <w:shd w:val="clear" w:color="auto" w:fill="FFFFFF"/>
            <w:hideMark/>
          </w:tcPr>
          <w:p w14:paraId="1E396290" w14:textId="77777777" w:rsidR="001D2DB8" w:rsidRPr="001D2DB8" w:rsidRDefault="001D2DB8" w:rsidP="00CB67A7">
            <w:pPr>
              <w:spacing w:after="0" w:line="240" w:lineRule="auto"/>
              <w:jc w:val="right"/>
              <w:rPr>
                <w:rFonts w:ascii="Candara" w:hAnsi="Candara" w:cs="Arial"/>
                <w:bCs/>
                <w:iCs/>
                <w:color w:val="000000"/>
                <w:sz w:val="18"/>
                <w:szCs w:val="18"/>
                <w:lang w:val="en-US" w:eastAsia="id-ID"/>
              </w:rPr>
            </w:pPr>
            <w:r w:rsidRPr="001D2DB8">
              <w:rPr>
                <w:rFonts w:ascii="Candara" w:hAnsi="Candara" w:cs="Arial"/>
                <w:bCs/>
                <w:iCs/>
                <w:color w:val="000000"/>
                <w:sz w:val="18"/>
                <w:szCs w:val="18"/>
                <w:lang w:val="en-US" w:eastAsia="id-ID"/>
              </w:rPr>
              <w:t>2.146</w:t>
            </w:r>
          </w:p>
        </w:tc>
      </w:tr>
      <w:tr w:rsidR="001D2DB8" w:rsidRPr="001D2DB8" w14:paraId="6B4DA0A9" w14:textId="77777777" w:rsidTr="00CB67A7">
        <w:trPr>
          <w:cantSplit/>
        </w:trPr>
        <w:tc>
          <w:tcPr>
            <w:tcW w:w="248" w:type="pct"/>
            <w:vMerge/>
            <w:tcBorders>
              <w:top w:val="single" w:sz="4" w:space="0" w:color="auto"/>
              <w:left w:val="single" w:sz="4" w:space="0" w:color="auto"/>
              <w:bottom w:val="single" w:sz="4" w:space="0" w:color="auto"/>
              <w:right w:val="single" w:sz="4" w:space="0" w:color="auto"/>
            </w:tcBorders>
            <w:vAlign w:val="center"/>
            <w:hideMark/>
          </w:tcPr>
          <w:p w14:paraId="457C5DF1" w14:textId="77777777" w:rsidR="001D2DB8" w:rsidRPr="001D2DB8" w:rsidRDefault="001D2DB8" w:rsidP="001D2DB8">
            <w:pPr>
              <w:spacing w:after="0" w:line="240" w:lineRule="auto"/>
              <w:ind w:firstLine="720"/>
              <w:jc w:val="both"/>
              <w:rPr>
                <w:rFonts w:ascii="Candara" w:hAnsi="Candara" w:cs="Arial"/>
                <w:bCs/>
                <w:iCs/>
                <w:color w:val="000000"/>
                <w:sz w:val="18"/>
                <w:szCs w:val="18"/>
                <w:lang w:val="en-US" w:eastAsia="id-ID"/>
              </w:rPr>
            </w:pPr>
          </w:p>
        </w:tc>
        <w:tc>
          <w:tcPr>
            <w:tcW w:w="911" w:type="pct"/>
            <w:tcBorders>
              <w:top w:val="single" w:sz="4" w:space="0" w:color="auto"/>
              <w:left w:val="single" w:sz="4" w:space="0" w:color="auto"/>
              <w:bottom w:val="single" w:sz="4" w:space="0" w:color="auto"/>
              <w:right w:val="single" w:sz="4" w:space="0" w:color="auto"/>
            </w:tcBorders>
            <w:shd w:val="clear" w:color="auto" w:fill="E0E0E0"/>
            <w:vAlign w:val="bottom"/>
            <w:hideMark/>
          </w:tcPr>
          <w:p w14:paraId="4F2CB1C7" w14:textId="77777777" w:rsidR="001D2DB8" w:rsidRPr="001D2DB8" w:rsidRDefault="001D2DB8" w:rsidP="00CB67A7">
            <w:pPr>
              <w:spacing w:after="0" w:line="240" w:lineRule="auto"/>
              <w:rPr>
                <w:rFonts w:ascii="Candara" w:hAnsi="Candara" w:cs="Arial"/>
                <w:bCs/>
                <w:iCs/>
                <w:color w:val="000000"/>
                <w:sz w:val="18"/>
                <w:szCs w:val="18"/>
                <w:lang w:val="en-US" w:eastAsia="id-ID"/>
              </w:rPr>
            </w:pPr>
            <w:proofErr w:type="spellStart"/>
            <w:r w:rsidRPr="001D2DB8">
              <w:rPr>
                <w:rFonts w:ascii="Candara" w:hAnsi="Candara" w:cs="Arial"/>
                <w:bCs/>
                <w:iCs/>
                <w:color w:val="000000"/>
                <w:sz w:val="18"/>
                <w:szCs w:val="18"/>
                <w:lang w:val="en-US" w:eastAsia="id-ID"/>
              </w:rPr>
              <w:t>Loyalitas</w:t>
            </w:r>
            <w:proofErr w:type="spellEnd"/>
            <w:r w:rsidRPr="001D2DB8">
              <w:rPr>
                <w:rFonts w:ascii="Candara" w:hAnsi="Candara" w:cs="Arial"/>
                <w:bCs/>
                <w:iCs/>
                <w:color w:val="000000"/>
                <w:sz w:val="18"/>
                <w:szCs w:val="18"/>
                <w:lang w:val="en-US" w:eastAsia="id-ID"/>
              </w:rPr>
              <w:t xml:space="preserve"> </w:t>
            </w:r>
            <w:proofErr w:type="spellStart"/>
            <w:r w:rsidRPr="001D2DB8">
              <w:rPr>
                <w:rFonts w:ascii="Candara" w:hAnsi="Candara" w:cs="Arial"/>
                <w:bCs/>
                <w:iCs/>
                <w:color w:val="000000"/>
                <w:sz w:val="18"/>
                <w:szCs w:val="18"/>
                <w:lang w:val="en-US" w:eastAsia="id-ID"/>
              </w:rPr>
              <w:t>Kerja</w:t>
            </w:r>
            <w:proofErr w:type="spellEnd"/>
          </w:p>
        </w:tc>
        <w:tc>
          <w:tcPr>
            <w:tcW w:w="664" w:type="pct"/>
            <w:tcBorders>
              <w:top w:val="single" w:sz="4" w:space="0" w:color="auto"/>
              <w:left w:val="single" w:sz="4" w:space="0" w:color="auto"/>
              <w:bottom w:val="single" w:sz="4" w:space="0" w:color="auto"/>
              <w:right w:val="single" w:sz="4" w:space="0" w:color="auto"/>
            </w:tcBorders>
            <w:shd w:val="clear" w:color="auto" w:fill="FFFFFF"/>
            <w:hideMark/>
          </w:tcPr>
          <w:p w14:paraId="00AD0739" w14:textId="77777777" w:rsidR="001D2DB8" w:rsidRPr="001D2DB8" w:rsidRDefault="001D2DB8" w:rsidP="001D2DB8">
            <w:pPr>
              <w:spacing w:after="0" w:line="240" w:lineRule="auto"/>
              <w:ind w:firstLine="720"/>
              <w:jc w:val="both"/>
              <w:rPr>
                <w:rFonts w:ascii="Candara" w:hAnsi="Candara" w:cs="Arial"/>
                <w:bCs/>
                <w:iCs/>
                <w:color w:val="000000"/>
                <w:sz w:val="18"/>
                <w:szCs w:val="18"/>
                <w:lang w:val="en-US" w:eastAsia="id-ID"/>
              </w:rPr>
            </w:pPr>
            <w:r w:rsidRPr="001D2DB8">
              <w:rPr>
                <w:rFonts w:ascii="Candara" w:hAnsi="Candara" w:cs="Arial"/>
                <w:bCs/>
                <w:iCs/>
                <w:color w:val="000000"/>
                <w:sz w:val="18"/>
                <w:szCs w:val="18"/>
                <w:lang w:val="en-US" w:eastAsia="id-ID"/>
              </w:rPr>
              <w:t>.247</w:t>
            </w:r>
          </w:p>
        </w:tc>
        <w:tc>
          <w:tcPr>
            <w:tcW w:w="649" w:type="pct"/>
            <w:tcBorders>
              <w:top w:val="single" w:sz="4" w:space="0" w:color="auto"/>
              <w:left w:val="single" w:sz="4" w:space="0" w:color="auto"/>
              <w:bottom w:val="single" w:sz="4" w:space="0" w:color="auto"/>
              <w:right w:val="single" w:sz="4" w:space="0" w:color="auto"/>
            </w:tcBorders>
            <w:shd w:val="clear" w:color="auto" w:fill="FFFFFF"/>
            <w:hideMark/>
          </w:tcPr>
          <w:p w14:paraId="08FAC6B7" w14:textId="77777777" w:rsidR="001D2DB8" w:rsidRPr="001D2DB8" w:rsidRDefault="001D2DB8" w:rsidP="001D2DB8">
            <w:pPr>
              <w:spacing w:after="0" w:line="240" w:lineRule="auto"/>
              <w:ind w:firstLine="720"/>
              <w:jc w:val="both"/>
              <w:rPr>
                <w:rFonts w:ascii="Candara" w:hAnsi="Candara" w:cs="Arial"/>
                <w:bCs/>
                <w:iCs/>
                <w:color w:val="000000"/>
                <w:sz w:val="18"/>
                <w:szCs w:val="18"/>
                <w:lang w:val="en-US" w:eastAsia="id-ID"/>
              </w:rPr>
            </w:pPr>
            <w:r w:rsidRPr="001D2DB8">
              <w:rPr>
                <w:rFonts w:ascii="Candara" w:hAnsi="Candara" w:cs="Arial"/>
                <w:bCs/>
                <w:iCs/>
                <w:color w:val="000000"/>
                <w:sz w:val="18"/>
                <w:szCs w:val="18"/>
                <w:lang w:val="en-US" w:eastAsia="id-ID"/>
              </w:rPr>
              <w:t>.080</w:t>
            </w:r>
          </w:p>
        </w:tc>
        <w:tc>
          <w:tcPr>
            <w:tcW w:w="658" w:type="pct"/>
            <w:tcBorders>
              <w:top w:val="single" w:sz="4" w:space="0" w:color="auto"/>
              <w:left w:val="single" w:sz="4" w:space="0" w:color="auto"/>
              <w:bottom w:val="single" w:sz="4" w:space="0" w:color="auto"/>
              <w:right w:val="single" w:sz="4" w:space="0" w:color="auto"/>
            </w:tcBorders>
            <w:shd w:val="clear" w:color="auto" w:fill="FFFFFF"/>
            <w:hideMark/>
          </w:tcPr>
          <w:p w14:paraId="17A60605" w14:textId="77777777" w:rsidR="001D2DB8" w:rsidRPr="001D2DB8" w:rsidRDefault="001D2DB8" w:rsidP="00CB67A7">
            <w:pPr>
              <w:spacing w:after="0" w:line="240" w:lineRule="auto"/>
              <w:jc w:val="right"/>
              <w:rPr>
                <w:rFonts w:ascii="Candara" w:hAnsi="Candara" w:cs="Arial"/>
                <w:bCs/>
                <w:iCs/>
                <w:color w:val="000000"/>
                <w:sz w:val="18"/>
                <w:szCs w:val="18"/>
                <w:lang w:val="en-US" w:eastAsia="id-ID"/>
              </w:rPr>
            </w:pPr>
            <w:r w:rsidRPr="001D2DB8">
              <w:rPr>
                <w:rFonts w:ascii="Candara" w:hAnsi="Candara" w:cs="Arial"/>
                <w:bCs/>
                <w:iCs/>
                <w:color w:val="000000"/>
                <w:sz w:val="18"/>
                <w:szCs w:val="18"/>
                <w:lang w:val="en-US" w:eastAsia="id-ID"/>
              </w:rPr>
              <w:t>3.078</w:t>
            </w:r>
          </w:p>
        </w:tc>
        <w:tc>
          <w:tcPr>
            <w:tcW w:w="615" w:type="pct"/>
            <w:tcBorders>
              <w:top w:val="single" w:sz="4" w:space="0" w:color="auto"/>
              <w:left w:val="single" w:sz="4" w:space="0" w:color="auto"/>
              <w:bottom w:val="single" w:sz="4" w:space="0" w:color="auto"/>
              <w:right w:val="single" w:sz="4" w:space="0" w:color="auto"/>
            </w:tcBorders>
            <w:shd w:val="clear" w:color="auto" w:fill="FFFFFF"/>
            <w:hideMark/>
          </w:tcPr>
          <w:p w14:paraId="57419AE2" w14:textId="77777777" w:rsidR="001D2DB8" w:rsidRPr="001D2DB8" w:rsidRDefault="001D2DB8" w:rsidP="00CB67A7">
            <w:pPr>
              <w:spacing w:after="0" w:line="240" w:lineRule="auto"/>
              <w:jc w:val="right"/>
              <w:rPr>
                <w:rFonts w:ascii="Candara" w:hAnsi="Candara" w:cs="Arial"/>
                <w:bCs/>
                <w:iCs/>
                <w:color w:val="000000"/>
                <w:sz w:val="18"/>
                <w:szCs w:val="18"/>
                <w:lang w:val="en-US" w:eastAsia="id-ID"/>
              </w:rPr>
            </w:pPr>
            <w:r w:rsidRPr="001D2DB8">
              <w:rPr>
                <w:rFonts w:ascii="Candara" w:hAnsi="Candara" w:cs="Arial"/>
                <w:bCs/>
                <w:iCs/>
                <w:color w:val="000000"/>
                <w:sz w:val="18"/>
                <w:szCs w:val="18"/>
                <w:lang w:val="en-US" w:eastAsia="id-ID"/>
              </w:rPr>
              <w:t>.003</w:t>
            </w:r>
          </w:p>
        </w:tc>
        <w:tc>
          <w:tcPr>
            <w:tcW w:w="614" w:type="pct"/>
            <w:tcBorders>
              <w:top w:val="single" w:sz="4" w:space="0" w:color="auto"/>
              <w:left w:val="single" w:sz="4" w:space="0" w:color="auto"/>
              <w:bottom w:val="single" w:sz="4" w:space="0" w:color="auto"/>
              <w:right w:val="single" w:sz="4" w:space="0" w:color="auto"/>
            </w:tcBorders>
            <w:shd w:val="clear" w:color="auto" w:fill="FFFFFF"/>
            <w:hideMark/>
          </w:tcPr>
          <w:p w14:paraId="0ADFC6FB" w14:textId="77777777" w:rsidR="001D2DB8" w:rsidRPr="001D2DB8" w:rsidRDefault="001D2DB8" w:rsidP="00CB67A7">
            <w:pPr>
              <w:spacing w:after="0" w:line="240" w:lineRule="auto"/>
              <w:jc w:val="right"/>
              <w:rPr>
                <w:rFonts w:ascii="Candara" w:hAnsi="Candara" w:cs="Arial"/>
                <w:bCs/>
                <w:iCs/>
                <w:color w:val="000000"/>
                <w:sz w:val="18"/>
                <w:szCs w:val="18"/>
                <w:lang w:val="en-US" w:eastAsia="id-ID"/>
              </w:rPr>
            </w:pPr>
            <w:r w:rsidRPr="001D2DB8">
              <w:rPr>
                <w:rFonts w:ascii="Candara" w:hAnsi="Candara" w:cs="Arial"/>
                <w:bCs/>
                <w:iCs/>
                <w:color w:val="000000"/>
                <w:sz w:val="18"/>
                <w:szCs w:val="18"/>
                <w:lang w:val="en-US" w:eastAsia="id-ID"/>
              </w:rPr>
              <w:t>.466</w:t>
            </w:r>
          </w:p>
        </w:tc>
        <w:tc>
          <w:tcPr>
            <w:tcW w:w="641" w:type="pct"/>
            <w:tcBorders>
              <w:top w:val="single" w:sz="4" w:space="0" w:color="auto"/>
              <w:left w:val="single" w:sz="4" w:space="0" w:color="auto"/>
              <w:bottom w:val="single" w:sz="4" w:space="0" w:color="auto"/>
              <w:right w:val="single" w:sz="4" w:space="0" w:color="auto"/>
            </w:tcBorders>
            <w:shd w:val="clear" w:color="auto" w:fill="FFFFFF"/>
            <w:hideMark/>
          </w:tcPr>
          <w:p w14:paraId="45E13225" w14:textId="77777777" w:rsidR="001D2DB8" w:rsidRPr="001D2DB8" w:rsidRDefault="001D2DB8" w:rsidP="00CB67A7">
            <w:pPr>
              <w:spacing w:after="0" w:line="240" w:lineRule="auto"/>
              <w:jc w:val="right"/>
              <w:rPr>
                <w:rFonts w:ascii="Candara" w:hAnsi="Candara" w:cs="Arial"/>
                <w:bCs/>
                <w:iCs/>
                <w:color w:val="000000"/>
                <w:sz w:val="18"/>
                <w:szCs w:val="18"/>
                <w:lang w:val="en-US" w:eastAsia="id-ID"/>
              </w:rPr>
            </w:pPr>
            <w:r w:rsidRPr="001D2DB8">
              <w:rPr>
                <w:rFonts w:ascii="Candara" w:hAnsi="Candara" w:cs="Arial"/>
                <w:bCs/>
                <w:iCs/>
                <w:color w:val="000000"/>
                <w:sz w:val="18"/>
                <w:szCs w:val="18"/>
                <w:lang w:val="en-US" w:eastAsia="id-ID"/>
              </w:rPr>
              <w:t>2.146</w:t>
            </w:r>
          </w:p>
        </w:tc>
      </w:tr>
    </w:tbl>
    <w:p w14:paraId="1C1970D4" w14:textId="0971CB7A" w:rsidR="001D2DB8" w:rsidRPr="00EB3F53" w:rsidRDefault="00EB3F53" w:rsidP="00EB3F53">
      <w:pPr>
        <w:spacing w:after="0" w:line="240" w:lineRule="auto"/>
        <w:jc w:val="both"/>
        <w:rPr>
          <w:rFonts w:ascii="Candara" w:hAnsi="Candara" w:cs="Arial"/>
          <w:bCs/>
          <w:iCs/>
          <w:color w:val="000000"/>
          <w:sz w:val="18"/>
          <w:szCs w:val="18"/>
          <w:lang w:val="en-US" w:eastAsia="id-ID"/>
        </w:rPr>
      </w:pPr>
      <w:r>
        <w:rPr>
          <w:rFonts w:ascii="Candara" w:hAnsi="Candara" w:cs="Arial"/>
          <w:bCs/>
          <w:iCs/>
          <w:color w:val="000000"/>
          <w:sz w:val="18"/>
          <w:szCs w:val="18"/>
          <w:lang w:val="en-ID" w:eastAsia="id-ID"/>
        </w:rPr>
        <w:t xml:space="preserve">a. </w:t>
      </w:r>
      <w:r w:rsidR="001D2DB8" w:rsidRPr="00EB3F53">
        <w:rPr>
          <w:rFonts w:ascii="Candara" w:hAnsi="Candara" w:cs="Arial"/>
          <w:bCs/>
          <w:iCs/>
          <w:color w:val="000000"/>
          <w:sz w:val="18"/>
          <w:szCs w:val="18"/>
          <w:lang w:val="en-ID" w:eastAsia="id-ID"/>
        </w:rPr>
        <w:t>Dependent Variable: Kinerja</w:t>
      </w:r>
    </w:p>
    <w:p w14:paraId="09F037E5" w14:textId="11521BCE" w:rsidR="00EB3F53" w:rsidRDefault="001D2DB8" w:rsidP="00EB3F53">
      <w:pPr>
        <w:spacing w:after="0" w:line="240" w:lineRule="auto"/>
        <w:ind w:firstLine="720"/>
        <w:jc w:val="both"/>
        <w:rPr>
          <w:rFonts w:ascii="Candara" w:hAnsi="Candara" w:cs="Arial"/>
          <w:bCs/>
          <w:iCs/>
          <w:color w:val="000000"/>
          <w:sz w:val="24"/>
          <w:szCs w:val="24"/>
          <w:lang w:eastAsia="id-ID"/>
        </w:rPr>
      </w:pPr>
      <w:r w:rsidRPr="001D2DB8">
        <w:rPr>
          <w:rFonts w:ascii="Candara" w:hAnsi="Candara" w:cs="Arial"/>
          <w:bCs/>
          <w:iCs/>
          <w:color w:val="000000"/>
          <w:sz w:val="24"/>
          <w:szCs w:val="24"/>
          <w:lang w:eastAsia="id-ID"/>
        </w:rPr>
        <w:t xml:space="preserve">Berdasarkan tabel 4. diatas, diketahui bahwa nilai dari </w:t>
      </w:r>
      <w:r w:rsidRPr="001D2DB8">
        <w:rPr>
          <w:rFonts w:ascii="Candara" w:hAnsi="Candara" w:cs="Arial"/>
          <w:bCs/>
          <w:i/>
          <w:color w:val="000000"/>
          <w:sz w:val="24"/>
          <w:szCs w:val="24"/>
          <w:lang w:eastAsia="id-ID"/>
        </w:rPr>
        <w:t>tolerance</w:t>
      </w:r>
      <w:r w:rsidRPr="001D2DB8">
        <w:rPr>
          <w:rFonts w:ascii="Candara" w:hAnsi="Candara" w:cs="Arial"/>
          <w:bCs/>
          <w:iCs/>
          <w:color w:val="000000"/>
          <w:sz w:val="24"/>
          <w:szCs w:val="24"/>
          <w:lang w:eastAsia="id-ID"/>
        </w:rPr>
        <w:t xml:space="preserve"> &gt; 0,1 dan nilai VIF &lt; 10 yaitu pada variabel profesionalisme 0,4</w:t>
      </w:r>
      <w:r w:rsidRPr="001D2DB8">
        <w:rPr>
          <w:rFonts w:ascii="Candara" w:hAnsi="Candara" w:cs="Arial"/>
          <w:bCs/>
          <w:iCs/>
          <w:color w:val="000000"/>
          <w:sz w:val="24"/>
          <w:szCs w:val="24"/>
          <w:lang w:val="en-US" w:eastAsia="id-ID"/>
        </w:rPr>
        <w:t xml:space="preserve">66 </w:t>
      </w:r>
      <w:r w:rsidRPr="001D2DB8">
        <w:rPr>
          <w:rFonts w:ascii="Candara" w:hAnsi="Candara" w:cs="Arial"/>
          <w:bCs/>
          <w:iCs/>
          <w:color w:val="000000"/>
          <w:sz w:val="24"/>
          <w:szCs w:val="24"/>
          <w:lang w:eastAsia="id-ID"/>
        </w:rPr>
        <w:t>&gt; 0,1 dan nilai VIF 2,</w:t>
      </w:r>
      <w:r w:rsidRPr="001D2DB8">
        <w:rPr>
          <w:rFonts w:ascii="Candara" w:hAnsi="Candara" w:cs="Arial"/>
          <w:bCs/>
          <w:iCs/>
          <w:color w:val="000000"/>
          <w:sz w:val="24"/>
          <w:szCs w:val="24"/>
          <w:lang w:val="en-US" w:eastAsia="id-ID"/>
        </w:rPr>
        <w:t>1</w:t>
      </w:r>
      <w:r w:rsidRPr="001D2DB8">
        <w:rPr>
          <w:rFonts w:ascii="Candara" w:hAnsi="Candara" w:cs="Arial"/>
          <w:bCs/>
          <w:iCs/>
          <w:color w:val="000000"/>
          <w:sz w:val="24"/>
          <w:szCs w:val="24"/>
          <w:lang w:eastAsia="id-ID"/>
        </w:rPr>
        <w:t>4</w:t>
      </w:r>
      <w:r w:rsidRPr="001D2DB8">
        <w:rPr>
          <w:rFonts w:ascii="Candara" w:hAnsi="Candara" w:cs="Arial"/>
          <w:bCs/>
          <w:iCs/>
          <w:color w:val="000000"/>
          <w:sz w:val="24"/>
          <w:szCs w:val="24"/>
          <w:lang w:val="en-US" w:eastAsia="id-ID"/>
        </w:rPr>
        <w:t xml:space="preserve">6 </w:t>
      </w:r>
      <w:r w:rsidRPr="001D2DB8">
        <w:rPr>
          <w:rFonts w:ascii="Candara" w:hAnsi="Candara" w:cs="Arial"/>
          <w:bCs/>
          <w:iCs/>
          <w:color w:val="000000"/>
          <w:sz w:val="24"/>
          <w:szCs w:val="24"/>
          <w:lang w:eastAsia="id-ID"/>
        </w:rPr>
        <w:t>&lt; 10 dan variabel loyalitas kerja 0,46</w:t>
      </w:r>
      <w:r w:rsidRPr="001D2DB8">
        <w:rPr>
          <w:rFonts w:ascii="Candara" w:hAnsi="Candara" w:cs="Arial"/>
          <w:bCs/>
          <w:iCs/>
          <w:color w:val="000000"/>
          <w:sz w:val="24"/>
          <w:szCs w:val="24"/>
          <w:lang w:val="en-US" w:eastAsia="id-ID"/>
        </w:rPr>
        <w:t>6</w:t>
      </w:r>
      <w:r w:rsidRPr="001D2DB8">
        <w:rPr>
          <w:rFonts w:ascii="Candara" w:hAnsi="Candara" w:cs="Arial"/>
          <w:bCs/>
          <w:iCs/>
          <w:color w:val="000000"/>
          <w:sz w:val="24"/>
          <w:szCs w:val="24"/>
          <w:lang w:eastAsia="id-ID"/>
        </w:rPr>
        <w:t xml:space="preserve"> &gt; 0,1 dan nilai VIF 2,1</w:t>
      </w:r>
      <w:r w:rsidRPr="001D2DB8">
        <w:rPr>
          <w:rFonts w:ascii="Candara" w:hAnsi="Candara" w:cs="Arial"/>
          <w:bCs/>
          <w:iCs/>
          <w:color w:val="000000"/>
          <w:sz w:val="24"/>
          <w:szCs w:val="24"/>
          <w:lang w:val="en-US" w:eastAsia="id-ID"/>
        </w:rPr>
        <w:t>46</w:t>
      </w:r>
      <w:r w:rsidRPr="001D2DB8">
        <w:rPr>
          <w:rFonts w:ascii="Candara" w:hAnsi="Candara" w:cs="Arial"/>
          <w:bCs/>
          <w:iCs/>
          <w:color w:val="000000"/>
          <w:sz w:val="24"/>
          <w:szCs w:val="24"/>
          <w:lang w:eastAsia="id-ID"/>
        </w:rPr>
        <w:t xml:space="preserve"> &lt; 10. Maka dapat disimpulkan bahwa tidak te</w:t>
      </w:r>
      <w:r w:rsidR="00CB67A7">
        <w:rPr>
          <w:rFonts w:ascii="Candara" w:hAnsi="Candara" w:cs="Arial"/>
          <w:bCs/>
          <w:iCs/>
          <w:color w:val="000000"/>
          <w:sz w:val="24"/>
          <w:szCs w:val="24"/>
          <w:lang w:eastAsia="id-ID"/>
        </w:rPr>
        <w:t>r</w:t>
      </w:r>
      <w:r w:rsidRPr="001D2DB8">
        <w:rPr>
          <w:rFonts w:ascii="Candara" w:hAnsi="Candara" w:cs="Arial"/>
          <w:bCs/>
          <w:iCs/>
          <w:color w:val="000000"/>
          <w:sz w:val="24"/>
          <w:szCs w:val="24"/>
          <w:lang w:eastAsia="id-ID"/>
        </w:rPr>
        <w:t>jadi m</w:t>
      </w:r>
      <w:r w:rsidR="00CB67A7">
        <w:rPr>
          <w:rFonts w:ascii="Candara" w:hAnsi="Candara" w:cs="Arial"/>
          <w:bCs/>
          <w:iCs/>
          <w:color w:val="000000"/>
          <w:sz w:val="24"/>
          <w:szCs w:val="24"/>
          <w:lang w:eastAsia="id-ID"/>
        </w:rPr>
        <w:t>u</w:t>
      </w:r>
      <w:r w:rsidRPr="001D2DB8">
        <w:rPr>
          <w:rFonts w:ascii="Candara" w:hAnsi="Candara" w:cs="Arial"/>
          <w:bCs/>
          <w:iCs/>
          <w:color w:val="000000"/>
          <w:sz w:val="24"/>
          <w:szCs w:val="24"/>
          <w:lang w:eastAsia="id-ID"/>
        </w:rPr>
        <w:t>ltikolinearitas pada ketiga variab</w:t>
      </w:r>
      <w:r w:rsidR="00CB67A7">
        <w:rPr>
          <w:rFonts w:ascii="Candara" w:hAnsi="Candara" w:cs="Arial"/>
          <w:bCs/>
          <w:iCs/>
          <w:color w:val="000000"/>
          <w:sz w:val="24"/>
          <w:szCs w:val="24"/>
          <w:lang w:eastAsia="id-ID"/>
        </w:rPr>
        <w:t>el</w:t>
      </w:r>
      <w:r w:rsidRPr="001D2DB8">
        <w:rPr>
          <w:rFonts w:ascii="Candara" w:hAnsi="Candara" w:cs="Arial"/>
          <w:bCs/>
          <w:iCs/>
          <w:color w:val="000000"/>
          <w:sz w:val="24"/>
          <w:szCs w:val="24"/>
          <w:lang w:eastAsia="id-ID"/>
        </w:rPr>
        <w:t xml:space="preserve"> tersebut.</w:t>
      </w:r>
    </w:p>
    <w:p w14:paraId="5C1BC4A7" w14:textId="77777777" w:rsidR="00CB67A7" w:rsidRPr="00CB67A7" w:rsidRDefault="00CB67A7" w:rsidP="00CB67A7">
      <w:pPr>
        <w:spacing w:after="0" w:line="240" w:lineRule="auto"/>
        <w:jc w:val="both"/>
        <w:rPr>
          <w:rFonts w:ascii="Candara" w:hAnsi="Candara" w:cs="Arial"/>
          <w:b/>
          <w:bCs/>
          <w:i/>
          <w:iCs/>
          <w:color w:val="000000"/>
          <w:sz w:val="24"/>
          <w:szCs w:val="24"/>
          <w:lang w:eastAsia="id-ID"/>
        </w:rPr>
      </w:pPr>
      <w:r w:rsidRPr="00CB67A7">
        <w:rPr>
          <w:rFonts w:ascii="Candara" w:hAnsi="Candara" w:cs="Arial"/>
          <w:b/>
          <w:bCs/>
          <w:i/>
          <w:iCs/>
          <w:color w:val="000000"/>
          <w:sz w:val="24"/>
          <w:szCs w:val="24"/>
          <w:lang w:eastAsia="id-ID"/>
        </w:rPr>
        <w:t>Analisis Regresi Linear Berganda</w:t>
      </w:r>
    </w:p>
    <w:p w14:paraId="3054121C" w14:textId="77777777" w:rsidR="00CB67A7" w:rsidRPr="00CB67A7" w:rsidRDefault="00CB67A7" w:rsidP="00EB3F53">
      <w:pPr>
        <w:spacing w:after="0" w:line="240" w:lineRule="auto"/>
        <w:jc w:val="center"/>
        <w:rPr>
          <w:rFonts w:ascii="Candara" w:hAnsi="Candara" w:cs="Arial"/>
          <w:b/>
          <w:bCs/>
          <w:color w:val="000000"/>
          <w:sz w:val="18"/>
          <w:szCs w:val="18"/>
          <w:lang w:val="en-US" w:eastAsia="id-ID"/>
        </w:rPr>
      </w:pPr>
      <w:r w:rsidRPr="00CB67A7">
        <w:rPr>
          <w:rFonts w:ascii="Candara" w:hAnsi="Candara" w:cs="Arial"/>
          <w:b/>
          <w:bCs/>
          <w:color w:val="000000"/>
          <w:sz w:val="18"/>
          <w:szCs w:val="18"/>
          <w:lang w:eastAsia="id-ID"/>
        </w:rPr>
        <w:t>Tabel 5. Analisis Regresi Linear Berganda</w:t>
      </w:r>
    </w:p>
    <w:p w14:paraId="2447950A" w14:textId="77777777" w:rsidR="00CB67A7" w:rsidRPr="00CB67A7" w:rsidRDefault="00CB67A7" w:rsidP="00CB67A7">
      <w:pPr>
        <w:spacing w:after="0" w:line="240" w:lineRule="auto"/>
        <w:jc w:val="center"/>
        <w:rPr>
          <w:rFonts w:ascii="Candara" w:hAnsi="Candara" w:cs="Arial"/>
          <w:b/>
          <w:bCs/>
          <w:color w:val="000000"/>
          <w:sz w:val="18"/>
          <w:szCs w:val="18"/>
          <w:lang w:val="en-US" w:eastAsia="id-ID"/>
        </w:rPr>
      </w:pPr>
      <w:r w:rsidRPr="00CB67A7">
        <w:rPr>
          <w:rFonts w:ascii="Candara" w:hAnsi="Candara" w:cs="Arial"/>
          <w:b/>
          <w:bCs/>
          <w:color w:val="000000"/>
          <w:sz w:val="18"/>
          <w:szCs w:val="18"/>
          <w:lang w:eastAsia="id-ID"/>
        </w:rPr>
        <w:t>Coefficients</w:t>
      </w:r>
      <w:r w:rsidRPr="00CB67A7">
        <w:rPr>
          <w:rFonts w:ascii="Candara" w:hAnsi="Candara" w:cs="Arial"/>
          <w:b/>
          <w:bCs/>
          <w:color w:val="000000"/>
          <w:sz w:val="18"/>
          <w:szCs w:val="18"/>
          <w:vertAlign w:val="superscript"/>
          <w:lang w:eastAsia="id-ID"/>
        </w:rPr>
        <w: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0"/>
        <w:gridCol w:w="1938"/>
        <w:gridCol w:w="1157"/>
        <w:gridCol w:w="1131"/>
        <w:gridCol w:w="1540"/>
        <w:gridCol w:w="1146"/>
        <w:gridCol w:w="1072"/>
      </w:tblGrid>
      <w:tr w:rsidR="00EB3F53" w:rsidRPr="00CB67A7" w14:paraId="74345C87" w14:textId="77777777" w:rsidTr="00EB3F53">
        <w:trPr>
          <w:cantSplit/>
        </w:trPr>
        <w:tc>
          <w:tcPr>
            <w:tcW w:w="1548"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14:paraId="692D6471" w14:textId="77777777" w:rsidR="00CB67A7" w:rsidRPr="00CB67A7" w:rsidRDefault="00CB67A7" w:rsidP="00EB3F53">
            <w:pPr>
              <w:spacing w:after="0" w:line="240" w:lineRule="auto"/>
              <w:jc w:val="both"/>
              <w:rPr>
                <w:rFonts w:ascii="Candara" w:hAnsi="Candara" w:cs="Arial"/>
                <w:b/>
                <w:bCs/>
                <w:color w:val="000000"/>
                <w:sz w:val="18"/>
                <w:szCs w:val="18"/>
                <w:lang w:val="en-US" w:eastAsia="id-ID"/>
              </w:rPr>
            </w:pPr>
            <w:r w:rsidRPr="00CB67A7">
              <w:rPr>
                <w:rFonts w:ascii="Candara" w:hAnsi="Candara" w:cs="Arial"/>
                <w:b/>
                <w:bCs/>
                <w:color w:val="000000"/>
                <w:sz w:val="18"/>
                <w:szCs w:val="18"/>
                <w:lang w:val="en-US" w:eastAsia="id-ID"/>
              </w:rPr>
              <w:t>Model</w:t>
            </w:r>
          </w:p>
        </w:tc>
        <w:tc>
          <w:tcPr>
            <w:tcW w:w="1389" w:type="pct"/>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0D732BA7" w14:textId="77777777" w:rsidR="00CB67A7" w:rsidRPr="00CB67A7" w:rsidRDefault="00CB67A7" w:rsidP="00EB3F53">
            <w:pPr>
              <w:spacing w:after="0" w:line="240" w:lineRule="auto"/>
              <w:jc w:val="center"/>
              <w:rPr>
                <w:rFonts w:ascii="Candara" w:hAnsi="Candara" w:cs="Arial"/>
                <w:b/>
                <w:bCs/>
                <w:color w:val="000000"/>
                <w:sz w:val="18"/>
                <w:szCs w:val="18"/>
                <w:lang w:val="en-US" w:eastAsia="id-ID"/>
              </w:rPr>
            </w:pPr>
            <w:r w:rsidRPr="00CB67A7">
              <w:rPr>
                <w:rFonts w:ascii="Candara" w:hAnsi="Candara" w:cs="Arial"/>
                <w:b/>
                <w:bCs/>
                <w:color w:val="000000"/>
                <w:sz w:val="18"/>
                <w:szCs w:val="18"/>
                <w:lang w:val="en-US" w:eastAsia="id-ID"/>
              </w:rPr>
              <w:t>Unstandardized Coefficients</w:t>
            </w:r>
          </w:p>
        </w:tc>
        <w:tc>
          <w:tcPr>
            <w:tcW w:w="1023"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165E6F07" w14:textId="77777777" w:rsidR="00CB67A7" w:rsidRPr="00CB67A7" w:rsidRDefault="00CB67A7" w:rsidP="00EB3F53">
            <w:pPr>
              <w:spacing w:after="0" w:line="240" w:lineRule="auto"/>
              <w:jc w:val="center"/>
              <w:rPr>
                <w:rFonts w:ascii="Candara" w:hAnsi="Candara" w:cs="Arial"/>
                <w:b/>
                <w:bCs/>
                <w:color w:val="000000"/>
                <w:sz w:val="18"/>
                <w:szCs w:val="18"/>
                <w:lang w:val="en-US" w:eastAsia="id-ID"/>
              </w:rPr>
            </w:pPr>
            <w:r w:rsidRPr="00CB67A7">
              <w:rPr>
                <w:rFonts w:ascii="Candara" w:hAnsi="Candara" w:cs="Arial"/>
                <w:b/>
                <w:bCs/>
                <w:color w:val="000000"/>
                <w:sz w:val="18"/>
                <w:szCs w:val="18"/>
                <w:lang w:val="en-US" w:eastAsia="id-ID"/>
              </w:rPr>
              <w:t>Standardized Coefficients</w:t>
            </w:r>
          </w:p>
        </w:tc>
        <w:tc>
          <w:tcPr>
            <w:tcW w:w="521" w:type="pct"/>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14:paraId="3FD60C5A" w14:textId="4AD87827" w:rsidR="00CB67A7" w:rsidRPr="00CB67A7" w:rsidRDefault="00780707" w:rsidP="00EB3F53">
            <w:pPr>
              <w:spacing w:after="0" w:line="240" w:lineRule="auto"/>
              <w:jc w:val="center"/>
              <w:rPr>
                <w:rFonts w:ascii="Candara" w:hAnsi="Candara" w:cs="Arial"/>
                <w:b/>
                <w:bCs/>
                <w:color w:val="000000"/>
                <w:sz w:val="18"/>
                <w:szCs w:val="18"/>
                <w:lang w:val="en-US" w:eastAsia="id-ID"/>
              </w:rPr>
            </w:pPr>
            <w:r w:rsidRPr="00CB67A7">
              <w:rPr>
                <w:rFonts w:ascii="Candara" w:hAnsi="Candara" w:cs="Arial"/>
                <w:b/>
                <w:bCs/>
                <w:color w:val="000000"/>
                <w:sz w:val="18"/>
                <w:szCs w:val="18"/>
                <w:lang w:val="en-US" w:eastAsia="id-ID"/>
              </w:rPr>
              <w:t>T</w:t>
            </w:r>
          </w:p>
        </w:tc>
        <w:tc>
          <w:tcPr>
            <w:tcW w:w="519" w:type="pct"/>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14:paraId="11A4A400" w14:textId="77777777" w:rsidR="00CB67A7" w:rsidRPr="00CB67A7" w:rsidRDefault="00CB67A7" w:rsidP="00EB3F53">
            <w:pPr>
              <w:spacing w:after="0" w:line="240" w:lineRule="auto"/>
              <w:jc w:val="center"/>
              <w:rPr>
                <w:rFonts w:ascii="Candara" w:hAnsi="Candara" w:cs="Arial"/>
                <w:b/>
                <w:bCs/>
                <w:color w:val="000000"/>
                <w:sz w:val="18"/>
                <w:szCs w:val="18"/>
                <w:lang w:val="en-US" w:eastAsia="id-ID"/>
              </w:rPr>
            </w:pPr>
            <w:r w:rsidRPr="00CB67A7">
              <w:rPr>
                <w:rFonts w:ascii="Candara" w:hAnsi="Candara" w:cs="Arial"/>
                <w:b/>
                <w:bCs/>
                <w:color w:val="000000"/>
                <w:sz w:val="18"/>
                <w:szCs w:val="18"/>
                <w:lang w:val="en-US" w:eastAsia="id-ID"/>
              </w:rPr>
              <w:t>Sig.</w:t>
            </w:r>
          </w:p>
        </w:tc>
      </w:tr>
      <w:tr w:rsidR="00EB3F53" w:rsidRPr="00CB67A7" w14:paraId="7E7C631D" w14:textId="77777777" w:rsidTr="00EB3F53">
        <w:trPr>
          <w:cantSplit/>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7CEA0A8" w14:textId="77777777" w:rsidR="00CB67A7" w:rsidRPr="00CB67A7" w:rsidRDefault="00CB67A7" w:rsidP="00CB67A7">
            <w:pPr>
              <w:spacing w:after="0" w:line="240" w:lineRule="auto"/>
              <w:ind w:firstLine="720"/>
              <w:jc w:val="both"/>
              <w:rPr>
                <w:rFonts w:ascii="Candara" w:hAnsi="Candara" w:cs="Arial"/>
                <w:b/>
                <w:bCs/>
                <w:color w:val="000000"/>
                <w:sz w:val="18"/>
                <w:szCs w:val="18"/>
                <w:lang w:val="en-US" w:eastAsia="id-ID"/>
              </w:rPr>
            </w:pPr>
          </w:p>
        </w:tc>
        <w:tc>
          <w:tcPr>
            <w:tcW w:w="694"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6CF5F903" w14:textId="77777777" w:rsidR="00CB67A7" w:rsidRPr="00CB67A7" w:rsidRDefault="00CB67A7" w:rsidP="00EB3F53">
            <w:pPr>
              <w:spacing w:after="0" w:line="240" w:lineRule="auto"/>
              <w:jc w:val="center"/>
              <w:rPr>
                <w:rFonts w:ascii="Candara" w:hAnsi="Candara" w:cs="Arial"/>
                <w:b/>
                <w:bCs/>
                <w:color w:val="000000"/>
                <w:sz w:val="18"/>
                <w:szCs w:val="18"/>
                <w:lang w:val="en-US" w:eastAsia="id-ID"/>
              </w:rPr>
            </w:pPr>
            <w:r w:rsidRPr="00CB67A7">
              <w:rPr>
                <w:rFonts w:ascii="Candara" w:hAnsi="Candara" w:cs="Arial"/>
                <w:b/>
                <w:bCs/>
                <w:color w:val="000000"/>
                <w:sz w:val="18"/>
                <w:szCs w:val="18"/>
                <w:lang w:val="en-US" w:eastAsia="id-ID"/>
              </w:rPr>
              <w:t>B</w:t>
            </w:r>
          </w:p>
        </w:tc>
        <w:tc>
          <w:tcPr>
            <w:tcW w:w="695"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335ED9D5" w14:textId="77777777" w:rsidR="00CB67A7" w:rsidRPr="00CB67A7" w:rsidRDefault="00CB67A7" w:rsidP="00EB3F53">
            <w:pPr>
              <w:spacing w:after="0" w:line="240" w:lineRule="auto"/>
              <w:jc w:val="center"/>
              <w:rPr>
                <w:rFonts w:ascii="Candara" w:hAnsi="Candara" w:cs="Arial"/>
                <w:b/>
                <w:bCs/>
                <w:color w:val="000000"/>
                <w:sz w:val="18"/>
                <w:szCs w:val="18"/>
                <w:lang w:val="en-US" w:eastAsia="id-ID"/>
              </w:rPr>
            </w:pPr>
            <w:r w:rsidRPr="00CB67A7">
              <w:rPr>
                <w:rFonts w:ascii="Candara" w:hAnsi="Candara" w:cs="Arial"/>
                <w:b/>
                <w:bCs/>
                <w:color w:val="000000"/>
                <w:sz w:val="18"/>
                <w:szCs w:val="18"/>
                <w:lang w:val="en-US" w:eastAsia="id-ID"/>
              </w:rPr>
              <w:t>Std. Error</w:t>
            </w:r>
          </w:p>
        </w:tc>
        <w:tc>
          <w:tcPr>
            <w:tcW w:w="1023"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58D79007" w14:textId="77777777" w:rsidR="00CB67A7" w:rsidRPr="00CB67A7" w:rsidRDefault="00CB67A7" w:rsidP="00EB3F53">
            <w:pPr>
              <w:spacing w:after="0" w:line="240" w:lineRule="auto"/>
              <w:jc w:val="center"/>
              <w:rPr>
                <w:rFonts w:ascii="Candara" w:hAnsi="Candara" w:cs="Arial"/>
                <w:b/>
                <w:bCs/>
                <w:color w:val="000000"/>
                <w:sz w:val="18"/>
                <w:szCs w:val="18"/>
                <w:lang w:val="en-US" w:eastAsia="id-ID"/>
              </w:rPr>
            </w:pPr>
            <w:r w:rsidRPr="00CB67A7">
              <w:rPr>
                <w:rFonts w:ascii="Candara" w:hAnsi="Candara" w:cs="Arial"/>
                <w:b/>
                <w:bCs/>
                <w:color w:val="000000"/>
                <w:sz w:val="18"/>
                <w:szCs w:val="18"/>
                <w:lang w:val="en-US" w:eastAsia="id-ID"/>
              </w:rPr>
              <w:t>Beta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BD399A" w14:textId="77777777" w:rsidR="00CB67A7" w:rsidRPr="00CB67A7" w:rsidRDefault="00CB67A7" w:rsidP="00CB67A7">
            <w:pPr>
              <w:spacing w:after="0" w:line="240" w:lineRule="auto"/>
              <w:ind w:firstLine="720"/>
              <w:jc w:val="both"/>
              <w:rPr>
                <w:rFonts w:ascii="Candara" w:hAnsi="Candara" w:cs="Arial"/>
                <w:b/>
                <w:bCs/>
                <w:color w:val="000000"/>
                <w:sz w:val="18"/>
                <w:szCs w:val="18"/>
                <w:lang w:val="en-US" w:eastAsia="id-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57B9B6" w14:textId="77777777" w:rsidR="00CB67A7" w:rsidRPr="00CB67A7" w:rsidRDefault="00CB67A7" w:rsidP="00CB67A7">
            <w:pPr>
              <w:spacing w:after="0" w:line="240" w:lineRule="auto"/>
              <w:ind w:firstLine="720"/>
              <w:jc w:val="both"/>
              <w:rPr>
                <w:rFonts w:ascii="Candara" w:hAnsi="Candara" w:cs="Arial"/>
                <w:b/>
                <w:bCs/>
                <w:color w:val="000000"/>
                <w:sz w:val="18"/>
                <w:szCs w:val="18"/>
                <w:lang w:val="en-US" w:eastAsia="id-ID"/>
              </w:rPr>
            </w:pPr>
          </w:p>
        </w:tc>
      </w:tr>
      <w:tr w:rsidR="00EB3F53" w:rsidRPr="00EB3F53" w14:paraId="0DC25274" w14:textId="77777777" w:rsidTr="00CB67A7">
        <w:trPr>
          <w:cantSplit/>
        </w:trPr>
        <w:tc>
          <w:tcPr>
            <w:tcW w:w="354" w:type="pct"/>
            <w:vMerge w:val="restart"/>
            <w:tcBorders>
              <w:top w:val="single" w:sz="4" w:space="0" w:color="auto"/>
              <w:left w:val="single" w:sz="4" w:space="0" w:color="auto"/>
              <w:bottom w:val="single" w:sz="4" w:space="0" w:color="auto"/>
              <w:right w:val="single" w:sz="4" w:space="0" w:color="auto"/>
            </w:tcBorders>
            <w:shd w:val="clear" w:color="auto" w:fill="E0E0E0"/>
            <w:hideMark/>
          </w:tcPr>
          <w:p w14:paraId="04F3543D" w14:textId="77777777" w:rsidR="00CB67A7" w:rsidRPr="00CB67A7" w:rsidRDefault="00CB67A7" w:rsidP="00EB3F53">
            <w:pPr>
              <w:spacing w:after="0" w:line="240" w:lineRule="auto"/>
              <w:jc w:val="both"/>
              <w:rPr>
                <w:rFonts w:ascii="Candara" w:hAnsi="Candara" w:cs="Arial"/>
                <w:color w:val="000000"/>
                <w:sz w:val="18"/>
                <w:szCs w:val="18"/>
                <w:lang w:val="en-US" w:eastAsia="id-ID"/>
              </w:rPr>
            </w:pPr>
            <w:r w:rsidRPr="00CB67A7">
              <w:rPr>
                <w:rFonts w:ascii="Candara" w:hAnsi="Candara" w:cs="Arial"/>
                <w:color w:val="000000"/>
                <w:sz w:val="18"/>
                <w:szCs w:val="18"/>
                <w:lang w:val="en-US" w:eastAsia="id-ID"/>
              </w:rPr>
              <w:t>1</w:t>
            </w:r>
          </w:p>
        </w:tc>
        <w:tc>
          <w:tcPr>
            <w:tcW w:w="1194" w:type="pct"/>
            <w:tcBorders>
              <w:top w:val="single" w:sz="4" w:space="0" w:color="auto"/>
              <w:left w:val="single" w:sz="4" w:space="0" w:color="auto"/>
              <w:bottom w:val="single" w:sz="4" w:space="0" w:color="auto"/>
              <w:right w:val="single" w:sz="4" w:space="0" w:color="auto"/>
            </w:tcBorders>
            <w:shd w:val="clear" w:color="auto" w:fill="E0E0E0"/>
            <w:hideMark/>
          </w:tcPr>
          <w:p w14:paraId="05F34FA7" w14:textId="77777777" w:rsidR="00CB67A7" w:rsidRPr="00CB67A7" w:rsidRDefault="00CB67A7" w:rsidP="00EB3F53">
            <w:pPr>
              <w:spacing w:after="0" w:line="240" w:lineRule="auto"/>
              <w:jc w:val="both"/>
              <w:rPr>
                <w:rFonts w:ascii="Candara" w:hAnsi="Candara" w:cs="Arial"/>
                <w:color w:val="000000"/>
                <w:sz w:val="18"/>
                <w:szCs w:val="18"/>
                <w:lang w:val="en-US" w:eastAsia="id-ID"/>
              </w:rPr>
            </w:pPr>
            <w:r w:rsidRPr="00CB67A7">
              <w:rPr>
                <w:rFonts w:ascii="Candara" w:hAnsi="Candara" w:cs="Arial"/>
                <w:color w:val="000000"/>
                <w:sz w:val="18"/>
                <w:szCs w:val="18"/>
                <w:lang w:val="en-US" w:eastAsia="id-ID"/>
              </w:rPr>
              <w:t>(Constant)</w:t>
            </w:r>
          </w:p>
        </w:tc>
        <w:tc>
          <w:tcPr>
            <w:tcW w:w="694" w:type="pct"/>
            <w:tcBorders>
              <w:top w:val="single" w:sz="4" w:space="0" w:color="auto"/>
              <w:left w:val="single" w:sz="4" w:space="0" w:color="auto"/>
              <w:bottom w:val="single" w:sz="4" w:space="0" w:color="auto"/>
              <w:right w:val="single" w:sz="4" w:space="0" w:color="auto"/>
            </w:tcBorders>
            <w:shd w:val="clear" w:color="auto" w:fill="FFFFFF"/>
            <w:hideMark/>
          </w:tcPr>
          <w:p w14:paraId="62436294" w14:textId="77777777" w:rsidR="00CB67A7" w:rsidRPr="00CB67A7" w:rsidRDefault="00CB67A7" w:rsidP="00EB3F53">
            <w:pPr>
              <w:spacing w:after="0" w:line="240" w:lineRule="auto"/>
              <w:ind w:firstLine="720"/>
              <w:jc w:val="right"/>
              <w:rPr>
                <w:rFonts w:ascii="Candara" w:hAnsi="Candara" w:cs="Arial"/>
                <w:color w:val="000000"/>
                <w:sz w:val="18"/>
                <w:szCs w:val="18"/>
                <w:lang w:val="en-US" w:eastAsia="id-ID"/>
              </w:rPr>
            </w:pPr>
            <w:r w:rsidRPr="00CB67A7">
              <w:rPr>
                <w:rFonts w:ascii="Candara" w:hAnsi="Candara" w:cs="Arial"/>
                <w:color w:val="000000"/>
                <w:sz w:val="18"/>
                <w:szCs w:val="18"/>
                <w:lang w:val="en-US" w:eastAsia="id-ID"/>
              </w:rPr>
              <w:t>3.804</w:t>
            </w:r>
          </w:p>
        </w:tc>
        <w:tc>
          <w:tcPr>
            <w:tcW w:w="695" w:type="pct"/>
            <w:tcBorders>
              <w:top w:val="single" w:sz="4" w:space="0" w:color="auto"/>
              <w:left w:val="single" w:sz="4" w:space="0" w:color="auto"/>
              <w:bottom w:val="single" w:sz="4" w:space="0" w:color="auto"/>
              <w:right w:val="single" w:sz="4" w:space="0" w:color="auto"/>
            </w:tcBorders>
            <w:shd w:val="clear" w:color="auto" w:fill="FFFFFF"/>
            <w:hideMark/>
          </w:tcPr>
          <w:p w14:paraId="4E29A859" w14:textId="77777777" w:rsidR="00CB67A7" w:rsidRPr="00CB67A7" w:rsidRDefault="00CB67A7" w:rsidP="00EB3F53">
            <w:pPr>
              <w:spacing w:after="0" w:line="240" w:lineRule="auto"/>
              <w:ind w:firstLine="720"/>
              <w:jc w:val="right"/>
              <w:rPr>
                <w:rFonts w:ascii="Candara" w:hAnsi="Candara" w:cs="Arial"/>
                <w:color w:val="000000"/>
                <w:sz w:val="18"/>
                <w:szCs w:val="18"/>
                <w:lang w:val="en-US" w:eastAsia="id-ID"/>
              </w:rPr>
            </w:pPr>
            <w:r w:rsidRPr="00CB67A7">
              <w:rPr>
                <w:rFonts w:ascii="Candara" w:hAnsi="Candara" w:cs="Arial"/>
                <w:color w:val="000000"/>
                <w:sz w:val="18"/>
                <w:szCs w:val="18"/>
                <w:lang w:val="en-US" w:eastAsia="id-ID"/>
              </w:rPr>
              <w:t>2.345</w:t>
            </w:r>
          </w:p>
        </w:tc>
        <w:tc>
          <w:tcPr>
            <w:tcW w:w="1023" w:type="pct"/>
            <w:tcBorders>
              <w:top w:val="single" w:sz="4" w:space="0" w:color="auto"/>
              <w:left w:val="single" w:sz="4" w:space="0" w:color="auto"/>
              <w:bottom w:val="single" w:sz="4" w:space="0" w:color="auto"/>
              <w:right w:val="single" w:sz="4" w:space="0" w:color="auto"/>
            </w:tcBorders>
            <w:shd w:val="clear" w:color="auto" w:fill="FFFFFF"/>
            <w:vAlign w:val="center"/>
          </w:tcPr>
          <w:p w14:paraId="2F2C3D58" w14:textId="77777777" w:rsidR="00CB67A7" w:rsidRPr="00CB67A7" w:rsidRDefault="00CB67A7" w:rsidP="00CB67A7">
            <w:pPr>
              <w:spacing w:after="0" w:line="240" w:lineRule="auto"/>
              <w:ind w:firstLine="720"/>
              <w:jc w:val="both"/>
              <w:rPr>
                <w:rFonts w:ascii="Candara" w:hAnsi="Candara" w:cs="Arial"/>
                <w:color w:val="000000"/>
                <w:sz w:val="18"/>
                <w:szCs w:val="18"/>
                <w:lang w:val="en-US" w:eastAsia="id-ID"/>
              </w:rPr>
            </w:pPr>
          </w:p>
        </w:tc>
        <w:tc>
          <w:tcPr>
            <w:tcW w:w="521" w:type="pct"/>
            <w:tcBorders>
              <w:top w:val="single" w:sz="4" w:space="0" w:color="auto"/>
              <w:left w:val="single" w:sz="4" w:space="0" w:color="auto"/>
              <w:bottom w:val="single" w:sz="4" w:space="0" w:color="auto"/>
              <w:right w:val="single" w:sz="4" w:space="0" w:color="auto"/>
            </w:tcBorders>
            <w:shd w:val="clear" w:color="auto" w:fill="FFFFFF"/>
            <w:hideMark/>
          </w:tcPr>
          <w:p w14:paraId="4F3A18BB" w14:textId="77777777" w:rsidR="00CB67A7" w:rsidRPr="00CB67A7" w:rsidRDefault="00CB67A7" w:rsidP="00EB3F53">
            <w:pPr>
              <w:spacing w:after="0" w:line="240" w:lineRule="auto"/>
              <w:ind w:firstLine="720"/>
              <w:jc w:val="right"/>
              <w:rPr>
                <w:rFonts w:ascii="Candara" w:hAnsi="Candara" w:cs="Arial"/>
                <w:color w:val="000000"/>
                <w:sz w:val="18"/>
                <w:szCs w:val="18"/>
                <w:lang w:val="en-US" w:eastAsia="id-ID"/>
              </w:rPr>
            </w:pPr>
            <w:r w:rsidRPr="00CB67A7">
              <w:rPr>
                <w:rFonts w:ascii="Candara" w:hAnsi="Candara" w:cs="Arial"/>
                <w:color w:val="000000"/>
                <w:sz w:val="18"/>
                <w:szCs w:val="18"/>
                <w:lang w:val="en-US" w:eastAsia="id-ID"/>
              </w:rPr>
              <w:t>1.622</w:t>
            </w:r>
          </w:p>
        </w:tc>
        <w:tc>
          <w:tcPr>
            <w:tcW w:w="519" w:type="pct"/>
            <w:tcBorders>
              <w:top w:val="single" w:sz="4" w:space="0" w:color="auto"/>
              <w:left w:val="single" w:sz="4" w:space="0" w:color="auto"/>
              <w:bottom w:val="single" w:sz="4" w:space="0" w:color="auto"/>
              <w:right w:val="single" w:sz="4" w:space="0" w:color="auto"/>
            </w:tcBorders>
            <w:shd w:val="clear" w:color="auto" w:fill="FFFFFF"/>
            <w:hideMark/>
          </w:tcPr>
          <w:p w14:paraId="02D3ADE1" w14:textId="77777777" w:rsidR="00CB67A7" w:rsidRPr="00CB67A7" w:rsidRDefault="00CB67A7" w:rsidP="00EB3F53">
            <w:pPr>
              <w:spacing w:after="0" w:line="240" w:lineRule="auto"/>
              <w:ind w:firstLine="720"/>
              <w:jc w:val="right"/>
              <w:rPr>
                <w:rFonts w:ascii="Candara" w:hAnsi="Candara" w:cs="Arial"/>
                <w:color w:val="000000"/>
                <w:sz w:val="18"/>
                <w:szCs w:val="18"/>
                <w:lang w:val="en-US" w:eastAsia="id-ID"/>
              </w:rPr>
            </w:pPr>
            <w:r w:rsidRPr="00CB67A7">
              <w:rPr>
                <w:rFonts w:ascii="Candara" w:hAnsi="Candara" w:cs="Arial"/>
                <w:color w:val="000000"/>
                <w:sz w:val="18"/>
                <w:szCs w:val="18"/>
                <w:lang w:val="en-US" w:eastAsia="id-ID"/>
              </w:rPr>
              <w:t>.108</w:t>
            </w:r>
          </w:p>
        </w:tc>
      </w:tr>
      <w:tr w:rsidR="00EB3F53" w:rsidRPr="00EB3F53" w14:paraId="0CCCFFBA" w14:textId="77777777" w:rsidTr="00CB67A7">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E1EB14" w14:textId="77777777" w:rsidR="00CB67A7" w:rsidRPr="00CB67A7" w:rsidRDefault="00CB67A7" w:rsidP="00CB67A7">
            <w:pPr>
              <w:spacing w:after="0" w:line="240" w:lineRule="auto"/>
              <w:ind w:firstLine="720"/>
              <w:jc w:val="both"/>
              <w:rPr>
                <w:rFonts w:ascii="Candara" w:hAnsi="Candara" w:cs="Arial"/>
                <w:color w:val="000000"/>
                <w:sz w:val="18"/>
                <w:szCs w:val="18"/>
                <w:lang w:val="en-US" w:eastAsia="id-ID"/>
              </w:rPr>
            </w:pPr>
          </w:p>
        </w:tc>
        <w:tc>
          <w:tcPr>
            <w:tcW w:w="1194" w:type="pct"/>
            <w:tcBorders>
              <w:top w:val="single" w:sz="4" w:space="0" w:color="auto"/>
              <w:left w:val="single" w:sz="4" w:space="0" w:color="auto"/>
              <w:bottom w:val="single" w:sz="4" w:space="0" w:color="auto"/>
              <w:right w:val="single" w:sz="4" w:space="0" w:color="auto"/>
            </w:tcBorders>
            <w:shd w:val="clear" w:color="auto" w:fill="E0E0E0"/>
            <w:hideMark/>
          </w:tcPr>
          <w:p w14:paraId="60046549" w14:textId="77777777" w:rsidR="00CB67A7" w:rsidRPr="00CB67A7" w:rsidRDefault="00CB67A7" w:rsidP="00EB3F53">
            <w:pPr>
              <w:spacing w:after="0" w:line="240" w:lineRule="auto"/>
              <w:jc w:val="both"/>
              <w:rPr>
                <w:rFonts w:ascii="Candara" w:hAnsi="Candara" w:cs="Arial"/>
                <w:color w:val="000000"/>
                <w:sz w:val="18"/>
                <w:szCs w:val="18"/>
                <w:lang w:val="en-US" w:eastAsia="id-ID"/>
              </w:rPr>
            </w:pPr>
            <w:proofErr w:type="spellStart"/>
            <w:r w:rsidRPr="00CB67A7">
              <w:rPr>
                <w:rFonts w:ascii="Candara" w:hAnsi="Candara" w:cs="Arial"/>
                <w:color w:val="000000"/>
                <w:sz w:val="18"/>
                <w:szCs w:val="18"/>
                <w:lang w:val="en-US" w:eastAsia="id-ID"/>
              </w:rPr>
              <w:t>Profesionalisme</w:t>
            </w:r>
            <w:proofErr w:type="spellEnd"/>
          </w:p>
        </w:tc>
        <w:tc>
          <w:tcPr>
            <w:tcW w:w="694" w:type="pct"/>
            <w:tcBorders>
              <w:top w:val="single" w:sz="4" w:space="0" w:color="auto"/>
              <w:left w:val="single" w:sz="4" w:space="0" w:color="auto"/>
              <w:bottom w:val="single" w:sz="4" w:space="0" w:color="auto"/>
              <w:right w:val="single" w:sz="4" w:space="0" w:color="auto"/>
            </w:tcBorders>
            <w:shd w:val="clear" w:color="auto" w:fill="FFFFFF"/>
            <w:hideMark/>
          </w:tcPr>
          <w:p w14:paraId="23AE87A6" w14:textId="77777777" w:rsidR="00CB67A7" w:rsidRPr="00CB67A7" w:rsidRDefault="00CB67A7" w:rsidP="00EB3F53">
            <w:pPr>
              <w:spacing w:after="0" w:line="240" w:lineRule="auto"/>
              <w:ind w:firstLine="720"/>
              <w:jc w:val="right"/>
              <w:rPr>
                <w:rFonts w:ascii="Candara" w:hAnsi="Candara" w:cs="Arial"/>
                <w:color w:val="000000"/>
                <w:sz w:val="18"/>
                <w:szCs w:val="18"/>
                <w:lang w:val="en-US" w:eastAsia="id-ID"/>
              </w:rPr>
            </w:pPr>
            <w:r w:rsidRPr="00CB67A7">
              <w:rPr>
                <w:rFonts w:ascii="Candara" w:hAnsi="Candara" w:cs="Arial"/>
                <w:color w:val="000000"/>
                <w:sz w:val="18"/>
                <w:szCs w:val="18"/>
                <w:lang w:val="en-US" w:eastAsia="id-ID"/>
              </w:rPr>
              <w:t>.543</w:t>
            </w:r>
          </w:p>
        </w:tc>
        <w:tc>
          <w:tcPr>
            <w:tcW w:w="695" w:type="pct"/>
            <w:tcBorders>
              <w:top w:val="single" w:sz="4" w:space="0" w:color="auto"/>
              <w:left w:val="single" w:sz="4" w:space="0" w:color="auto"/>
              <w:bottom w:val="single" w:sz="4" w:space="0" w:color="auto"/>
              <w:right w:val="single" w:sz="4" w:space="0" w:color="auto"/>
            </w:tcBorders>
            <w:shd w:val="clear" w:color="auto" w:fill="FFFFFF"/>
            <w:hideMark/>
          </w:tcPr>
          <w:p w14:paraId="7996B4E2" w14:textId="77777777" w:rsidR="00CB67A7" w:rsidRPr="00CB67A7" w:rsidRDefault="00CB67A7" w:rsidP="00EB3F53">
            <w:pPr>
              <w:spacing w:after="0" w:line="240" w:lineRule="auto"/>
              <w:ind w:firstLine="720"/>
              <w:jc w:val="right"/>
              <w:rPr>
                <w:rFonts w:ascii="Candara" w:hAnsi="Candara" w:cs="Arial"/>
                <w:color w:val="000000"/>
                <w:sz w:val="18"/>
                <w:szCs w:val="18"/>
                <w:lang w:val="en-US" w:eastAsia="id-ID"/>
              </w:rPr>
            </w:pPr>
            <w:r w:rsidRPr="00CB67A7">
              <w:rPr>
                <w:rFonts w:ascii="Candara" w:hAnsi="Candara" w:cs="Arial"/>
                <w:color w:val="000000"/>
                <w:sz w:val="18"/>
                <w:szCs w:val="18"/>
                <w:lang w:val="en-US" w:eastAsia="id-ID"/>
              </w:rPr>
              <w:t>.105</w:t>
            </w:r>
          </w:p>
        </w:tc>
        <w:tc>
          <w:tcPr>
            <w:tcW w:w="1023" w:type="pct"/>
            <w:tcBorders>
              <w:top w:val="single" w:sz="4" w:space="0" w:color="auto"/>
              <w:left w:val="single" w:sz="4" w:space="0" w:color="auto"/>
              <w:bottom w:val="single" w:sz="4" w:space="0" w:color="auto"/>
              <w:right w:val="single" w:sz="4" w:space="0" w:color="auto"/>
            </w:tcBorders>
            <w:shd w:val="clear" w:color="auto" w:fill="FFFFFF"/>
            <w:hideMark/>
          </w:tcPr>
          <w:p w14:paraId="25A62A2E" w14:textId="77777777" w:rsidR="00CB67A7" w:rsidRPr="00CB67A7" w:rsidRDefault="00CB67A7" w:rsidP="00CB67A7">
            <w:pPr>
              <w:spacing w:after="0" w:line="240" w:lineRule="auto"/>
              <w:ind w:firstLine="720"/>
              <w:jc w:val="both"/>
              <w:rPr>
                <w:rFonts w:ascii="Candara" w:hAnsi="Candara" w:cs="Arial"/>
                <w:color w:val="000000"/>
                <w:sz w:val="18"/>
                <w:szCs w:val="18"/>
                <w:lang w:val="en-US" w:eastAsia="id-ID"/>
              </w:rPr>
            </w:pPr>
            <w:r w:rsidRPr="00CB67A7">
              <w:rPr>
                <w:rFonts w:ascii="Candara" w:hAnsi="Candara" w:cs="Arial"/>
                <w:color w:val="000000"/>
                <w:sz w:val="18"/>
                <w:szCs w:val="18"/>
                <w:lang w:val="en-US" w:eastAsia="id-ID"/>
              </w:rPr>
              <w:t>.504</w:t>
            </w:r>
          </w:p>
        </w:tc>
        <w:tc>
          <w:tcPr>
            <w:tcW w:w="521" w:type="pct"/>
            <w:tcBorders>
              <w:top w:val="single" w:sz="4" w:space="0" w:color="auto"/>
              <w:left w:val="single" w:sz="4" w:space="0" w:color="auto"/>
              <w:bottom w:val="single" w:sz="4" w:space="0" w:color="auto"/>
              <w:right w:val="single" w:sz="4" w:space="0" w:color="auto"/>
            </w:tcBorders>
            <w:shd w:val="clear" w:color="auto" w:fill="FFFFFF"/>
            <w:hideMark/>
          </w:tcPr>
          <w:p w14:paraId="72ACE5B9" w14:textId="77777777" w:rsidR="00CB67A7" w:rsidRPr="00CB67A7" w:rsidRDefault="00CB67A7" w:rsidP="00EB3F53">
            <w:pPr>
              <w:spacing w:after="0" w:line="240" w:lineRule="auto"/>
              <w:ind w:firstLine="720"/>
              <w:jc w:val="right"/>
              <w:rPr>
                <w:rFonts w:ascii="Candara" w:hAnsi="Candara" w:cs="Arial"/>
                <w:color w:val="000000"/>
                <w:sz w:val="18"/>
                <w:szCs w:val="18"/>
                <w:lang w:val="en-US" w:eastAsia="id-ID"/>
              </w:rPr>
            </w:pPr>
            <w:r w:rsidRPr="00CB67A7">
              <w:rPr>
                <w:rFonts w:ascii="Candara" w:hAnsi="Candara" w:cs="Arial"/>
                <w:color w:val="000000"/>
                <w:sz w:val="18"/>
                <w:szCs w:val="18"/>
                <w:lang w:val="en-US" w:eastAsia="id-ID"/>
              </w:rPr>
              <w:t>5.161</w:t>
            </w:r>
          </w:p>
        </w:tc>
        <w:tc>
          <w:tcPr>
            <w:tcW w:w="519" w:type="pct"/>
            <w:tcBorders>
              <w:top w:val="single" w:sz="4" w:space="0" w:color="auto"/>
              <w:left w:val="single" w:sz="4" w:space="0" w:color="auto"/>
              <w:bottom w:val="single" w:sz="4" w:space="0" w:color="auto"/>
              <w:right w:val="single" w:sz="4" w:space="0" w:color="auto"/>
            </w:tcBorders>
            <w:shd w:val="clear" w:color="auto" w:fill="FFFFFF"/>
            <w:hideMark/>
          </w:tcPr>
          <w:p w14:paraId="6DF5E131" w14:textId="77777777" w:rsidR="00CB67A7" w:rsidRPr="00CB67A7" w:rsidRDefault="00CB67A7" w:rsidP="00EB3F53">
            <w:pPr>
              <w:spacing w:after="0" w:line="240" w:lineRule="auto"/>
              <w:ind w:firstLine="720"/>
              <w:jc w:val="right"/>
              <w:rPr>
                <w:rFonts w:ascii="Candara" w:hAnsi="Candara" w:cs="Arial"/>
                <w:color w:val="000000"/>
                <w:sz w:val="18"/>
                <w:szCs w:val="18"/>
                <w:lang w:val="en-US" w:eastAsia="id-ID"/>
              </w:rPr>
            </w:pPr>
            <w:r w:rsidRPr="00CB67A7">
              <w:rPr>
                <w:rFonts w:ascii="Candara" w:hAnsi="Candara" w:cs="Arial"/>
                <w:color w:val="000000"/>
                <w:sz w:val="18"/>
                <w:szCs w:val="18"/>
                <w:lang w:val="en-US" w:eastAsia="id-ID"/>
              </w:rPr>
              <w:t>.000</w:t>
            </w:r>
          </w:p>
        </w:tc>
      </w:tr>
      <w:tr w:rsidR="00EB3F53" w:rsidRPr="00EB3F53" w14:paraId="235DFA70" w14:textId="77777777" w:rsidTr="00CB67A7">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7B3DD7" w14:textId="77777777" w:rsidR="00CB67A7" w:rsidRPr="00CB67A7" w:rsidRDefault="00CB67A7" w:rsidP="00CB67A7">
            <w:pPr>
              <w:spacing w:after="0" w:line="240" w:lineRule="auto"/>
              <w:ind w:firstLine="720"/>
              <w:jc w:val="both"/>
              <w:rPr>
                <w:rFonts w:ascii="Candara" w:hAnsi="Candara" w:cs="Arial"/>
                <w:color w:val="000000"/>
                <w:sz w:val="18"/>
                <w:szCs w:val="18"/>
                <w:lang w:val="en-US" w:eastAsia="id-ID"/>
              </w:rPr>
            </w:pPr>
          </w:p>
        </w:tc>
        <w:tc>
          <w:tcPr>
            <w:tcW w:w="1194" w:type="pct"/>
            <w:tcBorders>
              <w:top w:val="single" w:sz="4" w:space="0" w:color="auto"/>
              <w:left w:val="single" w:sz="4" w:space="0" w:color="auto"/>
              <w:bottom w:val="single" w:sz="4" w:space="0" w:color="auto"/>
              <w:right w:val="single" w:sz="4" w:space="0" w:color="auto"/>
            </w:tcBorders>
            <w:shd w:val="clear" w:color="auto" w:fill="E0E0E0"/>
            <w:hideMark/>
          </w:tcPr>
          <w:p w14:paraId="26002E95" w14:textId="77777777" w:rsidR="00CB67A7" w:rsidRPr="00CB67A7" w:rsidRDefault="00CB67A7" w:rsidP="00EB3F53">
            <w:pPr>
              <w:spacing w:after="0" w:line="240" w:lineRule="auto"/>
              <w:jc w:val="both"/>
              <w:rPr>
                <w:rFonts w:ascii="Candara" w:hAnsi="Candara" w:cs="Arial"/>
                <w:color w:val="000000"/>
                <w:sz w:val="18"/>
                <w:szCs w:val="18"/>
                <w:lang w:val="en-US" w:eastAsia="id-ID"/>
              </w:rPr>
            </w:pPr>
            <w:proofErr w:type="spellStart"/>
            <w:r w:rsidRPr="00CB67A7">
              <w:rPr>
                <w:rFonts w:ascii="Candara" w:hAnsi="Candara" w:cs="Arial"/>
                <w:color w:val="000000"/>
                <w:sz w:val="18"/>
                <w:szCs w:val="18"/>
                <w:lang w:val="en-US" w:eastAsia="id-ID"/>
              </w:rPr>
              <w:t>Loyalitas</w:t>
            </w:r>
            <w:proofErr w:type="spellEnd"/>
            <w:r w:rsidRPr="00CB67A7">
              <w:rPr>
                <w:rFonts w:ascii="Candara" w:hAnsi="Candara" w:cs="Arial"/>
                <w:color w:val="000000"/>
                <w:sz w:val="18"/>
                <w:szCs w:val="18"/>
                <w:lang w:val="en-US" w:eastAsia="id-ID"/>
              </w:rPr>
              <w:t xml:space="preserve"> </w:t>
            </w:r>
            <w:proofErr w:type="spellStart"/>
            <w:r w:rsidRPr="00CB67A7">
              <w:rPr>
                <w:rFonts w:ascii="Candara" w:hAnsi="Candara" w:cs="Arial"/>
                <w:color w:val="000000"/>
                <w:sz w:val="18"/>
                <w:szCs w:val="18"/>
                <w:lang w:val="en-US" w:eastAsia="id-ID"/>
              </w:rPr>
              <w:t>Kerja</w:t>
            </w:r>
            <w:proofErr w:type="spellEnd"/>
          </w:p>
        </w:tc>
        <w:tc>
          <w:tcPr>
            <w:tcW w:w="694" w:type="pct"/>
            <w:tcBorders>
              <w:top w:val="single" w:sz="4" w:space="0" w:color="auto"/>
              <w:left w:val="single" w:sz="4" w:space="0" w:color="auto"/>
              <w:bottom w:val="single" w:sz="4" w:space="0" w:color="auto"/>
              <w:right w:val="single" w:sz="4" w:space="0" w:color="auto"/>
            </w:tcBorders>
            <w:shd w:val="clear" w:color="auto" w:fill="FFFFFF"/>
            <w:hideMark/>
          </w:tcPr>
          <w:p w14:paraId="7007DCEC" w14:textId="77777777" w:rsidR="00CB67A7" w:rsidRPr="00CB67A7" w:rsidRDefault="00CB67A7" w:rsidP="00EB3F53">
            <w:pPr>
              <w:spacing w:after="0" w:line="240" w:lineRule="auto"/>
              <w:ind w:firstLine="720"/>
              <w:jc w:val="right"/>
              <w:rPr>
                <w:rFonts w:ascii="Candara" w:hAnsi="Candara" w:cs="Arial"/>
                <w:color w:val="000000"/>
                <w:sz w:val="18"/>
                <w:szCs w:val="18"/>
                <w:lang w:val="en-US" w:eastAsia="id-ID"/>
              </w:rPr>
            </w:pPr>
            <w:r w:rsidRPr="00CB67A7">
              <w:rPr>
                <w:rFonts w:ascii="Candara" w:hAnsi="Candara" w:cs="Arial"/>
                <w:color w:val="000000"/>
                <w:sz w:val="18"/>
                <w:szCs w:val="18"/>
                <w:lang w:val="en-US" w:eastAsia="id-ID"/>
              </w:rPr>
              <w:t>.247</w:t>
            </w:r>
          </w:p>
        </w:tc>
        <w:tc>
          <w:tcPr>
            <w:tcW w:w="695" w:type="pct"/>
            <w:tcBorders>
              <w:top w:val="single" w:sz="4" w:space="0" w:color="auto"/>
              <w:left w:val="single" w:sz="4" w:space="0" w:color="auto"/>
              <w:bottom w:val="single" w:sz="4" w:space="0" w:color="auto"/>
              <w:right w:val="single" w:sz="4" w:space="0" w:color="auto"/>
            </w:tcBorders>
            <w:shd w:val="clear" w:color="auto" w:fill="FFFFFF"/>
            <w:hideMark/>
          </w:tcPr>
          <w:p w14:paraId="78B33EEB" w14:textId="77777777" w:rsidR="00CB67A7" w:rsidRPr="00CB67A7" w:rsidRDefault="00CB67A7" w:rsidP="00EB3F53">
            <w:pPr>
              <w:spacing w:after="0" w:line="240" w:lineRule="auto"/>
              <w:ind w:firstLine="720"/>
              <w:jc w:val="right"/>
              <w:rPr>
                <w:rFonts w:ascii="Candara" w:hAnsi="Candara" w:cs="Arial"/>
                <w:color w:val="000000"/>
                <w:sz w:val="18"/>
                <w:szCs w:val="18"/>
                <w:lang w:val="en-US" w:eastAsia="id-ID"/>
              </w:rPr>
            </w:pPr>
            <w:r w:rsidRPr="00CB67A7">
              <w:rPr>
                <w:rFonts w:ascii="Candara" w:hAnsi="Candara" w:cs="Arial"/>
                <w:color w:val="000000"/>
                <w:sz w:val="18"/>
                <w:szCs w:val="18"/>
                <w:lang w:val="en-US" w:eastAsia="id-ID"/>
              </w:rPr>
              <w:t>.080</w:t>
            </w:r>
          </w:p>
        </w:tc>
        <w:tc>
          <w:tcPr>
            <w:tcW w:w="1023" w:type="pct"/>
            <w:tcBorders>
              <w:top w:val="single" w:sz="4" w:space="0" w:color="auto"/>
              <w:left w:val="single" w:sz="4" w:space="0" w:color="auto"/>
              <w:bottom w:val="single" w:sz="4" w:space="0" w:color="auto"/>
              <w:right w:val="single" w:sz="4" w:space="0" w:color="auto"/>
            </w:tcBorders>
            <w:shd w:val="clear" w:color="auto" w:fill="FFFFFF"/>
            <w:hideMark/>
          </w:tcPr>
          <w:p w14:paraId="0F81C0E0" w14:textId="77777777" w:rsidR="00CB67A7" w:rsidRPr="00CB67A7" w:rsidRDefault="00CB67A7" w:rsidP="00CB67A7">
            <w:pPr>
              <w:spacing w:after="0" w:line="240" w:lineRule="auto"/>
              <w:ind w:firstLine="720"/>
              <w:jc w:val="both"/>
              <w:rPr>
                <w:rFonts w:ascii="Candara" w:hAnsi="Candara" w:cs="Arial"/>
                <w:color w:val="000000"/>
                <w:sz w:val="18"/>
                <w:szCs w:val="18"/>
                <w:lang w:val="en-US" w:eastAsia="id-ID"/>
              </w:rPr>
            </w:pPr>
            <w:r w:rsidRPr="00CB67A7">
              <w:rPr>
                <w:rFonts w:ascii="Candara" w:hAnsi="Candara" w:cs="Arial"/>
                <w:color w:val="000000"/>
                <w:sz w:val="18"/>
                <w:szCs w:val="18"/>
                <w:lang w:val="en-US" w:eastAsia="id-ID"/>
              </w:rPr>
              <w:t>.300</w:t>
            </w:r>
          </w:p>
        </w:tc>
        <w:tc>
          <w:tcPr>
            <w:tcW w:w="521" w:type="pct"/>
            <w:tcBorders>
              <w:top w:val="single" w:sz="4" w:space="0" w:color="auto"/>
              <w:left w:val="single" w:sz="4" w:space="0" w:color="auto"/>
              <w:bottom w:val="single" w:sz="4" w:space="0" w:color="auto"/>
              <w:right w:val="single" w:sz="4" w:space="0" w:color="auto"/>
            </w:tcBorders>
            <w:shd w:val="clear" w:color="auto" w:fill="FFFFFF"/>
            <w:hideMark/>
          </w:tcPr>
          <w:p w14:paraId="7FD0FC75" w14:textId="77777777" w:rsidR="00CB67A7" w:rsidRPr="00CB67A7" w:rsidRDefault="00CB67A7" w:rsidP="00EB3F53">
            <w:pPr>
              <w:spacing w:after="0" w:line="240" w:lineRule="auto"/>
              <w:ind w:firstLine="720"/>
              <w:jc w:val="right"/>
              <w:rPr>
                <w:rFonts w:ascii="Candara" w:hAnsi="Candara" w:cs="Arial"/>
                <w:color w:val="000000"/>
                <w:sz w:val="18"/>
                <w:szCs w:val="18"/>
                <w:lang w:val="en-US" w:eastAsia="id-ID"/>
              </w:rPr>
            </w:pPr>
            <w:r w:rsidRPr="00CB67A7">
              <w:rPr>
                <w:rFonts w:ascii="Candara" w:hAnsi="Candara" w:cs="Arial"/>
                <w:color w:val="000000"/>
                <w:sz w:val="18"/>
                <w:szCs w:val="18"/>
                <w:lang w:val="en-US" w:eastAsia="id-ID"/>
              </w:rPr>
              <w:t>3.078</w:t>
            </w:r>
          </w:p>
        </w:tc>
        <w:tc>
          <w:tcPr>
            <w:tcW w:w="519" w:type="pct"/>
            <w:tcBorders>
              <w:top w:val="single" w:sz="4" w:space="0" w:color="auto"/>
              <w:left w:val="single" w:sz="4" w:space="0" w:color="auto"/>
              <w:bottom w:val="single" w:sz="4" w:space="0" w:color="auto"/>
              <w:right w:val="single" w:sz="4" w:space="0" w:color="auto"/>
            </w:tcBorders>
            <w:shd w:val="clear" w:color="auto" w:fill="FFFFFF"/>
            <w:hideMark/>
          </w:tcPr>
          <w:p w14:paraId="0F71FF5B" w14:textId="77777777" w:rsidR="00CB67A7" w:rsidRPr="00CB67A7" w:rsidRDefault="00CB67A7" w:rsidP="00EB3F53">
            <w:pPr>
              <w:spacing w:after="0" w:line="240" w:lineRule="auto"/>
              <w:ind w:firstLine="720"/>
              <w:jc w:val="right"/>
              <w:rPr>
                <w:rFonts w:ascii="Candara" w:hAnsi="Candara" w:cs="Arial"/>
                <w:color w:val="000000"/>
                <w:sz w:val="18"/>
                <w:szCs w:val="18"/>
                <w:lang w:val="en-US" w:eastAsia="id-ID"/>
              </w:rPr>
            </w:pPr>
            <w:r w:rsidRPr="00CB67A7">
              <w:rPr>
                <w:rFonts w:ascii="Candara" w:hAnsi="Candara" w:cs="Arial"/>
                <w:color w:val="000000"/>
                <w:sz w:val="18"/>
                <w:szCs w:val="18"/>
                <w:lang w:val="en-US" w:eastAsia="id-ID"/>
              </w:rPr>
              <w:t>.003</w:t>
            </w:r>
          </w:p>
        </w:tc>
      </w:tr>
    </w:tbl>
    <w:p w14:paraId="015B9522" w14:textId="6E0330E3" w:rsidR="00CB67A7" w:rsidRPr="00CB67A7" w:rsidRDefault="00CB67A7" w:rsidP="00EB3F53">
      <w:pPr>
        <w:spacing w:after="0" w:line="240" w:lineRule="auto"/>
        <w:jc w:val="both"/>
        <w:rPr>
          <w:rFonts w:ascii="Candara" w:hAnsi="Candara" w:cs="Arial"/>
          <w:color w:val="000000"/>
          <w:sz w:val="18"/>
          <w:szCs w:val="18"/>
          <w:lang w:val="en-US" w:eastAsia="id-ID"/>
        </w:rPr>
      </w:pPr>
      <w:r w:rsidRPr="00CB67A7">
        <w:rPr>
          <w:rFonts w:ascii="Candara" w:hAnsi="Candara" w:cs="Arial"/>
          <w:color w:val="000000"/>
          <w:sz w:val="18"/>
          <w:szCs w:val="18"/>
          <w:lang w:eastAsia="id-ID"/>
        </w:rPr>
        <w:t>a. Dependent Variable: Kinerja</w:t>
      </w:r>
    </w:p>
    <w:p w14:paraId="6C9D3EF9" w14:textId="2D838C4A" w:rsidR="00CB67A7" w:rsidRPr="00CB67A7" w:rsidRDefault="00CB67A7" w:rsidP="00EB3F53">
      <w:pPr>
        <w:spacing w:after="0" w:line="240" w:lineRule="auto"/>
        <w:ind w:firstLine="720"/>
        <w:jc w:val="both"/>
        <w:rPr>
          <w:rFonts w:ascii="Candara" w:hAnsi="Candara" w:cs="Arial"/>
          <w:color w:val="000000"/>
          <w:sz w:val="24"/>
          <w:szCs w:val="24"/>
          <w:lang w:eastAsia="id-ID"/>
        </w:rPr>
      </w:pPr>
      <w:r w:rsidRPr="00CB67A7">
        <w:rPr>
          <w:rFonts w:ascii="Candara" w:hAnsi="Candara" w:cs="Arial"/>
          <w:color w:val="000000"/>
          <w:sz w:val="24"/>
          <w:szCs w:val="24"/>
          <w:lang w:eastAsia="id-ID"/>
        </w:rPr>
        <w:t xml:space="preserve">Berdasarkan tabel 5. Berdasarkan tabel di atas dapat diketahui bahwa nilai </w:t>
      </w:r>
      <w:r w:rsidRPr="00CB67A7">
        <w:rPr>
          <w:rFonts w:ascii="Candara" w:hAnsi="Candara" w:cs="Arial"/>
          <w:i/>
          <w:iCs/>
          <w:color w:val="000000"/>
          <w:sz w:val="24"/>
          <w:szCs w:val="24"/>
          <w:lang w:eastAsia="id-ID"/>
        </w:rPr>
        <w:t>Unstandardized Coefficientas</w:t>
      </w:r>
      <w:r w:rsidRPr="00CB67A7">
        <w:rPr>
          <w:rFonts w:ascii="Candara" w:hAnsi="Candara" w:cs="Arial"/>
          <w:color w:val="000000"/>
          <w:sz w:val="24"/>
          <w:szCs w:val="24"/>
          <w:lang w:eastAsia="id-ID"/>
        </w:rPr>
        <w:t xml:space="preserve"> (B) di dapat persamaan regresi linear b</w:t>
      </w:r>
      <w:r w:rsidR="00780707">
        <w:rPr>
          <w:rFonts w:ascii="Candara" w:hAnsi="Candara" w:cs="Arial"/>
          <w:color w:val="000000"/>
          <w:sz w:val="24"/>
          <w:szCs w:val="24"/>
          <w:lang w:eastAsia="id-ID"/>
        </w:rPr>
        <w:t>e</w:t>
      </w:r>
      <w:r w:rsidRPr="00CB67A7">
        <w:rPr>
          <w:rFonts w:ascii="Candara" w:hAnsi="Candara" w:cs="Arial"/>
          <w:color w:val="000000"/>
          <w:sz w:val="24"/>
          <w:szCs w:val="24"/>
          <w:lang w:eastAsia="id-ID"/>
        </w:rPr>
        <w:t>rganda untuk penelitian ini adalah sebagai berikut:</w:t>
      </w:r>
    </w:p>
    <w:p w14:paraId="6785C337" w14:textId="5F9D0942" w:rsidR="00CB67A7" w:rsidRPr="00CB67A7" w:rsidRDefault="00CB67A7" w:rsidP="00EB3F53">
      <w:pPr>
        <w:spacing w:after="0" w:line="240" w:lineRule="auto"/>
        <w:jc w:val="center"/>
        <w:rPr>
          <w:rFonts w:ascii="Candara" w:hAnsi="Candara" w:cs="Arial"/>
          <w:b/>
          <w:bCs/>
          <w:color w:val="000000"/>
          <w:sz w:val="24"/>
          <w:szCs w:val="24"/>
          <w:lang w:eastAsia="id-ID"/>
        </w:rPr>
      </w:pPr>
      <w:r w:rsidRPr="00CB67A7">
        <w:rPr>
          <w:rFonts w:ascii="Candara" w:hAnsi="Candara" w:cs="Arial"/>
          <w:b/>
          <w:bCs/>
          <w:color w:val="000000"/>
          <w:sz w:val="24"/>
          <w:szCs w:val="24"/>
          <w:lang w:eastAsia="id-ID"/>
        </w:rPr>
        <w:t>Y = 3</w:t>
      </w:r>
      <w:r w:rsidRPr="00CB67A7">
        <w:rPr>
          <w:rFonts w:ascii="Candara" w:hAnsi="Candara" w:cs="Arial"/>
          <w:b/>
          <w:bCs/>
          <w:color w:val="000000"/>
          <w:sz w:val="24"/>
          <w:szCs w:val="24"/>
          <w:lang w:val="en-US" w:eastAsia="id-ID"/>
        </w:rPr>
        <w:t>,804</w:t>
      </w:r>
      <w:r w:rsidRPr="00CB67A7">
        <w:rPr>
          <w:rFonts w:ascii="Candara" w:hAnsi="Candara" w:cs="Arial"/>
          <w:b/>
          <w:bCs/>
          <w:color w:val="000000"/>
          <w:sz w:val="24"/>
          <w:szCs w:val="24"/>
          <w:lang w:eastAsia="id-ID"/>
        </w:rPr>
        <w:t xml:space="preserve"> + 0,</w:t>
      </w:r>
      <w:r w:rsidRPr="00CB67A7">
        <w:rPr>
          <w:rFonts w:ascii="Candara" w:hAnsi="Candara" w:cs="Arial"/>
          <w:b/>
          <w:bCs/>
          <w:color w:val="000000"/>
          <w:sz w:val="24"/>
          <w:szCs w:val="24"/>
          <w:lang w:val="en-US" w:eastAsia="id-ID"/>
        </w:rPr>
        <w:t>543</w:t>
      </w:r>
      <w:r w:rsidRPr="00CB67A7">
        <w:rPr>
          <w:rFonts w:ascii="Candara" w:hAnsi="Candara" w:cs="Arial"/>
          <w:b/>
          <w:bCs/>
          <w:color w:val="000000"/>
          <w:sz w:val="24"/>
          <w:szCs w:val="24"/>
          <w:lang w:eastAsia="id-ID"/>
        </w:rPr>
        <w:t xml:space="preserve"> X</w:t>
      </w:r>
      <w:r w:rsidRPr="00CB67A7">
        <w:rPr>
          <w:rFonts w:ascii="Candara" w:hAnsi="Candara" w:cs="Arial"/>
          <w:b/>
          <w:bCs/>
          <w:color w:val="000000"/>
          <w:sz w:val="24"/>
          <w:szCs w:val="24"/>
          <w:vertAlign w:val="subscript"/>
          <w:lang w:eastAsia="id-ID"/>
        </w:rPr>
        <w:t xml:space="preserve">1 </w:t>
      </w:r>
      <w:r w:rsidRPr="00CB67A7">
        <w:rPr>
          <w:rFonts w:ascii="Candara" w:hAnsi="Candara" w:cs="Arial"/>
          <w:b/>
          <w:bCs/>
          <w:color w:val="000000"/>
          <w:sz w:val="24"/>
          <w:szCs w:val="24"/>
          <w:lang w:val="en-US" w:eastAsia="id-ID"/>
        </w:rPr>
        <w:t xml:space="preserve"> + </w:t>
      </w:r>
      <w:r w:rsidRPr="00CB67A7">
        <w:rPr>
          <w:rFonts w:ascii="Candara" w:hAnsi="Candara" w:cs="Arial"/>
          <w:b/>
          <w:bCs/>
          <w:color w:val="000000"/>
          <w:sz w:val="24"/>
          <w:szCs w:val="24"/>
          <w:lang w:eastAsia="id-ID"/>
        </w:rPr>
        <w:t>0,2</w:t>
      </w:r>
      <w:r w:rsidRPr="00CB67A7">
        <w:rPr>
          <w:rFonts w:ascii="Candara" w:hAnsi="Candara" w:cs="Arial"/>
          <w:b/>
          <w:bCs/>
          <w:color w:val="000000"/>
          <w:sz w:val="24"/>
          <w:szCs w:val="24"/>
          <w:lang w:val="en-US" w:eastAsia="id-ID"/>
        </w:rPr>
        <w:t>47</w:t>
      </w:r>
      <w:r w:rsidRPr="00CB67A7">
        <w:rPr>
          <w:rFonts w:ascii="Candara" w:hAnsi="Candara" w:cs="Arial"/>
          <w:b/>
          <w:bCs/>
          <w:color w:val="000000"/>
          <w:sz w:val="24"/>
          <w:szCs w:val="24"/>
          <w:lang w:eastAsia="id-ID"/>
        </w:rPr>
        <w:t xml:space="preserve"> X</w:t>
      </w:r>
      <w:r w:rsidRPr="00CB67A7">
        <w:rPr>
          <w:rFonts w:ascii="Candara" w:hAnsi="Candara" w:cs="Arial"/>
          <w:b/>
          <w:bCs/>
          <w:color w:val="000000"/>
          <w:sz w:val="24"/>
          <w:szCs w:val="24"/>
          <w:vertAlign w:val="subscript"/>
          <w:lang w:eastAsia="id-ID"/>
        </w:rPr>
        <w:t>2</w:t>
      </w:r>
    </w:p>
    <w:p w14:paraId="119EF4AB" w14:textId="77777777" w:rsidR="00CB67A7" w:rsidRPr="00CB67A7" w:rsidRDefault="00CB67A7" w:rsidP="00CB67A7">
      <w:pPr>
        <w:spacing w:after="0" w:line="240" w:lineRule="auto"/>
        <w:ind w:firstLine="720"/>
        <w:jc w:val="both"/>
        <w:rPr>
          <w:rFonts w:ascii="Candara" w:hAnsi="Candara" w:cs="Arial"/>
          <w:color w:val="000000"/>
          <w:sz w:val="24"/>
          <w:szCs w:val="24"/>
          <w:lang w:eastAsia="id-ID"/>
        </w:rPr>
      </w:pPr>
      <w:r w:rsidRPr="00CB67A7">
        <w:rPr>
          <w:rFonts w:ascii="Candara" w:hAnsi="Candara" w:cs="Arial"/>
          <w:color w:val="000000"/>
          <w:sz w:val="24"/>
          <w:szCs w:val="24"/>
          <w:lang w:eastAsia="id-ID"/>
        </w:rPr>
        <w:lastRenderedPageBreak/>
        <w:t>Dari persamaan analisis regresi linear berganda di atas, adapun penjelasan uraiannya yaitu sebagai berikut:</w:t>
      </w:r>
    </w:p>
    <w:p w14:paraId="1A1CF5E0" w14:textId="77777777" w:rsidR="00CB67A7" w:rsidRPr="00CB67A7" w:rsidRDefault="00CB67A7" w:rsidP="00CB67A7">
      <w:pPr>
        <w:numPr>
          <w:ilvl w:val="0"/>
          <w:numId w:val="41"/>
        </w:numPr>
        <w:spacing w:after="0" w:line="240" w:lineRule="auto"/>
        <w:jc w:val="both"/>
        <w:rPr>
          <w:rFonts w:ascii="Candara" w:hAnsi="Candara" w:cs="Arial"/>
          <w:color w:val="000000"/>
          <w:sz w:val="24"/>
          <w:szCs w:val="24"/>
          <w:lang w:eastAsia="id-ID"/>
        </w:rPr>
      </w:pPr>
      <w:r w:rsidRPr="00CB67A7">
        <w:rPr>
          <w:rFonts w:ascii="Candara" w:hAnsi="Candara" w:cs="Arial"/>
          <w:color w:val="000000"/>
          <w:sz w:val="24"/>
          <w:szCs w:val="24"/>
          <w:lang w:eastAsia="id-ID"/>
        </w:rPr>
        <w:t>Nilai konstanta (</w:t>
      </w:r>
      <w:r w:rsidRPr="00CB67A7">
        <w:rPr>
          <w:rFonts w:ascii="Candara" w:hAnsi="Candara" w:cs="Arial"/>
          <w:i/>
          <w:iCs/>
          <w:color w:val="000000"/>
          <w:sz w:val="24"/>
          <w:szCs w:val="24"/>
          <w:lang w:eastAsia="id-ID"/>
        </w:rPr>
        <w:t>constant</w:t>
      </w:r>
      <w:r w:rsidRPr="00CB67A7">
        <w:rPr>
          <w:rFonts w:ascii="Candara" w:hAnsi="Candara" w:cs="Arial"/>
          <w:color w:val="000000"/>
          <w:sz w:val="24"/>
          <w:szCs w:val="24"/>
          <w:lang w:eastAsia="id-ID"/>
        </w:rPr>
        <w:t>) sebesar 3</w:t>
      </w:r>
      <w:r w:rsidRPr="00CB67A7">
        <w:rPr>
          <w:rFonts w:ascii="Candara" w:hAnsi="Candara" w:cs="Arial"/>
          <w:color w:val="000000"/>
          <w:sz w:val="24"/>
          <w:szCs w:val="24"/>
          <w:lang w:val="en-US" w:eastAsia="id-ID"/>
        </w:rPr>
        <w:t>,804</w:t>
      </w:r>
      <w:r w:rsidRPr="00CB67A7">
        <w:rPr>
          <w:rFonts w:ascii="Candara" w:hAnsi="Candara" w:cs="Arial"/>
          <w:color w:val="000000"/>
          <w:sz w:val="24"/>
          <w:szCs w:val="24"/>
          <w:lang w:eastAsia="id-ID"/>
        </w:rPr>
        <w:t xml:space="preserve"> artinya apabila semua variabel independen atau bebas mempunyai nilai nol (0), maka nilai kinerja adalah sebesar 3</w:t>
      </w:r>
      <w:r w:rsidRPr="00CB67A7">
        <w:rPr>
          <w:rFonts w:ascii="Candara" w:hAnsi="Candara" w:cs="Arial"/>
          <w:color w:val="000000"/>
          <w:sz w:val="24"/>
          <w:szCs w:val="24"/>
          <w:lang w:val="en-US" w:eastAsia="id-ID"/>
        </w:rPr>
        <w:t>,804</w:t>
      </w:r>
      <w:r w:rsidRPr="00CB67A7">
        <w:rPr>
          <w:rFonts w:ascii="Candara" w:hAnsi="Candara" w:cs="Arial"/>
          <w:color w:val="000000"/>
          <w:sz w:val="24"/>
          <w:szCs w:val="24"/>
          <w:lang w:eastAsia="id-ID"/>
        </w:rPr>
        <w:t xml:space="preserve">. Hal ini menunjukkan bahwa keadaan saat nilai dari kinerja sebelum dipengaruhi oleh variabel lainnya yaitu </w:t>
      </w:r>
      <w:proofErr w:type="spellStart"/>
      <w:r w:rsidRPr="00CB67A7">
        <w:rPr>
          <w:rFonts w:ascii="Candara" w:hAnsi="Candara" w:cs="Arial"/>
          <w:color w:val="000000"/>
          <w:sz w:val="24"/>
          <w:szCs w:val="24"/>
          <w:lang w:val="en-US" w:eastAsia="id-ID"/>
        </w:rPr>
        <w:t>profesionalisme</w:t>
      </w:r>
      <w:proofErr w:type="spellEnd"/>
      <w:r w:rsidRPr="00CB67A7">
        <w:rPr>
          <w:rFonts w:ascii="Candara" w:hAnsi="Candara" w:cs="Arial"/>
          <w:color w:val="000000"/>
          <w:sz w:val="24"/>
          <w:szCs w:val="24"/>
          <w:lang w:val="en-US" w:eastAsia="id-ID"/>
        </w:rPr>
        <w:t xml:space="preserve"> dan </w:t>
      </w:r>
      <w:proofErr w:type="spellStart"/>
      <w:r w:rsidRPr="00CB67A7">
        <w:rPr>
          <w:rFonts w:ascii="Candara" w:hAnsi="Candara" w:cs="Arial"/>
          <w:color w:val="000000"/>
          <w:sz w:val="24"/>
          <w:szCs w:val="24"/>
          <w:lang w:val="en-US" w:eastAsia="id-ID"/>
        </w:rPr>
        <w:t>loyalitas</w:t>
      </w:r>
      <w:proofErr w:type="spellEnd"/>
      <w:r w:rsidRPr="00CB67A7">
        <w:rPr>
          <w:rFonts w:ascii="Candara" w:hAnsi="Candara" w:cs="Arial"/>
          <w:color w:val="000000"/>
          <w:sz w:val="24"/>
          <w:szCs w:val="24"/>
          <w:lang w:eastAsia="id-ID"/>
        </w:rPr>
        <w:t xml:space="preserve"> kerja. Jika variabel independen tidak ada, maka variabel dependen tidak mengalami perubahan.</w:t>
      </w:r>
    </w:p>
    <w:p w14:paraId="568A13E5" w14:textId="77777777" w:rsidR="00EB3F53" w:rsidRDefault="00CB67A7" w:rsidP="00EB3F53">
      <w:pPr>
        <w:numPr>
          <w:ilvl w:val="0"/>
          <w:numId w:val="41"/>
        </w:numPr>
        <w:spacing w:after="0" w:line="240" w:lineRule="auto"/>
        <w:jc w:val="both"/>
        <w:rPr>
          <w:rFonts w:ascii="Candara" w:hAnsi="Candara" w:cs="Arial"/>
          <w:color w:val="000000"/>
          <w:sz w:val="24"/>
          <w:szCs w:val="24"/>
          <w:lang w:eastAsia="id-ID"/>
        </w:rPr>
      </w:pPr>
      <w:r w:rsidRPr="00CB67A7">
        <w:rPr>
          <w:rFonts w:ascii="Candara" w:hAnsi="Candara" w:cs="Arial"/>
          <w:color w:val="000000"/>
          <w:sz w:val="24"/>
          <w:szCs w:val="24"/>
          <w:lang w:eastAsia="id-ID"/>
        </w:rPr>
        <w:t>Nilai koefisien regresi pada variabel profesionalisme (X2) yaitu sebesar 0,</w:t>
      </w:r>
      <w:r w:rsidRPr="00CB67A7">
        <w:rPr>
          <w:rFonts w:ascii="Candara" w:hAnsi="Candara" w:cs="Arial"/>
          <w:color w:val="000000"/>
          <w:sz w:val="24"/>
          <w:szCs w:val="24"/>
          <w:lang w:val="en-US" w:eastAsia="id-ID"/>
        </w:rPr>
        <w:t>543</w:t>
      </w:r>
      <w:r w:rsidRPr="00CB67A7">
        <w:rPr>
          <w:rFonts w:ascii="Candara" w:hAnsi="Candara" w:cs="Arial"/>
          <w:color w:val="000000"/>
          <w:sz w:val="24"/>
          <w:szCs w:val="24"/>
          <w:lang w:eastAsia="id-ID"/>
        </w:rPr>
        <w:t>, artinya jika variabel profesionalisme mengalami peningkatan sebesa</w:t>
      </w:r>
      <w:r w:rsidRPr="00CB67A7">
        <w:rPr>
          <w:rFonts w:ascii="Candara" w:hAnsi="Candara" w:cs="Arial"/>
          <w:color w:val="000000"/>
          <w:sz w:val="24"/>
          <w:szCs w:val="24"/>
          <w:lang w:val="en-US" w:eastAsia="id-ID"/>
        </w:rPr>
        <w:t xml:space="preserve">r </w:t>
      </w:r>
      <w:r w:rsidRPr="00CB67A7">
        <w:rPr>
          <w:rFonts w:ascii="Candara" w:hAnsi="Candara" w:cs="Arial"/>
          <w:color w:val="000000"/>
          <w:sz w:val="24"/>
          <w:szCs w:val="24"/>
          <w:lang w:eastAsia="id-ID"/>
        </w:rPr>
        <w:t>satu satuan atau 1%, maka akan variabel kinerja (Y) akan mengalami peningkatan sebesar 0,</w:t>
      </w:r>
      <w:r w:rsidRPr="00CB67A7">
        <w:rPr>
          <w:rFonts w:ascii="Candara" w:hAnsi="Candara" w:cs="Arial"/>
          <w:color w:val="000000"/>
          <w:sz w:val="24"/>
          <w:szCs w:val="24"/>
          <w:lang w:val="en-US" w:eastAsia="id-ID"/>
        </w:rPr>
        <w:t>543</w:t>
      </w:r>
      <w:r w:rsidRPr="00CB67A7">
        <w:rPr>
          <w:rFonts w:ascii="Candara" w:hAnsi="Candara" w:cs="Arial"/>
          <w:color w:val="000000"/>
          <w:sz w:val="24"/>
          <w:szCs w:val="24"/>
          <w:lang w:eastAsia="id-ID"/>
        </w:rPr>
        <w:t xml:space="preserve"> atauì </w:t>
      </w:r>
      <w:r w:rsidRPr="00CB67A7">
        <w:rPr>
          <w:rFonts w:ascii="Candara" w:hAnsi="Candara" w:cs="Arial"/>
          <w:color w:val="000000"/>
          <w:sz w:val="24"/>
          <w:szCs w:val="24"/>
          <w:lang w:val="en-US" w:eastAsia="id-ID"/>
        </w:rPr>
        <w:t>54,3</w:t>
      </w:r>
      <w:r w:rsidRPr="00CB67A7">
        <w:rPr>
          <w:rFonts w:ascii="Candara" w:hAnsi="Candara" w:cs="Arial"/>
          <w:color w:val="000000"/>
          <w:sz w:val="24"/>
          <w:szCs w:val="24"/>
          <w:lang w:eastAsia="id-ID"/>
        </w:rPr>
        <w:t>%. Dengan asumsi variabel loyalitas kerja tetap konstan.</w:t>
      </w:r>
    </w:p>
    <w:p w14:paraId="7CCCC1D6" w14:textId="527E68DF" w:rsidR="00CB67A7" w:rsidRPr="001D2DB8" w:rsidRDefault="00CB67A7" w:rsidP="00EB3F53">
      <w:pPr>
        <w:numPr>
          <w:ilvl w:val="0"/>
          <w:numId w:val="41"/>
        </w:numPr>
        <w:spacing w:after="0" w:line="240" w:lineRule="auto"/>
        <w:jc w:val="both"/>
        <w:rPr>
          <w:rFonts w:ascii="Candara" w:hAnsi="Candara" w:cs="Arial"/>
          <w:color w:val="000000"/>
          <w:sz w:val="24"/>
          <w:szCs w:val="24"/>
          <w:lang w:eastAsia="id-ID"/>
        </w:rPr>
      </w:pPr>
      <w:r w:rsidRPr="00EB3F53">
        <w:rPr>
          <w:rFonts w:ascii="Candara" w:hAnsi="Candara" w:cs="Arial"/>
          <w:color w:val="000000"/>
          <w:sz w:val="24"/>
          <w:szCs w:val="24"/>
          <w:lang w:eastAsia="id-ID"/>
        </w:rPr>
        <w:t>Nilai koefisien regresi pada variabel loyalitas kerja (X3) yaitu sebesar 0,2</w:t>
      </w:r>
      <w:r w:rsidRPr="00EB3F53">
        <w:rPr>
          <w:rFonts w:ascii="Candara" w:hAnsi="Candara" w:cs="Arial"/>
          <w:color w:val="000000"/>
          <w:sz w:val="24"/>
          <w:szCs w:val="24"/>
          <w:lang w:val="en-US" w:eastAsia="id-ID"/>
        </w:rPr>
        <w:t>47</w:t>
      </w:r>
      <w:r w:rsidRPr="00EB3F53">
        <w:rPr>
          <w:rFonts w:ascii="Candara" w:hAnsi="Candara" w:cs="Arial"/>
          <w:color w:val="000000"/>
          <w:sz w:val="24"/>
          <w:szCs w:val="24"/>
          <w:lang w:eastAsia="id-ID"/>
        </w:rPr>
        <w:t>, artinya jika variabel loyalitas k</w:t>
      </w:r>
      <w:r w:rsidRPr="00EB3F53">
        <w:rPr>
          <w:rFonts w:ascii="Candara" w:hAnsi="Candara" w:cs="Arial"/>
          <w:color w:val="000000"/>
          <w:sz w:val="24"/>
          <w:szCs w:val="24"/>
          <w:lang w:val="en-US" w:eastAsia="id-ID"/>
        </w:rPr>
        <w:t>e</w:t>
      </w:r>
      <w:r w:rsidRPr="00EB3F53">
        <w:rPr>
          <w:rFonts w:ascii="Candara" w:hAnsi="Candara" w:cs="Arial"/>
          <w:color w:val="000000"/>
          <w:sz w:val="24"/>
          <w:szCs w:val="24"/>
          <w:lang w:eastAsia="id-ID"/>
        </w:rPr>
        <w:t>rja mengalami peningkatan sebesar satu sat</w:t>
      </w:r>
      <w:r w:rsidRPr="00EB3F53">
        <w:rPr>
          <w:rFonts w:ascii="Candara" w:hAnsi="Candara" w:cs="Arial"/>
          <w:color w:val="000000"/>
          <w:sz w:val="24"/>
          <w:szCs w:val="24"/>
          <w:lang w:val="en-US" w:eastAsia="id-ID"/>
        </w:rPr>
        <w:t>u</w:t>
      </w:r>
      <w:r w:rsidRPr="00EB3F53">
        <w:rPr>
          <w:rFonts w:ascii="Candara" w:hAnsi="Candara" w:cs="Arial"/>
          <w:color w:val="000000"/>
          <w:sz w:val="24"/>
          <w:szCs w:val="24"/>
          <w:lang w:eastAsia="id-ID"/>
        </w:rPr>
        <w:t>an atau 1%, maka akan variabeìl kinerja (Y) akan mengalami peningkatan sebesar 0,2</w:t>
      </w:r>
      <w:r w:rsidRPr="00EB3F53">
        <w:rPr>
          <w:rFonts w:ascii="Candara" w:hAnsi="Candara" w:cs="Arial"/>
          <w:color w:val="000000"/>
          <w:sz w:val="24"/>
          <w:szCs w:val="24"/>
          <w:lang w:val="en-US" w:eastAsia="id-ID"/>
        </w:rPr>
        <w:t>47</w:t>
      </w:r>
      <w:r w:rsidRPr="00EB3F53">
        <w:rPr>
          <w:rFonts w:ascii="Candara" w:hAnsi="Candara" w:cs="Arial"/>
          <w:color w:val="000000"/>
          <w:sz w:val="24"/>
          <w:szCs w:val="24"/>
          <w:lang w:eastAsia="id-ID"/>
        </w:rPr>
        <w:t xml:space="preserve"> atau 2</w:t>
      </w:r>
      <w:r w:rsidRPr="00EB3F53">
        <w:rPr>
          <w:rFonts w:ascii="Candara" w:hAnsi="Candara" w:cs="Arial"/>
          <w:color w:val="000000"/>
          <w:sz w:val="24"/>
          <w:szCs w:val="24"/>
          <w:lang w:val="en-US" w:eastAsia="id-ID"/>
        </w:rPr>
        <w:t>4,7</w:t>
      </w:r>
      <w:r w:rsidRPr="00EB3F53">
        <w:rPr>
          <w:rFonts w:ascii="Candara" w:hAnsi="Candara" w:cs="Arial"/>
          <w:color w:val="000000"/>
          <w:sz w:val="24"/>
          <w:szCs w:val="24"/>
          <w:lang w:eastAsia="id-ID"/>
        </w:rPr>
        <w:t>%. Dengan asumsi variabel profesionalisme tetap konstan.</w:t>
      </w:r>
    </w:p>
    <w:p w14:paraId="768E48AB" w14:textId="77777777" w:rsidR="00EB3F53" w:rsidRPr="00EB3F53" w:rsidRDefault="00EB3F53" w:rsidP="00EB3F53">
      <w:pPr>
        <w:spacing w:after="0" w:line="240" w:lineRule="auto"/>
        <w:jc w:val="both"/>
        <w:rPr>
          <w:rFonts w:ascii="Candara" w:hAnsi="Candara" w:cs="Arial"/>
          <w:b/>
          <w:bCs/>
          <w:i/>
          <w:iCs/>
          <w:color w:val="000000"/>
          <w:sz w:val="24"/>
          <w:szCs w:val="24"/>
          <w:lang w:eastAsia="id-ID"/>
        </w:rPr>
      </w:pPr>
      <w:r w:rsidRPr="00EB3F53">
        <w:rPr>
          <w:rFonts w:ascii="Candara" w:hAnsi="Candara" w:cs="Arial"/>
          <w:b/>
          <w:bCs/>
          <w:i/>
          <w:iCs/>
          <w:color w:val="000000"/>
          <w:sz w:val="24"/>
          <w:szCs w:val="24"/>
          <w:lang w:eastAsia="id-ID"/>
        </w:rPr>
        <w:t>Uji Hipotesis</w:t>
      </w:r>
    </w:p>
    <w:p w14:paraId="4B86B97D" w14:textId="77777777" w:rsidR="00EB3F53" w:rsidRPr="00EB3F53" w:rsidRDefault="00EB3F53" w:rsidP="00EB3F53">
      <w:pPr>
        <w:spacing w:after="0" w:line="240" w:lineRule="auto"/>
        <w:jc w:val="both"/>
        <w:rPr>
          <w:rFonts w:ascii="Candara" w:hAnsi="Candara" w:cs="Arial"/>
          <w:b/>
          <w:bCs/>
          <w:i/>
          <w:iCs/>
          <w:color w:val="000000"/>
          <w:sz w:val="24"/>
          <w:szCs w:val="24"/>
          <w:lang w:eastAsia="id-ID"/>
        </w:rPr>
      </w:pPr>
      <w:r w:rsidRPr="00EB3F53">
        <w:rPr>
          <w:rFonts w:ascii="Candara" w:hAnsi="Candara" w:cs="Arial"/>
          <w:b/>
          <w:bCs/>
          <w:i/>
          <w:iCs/>
          <w:color w:val="000000"/>
          <w:sz w:val="24"/>
          <w:szCs w:val="24"/>
          <w:lang w:eastAsia="id-ID"/>
        </w:rPr>
        <w:t>Uji t (Parsial)</w:t>
      </w:r>
    </w:p>
    <w:p w14:paraId="0A86C382" w14:textId="77777777" w:rsidR="00EB3F53" w:rsidRPr="00EB3F53" w:rsidRDefault="00EB3F53" w:rsidP="00EB3F53">
      <w:pPr>
        <w:spacing w:after="0" w:line="240" w:lineRule="auto"/>
        <w:ind w:firstLine="720"/>
        <w:jc w:val="both"/>
        <w:rPr>
          <w:rFonts w:ascii="Candara" w:hAnsi="Candara" w:cs="Arial"/>
          <w:bCs/>
          <w:iCs/>
          <w:color w:val="000000"/>
          <w:sz w:val="24"/>
          <w:szCs w:val="24"/>
          <w:lang w:eastAsia="id-ID"/>
        </w:rPr>
      </w:pPr>
      <w:r w:rsidRPr="00EB3F53">
        <w:rPr>
          <w:rFonts w:ascii="Candara" w:hAnsi="Candara" w:cs="Arial"/>
          <w:bCs/>
          <w:iCs/>
          <w:color w:val="000000"/>
          <w:sz w:val="24"/>
          <w:szCs w:val="24"/>
          <w:lang w:eastAsia="id-ID"/>
        </w:rPr>
        <w:t xml:space="preserve">Uji t atau uji parsial dilakukan untuk mengetahui ada atau tidaknya pengaruh variabel independen (X) secara parsial terhadap variabel dependen (Y). </w:t>
      </w:r>
    </w:p>
    <w:p w14:paraId="6F07168F" w14:textId="77777777" w:rsidR="00EB3F53" w:rsidRPr="00EB3F53" w:rsidRDefault="00EB3F53" w:rsidP="00EB3F53">
      <w:pPr>
        <w:spacing w:after="0" w:line="240" w:lineRule="auto"/>
        <w:jc w:val="center"/>
        <w:rPr>
          <w:rFonts w:ascii="Candara" w:hAnsi="Candara" w:cs="Arial"/>
          <w:b/>
          <w:bCs/>
          <w:iCs/>
          <w:color w:val="000000"/>
          <w:sz w:val="18"/>
          <w:szCs w:val="18"/>
          <w:lang w:val="en-US" w:eastAsia="id-ID"/>
        </w:rPr>
      </w:pPr>
      <w:r w:rsidRPr="00EB3F53">
        <w:rPr>
          <w:rFonts w:ascii="Candara" w:hAnsi="Candara" w:cs="Arial"/>
          <w:b/>
          <w:bCs/>
          <w:iCs/>
          <w:color w:val="000000"/>
          <w:sz w:val="18"/>
          <w:szCs w:val="18"/>
          <w:lang w:eastAsia="id-ID"/>
        </w:rPr>
        <w:t>Tabel 6. Uji t (Parsial)</w:t>
      </w:r>
    </w:p>
    <w:p w14:paraId="7DF95EF6" w14:textId="77777777" w:rsidR="00EB3F53" w:rsidRPr="00EB3F53" w:rsidRDefault="00EB3F53" w:rsidP="00EB3F53">
      <w:pPr>
        <w:spacing w:after="0" w:line="240" w:lineRule="auto"/>
        <w:jc w:val="center"/>
        <w:rPr>
          <w:rFonts w:ascii="Candara" w:hAnsi="Candara" w:cs="Arial"/>
          <w:bCs/>
          <w:iCs/>
          <w:color w:val="000000"/>
          <w:sz w:val="18"/>
          <w:szCs w:val="18"/>
          <w:lang w:val="en-US" w:eastAsia="id-ID"/>
        </w:rPr>
      </w:pPr>
      <w:r w:rsidRPr="00EB3F53">
        <w:rPr>
          <w:rFonts w:ascii="Candara" w:hAnsi="Candara" w:cs="Arial"/>
          <w:b/>
          <w:bCs/>
          <w:iCs/>
          <w:color w:val="000000"/>
          <w:sz w:val="18"/>
          <w:szCs w:val="18"/>
          <w:lang w:eastAsia="id-ID"/>
        </w:rPr>
        <w:t>Coefficients</w:t>
      </w:r>
      <w:r w:rsidRPr="00EB3F53">
        <w:rPr>
          <w:rFonts w:ascii="Candara" w:hAnsi="Candara" w:cs="Arial"/>
          <w:b/>
          <w:bCs/>
          <w:iCs/>
          <w:color w:val="000000"/>
          <w:sz w:val="18"/>
          <w:szCs w:val="18"/>
          <w:vertAlign w:val="superscript"/>
          <w:lang w:eastAsia="id-ID"/>
        </w:rPr>
        <w: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1"/>
        <w:gridCol w:w="2028"/>
        <w:gridCol w:w="1179"/>
        <w:gridCol w:w="1181"/>
        <w:gridCol w:w="1738"/>
        <w:gridCol w:w="885"/>
        <w:gridCol w:w="882"/>
      </w:tblGrid>
      <w:tr w:rsidR="00EB3F53" w:rsidRPr="00EB3F53" w14:paraId="16144726" w14:textId="77777777" w:rsidTr="00EB3F53">
        <w:trPr>
          <w:cantSplit/>
        </w:trPr>
        <w:tc>
          <w:tcPr>
            <w:tcW w:w="1548"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14:paraId="62BCFCAD" w14:textId="77777777" w:rsidR="00EB3F53" w:rsidRPr="00EB3F53" w:rsidRDefault="00EB3F53" w:rsidP="00EB3F53">
            <w:pPr>
              <w:spacing w:after="0" w:line="240" w:lineRule="auto"/>
              <w:jc w:val="both"/>
              <w:rPr>
                <w:rFonts w:ascii="Candara" w:hAnsi="Candara" w:cs="Arial"/>
                <w:b/>
                <w:bCs/>
                <w:iCs/>
                <w:color w:val="000000"/>
                <w:sz w:val="18"/>
                <w:szCs w:val="18"/>
                <w:lang w:val="en-US" w:eastAsia="id-ID"/>
              </w:rPr>
            </w:pPr>
            <w:r w:rsidRPr="00EB3F53">
              <w:rPr>
                <w:rFonts w:ascii="Candara" w:hAnsi="Candara" w:cs="Arial"/>
                <w:b/>
                <w:bCs/>
                <w:iCs/>
                <w:color w:val="000000"/>
                <w:sz w:val="18"/>
                <w:szCs w:val="18"/>
                <w:lang w:val="en-US" w:eastAsia="id-ID"/>
              </w:rPr>
              <w:t>Model</w:t>
            </w:r>
          </w:p>
        </w:tc>
        <w:tc>
          <w:tcPr>
            <w:tcW w:w="1389" w:type="pct"/>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073655B0" w14:textId="77777777" w:rsidR="00EB3F53" w:rsidRPr="00EB3F53" w:rsidRDefault="00EB3F53" w:rsidP="00EB3F53">
            <w:pPr>
              <w:spacing w:after="0" w:line="240" w:lineRule="auto"/>
              <w:jc w:val="center"/>
              <w:rPr>
                <w:rFonts w:ascii="Candara" w:hAnsi="Candara" w:cs="Arial"/>
                <w:b/>
                <w:bCs/>
                <w:iCs/>
                <w:color w:val="000000"/>
                <w:sz w:val="18"/>
                <w:szCs w:val="18"/>
                <w:lang w:val="en-US" w:eastAsia="id-ID"/>
              </w:rPr>
            </w:pPr>
            <w:r w:rsidRPr="00EB3F53">
              <w:rPr>
                <w:rFonts w:ascii="Candara" w:hAnsi="Candara" w:cs="Arial"/>
                <w:b/>
                <w:bCs/>
                <w:iCs/>
                <w:color w:val="000000"/>
                <w:sz w:val="18"/>
                <w:szCs w:val="18"/>
                <w:lang w:val="en-US" w:eastAsia="id-ID"/>
              </w:rPr>
              <w:t>Unstandardized Coefficients</w:t>
            </w:r>
          </w:p>
        </w:tc>
        <w:tc>
          <w:tcPr>
            <w:tcW w:w="1023"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4A81F670" w14:textId="77777777" w:rsidR="00EB3F53" w:rsidRPr="00EB3F53" w:rsidRDefault="00EB3F53" w:rsidP="00EB3F53">
            <w:pPr>
              <w:spacing w:after="0" w:line="240" w:lineRule="auto"/>
              <w:jc w:val="center"/>
              <w:rPr>
                <w:rFonts w:ascii="Candara" w:hAnsi="Candara" w:cs="Arial"/>
                <w:b/>
                <w:bCs/>
                <w:iCs/>
                <w:color w:val="000000"/>
                <w:sz w:val="18"/>
                <w:szCs w:val="18"/>
                <w:lang w:val="en-US" w:eastAsia="id-ID"/>
              </w:rPr>
            </w:pPr>
            <w:r w:rsidRPr="00EB3F53">
              <w:rPr>
                <w:rFonts w:ascii="Candara" w:hAnsi="Candara" w:cs="Arial"/>
                <w:b/>
                <w:bCs/>
                <w:iCs/>
                <w:color w:val="000000"/>
                <w:sz w:val="18"/>
                <w:szCs w:val="18"/>
                <w:lang w:val="en-US" w:eastAsia="id-ID"/>
              </w:rPr>
              <w:t>Standardized Coefficients</w:t>
            </w:r>
          </w:p>
        </w:tc>
        <w:tc>
          <w:tcPr>
            <w:tcW w:w="521" w:type="pct"/>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14:paraId="76D7F4AF" w14:textId="77777777" w:rsidR="00EB3F53" w:rsidRPr="00EB3F53" w:rsidRDefault="00EB3F53" w:rsidP="00EB3F53">
            <w:pPr>
              <w:spacing w:after="0" w:line="240" w:lineRule="auto"/>
              <w:jc w:val="center"/>
              <w:rPr>
                <w:rFonts w:ascii="Candara" w:hAnsi="Candara" w:cs="Arial"/>
                <w:b/>
                <w:bCs/>
                <w:iCs/>
                <w:color w:val="000000"/>
                <w:sz w:val="18"/>
                <w:szCs w:val="18"/>
                <w:lang w:val="en-US" w:eastAsia="id-ID"/>
              </w:rPr>
            </w:pPr>
            <w:r w:rsidRPr="00EB3F53">
              <w:rPr>
                <w:rFonts w:ascii="Candara" w:hAnsi="Candara" w:cs="Arial"/>
                <w:b/>
                <w:bCs/>
                <w:iCs/>
                <w:color w:val="000000"/>
                <w:sz w:val="18"/>
                <w:szCs w:val="18"/>
                <w:lang w:val="en-US" w:eastAsia="id-ID"/>
              </w:rPr>
              <w:t>t</w:t>
            </w:r>
          </w:p>
        </w:tc>
        <w:tc>
          <w:tcPr>
            <w:tcW w:w="519" w:type="pct"/>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14:paraId="55D2E126" w14:textId="77777777" w:rsidR="00EB3F53" w:rsidRPr="00EB3F53" w:rsidRDefault="00EB3F53" w:rsidP="00EB3F53">
            <w:pPr>
              <w:spacing w:after="0" w:line="240" w:lineRule="auto"/>
              <w:jc w:val="center"/>
              <w:rPr>
                <w:rFonts w:ascii="Candara" w:hAnsi="Candara" w:cs="Arial"/>
                <w:b/>
                <w:bCs/>
                <w:iCs/>
                <w:color w:val="000000"/>
                <w:sz w:val="18"/>
                <w:szCs w:val="18"/>
                <w:lang w:val="en-US" w:eastAsia="id-ID"/>
              </w:rPr>
            </w:pPr>
            <w:r w:rsidRPr="00EB3F53">
              <w:rPr>
                <w:rFonts w:ascii="Candara" w:hAnsi="Candara" w:cs="Arial"/>
                <w:b/>
                <w:bCs/>
                <w:iCs/>
                <w:color w:val="000000"/>
                <w:sz w:val="18"/>
                <w:szCs w:val="18"/>
                <w:lang w:val="en-US" w:eastAsia="id-ID"/>
              </w:rPr>
              <w:t>Sig.</w:t>
            </w:r>
          </w:p>
        </w:tc>
      </w:tr>
      <w:tr w:rsidR="00EB3F53" w:rsidRPr="00EB3F53" w14:paraId="3C91F55F" w14:textId="77777777" w:rsidTr="00EB3F53">
        <w:trPr>
          <w:cantSplit/>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2FA3634" w14:textId="77777777" w:rsidR="00EB3F53" w:rsidRPr="00EB3F53" w:rsidRDefault="00EB3F53" w:rsidP="00EB3F53">
            <w:pPr>
              <w:spacing w:after="0" w:line="240" w:lineRule="auto"/>
              <w:jc w:val="both"/>
              <w:rPr>
                <w:rFonts w:ascii="Candara" w:hAnsi="Candara" w:cs="Arial"/>
                <w:b/>
                <w:bCs/>
                <w:iCs/>
                <w:color w:val="000000"/>
                <w:sz w:val="18"/>
                <w:szCs w:val="18"/>
                <w:lang w:val="en-US" w:eastAsia="id-ID"/>
              </w:rPr>
            </w:pPr>
          </w:p>
        </w:tc>
        <w:tc>
          <w:tcPr>
            <w:tcW w:w="694"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73FE219C" w14:textId="77777777" w:rsidR="00EB3F53" w:rsidRPr="00EB3F53" w:rsidRDefault="00EB3F53" w:rsidP="00EB3F53">
            <w:pPr>
              <w:spacing w:after="0" w:line="240" w:lineRule="auto"/>
              <w:jc w:val="center"/>
              <w:rPr>
                <w:rFonts w:ascii="Candara" w:hAnsi="Candara" w:cs="Arial"/>
                <w:b/>
                <w:bCs/>
                <w:iCs/>
                <w:color w:val="000000"/>
                <w:sz w:val="18"/>
                <w:szCs w:val="18"/>
                <w:lang w:val="en-US" w:eastAsia="id-ID"/>
              </w:rPr>
            </w:pPr>
            <w:r w:rsidRPr="00EB3F53">
              <w:rPr>
                <w:rFonts w:ascii="Candara" w:hAnsi="Candara" w:cs="Arial"/>
                <w:b/>
                <w:bCs/>
                <w:iCs/>
                <w:color w:val="000000"/>
                <w:sz w:val="18"/>
                <w:szCs w:val="18"/>
                <w:lang w:val="en-US" w:eastAsia="id-ID"/>
              </w:rPr>
              <w:t>B</w:t>
            </w:r>
          </w:p>
        </w:tc>
        <w:tc>
          <w:tcPr>
            <w:tcW w:w="695"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775C4AC4" w14:textId="77777777" w:rsidR="00EB3F53" w:rsidRPr="00EB3F53" w:rsidRDefault="00EB3F53" w:rsidP="00EB3F53">
            <w:pPr>
              <w:spacing w:after="0" w:line="240" w:lineRule="auto"/>
              <w:jc w:val="center"/>
              <w:rPr>
                <w:rFonts w:ascii="Candara" w:hAnsi="Candara" w:cs="Arial"/>
                <w:b/>
                <w:bCs/>
                <w:iCs/>
                <w:color w:val="000000"/>
                <w:sz w:val="18"/>
                <w:szCs w:val="18"/>
                <w:lang w:val="en-US" w:eastAsia="id-ID"/>
              </w:rPr>
            </w:pPr>
            <w:r w:rsidRPr="00EB3F53">
              <w:rPr>
                <w:rFonts w:ascii="Candara" w:hAnsi="Candara" w:cs="Arial"/>
                <w:b/>
                <w:bCs/>
                <w:iCs/>
                <w:color w:val="000000"/>
                <w:sz w:val="18"/>
                <w:szCs w:val="18"/>
                <w:lang w:val="en-US" w:eastAsia="id-ID"/>
              </w:rPr>
              <w:t>Std. Error</w:t>
            </w:r>
          </w:p>
        </w:tc>
        <w:tc>
          <w:tcPr>
            <w:tcW w:w="1023"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2AAD2D07" w14:textId="77777777" w:rsidR="00EB3F53" w:rsidRPr="00EB3F53" w:rsidRDefault="00EB3F53" w:rsidP="00EB3F53">
            <w:pPr>
              <w:spacing w:after="0" w:line="240" w:lineRule="auto"/>
              <w:jc w:val="center"/>
              <w:rPr>
                <w:rFonts w:ascii="Candara" w:hAnsi="Candara" w:cs="Arial"/>
                <w:b/>
                <w:bCs/>
                <w:iCs/>
                <w:color w:val="000000"/>
                <w:sz w:val="18"/>
                <w:szCs w:val="18"/>
                <w:lang w:val="en-US" w:eastAsia="id-ID"/>
              </w:rPr>
            </w:pPr>
            <w:r w:rsidRPr="00EB3F53">
              <w:rPr>
                <w:rFonts w:ascii="Candara" w:hAnsi="Candara" w:cs="Arial"/>
                <w:b/>
                <w:bCs/>
                <w:iCs/>
                <w:color w:val="000000"/>
                <w:sz w:val="18"/>
                <w:szCs w:val="18"/>
                <w:lang w:val="en-US" w:eastAsia="id-ID"/>
              </w:rPr>
              <w:t>Beta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A527B4" w14:textId="77777777" w:rsidR="00EB3F53" w:rsidRPr="00EB3F53" w:rsidRDefault="00EB3F53" w:rsidP="00EB3F53">
            <w:pPr>
              <w:spacing w:after="0" w:line="240" w:lineRule="auto"/>
              <w:jc w:val="both"/>
              <w:rPr>
                <w:rFonts w:ascii="Candara" w:hAnsi="Candara" w:cs="Arial"/>
                <w:b/>
                <w:bCs/>
                <w:iCs/>
                <w:color w:val="000000"/>
                <w:sz w:val="18"/>
                <w:szCs w:val="18"/>
                <w:lang w:val="en-US" w:eastAsia="id-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F10D23" w14:textId="77777777" w:rsidR="00EB3F53" w:rsidRPr="00EB3F53" w:rsidRDefault="00EB3F53" w:rsidP="00EB3F53">
            <w:pPr>
              <w:spacing w:after="0" w:line="240" w:lineRule="auto"/>
              <w:jc w:val="both"/>
              <w:rPr>
                <w:rFonts w:ascii="Candara" w:hAnsi="Candara" w:cs="Arial"/>
                <w:b/>
                <w:bCs/>
                <w:iCs/>
                <w:color w:val="000000"/>
                <w:sz w:val="18"/>
                <w:szCs w:val="18"/>
                <w:lang w:val="en-US" w:eastAsia="id-ID"/>
              </w:rPr>
            </w:pPr>
          </w:p>
        </w:tc>
      </w:tr>
      <w:tr w:rsidR="00EB3F53" w:rsidRPr="00EB3F53" w14:paraId="51B888E7" w14:textId="77777777" w:rsidTr="000C3A0D">
        <w:trPr>
          <w:cantSplit/>
        </w:trPr>
        <w:tc>
          <w:tcPr>
            <w:tcW w:w="354" w:type="pct"/>
            <w:vMerge w:val="restart"/>
            <w:tcBorders>
              <w:top w:val="single" w:sz="4" w:space="0" w:color="auto"/>
              <w:left w:val="single" w:sz="4" w:space="0" w:color="auto"/>
              <w:bottom w:val="single" w:sz="4" w:space="0" w:color="auto"/>
              <w:right w:val="single" w:sz="4" w:space="0" w:color="auto"/>
            </w:tcBorders>
            <w:shd w:val="clear" w:color="auto" w:fill="E0E0E0"/>
            <w:hideMark/>
          </w:tcPr>
          <w:p w14:paraId="467F0884" w14:textId="77777777" w:rsidR="00EB3F53" w:rsidRPr="00EB3F53" w:rsidRDefault="00EB3F53" w:rsidP="00EB3F53">
            <w:pPr>
              <w:spacing w:after="0" w:line="240" w:lineRule="auto"/>
              <w:jc w:val="both"/>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1</w:t>
            </w:r>
          </w:p>
        </w:tc>
        <w:tc>
          <w:tcPr>
            <w:tcW w:w="1194" w:type="pct"/>
            <w:tcBorders>
              <w:top w:val="single" w:sz="4" w:space="0" w:color="auto"/>
              <w:left w:val="single" w:sz="4" w:space="0" w:color="auto"/>
              <w:bottom w:val="single" w:sz="4" w:space="0" w:color="auto"/>
              <w:right w:val="single" w:sz="4" w:space="0" w:color="auto"/>
            </w:tcBorders>
            <w:shd w:val="clear" w:color="auto" w:fill="E0E0E0"/>
            <w:hideMark/>
          </w:tcPr>
          <w:p w14:paraId="127682FA" w14:textId="77777777" w:rsidR="00EB3F53" w:rsidRPr="00EB3F53" w:rsidRDefault="00EB3F53" w:rsidP="00EB3F53">
            <w:pPr>
              <w:spacing w:after="0" w:line="240" w:lineRule="auto"/>
              <w:jc w:val="both"/>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(Constant)</w:t>
            </w:r>
          </w:p>
        </w:tc>
        <w:tc>
          <w:tcPr>
            <w:tcW w:w="69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78B6E2F"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3.804</w:t>
            </w:r>
          </w:p>
        </w:tc>
        <w:tc>
          <w:tcPr>
            <w:tcW w:w="69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B0EF835"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2.345</w:t>
            </w:r>
          </w:p>
        </w:tc>
        <w:tc>
          <w:tcPr>
            <w:tcW w:w="1023" w:type="pct"/>
            <w:tcBorders>
              <w:top w:val="single" w:sz="4" w:space="0" w:color="auto"/>
              <w:left w:val="single" w:sz="4" w:space="0" w:color="auto"/>
              <w:bottom w:val="single" w:sz="4" w:space="0" w:color="auto"/>
              <w:right w:val="single" w:sz="4" w:space="0" w:color="auto"/>
            </w:tcBorders>
            <w:shd w:val="clear" w:color="auto" w:fill="FFFFFF"/>
            <w:vAlign w:val="center"/>
          </w:tcPr>
          <w:p w14:paraId="3855021D"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p>
        </w:tc>
        <w:tc>
          <w:tcPr>
            <w:tcW w:w="52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03EEBED"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1.622</w:t>
            </w:r>
          </w:p>
        </w:tc>
        <w:tc>
          <w:tcPr>
            <w:tcW w:w="51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8EDB152"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.108</w:t>
            </w:r>
          </w:p>
        </w:tc>
      </w:tr>
      <w:tr w:rsidR="00EB3F53" w:rsidRPr="00EB3F53" w14:paraId="781DF187" w14:textId="77777777" w:rsidTr="000C3A0D">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68F856" w14:textId="77777777" w:rsidR="00EB3F53" w:rsidRPr="00EB3F53" w:rsidRDefault="00EB3F53" w:rsidP="00EB3F53">
            <w:pPr>
              <w:spacing w:after="0" w:line="240" w:lineRule="auto"/>
              <w:jc w:val="both"/>
              <w:rPr>
                <w:rFonts w:ascii="Candara" w:hAnsi="Candara" w:cs="Arial"/>
                <w:bCs/>
                <w:iCs/>
                <w:color w:val="000000"/>
                <w:sz w:val="18"/>
                <w:szCs w:val="18"/>
                <w:lang w:val="en-US" w:eastAsia="id-ID"/>
              </w:rPr>
            </w:pPr>
          </w:p>
        </w:tc>
        <w:tc>
          <w:tcPr>
            <w:tcW w:w="1194" w:type="pct"/>
            <w:tcBorders>
              <w:top w:val="single" w:sz="4" w:space="0" w:color="auto"/>
              <w:left w:val="single" w:sz="4" w:space="0" w:color="auto"/>
              <w:bottom w:val="single" w:sz="4" w:space="0" w:color="auto"/>
              <w:right w:val="single" w:sz="4" w:space="0" w:color="auto"/>
            </w:tcBorders>
            <w:shd w:val="clear" w:color="auto" w:fill="E0E0E0"/>
            <w:hideMark/>
          </w:tcPr>
          <w:p w14:paraId="690BBCBA" w14:textId="77777777" w:rsidR="00EB3F53" w:rsidRPr="00EB3F53" w:rsidRDefault="00EB3F53" w:rsidP="00EB3F53">
            <w:pPr>
              <w:spacing w:after="0" w:line="240" w:lineRule="auto"/>
              <w:jc w:val="both"/>
              <w:rPr>
                <w:rFonts w:ascii="Candara" w:hAnsi="Candara" w:cs="Arial"/>
                <w:bCs/>
                <w:iCs/>
                <w:color w:val="000000"/>
                <w:sz w:val="18"/>
                <w:szCs w:val="18"/>
                <w:lang w:val="en-US" w:eastAsia="id-ID"/>
              </w:rPr>
            </w:pPr>
            <w:proofErr w:type="spellStart"/>
            <w:r w:rsidRPr="00EB3F53">
              <w:rPr>
                <w:rFonts w:ascii="Candara" w:hAnsi="Candara" w:cs="Arial"/>
                <w:bCs/>
                <w:iCs/>
                <w:color w:val="000000"/>
                <w:sz w:val="18"/>
                <w:szCs w:val="18"/>
                <w:lang w:val="en-US" w:eastAsia="id-ID"/>
              </w:rPr>
              <w:t>Profesionalisme</w:t>
            </w:r>
            <w:proofErr w:type="spellEnd"/>
          </w:p>
        </w:tc>
        <w:tc>
          <w:tcPr>
            <w:tcW w:w="69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2542256"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.543</w:t>
            </w:r>
          </w:p>
        </w:tc>
        <w:tc>
          <w:tcPr>
            <w:tcW w:w="69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0B5ECE5"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.105</w:t>
            </w:r>
          </w:p>
        </w:tc>
        <w:tc>
          <w:tcPr>
            <w:tcW w:w="102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E4DFB1E"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.504</w:t>
            </w:r>
          </w:p>
        </w:tc>
        <w:tc>
          <w:tcPr>
            <w:tcW w:w="52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0A763EC"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5.161</w:t>
            </w:r>
          </w:p>
        </w:tc>
        <w:tc>
          <w:tcPr>
            <w:tcW w:w="51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0B12D27"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.000</w:t>
            </w:r>
          </w:p>
        </w:tc>
      </w:tr>
      <w:tr w:rsidR="00EB3F53" w:rsidRPr="00EB3F53" w14:paraId="01FFFDF0" w14:textId="77777777" w:rsidTr="000C3A0D">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C7C95F" w14:textId="77777777" w:rsidR="00EB3F53" w:rsidRPr="00EB3F53" w:rsidRDefault="00EB3F53" w:rsidP="00EB3F53">
            <w:pPr>
              <w:spacing w:after="0" w:line="240" w:lineRule="auto"/>
              <w:jc w:val="both"/>
              <w:rPr>
                <w:rFonts w:ascii="Candara" w:hAnsi="Candara" w:cs="Arial"/>
                <w:bCs/>
                <w:iCs/>
                <w:color w:val="000000"/>
                <w:sz w:val="18"/>
                <w:szCs w:val="18"/>
                <w:lang w:val="en-US" w:eastAsia="id-ID"/>
              </w:rPr>
            </w:pPr>
          </w:p>
        </w:tc>
        <w:tc>
          <w:tcPr>
            <w:tcW w:w="1194" w:type="pct"/>
            <w:tcBorders>
              <w:top w:val="single" w:sz="4" w:space="0" w:color="auto"/>
              <w:left w:val="single" w:sz="4" w:space="0" w:color="auto"/>
              <w:bottom w:val="single" w:sz="4" w:space="0" w:color="auto"/>
              <w:right w:val="single" w:sz="4" w:space="0" w:color="auto"/>
            </w:tcBorders>
            <w:shd w:val="clear" w:color="auto" w:fill="E0E0E0"/>
            <w:hideMark/>
          </w:tcPr>
          <w:p w14:paraId="1E8508C5" w14:textId="77777777" w:rsidR="00EB3F53" w:rsidRPr="00EB3F53" w:rsidRDefault="00EB3F53" w:rsidP="00EB3F53">
            <w:pPr>
              <w:spacing w:after="0" w:line="240" w:lineRule="auto"/>
              <w:jc w:val="both"/>
              <w:rPr>
                <w:rFonts w:ascii="Candara" w:hAnsi="Candara" w:cs="Arial"/>
                <w:bCs/>
                <w:iCs/>
                <w:color w:val="000000"/>
                <w:sz w:val="18"/>
                <w:szCs w:val="18"/>
                <w:lang w:val="en-US" w:eastAsia="id-ID"/>
              </w:rPr>
            </w:pPr>
            <w:proofErr w:type="spellStart"/>
            <w:r w:rsidRPr="00EB3F53">
              <w:rPr>
                <w:rFonts w:ascii="Candara" w:hAnsi="Candara" w:cs="Arial"/>
                <w:bCs/>
                <w:iCs/>
                <w:color w:val="000000"/>
                <w:sz w:val="18"/>
                <w:szCs w:val="18"/>
                <w:lang w:val="en-US" w:eastAsia="id-ID"/>
              </w:rPr>
              <w:t>Loyalitas</w:t>
            </w:r>
            <w:proofErr w:type="spellEnd"/>
            <w:r w:rsidRPr="00EB3F53">
              <w:rPr>
                <w:rFonts w:ascii="Candara" w:hAnsi="Candara" w:cs="Arial"/>
                <w:bCs/>
                <w:iCs/>
                <w:color w:val="000000"/>
                <w:sz w:val="18"/>
                <w:szCs w:val="18"/>
                <w:lang w:val="en-US" w:eastAsia="id-ID"/>
              </w:rPr>
              <w:t xml:space="preserve"> </w:t>
            </w:r>
            <w:proofErr w:type="spellStart"/>
            <w:r w:rsidRPr="00EB3F53">
              <w:rPr>
                <w:rFonts w:ascii="Candara" w:hAnsi="Candara" w:cs="Arial"/>
                <w:bCs/>
                <w:iCs/>
                <w:color w:val="000000"/>
                <w:sz w:val="18"/>
                <w:szCs w:val="18"/>
                <w:lang w:val="en-US" w:eastAsia="id-ID"/>
              </w:rPr>
              <w:t>Kerja</w:t>
            </w:r>
            <w:proofErr w:type="spellEnd"/>
          </w:p>
        </w:tc>
        <w:tc>
          <w:tcPr>
            <w:tcW w:w="69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0AE3D70"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.247</w:t>
            </w:r>
          </w:p>
        </w:tc>
        <w:tc>
          <w:tcPr>
            <w:tcW w:w="69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777E3A7"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.080</w:t>
            </w:r>
          </w:p>
        </w:tc>
        <w:tc>
          <w:tcPr>
            <w:tcW w:w="102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D656225"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.300</w:t>
            </w:r>
          </w:p>
        </w:tc>
        <w:tc>
          <w:tcPr>
            <w:tcW w:w="52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5731589"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3.078</w:t>
            </w:r>
          </w:p>
        </w:tc>
        <w:tc>
          <w:tcPr>
            <w:tcW w:w="51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B0DF86C"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.003</w:t>
            </w:r>
          </w:p>
        </w:tc>
      </w:tr>
    </w:tbl>
    <w:p w14:paraId="54BD843A" w14:textId="77777777" w:rsidR="00EB3F53" w:rsidRPr="00EB3F53" w:rsidRDefault="00EB3F53" w:rsidP="00EB3F53">
      <w:pPr>
        <w:spacing w:after="0" w:line="240" w:lineRule="auto"/>
        <w:jc w:val="both"/>
        <w:rPr>
          <w:rFonts w:ascii="Candara" w:hAnsi="Candara" w:cs="Arial"/>
          <w:bCs/>
          <w:iCs/>
          <w:color w:val="000000"/>
          <w:sz w:val="18"/>
          <w:szCs w:val="18"/>
          <w:lang w:val="en-US" w:eastAsia="id-ID"/>
        </w:rPr>
      </w:pPr>
      <w:r w:rsidRPr="00EB3F53">
        <w:rPr>
          <w:rFonts w:ascii="Candara" w:hAnsi="Candara" w:cs="Arial"/>
          <w:bCs/>
          <w:iCs/>
          <w:color w:val="000000"/>
          <w:sz w:val="18"/>
          <w:szCs w:val="18"/>
          <w:lang w:eastAsia="id-ID"/>
        </w:rPr>
        <w:t>a. Dependent Variable: Kinerja</w:t>
      </w:r>
    </w:p>
    <w:p w14:paraId="05868D14" w14:textId="77777777" w:rsidR="00EB3F53" w:rsidRPr="00EB3F53" w:rsidRDefault="00EB3F53" w:rsidP="000C3A0D">
      <w:pPr>
        <w:spacing w:after="0" w:line="240" w:lineRule="auto"/>
        <w:ind w:firstLine="720"/>
        <w:jc w:val="both"/>
        <w:rPr>
          <w:rFonts w:ascii="Candara" w:hAnsi="Candara" w:cs="Arial"/>
          <w:bCs/>
          <w:iCs/>
          <w:color w:val="000000"/>
          <w:sz w:val="24"/>
          <w:szCs w:val="24"/>
          <w:lang w:eastAsia="id-ID"/>
        </w:rPr>
      </w:pPr>
      <w:r w:rsidRPr="00EB3F53">
        <w:rPr>
          <w:rFonts w:ascii="Candara" w:hAnsi="Candara" w:cs="Arial"/>
          <w:bCs/>
          <w:iCs/>
          <w:color w:val="000000"/>
          <w:sz w:val="24"/>
          <w:szCs w:val="24"/>
          <w:lang w:eastAsia="id-ID"/>
        </w:rPr>
        <w:t>Berdasarkan tabel 6. di atas, dengan ketentuan nilai t-tabel yaitu 1,</w:t>
      </w:r>
      <w:r w:rsidRPr="00EB3F53">
        <w:rPr>
          <w:rFonts w:ascii="Candara" w:hAnsi="Candara" w:cs="Arial"/>
          <w:bCs/>
          <w:iCs/>
          <w:color w:val="000000"/>
          <w:sz w:val="24"/>
          <w:szCs w:val="24"/>
          <w:lang w:val="en-US" w:eastAsia="id-ID"/>
        </w:rPr>
        <w:t xml:space="preserve">984 </w:t>
      </w:r>
      <w:r w:rsidRPr="00EB3F53">
        <w:rPr>
          <w:rFonts w:ascii="Candara" w:hAnsi="Candara" w:cs="Arial"/>
          <w:bCs/>
          <w:iCs/>
          <w:color w:val="000000"/>
          <w:sz w:val="24"/>
          <w:szCs w:val="24"/>
          <w:lang w:eastAsia="id-ID"/>
        </w:rPr>
        <w:t xml:space="preserve">diperoleh memakai tingkat 0,05 atau 5% dan derajat kebebasan (df)n-k atau </w:t>
      </w:r>
      <w:r w:rsidRPr="00EB3F53">
        <w:rPr>
          <w:rFonts w:ascii="Candara" w:hAnsi="Candara" w:cs="Arial"/>
          <w:bCs/>
          <w:iCs/>
          <w:color w:val="000000"/>
          <w:sz w:val="24"/>
          <w:szCs w:val="24"/>
          <w:lang w:val="en-US" w:eastAsia="id-ID"/>
        </w:rPr>
        <w:t>101</w:t>
      </w:r>
      <w:r w:rsidRPr="00EB3F53">
        <w:rPr>
          <w:rFonts w:ascii="Candara" w:hAnsi="Candara" w:cs="Arial"/>
          <w:bCs/>
          <w:iCs/>
          <w:color w:val="000000"/>
          <w:sz w:val="24"/>
          <w:szCs w:val="24"/>
          <w:lang w:eastAsia="id-ID"/>
        </w:rPr>
        <w:t>-3=</w:t>
      </w:r>
      <w:r w:rsidRPr="00EB3F53">
        <w:rPr>
          <w:rFonts w:ascii="Candara" w:hAnsi="Candara" w:cs="Arial"/>
          <w:bCs/>
          <w:iCs/>
          <w:color w:val="000000"/>
          <w:sz w:val="24"/>
          <w:szCs w:val="24"/>
          <w:lang w:val="en-US" w:eastAsia="id-ID"/>
        </w:rPr>
        <w:t>98</w:t>
      </w:r>
      <w:r w:rsidRPr="00EB3F53">
        <w:rPr>
          <w:rFonts w:ascii="Candara" w:hAnsi="Candara" w:cs="Arial"/>
          <w:bCs/>
          <w:iCs/>
          <w:color w:val="000000"/>
          <w:sz w:val="24"/>
          <w:szCs w:val="24"/>
          <w:lang w:eastAsia="id-ID"/>
        </w:rPr>
        <w:t xml:space="preserve">. dapat disimpulkan hasil uji t sebagai berikut: </w:t>
      </w:r>
    </w:p>
    <w:p w14:paraId="15DEE0E1" w14:textId="77777777" w:rsidR="00EB3F53" w:rsidRPr="00EB3F53" w:rsidRDefault="00EB3F53" w:rsidP="00EB3F53">
      <w:pPr>
        <w:numPr>
          <w:ilvl w:val="0"/>
          <w:numId w:val="43"/>
        </w:numPr>
        <w:spacing w:after="0" w:line="240" w:lineRule="auto"/>
        <w:jc w:val="both"/>
        <w:rPr>
          <w:rFonts w:ascii="Candara" w:hAnsi="Candara" w:cs="Arial"/>
          <w:bCs/>
          <w:iCs/>
          <w:color w:val="000000"/>
          <w:sz w:val="24"/>
          <w:szCs w:val="24"/>
          <w:lang w:val="en-US" w:eastAsia="id-ID"/>
        </w:rPr>
      </w:pPr>
      <w:r w:rsidRPr="00EB3F53">
        <w:rPr>
          <w:rFonts w:ascii="Candara" w:hAnsi="Candara" w:cs="Arial"/>
          <w:bCs/>
          <w:iCs/>
          <w:color w:val="000000"/>
          <w:sz w:val="24"/>
          <w:szCs w:val="24"/>
          <w:lang w:val="en-US" w:eastAsia="id-ID"/>
        </w:rPr>
        <w:t xml:space="preserve">Nilai t </w:t>
      </w:r>
      <w:proofErr w:type="spellStart"/>
      <w:r w:rsidRPr="00EB3F53">
        <w:rPr>
          <w:rFonts w:ascii="Candara" w:hAnsi="Candara" w:cs="Arial"/>
          <w:bCs/>
          <w:iCs/>
          <w:color w:val="000000"/>
          <w:sz w:val="24"/>
          <w:szCs w:val="24"/>
          <w:lang w:val="en-US" w:eastAsia="id-ID"/>
        </w:rPr>
        <w:t>hitung</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variabel</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profesionalisme</w:t>
      </w:r>
      <w:proofErr w:type="spellEnd"/>
      <w:r w:rsidRPr="00EB3F53">
        <w:rPr>
          <w:rFonts w:ascii="Candara" w:hAnsi="Candara" w:cs="Arial"/>
          <w:bCs/>
          <w:iCs/>
          <w:color w:val="000000"/>
          <w:sz w:val="24"/>
          <w:szCs w:val="24"/>
          <w:lang w:val="en-US" w:eastAsia="id-ID"/>
        </w:rPr>
        <w:t xml:space="preserve"> (X</w:t>
      </w:r>
      <w:r w:rsidRPr="00EB3F53">
        <w:rPr>
          <w:rFonts w:ascii="Candara" w:hAnsi="Candara" w:cs="Arial"/>
          <w:bCs/>
          <w:iCs/>
          <w:color w:val="000000"/>
          <w:sz w:val="24"/>
          <w:szCs w:val="24"/>
          <w:vertAlign w:val="subscript"/>
          <w:lang w:val="en-US" w:eastAsia="id-ID"/>
        </w:rPr>
        <w:t>1</w:t>
      </w:r>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sebesar</w:t>
      </w:r>
      <w:proofErr w:type="spellEnd"/>
      <w:r w:rsidRPr="00EB3F53">
        <w:rPr>
          <w:rFonts w:ascii="Candara" w:hAnsi="Candara" w:cs="Arial"/>
          <w:bCs/>
          <w:iCs/>
          <w:color w:val="000000"/>
          <w:sz w:val="24"/>
          <w:szCs w:val="24"/>
          <w:lang w:val="en-US" w:eastAsia="id-ID"/>
        </w:rPr>
        <w:t xml:space="preserve"> 5,161 &gt; </w:t>
      </w:r>
      <w:proofErr w:type="spellStart"/>
      <w:r w:rsidRPr="00EB3F53">
        <w:rPr>
          <w:rFonts w:ascii="Candara" w:hAnsi="Candara" w:cs="Arial"/>
          <w:bCs/>
          <w:iCs/>
          <w:color w:val="000000"/>
          <w:sz w:val="24"/>
          <w:szCs w:val="24"/>
          <w:lang w:val="en-US" w:eastAsia="id-ID"/>
        </w:rPr>
        <w:t>nilai</w:t>
      </w:r>
      <w:proofErr w:type="spellEnd"/>
      <w:r w:rsidRPr="00EB3F53">
        <w:rPr>
          <w:rFonts w:ascii="Candara" w:hAnsi="Candara" w:cs="Arial"/>
          <w:bCs/>
          <w:iCs/>
          <w:color w:val="000000"/>
          <w:sz w:val="24"/>
          <w:szCs w:val="24"/>
          <w:lang w:val="en-US" w:eastAsia="id-ID"/>
        </w:rPr>
        <w:t xml:space="preserve"> t </w:t>
      </w:r>
      <w:proofErr w:type="spellStart"/>
      <w:r w:rsidRPr="00EB3F53">
        <w:rPr>
          <w:rFonts w:ascii="Candara" w:hAnsi="Candara" w:cs="Arial"/>
          <w:bCs/>
          <w:iCs/>
          <w:color w:val="000000"/>
          <w:sz w:val="24"/>
          <w:szCs w:val="24"/>
          <w:lang w:val="en-US" w:eastAsia="id-ID"/>
        </w:rPr>
        <w:t>tabel</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yaitu</w:t>
      </w:r>
      <w:proofErr w:type="spellEnd"/>
      <w:r w:rsidRPr="00EB3F53">
        <w:rPr>
          <w:rFonts w:ascii="Candara" w:hAnsi="Candara" w:cs="Arial"/>
          <w:bCs/>
          <w:iCs/>
          <w:color w:val="000000"/>
          <w:sz w:val="24"/>
          <w:szCs w:val="24"/>
          <w:lang w:val="en-US" w:eastAsia="id-ID"/>
        </w:rPr>
        <w:t xml:space="preserve"> 1,984 dan </w:t>
      </w:r>
      <w:proofErr w:type="spellStart"/>
      <w:r w:rsidRPr="00EB3F53">
        <w:rPr>
          <w:rFonts w:ascii="Candara" w:hAnsi="Candara" w:cs="Arial"/>
          <w:bCs/>
          <w:iCs/>
          <w:color w:val="000000"/>
          <w:sz w:val="24"/>
          <w:szCs w:val="24"/>
          <w:lang w:val="en-US" w:eastAsia="id-ID"/>
        </w:rPr>
        <w:t>nilai</w:t>
      </w:r>
      <w:proofErr w:type="spellEnd"/>
      <w:r w:rsidRPr="00EB3F53">
        <w:rPr>
          <w:rFonts w:ascii="Candara" w:hAnsi="Candara" w:cs="Arial"/>
          <w:bCs/>
          <w:iCs/>
          <w:color w:val="000000"/>
          <w:sz w:val="24"/>
          <w:szCs w:val="24"/>
          <w:lang w:val="en-US" w:eastAsia="id-ID"/>
        </w:rPr>
        <w:t xml:space="preserve"> t sig. 0,000 &lt; 0,05 </w:t>
      </w:r>
      <w:proofErr w:type="spellStart"/>
      <w:r w:rsidRPr="00EB3F53">
        <w:rPr>
          <w:rFonts w:ascii="Candara" w:hAnsi="Candara" w:cs="Arial"/>
          <w:bCs/>
          <w:iCs/>
          <w:color w:val="000000"/>
          <w:sz w:val="24"/>
          <w:szCs w:val="24"/>
          <w:lang w:val="en-US" w:eastAsia="id-ID"/>
        </w:rPr>
        <w:t>maka</w:t>
      </w:r>
      <w:proofErr w:type="spellEnd"/>
      <w:r w:rsidRPr="00EB3F53">
        <w:rPr>
          <w:rFonts w:ascii="Candara" w:hAnsi="Candara" w:cs="Arial"/>
          <w:bCs/>
          <w:iCs/>
          <w:color w:val="000000"/>
          <w:sz w:val="24"/>
          <w:szCs w:val="24"/>
          <w:lang w:val="en-US" w:eastAsia="id-ID"/>
        </w:rPr>
        <w:t xml:space="preserve"> H</w:t>
      </w:r>
      <w:r w:rsidRPr="00EB3F53">
        <w:rPr>
          <w:rFonts w:ascii="Candara" w:hAnsi="Candara" w:cs="Arial"/>
          <w:bCs/>
          <w:iCs/>
          <w:color w:val="000000"/>
          <w:sz w:val="24"/>
          <w:szCs w:val="24"/>
          <w:vertAlign w:val="subscript"/>
          <w:lang w:val="en-US" w:eastAsia="id-ID"/>
        </w:rPr>
        <w:t xml:space="preserve">0 </w:t>
      </w:r>
      <w:proofErr w:type="spellStart"/>
      <w:r w:rsidRPr="00EB3F53">
        <w:rPr>
          <w:rFonts w:ascii="Candara" w:hAnsi="Candara" w:cs="Arial"/>
          <w:bCs/>
          <w:iCs/>
          <w:color w:val="000000"/>
          <w:sz w:val="24"/>
          <w:szCs w:val="24"/>
          <w:lang w:val="en-US" w:eastAsia="id-ID"/>
        </w:rPr>
        <w:t>ditolak</w:t>
      </w:r>
      <w:proofErr w:type="spellEnd"/>
      <w:r w:rsidRPr="00EB3F53">
        <w:rPr>
          <w:rFonts w:ascii="Candara" w:hAnsi="Candara" w:cs="Arial"/>
          <w:bCs/>
          <w:iCs/>
          <w:color w:val="000000"/>
          <w:sz w:val="24"/>
          <w:szCs w:val="24"/>
          <w:lang w:val="en-US" w:eastAsia="id-ID"/>
        </w:rPr>
        <w:t xml:space="preserve"> dan H</w:t>
      </w:r>
      <w:r w:rsidRPr="00EB3F53">
        <w:rPr>
          <w:rFonts w:ascii="Candara" w:hAnsi="Candara" w:cs="Arial"/>
          <w:bCs/>
          <w:iCs/>
          <w:color w:val="000000"/>
          <w:sz w:val="24"/>
          <w:szCs w:val="24"/>
          <w:vertAlign w:val="subscript"/>
          <w:lang w:val="en-US" w:eastAsia="id-ID"/>
        </w:rPr>
        <w:t xml:space="preserve">a </w:t>
      </w:r>
      <w:proofErr w:type="spellStart"/>
      <w:r w:rsidRPr="00EB3F53">
        <w:rPr>
          <w:rFonts w:ascii="Candara" w:hAnsi="Candara" w:cs="Arial"/>
          <w:bCs/>
          <w:iCs/>
          <w:color w:val="000000"/>
          <w:sz w:val="24"/>
          <w:szCs w:val="24"/>
          <w:lang w:val="en-US" w:eastAsia="id-ID"/>
        </w:rPr>
        <w:t>diterima</w:t>
      </w:r>
      <w:proofErr w:type="spellEnd"/>
      <w:r w:rsidRPr="00EB3F53">
        <w:rPr>
          <w:rFonts w:ascii="Candara" w:hAnsi="Candara" w:cs="Arial"/>
          <w:bCs/>
          <w:iCs/>
          <w:color w:val="000000"/>
          <w:sz w:val="24"/>
          <w:szCs w:val="24"/>
          <w:lang w:val="en-US" w:eastAsia="id-ID"/>
        </w:rPr>
        <w:t xml:space="preserve"> dan </w:t>
      </w:r>
      <w:proofErr w:type="spellStart"/>
      <w:r w:rsidRPr="00EB3F53">
        <w:rPr>
          <w:rFonts w:ascii="Candara" w:hAnsi="Candara" w:cs="Arial"/>
          <w:bCs/>
          <w:iCs/>
          <w:color w:val="000000"/>
          <w:sz w:val="24"/>
          <w:szCs w:val="24"/>
          <w:lang w:val="en-US" w:eastAsia="id-ID"/>
        </w:rPr>
        <w:t>dapat</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dinyatakan</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bahwa</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profesionalisme</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berpengaruh</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positif</w:t>
      </w:r>
      <w:proofErr w:type="spellEnd"/>
      <w:r w:rsidRPr="00EB3F53">
        <w:rPr>
          <w:rFonts w:ascii="Candara" w:hAnsi="Candara" w:cs="Arial"/>
          <w:bCs/>
          <w:iCs/>
          <w:color w:val="000000"/>
          <w:sz w:val="24"/>
          <w:szCs w:val="24"/>
          <w:lang w:val="en-US" w:eastAsia="id-ID"/>
        </w:rPr>
        <w:t xml:space="preserve"> dan </w:t>
      </w:r>
      <w:proofErr w:type="spellStart"/>
      <w:r w:rsidRPr="00EB3F53">
        <w:rPr>
          <w:rFonts w:ascii="Candara" w:hAnsi="Candara" w:cs="Arial"/>
          <w:bCs/>
          <w:iCs/>
          <w:color w:val="000000"/>
          <w:sz w:val="24"/>
          <w:szCs w:val="24"/>
          <w:lang w:val="en-US" w:eastAsia="id-ID"/>
        </w:rPr>
        <w:t>signifikan</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terhadap</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kinerja</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karyawan</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Perumda</w:t>
      </w:r>
      <w:proofErr w:type="spellEnd"/>
      <w:r w:rsidRPr="00EB3F53">
        <w:rPr>
          <w:rFonts w:ascii="Candara" w:hAnsi="Candara" w:cs="Arial"/>
          <w:bCs/>
          <w:iCs/>
          <w:color w:val="000000"/>
          <w:sz w:val="24"/>
          <w:szCs w:val="24"/>
          <w:lang w:val="en-US" w:eastAsia="id-ID"/>
        </w:rPr>
        <w:t xml:space="preserve"> Air </w:t>
      </w:r>
      <w:proofErr w:type="spellStart"/>
      <w:r w:rsidRPr="00EB3F53">
        <w:rPr>
          <w:rFonts w:ascii="Candara" w:hAnsi="Candara" w:cs="Arial"/>
          <w:bCs/>
          <w:iCs/>
          <w:color w:val="000000"/>
          <w:sz w:val="24"/>
          <w:szCs w:val="24"/>
          <w:lang w:val="en-US" w:eastAsia="id-ID"/>
        </w:rPr>
        <w:t>Minum</w:t>
      </w:r>
      <w:proofErr w:type="spellEnd"/>
      <w:r w:rsidRPr="00EB3F53">
        <w:rPr>
          <w:rFonts w:ascii="Candara" w:hAnsi="Candara" w:cs="Arial"/>
          <w:bCs/>
          <w:iCs/>
          <w:color w:val="000000"/>
          <w:sz w:val="24"/>
          <w:szCs w:val="24"/>
          <w:lang w:val="en-US" w:eastAsia="id-ID"/>
        </w:rPr>
        <w:t xml:space="preserve"> Tirta </w:t>
      </w:r>
      <w:proofErr w:type="spellStart"/>
      <w:r w:rsidRPr="00EB3F53">
        <w:rPr>
          <w:rFonts w:ascii="Candara" w:hAnsi="Candara" w:cs="Arial"/>
          <w:bCs/>
          <w:iCs/>
          <w:color w:val="000000"/>
          <w:sz w:val="24"/>
          <w:szCs w:val="24"/>
          <w:lang w:val="en-US" w:eastAsia="id-ID"/>
        </w:rPr>
        <w:t>Keumuneng</w:t>
      </w:r>
      <w:proofErr w:type="spellEnd"/>
      <w:r w:rsidRPr="00EB3F53">
        <w:rPr>
          <w:rFonts w:ascii="Candara" w:hAnsi="Candara" w:cs="Arial"/>
          <w:bCs/>
          <w:iCs/>
          <w:color w:val="000000"/>
          <w:sz w:val="24"/>
          <w:szCs w:val="24"/>
          <w:lang w:val="en-US" w:eastAsia="id-ID"/>
        </w:rPr>
        <w:t xml:space="preserve"> Kota Langsa.</w:t>
      </w:r>
    </w:p>
    <w:p w14:paraId="2265DC73" w14:textId="77777777" w:rsidR="00EB3F53" w:rsidRPr="00EB3F53" w:rsidRDefault="00EB3F53" w:rsidP="00EB3F53">
      <w:pPr>
        <w:numPr>
          <w:ilvl w:val="0"/>
          <w:numId w:val="43"/>
        </w:numPr>
        <w:spacing w:after="0" w:line="240" w:lineRule="auto"/>
        <w:jc w:val="both"/>
        <w:rPr>
          <w:rFonts w:ascii="Candara" w:hAnsi="Candara" w:cs="Arial"/>
          <w:bCs/>
          <w:iCs/>
          <w:color w:val="000000"/>
          <w:sz w:val="24"/>
          <w:szCs w:val="24"/>
          <w:lang w:val="en-US" w:eastAsia="id-ID"/>
        </w:rPr>
      </w:pPr>
      <w:r w:rsidRPr="00EB3F53">
        <w:rPr>
          <w:rFonts w:ascii="Candara" w:hAnsi="Candara" w:cs="Arial"/>
          <w:bCs/>
          <w:iCs/>
          <w:color w:val="000000"/>
          <w:sz w:val="24"/>
          <w:szCs w:val="24"/>
          <w:lang w:val="en-US" w:eastAsia="id-ID"/>
        </w:rPr>
        <w:t xml:space="preserve">Nilai t </w:t>
      </w:r>
      <w:proofErr w:type="spellStart"/>
      <w:r w:rsidRPr="00EB3F53">
        <w:rPr>
          <w:rFonts w:ascii="Candara" w:hAnsi="Candara" w:cs="Arial"/>
          <w:bCs/>
          <w:iCs/>
          <w:color w:val="000000"/>
          <w:sz w:val="24"/>
          <w:szCs w:val="24"/>
          <w:lang w:val="en-US" w:eastAsia="id-ID"/>
        </w:rPr>
        <w:t>hitung</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variabel</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loyalitas</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kerja</w:t>
      </w:r>
      <w:proofErr w:type="spellEnd"/>
      <w:r w:rsidRPr="00EB3F53">
        <w:rPr>
          <w:rFonts w:ascii="Candara" w:hAnsi="Candara" w:cs="Arial"/>
          <w:bCs/>
          <w:iCs/>
          <w:color w:val="000000"/>
          <w:sz w:val="24"/>
          <w:szCs w:val="24"/>
          <w:lang w:val="en-US" w:eastAsia="id-ID"/>
        </w:rPr>
        <w:t xml:space="preserve"> (X</w:t>
      </w:r>
      <w:r w:rsidRPr="00EB3F53">
        <w:rPr>
          <w:rFonts w:ascii="Candara" w:hAnsi="Candara" w:cs="Arial"/>
          <w:bCs/>
          <w:iCs/>
          <w:color w:val="000000"/>
          <w:sz w:val="24"/>
          <w:szCs w:val="24"/>
          <w:vertAlign w:val="subscript"/>
          <w:lang w:val="en-US" w:eastAsia="id-ID"/>
        </w:rPr>
        <w:t>2</w:t>
      </w:r>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sebesar</w:t>
      </w:r>
      <w:proofErr w:type="spellEnd"/>
      <w:r w:rsidRPr="00EB3F53">
        <w:rPr>
          <w:rFonts w:ascii="Candara" w:hAnsi="Candara" w:cs="Arial"/>
          <w:bCs/>
          <w:iCs/>
          <w:color w:val="000000"/>
          <w:sz w:val="24"/>
          <w:szCs w:val="24"/>
          <w:lang w:val="en-US" w:eastAsia="id-ID"/>
        </w:rPr>
        <w:t xml:space="preserve"> 3,078 &gt; </w:t>
      </w:r>
      <w:proofErr w:type="spellStart"/>
      <w:r w:rsidRPr="00EB3F53">
        <w:rPr>
          <w:rFonts w:ascii="Candara" w:hAnsi="Candara" w:cs="Arial"/>
          <w:bCs/>
          <w:iCs/>
          <w:color w:val="000000"/>
          <w:sz w:val="24"/>
          <w:szCs w:val="24"/>
          <w:lang w:val="en-US" w:eastAsia="id-ID"/>
        </w:rPr>
        <w:t>nilai</w:t>
      </w:r>
      <w:proofErr w:type="spellEnd"/>
      <w:r w:rsidRPr="00EB3F53">
        <w:rPr>
          <w:rFonts w:ascii="Candara" w:hAnsi="Candara" w:cs="Arial"/>
          <w:bCs/>
          <w:iCs/>
          <w:color w:val="000000"/>
          <w:sz w:val="24"/>
          <w:szCs w:val="24"/>
          <w:lang w:val="en-US" w:eastAsia="id-ID"/>
        </w:rPr>
        <w:t xml:space="preserve"> t </w:t>
      </w:r>
      <w:proofErr w:type="spellStart"/>
      <w:r w:rsidRPr="00EB3F53">
        <w:rPr>
          <w:rFonts w:ascii="Candara" w:hAnsi="Candara" w:cs="Arial"/>
          <w:bCs/>
          <w:iCs/>
          <w:color w:val="000000"/>
          <w:sz w:val="24"/>
          <w:szCs w:val="24"/>
          <w:lang w:val="en-US" w:eastAsia="id-ID"/>
        </w:rPr>
        <w:t>tabel</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yaitu</w:t>
      </w:r>
      <w:proofErr w:type="spellEnd"/>
      <w:r w:rsidRPr="00EB3F53">
        <w:rPr>
          <w:rFonts w:ascii="Candara" w:hAnsi="Candara" w:cs="Arial"/>
          <w:bCs/>
          <w:iCs/>
          <w:color w:val="000000"/>
          <w:sz w:val="24"/>
          <w:szCs w:val="24"/>
          <w:lang w:val="en-US" w:eastAsia="id-ID"/>
        </w:rPr>
        <w:t xml:space="preserve"> 1,984 dan </w:t>
      </w:r>
      <w:proofErr w:type="spellStart"/>
      <w:r w:rsidRPr="00EB3F53">
        <w:rPr>
          <w:rFonts w:ascii="Candara" w:hAnsi="Candara" w:cs="Arial"/>
          <w:bCs/>
          <w:iCs/>
          <w:color w:val="000000"/>
          <w:sz w:val="24"/>
          <w:szCs w:val="24"/>
          <w:lang w:val="en-US" w:eastAsia="id-ID"/>
        </w:rPr>
        <w:t>nilai</w:t>
      </w:r>
      <w:proofErr w:type="spellEnd"/>
      <w:r w:rsidRPr="00EB3F53">
        <w:rPr>
          <w:rFonts w:ascii="Candara" w:hAnsi="Candara" w:cs="Arial"/>
          <w:bCs/>
          <w:iCs/>
          <w:color w:val="000000"/>
          <w:sz w:val="24"/>
          <w:szCs w:val="24"/>
          <w:lang w:val="en-US" w:eastAsia="id-ID"/>
        </w:rPr>
        <w:t xml:space="preserve"> t sig. 0,003 &lt; 0,05 </w:t>
      </w:r>
      <w:proofErr w:type="spellStart"/>
      <w:r w:rsidRPr="00EB3F53">
        <w:rPr>
          <w:rFonts w:ascii="Candara" w:hAnsi="Candara" w:cs="Arial"/>
          <w:bCs/>
          <w:iCs/>
          <w:color w:val="000000"/>
          <w:sz w:val="24"/>
          <w:szCs w:val="24"/>
          <w:lang w:val="en-US" w:eastAsia="id-ID"/>
        </w:rPr>
        <w:t>maka</w:t>
      </w:r>
      <w:proofErr w:type="spellEnd"/>
      <w:r w:rsidRPr="00EB3F53">
        <w:rPr>
          <w:rFonts w:ascii="Candara" w:hAnsi="Candara" w:cs="Arial"/>
          <w:bCs/>
          <w:iCs/>
          <w:color w:val="000000"/>
          <w:sz w:val="24"/>
          <w:szCs w:val="24"/>
          <w:lang w:val="en-US" w:eastAsia="id-ID"/>
        </w:rPr>
        <w:t xml:space="preserve"> H</w:t>
      </w:r>
      <w:r w:rsidRPr="00EB3F53">
        <w:rPr>
          <w:rFonts w:ascii="Candara" w:hAnsi="Candara" w:cs="Arial"/>
          <w:bCs/>
          <w:iCs/>
          <w:color w:val="000000"/>
          <w:sz w:val="24"/>
          <w:szCs w:val="24"/>
          <w:vertAlign w:val="subscript"/>
          <w:lang w:val="en-US" w:eastAsia="id-ID"/>
        </w:rPr>
        <w:t xml:space="preserve">0 </w:t>
      </w:r>
      <w:proofErr w:type="spellStart"/>
      <w:r w:rsidRPr="00EB3F53">
        <w:rPr>
          <w:rFonts w:ascii="Candara" w:hAnsi="Candara" w:cs="Arial"/>
          <w:bCs/>
          <w:iCs/>
          <w:color w:val="000000"/>
          <w:sz w:val="24"/>
          <w:szCs w:val="24"/>
          <w:lang w:val="en-US" w:eastAsia="id-ID"/>
        </w:rPr>
        <w:t>ditolak</w:t>
      </w:r>
      <w:proofErr w:type="spellEnd"/>
      <w:r w:rsidRPr="00EB3F53">
        <w:rPr>
          <w:rFonts w:ascii="Candara" w:hAnsi="Candara" w:cs="Arial"/>
          <w:bCs/>
          <w:iCs/>
          <w:color w:val="000000"/>
          <w:sz w:val="24"/>
          <w:szCs w:val="24"/>
          <w:lang w:val="en-US" w:eastAsia="id-ID"/>
        </w:rPr>
        <w:t xml:space="preserve"> dan H</w:t>
      </w:r>
      <w:r w:rsidRPr="00EB3F53">
        <w:rPr>
          <w:rFonts w:ascii="Candara" w:hAnsi="Candara" w:cs="Arial"/>
          <w:bCs/>
          <w:iCs/>
          <w:color w:val="000000"/>
          <w:sz w:val="24"/>
          <w:szCs w:val="24"/>
          <w:vertAlign w:val="subscript"/>
          <w:lang w:val="en-US" w:eastAsia="id-ID"/>
        </w:rPr>
        <w:t xml:space="preserve">a </w:t>
      </w:r>
      <w:proofErr w:type="spellStart"/>
      <w:r w:rsidRPr="00EB3F53">
        <w:rPr>
          <w:rFonts w:ascii="Candara" w:hAnsi="Candara" w:cs="Arial"/>
          <w:bCs/>
          <w:iCs/>
          <w:color w:val="000000"/>
          <w:sz w:val="24"/>
          <w:szCs w:val="24"/>
          <w:lang w:val="en-US" w:eastAsia="id-ID"/>
        </w:rPr>
        <w:t>diterima</w:t>
      </w:r>
      <w:proofErr w:type="spellEnd"/>
      <w:r w:rsidRPr="00EB3F53">
        <w:rPr>
          <w:rFonts w:ascii="Candara" w:hAnsi="Candara" w:cs="Arial"/>
          <w:bCs/>
          <w:iCs/>
          <w:color w:val="000000"/>
          <w:sz w:val="24"/>
          <w:szCs w:val="24"/>
          <w:lang w:val="en-US" w:eastAsia="id-ID"/>
        </w:rPr>
        <w:t xml:space="preserve"> dan </w:t>
      </w:r>
      <w:proofErr w:type="spellStart"/>
      <w:r w:rsidRPr="00EB3F53">
        <w:rPr>
          <w:rFonts w:ascii="Candara" w:hAnsi="Candara" w:cs="Arial"/>
          <w:bCs/>
          <w:iCs/>
          <w:color w:val="000000"/>
          <w:sz w:val="24"/>
          <w:szCs w:val="24"/>
          <w:lang w:val="en-US" w:eastAsia="id-ID"/>
        </w:rPr>
        <w:t>dapat</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dinyatakan</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bahwa</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loyalitas</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kerja</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berpengaruh</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positif</w:t>
      </w:r>
      <w:proofErr w:type="spellEnd"/>
      <w:r w:rsidRPr="00EB3F53">
        <w:rPr>
          <w:rFonts w:ascii="Candara" w:hAnsi="Candara" w:cs="Arial"/>
          <w:bCs/>
          <w:iCs/>
          <w:color w:val="000000"/>
          <w:sz w:val="24"/>
          <w:szCs w:val="24"/>
          <w:lang w:val="en-US" w:eastAsia="id-ID"/>
        </w:rPr>
        <w:t xml:space="preserve"> dan </w:t>
      </w:r>
      <w:proofErr w:type="spellStart"/>
      <w:r w:rsidRPr="00EB3F53">
        <w:rPr>
          <w:rFonts w:ascii="Candara" w:hAnsi="Candara" w:cs="Arial"/>
          <w:bCs/>
          <w:iCs/>
          <w:color w:val="000000"/>
          <w:sz w:val="24"/>
          <w:szCs w:val="24"/>
          <w:lang w:val="en-US" w:eastAsia="id-ID"/>
        </w:rPr>
        <w:t>signifikan</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terhadap</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kinerja</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karyawan</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Perumda</w:t>
      </w:r>
      <w:proofErr w:type="spellEnd"/>
      <w:r w:rsidRPr="00EB3F53">
        <w:rPr>
          <w:rFonts w:ascii="Candara" w:hAnsi="Candara" w:cs="Arial"/>
          <w:bCs/>
          <w:iCs/>
          <w:color w:val="000000"/>
          <w:sz w:val="24"/>
          <w:szCs w:val="24"/>
          <w:lang w:val="en-US" w:eastAsia="id-ID"/>
        </w:rPr>
        <w:t xml:space="preserve"> Air </w:t>
      </w:r>
      <w:proofErr w:type="spellStart"/>
      <w:r w:rsidRPr="00EB3F53">
        <w:rPr>
          <w:rFonts w:ascii="Candara" w:hAnsi="Candara" w:cs="Arial"/>
          <w:bCs/>
          <w:iCs/>
          <w:color w:val="000000"/>
          <w:sz w:val="24"/>
          <w:szCs w:val="24"/>
          <w:lang w:val="en-US" w:eastAsia="id-ID"/>
        </w:rPr>
        <w:t>Minum</w:t>
      </w:r>
      <w:proofErr w:type="spellEnd"/>
      <w:r w:rsidRPr="00EB3F53">
        <w:rPr>
          <w:rFonts w:ascii="Candara" w:hAnsi="Candara" w:cs="Arial"/>
          <w:bCs/>
          <w:iCs/>
          <w:color w:val="000000"/>
          <w:sz w:val="24"/>
          <w:szCs w:val="24"/>
          <w:lang w:val="en-US" w:eastAsia="id-ID"/>
        </w:rPr>
        <w:t xml:space="preserve"> Tirta </w:t>
      </w:r>
      <w:proofErr w:type="spellStart"/>
      <w:r w:rsidRPr="00EB3F53">
        <w:rPr>
          <w:rFonts w:ascii="Candara" w:hAnsi="Candara" w:cs="Arial"/>
          <w:bCs/>
          <w:iCs/>
          <w:color w:val="000000"/>
          <w:sz w:val="24"/>
          <w:szCs w:val="24"/>
          <w:lang w:val="en-US" w:eastAsia="id-ID"/>
        </w:rPr>
        <w:t>Keumuneng</w:t>
      </w:r>
      <w:proofErr w:type="spellEnd"/>
      <w:r w:rsidRPr="00EB3F53">
        <w:rPr>
          <w:rFonts w:ascii="Candara" w:hAnsi="Candara" w:cs="Arial"/>
          <w:bCs/>
          <w:iCs/>
          <w:color w:val="000000"/>
          <w:sz w:val="24"/>
          <w:szCs w:val="24"/>
          <w:lang w:val="en-US" w:eastAsia="id-ID"/>
        </w:rPr>
        <w:t xml:space="preserve"> Kota Langsa.</w:t>
      </w:r>
    </w:p>
    <w:p w14:paraId="38C6F0E8" w14:textId="77777777" w:rsidR="00EB3F53" w:rsidRPr="00EB3F53" w:rsidRDefault="00EB3F53" w:rsidP="00EB3F53">
      <w:pPr>
        <w:spacing w:after="0" w:line="240" w:lineRule="auto"/>
        <w:jc w:val="both"/>
        <w:rPr>
          <w:rFonts w:ascii="Candara" w:hAnsi="Candara" w:cs="Arial"/>
          <w:b/>
          <w:bCs/>
          <w:i/>
          <w:iCs/>
          <w:color w:val="000000"/>
          <w:sz w:val="24"/>
          <w:szCs w:val="24"/>
          <w:lang w:val="en-US" w:eastAsia="id-ID"/>
        </w:rPr>
      </w:pPr>
      <w:r w:rsidRPr="00EB3F53">
        <w:rPr>
          <w:rFonts w:ascii="Candara" w:hAnsi="Candara" w:cs="Arial"/>
          <w:b/>
          <w:bCs/>
          <w:i/>
          <w:iCs/>
          <w:color w:val="000000"/>
          <w:sz w:val="24"/>
          <w:szCs w:val="24"/>
          <w:lang w:eastAsia="id-ID"/>
        </w:rPr>
        <w:t>Uji F (Simultan)</w:t>
      </w:r>
    </w:p>
    <w:p w14:paraId="4314D8E9" w14:textId="77777777" w:rsidR="00EB3F53" w:rsidRPr="00EB3F53" w:rsidRDefault="00EB3F53" w:rsidP="000C3A0D">
      <w:pPr>
        <w:spacing w:after="0" w:line="240" w:lineRule="auto"/>
        <w:jc w:val="center"/>
        <w:rPr>
          <w:rFonts w:ascii="Candara" w:hAnsi="Candara" w:cs="Arial"/>
          <w:b/>
          <w:bCs/>
          <w:iCs/>
          <w:color w:val="000000"/>
          <w:sz w:val="18"/>
          <w:szCs w:val="18"/>
          <w:lang w:val="en-US" w:eastAsia="id-ID"/>
        </w:rPr>
      </w:pPr>
      <w:r w:rsidRPr="00EB3F53">
        <w:rPr>
          <w:rFonts w:ascii="Candara" w:hAnsi="Candara" w:cs="Arial"/>
          <w:b/>
          <w:bCs/>
          <w:iCs/>
          <w:color w:val="000000"/>
          <w:sz w:val="18"/>
          <w:szCs w:val="18"/>
          <w:lang w:eastAsia="id-ID"/>
        </w:rPr>
        <w:t>Tabel 7. Uji F (Simultan)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81"/>
        <w:gridCol w:w="1371"/>
        <w:gridCol w:w="1568"/>
        <w:gridCol w:w="1094"/>
        <w:gridCol w:w="1502"/>
        <w:gridCol w:w="1094"/>
        <w:gridCol w:w="1094"/>
      </w:tblGrid>
      <w:tr w:rsidR="00EB3F53" w:rsidRPr="00EB3F53" w14:paraId="4913D678" w14:textId="77777777" w:rsidTr="00EB3F53">
        <w:trPr>
          <w:cantSplit/>
        </w:trPr>
        <w:tc>
          <w:tcPr>
            <w:tcW w:w="5000" w:type="pct"/>
            <w:gridSpan w:val="7"/>
            <w:tcBorders>
              <w:top w:val="nil"/>
              <w:left w:val="nil"/>
              <w:bottom w:val="single" w:sz="4" w:space="0" w:color="auto"/>
              <w:right w:val="nil"/>
            </w:tcBorders>
            <w:shd w:val="clear" w:color="auto" w:fill="FFFFFF"/>
            <w:vAlign w:val="center"/>
            <w:hideMark/>
          </w:tcPr>
          <w:p w14:paraId="11D23A50" w14:textId="77777777" w:rsidR="00EB3F53" w:rsidRPr="00EB3F53" w:rsidRDefault="00EB3F53" w:rsidP="000C3A0D">
            <w:pPr>
              <w:spacing w:after="0" w:line="240" w:lineRule="auto"/>
              <w:jc w:val="center"/>
              <w:rPr>
                <w:rFonts w:ascii="Candara" w:hAnsi="Candara" w:cs="Arial"/>
                <w:bCs/>
                <w:iCs/>
                <w:color w:val="000000"/>
                <w:sz w:val="18"/>
                <w:szCs w:val="18"/>
                <w:lang w:val="en-US" w:eastAsia="id-ID"/>
              </w:rPr>
            </w:pPr>
            <w:proofErr w:type="spellStart"/>
            <w:r w:rsidRPr="00EB3F53">
              <w:rPr>
                <w:rFonts w:ascii="Candara" w:hAnsi="Candara" w:cs="Arial"/>
                <w:b/>
                <w:bCs/>
                <w:iCs/>
                <w:color w:val="000000"/>
                <w:sz w:val="18"/>
                <w:szCs w:val="18"/>
                <w:lang w:val="en-US" w:eastAsia="id-ID"/>
              </w:rPr>
              <w:t>ANOVA</w:t>
            </w:r>
            <w:r w:rsidRPr="00EB3F53">
              <w:rPr>
                <w:rFonts w:ascii="Candara" w:hAnsi="Candara" w:cs="Arial"/>
                <w:b/>
                <w:bCs/>
                <w:iCs/>
                <w:color w:val="000000"/>
                <w:sz w:val="18"/>
                <w:szCs w:val="18"/>
                <w:vertAlign w:val="superscript"/>
                <w:lang w:val="en-US" w:eastAsia="id-ID"/>
              </w:rPr>
              <w:t>a</w:t>
            </w:r>
            <w:proofErr w:type="spellEnd"/>
          </w:p>
        </w:tc>
      </w:tr>
      <w:tr w:rsidR="00EB3F53" w:rsidRPr="00EB3F53" w14:paraId="3D27D02A" w14:textId="77777777" w:rsidTr="00EB3F53">
        <w:trPr>
          <w:cantSplit/>
        </w:trPr>
        <w:tc>
          <w:tcPr>
            <w:tcW w:w="1266" w:type="pct"/>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19179768" w14:textId="77777777" w:rsidR="00EB3F53" w:rsidRPr="00EB3F53" w:rsidRDefault="00EB3F53" w:rsidP="000C3A0D">
            <w:pPr>
              <w:spacing w:after="0" w:line="240" w:lineRule="auto"/>
              <w:jc w:val="center"/>
              <w:rPr>
                <w:rFonts w:ascii="Candara" w:hAnsi="Candara" w:cs="Arial"/>
                <w:b/>
                <w:bCs/>
                <w:iCs/>
                <w:color w:val="000000"/>
                <w:sz w:val="18"/>
                <w:szCs w:val="18"/>
                <w:lang w:val="en-US" w:eastAsia="id-ID"/>
              </w:rPr>
            </w:pPr>
            <w:r w:rsidRPr="00EB3F53">
              <w:rPr>
                <w:rFonts w:ascii="Candara" w:hAnsi="Candara" w:cs="Arial"/>
                <w:b/>
                <w:bCs/>
                <w:iCs/>
                <w:color w:val="000000"/>
                <w:sz w:val="18"/>
                <w:szCs w:val="18"/>
                <w:lang w:val="en-US" w:eastAsia="id-ID"/>
              </w:rPr>
              <w:t>Model</w:t>
            </w:r>
          </w:p>
        </w:tc>
        <w:tc>
          <w:tcPr>
            <w:tcW w:w="922"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39183424" w14:textId="77777777" w:rsidR="00EB3F53" w:rsidRPr="00EB3F53" w:rsidRDefault="00EB3F53" w:rsidP="000C3A0D">
            <w:pPr>
              <w:spacing w:after="0" w:line="240" w:lineRule="auto"/>
              <w:jc w:val="center"/>
              <w:rPr>
                <w:rFonts w:ascii="Candara" w:hAnsi="Candara" w:cs="Arial"/>
                <w:b/>
                <w:bCs/>
                <w:iCs/>
                <w:color w:val="000000"/>
                <w:sz w:val="18"/>
                <w:szCs w:val="18"/>
                <w:lang w:val="en-US" w:eastAsia="id-ID"/>
              </w:rPr>
            </w:pPr>
            <w:r w:rsidRPr="00EB3F53">
              <w:rPr>
                <w:rFonts w:ascii="Candara" w:hAnsi="Candara" w:cs="Arial"/>
                <w:b/>
                <w:bCs/>
                <w:iCs/>
                <w:color w:val="000000"/>
                <w:sz w:val="18"/>
                <w:szCs w:val="18"/>
                <w:lang w:val="en-US" w:eastAsia="id-ID"/>
              </w:rPr>
              <w:t>Sum of Squares</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70952E3B" w14:textId="77777777" w:rsidR="00EB3F53" w:rsidRPr="00EB3F53" w:rsidRDefault="00EB3F53" w:rsidP="000C3A0D">
            <w:pPr>
              <w:spacing w:after="0" w:line="240" w:lineRule="auto"/>
              <w:jc w:val="center"/>
              <w:rPr>
                <w:rFonts w:ascii="Candara" w:hAnsi="Candara" w:cs="Arial"/>
                <w:b/>
                <w:bCs/>
                <w:iCs/>
                <w:color w:val="000000"/>
                <w:sz w:val="18"/>
                <w:szCs w:val="18"/>
                <w:lang w:val="en-US" w:eastAsia="id-ID"/>
              </w:rPr>
            </w:pPr>
            <w:proofErr w:type="spellStart"/>
            <w:r w:rsidRPr="00EB3F53">
              <w:rPr>
                <w:rFonts w:ascii="Candara" w:hAnsi="Candara" w:cs="Arial"/>
                <w:b/>
                <w:bCs/>
                <w:iCs/>
                <w:color w:val="000000"/>
                <w:sz w:val="18"/>
                <w:szCs w:val="18"/>
                <w:lang w:val="en-US" w:eastAsia="id-ID"/>
              </w:rPr>
              <w:t>df</w:t>
            </w:r>
            <w:proofErr w:type="spellEnd"/>
          </w:p>
        </w:tc>
        <w:tc>
          <w:tcPr>
            <w:tcW w:w="883"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261B6F84" w14:textId="77777777" w:rsidR="00EB3F53" w:rsidRPr="00EB3F53" w:rsidRDefault="00EB3F53" w:rsidP="000C3A0D">
            <w:pPr>
              <w:spacing w:after="0" w:line="240" w:lineRule="auto"/>
              <w:jc w:val="center"/>
              <w:rPr>
                <w:rFonts w:ascii="Candara" w:hAnsi="Candara" w:cs="Arial"/>
                <w:b/>
                <w:bCs/>
                <w:iCs/>
                <w:color w:val="000000"/>
                <w:sz w:val="18"/>
                <w:szCs w:val="18"/>
                <w:lang w:val="en-US" w:eastAsia="id-ID"/>
              </w:rPr>
            </w:pPr>
            <w:r w:rsidRPr="00EB3F53">
              <w:rPr>
                <w:rFonts w:ascii="Candara" w:hAnsi="Candara" w:cs="Arial"/>
                <w:b/>
                <w:bCs/>
                <w:iCs/>
                <w:color w:val="000000"/>
                <w:sz w:val="18"/>
                <w:szCs w:val="18"/>
                <w:lang w:val="en-US" w:eastAsia="id-ID"/>
              </w:rPr>
              <w:t>Mean Square</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0591EBF4" w14:textId="77777777" w:rsidR="00EB3F53" w:rsidRPr="00EB3F53" w:rsidRDefault="00EB3F53" w:rsidP="000C3A0D">
            <w:pPr>
              <w:spacing w:after="0" w:line="240" w:lineRule="auto"/>
              <w:jc w:val="center"/>
              <w:rPr>
                <w:rFonts w:ascii="Candara" w:hAnsi="Candara" w:cs="Arial"/>
                <w:b/>
                <w:bCs/>
                <w:iCs/>
                <w:color w:val="000000"/>
                <w:sz w:val="18"/>
                <w:szCs w:val="18"/>
                <w:lang w:val="en-US" w:eastAsia="id-ID"/>
              </w:rPr>
            </w:pPr>
            <w:r w:rsidRPr="00EB3F53">
              <w:rPr>
                <w:rFonts w:ascii="Candara" w:hAnsi="Candara" w:cs="Arial"/>
                <w:b/>
                <w:bCs/>
                <w:iCs/>
                <w:color w:val="000000"/>
                <w:sz w:val="18"/>
                <w:szCs w:val="18"/>
                <w:lang w:val="en-US" w:eastAsia="id-ID"/>
              </w:rPr>
              <w:t>F</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4A15B0AE" w14:textId="77777777" w:rsidR="00EB3F53" w:rsidRPr="00EB3F53" w:rsidRDefault="00EB3F53" w:rsidP="000C3A0D">
            <w:pPr>
              <w:spacing w:after="0" w:line="240" w:lineRule="auto"/>
              <w:jc w:val="center"/>
              <w:rPr>
                <w:rFonts w:ascii="Candara" w:hAnsi="Candara" w:cs="Arial"/>
                <w:b/>
                <w:bCs/>
                <w:iCs/>
                <w:color w:val="000000"/>
                <w:sz w:val="18"/>
                <w:szCs w:val="18"/>
                <w:lang w:val="en-US" w:eastAsia="id-ID"/>
              </w:rPr>
            </w:pPr>
            <w:r w:rsidRPr="00EB3F53">
              <w:rPr>
                <w:rFonts w:ascii="Candara" w:hAnsi="Candara" w:cs="Arial"/>
                <w:b/>
                <w:bCs/>
                <w:iCs/>
                <w:color w:val="000000"/>
                <w:sz w:val="18"/>
                <w:szCs w:val="18"/>
                <w:lang w:val="en-US" w:eastAsia="id-ID"/>
              </w:rPr>
              <w:t>Sig.</w:t>
            </w:r>
          </w:p>
        </w:tc>
      </w:tr>
      <w:tr w:rsidR="00EB3F53" w:rsidRPr="00EB3F53" w14:paraId="14BA5C60" w14:textId="77777777" w:rsidTr="00EB3F53">
        <w:trPr>
          <w:cantSplit/>
        </w:trPr>
        <w:tc>
          <w:tcPr>
            <w:tcW w:w="460" w:type="pct"/>
            <w:vMerge w:val="restart"/>
            <w:tcBorders>
              <w:top w:val="single" w:sz="4" w:space="0" w:color="auto"/>
              <w:left w:val="single" w:sz="4" w:space="0" w:color="auto"/>
              <w:bottom w:val="single" w:sz="4" w:space="0" w:color="auto"/>
              <w:right w:val="single" w:sz="4" w:space="0" w:color="auto"/>
            </w:tcBorders>
            <w:shd w:val="clear" w:color="auto" w:fill="E0E0E0"/>
            <w:hideMark/>
          </w:tcPr>
          <w:p w14:paraId="3B69A3A4" w14:textId="77777777" w:rsidR="00EB3F53" w:rsidRPr="00EB3F53" w:rsidRDefault="00EB3F53" w:rsidP="00EB3F53">
            <w:pPr>
              <w:spacing w:after="0" w:line="240" w:lineRule="auto"/>
              <w:jc w:val="both"/>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1</w:t>
            </w:r>
          </w:p>
        </w:tc>
        <w:tc>
          <w:tcPr>
            <w:tcW w:w="806" w:type="pct"/>
            <w:tcBorders>
              <w:top w:val="single" w:sz="4" w:space="0" w:color="auto"/>
              <w:left w:val="single" w:sz="4" w:space="0" w:color="auto"/>
              <w:bottom w:val="single" w:sz="4" w:space="0" w:color="auto"/>
              <w:right w:val="single" w:sz="4" w:space="0" w:color="auto"/>
            </w:tcBorders>
            <w:shd w:val="clear" w:color="auto" w:fill="E0E0E0"/>
            <w:hideMark/>
          </w:tcPr>
          <w:p w14:paraId="5EB78FE3" w14:textId="77777777" w:rsidR="00EB3F53" w:rsidRPr="00EB3F53" w:rsidRDefault="00EB3F53" w:rsidP="00EB3F53">
            <w:pPr>
              <w:spacing w:after="0" w:line="240" w:lineRule="auto"/>
              <w:jc w:val="both"/>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Regression</w:t>
            </w:r>
          </w:p>
        </w:tc>
        <w:tc>
          <w:tcPr>
            <w:tcW w:w="922" w:type="pct"/>
            <w:tcBorders>
              <w:top w:val="single" w:sz="4" w:space="0" w:color="auto"/>
              <w:left w:val="single" w:sz="4" w:space="0" w:color="auto"/>
              <w:bottom w:val="single" w:sz="4" w:space="0" w:color="auto"/>
              <w:right w:val="single" w:sz="4" w:space="0" w:color="auto"/>
            </w:tcBorders>
            <w:shd w:val="clear" w:color="auto" w:fill="FFFFFF"/>
            <w:hideMark/>
          </w:tcPr>
          <w:p w14:paraId="4317D1FA"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2077.043</w:t>
            </w:r>
          </w:p>
        </w:tc>
        <w:tc>
          <w:tcPr>
            <w:tcW w:w="643" w:type="pct"/>
            <w:tcBorders>
              <w:top w:val="single" w:sz="4" w:space="0" w:color="auto"/>
              <w:left w:val="single" w:sz="4" w:space="0" w:color="auto"/>
              <w:bottom w:val="single" w:sz="4" w:space="0" w:color="auto"/>
              <w:right w:val="single" w:sz="4" w:space="0" w:color="auto"/>
            </w:tcBorders>
            <w:shd w:val="clear" w:color="auto" w:fill="FFFFFF"/>
            <w:hideMark/>
          </w:tcPr>
          <w:p w14:paraId="03DF4DD9"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2</w:t>
            </w:r>
          </w:p>
        </w:tc>
        <w:tc>
          <w:tcPr>
            <w:tcW w:w="883" w:type="pct"/>
            <w:tcBorders>
              <w:top w:val="single" w:sz="4" w:space="0" w:color="auto"/>
              <w:left w:val="single" w:sz="4" w:space="0" w:color="auto"/>
              <w:bottom w:val="single" w:sz="4" w:space="0" w:color="auto"/>
              <w:right w:val="single" w:sz="4" w:space="0" w:color="auto"/>
            </w:tcBorders>
            <w:shd w:val="clear" w:color="auto" w:fill="FFFFFF"/>
            <w:hideMark/>
          </w:tcPr>
          <w:p w14:paraId="28BA3222"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1038.522</w:t>
            </w:r>
          </w:p>
        </w:tc>
        <w:tc>
          <w:tcPr>
            <w:tcW w:w="643" w:type="pct"/>
            <w:tcBorders>
              <w:top w:val="single" w:sz="4" w:space="0" w:color="auto"/>
              <w:left w:val="single" w:sz="4" w:space="0" w:color="auto"/>
              <w:bottom w:val="single" w:sz="4" w:space="0" w:color="auto"/>
              <w:right w:val="single" w:sz="4" w:space="0" w:color="auto"/>
            </w:tcBorders>
            <w:shd w:val="clear" w:color="auto" w:fill="FFFFFF"/>
            <w:hideMark/>
          </w:tcPr>
          <w:p w14:paraId="0A2213F4"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63.649</w:t>
            </w:r>
          </w:p>
        </w:tc>
        <w:tc>
          <w:tcPr>
            <w:tcW w:w="643" w:type="pct"/>
            <w:tcBorders>
              <w:top w:val="single" w:sz="4" w:space="0" w:color="auto"/>
              <w:left w:val="single" w:sz="4" w:space="0" w:color="auto"/>
              <w:bottom w:val="single" w:sz="4" w:space="0" w:color="auto"/>
              <w:right w:val="single" w:sz="4" w:space="0" w:color="auto"/>
            </w:tcBorders>
            <w:shd w:val="clear" w:color="auto" w:fill="FFFFFF"/>
            <w:hideMark/>
          </w:tcPr>
          <w:p w14:paraId="586423B3"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.000</w:t>
            </w:r>
            <w:r w:rsidRPr="00EB3F53">
              <w:rPr>
                <w:rFonts w:ascii="Candara" w:hAnsi="Candara" w:cs="Arial"/>
                <w:bCs/>
                <w:iCs/>
                <w:color w:val="000000"/>
                <w:sz w:val="18"/>
                <w:szCs w:val="18"/>
                <w:vertAlign w:val="superscript"/>
                <w:lang w:val="en-US" w:eastAsia="id-ID"/>
              </w:rPr>
              <w:t>b</w:t>
            </w:r>
          </w:p>
        </w:tc>
      </w:tr>
      <w:tr w:rsidR="00EB3F53" w:rsidRPr="00EB3F53" w14:paraId="516B1F42" w14:textId="77777777" w:rsidTr="00EB3F53">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769A41" w14:textId="77777777" w:rsidR="00EB3F53" w:rsidRPr="00EB3F53" w:rsidRDefault="00EB3F53" w:rsidP="00EB3F53">
            <w:pPr>
              <w:spacing w:after="0" w:line="240" w:lineRule="auto"/>
              <w:jc w:val="both"/>
              <w:rPr>
                <w:rFonts w:ascii="Candara" w:hAnsi="Candara" w:cs="Arial"/>
                <w:bCs/>
                <w:iCs/>
                <w:color w:val="000000"/>
                <w:sz w:val="18"/>
                <w:szCs w:val="18"/>
                <w:lang w:val="en-US" w:eastAsia="id-ID"/>
              </w:rPr>
            </w:pPr>
          </w:p>
        </w:tc>
        <w:tc>
          <w:tcPr>
            <w:tcW w:w="806" w:type="pct"/>
            <w:tcBorders>
              <w:top w:val="single" w:sz="4" w:space="0" w:color="auto"/>
              <w:left w:val="single" w:sz="4" w:space="0" w:color="auto"/>
              <w:bottom w:val="single" w:sz="4" w:space="0" w:color="auto"/>
              <w:right w:val="single" w:sz="4" w:space="0" w:color="auto"/>
            </w:tcBorders>
            <w:shd w:val="clear" w:color="auto" w:fill="E0E0E0"/>
            <w:hideMark/>
          </w:tcPr>
          <w:p w14:paraId="7D087F1C" w14:textId="77777777" w:rsidR="00EB3F53" w:rsidRPr="00EB3F53" w:rsidRDefault="00EB3F53" w:rsidP="00EB3F53">
            <w:pPr>
              <w:spacing w:after="0" w:line="240" w:lineRule="auto"/>
              <w:jc w:val="both"/>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Residual</w:t>
            </w:r>
          </w:p>
        </w:tc>
        <w:tc>
          <w:tcPr>
            <w:tcW w:w="922" w:type="pct"/>
            <w:tcBorders>
              <w:top w:val="single" w:sz="4" w:space="0" w:color="auto"/>
              <w:left w:val="single" w:sz="4" w:space="0" w:color="auto"/>
              <w:bottom w:val="single" w:sz="4" w:space="0" w:color="auto"/>
              <w:right w:val="single" w:sz="4" w:space="0" w:color="auto"/>
            </w:tcBorders>
            <w:shd w:val="clear" w:color="auto" w:fill="FFFFFF"/>
            <w:hideMark/>
          </w:tcPr>
          <w:p w14:paraId="4A014AA9"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1598.996</w:t>
            </w:r>
          </w:p>
        </w:tc>
        <w:tc>
          <w:tcPr>
            <w:tcW w:w="643" w:type="pct"/>
            <w:tcBorders>
              <w:top w:val="single" w:sz="4" w:space="0" w:color="auto"/>
              <w:left w:val="single" w:sz="4" w:space="0" w:color="auto"/>
              <w:bottom w:val="single" w:sz="4" w:space="0" w:color="auto"/>
              <w:right w:val="single" w:sz="4" w:space="0" w:color="auto"/>
            </w:tcBorders>
            <w:shd w:val="clear" w:color="auto" w:fill="FFFFFF"/>
            <w:hideMark/>
          </w:tcPr>
          <w:p w14:paraId="2E9A080B"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98</w:t>
            </w:r>
          </w:p>
        </w:tc>
        <w:tc>
          <w:tcPr>
            <w:tcW w:w="883" w:type="pct"/>
            <w:tcBorders>
              <w:top w:val="single" w:sz="4" w:space="0" w:color="auto"/>
              <w:left w:val="single" w:sz="4" w:space="0" w:color="auto"/>
              <w:bottom w:val="single" w:sz="4" w:space="0" w:color="auto"/>
              <w:right w:val="single" w:sz="4" w:space="0" w:color="auto"/>
            </w:tcBorders>
            <w:shd w:val="clear" w:color="auto" w:fill="FFFFFF"/>
            <w:hideMark/>
          </w:tcPr>
          <w:p w14:paraId="66334EE2"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16.316</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14:paraId="5966197A"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14:paraId="3CEC544F"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p>
        </w:tc>
      </w:tr>
      <w:tr w:rsidR="00EB3F53" w:rsidRPr="00EB3F53" w14:paraId="09B650A2" w14:textId="77777777" w:rsidTr="00EB3F53">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9B0889" w14:textId="77777777" w:rsidR="00EB3F53" w:rsidRPr="00EB3F53" w:rsidRDefault="00EB3F53" w:rsidP="00EB3F53">
            <w:pPr>
              <w:spacing w:after="0" w:line="240" w:lineRule="auto"/>
              <w:jc w:val="both"/>
              <w:rPr>
                <w:rFonts w:ascii="Candara" w:hAnsi="Candara" w:cs="Arial"/>
                <w:bCs/>
                <w:iCs/>
                <w:color w:val="000000"/>
                <w:sz w:val="18"/>
                <w:szCs w:val="18"/>
                <w:lang w:val="en-US" w:eastAsia="id-ID"/>
              </w:rPr>
            </w:pPr>
          </w:p>
        </w:tc>
        <w:tc>
          <w:tcPr>
            <w:tcW w:w="806" w:type="pct"/>
            <w:tcBorders>
              <w:top w:val="single" w:sz="4" w:space="0" w:color="auto"/>
              <w:left w:val="single" w:sz="4" w:space="0" w:color="auto"/>
              <w:bottom w:val="single" w:sz="4" w:space="0" w:color="auto"/>
              <w:right w:val="single" w:sz="4" w:space="0" w:color="auto"/>
            </w:tcBorders>
            <w:shd w:val="clear" w:color="auto" w:fill="E0E0E0"/>
            <w:hideMark/>
          </w:tcPr>
          <w:p w14:paraId="77A33646" w14:textId="77777777" w:rsidR="00EB3F53" w:rsidRPr="00EB3F53" w:rsidRDefault="00EB3F53" w:rsidP="00EB3F53">
            <w:pPr>
              <w:spacing w:after="0" w:line="240" w:lineRule="auto"/>
              <w:jc w:val="both"/>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Total</w:t>
            </w:r>
          </w:p>
        </w:tc>
        <w:tc>
          <w:tcPr>
            <w:tcW w:w="922" w:type="pct"/>
            <w:tcBorders>
              <w:top w:val="single" w:sz="4" w:space="0" w:color="auto"/>
              <w:left w:val="single" w:sz="4" w:space="0" w:color="auto"/>
              <w:bottom w:val="single" w:sz="4" w:space="0" w:color="auto"/>
              <w:right w:val="single" w:sz="4" w:space="0" w:color="auto"/>
            </w:tcBorders>
            <w:shd w:val="clear" w:color="auto" w:fill="FFFFFF"/>
            <w:hideMark/>
          </w:tcPr>
          <w:p w14:paraId="4B6618B6"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3676.040</w:t>
            </w:r>
          </w:p>
        </w:tc>
        <w:tc>
          <w:tcPr>
            <w:tcW w:w="643" w:type="pct"/>
            <w:tcBorders>
              <w:top w:val="single" w:sz="4" w:space="0" w:color="auto"/>
              <w:left w:val="single" w:sz="4" w:space="0" w:color="auto"/>
              <w:bottom w:val="single" w:sz="4" w:space="0" w:color="auto"/>
              <w:right w:val="single" w:sz="4" w:space="0" w:color="auto"/>
            </w:tcBorders>
            <w:shd w:val="clear" w:color="auto" w:fill="FFFFFF"/>
            <w:hideMark/>
          </w:tcPr>
          <w:p w14:paraId="26CECC92"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100</w:t>
            </w:r>
          </w:p>
        </w:tc>
        <w:tc>
          <w:tcPr>
            <w:tcW w:w="883" w:type="pct"/>
            <w:tcBorders>
              <w:top w:val="single" w:sz="4" w:space="0" w:color="auto"/>
              <w:left w:val="single" w:sz="4" w:space="0" w:color="auto"/>
              <w:bottom w:val="single" w:sz="4" w:space="0" w:color="auto"/>
              <w:right w:val="single" w:sz="4" w:space="0" w:color="auto"/>
            </w:tcBorders>
            <w:shd w:val="clear" w:color="auto" w:fill="FFFFFF"/>
            <w:vAlign w:val="center"/>
          </w:tcPr>
          <w:p w14:paraId="668AB755"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14:paraId="72A81DDB"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14:paraId="368E3C91" w14:textId="77777777" w:rsidR="00EB3F53" w:rsidRPr="00EB3F53" w:rsidRDefault="00EB3F53" w:rsidP="000C3A0D">
            <w:pPr>
              <w:spacing w:after="0" w:line="240" w:lineRule="auto"/>
              <w:jc w:val="right"/>
              <w:rPr>
                <w:rFonts w:ascii="Candara" w:hAnsi="Candara" w:cs="Arial"/>
                <w:bCs/>
                <w:iCs/>
                <w:color w:val="000000"/>
                <w:sz w:val="18"/>
                <w:szCs w:val="18"/>
                <w:lang w:val="en-US" w:eastAsia="id-ID"/>
              </w:rPr>
            </w:pPr>
          </w:p>
        </w:tc>
      </w:tr>
      <w:tr w:rsidR="00EB3F53" w:rsidRPr="00EB3F53" w14:paraId="5F7417B1" w14:textId="77777777" w:rsidTr="00EB3F53">
        <w:trPr>
          <w:cantSplit/>
        </w:trPr>
        <w:tc>
          <w:tcPr>
            <w:tcW w:w="5000" w:type="pct"/>
            <w:gridSpan w:val="7"/>
            <w:tcBorders>
              <w:top w:val="single" w:sz="4" w:space="0" w:color="auto"/>
              <w:left w:val="nil"/>
              <w:bottom w:val="nil"/>
              <w:right w:val="nil"/>
            </w:tcBorders>
            <w:shd w:val="clear" w:color="auto" w:fill="FFFFFF"/>
            <w:hideMark/>
          </w:tcPr>
          <w:p w14:paraId="3240150B" w14:textId="77777777" w:rsidR="00EB3F53" w:rsidRPr="00EB3F53" w:rsidRDefault="00EB3F53" w:rsidP="00EB3F53">
            <w:pPr>
              <w:spacing w:after="0" w:line="240" w:lineRule="auto"/>
              <w:jc w:val="both"/>
              <w:rPr>
                <w:rFonts w:ascii="Candara" w:hAnsi="Candara" w:cs="Arial"/>
                <w:bCs/>
                <w:iCs/>
                <w:color w:val="000000"/>
                <w:sz w:val="18"/>
                <w:szCs w:val="18"/>
                <w:lang w:val="en-US" w:eastAsia="id-ID"/>
              </w:rPr>
            </w:pPr>
            <w:r w:rsidRPr="00EB3F53">
              <w:rPr>
                <w:rFonts w:ascii="Candara" w:hAnsi="Candara" w:cs="Arial"/>
                <w:bCs/>
                <w:iCs/>
                <w:color w:val="000000"/>
                <w:sz w:val="18"/>
                <w:szCs w:val="18"/>
                <w:lang w:val="en-US" w:eastAsia="id-ID"/>
              </w:rPr>
              <w:t>a. Dependent Variable: Kinerja</w:t>
            </w:r>
          </w:p>
        </w:tc>
      </w:tr>
      <w:tr w:rsidR="00EB3F53" w:rsidRPr="00EB3F53" w14:paraId="245BDC3D" w14:textId="77777777" w:rsidTr="000C3A0D">
        <w:trPr>
          <w:cantSplit/>
          <w:trHeight w:val="87"/>
        </w:trPr>
        <w:tc>
          <w:tcPr>
            <w:tcW w:w="5000" w:type="pct"/>
            <w:gridSpan w:val="7"/>
            <w:tcBorders>
              <w:top w:val="nil"/>
              <w:left w:val="nil"/>
              <w:bottom w:val="nil"/>
              <w:right w:val="nil"/>
            </w:tcBorders>
            <w:shd w:val="clear" w:color="auto" w:fill="FFFFFF"/>
            <w:hideMark/>
          </w:tcPr>
          <w:p w14:paraId="03BDD332" w14:textId="77777777" w:rsidR="00EB3F53" w:rsidRPr="00EB3F53" w:rsidRDefault="00EB3F53" w:rsidP="00EB3F53">
            <w:pPr>
              <w:spacing w:after="0" w:line="240" w:lineRule="auto"/>
              <w:jc w:val="both"/>
              <w:rPr>
                <w:rFonts w:ascii="Candara" w:hAnsi="Candara" w:cs="Arial"/>
                <w:bCs/>
                <w:iCs/>
                <w:color w:val="000000"/>
                <w:sz w:val="24"/>
                <w:szCs w:val="24"/>
                <w:lang w:val="en-US" w:eastAsia="id-ID"/>
              </w:rPr>
            </w:pPr>
            <w:r w:rsidRPr="00EB3F53">
              <w:rPr>
                <w:rFonts w:ascii="Candara" w:hAnsi="Candara" w:cs="Arial"/>
                <w:bCs/>
                <w:iCs/>
                <w:color w:val="000000"/>
                <w:sz w:val="18"/>
                <w:szCs w:val="18"/>
                <w:lang w:val="en-US" w:eastAsia="id-ID"/>
              </w:rPr>
              <w:t xml:space="preserve">b. Predictors: (Constant), </w:t>
            </w:r>
            <w:proofErr w:type="spellStart"/>
            <w:r w:rsidRPr="00EB3F53">
              <w:rPr>
                <w:rFonts w:ascii="Candara" w:hAnsi="Candara" w:cs="Arial"/>
                <w:bCs/>
                <w:iCs/>
                <w:color w:val="000000"/>
                <w:sz w:val="18"/>
                <w:szCs w:val="18"/>
                <w:lang w:val="en-US" w:eastAsia="id-ID"/>
              </w:rPr>
              <w:t>Loyalitas</w:t>
            </w:r>
            <w:proofErr w:type="spellEnd"/>
            <w:r w:rsidRPr="00EB3F53">
              <w:rPr>
                <w:rFonts w:ascii="Candara" w:hAnsi="Candara" w:cs="Arial"/>
                <w:bCs/>
                <w:iCs/>
                <w:color w:val="000000"/>
                <w:sz w:val="18"/>
                <w:szCs w:val="18"/>
                <w:lang w:val="en-US" w:eastAsia="id-ID"/>
              </w:rPr>
              <w:t xml:space="preserve"> </w:t>
            </w:r>
            <w:proofErr w:type="spellStart"/>
            <w:r w:rsidRPr="00EB3F53">
              <w:rPr>
                <w:rFonts w:ascii="Candara" w:hAnsi="Candara" w:cs="Arial"/>
                <w:bCs/>
                <w:iCs/>
                <w:color w:val="000000"/>
                <w:sz w:val="18"/>
                <w:szCs w:val="18"/>
                <w:lang w:val="en-US" w:eastAsia="id-ID"/>
              </w:rPr>
              <w:t>Kerja</w:t>
            </w:r>
            <w:proofErr w:type="spellEnd"/>
            <w:r w:rsidRPr="00EB3F53">
              <w:rPr>
                <w:rFonts w:ascii="Candara" w:hAnsi="Candara" w:cs="Arial"/>
                <w:bCs/>
                <w:iCs/>
                <w:color w:val="000000"/>
                <w:sz w:val="18"/>
                <w:szCs w:val="18"/>
                <w:lang w:val="en-US" w:eastAsia="id-ID"/>
              </w:rPr>
              <w:t xml:space="preserve">, </w:t>
            </w:r>
            <w:proofErr w:type="spellStart"/>
            <w:r w:rsidRPr="00EB3F53">
              <w:rPr>
                <w:rFonts w:ascii="Candara" w:hAnsi="Candara" w:cs="Arial"/>
                <w:bCs/>
                <w:iCs/>
                <w:color w:val="000000"/>
                <w:sz w:val="18"/>
                <w:szCs w:val="18"/>
                <w:lang w:val="en-US" w:eastAsia="id-ID"/>
              </w:rPr>
              <w:t>Profesionalisme</w:t>
            </w:r>
            <w:proofErr w:type="spellEnd"/>
          </w:p>
        </w:tc>
      </w:tr>
    </w:tbl>
    <w:p w14:paraId="731CD70A" w14:textId="77777777" w:rsidR="00EB3F53" w:rsidRDefault="00EB3F53" w:rsidP="000C3A0D">
      <w:pPr>
        <w:spacing w:after="0" w:line="240" w:lineRule="auto"/>
        <w:ind w:firstLine="720"/>
        <w:jc w:val="both"/>
        <w:rPr>
          <w:rFonts w:ascii="Candara" w:hAnsi="Candara" w:cs="Arial"/>
          <w:bCs/>
          <w:iCs/>
          <w:color w:val="000000"/>
          <w:sz w:val="24"/>
          <w:szCs w:val="24"/>
          <w:lang w:val="en-US" w:eastAsia="id-ID"/>
        </w:rPr>
      </w:pPr>
      <w:proofErr w:type="spellStart"/>
      <w:r w:rsidRPr="00EB3F53">
        <w:rPr>
          <w:rFonts w:ascii="Candara" w:hAnsi="Candara" w:cs="Arial"/>
          <w:bCs/>
          <w:iCs/>
          <w:color w:val="000000"/>
          <w:sz w:val="24"/>
          <w:szCs w:val="24"/>
          <w:lang w:val="en-US" w:eastAsia="id-ID"/>
        </w:rPr>
        <w:lastRenderedPageBreak/>
        <w:t>Berdasarkan</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tabel</w:t>
      </w:r>
      <w:proofErr w:type="spellEnd"/>
      <w:r w:rsidRPr="00EB3F53">
        <w:rPr>
          <w:rFonts w:ascii="Candara" w:hAnsi="Candara" w:cs="Arial"/>
          <w:bCs/>
          <w:iCs/>
          <w:color w:val="000000"/>
          <w:sz w:val="24"/>
          <w:szCs w:val="24"/>
          <w:lang w:val="en-US" w:eastAsia="id-ID"/>
        </w:rPr>
        <w:t xml:space="preserve"> 7. </w:t>
      </w:r>
      <w:proofErr w:type="spellStart"/>
      <w:r w:rsidRPr="00EB3F53">
        <w:rPr>
          <w:rFonts w:ascii="Candara" w:hAnsi="Candara" w:cs="Arial"/>
          <w:bCs/>
          <w:iCs/>
          <w:color w:val="000000"/>
          <w:sz w:val="24"/>
          <w:szCs w:val="24"/>
          <w:lang w:val="en-US" w:eastAsia="id-ID"/>
        </w:rPr>
        <w:t>diatas</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dapat</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diketahui</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bahwa</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nilai</w:t>
      </w:r>
      <w:proofErr w:type="spellEnd"/>
      <w:r w:rsidRPr="00EB3F53">
        <w:rPr>
          <w:rFonts w:ascii="Candara" w:hAnsi="Candara" w:cs="Arial"/>
          <w:bCs/>
          <w:iCs/>
          <w:color w:val="000000"/>
          <w:sz w:val="24"/>
          <w:szCs w:val="24"/>
          <w:lang w:val="en-US" w:eastAsia="id-ID"/>
        </w:rPr>
        <w:t xml:space="preserve"> F </w:t>
      </w:r>
      <w:proofErr w:type="spellStart"/>
      <w:r w:rsidRPr="00EB3F53">
        <w:rPr>
          <w:rFonts w:ascii="Candara" w:hAnsi="Candara" w:cs="Arial"/>
          <w:bCs/>
          <w:iCs/>
          <w:color w:val="000000"/>
          <w:sz w:val="24"/>
          <w:szCs w:val="24"/>
          <w:lang w:val="en-US" w:eastAsia="id-ID"/>
        </w:rPr>
        <w:t>hitung</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sebesar</w:t>
      </w:r>
      <w:proofErr w:type="spellEnd"/>
      <w:r w:rsidRPr="00EB3F53">
        <w:rPr>
          <w:rFonts w:ascii="Candara" w:hAnsi="Candara" w:cs="Arial"/>
          <w:bCs/>
          <w:iCs/>
          <w:color w:val="000000"/>
          <w:sz w:val="24"/>
          <w:szCs w:val="24"/>
          <w:lang w:val="en-US" w:eastAsia="id-ID"/>
        </w:rPr>
        <w:t xml:space="preserve"> 63,649 &gt; </w:t>
      </w:r>
      <w:proofErr w:type="spellStart"/>
      <w:r w:rsidRPr="00EB3F53">
        <w:rPr>
          <w:rFonts w:ascii="Candara" w:hAnsi="Candara" w:cs="Arial"/>
          <w:bCs/>
          <w:iCs/>
          <w:color w:val="000000"/>
          <w:sz w:val="24"/>
          <w:szCs w:val="24"/>
          <w:lang w:val="en-US" w:eastAsia="id-ID"/>
        </w:rPr>
        <w:t>nilai</w:t>
      </w:r>
      <w:proofErr w:type="spellEnd"/>
      <w:r w:rsidRPr="00EB3F53">
        <w:rPr>
          <w:rFonts w:ascii="Candara" w:hAnsi="Candara" w:cs="Arial"/>
          <w:bCs/>
          <w:iCs/>
          <w:color w:val="000000"/>
          <w:sz w:val="24"/>
          <w:szCs w:val="24"/>
          <w:lang w:val="en-US" w:eastAsia="id-ID"/>
        </w:rPr>
        <w:t xml:space="preserve"> F </w:t>
      </w:r>
      <w:proofErr w:type="spellStart"/>
      <w:r w:rsidRPr="00EB3F53">
        <w:rPr>
          <w:rFonts w:ascii="Candara" w:hAnsi="Candara" w:cs="Arial"/>
          <w:bCs/>
          <w:iCs/>
          <w:color w:val="000000"/>
          <w:sz w:val="24"/>
          <w:szCs w:val="24"/>
          <w:lang w:val="en-US" w:eastAsia="id-ID"/>
        </w:rPr>
        <w:t>tabel</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yaitu</w:t>
      </w:r>
      <w:proofErr w:type="spellEnd"/>
      <w:r w:rsidRPr="00EB3F53">
        <w:rPr>
          <w:rFonts w:ascii="Candara" w:hAnsi="Candara" w:cs="Arial"/>
          <w:bCs/>
          <w:iCs/>
          <w:color w:val="000000"/>
          <w:sz w:val="24"/>
          <w:szCs w:val="24"/>
          <w:lang w:val="en-US" w:eastAsia="id-ID"/>
        </w:rPr>
        <w:t xml:space="preserve"> 3,09 dan </w:t>
      </w:r>
      <w:proofErr w:type="spellStart"/>
      <w:r w:rsidRPr="00EB3F53">
        <w:rPr>
          <w:rFonts w:ascii="Candara" w:hAnsi="Candara" w:cs="Arial"/>
          <w:bCs/>
          <w:iCs/>
          <w:color w:val="000000"/>
          <w:sz w:val="24"/>
          <w:szCs w:val="24"/>
          <w:lang w:val="en-US" w:eastAsia="id-ID"/>
        </w:rPr>
        <w:t>nilai</w:t>
      </w:r>
      <w:proofErr w:type="spellEnd"/>
      <w:r w:rsidRPr="00EB3F53">
        <w:rPr>
          <w:rFonts w:ascii="Candara" w:hAnsi="Candara" w:cs="Arial"/>
          <w:bCs/>
          <w:iCs/>
          <w:color w:val="000000"/>
          <w:sz w:val="24"/>
          <w:szCs w:val="24"/>
          <w:lang w:val="en-US" w:eastAsia="id-ID"/>
        </w:rPr>
        <w:t xml:space="preserve"> sig. 0,000 &lt; 0,05, </w:t>
      </w:r>
      <w:proofErr w:type="spellStart"/>
      <w:r w:rsidRPr="00EB3F53">
        <w:rPr>
          <w:rFonts w:ascii="Candara" w:hAnsi="Candara" w:cs="Arial"/>
          <w:bCs/>
          <w:iCs/>
          <w:color w:val="000000"/>
          <w:sz w:val="24"/>
          <w:szCs w:val="24"/>
          <w:lang w:val="en-US" w:eastAsia="id-ID"/>
        </w:rPr>
        <w:t>maka</w:t>
      </w:r>
      <w:proofErr w:type="spellEnd"/>
      <w:r w:rsidRPr="00EB3F53">
        <w:rPr>
          <w:rFonts w:ascii="Candara" w:hAnsi="Candara" w:cs="Arial"/>
          <w:bCs/>
          <w:iCs/>
          <w:color w:val="000000"/>
          <w:sz w:val="24"/>
          <w:szCs w:val="24"/>
          <w:lang w:val="en-US" w:eastAsia="id-ID"/>
        </w:rPr>
        <w:t xml:space="preserve"> H</w:t>
      </w:r>
      <w:r w:rsidRPr="00EB3F53">
        <w:rPr>
          <w:rFonts w:ascii="Candara" w:hAnsi="Candara" w:cs="Arial"/>
          <w:bCs/>
          <w:iCs/>
          <w:color w:val="000000"/>
          <w:sz w:val="24"/>
          <w:szCs w:val="24"/>
          <w:vertAlign w:val="subscript"/>
          <w:lang w:val="en-US" w:eastAsia="id-ID"/>
        </w:rPr>
        <w:t xml:space="preserve">0 </w:t>
      </w:r>
      <w:proofErr w:type="spellStart"/>
      <w:r w:rsidRPr="00EB3F53">
        <w:rPr>
          <w:rFonts w:ascii="Candara" w:hAnsi="Candara" w:cs="Arial"/>
          <w:bCs/>
          <w:iCs/>
          <w:color w:val="000000"/>
          <w:sz w:val="24"/>
          <w:szCs w:val="24"/>
          <w:lang w:val="en-US" w:eastAsia="id-ID"/>
        </w:rPr>
        <w:t>ditolak</w:t>
      </w:r>
      <w:proofErr w:type="spellEnd"/>
      <w:r w:rsidRPr="00EB3F53">
        <w:rPr>
          <w:rFonts w:ascii="Candara" w:hAnsi="Candara" w:cs="Arial"/>
          <w:bCs/>
          <w:iCs/>
          <w:color w:val="000000"/>
          <w:sz w:val="24"/>
          <w:szCs w:val="24"/>
          <w:lang w:val="en-US" w:eastAsia="id-ID"/>
        </w:rPr>
        <w:t xml:space="preserve"> dan H</w:t>
      </w:r>
      <w:r w:rsidRPr="00EB3F53">
        <w:rPr>
          <w:rFonts w:ascii="Candara" w:hAnsi="Candara" w:cs="Arial"/>
          <w:bCs/>
          <w:iCs/>
          <w:color w:val="000000"/>
          <w:sz w:val="24"/>
          <w:szCs w:val="24"/>
          <w:vertAlign w:val="subscript"/>
          <w:lang w:val="en-US" w:eastAsia="id-ID"/>
        </w:rPr>
        <w:t xml:space="preserve">a </w:t>
      </w:r>
      <w:proofErr w:type="spellStart"/>
      <w:r w:rsidRPr="00EB3F53">
        <w:rPr>
          <w:rFonts w:ascii="Candara" w:hAnsi="Candara" w:cs="Arial"/>
          <w:bCs/>
          <w:iCs/>
          <w:color w:val="000000"/>
          <w:sz w:val="24"/>
          <w:szCs w:val="24"/>
          <w:lang w:val="en-US" w:eastAsia="id-ID"/>
        </w:rPr>
        <w:t>diterima</w:t>
      </w:r>
      <w:proofErr w:type="spellEnd"/>
      <w:r w:rsidRPr="00EB3F53">
        <w:rPr>
          <w:rFonts w:ascii="Candara" w:hAnsi="Candara" w:cs="Arial"/>
          <w:bCs/>
          <w:iCs/>
          <w:color w:val="000000"/>
          <w:sz w:val="24"/>
          <w:szCs w:val="24"/>
          <w:lang w:val="en-US" w:eastAsia="id-ID"/>
        </w:rPr>
        <w:t xml:space="preserve"> yang </w:t>
      </w:r>
      <w:proofErr w:type="spellStart"/>
      <w:r w:rsidRPr="00EB3F53">
        <w:rPr>
          <w:rFonts w:ascii="Candara" w:hAnsi="Candara" w:cs="Arial"/>
          <w:bCs/>
          <w:iCs/>
          <w:color w:val="000000"/>
          <w:sz w:val="24"/>
          <w:szCs w:val="24"/>
          <w:lang w:val="en-US" w:eastAsia="id-ID"/>
        </w:rPr>
        <w:t>artinya</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variabel</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profesionalisme</w:t>
      </w:r>
      <w:proofErr w:type="spellEnd"/>
      <w:r w:rsidRPr="00EB3F53">
        <w:rPr>
          <w:rFonts w:ascii="Candara" w:hAnsi="Candara" w:cs="Arial"/>
          <w:bCs/>
          <w:iCs/>
          <w:color w:val="000000"/>
          <w:sz w:val="24"/>
          <w:szCs w:val="24"/>
          <w:lang w:val="en-US" w:eastAsia="id-ID"/>
        </w:rPr>
        <w:t xml:space="preserve"> (X</w:t>
      </w:r>
      <w:r w:rsidRPr="00EB3F53">
        <w:rPr>
          <w:rFonts w:ascii="Candara" w:hAnsi="Candara" w:cs="Arial"/>
          <w:bCs/>
          <w:iCs/>
          <w:color w:val="000000"/>
          <w:sz w:val="24"/>
          <w:szCs w:val="24"/>
          <w:vertAlign w:val="subscript"/>
          <w:lang w:val="en-US" w:eastAsia="id-ID"/>
        </w:rPr>
        <w:t>1</w:t>
      </w:r>
      <w:r w:rsidRPr="00EB3F53">
        <w:rPr>
          <w:rFonts w:ascii="Candara" w:hAnsi="Candara" w:cs="Arial"/>
          <w:bCs/>
          <w:iCs/>
          <w:color w:val="000000"/>
          <w:sz w:val="24"/>
          <w:szCs w:val="24"/>
          <w:lang w:val="en-US" w:eastAsia="id-ID"/>
        </w:rPr>
        <w:t xml:space="preserve">) dan </w:t>
      </w:r>
      <w:proofErr w:type="spellStart"/>
      <w:r w:rsidRPr="00EB3F53">
        <w:rPr>
          <w:rFonts w:ascii="Candara" w:hAnsi="Candara" w:cs="Arial"/>
          <w:bCs/>
          <w:iCs/>
          <w:color w:val="000000"/>
          <w:sz w:val="24"/>
          <w:szCs w:val="24"/>
          <w:lang w:val="en-US" w:eastAsia="id-ID"/>
        </w:rPr>
        <w:t>loyalitas</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kerja</w:t>
      </w:r>
      <w:proofErr w:type="spellEnd"/>
      <w:r w:rsidRPr="00EB3F53">
        <w:rPr>
          <w:rFonts w:ascii="Candara" w:hAnsi="Candara" w:cs="Arial"/>
          <w:bCs/>
          <w:iCs/>
          <w:color w:val="000000"/>
          <w:sz w:val="24"/>
          <w:szCs w:val="24"/>
          <w:lang w:val="en-US" w:eastAsia="id-ID"/>
        </w:rPr>
        <w:t xml:space="preserve"> (X</w:t>
      </w:r>
      <w:r w:rsidRPr="00EB3F53">
        <w:rPr>
          <w:rFonts w:ascii="Candara" w:hAnsi="Candara" w:cs="Arial"/>
          <w:bCs/>
          <w:iCs/>
          <w:color w:val="000000"/>
          <w:sz w:val="24"/>
          <w:szCs w:val="24"/>
          <w:vertAlign w:val="subscript"/>
          <w:lang w:val="en-US" w:eastAsia="id-ID"/>
        </w:rPr>
        <w:t>2</w:t>
      </w:r>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secara</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simultan</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berpengaruh</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positif</w:t>
      </w:r>
      <w:proofErr w:type="spellEnd"/>
      <w:r w:rsidRPr="00EB3F53">
        <w:rPr>
          <w:rFonts w:ascii="Candara" w:hAnsi="Candara" w:cs="Arial"/>
          <w:bCs/>
          <w:iCs/>
          <w:color w:val="000000"/>
          <w:sz w:val="24"/>
          <w:szCs w:val="24"/>
          <w:lang w:val="en-US" w:eastAsia="id-ID"/>
        </w:rPr>
        <w:t xml:space="preserve"> dan </w:t>
      </w:r>
      <w:proofErr w:type="spellStart"/>
      <w:r w:rsidRPr="00EB3F53">
        <w:rPr>
          <w:rFonts w:ascii="Candara" w:hAnsi="Candara" w:cs="Arial"/>
          <w:bCs/>
          <w:iCs/>
          <w:color w:val="000000"/>
          <w:sz w:val="24"/>
          <w:szCs w:val="24"/>
          <w:lang w:val="en-US" w:eastAsia="id-ID"/>
        </w:rPr>
        <w:t>signifikan</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terhadap</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kinerja</w:t>
      </w:r>
      <w:proofErr w:type="spellEnd"/>
      <w:r w:rsidRPr="00EB3F53">
        <w:rPr>
          <w:rFonts w:ascii="Candara" w:hAnsi="Candara" w:cs="Arial"/>
          <w:bCs/>
          <w:iCs/>
          <w:color w:val="000000"/>
          <w:sz w:val="24"/>
          <w:szCs w:val="24"/>
          <w:lang w:val="en-US" w:eastAsia="id-ID"/>
        </w:rPr>
        <w:t xml:space="preserve"> (Y) </w:t>
      </w:r>
      <w:proofErr w:type="spellStart"/>
      <w:r w:rsidRPr="00EB3F53">
        <w:rPr>
          <w:rFonts w:ascii="Candara" w:hAnsi="Candara" w:cs="Arial"/>
          <w:bCs/>
          <w:iCs/>
          <w:color w:val="000000"/>
          <w:sz w:val="24"/>
          <w:szCs w:val="24"/>
          <w:lang w:val="en-US" w:eastAsia="id-ID"/>
        </w:rPr>
        <w:t>karyawan</w:t>
      </w:r>
      <w:proofErr w:type="spellEnd"/>
      <w:r w:rsidRPr="00EB3F53">
        <w:rPr>
          <w:rFonts w:ascii="Candara" w:hAnsi="Candara" w:cs="Arial"/>
          <w:bCs/>
          <w:iCs/>
          <w:color w:val="000000"/>
          <w:sz w:val="24"/>
          <w:szCs w:val="24"/>
          <w:lang w:val="en-US" w:eastAsia="id-ID"/>
        </w:rPr>
        <w:t xml:space="preserve"> </w:t>
      </w:r>
      <w:proofErr w:type="spellStart"/>
      <w:r w:rsidRPr="00EB3F53">
        <w:rPr>
          <w:rFonts w:ascii="Candara" w:hAnsi="Candara" w:cs="Arial"/>
          <w:bCs/>
          <w:iCs/>
          <w:color w:val="000000"/>
          <w:sz w:val="24"/>
          <w:szCs w:val="24"/>
          <w:lang w:val="en-US" w:eastAsia="id-ID"/>
        </w:rPr>
        <w:t>Perumda</w:t>
      </w:r>
      <w:proofErr w:type="spellEnd"/>
      <w:r w:rsidRPr="00EB3F53">
        <w:rPr>
          <w:rFonts w:ascii="Candara" w:hAnsi="Candara" w:cs="Arial"/>
          <w:bCs/>
          <w:iCs/>
          <w:color w:val="000000"/>
          <w:sz w:val="24"/>
          <w:szCs w:val="24"/>
          <w:lang w:val="en-US" w:eastAsia="id-ID"/>
        </w:rPr>
        <w:t xml:space="preserve"> Air </w:t>
      </w:r>
      <w:proofErr w:type="spellStart"/>
      <w:r w:rsidRPr="00EB3F53">
        <w:rPr>
          <w:rFonts w:ascii="Candara" w:hAnsi="Candara" w:cs="Arial"/>
          <w:bCs/>
          <w:iCs/>
          <w:color w:val="000000"/>
          <w:sz w:val="24"/>
          <w:szCs w:val="24"/>
          <w:lang w:val="en-US" w:eastAsia="id-ID"/>
        </w:rPr>
        <w:t>Minum</w:t>
      </w:r>
      <w:proofErr w:type="spellEnd"/>
      <w:r w:rsidRPr="00EB3F53">
        <w:rPr>
          <w:rFonts w:ascii="Candara" w:hAnsi="Candara" w:cs="Arial"/>
          <w:bCs/>
          <w:iCs/>
          <w:color w:val="000000"/>
          <w:sz w:val="24"/>
          <w:szCs w:val="24"/>
          <w:lang w:val="en-US" w:eastAsia="id-ID"/>
        </w:rPr>
        <w:t xml:space="preserve"> Tirta </w:t>
      </w:r>
      <w:proofErr w:type="spellStart"/>
      <w:r w:rsidRPr="00EB3F53">
        <w:rPr>
          <w:rFonts w:ascii="Candara" w:hAnsi="Candara" w:cs="Arial"/>
          <w:bCs/>
          <w:iCs/>
          <w:color w:val="000000"/>
          <w:sz w:val="24"/>
          <w:szCs w:val="24"/>
          <w:lang w:val="en-US" w:eastAsia="id-ID"/>
        </w:rPr>
        <w:t>Keumuneng</w:t>
      </w:r>
      <w:proofErr w:type="spellEnd"/>
      <w:r w:rsidRPr="00EB3F53">
        <w:rPr>
          <w:rFonts w:ascii="Candara" w:hAnsi="Candara" w:cs="Arial"/>
          <w:bCs/>
          <w:iCs/>
          <w:color w:val="000000"/>
          <w:sz w:val="24"/>
          <w:szCs w:val="24"/>
          <w:lang w:val="en-US" w:eastAsia="id-ID"/>
        </w:rPr>
        <w:t xml:space="preserve"> Kota Langsa.</w:t>
      </w:r>
    </w:p>
    <w:p w14:paraId="60B02BEE" w14:textId="77777777" w:rsidR="000C3A0D" w:rsidRPr="000C3A0D" w:rsidRDefault="000C3A0D" w:rsidP="000C3A0D">
      <w:pPr>
        <w:spacing w:after="0" w:line="240" w:lineRule="auto"/>
        <w:jc w:val="both"/>
        <w:rPr>
          <w:rFonts w:ascii="Candara" w:hAnsi="Candara" w:cs="Arial"/>
          <w:b/>
          <w:bCs/>
          <w:i/>
          <w:iCs/>
          <w:color w:val="000000"/>
          <w:sz w:val="24"/>
          <w:szCs w:val="24"/>
          <w:lang w:eastAsia="id-ID"/>
        </w:rPr>
      </w:pPr>
      <w:r w:rsidRPr="000C3A0D">
        <w:rPr>
          <w:rFonts w:ascii="Candara" w:hAnsi="Candara" w:cs="Arial"/>
          <w:b/>
          <w:bCs/>
          <w:i/>
          <w:iCs/>
          <w:color w:val="000000"/>
          <w:sz w:val="24"/>
          <w:szCs w:val="24"/>
          <w:lang w:eastAsia="id-ID"/>
        </w:rPr>
        <w:t>Uji Koefisien Determinasi (Adjusted R</w:t>
      </w:r>
      <w:r w:rsidRPr="000C3A0D">
        <w:rPr>
          <w:rFonts w:ascii="Candara" w:hAnsi="Candara" w:cs="Arial"/>
          <w:b/>
          <w:bCs/>
          <w:i/>
          <w:iCs/>
          <w:color w:val="000000"/>
          <w:sz w:val="24"/>
          <w:szCs w:val="24"/>
          <w:vertAlign w:val="superscript"/>
          <w:lang w:eastAsia="id-ID"/>
        </w:rPr>
        <w:t>2</w:t>
      </w:r>
      <w:r w:rsidRPr="000C3A0D">
        <w:rPr>
          <w:rFonts w:ascii="Candara" w:hAnsi="Candara" w:cs="Arial"/>
          <w:b/>
          <w:bCs/>
          <w:i/>
          <w:iCs/>
          <w:color w:val="000000"/>
          <w:sz w:val="24"/>
          <w:szCs w:val="24"/>
          <w:lang w:eastAsia="id-ID"/>
        </w:rPr>
        <w:t>)</w:t>
      </w:r>
    </w:p>
    <w:p w14:paraId="619235E1" w14:textId="77777777" w:rsidR="000C3A0D" w:rsidRPr="000C3A0D" w:rsidRDefault="000C3A0D" w:rsidP="000C3A0D">
      <w:pPr>
        <w:spacing w:after="0" w:line="240" w:lineRule="auto"/>
        <w:jc w:val="center"/>
        <w:rPr>
          <w:rFonts w:ascii="Candara" w:hAnsi="Candara" w:cs="Arial"/>
          <w:b/>
          <w:bCs/>
          <w:iCs/>
          <w:color w:val="000000"/>
          <w:sz w:val="18"/>
          <w:szCs w:val="18"/>
          <w:lang w:val="en-US" w:eastAsia="id-ID"/>
        </w:rPr>
      </w:pPr>
      <w:r w:rsidRPr="000C3A0D">
        <w:rPr>
          <w:rFonts w:ascii="Candara" w:hAnsi="Candara" w:cs="Arial"/>
          <w:b/>
          <w:bCs/>
          <w:iCs/>
          <w:color w:val="000000"/>
          <w:sz w:val="18"/>
          <w:szCs w:val="18"/>
          <w:lang w:eastAsia="id-ID"/>
        </w:rPr>
        <w:t>Tabel 8. Uji Koefisien Determinasi (</w:t>
      </w:r>
      <w:r w:rsidRPr="000C3A0D">
        <w:rPr>
          <w:rFonts w:ascii="Candara" w:hAnsi="Candara" w:cs="Arial"/>
          <w:b/>
          <w:bCs/>
          <w:i/>
          <w:iCs/>
          <w:color w:val="000000"/>
          <w:sz w:val="18"/>
          <w:szCs w:val="18"/>
          <w:lang w:eastAsia="id-ID"/>
        </w:rPr>
        <w:t>Adjusted R</w:t>
      </w:r>
      <w:r w:rsidRPr="000C3A0D">
        <w:rPr>
          <w:rFonts w:ascii="Candara" w:hAnsi="Candara" w:cs="Arial"/>
          <w:b/>
          <w:bCs/>
          <w:i/>
          <w:iCs/>
          <w:color w:val="000000"/>
          <w:sz w:val="18"/>
          <w:szCs w:val="18"/>
          <w:vertAlign w:val="superscript"/>
          <w:lang w:eastAsia="id-ID"/>
        </w:rPr>
        <w:t>2</w:t>
      </w:r>
      <w:r w:rsidRPr="000C3A0D">
        <w:rPr>
          <w:rFonts w:ascii="Candara" w:hAnsi="Candara" w:cs="Arial"/>
          <w:b/>
          <w:bCs/>
          <w:iCs/>
          <w:color w:val="000000"/>
          <w:sz w:val="18"/>
          <w:szCs w:val="18"/>
          <w:lang w:eastAsia="id-ID"/>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56"/>
        <w:gridCol w:w="1490"/>
        <w:gridCol w:w="1580"/>
        <w:gridCol w:w="2138"/>
        <w:gridCol w:w="2140"/>
      </w:tblGrid>
      <w:tr w:rsidR="000C3A0D" w:rsidRPr="000C3A0D" w14:paraId="014BB238" w14:textId="77777777" w:rsidTr="000C3A0D">
        <w:trPr>
          <w:cantSplit/>
        </w:trPr>
        <w:tc>
          <w:tcPr>
            <w:tcW w:w="5000" w:type="pct"/>
            <w:gridSpan w:val="5"/>
            <w:tcBorders>
              <w:top w:val="nil"/>
              <w:left w:val="nil"/>
              <w:bottom w:val="single" w:sz="4" w:space="0" w:color="auto"/>
              <w:right w:val="nil"/>
            </w:tcBorders>
            <w:shd w:val="clear" w:color="auto" w:fill="FFFFFF"/>
            <w:vAlign w:val="center"/>
            <w:hideMark/>
          </w:tcPr>
          <w:p w14:paraId="4129F292" w14:textId="77777777" w:rsidR="000C3A0D" w:rsidRPr="000C3A0D" w:rsidRDefault="000C3A0D" w:rsidP="000C3A0D">
            <w:pPr>
              <w:spacing w:after="0" w:line="240" w:lineRule="auto"/>
              <w:jc w:val="center"/>
              <w:rPr>
                <w:rFonts w:ascii="Candara" w:hAnsi="Candara" w:cs="Arial"/>
                <w:bCs/>
                <w:iCs/>
                <w:color w:val="000000"/>
                <w:sz w:val="18"/>
                <w:szCs w:val="18"/>
                <w:lang w:val="en-US" w:eastAsia="id-ID"/>
              </w:rPr>
            </w:pPr>
            <w:r w:rsidRPr="000C3A0D">
              <w:rPr>
                <w:rFonts w:ascii="Candara" w:hAnsi="Candara" w:cs="Arial"/>
                <w:b/>
                <w:bCs/>
                <w:iCs/>
                <w:color w:val="000000"/>
                <w:sz w:val="18"/>
                <w:szCs w:val="18"/>
                <w:lang w:val="en-US" w:eastAsia="id-ID"/>
              </w:rPr>
              <w:t>Model Summary</w:t>
            </w:r>
            <w:r w:rsidRPr="000C3A0D">
              <w:rPr>
                <w:rFonts w:ascii="Candara" w:hAnsi="Candara" w:cs="Arial"/>
                <w:b/>
                <w:bCs/>
                <w:iCs/>
                <w:color w:val="000000"/>
                <w:sz w:val="18"/>
                <w:szCs w:val="18"/>
                <w:vertAlign w:val="superscript"/>
                <w:lang w:val="en-US" w:eastAsia="id-ID"/>
              </w:rPr>
              <w:t>b</w:t>
            </w:r>
          </w:p>
        </w:tc>
      </w:tr>
      <w:tr w:rsidR="000C3A0D" w:rsidRPr="000C3A0D" w14:paraId="441B7CBC" w14:textId="77777777" w:rsidTr="000C3A0D">
        <w:trPr>
          <w:cantSplit/>
        </w:trPr>
        <w:tc>
          <w:tcPr>
            <w:tcW w:w="680"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5000C664" w14:textId="77777777" w:rsidR="000C3A0D" w:rsidRPr="000C3A0D" w:rsidRDefault="000C3A0D" w:rsidP="000C3A0D">
            <w:pPr>
              <w:spacing w:after="0" w:line="240" w:lineRule="auto"/>
              <w:rPr>
                <w:rFonts w:ascii="Candara" w:hAnsi="Candara" w:cs="Arial"/>
                <w:b/>
                <w:bCs/>
                <w:iCs/>
                <w:color w:val="000000"/>
                <w:sz w:val="18"/>
                <w:szCs w:val="18"/>
                <w:lang w:val="en-US" w:eastAsia="id-ID"/>
              </w:rPr>
            </w:pPr>
            <w:r w:rsidRPr="000C3A0D">
              <w:rPr>
                <w:rFonts w:ascii="Candara" w:hAnsi="Candara" w:cs="Arial"/>
                <w:b/>
                <w:bCs/>
                <w:iCs/>
                <w:color w:val="000000"/>
                <w:sz w:val="18"/>
                <w:szCs w:val="18"/>
                <w:lang w:val="en-US" w:eastAsia="id-ID"/>
              </w:rPr>
              <w:t>Model</w:t>
            </w:r>
          </w:p>
        </w:tc>
        <w:tc>
          <w:tcPr>
            <w:tcW w:w="876"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48C7BF13" w14:textId="77777777" w:rsidR="000C3A0D" w:rsidRPr="000C3A0D" w:rsidRDefault="000C3A0D" w:rsidP="000C3A0D">
            <w:pPr>
              <w:spacing w:after="0" w:line="240" w:lineRule="auto"/>
              <w:jc w:val="center"/>
              <w:rPr>
                <w:rFonts w:ascii="Candara" w:hAnsi="Candara" w:cs="Arial"/>
                <w:b/>
                <w:bCs/>
                <w:iCs/>
                <w:color w:val="000000"/>
                <w:sz w:val="18"/>
                <w:szCs w:val="18"/>
                <w:lang w:val="en-US" w:eastAsia="id-ID"/>
              </w:rPr>
            </w:pPr>
            <w:r w:rsidRPr="000C3A0D">
              <w:rPr>
                <w:rFonts w:ascii="Candara" w:hAnsi="Candara" w:cs="Arial"/>
                <w:b/>
                <w:bCs/>
                <w:iCs/>
                <w:color w:val="000000"/>
                <w:sz w:val="18"/>
                <w:szCs w:val="18"/>
                <w:lang w:val="en-US" w:eastAsia="id-ID"/>
              </w:rPr>
              <w:t>R</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31FA0B8D" w14:textId="77777777" w:rsidR="000C3A0D" w:rsidRPr="000C3A0D" w:rsidRDefault="000C3A0D" w:rsidP="000C3A0D">
            <w:pPr>
              <w:spacing w:after="0" w:line="240" w:lineRule="auto"/>
              <w:jc w:val="center"/>
              <w:rPr>
                <w:rFonts w:ascii="Candara" w:hAnsi="Candara" w:cs="Arial"/>
                <w:b/>
                <w:bCs/>
                <w:iCs/>
                <w:color w:val="000000"/>
                <w:sz w:val="18"/>
                <w:szCs w:val="18"/>
                <w:lang w:val="en-US" w:eastAsia="id-ID"/>
              </w:rPr>
            </w:pPr>
            <w:r w:rsidRPr="000C3A0D">
              <w:rPr>
                <w:rFonts w:ascii="Candara" w:hAnsi="Candara" w:cs="Arial"/>
                <w:b/>
                <w:bCs/>
                <w:iCs/>
                <w:color w:val="000000"/>
                <w:sz w:val="18"/>
                <w:szCs w:val="18"/>
                <w:lang w:val="en-US" w:eastAsia="id-ID"/>
              </w:rPr>
              <w:t>R Square</w:t>
            </w:r>
          </w:p>
        </w:tc>
        <w:tc>
          <w:tcPr>
            <w:tcW w:w="1257"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6099FD48" w14:textId="77777777" w:rsidR="000C3A0D" w:rsidRPr="000C3A0D" w:rsidRDefault="000C3A0D" w:rsidP="000C3A0D">
            <w:pPr>
              <w:spacing w:after="0" w:line="240" w:lineRule="auto"/>
              <w:jc w:val="center"/>
              <w:rPr>
                <w:rFonts w:ascii="Candara" w:hAnsi="Candara" w:cs="Arial"/>
                <w:b/>
                <w:bCs/>
                <w:iCs/>
                <w:color w:val="000000"/>
                <w:sz w:val="18"/>
                <w:szCs w:val="18"/>
                <w:lang w:val="en-US" w:eastAsia="id-ID"/>
              </w:rPr>
            </w:pPr>
            <w:r w:rsidRPr="000C3A0D">
              <w:rPr>
                <w:rFonts w:ascii="Candara" w:hAnsi="Candara" w:cs="Arial"/>
                <w:b/>
                <w:bCs/>
                <w:iCs/>
                <w:color w:val="000000"/>
                <w:sz w:val="18"/>
                <w:szCs w:val="18"/>
                <w:lang w:val="en-US" w:eastAsia="id-ID"/>
              </w:rPr>
              <w:t>Adjusted R Square</w:t>
            </w:r>
          </w:p>
        </w:tc>
        <w:tc>
          <w:tcPr>
            <w:tcW w:w="1257"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0E96A3ED" w14:textId="77777777" w:rsidR="000C3A0D" w:rsidRPr="000C3A0D" w:rsidRDefault="000C3A0D" w:rsidP="000C3A0D">
            <w:pPr>
              <w:spacing w:after="0" w:line="240" w:lineRule="auto"/>
              <w:jc w:val="center"/>
              <w:rPr>
                <w:rFonts w:ascii="Candara" w:hAnsi="Candara" w:cs="Arial"/>
                <w:b/>
                <w:bCs/>
                <w:iCs/>
                <w:color w:val="000000"/>
                <w:sz w:val="18"/>
                <w:szCs w:val="18"/>
                <w:lang w:val="en-US" w:eastAsia="id-ID"/>
              </w:rPr>
            </w:pPr>
            <w:r w:rsidRPr="000C3A0D">
              <w:rPr>
                <w:rFonts w:ascii="Candara" w:hAnsi="Candara" w:cs="Arial"/>
                <w:b/>
                <w:bCs/>
                <w:iCs/>
                <w:color w:val="000000"/>
                <w:sz w:val="18"/>
                <w:szCs w:val="18"/>
                <w:lang w:val="en-US" w:eastAsia="id-ID"/>
              </w:rPr>
              <w:t>Std. Error of the Estimate</w:t>
            </w:r>
          </w:p>
        </w:tc>
      </w:tr>
      <w:tr w:rsidR="000C3A0D" w:rsidRPr="000C3A0D" w14:paraId="17A1C234" w14:textId="77777777" w:rsidTr="000C3A0D">
        <w:trPr>
          <w:cantSplit/>
        </w:trPr>
        <w:tc>
          <w:tcPr>
            <w:tcW w:w="680" w:type="pct"/>
            <w:tcBorders>
              <w:top w:val="single" w:sz="4" w:space="0" w:color="auto"/>
              <w:left w:val="single" w:sz="4" w:space="0" w:color="auto"/>
              <w:bottom w:val="single" w:sz="4" w:space="0" w:color="auto"/>
              <w:right w:val="single" w:sz="4" w:space="0" w:color="auto"/>
            </w:tcBorders>
            <w:shd w:val="clear" w:color="auto" w:fill="E0E0E0"/>
            <w:hideMark/>
          </w:tcPr>
          <w:p w14:paraId="6D8D16A1" w14:textId="77777777" w:rsidR="000C3A0D" w:rsidRPr="000C3A0D" w:rsidRDefault="000C3A0D" w:rsidP="000C3A0D">
            <w:pPr>
              <w:spacing w:after="0" w:line="240" w:lineRule="auto"/>
              <w:jc w:val="both"/>
              <w:rPr>
                <w:rFonts w:ascii="Candara" w:hAnsi="Candara" w:cs="Arial"/>
                <w:bCs/>
                <w:iCs/>
                <w:color w:val="000000"/>
                <w:sz w:val="18"/>
                <w:szCs w:val="18"/>
                <w:lang w:val="en-US" w:eastAsia="id-ID"/>
              </w:rPr>
            </w:pPr>
            <w:r w:rsidRPr="000C3A0D">
              <w:rPr>
                <w:rFonts w:ascii="Candara" w:hAnsi="Candara" w:cs="Arial"/>
                <w:bCs/>
                <w:iCs/>
                <w:color w:val="000000"/>
                <w:sz w:val="18"/>
                <w:szCs w:val="18"/>
                <w:lang w:val="en-US" w:eastAsia="id-ID"/>
              </w:rPr>
              <w:t>1</w:t>
            </w:r>
          </w:p>
        </w:tc>
        <w:tc>
          <w:tcPr>
            <w:tcW w:w="876" w:type="pct"/>
            <w:tcBorders>
              <w:top w:val="single" w:sz="4" w:space="0" w:color="auto"/>
              <w:left w:val="single" w:sz="4" w:space="0" w:color="auto"/>
              <w:bottom w:val="single" w:sz="4" w:space="0" w:color="auto"/>
              <w:right w:val="single" w:sz="4" w:space="0" w:color="auto"/>
            </w:tcBorders>
            <w:shd w:val="clear" w:color="auto" w:fill="FFFFFF"/>
            <w:hideMark/>
          </w:tcPr>
          <w:p w14:paraId="58AA12A0" w14:textId="77777777" w:rsidR="000C3A0D" w:rsidRPr="000C3A0D" w:rsidRDefault="000C3A0D" w:rsidP="000C3A0D">
            <w:pPr>
              <w:spacing w:after="0" w:line="240" w:lineRule="auto"/>
              <w:jc w:val="right"/>
              <w:rPr>
                <w:rFonts w:ascii="Candara" w:hAnsi="Candara" w:cs="Arial"/>
                <w:bCs/>
                <w:iCs/>
                <w:color w:val="000000"/>
                <w:sz w:val="18"/>
                <w:szCs w:val="18"/>
                <w:lang w:val="en-US" w:eastAsia="id-ID"/>
              </w:rPr>
            </w:pPr>
            <w:r w:rsidRPr="000C3A0D">
              <w:rPr>
                <w:rFonts w:ascii="Candara" w:hAnsi="Candara" w:cs="Arial"/>
                <w:bCs/>
                <w:iCs/>
                <w:color w:val="000000"/>
                <w:sz w:val="18"/>
                <w:szCs w:val="18"/>
                <w:lang w:val="en-US" w:eastAsia="id-ID"/>
              </w:rPr>
              <w:t>.752</w:t>
            </w:r>
            <w:r w:rsidRPr="000C3A0D">
              <w:rPr>
                <w:rFonts w:ascii="Candara" w:hAnsi="Candara" w:cs="Arial"/>
                <w:bCs/>
                <w:iCs/>
                <w:color w:val="000000"/>
                <w:sz w:val="18"/>
                <w:szCs w:val="18"/>
                <w:vertAlign w:val="superscript"/>
                <w:lang w:val="en-US" w:eastAsia="id-ID"/>
              </w:rPr>
              <w:t>a</w:t>
            </w:r>
          </w:p>
        </w:tc>
        <w:tc>
          <w:tcPr>
            <w:tcW w:w="929" w:type="pct"/>
            <w:tcBorders>
              <w:top w:val="single" w:sz="4" w:space="0" w:color="auto"/>
              <w:left w:val="single" w:sz="4" w:space="0" w:color="auto"/>
              <w:bottom w:val="single" w:sz="4" w:space="0" w:color="auto"/>
              <w:right w:val="single" w:sz="4" w:space="0" w:color="auto"/>
            </w:tcBorders>
            <w:shd w:val="clear" w:color="auto" w:fill="FFFFFF"/>
            <w:hideMark/>
          </w:tcPr>
          <w:p w14:paraId="0F9972F2" w14:textId="77777777" w:rsidR="000C3A0D" w:rsidRPr="000C3A0D" w:rsidRDefault="000C3A0D" w:rsidP="000C3A0D">
            <w:pPr>
              <w:spacing w:after="0" w:line="240" w:lineRule="auto"/>
              <w:jc w:val="right"/>
              <w:rPr>
                <w:rFonts w:ascii="Candara" w:hAnsi="Candara" w:cs="Arial"/>
                <w:bCs/>
                <w:iCs/>
                <w:color w:val="000000"/>
                <w:sz w:val="18"/>
                <w:szCs w:val="18"/>
                <w:lang w:val="en-US" w:eastAsia="id-ID"/>
              </w:rPr>
            </w:pPr>
            <w:r w:rsidRPr="000C3A0D">
              <w:rPr>
                <w:rFonts w:ascii="Candara" w:hAnsi="Candara" w:cs="Arial"/>
                <w:bCs/>
                <w:iCs/>
                <w:color w:val="000000"/>
                <w:sz w:val="18"/>
                <w:szCs w:val="18"/>
                <w:lang w:val="en-US" w:eastAsia="id-ID"/>
              </w:rPr>
              <w:t>.565</w:t>
            </w:r>
          </w:p>
        </w:tc>
        <w:tc>
          <w:tcPr>
            <w:tcW w:w="1257" w:type="pct"/>
            <w:tcBorders>
              <w:top w:val="single" w:sz="4" w:space="0" w:color="auto"/>
              <w:left w:val="single" w:sz="4" w:space="0" w:color="auto"/>
              <w:bottom w:val="single" w:sz="4" w:space="0" w:color="auto"/>
              <w:right w:val="single" w:sz="4" w:space="0" w:color="auto"/>
            </w:tcBorders>
            <w:shd w:val="clear" w:color="auto" w:fill="FFFFFF"/>
            <w:hideMark/>
          </w:tcPr>
          <w:p w14:paraId="0CDB7A32" w14:textId="77777777" w:rsidR="000C3A0D" w:rsidRPr="000C3A0D" w:rsidRDefault="000C3A0D" w:rsidP="000C3A0D">
            <w:pPr>
              <w:spacing w:after="0" w:line="240" w:lineRule="auto"/>
              <w:jc w:val="right"/>
              <w:rPr>
                <w:rFonts w:ascii="Candara" w:hAnsi="Candara" w:cs="Arial"/>
                <w:bCs/>
                <w:iCs/>
                <w:color w:val="000000"/>
                <w:sz w:val="18"/>
                <w:szCs w:val="18"/>
                <w:lang w:val="en-US" w:eastAsia="id-ID"/>
              </w:rPr>
            </w:pPr>
            <w:r w:rsidRPr="000C3A0D">
              <w:rPr>
                <w:rFonts w:ascii="Candara" w:hAnsi="Candara" w:cs="Arial"/>
                <w:bCs/>
                <w:iCs/>
                <w:color w:val="000000"/>
                <w:sz w:val="18"/>
                <w:szCs w:val="18"/>
                <w:lang w:val="en-US" w:eastAsia="id-ID"/>
              </w:rPr>
              <w:t>.556</w:t>
            </w:r>
          </w:p>
        </w:tc>
        <w:tc>
          <w:tcPr>
            <w:tcW w:w="1257" w:type="pct"/>
            <w:tcBorders>
              <w:top w:val="single" w:sz="4" w:space="0" w:color="auto"/>
              <w:left w:val="single" w:sz="4" w:space="0" w:color="auto"/>
              <w:bottom w:val="single" w:sz="4" w:space="0" w:color="auto"/>
              <w:right w:val="single" w:sz="4" w:space="0" w:color="auto"/>
            </w:tcBorders>
            <w:shd w:val="clear" w:color="auto" w:fill="FFFFFF"/>
            <w:hideMark/>
          </w:tcPr>
          <w:p w14:paraId="5AEB8031" w14:textId="77777777" w:rsidR="000C3A0D" w:rsidRPr="000C3A0D" w:rsidRDefault="000C3A0D" w:rsidP="000C3A0D">
            <w:pPr>
              <w:spacing w:after="0" w:line="240" w:lineRule="auto"/>
              <w:ind w:firstLine="720"/>
              <w:jc w:val="right"/>
              <w:rPr>
                <w:rFonts w:ascii="Candara" w:hAnsi="Candara" w:cs="Arial"/>
                <w:bCs/>
                <w:iCs/>
                <w:color w:val="000000"/>
                <w:sz w:val="18"/>
                <w:szCs w:val="18"/>
                <w:lang w:val="en-US" w:eastAsia="id-ID"/>
              </w:rPr>
            </w:pPr>
            <w:r w:rsidRPr="000C3A0D">
              <w:rPr>
                <w:rFonts w:ascii="Candara" w:hAnsi="Candara" w:cs="Arial"/>
                <w:bCs/>
                <w:iCs/>
                <w:color w:val="000000"/>
                <w:sz w:val="18"/>
                <w:szCs w:val="18"/>
                <w:lang w:val="en-US" w:eastAsia="id-ID"/>
              </w:rPr>
              <w:t>4.039</w:t>
            </w:r>
          </w:p>
        </w:tc>
      </w:tr>
      <w:tr w:rsidR="000C3A0D" w:rsidRPr="000C3A0D" w14:paraId="3414847A" w14:textId="77777777" w:rsidTr="000C3A0D">
        <w:trPr>
          <w:cantSplit/>
        </w:trPr>
        <w:tc>
          <w:tcPr>
            <w:tcW w:w="5000" w:type="pct"/>
            <w:gridSpan w:val="5"/>
            <w:tcBorders>
              <w:top w:val="single" w:sz="4" w:space="0" w:color="auto"/>
              <w:left w:val="nil"/>
              <w:bottom w:val="nil"/>
              <w:right w:val="nil"/>
            </w:tcBorders>
            <w:shd w:val="clear" w:color="auto" w:fill="FFFFFF"/>
            <w:hideMark/>
          </w:tcPr>
          <w:p w14:paraId="33A3F5AC" w14:textId="77777777" w:rsidR="000C3A0D" w:rsidRPr="000C3A0D" w:rsidRDefault="000C3A0D" w:rsidP="000C3A0D">
            <w:pPr>
              <w:spacing w:after="0" w:line="240" w:lineRule="auto"/>
              <w:jc w:val="both"/>
              <w:rPr>
                <w:rFonts w:ascii="Candara" w:hAnsi="Candara" w:cs="Arial"/>
                <w:bCs/>
                <w:iCs/>
                <w:color w:val="000000"/>
                <w:sz w:val="18"/>
                <w:szCs w:val="18"/>
                <w:lang w:val="en-US" w:eastAsia="id-ID"/>
              </w:rPr>
            </w:pPr>
            <w:r w:rsidRPr="000C3A0D">
              <w:rPr>
                <w:rFonts w:ascii="Candara" w:hAnsi="Candara" w:cs="Arial"/>
                <w:bCs/>
                <w:iCs/>
                <w:color w:val="000000"/>
                <w:sz w:val="18"/>
                <w:szCs w:val="18"/>
                <w:lang w:val="en-US" w:eastAsia="id-ID"/>
              </w:rPr>
              <w:t xml:space="preserve">a. Predictors: (Constant), </w:t>
            </w:r>
            <w:proofErr w:type="spellStart"/>
            <w:r w:rsidRPr="000C3A0D">
              <w:rPr>
                <w:rFonts w:ascii="Candara" w:hAnsi="Candara" w:cs="Arial"/>
                <w:bCs/>
                <w:iCs/>
                <w:color w:val="000000"/>
                <w:sz w:val="18"/>
                <w:szCs w:val="18"/>
                <w:lang w:val="en-US" w:eastAsia="id-ID"/>
              </w:rPr>
              <w:t>Loyalitas</w:t>
            </w:r>
            <w:proofErr w:type="spellEnd"/>
            <w:r w:rsidRPr="000C3A0D">
              <w:rPr>
                <w:rFonts w:ascii="Candara" w:hAnsi="Candara" w:cs="Arial"/>
                <w:bCs/>
                <w:iCs/>
                <w:color w:val="000000"/>
                <w:sz w:val="18"/>
                <w:szCs w:val="18"/>
                <w:lang w:val="en-US" w:eastAsia="id-ID"/>
              </w:rPr>
              <w:t xml:space="preserve"> </w:t>
            </w:r>
            <w:proofErr w:type="spellStart"/>
            <w:r w:rsidRPr="000C3A0D">
              <w:rPr>
                <w:rFonts w:ascii="Candara" w:hAnsi="Candara" w:cs="Arial"/>
                <w:bCs/>
                <w:iCs/>
                <w:color w:val="000000"/>
                <w:sz w:val="18"/>
                <w:szCs w:val="18"/>
                <w:lang w:val="en-US" w:eastAsia="id-ID"/>
              </w:rPr>
              <w:t>Kerja</w:t>
            </w:r>
            <w:proofErr w:type="spellEnd"/>
            <w:r w:rsidRPr="000C3A0D">
              <w:rPr>
                <w:rFonts w:ascii="Candara" w:hAnsi="Candara" w:cs="Arial"/>
                <w:bCs/>
                <w:iCs/>
                <w:color w:val="000000"/>
                <w:sz w:val="18"/>
                <w:szCs w:val="18"/>
                <w:lang w:val="en-US" w:eastAsia="id-ID"/>
              </w:rPr>
              <w:t xml:space="preserve">, </w:t>
            </w:r>
            <w:proofErr w:type="spellStart"/>
            <w:r w:rsidRPr="000C3A0D">
              <w:rPr>
                <w:rFonts w:ascii="Candara" w:hAnsi="Candara" w:cs="Arial"/>
                <w:bCs/>
                <w:iCs/>
                <w:color w:val="000000"/>
                <w:sz w:val="18"/>
                <w:szCs w:val="18"/>
                <w:lang w:val="en-US" w:eastAsia="id-ID"/>
              </w:rPr>
              <w:t>Profesionalisme</w:t>
            </w:r>
            <w:proofErr w:type="spellEnd"/>
          </w:p>
        </w:tc>
      </w:tr>
      <w:tr w:rsidR="000C3A0D" w:rsidRPr="000C3A0D" w14:paraId="19293E24" w14:textId="77777777" w:rsidTr="000C3A0D">
        <w:trPr>
          <w:cantSplit/>
        </w:trPr>
        <w:tc>
          <w:tcPr>
            <w:tcW w:w="5000" w:type="pct"/>
            <w:gridSpan w:val="5"/>
            <w:tcBorders>
              <w:top w:val="nil"/>
              <w:left w:val="nil"/>
              <w:bottom w:val="nil"/>
              <w:right w:val="nil"/>
            </w:tcBorders>
            <w:shd w:val="clear" w:color="auto" w:fill="FFFFFF"/>
            <w:hideMark/>
          </w:tcPr>
          <w:p w14:paraId="122B109E" w14:textId="77777777" w:rsidR="000C3A0D" w:rsidRPr="000C3A0D" w:rsidRDefault="000C3A0D" w:rsidP="000C3A0D">
            <w:pPr>
              <w:spacing w:after="0" w:line="240" w:lineRule="auto"/>
              <w:jc w:val="both"/>
              <w:rPr>
                <w:rFonts w:ascii="Candara" w:hAnsi="Candara" w:cs="Arial"/>
                <w:bCs/>
                <w:iCs/>
                <w:color w:val="000000"/>
                <w:sz w:val="18"/>
                <w:szCs w:val="18"/>
                <w:lang w:val="en-US" w:eastAsia="id-ID"/>
              </w:rPr>
            </w:pPr>
            <w:r w:rsidRPr="000C3A0D">
              <w:rPr>
                <w:rFonts w:ascii="Candara" w:hAnsi="Candara" w:cs="Arial"/>
                <w:bCs/>
                <w:iCs/>
                <w:color w:val="000000"/>
                <w:sz w:val="18"/>
                <w:szCs w:val="18"/>
                <w:lang w:val="en-US" w:eastAsia="id-ID"/>
              </w:rPr>
              <w:t>b. Dependent Variable: Kinerja</w:t>
            </w:r>
          </w:p>
        </w:tc>
      </w:tr>
    </w:tbl>
    <w:p w14:paraId="5E419C28" w14:textId="77777777" w:rsidR="000C3A0D" w:rsidRDefault="000C3A0D" w:rsidP="000C3A0D">
      <w:pPr>
        <w:spacing w:after="0" w:line="240" w:lineRule="auto"/>
        <w:ind w:firstLine="720"/>
        <w:jc w:val="both"/>
        <w:rPr>
          <w:rFonts w:ascii="Candara" w:hAnsi="Candara" w:cs="Arial"/>
          <w:bCs/>
          <w:iCs/>
          <w:color w:val="000000"/>
          <w:sz w:val="24"/>
          <w:szCs w:val="24"/>
          <w:lang w:val="en-US" w:eastAsia="id-ID"/>
        </w:rPr>
      </w:pPr>
      <w:r w:rsidRPr="000C3A0D">
        <w:rPr>
          <w:rFonts w:ascii="Candara" w:hAnsi="Candara" w:cs="Arial"/>
          <w:bCs/>
          <w:iCs/>
          <w:color w:val="000000"/>
          <w:sz w:val="24"/>
          <w:szCs w:val="24"/>
          <w:lang w:eastAsia="id-ID"/>
        </w:rPr>
        <w:t xml:space="preserve">Berdasarkan tabel 8. diatas, </w:t>
      </w:r>
      <w:proofErr w:type="spellStart"/>
      <w:r w:rsidRPr="000C3A0D">
        <w:rPr>
          <w:rFonts w:ascii="Candara" w:hAnsi="Candara" w:cs="Arial"/>
          <w:bCs/>
          <w:iCs/>
          <w:color w:val="000000"/>
          <w:sz w:val="24"/>
          <w:szCs w:val="24"/>
          <w:lang w:val="en-US" w:eastAsia="id-ID"/>
        </w:rPr>
        <w:t>dapat</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diketahui</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bahwa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nilai</w:t>
      </w:r>
      <w:proofErr w:type="spellEnd"/>
      <w:r w:rsidRPr="000C3A0D">
        <w:rPr>
          <w:rFonts w:ascii="Candara" w:hAnsi="Candara" w:cs="Arial"/>
          <w:bCs/>
          <w:iCs/>
          <w:color w:val="000000"/>
          <w:sz w:val="24"/>
          <w:szCs w:val="24"/>
          <w:lang w:val="en-US" w:eastAsia="id-ID"/>
        </w:rPr>
        <w:t xml:space="preserve"> </w:t>
      </w:r>
      <w:r w:rsidRPr="000C3A0D">
        <w:rPr>
          <w:rFonts w:ascii="Candara" w:hAnsi="Candara" w:cs="Arial"/>
          <w:bCs/>
          <w:i/>
          <w:iCs/>
          <w:color w:val="000000"/>
          <w:sz w:val="24"/>
          <w:szCs w:val="24"/>
          <w:lang w:val="en-US" w:eastAsia="id-ID"/>
        </w:rPr>
        <w:t>Adjusted R Square</w:t>
      </w:r>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sebesar</w:t>
      </w:r>
      <w:proofErr w:type="spellEnd"/>
      <w:r w:rsidRPr="000C3A0D">
        <w:rPr>
          <w:rFonts w:ascii="Candara" w:hAnsi="Candara" w:cs="Arial"/>
          <w:bCs/>
          <w:iCs/>
          <w:color w:val="000000"/>
          <w:sz w:val="24"/>
          <w:szCs w:val="24"/>
          <w:lang w:val="en-US" w:eastAsia="id-ID"/>
        </w:rPr>
        <w:t xml:space="preserve"> 0,556 yang </w:t>
      </w:r>
      <w:proofErr w:type="spellStart"/>
      <w:r w:rsidRPr="000C3A0D">
        <w:rPr>
          <w:rFonts w:ascii="Candara" w:hAnsi="Candara" w:cs="Arial"/>
          <w:bCs/>
          <w:iCs/>
          <w:color w:val="000000"/>
          <w:sz w:val="24"/>
          <w:szCs w:val="24"/>
          <w:lang w:val="en-US" w:eastAsia="id-ID"/>
        </w:rPr>
        <w:t>artinya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variabel</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profesionalisme</w:t>
      </w:r>
      <w:proofErr w:type="spellEnd"/>
      <w:r w:rsidRPr="000C3A0D">
        <w:rPr>
          <w:rFonts w:ascii="Candara" w:hAnsi="Candara" w:cs="Arial"/>
          <w:bCs/>
          <w:iCs/>
          <w:color w:val="000000"/>
          <w:sz w:val="24"/>
          <w:szCs w:val="24"/>
          <w:lang w:val="en-US" w:eastAsia="id-ID"/>
        </w:rPr>
        <w:t xml:space="preserve"> dan </w:t>
      </w:r>
      <w:proofErr w:type="spellStart"/>
      <w:r w:rsidRPr="000C3A0D">
        <w:rPr>
          <w:rFonts w:ascii="Candara" w:hAnsi="Candara" w:cs="Arial"/>
          <w:bCs/>
          <w:iCs/>
          <w:color w:val="000000"/>
          <w:sz w:val="24"/>
          <w:szCs w:val="24"/>
          <w:lang w:val="en-US" w:eastAsia="id-ID"/>
        </w:rPr>
        <w:t>loyalitas</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kerja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berpengaruh</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sebesar</w:t>
      </w:r>
      <w:proofErr w:type="spellEnd"/>
      <w:r w:rsidRPr="000C3A0D">
        <w:rPr>
          <w:rFonts w:ascii="Candara" w:hAnsi="Candara" w:cs="Arial"/>
          <w:bCs/>
          <w:iCs/>
          <w:color w:val="000000"/>
          <w:sz w:val="24"/>
          <w:szCs w:val="24"/>
          <w:lang w:val="en-US" w:eastAsia="id-ID"/>
        </w:rPr>
        <w:t xml:space="preserve"> 55,6% </w:t>
      </w:r>
      <w:proofErr w:type="spellStart"/>
      <w:r w:rsidRPr="000C3A0D">
        <w:rPr>
          <w:rFonts w:ascii="Candara" w:hAnsi="Candara" w:cs="Arial"/>
          <w:bCs/>
          <w:iCs/>
          <w:color w:val="000000"/>
          <w:sz w:val="24"/>
          <w:szCs w:val="24"/>
          <w:lang w:val="en-US" w:eastAsia="id-ID"/>
        </w:rPr>
        <w:t>terhadap</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kinerja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karyawan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Perumda</w:t>
      </w:r>
      <w:proofErr w:type="spellEnd"/>
      <w:r w:rsidRPr="000C3A0D">
        <w:rPr>
          <w:rFonts w:ascii="Candara" w:hAnsi="Candara" w:cs="Arial"/>
          <w:bCs/>
          <w:iCs/>
          <w:color w:val="000000"/>
          <w:sz w:val="24"/>
          <w:szCs w:val="24"/>
          <w:lang w:val="en-US" w:eastAsia="id-ID"/>
        </w:rPr>
        <w:t xml:space="preserve"> Air </w:t>
      </w:r>
      <w:proofErr w:type="spellStart"/>
      <w:r w:rsidRPr="000C3A0D">
        <w:rPr>
          <w:rFonts w:ascii="Candara" w:hAnsi="Candara" w:cs="Arial"/>
          <w:bCs/>
          <w:iCs/>
          <w:color w:val="000000"/>
          <w:sz w:val="24"/>
          <w:szCs w:val="24"/>
          <w:lang w:val="en-US" w:eastAsia="id-ID"/>
        </w:rPr>
        <w:t>Minum</w:t>
      </w:r>
      <w:proofErr w:type="spellEnd"/>
      <w:r w:rsidRPr="000C3A0D">
        <w:rPr>
          <w:rFonts w:ascii="Candara" w:hAnsi="Candara" w:cs="Arial"/>
          <w:bCs/>
          <w:iCs/>
          <w:color w:val="000000"/>
          <w:sz w:val="24"/>
          <w:szCs w:val="24"/>
          <w:lang w:val="en-US" w:eastAsia="id-ID"/>
        </w:rPr>
        <w:t xml:space="preserve"> Tirta </w:t>
      </w:r>
      <w:proofErr w:type="spellStart"/>
      <w:r w:rsidRPr="000C3A0D">
        <w:rPr>
          <w:rFonts w:ascii="Candara" w:hAnsi="Candara" w:cs="Arial"/>
          <w:bCs/>
          <w:iCs/>
          <w:color w:val="000000"/>
          <w:sz w:val="24"/>
          <w:szCs w:val="24"/>
          <w:lang w:val="en-US" w:eastAsia="id-ID"/>
        </w:rPr>
        <w:t>Keumuneng</w:t>
      </w:r>
      <w:proofErr w:type="spellEnd"/>
      <w:r w:rsidRPr="000C3A0D">
        <w:rPr>
          <w:rFonts w:ascii="Candara" w:hAnsi="Candara" w:cs="Arial"/>
          <w:bCs/>
          <w:iCs/>
          <w:color w:val="000000"/>
          <w:sz w:val="24"/>
          <w:szCs w:val="24"/>
          <w:lang w:val="en-US" w:eastAsia="id-ID"/>
        </w:rPr>
        <w:t xml:space="preserve"> Kota Langsa. </w:t>
      </w:r>
      <w:proofErr w:type="spellStart"/>
      <w:r w:rsidRPr="000C3A0D">
        <w:rPr>
          <w:rFonts w:ascii="Candara" w:hAnsi="Candara" w:cs="Arial"/>
          <w:bCs/>
          <w:iCs/>
          <w:color w:val="000000"/>
          <w:sz w:val="24"/>
          <w:szCs w:val="24"/>
          <w:lang w:val="en-US" w:eastAsia="id-ID"/>
        </w:rPr>
        <w:t>Kemudian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sisanya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sebesar</w:t>
      </w:r>
      <w:proofErr w:type="spellEnd"/>
      <w:r w:rsidRPr="000C3A0D">
        <w:rPr>
          <w:rFonts w:ascii="Candara" w:hAnsi="Candara" w:cs="Arial"/>
          <w:bCs/>
          <w:iCs/>
          <w:color w:val="000000"/>
          <w:sz w:val="24"/>
          <w:szCs w:val="24"/>
          <w:lang w:val="en-US" w:eastAsia="id-ID"/>
        </w:rPr>
        <w:t xml:space="preserve"> 44,4% di </w:t>
      </w:r>
      <w:proofErr w:type="spellStart"/>
      <w:r w:rsidRPr="000C3A0D">
        <w:rPr>
          <w:rFonts w:ascii="Candara" w:hAnsi="Candara" w:cs="Arial"/>
          <w:bCs/>
          <w:iCs/>
          <w:color w:val="000000"/>
          <w:sz w:val="24"/>
          <w:szCs w:val="24"/>
          <w:lang w:val="en-US" w:eastAsia="id-ID"/>
        </w:rPr>
        <w:t>pengaruhi</w:t>
      </w:r>
      <w:proofErr w:type="spellEnd"/>
      <w:r w:rsidRPr="000C3A0D">
        <w:rPr>
          <w:rFonts w:ascii="Candara" w:hAnsi="Candara" w:cs="Arial"/>
          <w:bCs/>
          <w:iCs/>
          <w:color w:val="000000"/>
          <w:sz w:val="24"/>
          <w:szCs w:val="24"/>
          <w:lang w:val="en-US" w:eastAsia="id-ID"/>
        </w:rPr>
        <w:t xml:space="preserve"> oleh </w:t>
      </w:r>
      <w:proofErr w:type="spellStart"/>
      <w:r w:rsidRPr="000C3A0D">
        <w:rPr>
          <w:rFonts w:ascii="Candara" w:hAnsi="Candara" w:cs="Arial"/>
          <w:bCs/>
          <w:iCs/>
          <w:color w:val="000000"/>
          <w:sz w:val="24"/>
          <w:szCs w:val="24"/>
          <w:lang w:val="en-US" w:eastAsia="id-ID"/>
        </w:rPr>
        <w:t>variabel</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lainnya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diluar</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penelitian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ini</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seperti</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variabel</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sikap</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kerja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karakteristik</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pekerjaan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budaya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kerja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komitmen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organisasi</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integritas</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kerjasama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tim</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tanggung</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jawab</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keterikatan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karyawan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pelatihan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kerja</w:t>
      </w:r>
      <w:proofErr w:type="spellEnd"/>
      <w:r w:rsidRPr="000C3A0D">
        <w:rPr>
          <w:rFonts w:ascii="Candara" w:hAnsi="Candara" w:cs="Arial"/>
          <w:bCs/>
          <w:iCs/>
          <w:color w:val="000000"/>
          <w:sz w:val="24"/>
          <w:szCs w:val="24"/>
          <w:lang w:val="en-US" w:eastAsia="id-ID"/>
        </w:rPr>
        <w:t xml:space="preserve"> dan </w:t>
      </w:r>
      <w:proofErr w:type="spellStart"/>
      <w:r w:rsidRPr="000C3A0D">
        <w:rPr>
          <w:rFonts w:ascii="Candara" w:hAnsi="Candara" w:cs="Arial"/>
          <w:bCs/>
          <w:iCs/>
          <w:color w:val="000000"/>
          <w:sz w:val="24"/>
          <w:szCs w:val="24"/>
          <w:lang w:val="en-US" w:eastAsia="id-ID"/>
        </w:rPr>
        <w:t>pengalaman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kerja</w:t>
      </w:r>
      <w:proofErr w:type="spellEnd"/>
      <w:r w:rsidRPr="000C3A0D">
        <w:rPr>
          <w:rFonts w:ascii="Candara" w:hAnsi="Candara" w:cs="Arial"/>
          <w:bCs/>
          <w:iCs/>
          <w:color w:val="000000"/>
          <w:sz w:val="24"/>
          <w:szCs w:val="24"/>
          <w:lang w:val="en-US" w:eastAsia="id-ID"/>
        </w:rPr>
        <w:t>.</w:t>
      </w:r>
    </w:p>
    <w:p w14:paraId="0C5C49A1" w14:textId="77777777" w:rsidR="000C3A0D" w:rsidRPr="000C3A0D" w:rsidRDefault="000C3A0D" w:rsidP="000C3A0D">
      <w:pPr>
        <w:spacing w:after="0" w:line="240" w:lineRule="auto"/>
        <w:jc w:val="both"/>
        <w:rPr>
          <w:rFonts w:ascii="Candara" w:hAnsi="Candara" w:cs="Arial"/>
          <w:b/>
          <w:bCs/>
          <w:i/>
          <w:iCs/>
          <w:color w:val="000000"/>
          <w:sz w:val="24"/>
          <w:szCs w:val="24"/>
          <w:lang w:eastAsia="id-ID"/>
        </w:rPr>
      </w:pPr>
      <w:r w:rsidRPr="000C3A0D">
        <w:rPr>
          <w:rFonts w:ascii="Candara" w:hAnsi="Candara" w:cs="Arial"/>
          <w:b/>
          <w:bCs/>
          <w:i/>
          <w:iCs/>
          <w:color w:val="000000"/>
          <w:sz w:val="24"/>
          <w:szCs w:val="24"/>
          <w:lang w:eastAsia="id-ID"/>
        </w:rPr>
        <w:t>Pembahasan</w:t>
      </w:r>
    </w:p>
    <w:p w14:paraId="4B81621B" w14:textId="77777777" w:rsidR="000C3A0D" w:rsidRPr="000C3A0D" w:rsidRDefault="000C3A0D" w:rsidP="000C3A0D">
      <w:pPr>
        <w:spacing w:after="0" w:line="240" w:lineRule="auto"/>
        <w:jc w:val="both"/>
        <w:rPr>
          <w:rFonts w:ascii="Candara" w:hAnsi="Candara" w:cs="Arial"/>
          <w:b/>
          <w:bCs/>
          <w:i/>
          <w:iCs/>
          <w:color w:val="000000"/>
          <w:sz w:val="24"/>
          <w:szCs w:val="24"/>
          <w:lang w:eastAsia="id-ID"/>
        </w:rPr>
      </w:pPr>
      <w:r w:rsidRPr="000C3A0D">
        <w:rPr>
          <w:rFonts w:ascii="Candara" w:hAnsi="Candara" w:cs="Arial"/>
          <w:b/>
          <w:bCs/>
          <w:i/>
          <w:iCs/>
          <w:color w:val="000000"/>
          <w:sz w:val="24"/>
          <w:szCs w:val="24"/>
          <w:lang w:eastAsia="id-ID"/>
        </w:rPr>
        <w:t xml:space="preserve">Pengaruh </w:t>
      </w:r>
      <w:proofErr w:type="spellStart"/>
      <w:r w:rsidRPr="000C3A0D">
        <w:rPr>
          <w:rFonts w:ascii="Candara" w:hAnsi="Candara" w:cs="Arial"/>
          <w:b/>
          <w:bCs/>
          <w:i/>
          <w:iCs/>
          <w:color w:val="000000"/>
          <w:sz w:val="24"/>
          <w:szCs w:val="24"/>
          <w:lang w:val="en-US" w:eastAsia="id-ID"/>
        </w:rPr>
        <w:t>Profesionalisme</w:t>
      </w:r>
      <w:proofErr w:type="spellEnd"/>
      <w:r w:rsidRPr="000C3A0D">
        <w:rPr>
          <w:rFonts w:ascii="Candara" w:hAnsi="Candara" w:cs="Arial"/>
          <w:b/>
          <w:bCs/>
          <w:i/>
          <w:iCs/>
          <w:color w:val="000000"/>
          <w:sz w:val="24"/>
          <w:szCs w:val="24"/>
          <w:lang w:val="en-US" w:eastAsia="id-ID"/>
        </w:rPr>
        <w:t xml:space="preserve"> </w:t>
      </w:r>
      <w:r w:rsidRPr="000C3A0D">
        <w:rPr>
          <w:rFonts w:ascii="Candara" w:hAnsi="Candara" w:cs="Arial"/>
          <w:b/>
          <w:bCs/>
          <w:i/>
          <w:iCs/>
          <w:color w:val="000000"/>
          <w:sz w:val="24"/>
          <w:szCs w:val="24"/>
          <w:lang w:eastAsia="id-ID"/>
        </w:rPr>
        <w:t>Terhadap Kinerja</w:t>
      </w:r>
    </w:p>
    <w:p w14:paraId="3D9D7DA0" w14:textId="77777777" w:rsidR="000C3A0D" w:rsidRPr="000C3A0D" w:rsidRDefault="000C3A0D" w:rsidP="000C3A0D">
      <w:pPr>
        <w:spacing w:after="0" w:line="240" w:lineRule="auto"/>
        <w:ind w:firstLine="720"/>
        <w:jc w:val="both"/>
        <w:rPr>
          <w:rFonts w:ascii="Candara" w:hAnsi="Candara" w:cs="Arial"/>
          <w:bCs/>
          <w:iCs/>
          <w:color w:val="000000"/>
          <w:sz w:val="24"/>
          <w:szCs w:val="24"/>
          <w:lang w:val="en-US" w:eastAsia="id-ID"/>
        </w:rPr>
      </w:pPr>
      <w:proofErr w:type="spellStart"/>
      <w:r w:rsidRPr="000C3A0D">
        <w:rPr>
          <w:rFonts w:ascii="Candara" w:hAnsi="Candara" w:cs="Arial"/>
          <w:bCs/>
          <w:iCs/>
          <w:color w:val="000000"/>
          <w:sz w:val="24"/>
          <w:szCs w:val="24"/>
          <w:lang w:val="en-US" w:eastAsia="id-ID"/>
        </w:rPr>
        <w:t>Berdasarkan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hasil</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penelitian</w:t>
      </w:r>
      <w:proofErr w:type="spellEnd"/>
      <w:r w:rsidRPr="000C3A0D">
        <w:rPr>
          <w:rFonts w:ascii="Candara" w:hAnsi="Candara" w:cs="Arial"/>
          <w:bCs/>
          <w:iCs/>
          <w:color w:val="000000"/>
          <w:sz w:val="24"/>
          <w:szCs w:val="24"/>
          <w:lang w:val="en-US" w:eastAsia="id-ID"/>
        </w:rPr>
        <w:t xml:space="preserve"> pada uji t (uji </w:t>
      </w:r>
      <w:proofErr w:type="spellStart"/>
      <w:r w:rsidRPr="000C3A0D">
        <w:rPr>
          <w:rFonts w:ascii="Candara" w:hAnsi="Candara" w:cs="Arial"/>
          <w:bCs/>
          <w:iCs/>
          <w:color w:val="000000"/>
          <w:sz w:val="24"/>
          <w:szCs w:val="24"/>
          <w:lang w:val="en-US" w:eastAsia="id-ID"/>
        </w:rPr>
        <w:t>parsial</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variabel</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profesionalisme</w:t>
      </w:r>
      <w:proofErr w:type="spellEnd"/>
      <w:r w:rsidRPr="000C3A0D">
        <w:rPr>
          <w:rFonts w:ascii="Candara" w:hAnsi="Candara" w:cs="Arial"/>
          <w:bCs/>
          <w:iCs/>
          <w:color w:val="000000"/>
          <w:sz w:val="24"/>
          <w:szCs w:val="24"/>
          <w:lang w:val="en-US" w:eastAsia="id-ID"/>
        </w:rPr>
        <w:t xml:space="preserve"> (X</w:t>
      </w:r>
      <w:r w:rsidRPr="000C3A0D">
        <w:rPr>
          <w:rFonts w:ascii="Candara" w:hAnsi="Candara" w:cs="Arial"/>
          <w:bCs/>
          <w:iCs/>
          <w:color w:val="000000"/>
          <w:sz w:val="24"/>
          <w:szCs w:val="24"/>
          <w:vertAlign w:val="subscript"/>
          <w:lang w:val="en-US" w:eastAsia="id-ID"/>
        </w:rPr>
        <w:t>1</w:t>
      </w:r>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diperoleh</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nilai</w:t>
      </w:r>
      <w:proofErr w:type="spellEnd"/>
      <w:r w:rsidRPr="000C3A0D">
        <w:rPr>
          <w:rFonts w:ascii="Candara" w:hAnsi="Candara" w:cs="Arial"/>
          <w:bCs/>
          <w:iCs/>
          <w:color w:val="000000"/>
          <w:sz w:val="24"/>
          <w:szCs w:val="24"/>
          <w:lang w:val="en-US" w:eastAsia="id-ID"/>
        </w:rPr>
        <w:t xml:space="preserve"> t </w:t>
      </w:r>
      <w:proofErr w:type="spellStart"/>
      <w:r w:rsidRPr="000C3A0D">
        <w:rPr>
          <w:rFonts w:ascii="Candara" w:hAnsi="Candara" w:cs="Arial"/>
          <w:bCs/>
          <w:iCs/>
          <w:color w:val="000000"/>
          <w:sz w:val="24"/>
          <w:szCs w:val="24"/>
          <w:lang w:val="en-US" w:eastAsia="id-ID"/>
        </w:rPr>
        <w:t>hitung</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sebesar</w:t>
      </w:r>
      <w:proofErr w:type="spellEnd"/>
      <w:r w:rsidRPr="000C3A0D">
        <w:rPr>
          <w:rFonts w:ascii="Candara" w:hAnsi="Candara" w:cs="Arial"/>
          <w:bCs/>
          <w:iCs/>
          <w:color w:val="000000"/>
          <w:sz w:val="24"/>
          <w:szCs w:val="24"/>
          <w:lang w:val="en-US" w:eastAsia="id-ID"/>
        </w:rPr>
        <w:t xml:space="preserve"> 5,161 &gt; </w:t>
      </w:r>
      <w:proofErr w:type="spellStart"/>
      <w:r w:rsidRPr="000C3A0D">
        <w:rPr>
          <w:rFonts w:ascii="Candara" w:hAnsi="Candara" w:cs="Arial"/>
          <w:bCs/>
          <w:iCs/>
          <w:color w:val="000000"/>
          <w:sz w:val="24"/>
          <w:szCs w:val="24"/>
          <w:lang w:val="en-US" w:eastAsia="id-ID"/>
        </w:rPr>
        <w:t>nilai</w:t>
      </w:r>
      <w:proofErr w:type="spellEnd"/>
      <w:r w:rsidRPr="000C3A0D">
        <w:rPr>
          <w:rFonts w:ascii="Candara" w:hAnsi="Candara" w:cs="Arial"/>
          <w:bCs/>
          <w:iCs/>
          <w:color w:val="000000"/>
          <w:sz w:val="24"/>
          <w:szCs w:val="24"/>
          <w:lang w:val="en-US" w:eastAsia="id-ID"/>
        </w:rPr>
        <w:t xml:space="preserve"> t </w:t>
      </w:r>
      <w:proofErr w:type="spellStart"/>
      <w:r w:rsidRPr="000C3A0D">
        <w:rPr>
          <w:rFonts w:ascii="Candara" w:hAnsi="Candara" w:cs="Arial"/>
          <w:bCs/>
          <w:iCs/>
          <w:color w:val="000000"/>
          <w:sz w:val="24"/>
          <w:szCs w:val="24"/>
          <w:lang w:val="en-US" w:eastAsia="id-ID"/>
        </w:rPr>
        <w:t>tabel</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yaitu</w:t>
      </w:r>
      <w:proofErr w:type="spellEnd"/>
      <w:r w:rsidRPr="000C3A0D">
        <w:rPr>
          <w:rFonts w:ascii="Candara" w:hAnsi="Candara" w:cs="Arial"/>
          <w:bCs/>
          <w:iCs/>
          <w:color w:val="000000"/>
          <w:sz w:val="24"/>
          <w:szCs w:val="24"/>
          <w:lang w:val="en-US" w:eastAsia="id-ID"/>
        </w:rPr>
        <w:t xml:space="preserve"> 1,984 dan </w:t>
      </w:r>
      <w:proofErr w:type="spellStart"/>
      <w:r w:rsidRPr="000C3A0D">
        <w:rPr>
          <w:rFonts w:ascii="Candara" w:hAnsi="Candara" w:cs="Arial"/>
          <w:bCs/>
          <w:iCs/>
          <w:color w:val="000000"/>
          <w:sz w:val="24"/>
          <w:szCs w:val="24"/>
          <w:lang w:val="en-US" w:eastAsia="id-ID"/>
        </w:rPr>
        <w:t>nilai</w:t>
      </w:r>
      <w:proofErr w:type="spellEnd"/>
      <w:r w:rsidRPr="000C3A0D">
        <w:rPr>
          <w:rFonts w:ascii="Candara" w:hAnsi="Candara" w:cs="Arial"/>
          <w:bCs/>
          <w:iCs/>
          <w:color w:val="000000"/>
          <w:sz w:val="24"/>
          <w:szCs w:val="24"/>
          <w:lang w:val="en-US" w:eastAsia="id-ID"/>
        </w:rPr>
        <w:t xml:space="preserve"> t sig. 0,000 &gt; 0,05, yang </w:t>
      </w:r>
      <w:proofErr w:type="spellStart"/>
      <w:r w:rsidRPr="000C3A0D">
        <w:rPr>
          <w:rFonts w:ascii="Candara" w:hAnsi="Candara" w:cs="Arial"/>
          <w:bCs/>
          <w:iCs/>
          <w:color w:val="000000"/>
          <w:sz w:val="24"/>
          <w:szCs w:val="24"/>
          <w:lang w:val="en-US" w:eastAsia="id-ID"/>
        </w:rPr>
        <w:t>artinya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hipotesis</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atau</w:t>
      </w:r>
      <w:proofErr w:type="spellEnd"/>
      <w:r w:rsidRPr="000C3A0D">
        <w:rPr>
          <w:rFonts w:ascii="Candara" w:hAnsi="Candara" w:cs="Arial"/>
          <w:bCs/>
          <w:iCs/>
          <w:color w:val="000000"/>
          <w:sz w:val="24"/>
          <w:szCs w:val="24"/>
          <w:lang w:val="en-US" w:eastAsia="id-ID"/>
        </w:rPr>
        <w:t xml:space="preserve"> H</w:t>
      </w:r>
      <w:r w:rsidRPr="000C3A0D">
        <w:rPr>
          <w:rFonts w:ascii="Candara" w:hAnsi="Candara" w:cs="Arial"/>
          <w:bCs/>
          <w:iCs/>
          <w:color w:val="000000"/>
          <w:sz w:val="24"/>
          <w:szCs w:val="24"/>
          <w:vertAlign w:val="subscript"/>
          <w:lang w:val="en-US" w:eastAsia="id-ID"/>
        </w:rPr>
        <w:t xml:space="preserve">a </w:t>
      </w:r>
      <w:proofErr w:type="spellStart"/>
      <w:r w:rsidRPr="000C3A0D">
        <w:rPr>
          <w:rFonts w:ascii="Candara" w:hAnsi="Candara" w:cs="Arial"/>
          <w:bCs/>
          <w:iCs/>
          <w:color w:val="000000"/>
          <w:sz w:val="24"/>
          <w:szCs w:val="24"/>
          <w:lang w:val="en-US" w:eastAsia="id-ID"/>
        </w:rPr>
        <w:t>diterima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Dengan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demikian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dapat</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disimpulkan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bahwa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secara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parsial</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profesionalisme</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berpengaruh</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positif</w:t>
      </w:r>
      <w:proofErr w:type="spellEnd"/>
      <w:r w:rsidRPr="000C3A0D">
        <w:rPr>
          <w:rFonts w:ascii="Candara" w:hAnsi="Candara" w:cs="Arial"/>
          <w:bCs/>
          <w:iCs/>
          <w:color w:val="000000"/>
          <w:sz w:val="24"/>
          <w:szCs w:val="24"/>
          <w:lang w:val="en-US" w:eastAsia="id-ID"/>
        </w:rPr>
        <w:t xml:space="preserve"> dan </w:t>
      </w:r>
      <w:proofErr w:type="spellStart"/>
      <w:r w:rsidRPr="000C3A0D">
        <w:rPr>
          <w:rFonts w:ascii="Candara" w:hAnsi="Candara" w:cs="Arial"/>
          <w:bCs/>
          <w:iCs/>
          <w:color w:val="000000"/>
          <w:sz w:val="24"/>
          <w:szCs w:val="24"/>
          <w:lang w:val="en-US" w:eastAsia="id-ID"/>
        </w:rPr>
        <w:t>signifikan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terhadap</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kinerja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karyawan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Perumda</w:t>
      </w:r>
      <w:proofErr w:type="spellEnd"/>
      <w:r w:rsidRPr="000C3A0D">
        <w:rPr>
          <w:rFonts w:ascii="Candara" w:hAnsi="Candara" w:cs="Arial"/>
          <w:bCs/>
          <w:iCs/>
          <w:color w:val="000000"/>
          <w:sz w:val="24"/>
          <w:szCs w:val="24"/>
          <w:lang w:val="en-US" w:eastAsia="id-ID"/>
        </w:rPr>
        <w:t xml:space="preserve"> Air </w:t>
      </w:r>
      <w:proofErr w:type="spellStart"/>
      <w:r w:rsidRPr="000C3A0D">
        <w:rPr>
          <w:rFonts w:ascii="Candara" w:hAnsi="Candara" w:cs="Arial"/>
          <w:bCs/>
          <w:iCs/>
          <w:color w:val="000000"/>
          <w:sz w:val="24"/>
          <w:szCs w:val="24"/>
          <w:lang w:val="en-US" w:eastAsia="id-ID"/>
        </w:rPr>
        <w:t>Minum</w:t>
      </w:r>
      <w:proofErr w:type="spellEnd"/>
      <w:r w:rsidRPr="000C3A0D">
        <w:rPr>
          <w:rFonts w:ascii="Candara" w:hAnsi="Candara" w:cs="Arial"/>
          <w:bCs/>
          <w:iCs/>
          <w:color w:val="000000"/>
          <w:sz w:val="24"/>
          <w:szCs w:val="24"/>
          <w:lang w:val="en-US" w:eastAsia="id-ID"/>
        </w:rPr>
        <w:t xml:space="preserve"> Tirta </w:t>
      </w:r>
      <w:proofErr w:type="spellStart"/>
      <w:r w:rsidRPr="000C3A0D">
        <w:rPr>
          <w:rFonts w:ascii="Candara" w:hAnsi="Candara" w:cs="Arial"/>
          <w:bCs/>
          <w:iCs/>
          <w:color w:val="000000"/>
          <w:sz w:val="24"/>
          <w:szCs w:val="24"/>
          <w:lang w:val="en-US" w:eastAsia="id-ID"/>
        </w:rPr>
        <w:t>Keumuneng</w:t>
      </w:r>
      <w:proofErr w:type="spellEnd"/>
      <w:r w:rsidRPr="000C3A0D">
        <w:rPr>
          <w:rFonts w:ascii="Candara" w:hAnsi="Candara" w:cs="Arial"/>
          <w:bCs/>
          <w:iCs/>
          <w:color w:val="000000"/>
          <w:sz w:val="24"/>
          <w:szCs w:val="24"/>
          <w:lang w:val="en-US" w:eastAsia="id-ID"/>
        </w:rPr>
        <w:t xml:space="preserve"> Kota Langsa. </w:t>
      </w:r>
      <w:proofErr w:type="spellStart"/>
      <w:r w:rsidRPr="000C3A0D">
        <w:rPr>
          <w:rFonts w:ascii="Candara" w:hAnsi="Candara" w:cs="Arial"/>
          <w:bCs/>
          <w:iCs/>
          <w:color w:val="000000"/>
          <w:sz w:val="24"/>
          <w:szCs w:val="24"/>
          <w:lang w:val="en-US" w:eastAsia="id-ID"/>
        </w:rPr>
        <w:t>Pengaruh</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positif</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berarti</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bahwa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tingkat</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profesionalisme</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karyawan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sebanding</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dengan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kinerja</w:t>
      </w:r>
      <w:proofErr w:type="spellEnd"/>
      <w:r w:rsidRPr="000C3A0D">
        <w:rPr>
          <w:rFonts w:ascii="Candara" w:hAnsi="Candara" w:cs="Arial"/>
          <w:bCs/>
          <w:iCs/>
          <w:color w:val="000000"/>
          <w:sz w:val="24"/>
          <w:szCs w:val="24"/>
          <w:lang w:val="en-US" w:eastAsia="id-ID"/>
        </w:rPr>
        <w:t xml:space="preserve"> yang </w:t>
      </w:r>
      <w:proofErr w:type="spellStart"/>
      <w:r w:rsidRPr="000C3A0D">
        <w:rPr>
          <w:rFonts w:ascii="Candara" w:hAnsi="Candara" w:cs="Arial"/>
          <w:bCs/>
          <w:iCs/>
          <w:color w:val="000000"/>
          <w:sz w:val="24"/>
          <w:szCs w:val="24"/>
          <w:lang w:val="en-US" w:eastAsia="id-ID"/>
        </w:rPr>
        <w:t>dihasilkan</w:t>
      </w:r>
      <w:proofErr w:type="spellEnd"/>
      <w:r w:rsidRPr="000C3A0D">
        <w:rPr>
          <w:rFonts w:ascii="Candara" w:hAnsi="Candara" w:cs="Arial"/>
          <w:bCs/>
          <w:iCs/>
          <w:color w:val="000000"/>
          <w:sz w:val="24"/>
          <w:szCs w:val="24"/>
          <w:lang w:val="en-US" w:eastAsia="id-ID"/>
        </w:rPr>
        <w:t xml:space="preserve">, yang </w:t>
      </w:r>
      <w:proofErr w:type="spellStart"/>
      <w:r w:rsidRPr="000C3A0D">
        <w:rPr>
          <w:rFonts w:ascii="Candara" w:hAnsi="Candara" w:cs="Arial"/>
          <w:bCs/>
          <w:iCs/>
          <w:color w:val="000000"/>
          <w:sz w:val="24"/>
          <w:szCs w:val="24"/>
          <w:lang w:val="en-US" w:eastAsia="id-ID"/>
        </w:rPr>
        <w:t>artinya</w:t>
      </w:r>
      <w:proofErr w:type="spellEnd"/>
      <w:r w:rsidRPr="000C3A0D">
        <w:rPr>
          <w:rFonts w:ascii="Candara" w:hAnsi="Candara" w:cs="Arial"/>
          <w:bCs/>
          <w:iCs/>
          <w:color w:val="000000"/>
          <w:sz w:val="24"/>
          <w:szCs w:val="24"/>
          <w:lang w:val="en-US" w:eastAsia="id-ID"/>
        </w:rPr>
        <w:t xml:space="preserve"> juga </w:t>
      </w:r>
      <w:proofErr w:type="spellStart"/>
      <w:r w:rsidRPr="000C3A0D">
        <w:rPr>
          <w:rFonts w:ascii="Candara" w:hAnsi="Candara" w:cs="Arial"/>
          <w:bCs/>
          <w:iCs/>
          <w:color w:val="000000"/>
          <w:sz w:val="24"/>
          <w:szCs w:val="24"/>
          <w:lang w:val="en-US" w:eastAsia="id-ID"/>
        </w:rPr>
        <w:t>bahwa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semakin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tinggi</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tingkat</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profesionalisme</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seorang</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karyawan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maka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semakin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baik</w:t>
      </w:r>
      <w:proofErr w:type="spellEnd"/>
      <w:r w:rsidRPr="000C3A0D">
        <w:rPr>
          <w:rFonts w:ascii="Candara" w:hAnsi="Candara" w:cs="Arial"/>
          <w:bCs/>
          <w:iCs/>
          <w:color w:val="000000"/>
          <w:sz w:val="24"/>
          <w:szCs w:val="24"/>
          <w:lang w:val="en-US" w:eastAsia="id-ID"/>
        </w:rPr>
        <w:t xml:space="preserve"> pula </w:t>
      </w:r>
      <w:proofErr w:type="spellStart"/>
      <w:r w:rsidRPr="000C3A0D">
        <w:rPr>
          <w:rFonts w:ascii="Candara" w:hAnsi="Candara" w:cs="Arial"/>
          <w:bCs/>
          <w:iCs/>
          <w:color w:val="000000"/>
          <w:sz w:val="24"/>
          <w:szCs w:val="24"/>
          <w:lang w:val="en-US" w:eastAsia="id-ID"/>
        </w:rPr>
        <w:t>kinerjanya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Profesionalisme</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mencerminkan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sikap</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keterampilan</w:t>
      </w:r>
      <w:proofErr w:type="spellEnd"/>
      <w:r w:rsidRPr="000C3A0D">
        <w:rPr>
          <w:rFonts w:ascii="Candara" w:hAnsi="Candara" w:cs="Arial"/>
          <w:bCs/>
          <w:iCs/>
          <w:color w:val="000000"/>
          <w:sz w:val="24"/>
          <w:szCs w:val="24"/>
          <w:lang w:val="en-US" w:eastAsia="id-ID"/>
        </w:rPr>
        <w:t xml:space="preserve">, dan </w:t>
      </w:r>
      <w:proofErr w:type="spellStart"/>
      <w:r w:rsidRPr="000C3A0D">
        <w:rPr>
          <w:rFonts w:ascii="Candara" w:hAnsi="Candara" w:cs="Arial"/>
          <w:bCs/>
          <w:iCs/>
          <w:color w:val="000000"/>
          <w:sz w:val="24"/>
          <w:szCs w:val="24"/>
          <w:lang w:val="en-US" w:eastAsia="id-ID"/>
        </w:rPr>
        <w:t>komitmen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karyawan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dalam</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menjalankan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tugasnya</w:t>
      </w:r>
      <w:proofErr w:type="spellEnd"/>
      <w:r w:rsidRPr="000C3A0D">
        <w:rPr>
          <w:rFonts w:ascii="Candara" w:hAnsi="Candara" w:cs="Arial"/>
          <w:bCs/>
          <w:iCs/>
          <w:color w:val="000000"/>
          <w:sz w:val="24"/>
          <w:szCs w:val="24"/>
          <w:lang w:val="en-US" w:eastAsia="id-ID"/>
        </w:rPr>
        <w:t xml:space="preserve">, yang </w:t>
      </w:r>
      <w:proofErr w:type="spellStart"/>
      <w:r w:rsidRPr="000C3A0D">
        <w:rPr>
          <w:rFonts w:ascii="Candara" w:hAnsi="Candara" w:cs="Arial"/>
          <w:bCs/>
          <w:iCs/>
          <w:color w:val="000000"/>
          <w:sz w:val="24"/>
          <w:szCs w:val="24"/>
          <w:lang w:val="en-US" w:eastAsia="id-ID"/>
        </w:rPr>
        <w:t>secara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langsung</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dapat</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meningkatkan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produktivitas</w:t>
      </w:r>
      <w:proofErr w:type="spellEnd"/>
      <w:r w:rsidRPr="000C3A0D">
        <w:rPr>
          <w:rFonts w:ascii="Candara" w:hAnsi="Candara" w:cs="Arial"/>
          <w:bCs/>
          <w:iCs/>
          <w:color w:val="000000"/>
          <w:sz w:val="24"/>
          <w:szCs w:val="24"/>
          <w:lang w:val="en-US" w:eastAsia="id-ID"/>
        </w:rPr>
        <w:t xml:space="preserve"> dan </w:t>
      </w:r>
      <w:proofErr w:type="spellStart"/>
      <w:r w:rsidRPr="000C3A0D">
        <w:rPr>
          <w:rFonts w:ascii="Candara" w:hAnsi="Candara" w:cs="Arial"/>
          <w:bCs/>
          <w:iCs/>
          <w:color w:val="000000"/>
          <w:sz w:val="24"/>
          <w:szCs w:val="24"/>
          <w:lang w:val="en-US" w:eastAsia="id-ID"/>
        </w:rPr>
        <w:t>kualitas</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kerja</w:t>
      </w:r>
      <w:proofErr w:type="spellEnd"/>
      <w:r w:rsidRPr="000C3A0D">
        <w:rPr>
          <w:rFonts w:ascii="Candara" w:hAnsi="Candara" w:cs="Arial"/>
          <w:bCs/>
          <w:iCs/>
          <w:color w:val="000000"/>
          <w:sz w:val="24"/>
          <w:szCs w:val="24"/>
          <w:lang w:val="en-US" w:eastAsia="id-ID"/>
        </w:rPr>
        <w:t xml:space="preserve">. Dari </w:t>
      </w:r>
      <w:proofErr w:type="spellStart"/>
      <w:r w:rsidRPr="000C3A0D">
        <w:rPr>
          <w:rFonts w:ascii="Candara" w:hAnsi="Candara" w:cs="Arial"/>
          <w:bCs/>
          <w:iCs/>
          <w:color w:val="000000"/>
          <w:sz w:val="24"/>
          <w:szCs w:val="24"/>
          <w:lang w:val="en-US" w:eastAsia="id-ID"/>
        </w:rPr>
        <w:t>hasil</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pengamatan</w:t>
      </w:r>
      <w:proofErr w:type="spellEnd"/>
      <w:r w:rsidRPr="000C3A0D">
        <w:rPr>
          <w:rFonts w:ascii="Candara" w:hAnsi="Candara" w:cs="Arial"/>
          <w:bCs/>
          <w:iCs/>
          <w:color w:val="000000"/>
          <w:sz w:val="24"/>
          <w:szCs w:val="24"/>
          <w:lang w:val="en-US" w:eastAsia="id-ID"/>
        </w:rPr>
        <w:t xml:space="preserve"> yang </w:t>
      </w:r>
      <w:proofErr w:type="spellStart"/>
      <w:r w:rsidRPr="000C3A0D">
        <w:rPr>
          <w:rFonts w:ascii="Candara" w:hAnsi="Candara" w:cs="Arial"/>
          <w:bCs/>
          <w:iCs/>
          <w:color w:val="000000"/>
          <w:sz w:val="24"/>
          <w:szCs w:val="24"/>
          <w:lang w:val="en-US" w:eastAsia="id-ID"/>
        </w:rPr>
        <w:t>telah</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dilakukan</w:t>
      </w:r>
      <w:proofErr w:type="spellEnd"/>
      <w:r w:rsidRPr="000C3A0D">
        <w:rPr>
          <w:rFonts w:ascii="Candara" w:hAnsi="Candara" w:cs="Arial"/>
          <w:bCs/>
          <w:iCs/>
          <w:color w:val="000000"/>
          <w:sz w:val="24"/>
          <w:szCs w:val="24"/>
          <w:lang w:val="en-US" w:eastAsia="id-ID"/>
        </w:rPr>
        <w:t xml:space="preserve">, sangat </w:t>
      </w:r>
      <w:proofErr w:type="spellStart"/>
      <w:r w:rsidRPr="000C3A0D">
        <w:rPr>
          <w:rFonts w:ascii="Candara" w:hAnsi="Candara" w:cs="Arial"/>
          <w:bCs/>
          <w:iCs/>
          <w:color w:val="000000"/>
          <w:sz w:val="24"/>
          <w:szCs w:val="24"/>
          <w:lang w:val="en-US" w:eastAsia="id-ID"/>
        </w:rPr>
        <w:t>penting</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bagi</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setiap</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karyawan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untuk</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memiliki</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profesionalisme</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dalam</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pekerjaan</w:t>
      </w:r>
      <w:proofErr w:type="spellEnd"/>
      <w:r w:rsidRPr="000C3A0D">
        <w:rPr>
          <w:rFonts w:ascii="Candara" w:hAnsi="Candara" w:cs="Arial"/>
          <w:bCs/>
          <w:iCs/>
          <w:color w:val="000000"/>
          <w:sz w:val="24"/>
          <w:szCs w:val="24"/>
          <w:lang w:val="en-US" w:eastAsia="id-ID"/>
        </w:rPr>
        <w:t xml:space="preserve"> yang </w:t>
      </w:r>
      <w:proofErr w:type="spellStart"/>
      <w:r w:rsidRPr="000C3A0D">
        <w:rPr>
          <w:rFonts w:ascii="Candara" w:hAnsi="Candara" w:cs="Arial"/>
          <w:bCs/>
          <w:iCs/>
          <w:color w:val="000000"/>
          <w:sz w:val="24"/>
          <w:szCs w:val="24"/>
          <w:lang w:val="en-US" w:eastAsia="id-ID"/>
        </w:rPr>
        <w:t>dimana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harus</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bertanggung</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jawab</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dalam</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pekerjaan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serta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mentaati</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peraturan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perusahaan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atau</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instansi</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untuk</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keberhasilan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kinerja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karena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dalam</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profesionalisme</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memiliki</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keahlian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dalam</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mengoptimalkan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pengetahuan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keterampilan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waktu</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energi</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sumber</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daya</w:t>
      </w:r>
      <w:proofErr w:type="spellEnd"/>
      <w:r w:rsidRPr="000C3A0D">
        <w:rPr>
          <w:rFonts w:ascii="Candara" w:hAnsi="Candara" w:cs="Arial"/>
          <w:bCs/>
          <w:iCs/>
          <w:color w:val="000000"/>
          <w:sz w:val="24"/>
          <w:szCs w:val="24"/>
          <w:lang w:val="en-US" w:eastAsia="id-ID"/>
        </w:rPr>
        <w:t xml:space="preserve"> dan strategi yang </w:t>
      </w:r>
      <w:proofErr w:type="spellStart"/>
      <w:r w:rsidRPr="000C3A0D">
        <w:rPr>
          <w:rFonts w:ascii="Candara" w:hAnsi="Candara" w:cs="Arial"/>
          <w:bCs/>
          <w:iCs/>
          <w:color w:val="000000"/>
          <w:sz w:val="24"/>
          <w:szCs w:val="24"/>
          <w:lang w:val="en-US" w:eastAsia="id-ID"/>
        </w:rPr>
        <w:t>bekerja</w:t>
      </w:r>
      <w:proofErr w:type="spellEnd"/>
      <w:r w:rsidRPr="000C3A0D">
        <w:rPr>
          <w:rFonts w:ascii="Candara" w:hAnsi="Candara" w:cs="Arial"/>
          <w:bCs/>
          <w:iCs/>
          <w:color w:val="000000"/>
          <w:sz w:val="24"/>
          <w:szCs w:val="24"/>
          <w:lang w:val="en-US" w:eastAsia="id-ID"/>
        </w:rPr>
        <w:t xml:space="preserve"> di </w:t>
      </w:r>
      <w:proofErr w:type="spellStart"/>
      <w:r w:rsidRPr="000C3A0D">
        <w:rPr>
          <w:rFonts w:ascii="Candara" w:hAnsi="Candara" w:cs="Arial"/>
          <w:bCs/>
          <w:iCs/>
          <w:color w:val="000000"/>
          <w:sz w:val="24"/>
          <w:szCs w:val="24"/>
          <w:lang w:val="en-US" w:eastAsia="id-ID"/>
        </w:rPr>
        <w:t>suatu</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pekerjaan</w:t>
      </w:r>
      <w:proofErr w:type="spellEnd"/>
      <w:r w:rsidRPr="000C3A0D">
        <w:rPr>
          <w:rFonts w:ascii="Candara" w:hAnsi="Candara" w:cs="Arial"/>
          <w:bCs/>
          <w:iCs/>
          <w:color w:val="000000"/>
          <w:sz w:val="24"/>
          <w:szCs w:val="24"/>
          <w:lang w:val="en-US" w:eastAsia="id-ID"/>
        </w:rPr>
        <w:t>.</w:t>
      </w:r>
    </w:p>
    <w:p w14:paraId="5DE93878" w14:textId="77777777" w:rsidR="000C3A0D" w:rsidRPr="000C3A0D" w:rsidRDefault="000C3A0D" w:rsidP="000C3A0D">
      <w:pPr>
        <w:spacing w:after="0" w:line="240" w:lineRule="auto"/>
        <w:ind w:firstLine="720"/>
        <w:jc w:val="both"/>
        <w:rPr>
          <w:rFonts w:ascii="Candara" w:hAnsi="Candara" w:cs="Arial"/>
          <w:bCs/>
          <w:iCs/>
          <w:color w:val="000000"/>
          <w:sz w:val="24"/>
          <w:szCs w:val="24"/>
          <w:lang w:val="en-US" w:eastAsia="id-ID"/>
        </w:rPr>
      </w:pPr>
      <w:proofErr w:type="spellStart"/>
      <w:r w:rsidRPr="000C3A0D">
        <w:rPr>
          <w:rFonts w:ascii="Candara" w:hAnsi="Candara" w:cs="Arial"/>
          <w:bCs/>
          <w:iCs/>
          <w:color w:val="000000"/>
          <w:sz w:val="24"/>
          <w:szCs w:val="24"/>
          <w:lang w:val="en-US" w:eastAsia="id-ID"/>
        </w:rPr>
        <w:t>Penelitian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ini</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sejalan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dengan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penelitian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sebelumnya</w:t>
      </w:r>
      <w:proofErr w:type="spellEnd"/>
      <w:r w:rsidRPr="000C3A0D">
        <w:rPr>
          <w:rFonts w:ascii="Candara" w:hAnsi="Candara" w:cs="Arial"/>
          <w:bCs/>
          <w:iCs/>
          <w:color w:val="000000"/>
          <w:sz w:val="24"/>
          <w:szCs w:val="24"/>
          <w:lang w:val="en-US" w:eastAsia="id-ID"/>
        </w:rPr>
        <w:t xml:space="preserve"> yang </w:t>
      </w:r>
      <w:proofErr w:type="spellStart"/>
      <w:r w:rsidRPr="000C3A0D">
        <w:rPr>
          <w:rFonts w:ascii="Candara" w:hAnsi="Candara" w:cs="Arial"/>
          <w:bCs/>
          <w:iCs/>
          <w:color w:val="000000"/>
          <w:sz w:val="24"/>
          <w:szCs w:val="24"/>
          <w:lang w:val="en-US" w:eastAsia="id-ID"/>
        </w:rPr>
        <w:t>dilakukan</w:t>
      </w:r>
      <w:proofErr w:type="spellEnd"/>
      <w:r w:rsidRPr="000C3A0D">
        <w:rPr>
          <w:rFonts w:ascii="Candara" w:hAnsi="Candara" w:cs="Arial"/>
          <w:bCs/>
          <w:iCs/>
          <w:color w:val="000000"/>
          <w:sz w:val="24"/>
          <w:szCs w:val="24"/>
          <w:lang w:val="en-US" w:eastAsia="id-ID"/>
        </w:rPr>
        <w:t xml:space="preserve"> oleh Haryanto, </w:t>
      </w:r>
      <w:proofErr w:type="spellStart"/>
      <w:r w:rsidRPr="000C3A0D">
        <w:rPr>
          <w:rFonts w:ascii="Candara" w:hAnsi="Candara" w:cs="Arial"/>
          <w:bCs/>
          <w:iCs/>
          <w:color w:val="000000"/>
          <w:sz w:val="24"/>
          <w:szCs w:val="24"/>
          <w:lang w:val="en-US" w:eastAsia="id-ID"/>
        </w:rPr>
        <w:t>Tewal</w:t>
      </w:r>
      <w:proofErr w:type="spellEnd"/>
      <w:r w:rsidRPr="000C3A0D">
        <w:rPr>
          <w:rFonts w:ascii="Candara" w:hAnsi="Candara" w:cs="Arial"/>
          <w:bCs/>
          <w:iCs/>
          <w:color w:val="000000"/>
          <w:sz w:val="24"/>
          <w:szCs w:val="24"/>
          <w:lang w:val="en-US" w:eastAsia="id-ID"/>
        </w:rPr>
        <w:t xml:space="preserve"> &amp; Uhing</w:t>
      </w:r>
      <w:r w:rsidRPr="000C3A0D">
        <w:rPr>
          <w:rFonts w:ascii="Candara" w:hAnsi="Candara" w:cs="Arial"/>
          <w:bCs/>
          <w:i/>
          <w:iCs/>
          <w:color w:val="000000"/>
          <w:sz w:val="24"/>
          <w:szCs w:val="24"/>
          <w:lang w:val="en-US" w:eastAsia="id-ID"/>
        </w:rPr>
        <w:t xml:space="preserve"> </w:t>
      </w:r>
      <w:r w:rsidRPr="000C3A0D">
        <w:rPr>
          <w:rFonts w:ascii="Candara" w:hAnsi="Candara" w:cs="Arial"/>
          <w:bCs/>
          <w:iCs/>
          <w:color w:val="000000"/>
          <w:sz w:val="24"/>
          <w:szCs w:val="24"/>
          <w:lang w:val="en-US" w:eastAsia="id-ID"/>
        </w:rPr>
        <w:t xml:space="preserve">(2023) </w:t>
      </w:r>
      <w:proofErr w:type="spellStart"/>
      <w:r w:rsidRPr="000C3A0D">
        <w:rPr>
          <w:rFonts w:ascii="Candara" w:hAnsi="Candara" w:cs="Arial"/>
          <w:bCs/>
          <w:iCs/>
          <w:color w:val="000000"/>
          <w:sz w:val="24"/>
          <w:szCs w:val="24"/>
          <w:lang w:val="en-US" w:eastAsia="id-ID"/>
        </w:rPr>
        <w:t>dengan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judulnya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adalah</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Pengaruh</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Profesionalisme</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Motivasi</w:t>
      </w:r>
      <w:proofErr w:type="spellEnd"/>
      <w:r w:rsidRPr="000C3A0D">
        <w:rPr>
          <w:rFonts w:ascii="Candara" w:hAnsi="Candara" w:cs="Arial"/>
          <w:bCs/>
          <w:iCs/>
          <w:color w:val="000000"/>
          <w:sz w:val="24"/>
          <w:szCs w:val="24"/>
          <w:lang w:val="en-US" w:eastAsia="id-ID"/>
        </w:rPr>
        <w:t xml:space="preserve">, dan </w:t>
      </w:r>
      <w:proofErr w:type="spellStart"/>
      <w:r w:rsidRPr="000C3A0D">
        <w:rPr>
          <w:rFonts w:ascii="Candara" w:hAnsi="Candara" w:cs="Arial"/>
          <w:bCs/>
          <w:iCs/>
          <w:color w:val="000000"/>
          <w:sz w:val="24"/>
          <w:szCs w:val="24"/>
          <w:lang w:val="en-US" w:eastAsia="id-ID"/>
        </w:rPr>
        <w:t>Keselamatan</w:t>
      </w:r>
      <w:proofErr w:type="spellEnd"/>
      <w:r w:rsidRPr="000C3A0D">
        <w:rPr>
          <w:rFonts w:ascii="Candara" w:hAnsi="Candara" w:cs="Arial"/>
          <w:bCs/>
          <w:iCs/>
          <w:color w:val="000000"/>
          <w:sz w:val="24"/>
          <w:szCs w:val="24"/>
          <w:lang w:val="en-US" w:eastAsia="id-ID"/>
        </w:rPr>
        <w:t xml:space="preserve"> Kesehatan </w:t>
      </w:r>
      <w:proofErr w:type="spellStart"/>
      <w:r w:rsidRPr="000C3A0D">
        <w:rPr>
          <w:rFonts w:ascii="Candara" w:hAnsi="Candara" w:cs="Arial"/>
          <w:bCs/>
          <w:iCs/>
          <w:color w:val="000000"/>
          <w:sz w:val="24"/>
          <w:szCs w:val="24"/>
          <w:lang w:val="en-US" w:eastAsia="id-ID"/>
        </w:rPr>
        <w:t>Kerja</w:t>
      </w:r>
      <w:proofErr w:type="spellEnd"/>
      <w:r w:rsidRPr="000C3A0D">
        <w:rPr>
          <w:rFonts w:ascii="Candara" w:hAnsi="Candara" w:cs="Arial"/>
          <w:bCs/>
          <w:iCs/>
          <w:color w:val="000000"/>
          <w:sz w:val="24"/>
          <w:szCs w:val="24"/>
          <w:lang w:val="en-US" w:eastAsia="id-ID"/>
        </w:rPr>
        <w:t xml:space="preserve"> (K3) </w:t>
      </w:r>
      <w:proofErr w:type="spellStart"/>
      <w:r w:rsidRPr="000C3A0D">
        <w:rPr>
          <w:rFonts w:ascii="Candara" w:hAnsi="Candara" w:cs="Arial"/>
          <w:bCs/>
          <w:iCs/>
          <w:color w:val="000000"/>
          <w:sz w:val="24"/>
          <w:szCs w:val="24"/>
          <w:lang w:val="en-US" w:eastAsia="id-ID"/>
        </w:rPr>
        <w:t>terhadap</w:t>
      </w:r>
      <w:proofErr w:type="spellEnd"/>
      <w:r w:rsidRPr="000C3A0D">
        <w:rPr>
          <w:rFonts w:ascii="Candara" w:hAnsi="Candara" w:cs="Arial"/>
          <w:bCs/>
          <w:iCs/>
          <w:color w:val="000000"/>
          <w:sz w:val="24"/>
          <w:szCs w:val="24"/>
          <w:lang w:val="en-US" w:eastAsia="id-ID"/>
        </w:rPr>
        <w:t xml:space="preserve"> Kinerja </w:t>
      </w:r>
      <w:proofErr w:type="spellStart"/>
      <w:r w:rsidRPr="000C3A0D">
        <w:rPr>
          <w:rFonts w:ascii="Candara" w:hAnsi="Candara" w:cs="Arial"/>
          <w:bCs/>
          <w:iCs/>
          <w:color w:val="000000"/>
          <w:sz w:val="24"/>
          <w:szCs w:val="24"/>
          <w:lang w:val="en-US" w:eastAsia="id-ID"/>
        </w:rPr>
        <w:t>Karyawan</w:t>
      </w:r>
      <w:proofErr w:type="spellEnd"/>
      <w:r w:rsidRPr="000C3A0D">
        <w:rPr>
          <w:rFonts w:ascii="Candara" w:hAnsi="Candara" w:cs="Arial"/>
          <w:bCs/>
          <w:iCs/>
          <w:color w:val="000000"/>
          <w:sz w:val="24"/>
          <w:szCs w:val="24"/>
          <w:lang w:val="en-US" w:eastAsia="id-ID"/>
        </w:rPr>
        <w:t xml:space="preserve"> di Rumah Sakit TNI AL Dr. Wahyu Slamet </w:t>
      </w:r>
      <w:proofErr w:type="spellStart"/>
      <w:r w:rsidRPr="000C3A0D">
        <w:rPr>
          <w:rFonts w:ascii="Candara" w:hAnsi="Candara" w:cs="Arial"/>
          <w:bCs/>
          <w:iCs/>
          <w:color w:val="000000"/>
          <w:sz w:val="24"/>
          <w:szCs w:val="24"/>
          <w:lang w:val="en-US" w:eastAsia="id-ID"/>
        </w:rPr>
        <w:t>Bitung</w:t>
      </w:r>
      <w:proofErr w:type="spellEnd"/>
      <w:r w:rsidRPr="000C3A0D">
        <w:rPr>
          <w:rFonts w:ascii="Candara" w:hAnsi="Candara" w:cs="Arial"/>
          <w:bCs/>
          <w:iCs/>
          <w:color w:val="000000"/>
          <w:sz w:val="24"/>
          <w:szCs w:val="24"/>
          <w:lang w:val="en-US" w:eastAsia="id-ID"/>
        </w:rPr>
        <w:t xml:space="preserve"> Selama Masa </w:t>
      </w:r>
      <w:proofErr w:type="spellStart"/>
      <w:r w:rsidRPr="000C3A0D">
        <w:rPr>
          <w:rFonts w:ascii="Candara" w:hAnsi="Candara" w:cs="Arial"/>
          <w:bCs/>
          <w:iCs/>
          <w:color w:val="000000"/>
          <w:sz w:val="24"/>
          <w:szCs w:val="24"/>
          <w:lang w:val="en-US" w:eastAsia="id-ID"/>
        </w:rPr>
        <w:t>Pandemi</w:t>
      </w:r>
      <w:proofErr w:type="spellEnd"/>
      <w:r w:rsidRPr="000C3A0D">
        <w:rPr>
          <w:rFonts w:ascii="Candara" w:hAnsi="Candara" w:cs="Arial"/>
          <w:bCs/>
          <w:iCs/>
          <w:color w:val="000000"/>
          <w:sz w:val="24"/>
          <w:szCs w:val="24"/>
          <w:lang w:val="en-US" w:eastAsia="id-ID"/>
        </w:rPr>
        <w:t xml:space="preserve"> Covid-19. Dalam </w:t>
      </w:r>
      <w:proofErr w:type="spellStart"/>
      <w:r w:rsidRPr="000C3A0D">
        <w:rPr>
          <w:rFonts w:ascii="Candara" w:hAnsi="Candara" w:cs="Arial"/>
          <w:bCs/>
          <w:iCs/>
          <w:color w:val="000000"/>
          <w:sz w:val="24"/>
          <w:szCs w:val="24"/>
          <w:lang w:val="en-US" w:eastAsia="id-ID"/>
        </w:rPr>
        <w:t>penelitiannya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menyatakan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bahwa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profesionalisme</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memiliki</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pengaruh</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positif</w:t>
      </w:r>
      <w:proofErr w:type="spellEnd"/>
      <w:r w:rsidRPr="000C3A0D">
        <w:rPr>
          <w:rFonts w:ascii="Candara" w:hAnsi="Candara" w:cs="Arial"/>
          <w:bCs/>
          <w:iCs/>
          <w:color w:val="000000"/>
          <w:sz w:val="24"/>
          <w:szCs w:val="24"/>
          <w:lang w:val="en-US" w:eastAsia="id-ID"/>
        </w:rPr>
        <w:t xml:space="preserve"> dan </w:t>
      </w:r>
      <w:proofErr w:type="spellStart"/>
      <w:r w:rsidRPr="000C3A0D">
        <w:rPr>
          <w:rFonts w:ascii="Candara" w:hAnsi="Candara" w:cs="Arial"/>
          <w:bCs/>
          <w:iCs/>
          <w:color w:val="000000"/>
          <w:sz w:val="24"/>
          <w:szCs w:val="24"/>
          <w:lang w:val="en-US" w:eastAsia="id-ID"/>
        </w:rPr>
        <w:t>signifikan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terhadap</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kinerja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karyawan</w:t>
      </w:r>
      <w:proofErr w:type="spellEnd"/>
      <w:r w:rsidRPr="000C3A0D">
        <w:rPr>
          <w:rFonts w:ascii="Candara" w:hAnsi="Candara" w:cs="Arial"/>
          <w:bCs/>
          <w:iCs/>
          <w:color w:val="000000"/>
          <w:sz w:val="24"/>
          <w:szCs w:val="24"/>
          <w:lang w:val="en-US" w:eastAsia="id-ID"/>
        </w:rPr>
        <w:t xml:space="preserve"> di Rumah Sakit TNI AL Dr. Wahyu Slamet </w:t>
      </w:r>
      <w:proofErr w:type="spellStart"/>
      <w:r w:rsidRPr="000C3A0D">
        <w:rPr>
          <w:rFonts w:ascii="Candara" w:hAnsi="Candara" w:cs="Arial"/>
          <w:bCs/>
          <w:iCs/>
          <w:color w:val="000000"/>
          <w:sz w:val="24"/>
          <w:szCs w:val="24"/>
          <w:lang w:val="en-US" w:eastAsia="id-ID"/>
        </w:rPr>
        <w:t>Bitung</w:t>
      </w:r>
      <w:proofErr w:type="spellEnd"/>
      <w:r w:rsidRPr="000C3A0D">
        <w:rPr>
          <w:rFonts w:ascii="Candara" w:hAnsi="Candara" w:cs="Arial"/>
          <w:bCs/>
          <w:iCs/>
          <w:color w:val="000000"/>
          <w:sz w:val="24"/>
          <w:szCs w:val="24"/>
          <w:lang w:val="en-US" w:eastAsia="id-ID"/>
        </w:rPr>
        <w:t xml:space="preserve">. Hal </w:t>
      </w:r>
      <w:proofErr w:type="spellStart"/>
      <w:r w:rsidRPr="000C3A0D">
        <w:rPr>
          <w:rFonts w:ascii="Candara" w:hAnsi="Candara" w:cs="Arial"/>
          <w:bCs/>
          <w:iCs/>
          <w:color w:val="000000"/>
          <w:sz w:val="24"/>
          <w:szCs w:val="24"/>
          <w:lang w:val="en-US" w:eastAsia="id-ID"/>
        </w:rPr>
        <w:t>ini</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dapat</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berarti</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bahwa</w:t>
      </w:r>
      <w:proofErr w:type="spellEnd"/>
      <w:r w:rsidRPr="000C3A0D">
        <w:rPr>
          <w:rFonts w:ascii="Candara" w:hAnsi="Candara" w:cs="Arial"/>
          <w:bCs/>
          <w:iCs/>
          <w:color w:val="000000"/>
          <w:sz w:val="24"/>
          <w:szCs w:val="24"/>
          <w:lang w:val="en-US" w:eastAsia="id-ID"/>
        </w:rPr>
        <w:t xml:space="preserve"> Rumah Sakit TNI AL Dr. Wahyu Slamet </w:t>
      </w:r>
      <w:proofErr w:type="spellStart"/>
      <w:r w:rsidRPr="000C3A0D">
        <w:rPr>
          <w:rFonts w:ascii="Candara" w:hAnsi="Candara" w:cs="Arial"/>
          <w:bCs/>
          <w:iCs/>
          <w:color w:val="000000"/>
          <w:sz w:val="24"/>
          <w:szCs w:val="24"/>
          <w:lang w:val="en-US" w:eastAsia="id-ID"/>
        </w:rPr>
        <w:t>Bitung</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harus</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tetap</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mempertahankan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keadaan</w:t>
      </w:r>
      <w:proofErr w:type="spellEnd"/>
      <w:r w:rsidRPr="000C3A0D">
        <w:rPr>
          <w:rFonts w:ascii="Candara" w:hAnsi="Candara" w:cs="Arial"/>
          <w:bCs/>
          <w:iCs/>
          <w:color w:val="000000"/>
          <w:sz w:val="24"/>
          <w:szCs w:val="24"/>
          <w:lang w:val="en-US" w:eastAsia="id-ID"/>
        </w:rPr>
        <w:t xml:space="preserve"> yang </w:t>
      </w:r>
      <w:proofErr w:type="spellStart"/>
      <w:r w:rsidRPr="000C3A0D">
        <w:rPr>
          <w:rFonts w:ascii="Candara" w:hAnsi="Candara" w:cs="Arial"/>
          <w:bCs/>
          <w:iCs/>
          <w:color w:val="000000"/>
          <w:sz w:val="24"/>
          <w:szCs w:val="24"/>
          <w:lang w:val="en-US" w:eastAsia="id-ID"/>
        </w:rPr>
        <w:t>saat</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ini</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sedang</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berlangsung</w:t>
      </w:r>
      <w:proofErr w:type="spellEnd"/>
      <w:r w:rsidRPr="000C3A0D">
        <w:rPr>
          <w:rFonts w:ascii="Candara" w:hAnsi="Candara" w:cs="Arial"/>
          <w:bCs/>
          <w:iCs/>
          <w:color w:val="000000"/>
          <w:sz w:val="24"/>
          <w:szCs w:val="24"/>
          <w:lang w:val="en-US" w:eastAsia="id-ID"/>
        </w:rPr>
        <w:t xml:space="preserve"> di </w:t>
      </w:r>
      <w:proofErr w:type="spellStart"/>
      <w:r w:rsidRPr="000C3A0D">
        <w:rPr>
          <w:rFonts w:ascii="Candara" w:hAnsi="Candara" w:cs="Arial"/>
          <w:bCs/>
          <w:iCs/>
          <w:color w:val="000000"/>
          <w:sz w:val="24"/>
          <w:szCs w:val="24"/>
          <w:lang w:val="en-US" w:eastAsia="id-ID"/>
        </w:rPr>
        <w:t>dalam</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lingkungan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kerjanya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karena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kondisi</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kurangnya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profesionalisme</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karyawan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dalam</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bekerja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dapat</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mempengaruhi</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kinerja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karyawan</w:t>
      </w:r>
      <w:proofErr w:type="spellEnd"/>
      <w:r w:rsidRPr="000C3A0D">
        <w:rPr>
          <w:rFonts w:ascii="Candara" w:hAnsi="Candara" w:cs="Arial"/>
          <w:bCs/>
          <w:iCs/>
          <w:color w:val="000000"/>
          <w:sz w:val="24"/>
          <w:szCs w:val="24"/>
          <w:lang w:val="en-US" w:eastAsia="id-ID"/>
        </w:rPr>
        <w:t>.</w:t>
      </w:r>
    </w:p>
    <w:p w14:paraId="57282929" w14:textId="77777777" w:rsidR="000C3A0D" w:rsidRPr="000C3A0D" w:rsidRDefault="000C3A0D" w:rsidP="000C3A0D">
      <w:pPr>
        <w:spacing w:after="0" w:line="240" w:lineRule="auto"/>
        <w:jc w:val="both"/>
        <w:rPr>
          <w:rFonts w:ascii="Candara" w:hAnsi="Candara" w:cs="Arial"/>
          <w:b/>
          <w:bCs/>
          <w:i/>
          <w:iCs/>
          <w:color w:val="000000"/>
          <w:sz w:val="24"/>
          <w:szCs w:val="24"/>
          <w:lang w:eastAsia="id-ID"/>
        </w:rPr>
      </w:pPr>
      <w:r w:rsidRPr="000C3A0D">
        <w:rPr>
          <w:rFonts w:ascii="Candara" w:hAnsi="Candara" w:cs="Arial"/>
          <w:b/>
          <w:bCs/>
          <w:i/>
          <w:iCs/>
          <w:color w:val="000000"/>
          <w:sz w:val="24"/>
          <w:szCs w:val="24"/>
          <w:lang w:eastAsia="id-ID"/>
        </w:rPr>
        <w:lastRenderedPageBreak/>
        <w:t xml:space="preserve">Pengaruh </w:t>
      </w:r>
      <w:proofErr w:type="spellStart"/>
      <w:r w:rsidRPr="000C3A0D">
        <w:rPr>
          <w:rFonts w:ascii="Candara" w:hAnsi="Candara" w:cs="Arial"/>
          <w:b/>
          <w:bCs/>
          <w:i/>
          <w:iCs/>
          <w:color w:val="000000"/>
          <w:sz w:val="24"/>
          <w:szCs w:val="24"/>
          <w:lang w:val="en-US" w:eastAsia="id-ID"/>
        </w:rPr>
        <w:t>Loyalitas</w:t>
      </w:r>
      <w:proofErr w:type="spellEnd"/>
      <w:r w:rsidRPr="000C3A0D">
        <w:rPr>
          <w:rFonts w:ascii="Candara" w:hAnsi="Candara" w:cs="Arial"/>
          <w:b/>
          <w:bCs/>
          <w:i/>
          <w:iCs/>
          <w:color w:val="000000"/>
          <w:sz w:val="24"/>
          <w:szCs w:val="24"/>
          <w:lang w:eastAsia="id-ID"/>
        </w:rPr>
        <w:t xml:space="preserve"> Kerja Terhadap Kinerja</w:t>
      </w:r>
    </w:p>
    <w:p w14:paraId="3ABFF45E" w14:textId="6BDC2974" w:rsidR="000C3A0D" w:rsidRPr="000C3A0D" w:rsidRDefault="000C3A0D" w:rsidP="000C3A0D">
      <w:pPr>
        <w:spacing w:after="0" w:line="240" w:lineRule="auto"/>
        <w:ind w:firstLine="720"/>
        <w:jc w:val="both"/>
        <w:rPr>
          <w:rFonts w:ascii="Candara" w:hAnsi="Candara" w:cs="Arial"/>
          <w:bCs/>
          <w:iCs/>
          <w:color w:val="000000"/>
          <w:sz w:val="24"/>
          <w:szCs w:val="24"/>
          <w:lang w:val="en-US" w:eastAsia="id-ID"/>
        </w:rPr>
      </w:pPr>
      <w:proofErr w:type="spellStart"/>
      <w:r w:rsidRPr="000C3A0D">
        <w:rPr>
          <w:rFonts w:ascii="Candara" w:hAnsi="Candara" w:cs="Arial"/>
          <w:bCs/>
          <w:iCs/>
          <w:color w:val="000000"/>
          <w:sz w:val="24"/>
          <w:szCs w:val="24"/>
          <w:lang w:val="en-US" w:eastAsia="id-ID"/>
        </w:rPr>
        <w:t>Berdasarkan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hasil</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penelitian</w:t>
      </w:r>
      <w:proofErr w:type="spellEnd"/>
      <w:r w:rsidRPr="000C3A0D">
        <w:rPr>
          <w:rFonts w:ascii="Candara" w:hAnsi="Candara" w:cs="Arial"/>
          <w:bCs/>
          <w:iCs/>
          <w:color w:val="000000"/>
          <w:sz w:val="24"/>
          <w:szCs w:val="24"/>
          <w:lang w:val="en-US" w:eastAsia="id-ID"/>
        </w:rPr>
        <w:t xml:space="preserve"> pada uji t (uji </w:t>
      </w:r>
      <w:proofErr w:type="spellStart"/>
      <w:r w:rsidRPr="000C3A0D">
        <w:rPr>
          <w:rFonts w:ascii="Candara" w:hAnsi="Candara" w:cs="Arial"/>
          <w:bCs/>
          <w:iCs/>
          <w:color w:val="000000"/>
          <w:sz w:val="24"/>
          <w:szCs w:val="24"/>
          <w:lang w:val="en-US" w:eastAsia="id-ID"/>
        </w:rPr>
        <w:t>parsial</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variabel</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loyalitas</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kerja</w:t>
      </w:r>
      <w:proofErr w:type="spellEnd"/>
      <w:r w:rsidRPr="000C3A0D">
        <w:rPr>
          <w:rFonts w:ascii="Candara" w:hAnsi="Candara" w:cs="Arial"/>
          <w:bCs/>
          <w:iCs/>
          <w:color w:val="000000"/>
          <w:sz w:val="24"/>
          <w:szCs w:val="24"/>
          <w:lang w:val="en-US" w:eastAsia="id-ID"/>
        </w:rPr>
        <w:t xml:space="preserve"> (X</w:t>
      </w:r>
      <w:r w:rsidRPr="000C3A0D">
        <w:rPr>
          <w:rFonts w:ascii="Candara" w:hAnsi="Candara" w:cs="Arial"/>
          <w:bCs/>
          <w:iCs/>
          <w:color w:val="000000"/>
          <w:sz w:val="24"/>
          <w:szCs w:val="24"/>
          <w:vertAlign w:val="subscript"/>
          <w:lang w:val="en-US" w:eastAsia="id-ID"/>
        </w:rPr>
        <w:t>2</w:t>
      </w:r>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diperoleh</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nilai</w:t>
      </w:r>
      <w:proofErr w:type="spellEnd"/>
      <w:r w:rsidRPr="000C3A0D">
        <w:rPr>
          <w:rFonts w:ascii="Candara" w:hAnsi="Candara" w:cs="Arial"/>
          <w:bCs/>
          <w:iCs/>
          <w:color w:val="000000"/>
          <w:sz w:val="24"/>
          <w:szCs w:val="24"/>
          <w:lang w:val="en-US" w:eastAsia="id-ID"/>
        </w:rPr>
        <w:t xml:space="preserve"> t </w:t>
      </w:r>
      <w:proofErr w:type="spellStart"/>
      <w:r w:rsidRPr="000C3A0D">
        <w:rPr>
          <w:rFonts w:ascii="Candara" w:hAnsi="Candara" w:cs="Arial"/>
          <w:bCs/>
          <w:iCs/>
          <w:color w:val="000000"/>
          <w:sz w:val="24"/>
          <w:szCs w:val="24"/>
          <w:lang w:val="en-US" w:eastAsia="id-ID"/>
        </w:rPr>
        <w:t>hitung</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sebesar</w:t>
      </w:r>
      <w:proofErr w:type="spellEnd"/>
      <w:r w:rsidRPr="000C3A0D">
        <w:rPr>
          <w:rFonts w:ascii="Candara" w:hAnsi="Candara" w:cs="Arial"/>
          <w:bCs/>
          <w:iCs/>
          <w:color w:val="000000"/>
          <w:sz w:val="24"/>
          <w:szCs w:val="24"/>
          <w:lang w:val="en-US" w:eastAsia="id-ID"/>
        </w:rPr>
        <w:t xml:space="preserve"> 3,078 &gt; </w:t>
      </w:r>
      <w:proofErr w:type="spellStart"/>
      <w:r w:rsidRPr="000C3A0D">
        <w:rPr>
          <w:rFonts w:ascii="Candara" w:hAnsi="Candara" w:cs="Arial"/>
          <w:bCs/>
          <w:iCs/>
          <w:color w:val="000000"/>
          <w:sz w:val="24"/>
          <w:szCs w:val="24"/>
          <w:lang w:val="en-US" w:eastAsia="id-ID"/>
        </w:rPr>
        <w:t>nilai</w:t>
      </w:r>
      <w:proofErr w:type="spellEnd"/>
      <w:r w:rsidRPr="000C3A0D">
        <w:rPr>
          <w:rFonts w:ascii="Candara" w:hAnsi="Candara" w:cs="Arial"/>
          <w:bCs/>
          <w:iCs/>
          <w:color w:val="000000"/>
          <w:sz w:val="24"/>
          <w:szCs w:val="24"/>
          <w:lang w:val="en-US" w:eastAsia="id-ID"/>
        </w:rPr>
        <w:t xml:space="preserve"> t </w:t>
      </w:r>
      <w:proofErr w:type="spellStart"/>
      <w:r w:rsidRPr="000C3A0D">
        <w:rPr>
          <w:rFonts w:ascii="Candara" w:hAnsi="Candara" w:cs="Arial"/>
          <w:bCs/>
          <w:iCs/>
          <w:color w:val="000000"/>
          <w:sz w:val="24"/>
          <w:szCs w:val="24"/>
          <w:lang w:val="en-US" w:eastAsia="id-ID"/>
        </w:rPr>
        <w:t>tabel</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yaitu</w:t>
      </w:r>
      <w:proofErr w:type="spellEnd"/>
      <w:r w:rsidRPr="000C3A0D">
        <w:rPr>
          <w:rFonts w:ascii="Candara" w:hAnsi="Candara" w:cs="Arial"/>
          <w:bCs/>
          <w:iCs/>
          <w:color w:val="000000"/>
          <w:sz w:val="24"/>
          <w:szCs w:val="24"/>
          <w:lang w:val="en-US" w:eastAsia="id-ID"/>
        </w:rPr>
        <w:t xml:space="preserve"> 1,984 dan </w:t>
      </w:r>
      <w:proofErr w:type="spellStart"/>
      <w:r w:rsidRPr="000C3A0D">
        <w:rPr>
          <w:rFonts w:ascii="Candara" w:hAnsi="Candara" w:cs="Arial"/>
          <w:bCs/>
          <w:iCs/>
          <w:color w:val="000000"/>
          <w:sz w:val="24"/>
          <w:szCs w:val="24"/>
          <w:lang w:val="en-US" w:eastAsia="id-ID"/>
        </w:rPr>
        <w:t>nilai</w:t>
      </w:r>
      <w:proofErr w:type="spellEnd"/>
      <w:r w:rsidRPr="000C3A0D">
        <w:rPr>
          <w:rFonts w:ascii="Candara" w:hAnsi="Candara" w:cs="Arial"/>
          <w:bCs/>
          <w:iCs/>
          <w:color w:val="000000"/>
          <w:sz w:val="24"/>
          <w:szCs w:val="24"/>
          <w:lang w:val="en-US" w:eastAsia="id-ID"/>
        </w:rPr>
        <w:t xml:space="preserve"> t sig. 0,005 &gt; 0,05, yang </w:t>
      </w:r>
      <w:proofErr w:type="spellStart"/>
      <w:r w:rsidRPr="000C3A0D">
        <w:rPr>
          <w:rFonts w:ascii="Candara" w:hAnsi="Candara" w:cs="Arial"/>
          <w:bCs/>
          <w:iCs/>
          <w:color w:val="000000"/>
          <w:sz w:val="24"/>
          <w:szCs w:val="24"/>
          <w:lang w:val="en-US" w:eastAsia="id-ID"/>
        </w:rPr>
        <w:t>artinya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hipotesis</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atau</w:t>
      </w:r>
      <w:proofErr w:type="spellEnd"/>
      <w:r w:rsidRPr="000C3A0D">
        <w:rPr>
          <w:rFonts w:ascii="Candara" w:hAnsi="Candara" w:cs="Arial"/>
          <w:bCs/>
          <w:iCs/>
          <w:color w:val="000000"/>
          <w:sz w:val="24"/>
          <w:szCs w:val="24"/>
          <w:lang w:val="en-US" w:eastAsia="id-ID"/>
        </w:rPr>
        <w:t xml:space="preserve"> H</w:t>
      </w:r>
      <w:r w:rsidRPr="000C3A0D">
        <w:rPr>
          <w:rFonts w:ascii="Candara" w:hAnsi="Candara" w:cs="Arial"/>
          <w:bCs/>
          <w:iCs/>
          <w:color w:val="000000"/>
          <w:sz w:val="24"/>
          <w:szCs w:val="24"/>
          <w:vertAlign w:val="subscript"/>
          <w:lang w:val="en-US" w:eastAsia="id-ID"/>
        </w:rPr>
        <w:t xml:space="preserve">a </w:t>
      </w:r>
      <w:proofErr w:type="spellStart"/>
      <w:r w:rsidRPr="000C3A0D">
        <w:rPr>
          <w:rFonts w:ascii="Candara" w:hAnsi="Candara" w:cs="Arial"/>
          <w:bCs/>
          <w:iCs/>
          <w:color w:val="000000"/>
          <w:sz w:val="24"/>
          <w:szCs w:val="24"/>
          <w:lang w:val="en-US" w:eastAsia="id-ID"/>
        </w:rPr>
        <w:t>diterima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Dengan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demikian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dapat</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disimpulkan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bahwa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secara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parsial</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loyalitas</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kerja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berpengaruh</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positif</w:t>
      </w:r>
      <w:proofErr w:type="spellEnd"/>
      <w:r w:rsidRPr="000C3A0D">
        <w:rPr>
          <w:rFonts w:ascii="Candara" w:hAnsi="Candara" w:cs="Arial"/>
          <w:bCs/>
          <w:iCs/>
          <w:color w:val="000000"/>
          <w:sz w:val="24"/>
          <w:szCs w:val="24"/>
          <w:lang w:val="en-US" w:eastAsia="id-ID"/>
        </w:rPr>
        <w:t xml:space="preserve"> dan </w:t>
      </w:r>
      <w:proofErr w:type="spellStart"/>
      <w:r w:rsidRPr="000C3A0D">
        <w:rPr>
          <w:rFonts w:ascii="Candara" w:hAnsi="Candara" w:cs="Arial"/>
          <w:bCs/>
          <w:iCs/>
          <w:color w:val="000000"/>
          <w:sz w:val="24"/>
          <w:szCs w:val="24"/>
          <w:lang w:val="en-US" w:eastAsia="id-ID"/>
        </w:rPr>
        <w:t>signifikan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terhadap</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kinerja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karyawan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Perumda</w:t>
      </w:r>
      <w:proofErr w:type="spellEnd"/>
      <w:r w:rsidRPr="000C3A0D">
        <w:rPr>
          <w:rFonts w:ascii="Candara" w:hAnsi="Candara" w:cs="Arial"/>
          <w:bCs/>
          <w:iCs/>
          <w:color w:val="000000"/>
          <w:sz w:val="24"/>
          <w:szCs w:val="24"/>
          <w:lang w:val="en-US" w:eastAsia="id-ID"/>
        </w:rPr>
        <w:t xml:space="preserve"> Air </w:t>
      </w:r>
      <w:proofErr w:type="spellStart"/>
      <w:r w:rsidRPr="000C3A0D">
        <w:rPr>
          <w:rFonts w:ascii="Candara" w:hAnsi="Candara" w:cs="Arial"/>
          <w:bCs/>
          <w:iCs/>
          <w:color w:val="000000"/>
          <w:sz w:val="24"/>
          <w:szCs w:val="24"/>
          <w:lang w:val="en-US" w:eastAsia="id-ID"/>
        </w:rPr>
        <w:t>Minum</w:t>
      </w:r>
      <w:proofErr w:type="spellEnd"/>
      <w:r w:rsidRPr="000C3A0D">
        <w:rPr>
          <w:rFonts w:ascii="Candara" w:hAnsi="Candara" w:cs="Arial"/>
          <w:bCs/>
          <w:iCs/>
          <w:color w:val="000000"/>
          <w:sz w:val="24"/>
          <w:szCs w:val="24"/>
          <w:lang w:val="en-US" w:eastAsia="id-ID"/>
        </w:rPr>
        <w:t xml:space="preserve"> Tirta </w:t>
      </w:r>
      <w:proofErr w:type="spellStart"/>
      <w:r w:rsidRPr="000C3A0D">
        <w:rPr>
          <w:rFonts w:ascii="Candara" w:hAnsi="Candara" w:cs="Arial"/>
          <w:bCs/>
          <w:iCs/>
          <w:color w:val="000000"/>
          <w:sz w:val="24"/>
          <w:szCs w:val="24"/>
          <w:lang w:val="en-US" w:eastAsia="id-ID"/>
        </w:rPr>
        <w:t>Keumuneng</w:t>
      </w:r>
      <w:proofErr w:type="spellEnd"/>
      <w:r w:rsidRPr="000C3A0D">
        <w:rPr>
          <w:rFonts w:ascii="Candara" w:hAnsi="Candara" w:cs="Arial"/>
          <w:bCs/>
          <w:iCs/>
          <w:color w:val="000000"/>
          <w:sz w:val="24"/>
          <w:szCs w:val="24"/>
          <w:lang w:val="en-US" w:eastAsia="id-ID"/>
        </w:rPr>
        <w:t xml:space="preserve"> Kota Langsa. </w:t>
      </w:r>
      <w:proofErr w:type="spellStart"/>
      <w:r w:rsidRPr="000C3A0D">
        <w:rPr>
          <w:rFonts w:ascii="Candara" w:hAnsi="Candara" w:cs="Arial"/>
          <w:bCs/>
          <w:iCs/>
          <w:color w:val="000000"/>
          <w:sz w:val="24"/>
          <w:szCs w:val="24"/>
          <w:lang w:val="en-US" w:eastAsia="id-ID"/>
        </w:rPr>
        <w:t>Pengaruh</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positif</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berarti</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semakin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tinggi</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loyalitas</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kerja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seorang</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karyawan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semakin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baik</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kinerja</w:t>
      </w:r>
      <w:proofErr w:type="spellEnd"/>
      <w:r w:rsidRPr="000C3A0D">
        <w:rPr>
          <w:rFonts w:ascii="Candara" w:hAnsi="Candara" w:cs="Arial"/>
          <w:bCs/>
          <w:iCs/>
          <w:color w:val="000000"/>
          <w:sz w:val="24"/>
          <w:szCs w:val="24"/>
          <w:lang w:val="en-US" w:eastAsia="id-ID"/>
        </w:rPr>
        <w:t xml:space="preserve"> yang </w:t>
      </w:r>
      <w:proofErr w:type="spellStart"/>
      <w:r w:rsidRPr="000C3A0D">
        <w:rPr>
          <w:rFonts w:ascii="Candara" w:hAnsi="Candara" w:cs="Arial"/>
          <w:bCs/>
          <w:iCs/>
          <w:color w:val="000000"/>
          <w:sz w:val="24"/>
          <w:szCs w:val="24"/>
          <w:lang w:val="en-US" w:eastAsia="id-ID"/>
        </w:rPr>
        <w:t>dihasilkannya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Loyalitas</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dalam</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pekerjaan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mencerminkan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komitmen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dedikasi</w:t>
      </w:r>
      <w:proofErr w:type="spellEnd"/>
      <w:r w:rsidRPr="000C3A0D">
        <w:rPr>
          <w:rFonts w:ascii="Candara" w:hAnsi="Candara" w:cs="Arial"/>
          <w:bCs/>
          <w:iCs/>
          <w:color w:val="000000"/>
          <w:sz w:val="24"/>
          <w:szCs w:val="24"/>
          <w:lang w:val="en-US" w:eastAsia="id-ID"/>
        </w:rPr>
        <w:t xml:space="preserve">, dan </w:t>
      </w:r>
      <w:proofErr w:type="spellStart"/>
      <w:r w:rsidRPr="000C3A0D">
        <w:rPr>
          <w:rFonts w:ascii="Candara" w:hAnsi="Candara" w:cs="Arial"/>
          <w:bCs/>
          <w:iCs/>
          <w:color w:val="000000"/>
          <w:sz w:val="24"/>
          <w:szCs w:val="24"/>
          <w:lang w:val="en-US" w:eastAsia="id-ID"/>
        </w:rPr>
        <w:t>perasaan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karyawan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untuk</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pekerjaan</w:t>
      </w:r>
      <w:proofErr w:type="spellEnd"/>
      <w:r w:rsidRPr="000C3A0D">
        <w:rPr>
          <w:rFonts w:ascii="Candara" w:hAnsi="Candara" w:cs="Arial"/>
          <w:bCs/>
          <w:iCs/>
          <w:color w:val="000000"/>
          <w:sz w:val="24"/>
          <w:szCs w:val="24"/>
          <w:lang w:val="en-US" w:eastAsia="id-ID"/>
        </w:rPr>
        <w:t xml:space="preserve"> dan </w:t>
      </w:r>
      <w:proofErr w:type="spellStart"/>
      <w:r w:rsidRPr="000C3A0D">
        <w:rPr>
          <w:rFonts w:ascii="Candara" w:hAnsi="Candara" w:cs="Arial"/>
          <w:bCs/>
          <w:iCs/>
          <w:color w:val="000000"/>
          <w:sz w:val="24"/>
          <w:szCs w:val="24"/>
          <w:lang w:val="en-US" w:eastAsia="id-ID"/>
        </w:rPr>
        <w:t>organisasi</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secara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langsung</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dapat</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meningkatkan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produktivitas</w:t>
      </w:r>
      <w:proofErr w:type="spellEnd"/>
      <w:r w:rsidRPr="000C3A0D">
        <w:rPr>
          <w:rFonts w:ascii="Candara" w:hAnsi="Candara" w:cs="Arial"/>
          <w:bCs/>
          <w:iCs/>
          <w:color w:val="000000"/>
          <w:sz w:val="24"/>
          <w:szCs w:val="24"/>
          <w:lang w:val="en-US" w:eastAsia="id-ID"/>
        </w:rPr>
        <w:t xml:space="preserve"> dan </w:t>
      </w:r>
      <w:proofErr w:type="spellStart"/>
      <w:r w:rsidRPr="000C3A0D">
        <w:rPr>
          <w:rFonts w:ascii="Candara" w:hAnsi="Candara" w:cs="Arial"/>
          <w:bCs/>
          <w:iCs/>
          <w:color w:val="000000"/>
          <w:sz w:val="24"/>
          <w:szCs w:val="24"/>
          <w:lang w:val="en-US" w:eastAsia="id-ID"/>
        </w:rPr>
        <w:t>kualitas</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pekerjaan</w:t>
      </w:r>
      <w:proofErr w:type="spellEnd"/>
      <w:r w:rsidRPr="000C3A0D">
        <w:rPr>
          <w:rFonts w:ascii="Candara" w:hAnsi="Candara" w:cs="Arial"/>
          <w:bCs/>
          <w:iCs/>
          <w:color w:val="000000"/>
          <w:sz w:val="24"/>
          <w:szCs w:val="24"/>
          <w:lang w:val="en-US" w:eastAsia="id-ID"/>
        </w:rPr>
        <w:t xml:space="preserve">. Dari </w:t>
      </w:r>
      <w:proofErr w:type="spellStart"/>
      <w:r w:rsidRPr="000C3A0D">
        <w:rPr>
          <w:rFonts w:ascii="Candara" w:hAnsi="Candara" w:cs="Arial"/>
          <w:bCs/>
          <w:iCs/>
          <w:color w:val="000000"/>
          <w:sz w:val="24"/>
          <w:szCs w:val="24"/>
          <w:lang w:val="en-US" w:eastAsia="id-ID"/>
        </w:rPr>
        <w:t>hasil</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pengamatan</w:t>
      </w:r>
      <w:proofErr w:type="spellEnd"/>
      <w:r w:rsidRPr="000C3A0D">
        <w:rPr>
          <w:rFonts w:ascii="Candara" w:hAnsi="Candara" w:cs="Arial"/>
          <w:bCs/>
          <w:iCs/>
          <w:color w:val="000000"/>
          <w:sz w:val="24"/>
          <w:szCs w:val="24"/>
          <w:lang w:val="en-US" w:eastAsia="id-ID"/>
        </w:rPr>
        <w:t xml:space="preserve"> yang </w:t>
      </w:r>
      <w:proofErr w:type="spellStart"/>
      <w:r w:rsidRPr="000C3A0D">
        <w:rPr>
          <w:rFonts w:ascii="Candara" w:hAnsi="Candara" w:cs="Arial"/>
          <w:bCs/>
          <w:iCs/>
          <w:color w:val="000000"/>
          <w:sz w:val="24"/>
          <w:szCs w:val="24"/>
          <w:lang w:val="en-US" w:eastAsia="id-ID"/>
        </w:rPr>
        <w:t>telah</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dilakukan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pentingnya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loyalitas</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kerja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dalam</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meningkatkan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kinerja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karyawan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Dengan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meningkatkan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loyalitas</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kerja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perusahaan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dapat</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mendorong</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peningkatan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kinerja</w:t>
      </w:r>
      <w:proofErr w:type="spellEnd"/>
      <w:r w:rsidRPr="000C3A0D">
        <w:rPr>
          <w:rFonts w:ascii="Candara" w:hAnsi="Candara" w:cs="Arial"/>
          <w:bCs/>
          <w:iCs/>
          <w:color w:val="000000"/>
          <w:sz w:val="24"/>
          <w:szCs w:val="24"/>
          <w:lang w:val="en-US" w:eastAsia="id-ID"/>
        </w:rPr>
        <w:t>.</w:t>
      </w:r>
    </w:p>
    <w:p w14:paraId="0D9BB2FA" w14:textId="710E9841" w:rsidR="000C3A0D" w:rsidRPr="000C3A0D" w:rsidRDefault="000C3A0D" w:rsidP="000C3A0D">
      <w:pPr>
        <w:spacing w:after="0" w:line="240" w:lineRule="auto"/>
        <w:ind w:firstLine="720"/>
        <w:jc w:val="both"/>
        <w:rPr>
          <w:rFonts w:ascii="Candara" w:hAnsi="Candara" w:cs="Arial"/>
          <w:bCs/>
          <w:iCs/>
          <w:color w:val="000000"/>
          <w:sz w:val="24"/>
          <w:szCs w:val="24"/>
          <w:lang w:val="en-US" w:eastAsia="id-ID"/>
        </w:rPr>
      </w:pPr>
      <w:proofErr w:type="spellStart"/>
      <w:r w:rsidRPr="000C3A0D">
        <w:rPr>
          <w:rFonts w:ascii="Candara" w:hAnsi="Candara" w:cs="Arial"/>
          <w:bCs/>
          <w:iCs/>
          <w:color w:val="000000"/>
          <w:sz w:val="24"/>
          <w:szCs w:val="24"/>
          <w:lang w:val="en-US" w:eastAsia="id-ID"/>
        </w:rPr>
        <w:t>Penelitian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ini</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sejalan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dengan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penelitian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sebelumnya</w:t>
      </w:r>
      <w:proofErr w:type="spellEnd"/>
      <w:r w:rsidRPr="000C3A0D">
        <w:rPr>
          <w:rFonts w:ascii="Candara" w:hAnsi="Candara" w:cs="Arial"/>
          <w:bCs/>
          <w:iCs/>
          <w:color w:val="000000"/>
          <w:sz w:val="24"/>
          <w:szCs w:val="24"/>
          <w:lang w:val="en-US" w:eastAsia="id-ID"/>
        </w:rPr>
        <w:t xml:space="preserve"> yang </w:t>
      </w:r>
      <w:proofErr w:type="spellStart"/>
      <w:r w:rsidRPr="000C3A0D">
        <w:rPr>
          <w:rFonts w:ascii="Candara" w:hAnsi="Candara" w:cs="Arial"/>
          <w:bCs/>
          <w:iCs/>
          <w:color w:val="000000"/>
          <w:sz w:val="24"/>
          <w:szCs w:val="24"/>
          <w:lang w:val="en-US" w:eastAsia="id-ID"/>
        </w:rPr>
        <w:t>dilakukan</w:t>
      </w:r>
      <w:proofErr w:type="spellEnd"/>
      <w:r w:rsidRPr="000C3A0D">
        <w:rPr>
          <w:rFonts w:ascii="Candara" w:hAnsi="Candara" w:cs="Arial"/>
          <w:bCs/>
          <w:iCs/>
          <w:color w:val="000000"/>
          <w:sz w:val="24"/>
          <w:szCs w:val="24"/>
          <w:lang w:val="en-US" w:eastAsia="id-ID"/>
        </w:rPr>
        <w:t xml:space="preserve"> oleh Akila</w:t>
      </w:r>
      <w:r w:rsidRPr="000C3A0D">
        <w:rPr>
          <w:rFonts w:ascii="Candara" w:hAnsi="Candara" w:cs="Arial"/>
          <w:bCs/>
          <w:i/>
          <w:iCs/>
          <w:color w:val="000000"/>
          <w:sz w:val="24"/>
          <w:szCs w:val="24"/>
          <w:lang w:val="en-US" w:eastAsia="id-ID"/>
        </w:rPr>
        <w:t xml:space="preserve"> </w:t>
      </w:r>
      <w:r w:rsidRPr="000C3A0D">
        <w:rPr>
          <w:rFonts w:ascii="Candara" w:hAnsi="Candara" w:cs="Arial"/>
          <w:bCs/>
          <w:iCs/>
          <w:color w:val="000000"/>
          <w:sz w:val="24"/>
          <w:szCs w:val="24"/>
          <w:lang w:val="en-US" w:eastAsia="id-ID"/>
        </w:rPr>
        <w:t xml:space="preserve">(2020) </w:t>
      </w:r>
      <w:proofErr w:type="spellStart"/>
      <w:r w:rsidRPr="000C3A0D">
        <w:rPr>
          <w:rFonts w:ascii="Candara" w:hAnsi="Candara" w:cs="Arial"/>
          <w:bCs/>
          <w:iCs/>
          <w:color w:val="000000"/>
          <w:sz w:val="24"/>
          <w:szCs w:val="24"/>
          <w:lang w:val="en-US" w:eastAsia="id-ID"/>
        </w:rPr>
        <w:t>dengan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judulnya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adalah</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Pengaruh</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Tanggung</w:t>
      </w:r>
      <w:proofErr w:type="spellEnd"/>
      <w:r w:rsidRPr="000C3A0D">
        <w:rPr>
          <w:rFonts w:ascii="Candara" w:hAnsi="Candara" w:cs="Arial"/>
          <w:bCs/>
          <w:iCs/>
          <w:color w:val="000000"/>
          <w:sz w:val="24"/>
          <w:szCs w:val="24"/>
          <w:lang w:val="en-US" w:eastAsia="id-ID"/>
        </w:rPr>
        <w:t xml:space="preserve"> Jawab dan </w:t>
      </w:r>
      <w:proofErr w:type="spellStart"/>
      <w:r w:rsidRPr="000C3A0D">
        <w:rPr>
          <w:rFonts w:ascii="Candara" w:hAnsi="Candara" w:cs="Arial"/>
          <w:bCs/>
          <w:iCs/>
          <w:color w:val="000000"/>
          <w:sz w:val="24"/>
          <w:szCs w:val="24"/>
          <w:lang w:val="en-US" w:eastAsia="id-ID"/>
        </w:rPr>
        <w:t>Loyalitas</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Kerja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Terhadap</w:t>
      </w:r>
      <w:proofErr w:type="spellEnd"/>
      <w:r w:rsidRPr="000C3A0D">
        <w:rPr>
          <w:rFonts w:ascii="Candara" w:hAnsi="Candara" w:cs="Arial"/>
          <w:bCs/>
          <w:iCs/>
          <w:color w:val="000000"/>
          <w:sz w:val="24"/>
          <w:szCs w:val="24"/>
          <w:lang w:val="en-US" w:eastAsia="id-ID"/>
        </w:rPr>
        <w:t xml:space="preserve"> Kinerja </w:t>
      </w:r>
      <w:proofErr w:type="spellStart"/>
      <w:r w:rsidRPr="000C3A0D">
        <w:rPr>
          <w:rFonts w:ascii="Candara" w:hAnsi="Candara" w:cs="Arial"/>
          <w:bCs/>
          <w:iCs/>
          <w:color w:val="000000"/>
          <w:sz w:val="24"/>
          <w:szCs w:val="24"/>
          <w:lang w:val="en-US" w:eastAsia="id-ID"/>
        </w:rPr>
        <w:t>Karyawan</w:t>
      </w:r>
      <w:proofErr w:type="spellEnd"/>
      <w:r w:rsidRPr="000C3A0D">
        <w:rPr>
          <w:rFonts w:ascii="Candara" w:hAnsi="Candara" w:cs="Arial"/>
          <w:bCs/>
          <w:iCs/>
          <w:color w:val="000000"/>
          <w:sz w:val="24"/>
          <w:szCs w:val="24"/>
          <w:lang w:val="en-US" w:eastAsia="id-ID"/>
        </w:rPr>
        <w:t xml:space="preserve"> pada Wisma Grand Kemala Palembang. Dalam </w:t>
      </w:r>
      <w:proofErr w:type="spellStart"/>
      <w:r w:rsidRPr="000C3A0D">
        <w:rPr>
          <w:rFonts w:ascii="Candara" w:hAnsi="Candara" w:cs="Arial"/>
          <w:bCs/>
          <w:iCs/>
          <w:color w:val="000000"/>
          <w:sz w:val="24"/>
          <w:szCs w:val="24"/>
          <w:lang w:val="en-US" w:eastAsia="id-ID"/>
        </w:rPr>
        <w:t>penelitiannya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menyatakan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bahwa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loyalitas</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kerja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mememiliki</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pengaruh</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positif</w:t>
      </w:r>
      <w:proofErr w:type="spellEnd"/>
      <w:r w:rsidRPr="000C3A0D">
        <w:rPr>
          <w:rFonts w:ascii="Candara" w:hAnsi="Candara" w:cs="Arial"/>
          <w:bCs/>
          <w:iCs/>
          <w:color w:val="000000"/>
          <w:sz w:val="24"/>
          <w:szCs w:val="24"/>
          <w:lang w:val="en-US" w:eastAsia="id-ID"/>
        </w:rPr>
        <w:t xml:space="preserve"> dan </w:t>
      </w:r>
      <w:proofErr w:type="spellStart"/>
      <w:r w:rsidRPr="000C3A0D">
        <w:rPr>
          <w:rFonts w:ascii="Candara" w:hAnsi="Candara" w:cs="Arial"/>
          <w:bCs/>
          <w:iCs/>
          <w:color w:val="000000"/>
          <w:sz w:val="24"/>
          <w:szCs w:val="24"/>
          <w:lang w:val="en-US" w:eastAsia="id-ID"/>
        </w:rPr>
        <w:t>signifikan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terhadap</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kinerja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karyawan</w:t>
      </w:r>
      <w:proofErr w:type="spellEnd"/>
      <w:r w:rsidRPr="000C3A0D">
        <w:rPr>
          <w:rFonts w:ascii="Candara" w:hAnsi="Candara" w:cs="Arial"/>
          <w:bCs/>
          <w:iCs/>
          <w:color w:val="000000"/>
          <w:sz w:val="24"/>
          <w:szCs w:val="24"/>
          <w:lang w:val="en-US" w:eastAsia="id-ID"/>
        </w:rPr>
        <w:t xml:space="preserve"> pada Wisma Grand Kemala Palembang. Hal </w:t>
      </w:r>
      <w:proofErr w:type="spellStart"/>
      <w:r w:rsidRPr="000C3A0D">
        <w:rPr>
          <w:rFonts w:ascii="Candara" w:hAnsi="Candara" w:cs="Arial"/>
          <w:bCs/>
          <w:iCs/>
          <w:color w:val="000000"/>
          <w:sz w:val="24"/>
          <w:szCs w:val="24"/>
          <w:lang w:val="en-US" w:eastAsia="id-ID"/>
        </w:rPr>
        <w:t>ini</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dapat</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berarti</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bahwa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Loyalitas</w:t>
      </w:r>
      <w:proofErr w:type="spellEnd"/>
      <w:r w:rsidRPr="000C3A0D">
        <w:rPr>
          <w:rFonts w:ascii="Candara" w:hAnsi="Candara" w:cs="Arial"/>
          <w:bCs/>
          <w:iCs/>
          <w:color w:val="000000"/>
          <w:sz w:val="24"/>
          <w:szCs w:val="24"/>
          <w:lang w:val="en-US" w:eastAsia="id-ID"/>
        </w:rPr>
        <w:t xml:space="preserve"> yang </w:t>
      </w:r>
      <w:proofErr w:type="spellStart"/>
      <w:r w:rsidRPr="000C3A0D">
        <w:rPr>
          <w:rFonts w:ascii="Candara" w:hAnsi="Candara" w:cs="Arial"/>
          <w:bCs/>
          <w:iCs/>
          <w:color w:val="000000"/>
          <w:sz w:val="24"/>
          <w:szCs w:val="24"/>
          <w:lang w:val="en-US" w:eastAsia="id-ID"/>
        </w:rPr>
        <w:t>efektif</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akan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meningkatkan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kemampuan</w:t>
      </w:r>
      <w:proofErr w:type="spellEnd"/>
      <w:r w:rsidRPr="000C3A0D">
        <w:rPr>
          <w:rFonts w:ascii="Candara" w:hAnsi="Candara" w:cs="Arial"/>
          <w:bCs/>
          <w:iCs/>
          <w:color w:val="000000"/>
          <w:sz w:val="24"/>
          <w:szCs w:val="24"/>
          <w:lang w:val="en-US" w:eastAsia="id-ID"/>
        </w:rPr>
        <w:t xml:space="preserve"> dan </w:t>
      </w:r>
      <w:proofErr w:type="spellStart"/>
      <w:r w:rsidRPr="000C3A0D">
        <w:rPr>
          <w:rFonts w:ascii="Candara" w:hAnsi="Candara" w:cs="Arial"/>
          <w:bCs/>
          <w:iCs/>
          <w:color w:val="000000"/>
          <w:sz w:val="24"/>
          <w:szCs w:val="24"/>
          <w:lang w:val="en-US" w:eastAsia="id-ID"/>
        </w:rPr>
        <w:t>hasil</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kerja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serta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semangat</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kerja</w:t>
      </w:r>
      <w:proofErr w:type="spellEnd"/>
      <w:r w:rsidRPr="000C3A0D">
        <w:rPr>
          <w:rFonts w:ascii="Candara" w:hAnsi="Candara" w:cs="Arial"/>
          <w:bCs/>
          <w:iCs/>
          <w:color w:val="000000"/>
          <w:sz w:val="24"/>
          <w:szCs w:val="24"/>
          <w:lang w:val="en-US" w:eastAsia="id-ID"/>
        </w:rPr>
        <w:t xml:space="preserve"> yang </w:t>
      </w:r>
      <w:proofErr w:type="spellStart"/>
      <w:r w:rsidRPr="000C3A0D">
        <w:rPr>
          <w:rFonts w:ascii="Candara" w:hAnsi="Candara" w:cs="Arial"/>
          <w:bCs/>
          <w:iCs/>
          <w:color w:val="000000"/>
          <w:sz w:val="24"/>
          <w:szCs w:val="24"/>
          <w:lang w:val="en-US" w:eastAsia="id-ID"/>
        </w:rPr>
        <w:t>tinggi</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dari</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karyawan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sehingga</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karyawan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tersebut</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ingin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mengembangkan</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dirinya</w:t>
      </w:r>
      <w:proofErr w:type="spellEnd"/>
      <w:r w:rsidRPr="000C3A0D">
        <w:rPr>
          <w:rFonts w:ascii="Candara" w:hAnsi="Candara" w:cs="Arial"/>
          <w:bCs/>
          <w:iCs/>
          <w:color w:val="000000"/>
          <w:sz w:val="24"/>
          <w:szCs w:val="24"/>
          <w:lang w:val="en-US" w:eastAsia="id-ID"/>
        </w:rPr>
        <w:t xml:space="preserve"> agar </w:t>
      </w:r>
      <w:proofErr w:type="spellStart"/>
      <w:r w:rsidRPr="000C3A0D">
        <w:rPr>
          <w:rFonts w:ascii="Candara" w:hAnsi="Candara" w:cs="Arial"/>
          <w:bCs/>
          <w:iCs/>
          <w:color w:val="000000"/>
          <w:sz w:val="24"/>
          <w:szCs w:val="24"/>
          <w:lang w:val="en-US" w:eastAsia="id-ID"/>
        </w:rPr>
        <w:t>menjadi</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karyawan</w:t>
      </w:r>
      <w:proofErr w:type="spellEnd"/>
      <w:r w:rsidRPr="000C3A0D">
        <w:rPr>
          <w:rFonts w:ascii="Candara" w:hAnsi="Candara" w:cs="Arial"/>
          <w:bCs/>
          <w:iCs/>
          <w:color w:val="000000"/>
          <w:sz w:val="24"/>
          <w:szCs w:val="24"/>
          <w:lang w:val="en-US" w:eastAsia="id-ID"/>
        </w:rPr>
        <w:t xml:space="preserve"> yang </w:t>
      </w:r>
      <w:proofErr w:type="spellStart"/>
      <w:r w:rsidRPr="000C3A0D">
        <w:rPr>
          <w:rFonts w:ascii="Candara" w:hAnsi="Candara" w:cs="Arial"/>
          <w:bCs/>
          <w:iCs/>
          <w:color w:val="000000"/>
          <w:sz w:val="24"/>
          <w:szCs w:val="24"/>
          <w:lang w:val="en-US" w:eastAsia="id-ID"/>
        </w:rPr>
        <w:t>lebih</w:t>
      </w:r>
      <w:proofErr w:type="spellEnd"/>
      <w:r w:rsidRPr="000C3A0D">
        <w:rPr>
          <w:rFonts w:ascii="Candara" w:hAnsi="Candara" w:cs="Arial"/>
          <w:bCs/>
          <w:iCs/>
          <w:color w:val="000000"/>
          <w:sz w:val="24"/>
          <w:szCs w:val="24"/>
          <w:lang w:val="en-US" w:eastAsia="id-ID"/>
        </w:rPr>
        <w:t xml:space="preserve"> </w:t>
      </w:r>
      <w:proofErr w:type="spellStart"/>
      <w:r w:rsidRPr="000C3A0D">
        <w:rPr>
          <w:rFonts w:ascii="Candara" w:hAnsi="Candara" w:cs="Arial"/>
          <w:bCs/>
          <w:iCs/>
          <w:color w:val="000000"/>
          <w:sz w:val="24"/>
          <w:szCs w:val="24"/>
          <w:lang w:val="en-US" w:eastAsia="id-ID"/>
        </w:rPr>
        <w:t>bermutu</w:t>
      </w:r>
      <w:proofErr w:type="spellEnd"/>
      <w:r w:rsidRPr="000C3A0D">
        <w:rPr>
          <w:rFonts w:ascii="Candara" w:hAnsi="Candara" w:cs="Arial"/>
          <w:bCs/>
          <w:iCs/>
          <w:color w:val="000000"/>
          <w:sz w:val="24"/>
          <w:szCs w:val="24"/>
          <w:lang w:val="en-US" w:eastAsia="id-ID"/>
        </w:rPr>
        <w:t xml:space="preserve"> dan </w:t>
      </w:r>
      <w:proofErr w:type="spellStart"/>
      <w:r w:rsidRPr="000C3A0D">
        <w:rPr>
          <w:rFonts w:ascii="Candara" w:hAnsi="Candara" w:cs="Arial"/>
          <w:bCs/>
          <w:iCs/>
          <w:color w:val="000000"/>
          <w:sz w:val="24"/>
          <w:szCs w:val="24"/>
          <w:lang w:val="en-US" w:eastAsia="id-ID"/>
        </w:rPr>
        <w:t>efisien</w:t>
      </w:r>
      <w:proofErr w:type="spellEnd"/>
      <w:r w:rsidRPr="000C3A0D">
        <w:rPr>
          <w:rFonts w:ascii="Candara" w:hAnsi="Candara" w:cs="Arial"/>
          <w:bCs/>
          <w:iCs/>
          <w:color w:val="000000"/>
          <w:sz w:val="24"/>
          <w:szCs w:val="24"/>
          <w:lang w:val="en-US" w:eastAsia="id-ID"/>
        </w:rPr>
        <w:t>.</w:t>
      </w:r>
    </w:p>
    <w:p w14:paraId="3912EC1F" w14:textId="77777777" w:rsidR="001D2DB8" w:rsidRPr="00DA5118" w:rsidRDefault="001D2DB8" w:rsidP="000C3A0D">
      <w:pPr>
        <w:spacing w:after="0" w:line="240" w:lineRule="auto"/>
        <w:jc w:val="both"/>
        <w:rPr>
          <w:rFonts w:ascii="Candara" w:hAnsi="Candara" w:cs="Arial"/>
          <w:bCs/>
          <w:iCs/>
          <w:color w:val="000000"/>
          <w:sz w:val="24"/>
          <w:szCs w:val="24"/>
          <w:lang w:val="en-US" w:eastAsia="id-ID"/>
        </w:rPr>
      </w:pPr>
    </w:p>
    <w:p w14:paraId="349821AF" w14:textId="5144D522" w:rsidR="002D51EB" w:rsidRDefault="002D51EB" w:rsidP="002D51EB">
      <w:pPr>
        <w:spacing w:after="0" w:line="240" w:lineRule="auto"/>
        <w:jc w:val="both"/>
        <w:rPr>
          <w:rFonts w:ascii="Candara" w:hAnsi="Candara" w:cs="Arial"/>
          <w:b/>
          <w:color w:val="000000"/>
          <w:sz w:val="24"/>
          <w:szCs w:val="24"/>
          <w:lang w:val="en-US"/>
        </w:rPr>
      </w:pPr>
      <w:r>
        <w:rPr>
          <w:rFonts w:ascii="Candara" w:hAnsi="Candara" w:cs="Arial"/>
          <w:b/>
          <w:color w:val="000000"/>
          <w:sz w:val="24"/>
          <w:szCs w:val="24"/>
          <w:lang w:val="en-US"/>
        </w:rPr>
        <w:t>Kesimpulan</w:t>
      </w:r>
      <w:r w:rsidR="007A4A57">
        <w:rPr>
          <w:rFonts w:ascii="Candara" w:hAnsi="Candara" w:cs="Arial"/>
          <w:b/>
          <w:color w:val="000000"/>
          <w:sz w:val="24"/>
          <w:szCs w:val="24"/>
          <w:lang w:val="en-US"/>
        </w:rPr>
        <w:t xml:space="preserve"> dan </w:t>
      </w:r>
      <w:proofErr w:type="spellStart"/>
      <w:r w:rsidR="007A4A57">
        <w:rPr>
          <w:rFonts w:ascii="Candara" w:hAnsi="Candara" w:cs="Arial"/>
          <w:b/>
          <w:color w:val="000000"/>
          <w:sz w:val="24"/>
          <w:szCs w:val="24"/>
          <w:lang w:val="en-US"/>
        </w:rPr>
        <w:t>Rekomendasi</w:t>
      </w:r>
      <w:proofErr w:type="spellEnd"/>
      <w:r w:rsidR="007D11EF">
        <w:rPr>
          <w:rFonts w:ascii="Candara" w:hAnsi="Candara" w:cs="Arial"/>
          <w:b/>
          <w:color w:val="000000"/>
          <w:sz w:val="24"/>
          <w:szCs w:val="24"/>
          <w:lang w:val="en-US"/>
        </w:rPr>
        <w:t xml:space="preserve"> </w:t>
      </w:r>
    </w:p>
    <w:p w14:paraId="264CEAEA" w14:textId="276E8213" w:rsidR="000C3A0D" w:rsidRPr="000C3A0D" w:rsidRDefault="000C3A0D" w:rsidP="002D51EB">
      <w:pPr>
        <w:spacing w:after="0" w:line="240" w:lineRule="auto"/>
        <w:jc w:val="both"/>
        <w:rPr>
          <w:rFonts w:ascii="Candara" w:hAnsi="Candara" w:cs="Arial"/>
          <w:b/>
          <w:i/>
          <w:iCs/>
          <w:color w:val="000000"/>
          <w:sz w:val="24"/>
          <w:szCs w:val="24"/>
          <w:lang w:val="en-US"/>
        </w:rPr>
      </w:pPr>
      <w:r w:rsidRPr="000C3A0D">
        <w:rPr>
          <w:rFonts w:ascii="Candara" w:hAnsi="Candara" w:cs="Arial"/>
          <w:b/>
          <w:i/>
          <w:iCs/>
          <w:color w:val="000000"/>
          <w:sz w:val="24"/>
          <w:szCs w:val="24"/>
          <w:lang w:val="en-US"/>
        </w:rPr>
        <w:t>Kesimpulan</w:t>
      </w:r>
    </w:p>
    <w:p w14:paraId="536BD9A2" w14:textId="5AF4A788" w:rsidR="000C3A0D" w:rsidRPr="000C3A0D" w:rsidRDefault="000C3A0D" w:rsidP="00780707">
      <w:pPr>
        <w:spacing w:after="0" w:line="240" w:lineRule="auto"/>
        <w:ind w:firstLine="720"/>
        <w:jc w:val="both"/>
        <w:rPr>
          <w:rFonts w:ascii="Candara" w:hAnsi="Candara" w:cs="Arial"/>
          <w:color w:val="000000"/>
          <w:sz w:val="24"/>
          <w:szCs w:val="24"/>
          <w:lang w:val="en-US"/>
        </w:rPr>
      </w:pPr>
      <w:proofErr w:type="spellStart"/>
      <w:r w:rsidRPr="000C3A0D">
        <w:rPr>
          <w:rFonts w:ascii="Candara" w:hAnsi="Candara" w:cs="Arial"/>
          <w:color w:val="000000"/>
          <w:sz w:val="24"/>
          <w:szCs w:val="24"/>
          <w:lang w:val="en-US"/>
        </w:rPr>
        <w:t>Berdasarkan</w:t>
      </w:r>
      <w:proofErr w:type="spellEnd"/>
      <w:r w:rsidRPr="000C3A0D">
        <w:rPr>
          <w:rFonts w:ascii="Candara" w:hAnsi="Candara" w:cs="Arial"/>
          <w:color w:val="000000"/>
          <w:sz w:val="24"/>
          <w:szCs w:val="24"/>
          <w:lang w:val="en-US"/>
        </w:rPr>
        <w:t xml:space="preserve"> </w:t>
      </w:r>
      <w:proofErr w:type="spellStart"/>
      <w:r w:rsidRPr="000C3A0D">
        <w:rPr>
          <w:rFonts w:ascii="Candara" w:hAnsi="Candara" w:cs="Arial"/>
          <w:color w:val="000000"/>
          <w:sz w:val="24"/>
          <w:szCs w:val="24"/>
          <w:lang w:val="en-US"/>
        </w:rPr>
        <w:t>hasil</w:t>
      </w:r>
      <w:proofErr w:type="spellEnd"/>
      <w:r w:rsidRPr="000C3A0D">
        <w:rPr>
          <w:rFonts w:ascii="Candara" w:hAnsi="Candara" w:cs="Arial"/>
          <w:color w:val="000000"/>
          <w:sz w:val="24"/>
          <w:szCs w:val="24"/>
          <w:lang w:val="en-US"/>
        </w:rPr>
        <w:t xml:space="preserve"> </w:t>
      </w:r>
      <w:proofErr w:type="spellStart"/>
      <w:r w:rsidRPr="000C3A0D">
        <w:rPr>
          <w:rFonts w:ascii="Candara" w:hAnsi="Candara" w:cs="Arial"/>
          <w:color w:val="000000"/>
          <w:sz w:val="24"/>
          <w:szCs w:val="24"/>
          <w:lang w:val="en-US"/>
        </w:rPr>
        <w:t>penelitian</w:t>
      </w:r>
      <w:proofErr w:type="spellEnd"/>
      <w:r w:rsidRPr="000C3A0D">
        <w:rPr>
          <w:rFonts w:ascii="Candara" w:hAnsi="Candara" w:cs="Arial"/>
          <w:color w:val="000000"/>
          <w:sz w:val="24"/>
          <w:szCs w:val="24"/>
          <w:lang w:val="en-US"/>
        </w:rPr>
        <w:t xml:space="preserve"> dan </w:t>
      </w:r>
      <w:proofErr w:type="spellStart"/>
      <w:r w:rsidRPr="000C3A0D">
        <w:rPr>
          <w:rFonts w:ascii="Candara" w:hAnsi="Candara" w:cs="Arial"/>
          <w:color w:val="000000"/>
          <w:sz w:val="24"/>
          <w:szCs w:val="24"/>
          <w:lang w:val="en-US"/>
        </w:rPr>
        <w:t>pembahasan</w:t>
      </w:r>
      <w:proofErr w:type="spellEnd"/>
      <w:r w:rsidRPr="000C3A0D">
        <w:rPr>
          <w:rFonts w:ascii="Candara" w:hAnsi="Candara" w:cs="Arial"/>
          <w:color w:val="000000"/>
          <w:sz w:val="24"/>
          <w:szCs w:val="24"/>
          <w:lang w:val="en-US"/>
        </w:rPr>
        <w:t xml:space="preserve"> yang </w:t>
      </w:r>
      <w:proofErr w:type="spellStart"/>
      <w:r w:rsidRPr="000C3A0D">
        <w:rPr>
          <w:rFonts w:ascii="Candara" w:hAnsi="Candara" w:cs="Arial"/>
          <w:color w:val="000000"/>
          <w:sz w:val="24"/>
          <w:szCs w:val="24"/>
          <w:lang w:val="en-US"/>
        </w:rPr>
        <w:t>telah</w:t>
      </w:r>
      <w:proofErr w:type="spellEnd"/>
      <w:r w:rsidRPr="000C3A0D">
        <w:rPr>
          <w:rFonts w:ascii="Candara" w:hAnsi="Candara" w:cs="Arial"/>
          <w:color w:val="000000"/>
          <w:sz w:val="24"/>
          <w:szCs w:val="24"/>
          <w:lang w:val="en-US"/>
        </w:rPr>
        <w:t xml:space="preserve"> </w:t>
      </w:r>
      <w:proofErr w:type="spellStart"/>
      <w:r w:rsidRPr="000C3A0D">
        <w:rPr>
          <w:rFonts w:ascii="Candara" w:hAnsi="Candara" w:cs="Arial"/>
          <w:color w:val="000000"/>
          <w:sz w:val="24"/>
          <w:szCs w:val="24"/>
          <w:lang w:val="en-US"/>
        </w:rPr>
        <w:t>dilakukan</w:t>
      </w:r>
      <w:proofErr w:type="spellEnd"/>
      <w:r w:rsidRPr="000C3A0D">
        <w:rPr>
          <w:rFonts w:ascii="Candara" w:hAnsi="Candara" w:cs="Arial"/>
          <w:color w:val="000000"/>
          <w:sz w:val="24"/>
          <w:szCs w:val="24"/>
          <w:lang w:val="en-US"/>
        </w:rPr>
        <w:t xml:space="preserve"> </w:t>
      </w:r>
      <w:proofErr w:type="spellStart"/>
      <w:r w:rsidRPr="000C3A0D">
        <w:rPr>
          <w:rFonts w:ascii="Candara" w:hAnsi="Candara" w:cs="Arial"/>
          <w:color w:val="000000"/>
          <w:sz w:val="24"/>
          <w:szCs w:val="24"/>
          <w:lang w:val="en-US"/>
        </w:rPr>
        <w:t>pengujian</w:t>
      </w:r>
      <w:proofErr w:type="spellEnd"/>
      <w:r w:rsidRPr="000C3A0D">
        <w:rPr>
          <w:rFonts w:ascii="Candara" w:hAnsi="Candara" w:cs="Arial"/>
          <w:color w:val="000000"/>
          <w:sz w:val="24"/>
          <w:szCs w:val="24"/>
          <w:lang w:val="en-US"/>
        </w:rPr>
        <w:t xml:space="preserve"> </w:t>
      </w:r>
      <w:proofErr w:type="spellStart"/>
      <w:r w:rsidRPr="000C3A0D">
        <w:rPr>
          <w:rFonts w:ascii="Candara" w:hAnsi="Candara" w:cs="Arial"/>
          <w:color w:val="000000"/>
          <w:sz w:val="24"/>
          <w:szCs w:val="24"/>
          <w:lang w:val="en-US"/>
        </w:rPr>
        <w:t>mengenai</w:t>
      </w:r>
      <w:proofErr w:type="spellEnd"/>
      <w:r w:rsidRPr="000C3A0D">
        <w:rPr>
          <w:rFonts w:ascii="Candara" w:hAnsi="Candara" w:cs="Arial"/>
          <w:color w:val="000000"/>
          <w:sz w:val="24"/>
          <w:szCs w:val="24"/>
          <w:lang w:val="en-US"/>
        </w:rPr>
        <w:t xml:space="preserve"> </w:t>
      </w:r>
      <w:proofErr w:type="spellStart"/>
      <w:r w:rsidRPr="000C3A0D">
        <w:rPr>
          <w:rFonts w:ascii="Candara" w:hAnsi="Candara" w:cs="Arial"/>
          <w:color w:val="000000"/>
          <w:sz w:val="24"/>
          <w:szCs w:val="24"/>
          <w:lang w:val="en-US"/>
        </w:rPr>
        <w:t>pengaruh</w:t>
      </w:r>
      <w:proofErr w:type="spellEnd"/>
      <w:r w:rsidRPr="000C3A0D">
        <w:rPr>
          <w:rFonts w:ascii="Candara" w:hAnsi="Candara" w:cs="Arial"/>
          <w:color w:val="000000"/>
          <w:sz w:val="24"/>
          <w:szCs w:val="24"/>
          <w:lang w:val="en-US"/>
        </w:rPr>
        <w:t xml:space="preserve"> </w:t>
      </w:r>
      <w:proofErr w:type="spellStart"/>
      <w:r w:rsidRPr="000C3A0D">
        <w:rPr>
          <w:rFonts w:ascii="Candara" w:hAnsi="Candara" w:cs="Arial"/>
          <w:color w:val="000000"/>
          <w:sz w:val="24"/>
          <w:szCs w:val="24"/>
          <w:lang w:val="en-US"/>
        </w:rPr>
        <w:t>karakteristik</w:t>
      </w:r>
      <w:proofErr w:type="spellEnd"/>
      <w:r w:rsidRPr="000C3A0D">
        <w:rPr>
          <w:rFonts w:ascii="Candara" w:hAnsi="Candara" w:cs="Arial"/>
          <w:color w:val="000000"/>
          <w:sz w:val="24"/>
          <w:szCs w:val="24"/>
          <w:lang w:val="en-US"/>
        </w:rPr>
        <w:t xml:space="preserve"> </w:t>
      </w:r>
      <w:proofErr w:type="spellStart"/>
      <w:r w:rsidRPr="000C3A0D">
        <w:rPr>
          <w:rFonts w:ascii="Candara" w:hAnsi="Candara" w:cs="Arial"/>
          <w:color w:val="000000"/>
          <w:sz w:val="24"/>
          <w:szCs w:val="24"/>
          <w:lang w:val="en-US"/>
        </w:rPr>
        <w:t>individu</w:t>
      </w:r>
      <w:proofErr w:type="spellEnd"/>
      <w:r w:rsidRPr="000C3A0D">
        <w:rPr>
          <w:rFonts w:ascii="Candara" w:hAnsi="Candara" w:cs="Arial"/>
          <w:color w:val="000000"/>
          <w:sz w:val="24"/>
          <w:szCs w:val="24"/>
          <w:lang w:val="en-US"/>
        </w:rPr>
        <w:t xml:space="preserve"> dan </w:t>
      </w:r>
      <w:proofErr w:type="spellStart"/>
      <w:r w:rsidRPr="000C3A0D">
        <w:rPr>
          <w:rFonts w:ascii="Candara" w:hAnsi="Candara" w:cs="Arial"/>
          <w:color w:val="000000"/>
          <w:sz w:val="24"/>
          <w:szCs w:val="24"/>
          <w:lang w:val="en-US"/>
        </w:rPr>
        <w:t>beban</w:t>
      </w:r>
      <w:proofErr w:type="spellEnd"/>
      <w:r w:rsidRPr="000C3A0D">
        <w:rPr>
          <w:rFonts w:ascii="Candara" w:hAnsi="Candara" w:cs="Arial"/>
          <w:color w:val="000000"/>
          <w:sz w:val="24"/>
          <w:szCs w:val="24"/>
          <w:lang w:val="en-US"/>
        </w:rPr>
        <w:t xml:space="preserve"> </w:t>
      </w:r>
      <w:proofErr w:type="spellStart"/>
      <w:r w:rsidRPr="000C3A0D">
        <w:rPr>
          <w:rFonts w:ascii="Candara" w:hAnsi="Candara" w:cs="Arial"/>
          <w:color w:val="000000"/>
          <w:sz w:val="24"/>
          <w:szCs w:val="24"/>
          <w:lang w:val="en-US"/>
        </w:rPr>
        <w:t>kerja</w:t>
      </w:r>
      <w:proofErr w:type="spellEnd"/>
      <w:r w:rsidRPr="000C3A0D">
        <w:rPr>
          <w:rFonts w:ascii="Candara" w:hAnsi="Candara" w:cs="Arial"/>
          <w:color w:val="000000"/>
          <w:sz w:val="24"/>
          <w:szCs w:val="24"/>
          <w:lang w:val="en-US"/>
        </w:rPr>
        <w:t xml:space="preserve"> </w:t>
      </w:r>
      <w:proofErr w:type="spellStart"/>
      <w:r w:rsidRPr="000C3A0D">
        <w:rPr>
          <w:rFonts w:ascii="Candara" w:hAnsi="Candara" w:cs="Arial"/>
          <w:color w:val="000000"/>
          <w:sz w:val="24"/>
          <w:szCs w:val="24"/>
          <w:lang w:val="en-US"/>
        </w:rPr>
        <w:t>terhadap</w:t>
      </w:r>
      <w:proofErr w:type="spellEnd"/>
      <w:r w:rsidRPr="000C3A0D">
        <w:rPr>
          <w:rFonts w:ascii="Candara" w:hAnsi="Candara" w:cs="Arial"/>
          <w:color w:val="000000"/>
          <w:sz w:val="24"/>
          <w:szCs w:val="24"/>
          <w:lang w:val="en-US"/>
        </w:rPr>
        <w:t xml:space="preserve"> </w:t>
      </w:r>
      <w:proofErr w:type="spellStart"/>
      <w:r w:rsidRPr="000C3A0D">
        <w:rPr>
          <w:rFonts w:ascii="Candara" w:hAnsi="Candara" w:cs="Arial"/>
          <w:color w:val="000000"/>
          <w:sz w:val="24"/>
          <w:szCs w:val="24"/>
          <w:lang w:val="en-US"/>
        </w:rPr>
        <w:t>kinerja</w:t>
      </w:r>
      <w:proofErr w:type="spellEnd"/>
      <w:r w:rsidRPr="000C3A0D">
        <w:rPr>
          <w:rFonts w:ascii="Candara" w:hAnsi="Candara" w:cs="Arial"/>
          <w:color w:val="000000"/>
          <w:sz w:val="24"/>
          <w:szCs w:val="24"/>
          <w:lang w:val="en-US"/>
        </w:rPr>
        <w:t xml:space="preserve"> </w:t>
      </w:r>
      <w:proofErr w:type="spellStart"/>
      <w:r w:rsidRPr="000C3A0D">
        <w:rPr>
          <w:rFonts w:ascii="Candara" w:hAnsi="Candara" w:cs="Arial"/>
          <w:color w:val="000000"/>
          <w:sz w:val="24"/>
          <w:szCs w:val="24"/>
          <w:lang w:val="en-US"/>
        </w:rPr>
        <w:t>karyawan</w:t>
      </w:r>
      <w:proofErr w:type="spellEnd"/>
      <w:r w:rsidRPr="000C3A0D">
        <w:rPr>
          <w:rFonts w:ascii="Candara" w:hAnsi="Candara" w:cs="Arial"/>
          <w:color w:val="000000"/>
          <w:sz w:val="24"/>
          <w:szCs w:val="24"/>
          <w:lang w:val="en-US"/>
        </w:rPr>
        <w:t xml:space="preserve"> </w:t>
      </w:r>
      <w:proofErr w:type="spellStart"/>
      <w:r w:rsidRPr="000C3A0D">
        <w:rPr>
          <w:rFonts w:ascii="Candara" w:hAnsi="Candara" w:cs="Arial"/>
          <w:color w:val="000000"/>
          <w:sz w:val="24"/>
          <w:szCs w:val="24"/>
          <w:lang w:val="en-US"/>
        </w:rPr>
        <w:t>Perumda</w:t>
      </w:r>
      <w:proofErr w:type="spellEnd"/>
      <w:r w:rsidRPr="000C3A0D">
        <w:rPr>
          <w:rFonts w:ascii="Candara" w:hAnsi="Candara" w:cs="Arial"/>
          <w:color w:val="000000"/>
          <w:sz w:val="24"/>
          <w:szCs w:val="24"/>
          <w:lang w:val="en-US"/>
        </w:rPr>
        <w:t xml:space="preserve"> Air </w:t>
      </w:r>
      <w:proofErr w:type="spellStart"/>
      <w:r w:rsidRPr="000C3A0D">
        <w:rPr>
          <w:rFonts w:ascii="Candara" w:hAnsi="Candara" w:cs="Arial"/>
          <w:color w:val="000000"/>
          <w:sz w:val="24"/>
          <w:szCs w:val="24"/>
          <w:lang w:val="en-US"/>
        </w:rPr>
        <w:t>Minum</w:t>
      </w:r>
      <w:proofErr w:type="spellEnd"/>
      <w:r w:rsidRPr="000C3A0D">
        <w:rPr>
          <w:rFonts w:ascii="Candara" w:hAnsi="Candara" w:cs="Arial"/>
          <w:color w:val="000000"/>
          <w:sz w:val="24"/>
          <w:szCs w:val="24"/>
          <w:lang w:val="en-US"/>
        </w:rPr>
        <w:t xml:space="preserve"> Tirta </w:t>
      </w:r>
      <w:proofErr w:type="spellStart"/>
      <w:r w:rsidRPr="000C3A0D">
        <w:rPr>
          <w:rFonts w:ascii="Candara" w:hAnsi="Candara" w:cs="Arial"/>
          <w:color w:val="000000"/>
          <w:sz w:val="24"/>
          <w:szCs w:val="24"/>
          <w:lang w:val="en-US"/>
        </w:rPr>
        <w:t>Keumueneng</w:t>
      </w:r>
      <w:proofErr w:type="spellEnd"/>
      <w:r w:rsidRPr="000C3A0D">
        <w:rPr>
          <w:rFonts w:ascii="Candara" w:hAnsi="Candara" w:cs="Arial"/>
          <w:color w:val="000000"/>
          <w:sz w:val="24"/>
          <w:szCs w:val="24"/>
          <w:lang w:val="en-US"/>
        </w:rPr>
        <w:t xml:space="preserve"> Kota Langsa, </w:t>
      </w:r>
      <w:proofErr w:type="spellStart"/>
      <w:r w:rsidRPr="000C3A0D">
        <w:rPr>
          <w:rFonts w:ascii="Candara" w:hAnsi="Candara" w:cs="Arial"/>
          <w:color w:val="000000"/>
          <w:sz w:val="24"/>
          <w:szCs w:val="24"/>
          <w:lang w:val="en-US"/>
        </w:rPr>
        <w:t>diperoleh</w:t>
      </w:r>
      <w:proofErr w:type="spellEnd"/>
      <w:r w:rsidRPr="000C3A0D">
        <w:rPr>
          <w:rFonts w:ascii="Candara" w:hAnsi="Candara" w:cs="Arial"/>
          <w:color w:val="000000"/>
          <w:sz w:val="24"/>
          <w:szCs w:val="24"/>
          <w:lang w:val="en-US"/>
        </w:rPr>
        <w:t xml:space="preserve"> </w:t>
      </w:r>
      <w:proofErr w:type="spellStart"/>
      <w:r w:rsidRPr="000C3A0D">
        <w:rPr>
          <w:rFonts w:ascii="Candara" w:hAnsi="Candara" w:cs="Arial"/>
          <w:color w:val="000000"/>
          <w:sz w:val="24"/>
          <w:szCs w:val="24"/>
          <w:lang w:val="en-US"/>
        </w:rPr>
        <w:t>berupa</w:t>
      </w:r>
      <w:proofErr w:type="spellEnd"/>
      <w:r w:rsidRPr="000C3A0D">
        <w:rPr>
          <w:rFonts w:ascii="Candara" w:hAnsi="Candara" w:cs="Arial"/>
          <w:color w:val="000000"/>
          <w:sz w:val="24"/>
          <w:szCs w:val="24"/>
          <w:lang w:val="en-US"/>
        </w:rPr>
        <w:t xml:space="preserve"> </w:t>
      </w:r>
      <w:proofErr w:type="spellStart"/>
      <w:r w:rsidRPr="000C3A0D">
        <w:rPr>
          <w:rFonts w:ascii="Candara" w:hAnsi="Candara" w:cs="Arial"/>
          <w:color w:val="000000"/>
          <w:sz w:val="24"/>
          <w:szCs w:val="24"/>
          <w:lang w:val="en-US"/>
        </w:rPr>
        <w:t>kesimpulan</w:t>
      </w:r>
      <w:proofErr w:type="spellEnd"/>
      <w:r w:rsidRPr="000C3A0D">
        <w:rPr>
          <w:rFonts w:ascii="Candara" w:hAnsi="Candara" w:cs="Arial"/>
          <w:color w:val="000000"/>
          <w:sz w:val="24"/>
          <w:szCs w:val="24"/>
          <w:lang w:val="en-US"/>
        </w:rPr>
        <w:t xml:space="preserve"> </w:t>
      </w:r>
      <w:proofErr w:type="spellStart"/>
      <w:r w:rsidRPr="000C3A0D">
        <w:rPr>
          <w:rFonts w:ascii="Candara" w:hAnsi="Candara" w:cs="Arial"/>
          <w:color w:val="000000"/>
          <w:sz w:val="24"/>
          <w:szCs w:val="24"/>
          <w:lang w:val="en-US"/>
        </w:rPr>
        <w:t>yaitu</w:t>
      </w:r>
      <w:proofErr w:type="spellEnd"/>
      <w:r w:rsidRPr="000C3A0D">
        <w:rPr>
          <w:rFonts w:ascii="Candara" w:hAnsi="Candara" w:cs="Arial"/>
          <w:color w:val="000000"/>
          <w:sz w:val="24"/>
          <w:szCs w:val="24"/>
          <w:lang w:val="en-US"/>
        </w:rPr>
        <w:t xml:space="preserve"> </w:t>
      </w:r>
      <w:proofErr w:type="spellStart"/>
      <w:r w:rsidRPr="000C3A0D">
        <w:rPr>
          <w:rFonts w:ascii="Candara" w:hAnsi="Candara" w:cs="Arial"/>
          <w:color w:val="000000"/>
          <w:sz w:val="24"/>
          <w:szCs w:val="24"/>
          <w:lang w:val="en-US"/>
        </w:rPr>
        <w:t>sebagai</w:t>
      </w:r>
      <w:proofErr w:type="spellEnd"/>
      <w:r w:rsidRPr="000C3A0D">
        <w:rPr>
          <w:rFonts w:ascii="Candara" w:hAnsi="Candara" w:cs="Arial"/>
          <w:color w:val="000000"/>
          <w:sz w:val="24"/>
          <w:szCs w:val="24"/>
          <w:lang w:val="en-US"/>
        </w:rPr>
        <w:t xml:space="preserve"> </w:t>
      </w:r>
      <w:proofErr w:type="spellStart"/>
      <w:r w:rsidRPr="000C3A0D">
        <w:rPr>
          <w:rFonts w:ascii="Candara" w:hAnsi="Candara" w:cs="Arial"/>
          <w:color w:val="000000"/>
          <w:sz w:val="24"/>
          <w:szCs w:val="24"/>
          <w:lang w:val="en-US"/>
        </w:rPr>
        <w:t>berikut</w:t>
      </w:r>
      <w:proofErr w:type="spellEnd"/>
      <w:r w:rsidRPr="000C3A0D">
        <w:rPr>
          <w:rFonts w:ascii="Candara" w:hAnsi="Candara" w:cs="Arial"/>
          <w:color w:val="000000"/>
          <w:sz w:val="24"/>
          <w:szCs w:val="24"/>
          <w:lang w:val="en-US"/>
        </w:rPr>
        <w:t>:</w:t>
      </w:r>
    </w:p>
    <w:p w14:paraId="44816EF6" w14:textId="77777777" w:rsidR="00780707" w:rsidRDefault="000C3A0D" w:rsidP="00780707">
      <w:pPr>
        <w:pStyle w:val="ListParagraph"/>
        <w:numPr>
          <w:ilvl w:val="0"/>
          <w:numId w:val="44"/>
        </w:numPr>
        <w:spacing w:after="0" w:line="240" w:lineRule="auto"/>
        <w:jc w:val="both"/>
        <w:rPr>
          <w:rFonts w:ascii="Candara" w:hAnsi="Candara" w:cs="Arial"/>
          <w:color w:val="000000"/>
          <w:sz w:val="24"/>
          <w:szCs w:val="24"/>
          <w:lang w:val="en-US"/>
        </w:rPr>
      </w:pPr>
      <w:r w:rsidRPr="00780707">
        <w:rPr>
          <w:rFonts w:ascii="Candara" w:hAnsi="Candara" w:cs="Arial"/>
          <w:color w:val="000000"/>
          <w:sz w:val="24"/>
          <w:szCs w:val="24"/>
          <w:lang w:val="en-US"/>
        </w:rPr>
        <w:t xml:space="preserve">Hasil uji t (uji </w:t>
      </w:r>
      <w:proofErr w:type="spellStart"/>
      <w:r w:rsidRPr="00780707">
        <w:rPr>
          <w:rFonts w:ascii="Candara" w:hAnsi="Candara" w:cs="Arial"/>
          <w:color w:val="000000"/>
          <w:sz w:val="24"/>
          <w:szCs w:val="24"/>
          <w:lang w:val="en-US"/>
        </w:rPr>
        <w:t>parsial</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menunjukkan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bahwa</w:t>
      </w:r>
      <w:proofErr w:type="spellEnd"/>
      <w:r w:rsidRPr="00780707">
        <w:rPr>
          <w:rFonts w:ascii="Candara" w:hAnsi="Candara" w:cs="Arial"/>
          <w:color w:val="000000"/>
          <w:sz w:val="24"/>
          <w:szCs w:val="24"/>
          <w:lang w:val="en-US"/>
        </w:rPr>
        <w:t xml:space="preserve"> pada </w:t>
      </w:r>
      <w:proofErr w:type="spellStart"/>
      <w:r w:rsidRPr="00780707">
        <w:rPr>
          <w:rFonts w:ascii="Candara" w:hAnsi="Candara" w:cs="Arial"/>
          <w:color w:val="000000"/>
          <w:sz w:val="24"/>
          <w:szCs w:val="24"/>
          <w:lang w:val="en-US"/>
        </w:rPr>
        <w:t>variabel</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profesionalisme</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secara</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parsial</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berpengaruh</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positif</w:t>
      </w:r>
      <w:proofErr w:type="spellEnd"/>
      <w:r w:rsidRPr="00780707">
        <w:rPr>
          <w:rFonts w:ascii="Candara" w:hAnsi="Candara" w:cs="Arial"/>
          <w:color w:val="000000"/>
          <w:sz w:val="24"/>
          <w:szCs w:val="24"/>
          <w:lang w:val="en-US"/>
        </w:rPr>
        <w:t xml:space="preserve"> dan </w:t>
      </w:r>
      <w:proofErr w:type="spellStart"/>
      <w:r w:rsidRPr="00780707">
        <w:rPr>
          <w:rFonts w:ascii="Candara" w:hAnsi="Candara" w:cs="Arial"/>
          <w:color w:val="000000"/>
          <w:sz w:val="24"/>
          <w:szCs w:val="24"/>
          <w:lang w:val="en-US"/>
        </w:rPr>
        <w:t>signifikan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terhadap</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kinerja</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karyawan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Perumda</w:t>
      </w:r>
      <w:proofErr w:type="spellEnd"/>
      <w:r w:rsidRPr="00780707">
        <w:rPr>
          <w:rFonts w:ascii="Candara" w:hAnsi="Candara" w:cs="Arial"/>
          <w:color w:val="000000"/>
          <w:sz w:val="24"/>
          <w:szCs w:val="24"/>
          <w:lang w:val="en-US"/>
        </w:rPr>
        <w:t xml:space="preserve"> Air </w:t>
      </w:r>
      <w:proofErr w:type="spellStart"/>
      <w:r w:rsidRPr="00780707">
        <w:rPr>
          <w:rFonts w:ascii="Candara" w:hAnsi="Candara" w:cs="Arial"/>
          <w:color w:val="000000"/>
          <w:sz w:val="24"/>
          <w:szCs w:val="24"/>
          <w:lang w:val="en-US"/>
        </w:rPr>
        <w:t>Minum</w:t>
      </w:r>
      <w:proofErr w:type="spellEnd"/>
      <w:r w:rsidRPr="00780707">
        <w:rPr>
          <w:rFonts w:ascii="Candara" w:hAnsi="Candara" w:cs="Arial"/>
          <w:color w:val="000000"/>
          <w:sz w:val="24"/>
          <w:szCs w:val="24"/>
          <w:lang w:val="en-US"/>
        </w:rPr>
        <w:t xml:space="preserve"> Tirta </w:t>
      </w:r>
      <w:proofErr w:type="spellStart"/>
      <w:r w:rsidRPr="00780707">
        <w:rPr>
          <w:rFonts w:ascii="Candara" w:hAnsi="Candara" w:cs="Arial"/>
          <w:color w:val="000000"/>
          <w:sz w:val="24"/>
          <w:szCs w:val="24"/>
          <w:lang w:val="en-US"/>
        </w:rPr>
        <w:t>Keumuneng</w:t>
      </w:r>
      <w:proofErr w:type="spellEnd"/>
      <w:r w:rsidRPr="00780707">
        <w:rPr>
          <w:rFonts w:ascii="Candara" w:hAnsi="Candara" w:cs="Arial"/>
          <w:color w:val="000000"/>
          <w:sz w:val="24"/>
          <w:szCs w:val="24"/>
          <w:lang w:val="en-US"/>
        </w:rPr>
        <w:t xml:space="preserve"> Kota Langsa. Dan </w:t>
      </w:r>
      <w:proofErr w:type="spellStart"/>
      <w:r w:rsidRPr="00780707">
        <w:rPr>
          <w:rFonts w:ascii="Candara" w:hAnsi="Candara" w:cs="Arial"/>
          <w:color w:val="000000"/>
          <w:sz w:val="24"/>
          <w:szCs w:val="24"/>
          <w:lang w:val="en-US"/>
        </w:rPr>
        <w:t>variabel</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loyalitas</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kerja</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secara</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parsial</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berpengaruh</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positif</w:t>
      </w:r>
      <w:proofErr w:type="spellEnd"/>
      <w:r w:rsidRPr="00780707">
        <w:rPr>
          <w:rFonts w:ascii="Candara" w:hAnsi="Candara" w:cs="Arial"/>
          <w:color w:val="000000"/>
          <w:sz w:val="24"/>
          <w:szCs w:val="24"/>
          <w:lang w:val="en-US"/>
        </w:rPr>
        <w:t xml:space="preserve"> dan </w:t>
      </w:r>
      <w:proofErr w:type="spellStart"/>
      <w:r w:rsidRPr="00780707">
        <w:rPr>
          <w:rFonts w:ascii="Candara" w:hAnsi="Candara" w:cs="Arial"/>
          <w:color w:val="000000"/>
          <w:sz w:val="24"/>
          <w:szCs w:val="24"/>
          <w:lang w:val="en-US"/>
        </w:rPr>
        <w:t>signifikan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terhadap</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kinerja</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karyawan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Perumda</w:t>
      </w:r>
      <w:proofErr w:type="spellEnd"/>
      <w:r w:rsidRPr="00780707">
        <w:rPr>
          <w:rFonts w:ascii="Candara" w:hAnsi="Candara" w:cs="Arial"/>
          <w:color w:val="000000"/>
          <w:sz w:val="24"/>
          <w:szCs w:val="24"/>
          <w:lang w:val="en-US"/>
        </w:rPr>
        <w:t xml:space="preserve"> Air </w:t>
      </w:r>
      <w:proofErr w:type="spellStart"/>
      <w:r w:rsidRPr="00780707">
        <w:rPr>
          <w:rFonts w:ascii="Candara" w:hAnsi="Candara" w:cs="Arial"/>
          <w:color w:val="000000"/>
          <w:sz w:val="24"/>
          <w:szCs w:val="24"/>
          <w:lang w:val="en-US"/>
        </w:rPr>
        <w:t>Minum</w:t>
      </w:r>
      <w:proofErr w:type="spellEnd"/>
      <w:r w:rsidRPr="00780707">
        <w:rPr>
          <w:rFonts w:ascii="Candara" w:hAnsi="Candara" w:cs="Arial"/>
          <w:color w:val="000000"/>
          <w:sz w:val="24"/>
          <w:szCs w:val="24"/>
          <w:lang w:val="en-US"/>
        </w:rPr>
        <w:t xml:space="preserve"> Tirta </w:t>
      </w:r>
      <w:proofErr w:type="spellStart"/>
      <w:r w:rsidRPr="00780707">
        <w:rPr>
          <w:rFonts w:ascii="Candara" w:hAnsi="Candara" w:cs="Arial"/>
          <w:color w:val="000000"/>
          <w:sz w:val="24"/>
          <w:szCs w:val="24"/>
          <w:lang w:val="en-US"/>
        </w:rPr>
        <w:t>Keumuneng</w:t>
      </w:r>
      <w:proofErr w:type="spellEnd"/>
      <w:r w:rsidRPr="00780707">
        <w:rPr>
          <w:rFonts w:ascii="Candara" w:hAnsi="Candara" w:cs="Arial"/>
          <w:color w:val="000000"/>
          <w:sz w:val="24"/>
          <w:szCs w:val="24"/>
          <w:lang w:val="en-US"/>
        </w:rPr>
        <w:t xml:space="preserve"> Kota Langsa.</w:t>
      </w:r>
    </w:p>
    <w:p w14:paraId="2AD75C2E" w14:textId="77777777" w:rsidR="00780707" w:rsidRDefault="000C3A0D" w:rsidP="00780707">
      <w:pPr>
        <w:pStyle w:val="ListParagraph"/>
        <w:numPr>
          <w:ilvl w:val="0"/>
          <w:numId w:val="44"/>
        </w:numPr>
        <w:spacing w:after="0" w:line="240" w:lineRule="auto"/>
        <w:jc w:val="both"/>
        <w:rPr>
          <w:rFonts w:ascii="Candara" w:hAnsi="Candara" w:cs="Arial"/>
          <w:color w:val="000000"/>
          <w:sz w:val="24"/>
          <w:szCs w:val="24"/>
          <w:lang w:val="en-US"/>
        </w:rPr>
      </w:pPr>
      <w:r w:rsidRPr="00780707">
        <w:rPr>
          <w:rFonts w:ascii="Candara" w:hAnsi="Candara" w:cs="Arial"/>
          <w:color w:val="000000"/>
          <w:sz w:val="24"/>
          <w:szCs w:val="24"/>
          <w:lang w:val="en-US"/>
        </w:rPr>
        <w:t>Hasil uji F (</w:t>
      </w:r>
      <w:proofErr w:type="spellStart"/>
      <w:r w:rsidRPr="00780707">
        <w:rPr>
          <w:rFonts w:ascii="Candara" w:hAnsi="Candara" w:cs="Arial"/>
          <w:color w:val="000000"/>
          <w:sz w:val="24"/>
          <w:szCs w:val="24"/>
          <w:lang w:val="en-US"/>
        </w:rPr>
        <w:t>simultan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menunjukkan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bahwa</w:t>
      </w:r>
      <w:proofErr w:type="spellEnd"/>
      <w:r w:rsidRPr="00780707">
        <w:rPr>
          <w:rFonts w:ascii="Candara" w:hAnsi="Candara" w:cs="Arial"/>
          <w:color w:val="000000"/>
          <w:sz w:val="24"/>
          <w:szCs w:val="24"/>
          <w:lang w:val="en-US"/>
        </w:rPr>
        <w:t xml:space="preserve"> pada </w:t>
      </w:r>
      <w:proofErr w:type="spellStart"/>
      <w:r w:rsidRPr="00780707">
        <w:rPr>
          <w:rFonts w:ascii="Candara" w:hAnsi="Candara" w:cs="Arial"/>
          <w:color w:val="000000"/>
          <w:sz w:val="24"/>
          <w:szCs w:val="24"/>
          <w:lang w:val="en-US"/>
        </w:rPr>
        <w:t>variabel</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profesionalisme</w:t>
      </w:r>
      <w:proofErr w:type="spellEnd"/>
      <w:r w:rsidRPr="00780707">
        <w:rPr>
          <w:rFonts w:ascii="Candara" w:hAnsi="Candara" w:cs="Arial"/>
          <w:color w:val="000000"/>
          <w:sz w:val="24"/>
          <w:szCs w:val="24"/>
          <w:lang w:val="en-US"/>
        </w:rPr>
        <w:t xml:space="preserve"> dan </w:t>
      </w:r>
      <w:proofErr w:type="spellStart"/>
      <w:r w:rsidRPr="00780707">
        <w:rPr>
          <w:rFonts w:ascii="Candara" w:hAnsi="Candara" w:cs="Arial"/>
          <w:color w:val="000000"/>
          <w:sz w:val="24"/>
          <w:szCs w:val="24"/>
          <w:lang w:val="en-US"/>
        </w:rPr>
        <w:t>loyalitas</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kerja</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secara</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simultan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berpengaruh</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positif</w:t>
      </w:r>
      <w:proofErr w:type="spellEnd"/>
      <w:r w:rsidRPr="00780707">
        <w:rPr>
          <w:rFonts w:ascii="Candara" w:hAnsi="Candara" w:cs="Arial"/>
          <w:color w:val="000000"/>
          <w:sz w:val="24"/>
          <w:szCs w:val="24"/>
          <w:lang w:val="en-US"/>
        </w:rPr>
        <w:t xml:space="preserve"> dan </w:t>
      </w:r>
      <w:proofErr w:type="spellStart"/>
      <w:r w:rsidRPr="00780707">
        <w:rPr>
          <w:rFonts w:ascii="Candara" w:hAnsi="Candara" w:cs="Arial"/>
          <w:color w:val="000000"/>
          <w:sz w:val="24"/>
          <w:szCs w:val="24"/>
          <w:lang w:val="en-US"/>
        </w:rPr>
        <w:t>signifikan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terhadap</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kinerja</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karyawan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Perumda</w:t>
      </w:r>
      <w:proofErr w:type="spellEnd"/>
      <w:r w:rsidRPr="00780707">
        <w:rPr>
          <w:rFonts w:ascii="Candara" w:hAnsi="Candara" w:cs="Arial"/>
          <w:color w:val="000000"/>
          <w:sz w:val="24"/>
          <w:szCs w:val="24"/>
          <w:lang w:val="en-US"/>
        </w:rPr>
        <w:t xml:space="preserve"> Air </w:t>
      </w:r>
      <w:proofErr w:type="spellStart"/>
      <w:r w:rsidRPr="00780707">
        <w:rPr>
          <w:rFonts w:ascii="Candara" w:hAnsi="Candara" w:cs="Arial"/>
          <w:color w:val="000000"/>
          <w:sz w:val="24"/>
          <w:szCs w:val="24"/>
          <w:lang w:val="en-US"/>
        </w:rPr>
        <w:t>Minum</w:t>
      </w:r>
      <w:proofErr w:type="spellEnd"/>
      <w:r w:rsidRPr="00780707">
        <w:rPr>
          <w:rFonts w:ascii="Candara" w:hAnsi="Candara" w:cs="Arial"/>
          <w:color w:val="000000"/>
          <w:sz w:val="24"/>
          <w:szCs w:val="24"/>
          <w:lang w:val="en-US"/>
        </w:rPr>
        <w:t xml:space="preserve"> Tirta </w:t>
      </w:r>
      <w:proofErr w:type="spellStart"/>
      <w:r w:rsidRPr="00780707">
        <w:rPr>
          <w:rFonts w:ascii="Candara" w:hAnsi="Candara" w:cs="Arial"/>
          <w:color w:val="000000"/>
          <w:sz w:val="24"/>
          <w:szCs w:val="24"/>
          <w:lang w:val="en-US"/>
        </w:rPr>
        <w:t>Keumuneng</w:t>
      </w:r>
      <w:proofErr w:type="spellEnd"/>
      <w:r w:rsidRPr="00780707">
        <w:rPr>
          <w:rFonts w:ascii="Candara" w:hAnsi="Candara" w:cs="Arial"/>
          <w:color w:val="000000"/>
          <w:sz w:val="24"/>
          <w:szCs w:val="24"/>
          <w:lang w:val="en-US"/>
        </w:rPr>
        <w:t xml:space="preserve"> Kota Langsa.</w:t>
      </w:r>
    </w:p>
    <w:p w14:paraId="7084428F" w14:textId="5FE68DB6" w:rsidR="000C3A0D" w:rsidRPr="00780707" w:rsidRDefault="000C3A0D" w:rsidP="00780707">
      <w:pPr>
        <w:pStyle w:val="ListParagraph"/>
        <w:numPr>
          <w:ilvl w:val="0"/>
          <w:numId w:val="44"/>
        </w:numPr>
        <w:spacing w:after="0" w:line="240" w:lineRule="auto"/>
        <w:jc w:val="both"/>
        <w:rPr>
          <w:rFonts w:ascii="Candara" w:hAnsi="Candara" w:cs="Arial"/>
          <w:color w:val="000000"/>
          <w:sz w:val="24"/>
          <w:szCs w:val="24"/>
          <w:lang w:val="en-US"/>
        </w:rPr>
      </w:pPr>
      <w:r w:rsidRPr="00780707">
        <w:rPr>
          <w:rFonts w:ascii="Candara" w:hAnsi="Candara" w:cs="Arial"/>
          <w:color w:val="000000"/>
          <w:sz w:val="24"/>
          <w:szCs w:val="24"/>
          <w:lang w:val="en-US"/>
        </w:rPr>
        <w:t xml:space="preserve">Hasil uji </w:t>
      </w:r>
      <w:proofErr w:type="spellStart"/>
      <w:r w:rsidRPr="00780707">
        <w:rPr>
          <w:rFonts w:ascii="Candara" w:hAnsi="Candara" w:cs="Arial"/>
          <w:color w:val="000000"/>
          <w:sz w:val="24"/>
          <w:szCs w:val="24"/>
          <w:lang w:val="en-US"/>
        </w:rPr>
        <w:t>koefisien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determinasi</w:t>
      </w:r>
      <w:proofErr w:type="spellEnd"/>
      <w:r w:rsidRPr="00780707">
        <w:rPr>
          <w:rFonts w:ascii="Candara" w:hAnsi="Candara" w:cs="Arial"/>
          <w:color w:val="000000"/>
          <w:sz w:val="24"/>
          <w:szCs w:val="24"/>
          <w:lang w:val="en-US"/>
        </w:rPr>
        <w:t xml:space="preserve"> (Adjusted R Square) </w:t>
      </w:r>
      <w:proofErr w:type="spellStart"/>
      <w:r w:rsidRPr="00780707">
        <w:rPr>
          <w:rFonts w:ascii="Candara" w:hAnsi="Candara" w:cs="Arial"/>
          <w:color w:val="000000"/>
          <w:sz w:val="24"/>
          <w:szCs w:val="24"/>
          <w:lang w:val="en-US"/>
        </w:rPr>
        <w:t>yaitu</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sebesar</w:t>
      </w:r>
      <w:proofErr w:type="spellEnd"/>
      <w:r w:rsidRPr="00780707">
        <w:rPr>
          <w:rFonts w:ascii="Candara" w:hAnsi="Candara" w:cs="Arial"/>
          <w:color w:val="000000"/>
          <w:sz w:val="24"/>
          <w:szCs w:val="24"/>
          <w:lang w:val="en-US"/>
        </w:rPr>
        <w:t xml:space="preserve"> 0,556 </w:t>
      </w:r>
      <w:proofErr w:type="spellStart"/>
      <w:r w:rsidRPr="00780707">
        <w:rPr>
          <w:rFonts w:ascii="Candara" w:hAnsi="Candara" w:cs="Arial"/>
          <w:color w:val="000000"/>
          <w:sz w:val="24"/>
          <w:szCs w:val="24"/>
          <w:lang w:val="en-US"/>
        </w:rPr>
        <w:t>atau</w:t>
      </w:r>
      <w:proofErr w:type="spellEnd"/>
      <w:r w:rsidRPr="00780707">
        <w:rPr>
          <w:rFonts w:ascii="Candara" w:hAnsi="Candara" w:cs="Arial"/>
          <w:color w:val="000000"/>
          <w:sz w:val="24"/>
          <w:szCs w:val="24"/>
          <w:lang w:val="en-US"/>
        </w:rPr>
        <w:t xml:space="preserve"> 55,6%. Selain </w:t>
      </w:r>
      <w:proofErr w:type="spellStart"/>
      <w:r w:rsidRPr="00780707">
        <w:rPr>
          <w:rFonts w:ascii="Candara" w:hAnsi="Candara" w:cs="Arial"/>
          <w:color w:val="000000"/>
          <w:sz w:val="24"/>
          <w:szCs w:val="24"/>
          <w:lang w:val="en-US"/>
        </w:rPr>
        <w:t>itu</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terdapat</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sisanya</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yaitu</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sebesar</w:t>
      </w:r>
      <w:proofErr w:type="spellEnd"/>
      <w:r w:rsidRPr="00780707">
        <w:rPr>
          <w:rFonts w:ascii="Candara" w:hAnsi="Candara" w:cs="Arial"/>
          <w:color w:val="000000"/>
          <w:sz w:val="24"/>
          <w:szCs w:val="24"/>
          <w:lang w:val="en-US"/>
        </w:rPr>
        <w:t xml:space="preserve"> 44,4% di </w:t>
      </w:r>
      <w:proofErr w:type="spellStart"/>
      <w:r w:rsidRPr="00780707">
        <w:rPr>
          <w:rFonts w:ascii="Candara" w:hAnsi="Candara" w:cs="Arial"/>
          <w:color w:val="000000"/>
          <w:sz w:val="24"/>
          <w:szCs w:val="24"/>
          <w:lang w:val="en-US"/>
        </w:rPr>
        <w:t>pengaruhi</w:t>
      </w:r>
      <w:proofErr w:type="spellEnd"/>
      <w:r w:rsidRPr="00780707">
        <w:rPr>
          <w:rFonts w:ascii="Candara" w:hAnsi="Candara" w:cs="Arial"/>
          <w:color w:val="000000"/>
          <w:sz w:val="24"/>
          <w:szCs w:val="24"/>
          <w:lang w:val="en-US"/>
        </w:rPr>
        <w:t xml:space="preserve"> oleh </w:t>
      </w:r>
      <w:proofErr w:type="spellStart"/>
      <w:r w:rsidRPr="00780707">
        <w:rPr>
          <w:rFonts w:ascii="Candara" w:hAnsi="Candara" w:cs="Arial"/>
          <w:color w:val="000000"/>
          <w:sz w:val="24"/>
          <w:szCs w:val="24"/>
          <w:lang w:val="en-US"/>
        </w:rPr>
        <w:t>variabel-variabel</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lainnya</w:t>
      </w:r>
      <w:proofErr w:type="spellEnd"/>
      <w:r w:rsidRPr="00780707">
        <w:rPr>
          <w:rFonts w:ascii="Candara" w:hAnsi="Candara" w:cs="Arial"/>
          <w:color w:val="000000"/>
          <w:sz w:val="24"/>
          <w:szCs w:val="24"/>
          <w:lang w:val="en-US"/>
        </w:rPr>
        <w:t xml:space="preserve"> yang </w:t>
      </w:r>
      <w:proofErr w:type="spellStart"/>
      <w:r w:rsidRPr="00780707">
        <w:rPr>
          <w:rFonts w:ascii="Candara" w:hAnsi="Candara" w:cs="Arial"/>
          <w:color w:val="000000"/>
          <w:sz w:val="24"/>
          <w:szCs w:val="24"/>
          <w:lang w:val="en-US"/>
        </w:rPr>
        <w:t>tidak</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dibahas</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atau</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diteliti</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dalam</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penelitian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ini</w:t>
      </w:r>
      <w:proofErr w:type="spellEnd"/>
      <w:r w:rsidRPr="00780707">
        <w:rPr>
          <w:rFonts w:ascii="Candara" w:hAnsi="Candara" w:cs="Arial"/>
          <w:color w:val="000000"/>
          <w:sz w:val="24"/>
          <w:szCs w:val="24"/>
          <w:lang w:val="en-US"/>
        </w:rPr>
        <w:t>.</w:t>
      </w:r>
    </w:p>
    <w:p w14:paraId="1CFA5D97" w14:textId="77777777" w:rsidR="000C3A0D" w:rsidRPr="000C3A0D" w:rsidRDefault="000C3A0D" w:rsidP="000C3A0D">
      <w:pPr>
        <w:tabs>
          <w:tab w:val="left" w:pos="720"/>
        </w:tabs>
        <w:spacing w:after="0" w:line="240" w:lineRule="auto"/>
        <w:jc w:val="both"/>
        <w:rPr>
          <w:rFonts w:ascii="Candara" w:hAnsi="Candara" w:cs="Arial"/>
          <w:b/>
          <w:bCs/>
          <w:i/>
          <w:iCs/>
          <w:color w:val="000000"/>
          <w:sz w:val="24"/>
          <w:szCs w:val="24"/>
          <w:lang w:val="en-US"/>
        </w:rPr>
      </w:pPr>
      <w:r w:rsidRPr="000C3A0D">
        <w:rPr>
          <w:rFonts w:ascii="Candara" w:hAnsi="Candara" w:cs="Arial"/>
          <w:b/>
          <w:bCs/>
          <w:i/>
          <w:iCs/>
          <w:color w:val="000000"/>
          <w:sz w:val="24"/>
          <w:szCs w:val="24"/>
          <w:lang w:val="en-US"/>
        </w:rPr>
        <w:t>Saran</w:t>
      </w:r>
    </w:p>
    <w:p w14:paraId="4BE52F9D" w14:textId="77777777" w:rsidR="000C3A0D" w:rsidRPr="000C3A0D" w:rsidRDefault="000C3A0D" w:rsidP="00780707">
      <w:pPr>
        <w:spacing w:after="0" w:line="240" w:lineRule="auto"/>
        <w:ind w:firstLine="720"/>
        <w:jc w:val="both"/>
        <w:rPr>
          <w:rFonts w:ascii="Candara" w:hAnsi="Candara" w:cs="Arial"/>
          <w:color w:val="000000"/>
          <w:sz w:val="24"/>
          <w:szCs w:val="24"/>
          <w:lang w:val="en-US"/>
        </w:rPr>
      </w:pPr>
      <w:proofErr w:type="spellStart"/>
      <w:r w:rsidRPr="000C3A0D">
        <w:rPr>
          <w:rFonts w:ascii="Candara" w:hAnsi="Candara" w:cs="Arial"/>
          <w:color w:val="000000"/>
          <w:sz w:val="24"/>
          <w:szCs w:val="24"/>
          <w:lang w:val="en-US"/>
        </w:rPr>
        <w:t>Berdasarkan</w:t>
      </w:r>
      <w:proofErr w:type="spellEnd"/>
      <w:r w:rsidRPr="000C3A0D">
        <w:rPr>
          <w:rFonts w:ascii="Candara" w:hAnsi="Candara" w:cs="Arial"/>
          <w:color w:val="000000"/>
          <w:sz w:val="24"/>
          <w:szCs w:val="24"/>
          <w:lang w:val="en-US"/>
        </w:rPr>
        <w:t xml:space="preserve"> </w:t>
      </w:r>
      <w:proofErr w:type="spellStart"/>
      <w:r w:rsidRPr="000C3A0D">
        <w:rPr>
          <w:rFonts w:ascii="Candara" w:hAnsi="Candara" w:cs="Arial"/>
          <w:color w:val="000000"/>
          <w:sz w:val="24"/>
          <w:szCs w:val="24"/>
          <w:lang w:val="en-US"/>
        </w:rPr>
        <w:t>penelitian</w:t>
      </w:r>
      <w:proofErr w:type="spellEnd"/>
      <w:r w:rsidRPr="000C3A0D">
        <w:rPr>
          <w:rFonts w:ascii="Candara" w:hAnsi="Candara" w:cs="Arial"/>
          <w:color w:val="000000"/>
          <w:sz w:val="24"/>
          <w:szCs w:val="24"/>
          <w:lang w:val="en-US"/>
        </w:rPr>
        <w:t xml:space="preserve"> dan </w:t>
      </w:r>
      <w:proofErr w:type="spellStart"/>
      <w:r w:rsidRPr="000C3A0D">
        <w:rPr>
          <w:rFonts w:ascii="Candara" w:hAnsi="Candara" w:cs="Arial"/>
          <w:color w:val="000000"/>
          <w:sz w:val="24"/>
          <w:szCs w:val="24"/>
          <w:lang w:val="en-US"/>
        </w:rPr>
        <w:t>kesimpulan</w:t>
      </w:r>
      <w:proofErr w:type="spellEnd"/>
      <w:r w:rsidRPr="000C3A0D">
        <w:rPr>
          <w:rFonts w:ascii="Candara" w:hAnsi="Candara" w:cs="Arial"/>
          <w:color w:val="000000"/>
          <w:sz w:val="24"/>
          <w:szCs w:val="24"/>
          <w:lang w:val="en-US"/>
        </w:rPr>
        <w:t xml:space="preserve"> </w:t>
      </w:r>
      <w:proofErr w:type="spellStart"/>
      <w:r w:rsidRPr="000C3A0D">
        <w:rPr>
          <w:rFonts w:ascii="Candara" w:hAnsi="Candara" w:cs="Arial"/>
          <w:color w:val="000000"/>
          <w:sz w:val="24"/>
          <w:szCs w:val="24"/>
          <w:lang w:val="en-US"/>
        </w:rPr>
        <w:t>diatas</w:t>
      </w:r>
      <w:proofErr w:type="spellEnd"/>
      <w:r w:rsidRPr="000C3A0D">
        <w:rPr>
          <w:rFonts w:ascii="Candara" w:hAnsi="Candara" w:cs="Arial"/>
          <w:color w:val="000000"/>
          <w:sz w:val="24"/>
          <w:szCs w:val="24"/>
          <w:lang w:val="en-US"/>
        </w:rPr>
        <w:t xml:space="preserve">, </w:t>
      </w:r>
      <w:proofErr w:type="spellStart"/>
      <w:r w:rsidRPr="000C3A0D">
        <w:rPr>
          <w:rFonts w:ascii="Candara" w:hAnsi="Candara" w:cs="Arial"/>
          <w:color w:val="000000"/>
          <w:sz w:val="24"/>
          <w:szCs w:val="24"/>
          <w:lang w:val="en-US"/>
        </w:rPr>
        <w:t>maka</w:t>
      </w:r>
      <w:proofErr w:type="spellEnd"/>
      <w:r w:rsidRPr="000C3A0D">
        <w:rPr>
          <w:rFonts w:ascii="Candara" w:hAnsi="Candara" w:cs="Arial"/>
          <w:color w:val="000000"/>
          <w:sz w:val="24"/>
          <w:szCs w:val="24"/>
          <w:lang w:val="en-US"/>
        </w:rPr>
        <w:t xml:space="preserve"> </w:t>
      </w:r>
      <w:proofErr w:type="spellStart"/>
      <w:r w:rsidRPr="000C3A0D">
        <w:rPr>
          <w:rFonts w:ascii="Candara" w:hAnsi="Candara" w:cs="Arial"/>
          <w:color w:val="000000"/>
          <w:sz w:val="24"/>
          <w:szCs w:val="24"/>
          <w:lang w:val="en-US"/>
        </w:rPr>
        <w:t>peneliti</w:t>
      </w:r>
      <w:proofErr w:type="spellEnd"/>
      <w:r w:rsidRPr="000C3A0D">
        <w:rPr>
          <w:rFonts w:ascii="Candara" w:hAnsi="Candara" w:cs="Arial"/>
          <w:color w:val="000000"/>
          <w:sz w:val="24"/>
          <w:szCs w:val="24"/>
          <w:lang w:val="en-US"/>
        </w:rPr>
        <w:t xml:space="preserve"> </w:t>
      </w:r>
      <w:proofErr w:type="spellStart"/>
      <w:r w:rsidRPr="000C3A0D">
        <w:rPr>
          <w:rFonts w:ascii="Candara" w:hAnsi="Candara" w:cs="Arial"/>
          <w:color w:val="000000"/>
          <w:sz w:val="24"/>
          <w:szCs w:val="24"/>
          <w:lang w:val="en-US"/>
        </w:rPr>
        <w:t>memberikan</w:t>
      </w:r>
      <w:proofErr w:type="spellEnd"/>
      <w:r w:rsidRPr="000C3A0D">
        <w:rPr>
          <w:rFonts w:ascii="Candara" w:hAnsi="Candara" w:cs="Arial"/>
          <w:color w:val="000000"/>
          <w:sz w:val="24"/>
          <w:szCs w:val="24"/>
          <w:lang w:val="en-US"/>
        </w:rPr>
        <w:t xml:space="preserve"> </w:t>
      </w:r>
      <w:proofErr w:type="spellStart"/>
      <w:r w:rsidRPr="000C3A0D">
        <w:rPr>
          <w:rFonts w:ascii="Candara" w:hAnsi="Candara" w:cs="Arial"/>
          <w:color w:val="000000"/>
          <w:sz w:val="24"/>
          <w:szCs w:val="24"/>
          <w:lang w:val="en-US"/>
        </w:rPr>
        <w:t>beberapa</w:t>
      </w:r>
      <w:proofErr w:type="spellEnd"/>
      <w:r w:rsidRPr="000C3A0D">
        <w:rPr>
          <w:rFonts w:ascii="Candara" w:hAnsi="Candara" w:cs="Arial"/>
          <w:color w:val="000000"/>
          <w:sz w:val="24"/>
          <w:szCs w:val="24"/>
          <w:lang w:val="en-US"/>
        </w:rPr>
        <w:t xml:space="preserve"> saran </w:t>
      </w:r>
      <w:proofErr w:type="spellStart"/>
      <w:r w:rsidRPr="000C3A0D">
        <w:rPr>
          <w:rFonts w:ascii="Candara" w:hAnsi="Candara" w:cs="Arial"/>
          <w:color w:val="000000"/>
          <w:sz w:val="24"/>
          <w:szCs w:val="24"/>
          <w:lang w:val="en-US"/>
        </w:rPr>
        <w:t>yaitu</w:t>
      </w:r>
      <w:proofErr w:type="spellEnd"/>
      <w:r w:rsidRPr="000C3A0D">
        <w:rPr>
          <w:rFonts w:ascii="Candara" w:hAnsi="Candara" w:cs="Arial"/>
          <w:color w:val="000000"/>
          <w:sz w:val="24"/>
          <w:szCs w:val="24"/>
          <w:lang w:val="en-US"/>
        </w:rPr>
        <w:t xml:space="preserve"> </w:t>
      </w:r>
      <w:proofErr w:type="spellStart"/>
      <w:r w:rsidRPr="000C3A0D">
        <w:rPr>
          <w:rFonts w:ascii="Candara" w:hAnsi="Candara" w:cs="Arial"/>
          <w:color w:val="000000"/>
          <w:sz w:val="24"/>
          <w:szCs w:val="24"/>
          <w:lang w:val="en-US"/>
        </w:rPr>
        <w:t>sebagai</w:t>
      </w:r>
      <w:proofErr w:type="spellEnd"/>
      <w:r w:rsidRPr="000C3A0D">
        <w:rPr>
          <w:rFonts w:ascii="Candara" w:hAnsi="Candara" w:cs="Arial"/>
          <w:color w:val="000000"/>
          <w:sz w:val="24"/>
          <w:szCs w:val="24"/>
          <w:lang w:val="en-US"/>
        </w:rPr>
        <w:t xml:space="preserve"> </w:t>
      </w:r>
      <w:proofErr w:type="spellStart"/>
      <w:r w:rsidRPr="000C3A0D">
        <w:rPr>
          <w:rFonts w:ascii="Candara" w:hAnsi="Candara" w:cs="Arial"/>
          <w:color w:val="000000"/>
          <w:sz w:val="24"/>
          <w:szCs w:val="24"/>
          <w:lang w:val="en-US"/>
        </w:rPr>
        <w:t>berikut</w:t>
      </w:r>
      <w:proofErr w:type="spellEnd"/>
      <w:r w:rsidRPr="000C3A0D">
        <w:rPr>
          <w:rFonts w:ascii="Candara" w:hAnsi="Candara" w:cs="Arial"/>
          <w:color w:val="000000"/>
          <w:sz w:val="24"/>
          <w:szCs w:val="24"/>
          <w:lang w:val="en-US"/>
        </w:rPr>
        <w:t xml:space="preserve">: </w:t>
      </w:r>
    </w:p>
    <w:p w14:paraId="148A2ECA" w14:textId="77777777" w:rsidR="00780707" w:rsidRDefault="000C3A0D" w:rsidP="000C3A0D">
      <w:pPr>
        <w:pStyle w:val="ListParagraph"/>
        <w:numPr>
          <w:ilvl w:val="0"/>
          <w:numId w:val="45"/>
        </w:numPr>
        <w:tabs>
          <w:tab w:val="left" w:pos="720"/>
        </w:tabs>
        <w:spacing w:after="0" w:line="240" w:lineRule="auto"/>
        <w:jc w:val="both"/>
        <w:rPr>
          <w:rFonts w:ascii="Candara" w:hAnsi="Candara" w:cs="Arial"/>
          <w:color w:val="000000"/>
          <w:sz w:val="24"/>
          <w:szCs w:val="24"/>
          <w:lang w:val="en-US"/>
        </w:rPr>
      </w:pPr>
      <w:r w:rsidRPr="00780707">
        <w:rPr>
          <w:rFonts w:ascii="Candara" w:hAnsi="Candara" w:cs="Arial"/>
          <w:color w:val="000000"/>
          <w:sz w:val="24"/>
          <w:szCs w:val="24"/>
          <w:lang w:val="en-US"/>
        </w:rPr>
        <w:t xml:space="preserve">Pada </w:t>
      </w:r>
      <w:proofErr w:type="spellStart"/>
      <w:r w:rsidRPr="00780707">
        <w:rPr>
          <w:rFonts w:ascii="Candara" w:hAnsi="Candara" w:cs="Arial"/>
          <w:color w:val="000000"/>
          <w:sz w:val="24"/>
          <w:szCs w:val="24"/>
          <w:lang w:val="en-US"/>
        </w:rPr>
        <w:t>variabel</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profesionalisme</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Perumda</w:t>
      </w:r>
      <w:proofErr w:type="spellEnd"/>
      <w:r w:rsidRPr="00780707">
        <w:rPr>
          <w:rFonts w:ascii="Candara" w:hAnsi="Candara" w:cs="Arial"/>
          <w:color w:val="000000"/>
          <w:sz w:val="24"/>
          <w:szCs w:val="24"/>
          <w:lang w:val="en-US"/>
        </w:rPr>
        <w:t xml:space="preserve"> Air </w:t>
      </w:r>
      <w:proofErr w:type="spellStart"/>
      <w:r w:rsidRPr="00780707">
        <w:rPr>
          <w:rFonts w:ascii="Candara" w:hAnsi="Candara" w:cs="Arial"/>
          <w:color w:val="000000"/>
          <w:sz w:val="24"/>
          <w:szCs w:val="24"/>
          <w:lang w:val="en-US"/>
        </w:rPr>
        <w:t>Minum</w:t>
      </w:r>
      <w:proofErr w:type="spellEnd"/>
      <w:r w:rsidRPr="00780707">
        <w:rPr>
          <w:rFonts w:ascii="Candara" w:hAnsi="Candara" w:cs="Arial"/>
          <w:color w:val="000000"/>
          <w:sz w:val="24"/>
          <w:szCs w:val="24"/>
          <w:lang w:val="en-US"/>
        </w:rPr>
        <w:t xml:space="preserve"> Tirta </w:t>
      </w:r>
      <w:proofErr w:type="spellStart"/>
      <w:r w:rsidRPr="00780707">
        <w:rPr>
          <w:rFonts w:ascii="Candara" w:hAnsi="Candara" w:cs="Arial"/>
          <w:color w:val="000000"/>
          <w:sz w:val="24"/>
          <w:szCs w:val="24"/>
          <w:lang w:val="en-US"/>
        </w:rPr>
        <w:t>Keumueneng</w:t>
      </w:r>
      <w:proofErr w:type="spellEnd"/>
      <w:r w:rsidRPr="00780707">
        <w:rPr>
          <w:rFonts w:ascii="Candara" w:hAnsi="Candara" w:cs="Arial"/>
          <w:color w:val="000000"/>
          <w:sz w:val="24"/>
          <w:szCs w:val="24"/>
          <w:lang w:val="en-US"/>
        </w:rPr>
        <w:t xml:space="preserve"> Kota Langsa </w:t>
      </w:r>
      <w:proofErr w:type="spellStart"/>
      <w:r w:rsidRPr="00780707">
        <w:rPr>
          <w:rFonts w:ascii="Candara" w:hAnsi="Candara" w:cs="Arial"/>
          <w:color w:val="000000"/>
          <w:sz w:val="24"/>
          <w:szCs w:val="24"/>
          <w:lang w:val="en-US"/>
        </w:rPr>
        <w:t>perlu</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meningkatkan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kinerja</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karyawan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perusahaan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seharusnya</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lebih</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memusatkan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perhatian</w:t>
      </w:r>
      <w:proofErr w:type="spellEnd"/>
      <w:r w:rsidRPr="00780707">
        <w:rPr>
          <w:rFonts w:ascii="Candara" w:hAnsi="Candara" w:cs="Arial"/>
          <w:color w:val="000000"/>
          <w:sz w:val="24"/>
          <w:szCs w:val="24"/>
          <w:lang w:val="en-US"/>
        </w:rPr>
        <w:t xml:space="preserve"> pada </w:t>
      </w:r>
      <w:proofErr w:type="spellStart"/>
      <w:r w:rsidRPr="00780707">
        <w:rPr>
          <w:rFonts w:ascii="Candara" w:hAnsi="Candara" w:cs="Arial"/>
          <w:color w:val="000000"/>
          <w:sz w:val="24"/>
          <w:szCs w:val="24"/>
          <w:lang w:val="en-US"/>
        </w:rPr>
        <w:t>peningkatan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profesionalisme</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dengan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menciptakan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lastRenderedPageBreak/>
        <w:t>suasana</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kerja</w:t>
      </w:r>
      <w:proofErr w:type="spellEnd"/>
      <w:r w:rsidRPr="00780707">
        <w:rPr>
          <w:rFonts w:ascii="Candara" w:hAnsi="Candara" w:cs="Arial"/>
          <w:color w:val="000000"/>
          <w:sz w:val="24"/>
          <w:szCs w:val="24"/>
          <w:lang w:val="en-US"/>
        </w:rPr>
        <w:t xml:space="preserve"> yang </w:t>
      </w:r>
      <w:proofErr w:type="spellStart"/>
      <w:r w:rsidRPr="00780707">
        <w:rPr>
          <w:rFonts w:ascii="Candara" w:hAnsi="Candara" w:cs="Arial"/>
          <w:color w:val="000000"/>
          <w:sz w:val="24"/>
          <w:szCs w:val="24"/>
          <w:lang w:val="en-US"/>
        </w:rPr>
        <w:t>mendukung</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etos</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kerja</w:t>
      </w:r>
      <w:proofErr w:type="spellEnd"/>
      <w:r w:rsidRPr="00780707">
        <w:rPr>
          <w:rFonts w:ascii="Candara" w:hAnsi="Candara" w:cs="Arial"/>
          <w:color w:val="000000"/>
          <w:sz w:val="24"/>
          <w:szCs w:val="24"/>
          <w:lang w:val="en-US"/>
        </w:rPr>
        <w:t xml:space="preserve"> yang </w:t>
      </w:r>
      <w:proofErr w:type="spellStart"/>
      <w:r w:rsidRPr="00780707">
        <w:rPr>
          <w:rFonts w:ascii="Candara" w:hAnsi="Candara" w:cs="Arial"/>
          <w:color w:val="000000"/>
          <w:sz w:val="24"/>
          <w:szCs w:val="24"/>
          <w:lang w:val="en-US"/>
        </w:rPr>
        <w:t>profesional</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melaksanakan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pelatihan</w:t>
      </w:r>
      <w:proofErr w:type="spellEnd"/>
      <w:r w:rsidRPr="00780707">
        <w:rPr>
          <w:rFonts w:ascii="Candara" w:hAnsi="Candara" w:cs="Arial"/>
          <w:color w:val="000000"/>
          <w:sz w:val="24"/>
          <w:szCs w:val="24"/>
          <w:lang w:val="en-US"/>
        </w:rPr>
        <w:t xml:space="preserve"> dan </w:t>
      </w:r>
      <w:proofErr w:type="spellStart"/>
      <w:r w:rsidRPr="00780707">
        <w:rPr>
          <w:rFonts w:ascii="Candara" w:hAnsi="Candara" w:cs="Arial"/>
          <w:color w:val="000000"/>
          <w:sz w:val="24"/>
          <w:szCs w:val="24"/>
          <w:lang w:val="en-US"/>
        </w:rPr>
        <w:t>pengembangan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kemampuan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secara</w:t>
      </w:r>
      <w:proofErr w:type="spellEnd"/>
      <w:r w:rsidRPr="00780707">
        <w:rPr>
          <w:rFonts w:ascii="Candara" w:hAnsi="Candara" w:cs="Arial"/>
          <w:color w:val="000000"/>
          <w:sz w:val="24"/>
          <w:szCs w:val="24"/>
          <w:lang w:val="en-US"/>
        </w:rPr>
        <w:t xml:space="preserve"> rutin, </w:t>
      </w:r>
      <w:proofErr w:type="spellStart"/>
      <w:r w:rsidRPr="00780707">
        <w:rPr>
          <w:rFonts w:ascii="Candara" w:hAnsi="Candara" w:cs="Arial"/>
          <w:color w:val="000000"/>
          <w:sz w:val="24"/>
          <w:szCs w:val="24"/>
          <w:lang w:val="en-US"/>
        </w:rPr>
        <w:t>memberikan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peluang</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kepada</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karyawan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untuk</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berpartisipasi</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dalam</w:t>
      </w:r>
      <w:proofErr w:type="spellEnd"/>
      <w:r w:rsidRPr="00780707">
        <w:rPr>
          <w:rFonts w:ascii="Candara" w:hAnsi="Candara" w:cs="Arial"/>
          <w:color w:val="000000"/>
          <w:sz w:val="24"/>
          <w:szCs w:val="24"/>
          <w:lang w:val="en-US"/>
        </w:rPr>
        <w:t xml:space="preserve"> program </w:t>
      </w:r>
      <w:proofErr w:type="spellStart"/>
      <w:r w:rsidRPr="00780707">
        <w:rPr>
          <w:rFonts w:ascii="Candara" w:hAnsi="Candara" w:cs="Arial"/>
          <w:color w:val="000000"/>
          <w:sz w:val="24"/>
          <w:szCs w:val="24"/>
          <w:lang w:val="en-US"/>
        </w:rPr>
        <w:t>sertifikasi</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atau</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pendidikan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lanjutan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serta</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mendorong</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sikap</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kerja</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profesional</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melalui</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penghargaan</w:t>
      </w:r>
      <w:proofErr w:type="spellEnd"/>
      <w:r w:rsidRPr="00780707">
        <w:rPr>
          <w:rFonts w:ascii="Candara" w:hAnsi="Candara" w:cs="Arial"/>
          <w:color w:val="000000"/>
          <w:sz w:val="24"/>
          <w:szCs w:val="24"/>
          <w:lang w:val="en-US"/>
        </w:rPr>
        <w:t xml:space="preserve"> dan </w:t>
      </w:r>
      <w:proofErr w:type="spellStart"/>
      <w:r w:rsidRPr="00780707">
        <w:rPr>
          <w:rFonts w:ascii="Candara" w:hAnsi="Candara" w:cs="Arial"/>
          <w:color w:val="000000"/>
          <w:sz w:val="24"/>
          <w:szCs w:val="24"/>
          <w:lang w:val="en-US"/>
        </w:rPr>
        <w:t>pengakuan</w:t>
      </w:r>
      <w:proofErr w:type="spellEnd"/>
      <w:r w:rsidRPr="00780707">
        <w:rPr>
          <w:rFonts w:ascii="Candara" w:hAnsi="Candara" w:cs="Arial"/>
          <w:color w:val="000000"/>
          <w:sz w:val="24"/>
          <w:szCs w:val="24"/>
          <w:lang w:val="en-US"/>
        </w:rPr>
        <w:t>.</w:t>
      </w:r>
    </w:p>
    <w:p w14:paraId="40F869CE" w14:textId="77777777" w:rsidR="00780707" w:rsidRDefault="000C3A0D" w:rsidP="000C3A0D">
      <w:pPr>
        <w:pStyle w:val="ListParagraph"/>
        <w:numPr>
          <w:ilvl w:val="0"/>
          <w:numId w:val="45"/>
        </w:numPr>
        <w:tabs>
          <w:tab w:val="left" w:pos="720"/>
        </w:tabs>
        <w:spacing w:after="0" w:line="240" w:lineRule="auto"/>
        <w:jc w:val="both"/>
        <w:rPr>
          <w:rFonts w:ascii="Candara" w:hAnsi="Candara" w:cs="Arial"/>
          <w:color w:val="000000"/>
          <w:sz w:val="24"/>
          <w:szCs w:val="24"/>
          <w:lang w:val="en-US"/>
        </w:rPr>
      </w:pPr>
      <w:r w:rsidRPr="00780707">
        <w:rPr>
          <w:rFonts w:ascii="Candara" w:hAnsi="Candara" w:cs="Arial"/>
          <w:color w:val="000000"/>
          <w:sz w:val="24"/>
          <w:szCs w:val="24"/>
          <w:lang w:val="en-US"/>
        </w:rPr>
        <w:t xml:space="preserve">Pada </w:t>
      </w:r>
      <w:proofErr w:type="spellStart"/>
      <w:r w:rsidRPr="00780707">
        <w:rPr>
          <w:rFonts w:ascii="Candara" w:hAnsi="Candara" w:cs="Arial"/>
          <w:color w:val="000000"/>
          <w:sz w:val="24"/>
          <w:szCs w:val="24"/>
          <w:lang w:val="en-US"/>
        </w:rPr>
        <w:t>variabel</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loyalitas</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kerja</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Perumda</w:t>
      </w:r>
      <w:proofErr w:type="spellEnd"/>
      <w:r w:rsidRPr="00780707">
        <w:rPr>
          <w:rFonts w:ascii="Candara" w:hAnsi="Candara" w:cs="Arial"/>
          <w:color w:val="000000"/>
          <w:sz w:val="24"/>
          <w:szCs w:val="24"/>
          <w:lang w:val="en-US"/>
        </w:rPr>
        <w:t xml:space="preserve"> Air </w:t>
      </w:r>
      <w:proofErr w:type="spellStart"/>
      <w:r w:rsidRPr="00780707">
        <w:rPr>
          <w:rFonts w:ascii="Candara" w:hAnsi="Candara" w:cs="Arial"/>
          <w:color w:val="000000"/>
          <w:sz w:val="24"/>
          <w:szCs w:val="24"/>
          <w:lang w:val="en-US"/>
        </w:rPr>
        <w:t>Minum</w:t>
      </w:r>
      <w:proofErr w:type="spellEnd"/>
      <w:r w:rsidRPr="00780707">
        <w:rPr>
          <w:rFonts w:ascii="Candara" w:hAnsi="Candara" w:cs="Arial"/>
          <w:color w:val="000000"/>
          <w:sz w:val="24"/>
          <w:szCs w:val="24"/>
          <w:lang w:val="en-US"/>
        </w:rPr>
        <w:t xml:space="preserve"> Tirta </w:t>
      </w:r>
      <w:proofErr w:type="spellStart"/>
      <w:r w:rsidRPr="00780707">
        <w:rPr>
          <w:rFonts w:ascii="Candara" w:hAnsi="Candara" w:cs="Arial"/>
          <w:color w:val="000000"/>
          <w:sz w:val="24"/>
          <w:szCs w:val="24"/>
          <w:lang w:val="en-US"/>
        </w:rPr>
        <w:t>Keumueneng</w:t>
      </w:r>
      <w:proofErr w:type="spellEnd"/>
      <w:r w:rsidRPr="00780707">
        <w:rPr>
          <w:rFonts w:ascii="Candara" w:hAnsi="Candara" w:cs="Arial"/>
          <w:color w:val="000000"/>
          <w:sz w:val="24"/>
          <w:szCs w:val="24"/>
          <w:lang w:val="en-US"/>
        </w:rPr>
        <w:t xml:space="preserve"> Kota Langsa </w:t>
      </w:r>
      <w:proofErr w:type="spellStart"/>
      <w:r w:rsidRPr="00780707">
        <w:rPr>
          <w:rFonts w:ascii="Candara" w:hAnsi="Candara" w:cs="Arial"/>
          <w:color w:val="000000"/>
          <w:sz w:val="24"/>
          <w:szCs w:val="24"/>
          <w:lang w:val="en-US"/>
        </w:rPr>
        <w:t>untuk</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memperbaiki</w:t>
      </w:r>
      <w:proofErr w:type="spellEnd"/>
      <w:r w:rsidRPr="00780707">
        <w:rPr>
          <w:rFonts w:ascii="Candara" w:hAnsi="Candara" w:cs="Arial"/>
          <w:color w:val="000000"/>
          <w:sz w:val="24"/>
          <w:szCs w:val="24"/>
          <w:lang w:val="en-US"/>
        </w:rPr>
        <w:t xml:space="preserve"> dan </w:t>
      </w:r>
      <w:proofErr w:type="spellStart"/>
      <w:r w:rsidRPr="00780707">
        <w:rPr>
          <w:rFonts w:ascii="Candara" w:hAnsi="Candara" w:cs="Arial"/>
          <w:color w:val="000000"/>
          <w:sz w:val="24"/>
          <w:szCs w:val="24"/>
          <w:lang w:val="en-US"/>
        </w:rPr>
        <w:t>meningkatkan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kinerja</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karyawan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perusahaan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harus</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mengutamakan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peningkatan</w:t>
      </w:r>
      <w:proofErr w:type="spellEnd"/>
      <w:r w:rsidRPr="00780707">
        <w:rPr>
          <w:rFonts w:ascii="Candara" w:hAnsi="Candara" w:cs="Arial"/>
          <w:color w:val="000000"/>
          <w:sz w:val="24"/>
          <w:szCs w:val="24"/>
          <w:lang w:val="en-US"/>
        </w:rPr>
        <w:t xml:space="preserve"> pada </w:t>
      </w:r>
      <w:proofErr w:type="spellStart"/>
      <w:r w:rsidRPr="00780707">
        <w:rPr>
          <w:rFonts w:ascii="Candara" w:hAnsi="Candara" w:cs="Arial"/>
          <w:color w:val="000000"/>
          <w:sz w:val="24"/>
          <w:szCs w:val="24"/>
          <w:lang w:val="en-US"/>
        </w:rPr>
        <w:t>loyalitas</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kerja</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melalui</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dengan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meningkatkan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kesejahteraan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pegawai</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melalui</w:t>
      </w:r>
      <w:proofErr w:type="spellEnd"/>
      <w:r w:rsidRPr="00780707">
        <w:rPr>
          <w:rFonts w:ascii="Candara" w:hAnsi="Candara" w:cs="Arial"/>
          <w:color w:val="000000"/>
          <w:sz w:val="24"/>
          <w:szCs w:val="24"/>
          <w:lang w:val="en-US"/>
        </w:rPr>
        <w:t xml:space="preserve"> program </w:t>
      </w:r>
      <w:proofErr w:type="spellStart"/>
      <w:r w:rsidRPr="00780707">
        <w:rPr>
          <w:rFonts w:ascii="Candara" w:hAnsi="Candara" w:cs="Arial"/>
          <w:color w:val="000000"/>
          <w:sz w:val="24"/>
          <w:szCs w:val="24"/>
          <w:lang w:val="en-US"/>
        </w:rPr>
        <w:t>kesehatan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manfaat</w:t>
      </w:r>
      <w:proofErr w:type="spellEnd"/>
      <w:r w:rsidRPr="00780707">
        <w:rPr>
          <w:rFonts w:ascii="Candara" w:hAnsi="Candara" w:cs="Arial"/>
          <w:color w:val="000000"/>
          <w:sz w:val="24"/>
          <w:szCs w:val="24"/>
          <w:lang w:val="en-US"/>
        </w:rPr>
        <w:t xml:space="preserve">, dan </w:t>
      </w:r>
      <w:proofErr w:type="spellStart"/>
      <w:r w:rsidRPr="00780707">
        <w:rPr>
          <w:rFonts w:ascii="Candara" w:hAnsi="Candara" w:cs="Arial"/>
          <w:color w:val="000000"/>
          <w:sz w:val="24"/>
          <w:szCs w:val="24"/>
          <w:lang w:val="en-US"/>
        </w:rPr>
        <w:t>sarana</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kerja</w:t>
      </w:r>
      <w:proofErr w:type="spellEnd"/>
      <w:r w:rsidRPr="00780707">
        <w:rPr>
          <w:rFonts w:ascii="Candara" w:hAnsi="Candara" w:cs="Arial"/>
          <w:color w:val="000000"/>
          <w:sz w:val="24"/>
          <w:szCs w:val="24"/>
          <w:lang w:val="en-US"/>
        </w:rPr>
        <w:t xml:space="preserve"> yang </w:t>
      </w:r>
      <w:proofErr w:type="spellStart"/>
      <w:r w:rsidRPr="00780707">
        <w:rPr>
          <w:rFonts w:ascii="Candara" w:hAnsi="Candara" w:cs="Arial"/>
          <w:color w:val="000000"/>
          <w:sz w:val="24"/>
          <w:szCs w:val="24"/>
          <w:lang w:val="en-US"/>
        </w:rPr>
        <w:t>sesuai</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meningkatkan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interaksi</w:t>
      </w:r>
      <w:proofErr w:type="spellEnd"/>
      <w:r w:rsidRPr="00780707">
        <w:rPr>
          <w:rFonts w:ascii="Candara" w:hAnsi="Candara" w:cs="Arial"/>
          <w:color w:val="000000"/>
          <w:sz w:val="24"/>
          <w:szCs w:val="24"/>
          <w:lang w:val="en-US"/>
        </w:rPr>
        <w:t xml:space="preserve"> dan </w:t>
      </w:r>
      <w:proofErr w:type="spellStart"/>
      <w:r w:rsidRPr="00780707">
        <w:rPr>
          <w:rFonts w:ascii="Candara" w:hAnsi="Candara" w:cs="Arial"/>
          <w:color w:val="000000"/>
          <w:sz w:val="24"/>
          <w:szCs w:val="24"/>
          <w:lang w:val="en-US"/>
        </w:rPr>
        <w:t>partisipasi</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karyawan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dalam</w:t>
      </w:r>
      <w:proofErr w:type="spellEnd"/>
      <w:r w:rsidRPr="00780707">
        <w:rPr>
          <w:rFonts w:ascii="Candara" w:hAnsi="Candara" w:cs="Arial"/>
          <w:color w:val="000000"/>
          <w:sz w:val="24"/>
          <w:szCs w:val="24"/>
          <w:lang w:val="en-US"/>
        </w:rPr>
        <w:t xml:space="preserve"> proses </w:t>
      </w:r>
      <w:proofErr w:type="spellStart"/>
      <w:r w:rsidRPr="00780707">
        <w:rPr>
          <w:rFonts w:ascii="Candara" w:hAnsi="Candara" w:cs="Arial"/>
          <w:color w:val="000000"/>
          <w:sz w:val="24"/>
          <w:szCs w:val="24"/>
          <w:lang w:val="en-US"/>
        </w:rPr>
        <w:t>pengambilan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keputusan</w:t>
      </w:r>
      <w:proofErr w:type="spellEnd"/>
      <w:r w:rsidRPr="00780707">
        <w:rPr>
          <w:rFonts w:ascii="Candara" w:hAnsi="Candara" w:cs="Arial"/>
          <w:color w:val="000000"/>
          <w:sz w:val="24"/>
          <w:szCs w:val="24"/>
          <w:lang w:val="en-US"/>
        </w:rPr>
        <w:t xml:space="preserve"> dan </w:t>
      </w:r>
      <w:proofErr w:type="spellStart"/>
      <w:r w:rsidRPr="00780707">
        <w:rPr>
          <w:rFonts w:ascii="Candara" w:hAnsi="Candara" w:cs="Arial"/>
          <w:color w:val="000000"/>
          <w:sz w:val="24"/>
          <w:szCs w:val="24"/>
          <w:lang w:val="en-US"/>
        </w:rPr>
        <w:t>menyediakan</w:t>
      </w:r>
      <w:proofErr w:type="spellEnd"/>
      <w:r w:rsidRPr="00780707">
        <w:rPr>
          <w:rFonts w:ascii="Candara" w:hAnsi="Candara" w:cs="Arial"/>
          <w:color w:val="000000"/>
          <w:sz w:val="24"/>
          <w:szCs w:val="24"/>
          <w:lang w:val="en-US"/>
        </w:rPr>
        <w:t xml:space="preserve"> program </w:t>
      </w:r>
      <w:proofErr w:type="spellStart"/>
      <w:r w:rsidRPr="00780707">
        <w:rPr>
          <w:rFonts w:ascii="Candara" w:hAnsi="Candara" w:cs="Arial"/>
          <w:color w:val="000000"/>
          <w:sz w:val="24"/>
          <w:szCs w:val="24"/>
          <w:lang w:val="en-US"/>
        </w:rPr>
        <w:t>pelatihan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serta</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pengembangan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karir</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untuk</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meningkatkan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keterampilan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serta</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kepuasan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dalam</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bekerja</w:t>
      </w:r>
      <w:proofErr w:type="spellEnd"/>
      <w:r w:rsidRPr="00780707">
        <w:rPr>
          <w:rFonts w:ascii="Candara" w:hAnsi="Candara" w:cs="Arial"/>
          <w:color w:val="000000"/>
          <w:sz w:val="24"/>
          <w:szCs w:val="24"/>
          <w:lang w:val="en-US"/>
        </w:rPr>
        <w:t xml:space="preserve">. </w:t>
      </w:r>
    </w:p>
    <w:p w14:paraId="7E1DD921" w14:textId="20BAFFEA" w:rsidR="0087486F" w:rsidRPr="00780707" w:rsidRDefault="000C3A0D" w:rsidP="000C3A0D">
      <w:pPr>
        <w:pStyle w:val="ListParagraph"/>
        <w:numPr>
          <w:ilvl w:val="0"/>
          <w:numId w:val="45"/>
        </w:numPr>
        <w:tabs>
          <w:tab w:val="left" w:pos="720"/>
        </w:tabs>
        <w:spacing w:after="0" w:line="240" w:lineRule="auto"/>
        <w:jc w:val="both"/>
        <w:rPr>
          <w:rFonts w:ascii="Candara" w:hAnsi="Candara" w:cs="Arial"/>
          <w:color w:val="000000"/>
          <w:sz w:val="24"/>
          <w:szCs w:val="24"/>
          <w:lang w:val="en-US"/>
        </w:rPr>
      </w:pPr>
      <w:r w:rsidRPr="00780707">
        <w:rPr>
          <w:rFonts w:ascii="Candara" w:hAnsi="Candara" w:cs="Arial"/>
          <w:color w:val="000000"/>
          <w:sz w:val="24"/>
          <w:szCs w:val="24"/>
          <w:lang w:val="en-US"/>
        </w:rPr>
        <w:t xml:space="preserve">Bagi </w:t>
      </w:r>
      <w:proofErr w:type="spellStart"/>
      <w:r w:rsidRPr="00780707">
        <w:rPr>
          <w:rFonts w:ascii="Candara" w:hAnsi="Candara" w:cs="Arial"/>
          <w:color w:val="000000"/>
          <w:sz w:val="24"/>
          <w:szCs w:val="24"/>
          <w:lang w:val="en-US"/>
        </w:rPr>
        <w:t>peneliti</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selanjutnya</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untuk</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mendapatkan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pemahaman</w:t>
      </w:r>
      <w:proofErr w:type="spellEnd"/>
      <w:r w:rsidRPr="00780707">
        <w:rPr>
          <w:rFonts w:ascii="Candara" w:hAnsi="Candara" w:cs="Arial"/>
          <w:color w:val="000000"/>
          <w:sz w:val="24"/>
          <w:szCs w:val="24"/>
          <w:lang w:val="en-US"/>
        </w:rPr>
        <w:t xml:space="preserve"> yang </w:t>
      </w:r>
      <w:proofErr w:type="spellStart"/>
      <w:r w:rsidRPr="00780707">
        <w:rPr>
          <w:rFonts w:ascii="Candara" w:hAnsi="Candara" w:cs="Arial"/>
          <w:color w:val="000000"/>
          <w:sz w:val="24"/>
          <w:szCs w:val="24"/>
          <w:lang w:val="en-US"/>
        </w:rPr>
        <w:t>lebih</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baik</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tentang</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masalah</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penelitian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ini</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disarankan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untuk</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memasukkan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atau</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menambahkan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variabel</w:t>
      </w:r>
      <w:proofErr w:type="spellEnd"/>
      <w:r w:rsidRPr="00780707">
        <w:rPr>
          <w:rFonts w:ascii="Candara" w:hAnsi="Candara" w:cs="Arial"/>
          <w:color w:val="000000"/>
          <w:sz w:val="24"/>
          <w:szCs w:val="24"/>
          <w:lang w:val="en-US"/>
        </w:rPr>
        <w:t xml:space="preserve"> lain yang </w:t>
      </w:r>
      <w:proofErr w:type="spellStart"/>
      <w:r w:rsidRPr="00780707">
        <w:rPr>
          <w:rFonts w:ascii="Candara" w:hAnsi="Candara" w:cs="Arial"/>
          <w:color w:val="000000"/>
          <w:sz w:val="24"/>
          <w:szCs w:val="24"/>
          <w:lang w:val="en-US"/>
        </w:rPr>
        <w:t>mungkin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dapat</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memengaruhi</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kinerja</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karyawan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seperti</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motivasi</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kerja</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kepemimpinan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sistem</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insentif</w:t>
      </w:r>
      <w:proofErr w:type="spellEnd"/>
      <w:r w:rsidRPr="00780707">
        <w:rPr>
          <w:rFonts w:ascii="Candara" w:hAnsi="Candara" w:cs="Arial"/>
          <w:color w:val="000000"/>
          <w:sz w:val="24"/>
          <w:szCs w:val="24"/>
          <w:lang w:val="en-US"/>
        </w:rPr>
        <w:t xml:space="preserve"> dan </w:t>
      </w:r>
      <w:r w:rsidRPr="00780707">
        <w:rPr>
          <w:rFonts w:ascii="Candara" w:hAnsi="Candara" w:cs="Arial"/>
          <w:i/>
          <w:iCs/>
          <w:color w:val="000000"/>
          <w:sz w:val="24"/>
          <w:szCs w:val="24"/>
          <w:lang w:val="en-US"/>
        </w:rPr>
        <w:t>reward,</w:t>
      </w:r>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kesejahteraan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karyawan</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budaya</w:t>
      </w:r>
      <w:proofErr w:type="spellEnd"/>
      <w:r w:rsidRPr="00780707">
        <w:rPr>
          <w:rFonts w:ascii="Candara" w:hAnsi="Candara" w:cs="Arial"/>
          <w:color w:val="000000"/>
          <w:sz w:val="24"/>
          <w:szCs w:val="24"/>
          <w:lang w:val="en-US"/>
        </w:rPr>
        <w:t xml:space="preserve"> </w:t>
      </w:r>
      <w:proofErr w:type="spellStart"/>
      <w:r w:rsidRPr="00780707">
        <w:rPr>
          <w:rFonts w:ascii="Candara" w:hAnsi="Candara" w:cs="Arial"/>
          <w:color w:val="000000"/>
          <w:sz w:val="24"/>
          <w:szCs w:val="24"/>
          <w:lang w:val="en-US"/>
        </w:rPr>
        <w:t>organisasi</w:t>
      </w:r>
      <w:proofErr w:type="spellEnd"/>
      <w:r w:rsidRPr="00780707">
        <w:rPr>
          <w:rFonts w:ascii="Candara" w:hAnsi="Candara" w:cs="Arial"/>
          <w:color w:val="000000"/>
          <w:sz w:val="24"/>
          <w:szCs w:val="24"/>
          <w:lang w:val="en-US"/>
        </w:rPr>
        <w:t xml:space="preserve">, dan </w:t>
      </w:r>
      <w:proofErr w:type="spellStart"/>
      <w:r w:rsidRPr="00780707">
        <w:rPr>
          <w:rFonts w:ascii="Candara" w:hAnsi="Candara" w:cs="Arial"/>
          <w:color w:val="000000"/>
          <w:sz w:val="24"/>
          <w:szCs w:val="24"/>
          <w:lang w:val="en-US"/>
        </w:rPr>
        <w:t>kompensasi</w:t>
      </w:r>
      <w:proofErr w:type="spellEnd"/>
    </w:p>
    <w:p w14:paraId="5A1FAFD0" w14:textId="77777777" w:rsidR="002551DA" w:rsidRDefault="002551DA" w:rsidP="005F1D41">
      <w:pPr>
        <w:spacing w:after="0" w:line="240" w:lineRule="auto"/>
        <w:jc w:val="both"/>
        <w:rPr>
          <w:rFonts w:ascii="Candara" w:hAnsi="Candara"/>
          <w:b/>
          <w:color w:val="000000"/>
          <w:sz w:val="24"/>
          <w:szCs w:val="24"/>
          <w:lang w:val="en-AU"/>
        </w:rPr>
      </w:pPr>
    </w:p>
    <w:p w14:paraId="4F12122F" w14:textId="14FFEDB6" w:rsidR="00A050C8" w:rsidRPr="00780707" w:rsidRDefault="007A3478" w:rsidP="00780707">
      <w:pPr>
        <w:spacing w:after="0" w:line="240" w:lineRule="auto"/>
        <w:jc w:val="both"/>
        <w:rPr>
          <w:rFonts w:ascii="Candara" w:hAnsi="Candara"/>
          <w:b/>
          <w:color w:val="000000"/>
          <w:sz w:val="24"/>
          <w:szCs w:val="24"/>
          <w:lang w:val="en-AU"/>
        </w:rPr>
      </w:pPr>
      <w:r w:rsidRPr="00267E92">
        <w:rPr>
          <w:rFonts w:ascii="Candara" w:hAnsi="Candara"/>
          <w:b/>
          <w:color w:val="000000"/>
          <w:sz w:val="24"/>
          <w:szCs w:val="24"/>
        </w:rPr>
        <w:t>Daftar Pustaka</w:t>
      </w:r>
    </w:p>
    <w:p w14:paraId="09ECA419" w14:textId="77777777" w:rsidR="00CB17A0" w:rsidRDefault="00CB17A0" w:rsidP="00CB17A0">
      <w:pPr>
        <w:pStyle w:val="ListParagraph"/>
        <w:spacing w:after="0" w:line="240" w:lineRule="auto"/>
        <w:ind w:left="851" w:hanging="851"/>
        <w:jc w:val="both"/>
        <w:rPr>
          <w:rFonts w:ascii="Candara" w:eastAsia="Calibri" w:hAnsi="Candara" w:cs="Arial"/>
          <w:color w:val="000000"/>
          <w:sz w:val="24"/>
          <w:szCs w:val="24"/>
          <w:lang w:val="en-US" w:eastAsia="en-US"/>
        </w:rPr>
      </w:pPr>
      <w:r w:rsidRPr="00CB17A0">
        <w:rPr>
          <w:rFonts w:ascii="Candara" w:eastAsia="Calibri" w:hAnsi="Candara" w:cs="Arial"/>
          <w:color w:val="000000"/>
          <w:sz w:val="24"/>
          <w:szCs w:val="24"/>
          <w:lang w:val="en-US" w:eastAsia="en-US"/>
        </w:rPr>
        <w:t xml:space="preserve">Aditama. Murali, S., Poddar, A., &amp; Seema, A. (2017). Employee Loyalty, Organizational Performance &amp; Performance Evaluation – A Critical Survey. </w:t>
      </w:r>
      <w:r w:rsidRPr="00CB17A0">
        <w:rPr>
          <w:rFonts w:ascii="Candara" w:eastAsia="Calibri" w:hAnsi="Candara" w:cs="Arial"/>
          <w:i/>
          <w:iCs/>
          <w:color w:val="000000"/>
          <w:sz w:val="24"/>
          <w:szCs w:val="24"/>
          <w:lang w:val="en-US" w:eastAsia="en-US"/>
        </w:rPr>
        <w:t>IOSR Journal of Business and Management Ver. III</w:t>
      </w:r>
      <w:r w:rsidRPr="00CB17A0">
        <w:rPr>
          <w:rFonts w:ascii="Candara" w:eastAsia="Calibri" w:hAnsi="Candara" w:cs="Arial"/>
          <w:color w:val="000000"/>
          <w:sz w:val="24"/>
          <w:szCs w:val="24"/>
          <w:lang w:val="en-US" w:eastAsia="en-US"/>
        </w:rPr>
        <w:t>, 19(8), 2319–7668.</w:t>
      </w:r>
    </w:p>
    <w:p w14:paraId="2B7D5C7B" w14:textId="7AF451A2" w:rsidR="00CB17A0" w:rsidRPr="00CB17A0" w:rsidRDefault="00CB17A0" w:rsidP="00CB17A0">
      <w:pPr>
        <w:pStyle w:val="ListParagraph"/>
        <w:spacing w:after="0" w:line="240" w:lineRule="auto"/>
        <w:ind w:left="851"/>
        <w:jc w:val="both"/>
        <w:rPr>
          <w:rFonts w:ascii="Candara" w:eastAsia="Calibri" w:hAnsi="Candara" w:cs="Arial"/>
          <w:color w:val="000000"/>
          <w:sz w:val="24"/>
          <w:szCs w:val="24"/>
          <w:lang w:val="en-US" w:eastAsia="en-US"/>
        </w:rPr>
      </w:pPr>
      <w:r w:rsidRPr="00CB17A0">
        <w:rPr>
          <w:rFonts w:ascii="Candara" w:eastAsia="Calibri" w:hAnsi="Candara" w:cs="Arial"/>
          <w:color w:val="000000"/>
          <w:sz w:val="24"/>
          <w:szCs w:val="24"/>
          <w:lang w:val="en-US" w:eastAsia="en-US"/>
        </w:rPr>
        <w:t>https://doi.org/10.9790/487X-1908036274</w:t>
      </w:r>
    </w:p>
    <w:p w14:paraId="0351926F" w14:textId="77777777" w:rsidR="00CB17A0" w:rsidRPr="00CB17A0" w:rsidRDefault="00CB17A0" w:rsidP="00CB17A0">
      <w:pPr>
        <w:pStyle w:val="ListParagraph"/>
        <w:spacing w:after="0" w:line="240" w:lineRule="auto"/>
        <w:ind w:left="851" w:hanging="851"/>
        <w:jc w:val="both"/>
        <w:rPr>
          <w:rFonts w:ascii="Candara" w:eastAsia="Calibri" w:hAnsi="Candara" w:cs="Arial"/>
          <w:color w:val="000000"/>
          <w:sz w:val="24"/>
          <w:szCs w:val="24"/>
          <w:lang w:val="en-US" w:eastAsia="en-US"/>
        </w:rPr>
      </w:pPr>
      <w:proofErr w:type="spellStart"/>
      <w:r w:rsidRPr="00CB17A0">
        <w:rPr>
          <w:rFonts w:ascii="Candara" w:eastAsia="Calibri" w:hAnsi="Candara" w:cs="Arial"/>
          <w:color w:val="000000"/>
          <w:sz w:val="24"/>
          <w:szCs w:val="24"/>
          <w:lang w:val="en-US" w:eastAsia="en-US"/>
        </w:rPr>
        <w:t>Agmasari</w:t>
      </w:r>
      <w:proofErr w:type="spellEnd"/>
      <w:r w:rsidRPr="00CB17A0">
        <w:rPr>
          <w:rFonts w:ascii="Candara" w:eastAsia="Calibri" w:hAnsi="Candara" w:cs="Arial"/>
          <w:color w:val="000000"/>
          <w:sz w:val="24"/>
          <w:szCs w:val="24"/>
          <w:lang w:val="en-US" w:eastAsia="en-US"/>
        </w:rPr>
        <w:t xml:space="preserve">, M., &amp; </w:t>
      </w:r>
      <w:proofErr w:type="spellStart"/>
      <w:r w:rsidRPr="00CB17A0">
        <w:rPr>
          <w:rFonts w:ascii="Candara" w:eastAsia="Calibri" w:hAnsi="Candara" w:cs="Arial"/>
          <w:color w:val="000000"/>
          <w:sz w:val="24"/>
          <w:szCs w:val="24"/>
          <w:lang w:val="en-US" w:eastAsia="en-US"/>
        </w:rPr>
        <w:t>Septyarini</w:t>
      </w:r>
      <w:proofErr w:type="spellEnd"/>
      <w:r w:rsidRPr="00CB17A0">
        <w:rPr>
          <w:rFonts w:ascii="Candara" w:eastAsia="Calibri" w:hAnsi="Candara" w:cs="Arial"/>
          <w:color w:val="000000"/>
          <w:sz w:val="24"/>
          <w:szCs w:val="24"/>
          <w:lang w:val="en-US" w:eastAsia="en-US"/>
        </w:rPr>
        <w:t xml:space="preserve">, E. (2023). </w:t>
      </w:r>
      <w:proofErr w:type="spellStart"/>
      <w:r w:rsidRPr="00CB17A0">
        <w:rPr>
          <w:rFonts w:ascii="Candara" w:eastAsia="Calibri" w:hAnsi="Candara" w:cs="Arial"/>
          <w:color w:val="000000"/>
          <w:sz w:val="24"/>
          <w:szCs w:val="24"/>
          <w:lang w:val="en-US" w:eastAsia="en-US"/>
        </w:rPr>
        <w:t>Pengaruh</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Lingkungan</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Kerja</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Kompensasi</w:t>
      </w:r>
      <w:proofErr w:type="spellEnd"/>
      <w:r w:rsidRPr="00CB17A0">
        <w:rPr>
          <w:rFonts w:ascii="Candara" w:eastAsia="Calibri" w:hAnsi="Candara" w:cs="Arial"/>
          <w:color w:val="000000"/>
          <w:sz w:val="24"/>
          <w:szCs w:val="24"/>
          <w:lang w:val="en-US" w:eastAsia="en-US"/>
        </w:rPr>
        <w:t xml:space="preserve">, dan </w:t>
      </w:r>
      <w:proofErr w:type="spellStart"/>
      <w:r w:rsidRPr="00CB17A0">
        <w:rPr>
          <w:rFonts w:ascii="Candara" w:eastAsia="Calibri" w:hAnsi="Candara" w:cs="Arial"/>
          <w:color w:val="000000"/>
          <w:sz w:val="24"/>
          <w:szCs w:val="24"/>
          <w:lang w:val="en-US" w:eastAsia="en-US"/>
        </w:rPr>
        <w:t>Budaya</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Organisasi</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terhadap</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Loyalitas</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Kerja</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Karyawan</w:t>
      </w:r>
      <w:proofErr w:type="spellEnd"/>
      <w:r w:rsidRPr="00CB17A0">
        <w:rPr>
          <w:rFonts w:ascii="Candara" w:eastAsia="Calibri" w:hAnsi="Candara" w:cs="Arial"/>
          <w:color w:val="000000"/>
          <w:sz w:val="24"/>
          <w:szCs w:val="24"/>
          <w:lang w:val="en-US" w:eastAsia="en-US"/>
        </w:rPr>
        <w:t xml:space="preserve"> PT Antar Lintas Sumatera di Yogyakarta. </w:t>
      </w:r>
      <w:proofErr w:type="spellStart"/>
      <w:r w:rsidRPr="00CB17A0">
        <w:rPr>
          <w:rFonts w:ascii="Candara" w:eastAsia="Calibri" w:hAnsi="Candara" w:cs="Arial"/>
          <w:i/>
          <w:iCs/>
          <w:color w:val="000000"/>
          <w:sz w:val="24"/>
          <w:szCs w:val="24"/>
          <w:lang w:val="en-US" w:eastAsia="en-US"/>
        </w:rPr>
        <w:t>Reslaj</w:t>
      </w:r>
      <w:proofErr w:type="spellEnd"/>
      <w:r w:rsidRPr="00CB17A0">
        <w:rPr>
          <w:rFonts w:ascii="Candara" w:eastAsia="Calibri" w:hAnsi="Candara" w:cs="Arial"/>
          <w:i/>
          <w:iCs/>
          <w:color w:val="000000"/>
          <w:sz w:val="24"/>
          <w:szCs w:val="24"/>
          <w:lang w:val="en-US" w:eastAsia="en-US"/>
        </w:rPr>
        <w:t xml:space="preserve">: Religion Education Social </w:t>
      </w:r>
      <w:proofErr w:type="spellStart"/>
      <w:r w:rsidRPr="00CB17A0">
        <w:rPr>
          <w:rFonts w:ascii="Candara" w:eastAsia="Calibri" w:hAnsi="Candara" w:cs="Arial"/>
          <w:i/>
          <w:iCs/>
          <w:color w:val="000000"/>
          <w:sz w:val="24"/>
          <w:szCs w:val="24"/>
          <w:lang w:val="en-US" w:eastAsia="en-US"/>
        </w:rPr>
        <w:t>Laa</w:t>
      </w:r>
      <w:proofErr w:type="spellEnd"/>
      <w:r w:rsidRPr="00CB17A0">
        <w:rPr>
          <w:rFonts w:ascii="Candara" w:eastAsia="Calibri" w:hAnsi="Candara" w:cs="Arial"/>
          <w:i/>
          <w:iCs/>
          <w:color w:val="000000"/>
          <w:sz w:val="24"/>
          <w:szCs w:val="24"/>
          <w:lang w:val="en-US" w:eastAsia="en-US"/>
        </w:rPr>
        <w:t xml:space="preserve"> </w:t>
      </w:r>
      <w:proofErr w:type="spellStart"/>
      <w:r w:rsidRPr="00CB17A0">
        <w:rPr>
          <w:rFonts w:ascii="Candara" w:eastAsia="Calibri" w:hAnsi="Candara" w:cs="Arial"/>
          <w:i/>
          <w:iCs/>
          <w:color w:val="000000"/>
          <w:sz w:val="24"/>
          <w:szCs w:val="24"/>
          <w:lang w:val="en-US" w:eastAsia="en-US"/>
        </w:rPr>
        <w:t>Roiba</w:t>
      </w:r>
      <w:proofErr w:type="spellEnd"/>
      <w:r w:rsidRPr="00CB17A0">
        <w:rPr>
          <w:rFonts w:ascii="Candara" w:eastAsia="Calibri" w:hAnsi="Candara" w:cs="Arial"/>
          <w:i/>
          <w:iCs/>
          <w:color w:val="000000"/>
          <w:sz w:val="24"/>
          <w:szCs w:val="24"/>
          <w:lang w:val="en-US" w:eastAsia="en-US"/>
        </w:rPr>
        <w:t xml:space="preserve"> Journal</w:t>
      </w:r>
      <w:r w:rsidRPr="00CB17A0">
        <w:rPr>
          <w:rFonts w:ascii="Candara" w:eastAsia="Calibri" w:hAnsi="Candara" w:cs="Arial"/>
          <w:color w:val="000000"/>
          <w:sz w:val="24"/>
          <w:szCs w:val="24"/>
          <w:lang w:val="en-US" w:eastAsia="en-US"/>
        </w:rPr>
        <w:t>, 5(2), 667-677.</w:t>
      </w:r>
    </w:p>
    <w:p w14:paraId="6B6B6531" w14:textId="77777777" w:rsidR="00CB17A0" w:rsidRPr="00CB17A0" w:rsidRDefault="00CB17A0" w:rsidP="00CB17A0">
      <w:pPr>
        <w:pStyle w:val="ListParagraph"/>
        <w:spacing w:after="0" w:line="240" w:lineRule="auto"/>
        <w:ind w:left="851" w:hanging="851"/>
        <w:jc w:val="both"/>
        <w:rPr>
          <w:rFonts w:ascii="Candara" w:eastAsia="Calibri" w:hAnsi="Candara" w:cs="Arial"/>
          <w:color w:val="000000"/>
          <w:sz w:val="24"/>
          <w:szCs w:val="24"/>
          <w:lang w:val="en-US" w:eastAsia="en-US"/>
        </w:rPr>
      </w:pPr>
      <w:r w:rsidRPr="00CB17A0">
        <w:rPr>
          <w:rFonts w:ascii="Candara" w:eastAsia="Calibri" w:hAnsi="Candara" w:cs="Arial"/>
          <w:color w:val="000000"/>
          <w:sz w:val="24"/>
          <w:szCs w:val="24"/>
          <w:lang w:val="en-US" w:eastAsia="en-US"/>
        </w:rPr>
        <w:t xml:space="preserve">Akila, A. (2020). </w:t>
      </w:r>
      <w:proofErr w:type="spellStart"/>
      <w:r w:rsidRPr="00CB17A0">
        <w:rPr>
          <w:rFonts w:ascii="Candara" w:eastAsia="Calibri" w:hAnsi="Candara" w:cs="Arial"/>
          <w:color w:val="000000"/>
          <w:sz w:val="24"/>
          <w:szCs w:val="24"/>
          <w:lang w:val="en-US" w:eastAsia="en-US"/>
        </w:rPr>
        <w:t>Pengaruh</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tanggung</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jawab</w:t>
      </w:r>
      <w:proofErr w:type="spellEnd"/>
      <w:r w:rsidRPr="00CB17A0">
        <w:rPr>
          <w:rFonts w:ascii="Candara" w:eastAsia="Calibri" w:hAnsi="Candara" w:cs="Arial"/>
          <w:color w:val="000000"/>
          <w:sz w:val="24"/>
          <w:szCs w:val="24"/>
          <w:lang w:val="en-US" w:eastAsia="en-US"/>
        </w:rPr>
        <w:t xml:space="preserve"> dan </w:t>
      </w:r>
      <w:proofErr w:type="spellStart"/>
      <w:r w:rsidRPr="00CB17A0">
        <w:rPr>
          <w:rFonts w:ascii="Candara" w:eastAsia="Calibri" w:hAnsi="Candara" w:cs="Arial"/>
          <w:color w:val="000000"/>
          <w:sz w:val="24"/>
          <w:szCs w:val="24"/>
          <w:lang w:val="en-US" w:eastAsia="en-US"/>
        </w:rPr>
        <w:t>loyalitas</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kerja</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terhadap</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kinerja</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karyawan</w:t>
      </w:r>
      <w:proofErr w:type="spellEnd"/>
      <w:r w:rsidRPr="00CB17A0">
        <w:rPr>
          <w:rFonts w:ascii="Candara" w:eastAsia="Calibri" w:hAnsi="Candara" w:cs="Arial"/>
          <w:color w:val="000000"/>
          <w:sz w:val="24"/>
          <w:szCs w:val="24"/>
          <w:lang w:val="en-US" w:eastAsia="en-US"/>
        </w:rPr>
        <w:t xml:space="preserve"> pada Wisma Grand Kemala Palembang. </w:t>
      </w:r>
      <w:proofErr w:type="spellStart"/>
      <w:r w:rsidRPr="00CB17A0">
        <w:rPr>
          <w:rFonts w:ascii="Candara" w:eastAsia="Calibri" w:hAnsi="Candara" w:cs="Arial"/>
          <w:i/>
          <w:iCs/>
          <w:color w:val="000000"/>
          <w:sz w:val="24"/>
          <w:szCs w:val="24"/>
          <w:lang w:val="en-US" w:eastAsia="en-US"/>
        </w:rPr>
        <w:t>Jurnal</w:t>
      </w:r>
      <w:proofErr w:type="spellEnd"/>
      <w:r w:rsidRPr="00CB17A0">
        <w:rPr>
          <w:rFonts w:ascii="Candara" w:eastAsia="Calibri" w:hAnsi="Candara" w:cs="Arial"/>
          <w:i/>
          <w:iCs/>
          <w:color w:val="000000"/>
          <w:sz w:val="24"/>
          <w:szCs w:val="24"/>
          <w:lang w:val="en-US" w:eastAsia="en-US"/>
        </w:rPr>
        <w:t xml:space="preserve"> Media Wahana </w:t>
      </w:r>
      <w:proofErr w:type="spellStart"/>
      <w:r w:rsidRPr="00CB17A0">
        <w:rPr>
          <w:rFonts w:ascii="Candara" w:eastAsia="Calibri" w:hAnsi="Candara" w:cs="Arial"/>
          <w:i/>
          <w:iCs/>
          <w:color w:val="000000"/>
          <w:sz w:val="24"/>
          <w:szCs w:val="24"/>
          <w:lang w:val="en-US" w:eastAsia="en-US"/>
        </w:rPr>
        <w:t>Ekonomika</w:t>
      </w:r>
      <w:proofErr w:type="spellEnd"/>
      <w:r w:rsidRPr="00CB17A0">
        <w:rPr>
          <w:rFonts w:ascii="Candara" w:eastAsia="Calibri" w:hAnsi="Candara" w:cs="Arial"/>
          <w:color w:val="000000"/>
          <w:sz w:val="24"/>
          <w:szCs w:val="24"/>
          <w:lang w:val="en-US" w:eastAsia="en-US"/>
        </w:rPr>
        <w:t>, 17(3), 226-241.</w:t>
      </w:r>
    </w:p>
    <w:p w14:paraId="719DFD09" w14:textId="5FA7B761" w:rsidR="00CB17A0" w:rsidRPr="00CB17A0" w:rsidRDefault="00CB17A0" w:rsidP="00CB17A0">
      <w:pPr>
        <w:pStyle w:val="ListParagraph"/>
        <w:spacing w:after="0" w:line="240" w:lineRule="auto"/>
        <w:ind w:left="851" w:hanging="851"/>
        <w:jc w:val="both"/>
        <w:rPr>
          <w:rFonts w:ascii="Candara" w:eastAsia="Calibri" w:hAnsi="Candara" w:cs="Arial"/>
          <w:color w:val="000000"/>
          <w:sz w:val="24"/>
          <w:szCs w:val="24"/>
          <w:lang w:val="en-US" w:eastAsia="en-US"/>
        </w:rPr>
      </w:pPr>
      <w:proofErr w:type="spellStart"/>
      <w:r w:rsidRPr="00CB17A0">
        <w:rPr>
          <w:rFonts w:ascii="Candara" w:eastAsia="Calibri" w:hAnsi="Candara" w:cs="Arial"/>
          <w:color w:val="000000"/>
          <w:sz w:val="24"/>
          <w:szCs w:val="24"/>
          <w:lang w:val="en-US" w:eastAsia="en-US"/>
        </w:rPr>
        <w:t>Andriyani</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Yesy</w:t>
      </w:r>
      <w:proofErr w:type="spellEnd"/>
      <w:r w:rsidRPr="00CB17A0">
        <w:rPr>
          <w:rFonts w:ascii="Candara" w:eastAsia="Calibri" w:hAnsi="Candara" w:cs="Arial"/>
          <w:color w:val="000000"/>
          <w:sz w:val="24"/>
          <w:szCs w:val="24"/>
          <w:lang w:val="en-US" w:eastAsia="en-US"/>
        </w:rPr>
        <w:t xml:space="preserve">. 2015. </w:t>
      </w:r>
      <w:proofErr w:type="spellStart"/>
      <w:r w:rsidRPr="00CB17A0">
        <w:rPr>
          <w:rFonts w:ascii="Candara" w:eastAsia="Calibri" w:hAnsi="Candara" w:cs="Arial"/>
          <w:color w:val="000000"/>
          <w:sz w:val="24"/>
          <w:szCs w:val="24"/>
          <w:lang w:val="en-US" w:eastAsia="en-US"/>
        </w:rPr>
        <w:t>Profesionalisme</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Kerja</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Pegawai</w:t>
      </w:r>
      <w:proofErr w:type="spellEnd"/>
      <w:r w:rsidRPr="00CB17A0">
        <w:rPr>
          <w:rFonts w:ascii="Candara" w:eastAsia="Calibri" w:hAnsi="Candara" w:cs="Arial"/>
          <w:color w:val="000000"/>
          <w:sz w:val="24"/>
          <w:szCs w:val="24"/>
          <w:lang w:val="en-US" w:eastAsia="en-US"/>
        </w:rPr>
        <w:t xml:space="preserve"> Dalam </w:t>
      </w:r>
      <w:proofErr w:type="spellStart"/>
      <w:r w:rsidRPr="00CB17A0">
        <w:rPr>
          <w:rFonts w:ascii="Candara" w:eastAsia="Calibri" w:hAnsi="Candara" w:cs="Arial"/>
          <w:color w:val="000000"/>
          <w:sz w:val="24"/>
          <w:szCs w:val="24"/>
          <w:lang w:val="en-US" w:eastAsia="en-US"/>
        </w:rPr>
        <w:t>Penyelenggaraan</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Administrasi</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Pelayanan</w:t>
      </w:r>
      <w:proofErr w:type="spellEnd"/>
      <w:r w:rsidRPr="00CB17A0">
        <w:rPr>
          <w:rFonts w:ascii="Candara" w:eastAsia="Calibri" w:hAnsi="Candara" w:cs="Arial"/>
          <w:color w:val="000000"/>
          <w:sz w:val="24"/>
          <w:szCs w:val="24"/>
          <w:lang w:val="en-US" w:eastAsia="en-US"/>
        </w:rPr>
        <w:t xml:space="preserve"> Publik </w:t>
      </w:r>
      <w:r>
        <w:rPr>
          <w:rFonts w:ascii="Candara" w:eastAsia="Calibri" w:hAnsi="Candara" w:cs="Arial"/>
          <w:color w:val="000000"/>
          <w:sz w:val="24"/>
          <w:szCs w:val="24"/>
          <w:lang w:val="en-US" w:eastAsia="en-US"/>
        </w:rPr>
        <w:t>d</w:t>
      </w:r>
      <w:r w:rsidRPr="00CB17A0">
        <w:rPr>
          <w:rFonts w:ascii="Candara" w:eastAsia="Calibri" w:hAnsi="Candara" w:cs="Arial"/>
          <w:color w:val="000000"/>
          <w:sz w:val="24"/>
          <w:szCs w:val="24"/>
          <w:lang w:val="en-US" w:eastAsia="en-US"/>
        </w:rPr>
        <w:t xml:space="preserve">i </w:t>
      </w:r>
      <w:proofErr w:type="spellStart"/>
      <w:r w:rsidRPr="00CB17A0">
        <w:rPr>
          <w:rFonts w:ascii="Candara" w:eastAsia="Calibri" w:hAnsi="Candara" w:cs="Arial"/>
          <w:color w:val="000000"/>
          <w:sz w:val="24"/>
          <w:szCs w:val="24"/>
          <w:lang w:val="en-US" w:eastAsia="en-US"/>
        </w:rPr>
        <w:t>Kecamatan</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Samarinda</w:t>
      </w:r>
      <w:proofErr w:type="spellEnd"/>
      <w:r w:rsidRPr="00CB17A0">
        <w:rPr>
          <w:rFonts w:ascii="Candara" w:eastAsia="Calibri" w:hAnsi="Candara" w:cs="Arial"/>
          <w:color w:val="000000"/>
          <w:sz w:val="24"/>
          <w:szCs w:val="24"/>
          <w:lang w:val="en-US" w:eastAsia="en-US"/>
        </w:rPr>
        <w:t xml:space="preserve"> Utara Kota </w:t>
      </w:r>
      <w:proofErr w:type="spellStart"/>
      <w:r w:rsidRPr="00CB17A0">
        <w:rPr>
          <w:rFonts w:ascii="Candara" w:eastAsia="Calibri" w:hAnsi="Candara" w:cs="Arial"/>
          <w:color w:val="000000"/>
          <w:sz w:val="24"/>
          <w:szCs w:val="24"/>
          <w:lang w:val="en-US" w:eastAsia="en-US"/>
        </w:rPr>
        <w:t>Samarinda</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i/>
          <w:iCs/>
          <w:color w:val="000000"/>
          <w:sz w:val="24"/>
          <w:szCs w:val="24"/>
          <w:lang w:val="en-US" w:eastAsia="en-US"/>
        </w:rPr>
        <w:t>eJournal</w:t>
      </w:r>
      <w:proofErr w:type="spellEnd"/>
      <w:r w:rsidRPr="00CB17A0">
        <w:rPr>
          <w:rFonts w:ascii="Candara" w:eastAsia="Calibri" w:hAnsi="Candara" w:cs="Arial"/>
          <w:i/>
          <w:iCs/>
          <w:color w:val="000000"/>
          <w:sz w:val="24"/>
          <w:szCs w:val="24"/>
          <w:lang w:val="en-US" w:eastAsia="en-US"/>
        </w:rPr>
        <w:t xml:space="preserve"> </w:t>
      </w:r>
      <w:proofErr w:type="spellStart"/>
      <w:r w:rsidRPr="00CB17A0">
        <w:rPr>
          <w:rFonts w:ascii="Candara" w:eastAsia="Calibri" w:hAnsi="Candara" w:cs="Arial"/>
          <w:i/>
          <w:iCs/>
          <w:color w:val="000000"/>
          <w:sz w:val="24"/>
          <w:szCs w:val="24"/>
          <w:lang w:val="en-US" w:eastAsia="en-US"/>
        </w:rPr>
        <w:t>Administrasi</w:t>
      </w:r>
      <w:proofErr w:type="spellEnd"/>
      <w:r w:rsidRPr="00CB17A0">
        <w:rPr>
          <w:rFonts w:ascii="Candara" w:eastAsia="Calibri" w:hAnsi="Candara" w:cs="Arial"/>
          <w:i/>
          <w:iCs/>
          <w:color w:val="000000"/>
          <w:sz w:val="24"/>
          <w:szCs w:val="24"/>
          <w:lang w:val="en-US" w:eastAsia="en-US"/>
        </w:rPr>
        <w:t xml:space="preserve"> Negara</w:t>
      </w:r>
      <w:r w:rsidRPr="00CB17A0">
        <w:rPr>
          <w:rFonts w:ascii="Candara" w:eastAsia="Calibri" w:hAnsi="Candara" w:cs="Arial"/>
          <w:color w:val="000000"/>
          <w:sz w:val="24"/>
          <w:szCs w:val="24"/>
          <w:lang w:val="en-US" w:eastAsia="en-US"/>
        </w:rPr>
        <w:t xml:space="preserve">, Vol 4, </w:t>
      </w:r>
      <w:proofErr w:type="spellStart"/>
      <w:r w:rsidRPr="00CB17A0">
        <w:rPr>
          <w:rFonts w:ascii="Candara" w:eastAsia="Calibri" w:hAnsi="Candara" w:cs="Arial"/>
          <w:color w:val="000000"/>
          <w:sz w:val="24"/>
          <w:szCs w:val="24"/>
          <w:lang w:val="en-US" w:eastAsia="en-US"/>
        </w:rPr>
        <w:t>Nomor</w:t>
      </w:r>
      <w:proofErr w:type="spellEnd"/>
      <w:r w:rsidRPr="00CB17A0">
        <w:rPr>
          <w:rFonts w:ascii="Candara" w:eastAsia="Calibri" w:hAnsi="Candara" w:cs="Arial"/>
          <w:color w:val="000000"/>
          <w:sz w:val="24"/>
          <w:szCs w:val="24"/>
          <w:lang w:val="en-US" w:eastAsia="en-US"/>
        </w:rPr>
        <w:t xml:space="preserve"> 1, 2016: 2320-2333.</w:t>
      </w:r>
    </w:p>
    <w:p w14:paraId="5501295F" w14:textId="77777777" w:rsidR="00CB17A0" w:rsidRPr="00CB17A0" w:rsidRDefault="00CB17A0" w:rsidP="00CB17A0">
      <w:pPr>
        <w:pStyle w:val="ListParagraph"/>
        <w:spacing w:after="0" w:line="240" w:lineRule="auto"/>
        <w:ind w:left="851" w:hanging="851"/>
        <w:jc w:val="both"/>
        <w:rPr>
          <w:rFonts w:ascii="Candara" w:eastAsia="Calibri" w:hAnsi="Candara" w:cs="Arial"/>
          <w:color w:val="000000"/>
          <w:sz w:val="24"/>
          <w:szCs w:val="24"/>
          <w:lang w:val="en-US" w:eastAsia="en-US"/>
        </w:rPr>
      </w:pPr>
      <w:proofErr w:type="spellStart"/>
      <w:r w:rsidRPr="00CB17A0">
        <w:rPr>
          <w:rFonts w:ascii="Candara" w:eastAsia="Calibri" w:hAnsi="Candara" w:cs="Arial"/>
          <w:color w:val="000000"/>
          <w:sz w:val="24"/>
          <w:szCs w:val="24"/>
          <w:lang w:val="en-US" w:eastAsia="en-US"/>
        </w:rPr>
        <w:t>Ferawati</w:t>
      </w:r>
      <w:proofErr w:type="spellEnd"/>
      <w:r w:rsidRPr="00CB17A0">
        <w:rPr>
          <w:rFonts w:ascii="Candara" w:eastAsia="Calibri" w:hAnsi="Candara" w:cs="Arial"/>
          <w:color w:val="000000"/>
          <w:sz w:val="24"/>
          <w:szCs w:val="24"/>
          <w:lang w:val="en-US" w:eastAsia="en-US"/>
        </w:rPr>
        <w:t xml:space="preserve">, I., Darna, N., &amp; </w:t>
      </w:r>
      <w:proofErr w:type="spellStart"/>
      <w:r w:rsidRPr="00CB17A0">
        <w:rPr>
          <w:rFonts w:ascii="Candara" w:eastAsia="Calibri" w:hAnsi="Candara" w:cs="Arial"/>
          <w:color w:val="000000"/>
          <w:sz w:val="24"/>
          <w:szCs w:val="24"/>
          <w:lang w:val="en-US" w:eastAsia="en-US"/>
        </w:rPr>
        <w:t>Suhendi</w:t>
      </w:r>
      <w:proofErr w:type="spellEnd"/>
      <w:r w:rsidRPr="00CB17A0">
        <w:rPr>
          <w:rFonts w:ascii="Candara" w:eastAsia="Calibri" w:hAnsi="Candara" w:cs="Arial"/>
          <w:color w:val="000000"/>
          <w:sz w:val="24"/>
          <w:szCs w:val="24"/>
          <w:lang w:val="en-US" w:eastAsia="en-US"/>
        </w:rPr>
        <w:t xml:space="preserve">, R. M. (2020). </w:t>
      </w:r>
      <w:proofErr w:type="spellStart"/>
      <w:r w:rsidRPr="00CB17A0">
        <w:rPr>
          <w:rFonts w:ascii="Candara" w:eastAsia="Calibri" w:hAnsi="Candara" w:cs="Arial"/>
          <w:color w:val="000000"/>
          <w:sz w:val="24"/>
          <w:szCs w:val="24"/>
          <w:lang w:val="en-US" w:eastAsia="en-US"/>
        </w:rPr>
        <w:t>Pengaruh</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Profesionalisme</w:t>
      </w:r>
      <w:proofErr w:type="spellEnd"/>
      <w:r w:rsidRPr="00CB17A0">
        <w:rPr>
          <w:rFonts w:ascii="Candara" w:eastAsia="Calibri" w:hAnsi="Candara" w:cs="Arial"/>
          <w:color w:val="000000"/>
          <w:sz w:val="24"/>
          <w:szCs w:val="24"/>
          <w:lang w:val="en-US" w:eastAsia="en-US"/>
        </w:rPr>
        <w:t xml:space="preserve"> dan Etika </w:t>
      </w:r>
      <w:proofErr w:type="spellStart"/>
      <w:r w:rsidRPr="00CB17A0">
        <w:rPr>
          <w:rFonts w:ascii="Candara" w:eastAsia="Calibri" w:hAnsi="Candara" w:cs="Arial"/>
          <w:color w:val="000000"/>
          <w:sz w:val="24"/>
          <w:szCs w:val="24"/>
          <w:lang w:val="en-US" w:eastAsia="en-US"/>
        </w:rPr>
        <w:t>Kerja</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terhadap</w:t>
      </w:r>
      <w:proofErr w:type="spellEnd"/>
      <w:r w:rsidRPr="00CB17A0">
        <w:rPr>
          <w:rFonts w:ascii="Candara" w:eastAsia="Calibri" w:hAnsi="Candara" w:cs="Arial"/>
          <w:color w:val="000000"/>
          <w:sz w:val="24"/>
          <w:szCs w:val="24"/>
          <w:lang w:val="en-US" w:eastAsia="en-US"/>
        </w:rPr>
        <w:t xml:space="preserve"> Kinerja </w:t>
      </w:r>
      <w:proofErr w:type="spellStart"/>
      <w:r w:rsidRPr="00CB17A0">
        <w:rPr>
          <w:rFonts w:ascii="Candara" w:eastAsia="Calibri" w:hAnsi="Candara" w:cs="Arial"/>
          <w:color w:val="000000"/>
          <w:sz w:val="24"/>
          <w:szCs w:val="24"/>
          <w:lang w:val="en-US" w:eastAsia="en-US"/>
        </w:rPr>
        <w:t>Pegawai</w:t>
      </w:r>
      <w:proofErr w:type="spellEnd"/>
      <w:r w:rsidRPr="00CB17A0">
        <w:rPr>
          <w:rFonts w:ascii="Candara" w:eastAsia="Calibri" w:hAnsi="Candara" w:cs="Arial"/>
          <w:color w:val="000000"/>
          <w:sz w:val="24"/>
          <w:szCs w:val="24"/>
          <w:lang w:val="en-US" w:eastAsia="en-US"/>
        </w:rPr>
        <w:t xml:space="preserve"> Rumah Sakit Umum Daerah </w:t>
      </w:r>
      <w:proofErr w:type="spellStart"/>
      <w:r w:rsidRPr="00CB17A0">
        <w:rPr>
          <w:rFonts w:ascii="Candara" w:eastAsia="Calibri" w:hAnsi="Candara" w:cs="Arial"/>
          <w:color w:val="000000"/>
          <w:sz w:val="24"/>
          <w:szCs w:val="24"/>
          <w:lang w:val="en-US" w:eastAsia="en-US"/>
        </w:rPr>
        <w:t>Ciamis</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Suatu</w:t>
      </w:r>
      <w:proofErr w:type="spellEnd"/>
      <w:r w:rsidRPr="00CB17A0">
        <w:rPr>
          <w:rFonts w:ascii="Candara" w:eastAsia="Calibri" w:hAnsi="Candara" w:cs="Arial"/>
          <w:color w:val="000000"/>
          <w:sz w:val="24"/>
          <w:szCs w:val="24"/>
          <w:lang w:val="en-US" w:eastAsia="en-US"/>
        </w:rPr>
        <w:t xml:space="preserve"> Studi pada </w:t>
      </w:r>
      <w:proofErr w:type="spellStart"/>
      <w:r w:rsidRPr="00CB17A0">
        <w:rPr>
          <w:rFonts w:ascii="Candara" w:eastAsia="Calibri" w:hAnsi="Candara" w:cs="Arial"/>
          <w:color w:val="000000"/>
          <w:sz w:val="24"/>
          <w:szCs w:val="24"/>
          <w:lang w:val="en-US" w:eastAsia="en-US"/>
        </w:rPr>
        <w:t>Pegawai</w:t>
      </w:r>
      <w:proofErr w:type="spellEnd"/>
      <w:r w:rsidRPr="00CB17A0">
        <w:rPr>
          <w:rFonts w:ascii="Candara" w:eastAsia="Calibri" w:hAnsi="Candara" w:cs="Arial"/>
          <w:color w:val="000000"/>
          <w:sz w:val="24"/>
          <w:szCs w:val="24"/>
          <w:lang w:val="en-US" w:eastAsia="en-US"/>
        </w:rPr>
        <w:t xml:space="preserve"> ASN Rumah Sakit Umum </w:t>
      </w:r>
      <w:proofErr w:type="spellStart"/>
      <w:r w:rsidRPr="00CB17A0">
        <w:rPr>
          <w:rFonts w:ascii="Candara" w:eastAsia="Calibri" w:hAnsi="Candara" w:cs="Arial"/>
          <w:color w:val="000000"/>
          <w:sz w:val="24"/>
          <w:szCs w:val="24"/>
          <w:lang w:val="en-US" w:eastAsia="en-US"/>
        </w:rPr>
        <w:t>daerah</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Ciamis</w:t>
      </w:r>
      <w:proofErr w:type="spellEnd"/>
      <w:r w:rsidRPr="00CB17A0">
        <w:rPr>
          <w:rFonts w:ascii="Candara" w:eastAsia="Calibri" w:hAnsi="Candara" w:cs="Arial"/>
          <w:color w:val="000000"/>
          <w:sz w:val="24"/>
          <w:szCs w:val="24"/>
          <w:lang w:val="en-US" w:eastAsia="en-US"/>
        </w:rPr>
        <w:t xml:space="preserve">). </w:t>
      </w:r>
      <w:r w:rsidRPr="00CB17A0">
        <w:rPr>
          <w:rFonts w:ascii="Candara" w:eastAsia="Calibri" w:hAnsi="Candara" w:cs="Arial"/>
          <w:i/>
          <w:iCs/>
          <w:color w:val="000000"/>
          <w:sz w:val="24"/>
          <w:szCs w:val="24"/>
          <w:lang w:val="en-US" w:eastAsia="en-US"/>
        </w:rPr>
        <w:t>Business Management and Entrepreneurship Journal</w:t>
      </w:r>
      <w:r w:rsidRPr="00CB17A0">
        <w:rPr>
          <w:rFonts w:ascii="Candara" w:eastAsia="Calibri" w:hAnsi="Candara" w:cs="Arial"/>
          <w:color w:val="000000"/>
          <w:sz w:val="24"/>
          <w:szCs w:val="24"/>
          <w:lang w:val="en-US" w:eastAsia="en-US"/>
        </w:rPr>
        <w:t>, 2(3), 46-66.</w:t>
      </w:r>
    </w:p>
    <w:p w14:paraId="289CF8F4" w14:textId="77777777" w:rsidR="00CB17A0" w:rsidRPr="00CB17A0" w:rsidRDefault="00CB17A0" w:rsidP="00CB17A0">
      <w:pPr>
        <w:pStyle w:val="ListParagraph"/>
        <w:spacing w:after="0" w:line="240" w:lineRule="auto"/>
        <w:ind w:left="851" w:hanging="851"/>
        <w:jc w:val="both"/>
        <w:rPr>
          <w:rFonts w:ascii="Candara" w:eastAsia="Calibri" w:hAnsi="Candara" w:cs="Arial"/>
          <w:color w:val="000000"/>
          <w:sz w:val="24"/>
          <w:szCs w:val="24"/>
          <w:lang w:val="en-US" w:eastAsia="en-US"/>
        </w:rPr>
      </w:pPr>
      <w:proofErr w:type="spellStart"/>
      <w:r w:rsidRPr="00CB17A0">
        <w:rPr>
          <w:rFonts w:ascii="Candara" w:eastAsia="Calibri" w:hAnsi="Candara" w:cs="Arial"/>
          <w:color w:val="000000"/>
          <w:sz w:val="24"/>
          <w:szCs w:val="24"/>
          <w:lang w:val="en-US" w:eastAsia="en-US"/>
        </w:rPr>
        <w:t>Hariyanto</w:t>
      </w:r>
      <w:proofErr w:type="spellEnd"/>
      <w:r w:rsidRPr="00CB17A0">
        <w:rPr>
          <w:rFonts w:ascii="Candara" w:eastAsia="Calibri" w:hAnsi="Candara" w:cs="Arial"/>
          <w:color w:val="000000"/>
          <w:sz w:val="24"/>
          <w:szCs w:val="24"/>
          <w:lang w:val="en-US" w:eastAsia="en-US"/>
        </w:rPr>
        <w:t xml:space="preserve">, A., </w:t>
      </w:r>
      <w:proofErr w:type="spellStart"/>
      <w:r w:rsidRPr="00CB17A0">
        <w:rPr>
          <w:rFonts w:ascii="Candara" w:eastAsia="Calibri" w:hAnsi="Candara" w:cs="Arial"/>
          <w:color w:val="000000"/>
          <w:sz w:val="24"/>
          <w:szCs w:val="24"/>
          <w:lang w:val="en-US" w:eastAsia="en-US"/>
        </w:rPr>
        <w:t>Tewal</w:t>
      </w:r>
      <w:proofErr w:type="spellEnd"/>
      <w:r w:rsidRPr="00CB17A0">
        <w:rPr>
          <w:rFonts w:ascii="Candara" w:eastAsia="Calibri" w:hAnsi="Candara" w:cs="Arial"/>
          <w:color w:val="000000"/>
          <w:sz w:val="24"/>
          <w:szCs w:val="24"/>
          <w:lang w:val="en-US" w:eastAsia="en-US"/>
        </w:rPr>
        <w:t xml:space="preserve">, B., &amp; Uhing, Y. (2023). </w:t>
      </w:r>
      <w:proofErr w:type="spellStart"/>
      <w:r w:rsidRPr="00CB17A0">
        <w:rPr>
          <w:rFonts w:ascii="Candara" w:eastAsia="Calibri" w:hAnsi="Candara" w:cs="Arial"/>
          <w:color w:val="000000"/>
          <w:sz w:val="24"/>
          <w:szCs w:val="24"/>
          <w:lang w:val="en-US" w:eastAsia="en-US"/>
        </w:rPr>
        <w:t>Pengaruh</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Profesionalisme</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Motivasi</w:t>
      </w:r>
      <w:proofErr w:type="spellEnd"/>
      <w:r w:rsidRPr="00CB17A0">
        <w:rPr>
          <w:rFonts w:ascii="Candara" w:eastAsia="Calibri" w:hAnsi="Candara" w:cs="Arial"/>
          <w:color w:val="000000"/>
          <w:sz w:val="24"/>
          <w:szCs w:val="24"/>
          <w:lang w:val="en-US" w:eastAsia="en-US"/>
        </w:rPr>
        <w:t xml:space="preserve">, dan </w:t>
      </w:r>
      <w:proofErr w:type="spellStart"/>
      <w:r w:rsidRPr="00CB17A0">
        <w:rPr>
          <w:rFonts w:ascii="Candara" w:eastAsia="Calibri" w:hAnsi="Candara" w:cs="Arial"/>
          <w:color w:val="000000"/>
          <w:sz w:val="24"/>
          <w:szCs w:val="24"/>
          <w:lang w:val="en-US" w:eastAsia="en-US"/>
        </w:rPr>
        <w:t>Keselamatan</w:t>
      </w:r>
      <w:proofErr w:type="spellEnd"/>
      <w:r w:rsidRPr="00CB17A0">
        <w:rPr>
          <w:rFonts w:ascii="Candara" w:eastAsia="Calibri" w:hAnsi="Candara" w:cs="Arial"/>
          <w:color w:val="000000"/>
          <w:sz w:val="24"/>
          <w:szCs w:val="24"/>
          <w:lang w:val="en-US" w:eastAsia="en-US"/>
        </w:rPr>
        <w:t xml:space="preserve"> Kesehatan </w:t>
      </w:r>
      <w:proofErr w:type="spellStart"/>
      <w:r w:rsidRPr="00CB17A0">
        <w:rPr>
          <w:rFonts w:ascii="Candara" w:eastAsia="Calibri" w:hAnsi="Candara" w:cs="Arial"/>
          <w:color w:val="000000"/>
          <w:sz w:val="24"/>
          <w:szCs w:val="24"/>
          <w:lang w:val="en-US" w:eastAsia="en-US"/>
        </w:rPr>
        <w:t>Kerja</w:t>
      </w:r>
      <w:proofErr w:type="spellEnd"/>
      <w:r w:rsidRPr="00CB17A0">
        <w:rPr>
          <w:rFonts w:ascii="Candara" w:eastAsia="Calibri" w:hAnsi="Candara" w:cs="Arial"/>
          <w:color w:val="000000"/>
          <w:sz w:val="24"/>
          <w:szCs w:val="24"/>
          <w:lang w:val="en-US" w:eastAsia="en-US"/>
        </w:rPr>
        <w:t xml:space="preserve"> (K3) </w:t>
      </w:r>
      <w:proofErr w:type="spellStart"/>
      <w:r w:rsidRPr="00CB17A0">
        <w:rPr>
          <w:rFonts w:ascii="Candara" w:eastAsia="Calibri" w:hAnsi="Candara" w:cs="Arial"/>
          <w:color w:val="000000"/>
          <w:sz w:val="24"/>
          <w:szCs w:val="24"/>
          <w:lang w:val="en-US" w:eastAsia="en-US"/>
        </w:rPr>
        <w:t>terhadap</w:t>
      </w:r>
      <w:proofErr w:type="spellEnd"/>
      <w:r w:rsidRPr="00CB17A0">
        <w:rPr>
          <w:rFonts w:ascii="Candara" w:eastAsia="Calibri" w:hAnsi="Candara" w:cs="Arial"/>
          <w:color w:val="000000"/>
          <w:sz w:val="24"/>
          <w:szCs w:val="24"/>
          <w:lang w:val="en-US" w:eastAsia="en-US"/>
        </w:rPr>
        <w:t xml:space="preserve"> Kinerja </w:t>
      </w:r>
      <w:proofErr w:type="spellStart"/>
      <w:r w:rsidRPr="00CB17A0">
        <w:rPr>
          <w:rFonts w:ascii="Candara" w:eastAsia="Calibri" w:hAnsi="Candara" w:cs="Arial"/>
          <w:color w:val="000000"/>
          <w:sz w:val="24"/>
          <w:szCs w:val="24"/>
          <w:lang w:val="en-US" w:eastAsia="en-US"/>
        </w:rPr>
        <w:t>Karyawan</w:t>
      </w:r>
      <w:proofErr w:type="spellEnd"/>
      <w:r w:rsidRPr="00CB17A0">
        <w:rPr>
          <w:rFonts w:ascii="Candara" w:eastAsia="Calibri" w:hAnsi="Candara" w:cs="Arial"/>
          <w:color w:val="000000"/>
          <w:sz w:val="24"/>
          <w:szCs w:val="24"/>
          <w:lang w:val="en-US" w:eastAsia="en-US"/>
        </w:rPr>
        <w:t xml:space="preserve"> di Rumah Sakit TNI AL Dr. Wahyu Slamet </w:t>
      </w:r>
      <w:proofErr w:type="spellStart"/>
      <w:r w:rsidRPr="00CB17A0">
        <w:rPr>
          <w:rFonts w:ascii="Candara" w:eastAsia="Calibri" w:hAnsi="Candara" w:cs="Arial"/>
          <w:color w:val="000000"/>
          <w:sz w:val="24"/>
          <w:szCs w:val="24"/>
          <w:lang w:val="en-US" w:eastAsia="en-US"/>
        </w:rPr>
        <w:t>Bitung</w:t>
      </w:r>
      <w:proofErr w:type="spellEnd"/>
      <w:r w:rsidRPr="00CB17A0">
        <w:rPr>
          <w:rFonts w:ascii="Candara" w:eastAsia="Calibri" w:hAnsi="Candara" w:cs="Arial"/>
          <w:color w:val="000000"/>
          <w:sz w:val="24"/>
          <w:szCs w:val="24"/>
          <w:lang w:val="en-US" w:eastAsia="en-US"/>
        </w:rPr>
        <w:t xml:space="preserve"> Selama Masa </w:t>
      </w:r>
      <w:proofErr w:type="spellStart"/>
      <w:r w:rsidRPr="00CB17A0">
        <w:rPr>
          <w:rFonts w:ascii="Candara" w:eastAsia="Calibri" w:hAnsi="Candara" w:cs="Arial"/>
          <w:color w:val="000000"/>
          <w:sz w:val="24"/>
          <w:szCs w:val="24"/>
          <w:lang w:val="en-US" w:eastAsia="en-US"/>
        </w:rPr>
        <w:t>Pandemi</w:t>
      </w:r>
      <w:proofErr w:type="spellEnd"/>
      <w:r w:rsidRPr="00CB17A0">
        <w:rPr>
          <w:rFonts w:ascii="Candara" w:eastAsia="Calibri" w:hAnsi="Candara" w:cs="Arial"/>
          <w:color w:val="000000"/>
          <w:sz w:val="24"/>
          <w:szCs w:val="24"/>
          <w:lang w:val="en-US" w:eastAsia="en-US"/>
        </w:rPr>
        <w:t xml:space="preserve"> Covid-19. </w:t>
      </w:r>
      <w:proofErr w:type="spellStart"/>
      <w:r w:rsidRPr="00CB17A0">
        <w:rPr>
          <w:rFonts w:ascii="Candara" w:eastAsia="Calibri" w:hAnsi="Candara" w:cs="Arial"/>
          <w:i/>
          <w:iCs/>
          <w:color w:val="000000"/>
          <w:sz w:val="24"/>
          <w:szCs w:val="24"/>
          <w:lang w:val="en-US" w:eastAsia="en-US"/>
        </w:rPr>
        <w:t>Jurnal</w:t>
      </w:r>
      <w:proofErr w:type="spellEnd"/>
      <w:r w:rsidRPr="00CB17A0">
        <w:rPr>
          <w:rFonts w:ascii="Candara" w:eastAsia="Calibri" w:hAnsi="Candara" w:cs="Arial"/>
          <w:i/>
          <w:iCs/>
          <w:color w:val="000000"/>
          <w:sz w:val="24"/>
          <w:szCs w:val="24"/>
          <w:lang w:val="en-US" w:eastAsia="en-US"/>
        </w:rPr>
        <w:t xml:space="preserve"> EMBA: </w:t>
      </w:r>
      <w:proofErr w:type="spellStart"/>
      <w:r w:rsidRPr="00CB17A0">
        <w:rPr>
          <w:rFonts w:ascii="Candara" w:eastAsia="Calibri" w:hAnsi="Candara" w:cs="Arial"/>
          <w:i/>
          <w:iCs/>
          <w:color w:val="000000"/>
          <w:sz w:val="24"/>
          <w:szCs w:val="24"/>
          <w:lang w:val="en-US" w:eastAsia="en-US"/>
        </w:rPr>
        <w:t>Jurnal</w:t>
      </w:r>
      <w:proofErr w:type="spellEnd"/>
      <w:r w:rsidRPr="00CB17A0">
        <w:rPr>
          <w:rFonts w:ascii="Candara" w:eastAsia="Calibri" w:hAnsi="Candara" w:cs="Arial"/>
          <w:i/>
          <w:iCs/>
          <w:color w:val="000000"/>
          <w:sz w:val="24"/>
          <w:szCs w:val="24"/>
          <w:lang w:val="en-US" w:eastAsia="en-US"/>
        </w:rPr>
        <w:t xml:space="preserve"> Riset Ekonomi, </w:t>
      </w:r>
      <w:proofErr w:type="spellStart"/>
      <w:r w:rsidRPr="00CB17A0">
        <w:rPr>
          <w:rFonts w:ascii="Candara" w:eastAsia="Calibri" w:hAnsi="Candara" w:cs="Arial"/>
          <w:i/>
          <w:iCs/>
          <w:color w:val="000000"/>
          <w:sz w:val="24"/>
          <w:szCs w:val="24"/>
          <w:lang w:val="en-US" w:eastAsia="en-US"/>
        </w:rPr>
        <w:t>Manajemen</w:t>
      </w:r>
      <w:proofErr w:type="spellEnd"/>
      <w:r w:rsidRPr="00CB17A0">
        <w:rPr>
          <w:rFonts w:ascii="Candara" w:eastAsia="Calibri" w:hAnsi="Candara" w:cs="Arial"/>
          <w:i/>
          <w:iCs/>
          <w:color w:val="000000"/>
          <w:sz w:val="24"/>
          <w:szCs w:val="24"/>
          <w:lang w:val="en-US" w:eastAsia="en-US"/>
        </w:rPr>
        <w:t xml:space="preserve">, </w:t>
      </w:r>
      <w:proofErr w:type="spellStart"/>
      <w:r w:rsidRPr="00CB17A0">
        <w:rPr>
          <w:rFonts w:ascii="Candara" w:eastAsia="Calibri" w:hAnsi="Candara" w:cs="Arial"/>
          <w:i/>
          <w:iCs/>
          <w:color w:val="000000"/>
          <w:sz w:val="24"/>
          <w:szCs w:val="24"/>
          <w:lang w:val="en-US" w:eastAsia="en-US"/>
        </w:rPr>
        <w:t>Bisnis</w:t>
      </w:r>
      <w:proofErr w:type="spellEnd"/>
      <w:r w:rsidRPr="00CB17A0">
        <w:rPr>
          <w:rFonts w:ascii="Candara" w:eastAsia="Calibri" w:hAnsi="Candara" w:cs="Arial"/>
          <w:i/>
          <w:iCs/>
          <w:color w:val="000000"/>
          <w:sz w:val="24"/>
          <w:szCs w:val="24"/>
          <w:lang w:val="en-US" w:eastAsia="en-US"/>
        </w:rPr>
        <w:t xml:space="preserve"> dan </w:t>
      </w:r>
      <w:proofErr w:type="spellStart"/>
      <w:r w:rsidRPr="00CB17A0">
        <w:rPr>
          <w:rFonts w:ascii="Candara" w:eastAsia="Calibri" w:hAnsi="Candara" w:cs="Arial"/>
          <w:i/>
          <w:iCs/>
          <w:color w:val="000000"/>
          <w:sz w:val="24"/>
          <w:szCs w:val="24"/>
          <w:lang w:val="en-US" w:eastAsia="en-US"/>
        </w:rPr>
        <w:t>Akuntansi</w:t>
      </w:r>
      <w:proofErr w:type="spellEnd"/>
      <w:r w:rsidRPr="00CB17A0">
        <w:rPr>
          <w:rFonts w:ascii="Candara" w:eastAsia="Calibri" w:hAnsi="Candara" w:cs="Arial"/>
          <w:color w:val="000000"/>
          <w:sz w:val="24"/>
          <w:szCs w:val="24"/>
          <w:lang w:val="en-US" w:eastAsia="en-US"/>
        </w:rPr>
        <w:t>, 11(1), 625-634.</w:t>
      </w:r>
    </w:p>
    <w:p w14:paraId="29078182" w14:textId="77777777" w:rsidR="00CB17A0" w:rsidRPr="00CB17A0" w:rsidRDefault="00CB17A0" w:rsidP="00CB17A0">
      <w:pPr>
        <w:pStyle w:val="ListParagraph"/>
        <w:spacing w:after="0" w:line="240" w:lineRule="auto"/>
        <w:ind w:left="851" w:hanging="851"/>
        <w:jc w:val="both"/>
        <w:rPr>
          <w:rFonts w:ascii="Candara" w:eastAsia="Calibri" w:hAnsi="Candara" w:cs="Arial"/>
          <w:color w:val="000000"/>
          <w:sz w:val="24"/>
          <w:szCs w:val="24"/>
          <w:lang w:val="en-US" w:eastAsia="en-US"/>
        </w:rPr>
      </w:pPr>
      <w:r w:rsidRPr="00CB17A0">
        <w:rPr>
          <w:rFonts w:ascii="Candara" w:eastAsia="Calibri" w:hAnsi="Candara" w:cs="Arial"/>
          <w:color w:val="000000"/>
          <w:sz w:val="24"/>
          <w:szCs w:val="24"/>
          <w:lang w:val="en-US" w:eastAsia="en-US"/>
        </w:rPr>
        <w:t xml:space="preserve">Kasmir. (2016). </w:t>
      </w:r>
      <w:proofErr w:type="spellStart"/>
      <w:r w:rsidRPr="00CB17A0">
        <w:rPr>
          <w:rFonts w:ascii="Candara" w:eastAsia="Calibri" w:hAnsi="Candara" w:cs="Arial"/>
          <w:color w:val="000000"/>
          <w:sz w:val="24"/>
          <w:szCs w:val="24"/>
          <w:lang w:val="en-US" w:eastAsia="en-US"/>
        </w:rPr>
        <w:t>Manajemen</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Sumber</w:t>
      </w:r>
      <w:proofErr w:type="spellEnd"/>
      <w:r w:rsidRPr="00CB17A0">
        <w:rPr>
          <w:rFonts w:ascii="Candara" w:eastAsia="Calibri" w:hAnsi="Candara" w:cs="Arial"/>
          <w:color w:val="000000"/>
          <w:sz w:val="24"/>
          <w:szCs w:val="24"/>
          <w:lang w:val="en-US" w:eastAsia="en-US"/>
        </w:rPr>
        <w:t xml:space="preserve"> Daya </w:t>
      </w:r>
      <w:proofErr w:type="spellStart"/>
      <w:r w:rsidRPr="00CB17A0">
        <w:rPr>
          <w:rFonts w:ascii="Candara" w:eastAsia="Calibri" w:hAnsi="Candara" w:cs="Arial"/>
          <w:color w:val="000000"/>
          <w:sz w:val="24"/>
          <w:szCs w:val="24"/>
          <w:lang w:val="en-US" w:eastAsia="en-US"/>
        </w:rPr>
        <w:t>Manusia</w:t>
      </w:r>
      <w:proofErr w:type="spellEnd"/>
      <w:r w:rsidRPr="00CB17A0">
        <w:rPr>
          <w:rFonts w:ascii="Candara" w:eastAsia="Calibri" w:hAnsi="Candara" w:cs="Arial"/>
          <w:color w:val="000000"/>
          <w:sz w:val="24"/>
          <w:szCs w:val="24"/>
          <w:lang w:val="en-US" w:eastAsia="en-US"/>
        </w:rPr>
        <w:t xml:space="preserve"> (Teori dan </w:t>
      </w:r>
      <w:proofErr w:type="spellStart"/>
      <w:r w:rsidRPr="00CB17A0">
        <w:rPr>
          <w:rFonts w:ascii="Candara" w:eastAsia="Calibri" w:hAnsi="Candara" w:cs="Arial"/>
          <w:color w:val="000000"/>
          <w:sz w:val="24"/>
          <w:szCs w:val="24"/>
          <w:lang w:val="en-US" w:eastAsia="en-US"/>
        </w:rPr>
        <w:t>Praktik</w:t>
      </w:r>
      <w:proofErr w:type="spellEnd"/>
      <w:r w:rsidRPr="00CB17A0">
        <w:rPr>
          <w:rFonts w:ascii="Candara" w:eastAsia="Calibri" w:hAnsi="Candara" w:cs="Arial"/>
          <w:color w:val="000000"/>
          <w:sz w:val="24"/>
          <w:szCs w:val="24"/>
          <w:lang w:val="en-US" w:eastAsia="en-US"/>
        </w:rPr>
        <w:t xml:space="preserve">) (Vol. 1). Atau </w:t>
      </w:r>
      <w:proofErr w:type="spellStart"/>
      <w:r w:rsidRPr="00CB17A0">
        <w:rPr>
          <w:rFonts w:ascii="Candara" w:eastAsia="Calibri" w:hAnsi="Candara" w:cs="Arial"/>
          <w:color w:val="000000"/>
          <w:sz w:val="24"/>
          <w:szCs w:val="24"/>
          <w:lang w:val="en-US" w:eastAsia="en-US"/>
        </w:rPr>
        <w:t>Silalahi</w:t>
      </w:r>
      <w:proofErr w:type="spellEnd"/>
      <w:r w:rsidRPr="00CB17A0">
        <w:rPr>
          <w:rFonts w:ascii="Candara" w:eastAsia="Calibri" w:hAnsi="Candara" w:cs="Arial"/>
          <w:color w:val="000000"/>
          <w:sz w:val="24"/>
          <w:szCs w:val="24"/>
          <w:lang w:val="en-US" w:eastAsia="en-US"/>
        </w:rPr>
        <w:t xml:space="preserve">, M., </w:t>
      </w:r>
      <w:proofErr w:type="spellStart"/>
      <w:r w:rsidRPr="00CB17A0">
        <w:rPr>
          <w:rFonts w:ascii="Candara" w:eastAsia="Calibri" w:hAnsi="Candara" w:cs="Arial"/>
          <w:color w:val="000000"/>
          <w:sz w:val="24"/>
          <w:szCs w:val="24"/>
          <w:lang w:val="en-US" w:eastAsia="en-US"/>
        </w:rPr>
        <w:t>Sitanggang</w:t>
      </w:r>
      <w:proofErr w:type="spellEnd"/>
      <w:r w:rsidRPr="00CB17A0">
        <w:rPr>
          <w:rFonts w:ascii="Candara" w:eastAsia="Calibri" w:hAnsi="Candara" w:cs="Arial"/>
          <w:color w:val="000000"/>
          <w:sz w:val="24"/>
          <w:szCs w:val="24"/>
          <w:lang w:val="en-US" w:eastAsia="en-US"/>
        </w:rPr>
        <w:t xml:space="preserve">, D., &amp; </w:t>
      </w:r>
      <w:proofErr w:type="spellStart"/>
      <w:r w:rsidRPr="00CB17A0">
        <w:rPr>
          <w:rFonts w:ascii="Candara" w:eastAsia="Calibri" w:hAnsi="Candara" w:cs="Arial"/>
          <w:color w:val="000000"/>
          <w:sz w:val="24"/>
          <w:szCs w:val="24"/>
          <w:lang w:val="en-US" w:eastAsia="en-US"/>
        </w:rPr>
        <w:t>Sihombing</w:t>
      </w:r>
      <w:proofErr w:type="spellEnd"/>
      <w:r w:rsidRPr="00CB17A0">
        <w:rPr>
          <w:rFonts w:ascii="Candara" w:eastAsia="Calibri" w:hAnsi="Candara" w:cs="Arial"/>
          <w:color w:val="000000"/>
          <w:sz w:val="24"/>
          <w:szCs w:val="24"/>
          <w:lang w:val="en-US" w:eastAsia="en-US"/>
        </w:rPr>
        <w:t xml:space="preserve">, S. (2022). </w:t>
      </w:r>
      <w:proofErr w:type="spellStart"/>
      <w:r w:rsidRPr="00CB17A0">
        <w:rPr>
          <w:rFonts w:ascii="Candara" w:eastAsia="Calibri" w:hAnsi="Candara" w:cs="Arial"/>
          <w:color w:val="000000"/>
          <w:sz w:val="24"/>
          <w:szCs w:val="24"/>
          <w:lang w:val="en-US" w:eastAsia="en-US"/>
        </w:rPr>
        <w:t>Analisis</w:t>
      </w:r>
      <w:proofErr w:type="spellEnd"/>
      <w:r w:rsidRPr="00CB17A0">
        <w:rPr>
          <w:rFonts w:ascii="Candara" w:eastAsia="Calibri" w:hAnsi="Candara" w:cs="Arial"/>
          <w:color w:val="000000"/>
          <w:sz w:val="24"/>
          <w:szCs w:val="24"/>
          <w:lang w:val="en-US" w:eastAsia="en-US"/>
        </w:rPr>
        <w:t xml:space="preserve"> Faktor-Faktor </w:t>
      </w:r>
      <w:r w:rsidRPr="00CB17A0">
        <w:rPr>
          <w:rFonts w:ascii="Candara" w:eastAsia="Calibri" w:hAnsi="Candara" w:cs="Arial"/>
          <w:color w:val="000000"/>
          <w:sz w:val="24"/>
          <w:szCs w:val="24"/>
          <w:lang w:val="en-US" w:eastAsia="en-US"/>
        </w:rPr>
        <w:lastRenderedPageBreak/>
        <w:t xml:space="preserve">Yang </w:t>
      </w:r>
      <w:proofErr w:type="spellStart"/>
      <w:r w:rsidRPr="00CB17A0">
        <w:rPr>
          <w:rFonts w:ascii="Candara" w:eastAsia="Calibri" w:hAnsi="Candara" w:cs="Arial"/>
          <w:color w:val="000000"/>
          <w:sz w:val="24"/>
          <w:szCs w:val="24"/>
          <w:lang w:val="en-US" w:eastAsia="en-US"/>
        </w:rPr>
        <w:t>Mempengaruhi</w:t>
      </w:r>
      <w:proofErr w:type="spellEnd"/>
      <w:r w:rsidRPr="00CB17A0">
        <w:rPr>
          <w:rFonts w:ascii="Candara" w:eastAsia="Calibri" w:hAnsi="Candara" w:cs="Arial"/>
          <w:color w:val="000000"/>
          <w:sz w:val="24"/>
          <w:szCs w:val="24"/>
          <w:lang w:val="en-US" w:eastAsia="en-US"/>
        </w:rPr>
        <w:t xml:space="preserve"> Kinerja </w:t>
      </w:r>
      <w:proofErr w:type="spellStart"/>
      <w:r w:rsidRPr="00CB17A0">
        <w:rPr>
          <w:rFonts w:ascii="Candara" w:eastAsia="Calibri" w:hAnsi="Candara" w:cs="Arial"/>
          <w:color w:val="000000"/>
          <w:sz w:val="24"/>
          <w:szCs w:val="24"/>
          <w:lang w:val="en-US" w:eastAsia="en-US"/>
        </w:rPr>
        <w:t>Karyawan</w:t>
      </w:r>
      <w:proofErr w:type="spellEnd"/>
      <w:r w:rsidRPr="00CB17A0">
        <w:rPr>
          <w:rFonts w:ascii="Candara" w:eastAsia="Calibri" w:hAnsi="Candara" w:cs="Arial"/>
          <w:color w:val="000000"/>
          <w:sz w:val="24"/>
          <w:szCs w:val="24"/>
          <w:lang w:val="en-US" w:eastAsia="en-US"/>
        </w:rPr>
        <w:t xml:space="preserve"> Pt. Sinar Bintang </w:t>
      </w:r>
      <w:proofErr w:type="spellStart"/>
      <w:r w:rsidRPr="00CB17A0">
        <w:rPr>
          <w:rFonts w:ascii="Candara" w:eastAsia="Calibri" w:hAnsi="Candara" w:cs="Arial"/>
          <w:color w:val="000000"/>
          <w:sz w:val="24"/>
          <w:szCs w:val="24"/>
          <w:lang w:val="en-US" w:eastAsia="en-US"/>
        </w:rPr>
        <w:t>Mandiri</w:t>
      </w:r>
      <w:proofErr w:type="spellEnd"/>
      <w:r w:rsidRPr="00CB17A0">
        <w:rPr>
          <w:rFonts w:ascii="Candara" w:eastAsia="Calibri" w:hAnsi="Candara" w:cs="Arial"/>
          <w:color w:val="000000"/>
          <w:sz w:val="24"/>
          <w:szCs w:val="24"/>
          <w:lang w:val="en-US" w:eastAsia="en-US"/>
        </w:rPr>
        <w:t xml:space="preserve"> Medan. </w:t>
      </w:r>
      <w:proofErr w:type="spellStart"/>
      <w:r w:rsidRPr="00CB17A0">
        <w:rPr>
          <w:rFonts w:ascii="Candara" w:eastAsia="Calibri" w:hAnsi="Candara" w:cs="Arial"/>
          <w:i/>
          <w:iCs/>
          <w:color w:val="000000"/>
          <w:sz w:val="24"/>
          <w:szCs w:val="24"/>
          <w:lang w:val="en-US" w:eastAsia="en-US"/>
        </w:rPr>
        <w:t>Jurnal</w:t>
      </w:r>
      <w:proofErr w:type="spellEnd"/>
      <w:r w:rsidRPr="00CB17A0">
        <w:rPr>
          <w:rFonts w:ascii="Candara" w:eastAsia="Calibri" w:hAnsi="Candara" w:cs="Arial"/>
          <w:i/>
          <w:iCs/>
          <w:color w:val="000000"/>
          <w:sz w:val="24"/>
          <w:szCs w:val="24"/>
          <w:lang w:val="en-US" w:eastAsia="en-US"/>
        </w:rPr>
        <w:t xml:space="preserve"> </w:t>
      </w:r>
      <w:proofErr w:type="spellStart"/>
      <w:r w:rsidRPr="00CB17A0">
        <w:rPr>
          <w:rFonts w:ascii="Candara" w:eastAsia="Calibri" w:hAnsi="Candara" w:cs="Arial"/>
          <w:i/>
          <w:iCs/>
          <w:color w:val="000000"/>
          <w:sz w:val="24"/>
          <w:szCs w:val="24"/>
          <w:lang w:val="en-US" w:eastAsia="en-US"/>
        </w:rPr>
        <w:t>Manajemen</w:t>
      </w:r>
      <w:proofErr w:type="spellEnd"/>
      <w:r w:rsidRPr="00CB17A0">
        <w:rPr>
          <w:rFonts w:ascii="Candara" w:eastAsia="Calibri" w:hAnsi="Candara" w:cs="Arial"/>
          <w:i/>
          <w:iCs/>
          <w:color w:val="000000"/>
          <w:sz w:val="24"/>
          <w:szCs w:val="24"/>
          <w:lang w:val="en-US" w:eastAsia="en-US"/>
        </w:rPr>
        <w:t xml:space="preserve"> Dan </w:t>
      </w:r>
      <w:proofErr w:type="spellStart"/>
      <w:r w:rsidRPr="00CB17A0">
        <w:rPr>
          <w:rFonts w:ascii="Candara" w:eastAsia="Calibri" w:hAnsi="Candara" w:cs="Arial"/>
          <w:i/>
          <w:iCs/>
          <w:color w:val="000000"/>
          <w:sz w:val="24"/>
          <w:szCs w:val="24"/>
          <w:lang w:val="en-US" w:eastAsia="en-US"/>
        </w:rPr>
        <w:t>Bisnis</w:t>
      </w:r>
      <w:proofErr w:type="spellEnd"/>
      <w:r w:rsidRPr="00CB17A0">
        <w:rPr>
          <w:rFonts w:ascii="Candara" w:eastAsia="Calibri" w:hAnsi="Candara" w:cs="Arial"/>
          <w:color w:val="000000"/>
          <w:sz w:val="24"/>
          <w:szCs w:val="24"/>
          <w:lang w:val="en-US" w:eastAsia="en-US"/>
        </w:rPr>
        <w:t>, 334-354.</w:t>
      </w:r>
    </w:p>
    <w:p w14:paraId="20001C0A" w14:textId="77777777" w:rsidR="00CB17A0" w:rsidRPr="00CB17A0" w:rsidRDefault="00CB17A0" w:rsidP="00CB17A0">
      <w:pPr>
        <w:pStyle w:val="ListParagraph"/>
        <w:spacing w:after="0" w:line="240" w:lineRule="auto"/>
        <w:ind w:left="851" w:hanging="851"/>
        <w:jc w:val="both"/>
        <w:rPr>
          <w:rFonts w:ascii="Candara" w:eastAsia="Calibri" w:hAnsi="Candara" w:cs="Arial"/>
          <w:color w:val="000000"/>
          <w:sz w:val="24"/>
          <w:szCs w:val="24"/>
          <w:lang w:val="en-US" w:eastAsia="en-US"/>
        </w:rPr>
      </w:pPr>
      <w:r w:rsidRPr="00CB17A0">
        <w:rPr>
          <w:rFonts w:ascii="Candara" w:eastAsia="Calibri" w:hAnsi="Candara" w:cs="Arial"/>
          <w:color w:val="000000"/>
          <w:sz w:val="24"/>
          <w:szCs w:val="24"/>
          <w:lang w:val="en-US" w:eastAsia="en-US"/>
        </w:rPr>
        <w:t xml:space="preserve">Lestari, E., &amp; </w:t>
      </w:r>
      <w:proofErr w:type="spellStart"/>
      <w:r w:rsidRPr="00CB17A0">
        <w:rPr>
          <w:rFonts w:ascii="Candara" w:eastAsia="Calibri" w:hAnsi="Candara" w:cs="Arial"/>
          <w:color w:val="000000"/>
          <w:sz w:val="24"/>
          <w:szCs w:val="24"/>
          <w:lang w:val="en-US" w:eastAsia="en-US"/>
        </w:rPr>
        <w:t>Febrian</w:t>
      </w:r>
      <w:proofErr w:type="spellEnd"/>
      <w:r w:rsidRPr="00CB17A0">
        <w:rPr>
          <w:rFonts w:ascii="Candara" w:eastAsia="Calibri" w:hAnsi="Candara" w:cs="Arial"/>
          <w:color w:val="000000"/>
          <w:sz w:val="24"/>
          <w:szCs w:val="24"/>
          <w:lang w:val="en-US" w:eastAsia="en-US"/>
        </w:rPr>
        <w:t xml:space="preserve">, W. D. (2024). </w:t>
      </w:r>
      <w:proofErr w:type="spellStart"/>
      <w:r w:rsidRPr="00CB17A0">
        <w:rPr>
          <w:rFonts w:ascii="Candara" w:eastAsia="Calibri" w:hAnsi="Candara" w:cs="Arial"/>
          <w:color w:val="000000"/>
          <w:sz w:val="24"/>
          <w:szCs w:val="24"/>
          <w:lang w:val="en-US" w:eastAsia="en-US"/>
        </w:rPr>
        <w:t>Pengaruh</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disiplin</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kerja</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motivasi</w:t>
      </w:r>
      <w:proofErr w:type="spellEnd"/>
      <w:r w:rsidRPr="00CB17A0">
        <w:rPr>
          <w:rFonts w:ascii="Candara" w:eastAsia="Calibri" w:hAnsi="Candara" w:cs="Arial"/>
          <w:color w:val="000000"/>
          <w:sz w:val="24"/>
          <w:szCs w:val="24"/>
          <w:lang w:val="en-US" w:eastAsia="en-US"/>
        </w:rPr>
        <w:t xml:space="preserve">, dan </w:t>
      </w:r>
      <w:proofErr w:type="spellStart"/>
      <w:r w:rsidRPr="00CB17A0">
        <w:rPr>
          <w:rFonts w:ascii="Candara" w:eastAsia="Calibri" w:hAnsi="Candara" w:cs="Arial"/>
          <w:color w:val="000000"/>
          <w:sz w:val="24"/>
          <w:szCs w:val="24"/>
          <w:lang w:val="en-US" w:eastAsia="en-US"/>
        </w:rPr>
        <w:t>kompensasi</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terhadap</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kinerja</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karyawan</w:t>
      </w:r>
      <w:proofErr w:type="spellEnd"/>
      <w:r w:rsidRPr="00CB17A0">
        <w:rPr>
          <w:rFonts w:ascii="Candara" w:eastAsia="Calibri" w:hAnsi="Candara" w:cs="Arial"/>
          <w:color w:val="000000"/>
          <w:sz w:val="24"/>
          <w:szCs w:val="24"/>
          <w:lang w:val="en-US" w:eastAsia="en-US"/>
        </w:rPr>
        <w:t xml:space="preserve"> (Studi pada PT Billy Indonesia). </w:t>
      </w:r>
      <w:proofErr w:type="spellStart"/>
      <w:r w:rsidRPr="00CB17A0">
        <w:rPr>
          <w:rFonts w:ascii="Candara" w:eastAsia="Calibri" w:hAnsi="Candara" w:cs="Arial"/>
          <w:i/>
          <w:iCs/>
          <w:color w:val="000000"/>
          <w:sz w:val="24"/>
          <w:szCs w:val="24"/>
          <w:lang w:val="en-US" w:eastAsia="en-US"/>
        </w:rPr>
        <w:t>Jurnal</w:t>
      </w:r>
      <w:proofErr w:type="spellEnd"/>
      <w:r w:rsidRPr="00CB17A0">
        <w:rPr>
          <w:rFonts w:ascii="Candara" w:eastAsia="Calibri" w:hAnsi="Candara" w:cs="Arial"/>
          <w:i/>
          <w:iCs/>
          <w:color w:val="000000"/>
          <w:sz w:val="24"/>
          <w:szCs w:val="24"/>
          <w:lang w:val="en-US" w:eastAsia="en-US"/>
        </w:rPr>
        <w:t xml:space="preserve"> </w:t>
      </w:r>
      <w:proofErr w:type="spellStart"/>
      <w:r w:rsidRPr="00CB17A0">
        <w:rPr>
          <w:rFonts w:ascii="Candara" w:eastAsia="Calibri" w:hAnsi="Candara" w:cs="Arial"/>
          <w:i/>
          <w:iCs/>
          <w:color w:val="000000"/>
          <w:sz w:val="24"/>
          <w:szCs w:val="24"/>
          <w:lang w:val="en-US" w:eastAsia="en-US"/>
        </w:rPr>
        <w:t>Manajemen</w:t>
      </w:r>
      <w:proofErr w:type="spellEnd"/>
      <w:r w:rsidRPr="00CB17A0">
        <w:rPr>
          <w:rFonts w:ascii="Candara" w:eastAsia="Calibri" w:hAnsi="Candara" w:cs="Arial"/>
          <w:i/>
          <w:iCs/>
          <w:color w:val="000000"/>
          <w:sz w:val="24"/>
          <w:szCs w:val="24"/>
          <w:lang w:val="en-US" w:eastAsia="en-US"/>
        </w:rPr>
        <w:t xml:space="preserve"> Dan </w:t>
      </w:r>
      <w:proofErr w:type="spellStart"/>
      <w:r w:rsidRPr="00CB17A0">
        <w:rPr>
          <w:rFonts w:ascii="Candara" w:eastAsia="Calibri" w:hAnsi="Candara" w:cs="Arial"/>
          <w:i/>
          <w:iCs/>
          <w:color w:val="000000"/>
          <w:sz w:val="24"/>
          <w:szCs w:val="24"/>
          <w:lang w:val="en-US" w:eastAsia="en-US"/>
        </w:rPr>
        <w:t>Bisnis</w:t>
      </w:r>
      <w:proofErr w:type="spellEnd"/>
      <w:r w:rsidRPr="00CB17A0">
        <w:rPr>
          <w:rFonts w:ascii="Candara" w:eastAsia="Calibri" w:hAnsi="Candara" w:cs="Arial"/>
          <w:i/>
          <w:iCs/>
          <w:color w:val="000000"/>
          <w:sz w:val="24"/>
          <w:szCs w:val="24"/>
          <w:lang w:val="en-US" w:eastAsia="en-US"/>
        </w:rPr>
        <w:t xml:space="preserve"> Madani</w:t>
      </w:r>
      <w:r w:rsidRPr="00CB17A0">
        <w:rPr>
          <w:rFonts w:ascii="Candara" w:eastAsia="Calibri" w:hAnsi="Candara" w:cs="Arial"/>
          <w:color w:val="000000"/>
          <w:sz w:val="24"/>
          <w:szCs w:val="24"/>
          <w:lang w:val="en-US" w:eastAsia="en-US"/>
        </w:rPr>
        <w:t>, 6(1).</w:t>
      </w:r>
    </w:p>
    <w:p w14:paraId="3F406DDF" w14:textId="77777777" w:rsidR="00CB17A0" w:rsidRPr="00CB17A0" w:rsidRDefault="00CB17A0" w:rsidP="00CB17A0">
      <w:pPr>
        <w:pStyle w:val="ListParagraph"/>
        <w:spacing w:after="0" w:line="240" w:lineRule="auto"/>
        <w:ind w:left="851" w:hanging="851"/>
        <w:jc w:val="both"/>
        <w:rPr>
          <w:rFonts w:ascii="Candara" w:eastAsia="Calibri" w:hAnsi="Candara" w:cs="Arial"/>
          <w:color w:val="000000"/>
          <w:sz w:val="24"/>
          <w:szCs w:val="24"/>
          <w:lang w:val="en-US" w:eastAsia="en-US"/>
        </w:rPr>
      </w:pPr>
      <w:proofErr w:type="spellStart"/>
      <w:r w:rsidRPr="00CB17A0">
        <w:rPr>
          <w:rFonts w:ascii="Candara" w:eastAsia="Calibri" w:hAnsi="Candara" w:cs="Arial"/>
          <w:color w:val="000000"/>
          <w:sz w:val="24"/>
          <w:szCs w:val="24"/>
          <w:lang w:val="en-US" w:eastAsia="en-US"/>
        </w:rPr>
        <w:t>Maksum</w:t>
      </w:r>
      <w:proofErr w:type="spellEnd"/>
      <w:r w:rsidRPr="00CB17A0">
        <w:rPr>
          <w:rFonts w:ascii="Candara" w:eastAsia="Calibri" w:hAnsi="Candara" w:cs="Arial"/>
          <w:color w:val="000000"/>
          <w:sz w:val="24"/>
          <w:szCs w:val="24"/>
          <w:lang w:val="en-US" w:eastAsia="en-US"/>
        </w:rPr>
        <w:t xml:space="preserve">, M., Edward, E., &amp; </w:t>
      </w:r>
      <w:proofErr w:type="spellStart"/>
      <w:r w:rsidRPr="00CB17A0">
        <w:rPr>
          <w:rFonts w:ascii="Candara" w:eastAsia="Calibri" w:hAnsi="Candara" w:cs="Arial"/>
          <w:color w:val="000000"/>
          <w:sz w:val="24"/>
          <w:szCs w:val="24"/>
          <w:lang w:val="en-US" w:eastAsia="en-US"/>
        </w:rPr>
        <w:t>Indrawijaya</w:t>
      </w:r>
      <w:proofErr w:type="spellEnd"/>
      <w:r w:rsidRPr="00CB17A0">
        <w:rPr>
          <w:rFonts w:ascii="Candara" w:eastAsia="Calibri" w:hAnsi="Candara" w:cs="Arial"/>
          <w:color w:val="000000"/>
          <w:sz w:val="24"/>
          <w:szCs w:val="24"/>
          <w:lang w:val="en-US" w:eastAsia="en-US"/>
        </w:rPr>
        <w:t xml:space="preserve">, S. (2022). </w:t>
      </w:r>
      <w:proofErr w:type="spellStart"/>
      <w:r w:rsidRPr="00CB17A0">
        <w:rPr>
          <w:rFonts w:ascii="Candara" w:eastAsia="Calibri" w:hAnsi="Candara" w:cs="Arial"/>
          <w:color w:val="000000"/>
          <w:sz w:val="24"/>
          <w:szCs w:val="24"/>
          <w:lang w:val="en-US" w:eastAsia="en-US"/>
        </w:rPr>
        <w:t>Pengaruh</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Profesionalisme</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Kerja</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Karakteristik</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Pekerjaan</w:t>
      </w:r>
      <w:proofErr w:type="spellEnd"/>
      <w:r w:rsidRPr="00CB17A0">
        <w:rPr>
          <w:rFonts w:ascii="Candara" w:eastAsia="Calibri" w:hAnsi="Candara" w:cs="Arial"/>
          <w:color w:val="000000"/>
          <w:sz w:val="24"/>
          <w:szCs w:val="24"/>
          <w:lang w:val="en-US" w:eastAsia="en-US"/>
        </w:rPr>
        <w:t xml:space="preserve">, dan </w:t>
      </w:r>
      <w:proofErr w:type="spellStart"/>
      <w:r w:rsidRPr="00CB17A0">
        <w:rPr>
          <w:rFonts w:ascii="Candara" w:eastAsia="Calibri" w:hAnsi="Candara" w:cs="Arial"/>
          <w:color w:val="000000"/>
          <w:sz w:val="24"/>
          <w:szCs w:val="24"/>
          <w:lang w:val="en-US" w:eastAsia="en-US"/>
        </w:rPr>
        <w:t>Budaya</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Kerja</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Terhadap</w:t>
      </w:r>
      <w:proofErr w:type="spellEnd"/>
      <w:r w:rsidRPr="00CB17A0">
        <w:rPr>
          <w:rFonts w:ascii="Candara" w:eastAsia="Calibri" w:hAnsi="Candara" w:cs="Arial"/>
          <w:color w:val="000000"/>
          <w:sz w:val="24"/>
          <w:szCs w:val="24"/>
          <w:lang w:val="en-US" w:eastAsia="en-US"/>
        </w:rPr>
        <w:t xml:space="preserve"> Kinerja </w:t>
      </w:r>
      <w:proofErr w:type="spellStart"/>
      <w:r w:rsidRPr="00CB17A0">
        <w:rPr>
          <w:rFonts w:ascii="Candara" w:eastAsia="Calibri" w:hAnsi="Candara" w:cs="Arial"/>
          <w:color w:val="000000"/>
          <w:sz w:val="24"/>
          <w:szCs w:val="24"/>
          <w:lang w:val="en-US" w:eastAsia="en-US"/>
        </w:rPr>
        <w:t>Pegawai</w:t>
      </w:r>
      <w:proofErr w:type="spellEnd"/>
      <w:r w:rsidRPr="00CB17A0">
        <w:rPr>
          <w:rFonts w:ascii="Candara" w:eastAsia="Calibri" w:hAnsi="Candara" w:cs="Arial"/>
          <w:color w:val="000000"/>
          <w:sz w:val="24"/>
          <w:szCs w:val="24"/>
          <w:lang w:val="en-US" w:eastAsia="en-US"/>
        </w:rPr>
        <w:t xml:space="preserve"> Non </w:t>
      </w:r>
      <w:proofErr w:type="spellStart"/>
      <w:r w:rsidRPr="00CB17A0">
        <w:rPr>
          <w:rFonts w:ascii="Candara" w:eastAsia="Calibri" w:hAnsi="Candara" w:cs="Arial"/>
          <w:color w:val="000000"/>
          <w:sz w:val="24"/>
          <w:szCs w:val="24"/>
          <w:lang w:val="en-US" w:eastAsia="en-US"/>
        </w:rPr>
        <w:t>Medis</w:t>
      </w:r>
      <w:proofErr w:type="spellEnd"/>
      <w:r w:rsidRPr="00CB17A0">
        <w:rPr>
          <w:rFonts w:ascii="Candara" w:eastAsia="Calibri" w:hAnsi="Candara" w:cs="Arial"/>
          <w:color w:val="000000"/>
          <w:sz w:val="24"/>
          <w:szCs w:val="24"/>
          <w:lang w:val="en-US" w:eastAsia="en-US"/>
        </w:rPr>
        <w:t xml:space="preserve"> pada Rumah Sakit Umum Daerah Raden </w:t>
      </w:r>
      <w:proofErr w:type="spellStart"/>
      <w:r w:rsidRPr="00CB17A0">
        <w:rPr>
          <w:rFonts w:ascii="Candara" w:eastAsia="Calibri" w:hAnsi="Candara" w:cs="Arial"/>
          <w:color w:val="000000"/>
          <w:sz w:val="24"/>
          <w:szCs w:val="24"/>
          <w:lang w:val="en-US" w:eastAsia="en-US"/>
        </w:rPr>
        <w:t>Mattaher</w:t>
      </w:r>
      <w:proofErr w:type="spellEnd"/>
      <w:r w:rsidRPr="00CB17A0">
        <w:rPr>
          <w:rFonts w:ascii="Candara" w:eastAsia="Calibri" w:hAnsi="Candara" w:cs="Arial"/>
          <w:color w:val="000000"/>
          <w:sz w:val="24"/>
          <w:szCs w:val="24"/>
          <w:lang w:val="en-US" w:eastAsia="en-US"/>
        </w:rPr>
        <w:t xml:space="preserve"> Jambi. </w:t>
      </w:r>
      <w:proofErr w:type="spellStart"/>
      <w:r w:rsidRPr="00CB17A0">
        <w:rPr>
          <w:rFonts w:ascii="Candara" w:eastAsia="Calibri" w:hAnsi="Candara" w:cs="Arial"/>
          <w:i/>
          <w:iCs/>
          <w:color w:val="000000"/>
          <w:sz w:val="24"/>
          <w:szCs w:val="24"/>
          <w:lang w:val="en-US" w:eastAsia="en-US"/>
        </w:rPr>
        <w:t>Jurnal</w:t>
      </w:r>
      <w:proofErr w:type="spellEnd"/>
      <w:r w:rsidRPr="00CB17A0">
        <w:rPr>
          <w:rFonts w:ascii="Candara" w:eastAsia="Calibri" w:hAnsi="Candara" w:cs="Arial"/>
          <w:i/>
          <w:iCs/>
          <w:color w:val="000000"/>
          <w:sz w:val="24"/>
          <w:szCs w:val="24"/>
          <w:lang w:val="en-US" w:eastAsia="en-US"/>
        </w:rPr>
        <w:t xml:space="preserve"> </w:t>
      </w:r>
      <w:proofErr w:type="spellStart"/>
      <w:r w:rsidRPr="00CB17A0">
        <w:rPr>
          <w:rFonts w:ascii="Candara" w:eastAsia="Calibri" w:hAnsi="Candara" w:cs="Arial"/>
          <w:i/>
          <w:iCs/>
          <w:color w:val="000000"/>
          <w:sz w:val="24"/>
          <w:szCs w:val="24"/>
          <w:lang w:val="en-US" w:eastAsia="en-US"/>
        </w:rPr>
        <w:t>Ilmu</w:t>
      </w:r>
      <w:proofErr w:type="spellEnd"/>
      <w:r w:rsidRPr="00CB17A0">
        <w:rPr>
          <w:rFonts w:ascii="Candara" w:eastAsia="Calibri" w:hAnsi="Candara" w:cs="Arial"/>
          <w:i/>
          <w:iCs/>
          <w:color w:val="000000"/>
          <w:sz w:val="24"/>
          <w:szCs w:val="24"/>
          <w:lang w:val="en-US" w:eastAsia="en-US"/>
        </w:rPr>
        <w:t xml:space="preserve"> </w:t>
      </w:r>
      <w:proofErr w:type="spellStart"/>
      <w:r w:rsidRPr="00CB17A0">
        <w:rPr>
          <w:rFonts w:ascii="Candara" w:eastAsia="Calibri" w:hAnsi="Candara" w:cs="Arial"/>
          <w:i/>
          <w:iCs/>
          <w:color w:val="000000"/>
          <w:sz w:val="24"/>
          <w:szCs w:val="24"/>
          <w:lang w:val="en-US" w:eastAsia="en-US"/>
        </w:rPr>
        <w:t>Manajemen</w:t>
      </w:r>
      <w:proofErr w:type="spellEnd"/>
      <w:r w:rsidRPr="00CB17A0">
        <w:rPr>
          <w:rFonts w:ascii="Candara" w:eastAsia="Calibri" w:hAnsi="Candara" w:cs="Arial"/>
          <w:i/>
          <w:iCs/>
          <w:color w:val="000000"/>
          <w:sz w:val="24"/>
          <w:szCs w:val="24"/>
          <w:lang w:val="en-US" w:eastAsia="en-US"/>
        </w:rPr>
        <w:t xml:space="preserve"> </w:t>
      </w:r>
      <w:proofErr w:type="spellStart"/>
      <w:r w:rsidRPr="00CB17A0">
        <w:rPr>
          <w:rFonts w:ascii="Candara" w:eastAsia="Calibri" w:hAnsi="Candara" w:cs="Arial"/>
          <w:i/>
          <w:iCs/>
          <w:color w:val="000000"/>
          <w:sz w:val="24"/>
          <w:szCs w:val="24"/>
          <w:lang w:val="en-US" w:eastAsia="en-US"/>
        </w:rPr>
        <w:t>Terapan</w:t>
      </w:r>
      <w:proofErr w:type="spellEnd"/>
      <w:r w:rsidRPr="00CB17A0">
        <w:rPr>
          <w:rFonts w:ascii="Candara" w:eastAsia="Calibri" w:hAnsi="Candara" w:cs="Arial"/>
          <w:color w:val="000000"/>
          <w:sz w:val="24"/>
          <w:szCs w:val="24"/>
          <w:lang w:val="en-US" w:eastAsia="en-US"/>
        </w:rPr>
        <w:t>, 4(2), 151-162.</w:t>
      </w:r>
    </w:p>
    <w:p w14:paraId="25C3CD5E" w14:textId="77777777" w:rsidR="00CB17A0" w:rsidRPr="00CB17A0" w:rsidRDefault="00CB17A0" w:rsidP="00CB17A0">
      <w:pPr>
        <w:pStyle w:val="ListParagraph"/>
        <w:spacing w:after="0" w:line="240" w:lineRule="auto"/>
        <w:ind w:left="851" w:hanging="851"/>
        <w:jc w:val="both"/>
        <w:rPr>
          <w:rFonts w:ascii="Candara" w:eastAsia="Calibri" w:hAnsi="Candara" w:cs="Arial"/>
          <w:color w:val="000000"/>
          <w:sz w:val="24"/>
          <w:szCs w:val="24"/>
          <w:lang w:val="en-US" w:eastAsia="en-US"/>
        </w:rPr>
      </w:pPr>
      <w:r w:rsidRPr="00CB17A0">
        <w:rPr>
          <w:rFonts w:ascii="Candara" w:eastAsia="Calibri" w:hAnsi="Candara" w:cs="Arial"/>
          <w:color w:val="000000"/>
          <w:sz w:val="24"/>
          <w:szCs w:val="24"/>
          <w:lang w:val="en-US" w:eastAsia="en-US"/>
        </w:rPr>
        <w:t xml:space="preserve">Munir, M. (2023). </w:t>
      </w:r>
      <w:proofErr w:type="spellStart"/>
      <w:r w:rsidRPr="00CB17A0">
        <w:rPr>
          <w:rFonts w:ascii="Candara" w:eastAsia="Calibri" w:hAnsi="Candara" w:cs="Arial"/>
          <w:color w:val="000000"/>
          <w:sz w:val="24"/>
          <w:szCs w:val="24"/>
          <w:lang w:val="en-US" w:eastAsia="en-US"/>
        </w:rPr>
        <w:t>Hubungan</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antara</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keadilan</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organisasi</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profesionalisme</w:t>
      </w:r>
      <w:proofErr w:type="spellEnd"/>
      <w:r w:rsidRPr="00CB17A0">
        <w:rPr>
          <w:rFonts w:ascii="Candara" w:eastAsia="Calibri" w:hAnsi="Candara" w:cs="Arial"/>
          <w:color w:val="000000"/>
          <w:sz w:val="24"/>
          <w:szCs w:val="24"/>
          <w:lang w:val="en-US" w:eastAsia="en-US"/>
        </w:rPr>
        <w:t xml:space="preserve"> dan </w:t>
      </w:r>
      <w:proofErr w:type="spellStart"/>
      <w:r w:rsidRPr="00CB17A0">
        <w:rPr>
          <w:rFonts w:ascii="Candara" w:eastAsia="Calibri" w:hAnsi="Candara" w:cs="Arial"/>
          <w:color w:val="000000"/>
          <w:sz w:val="24"/>
          <w:szCs w:val="24"/>
          <w:lang w:val="en-US" w:eastAsia="en-US"/>
        </w:rPr>
        <w:t>kepuasan</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kerja</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karyawan</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i/>
          <w:iCs/>
          <w:color w:val="000000"/>
          <w:sz w:val="24"/>
          <w:szCs w:val="24"/>
          <w:lang w:val="en-US" w:eastAsia="en-US"/>
        </w:rPr>
        <w:t>Jurnal</w:t>
      </w:r>
      <w:proofErr w:type="spellEnd"/>
      <w:r w:rsidRPr="00CB17A0">
        <w:rPr>
          <w:rFonts w:ascii="Candara" w:eastAsia="Calibri" w:hAnsi="Candara" w:cs="Arial"/>
          <w:i/>
          <w:iCs/>
          <w:color w:val="000000"/>
          <w:sz w:val="24"/>
          <w:szCs w:val="24"/>
          <w:lang w:val="en-US" w:eastAsia="en-US"/>
        </w:rPr>
        <w:t xml:space="preserve"> Baruna Horizon</w:t>
      </w:r>
      <w:r w:rsidRPr="00CB17A0">
        <w:rPr>
          <w:rFonts w:ascii="Candara" w:eastAsia="Calibri" w:hAnsi="Candara" w:cs="Arial"/>
          <w:color w:val="000000"/>
          <w:sz w:val="24"/>
          <w:szCs w:val="24"/>
          <w:lang w:val="en-US" w:eastAsia="en-US"/>
        </w:rPr>
        <w:t>, 6(1), 39-48.</w:t>
      </w:r>
    </w:p>
    <w:p w14:paraId="63AA6251" w14:textId="24DEB9E7" w:rsidR="00CB17A0" w:rsidRPr="00CB17A0" w:rsidRDefault="00CB17A0" w:rsidP="00CB17A0">
      <w:pPr>
        <w:pStyle w:val="ListParagraph"/>
        <w:spacing w:after="0" w:line="240" w:lineRule="auto"/>
        <w:ind w:left="851" w:hanging="851"/>
        <w:jc w:val="both"/>
        <w:rPr>
          <w:rFonts w:ascii="Candara" w:eastAsia="Calibri" w:hAnsi="Candara" w:cs="Arial"/>
          <w:color w:val="000000"/>
          <w:sz w:val="24"/>
          <w:szCs w:val="24"/>
          <w:lang w:val="en-US" w:eastAsia="en-US"/>
        </w:rPr>
      </w:pPr>
      <w:proofErr w:type="spellStart"/>
      <w:r w:rsidRPr="00CB17A0">
        <w:rPr>
          <w:rFonts w:ascii="Candara" w:eastAsia="Calibri" w:hAnsi="Candara" w:cs="Arial"/>
          <w:color w:val="000000"/>
          <w:sz w:val="24"/>
          <w:szCs w:val="24"/>
          <w:lang w:val="en-US" w:eastAsia="en-US"/>
        </w:rPr>
        <w:t>Onsardi</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Asmawi</w:t>
      </w:r>
      <w:proofErr w:type="spellEnd"/>
      <w:r w:rsidRPr="00CB17A0">
        <w:rPr>
          <w:rFonts w:ascii="Candara" w:eastAsia="Calibri" w:hAnsi="Candara" w:cs="Arial"/>
          <w:color w:val="000000"/>
          <w:sz w:val="24"/>
          <w:szCs w:val="24"/>
          <w:lang w:val="en-US" w:eastAsia="en-US"/>
        </w:rPr>
        <w:t xml:space="preserve">, M., Abdullah, T. (2017). The Effect of Compensation, Empowerment, And Job Satisfaction </w:t>
      </w:r>
      <w:r>
        <w:rPr>
          <w:rFonts w:ascii="Candara" w:eastAsia="Calibri" w:hAnsi="Candara" w:cs="Arial"/>
          <w:color w:val="000000"/>
          <w:sz w:val="24"/>
          <w:szCs w:val="24"/>
          <w:lang w:val="en-US" w:eastAsia="en-US"/>
        </w:rPr>
        <w:t>o</w:t>
      </w:r>
      <w:r w:rsidRPr="00CB17A0">
        <w:rPr>
          <w:rFonts w:ascii="Candara" w:eastAsia="Calibri" w:hAnsi="Candara" w:cs="Arial"/>
          <w:color w:val="000000"/>
          <w:sz w:val="24"/>
          <w:szCs w:val="24"/>
          <w:lang w:val="en-US" w:eastAsia="en-US"/>
        </w:rPr>
        <w:t xml:space="preserve">n Employee Loyalty. </w:t>
      </w:r>
      <w:r w:rsidRPr="00CB17A0">
        <w:rPr>
          <w:rFonts w:ascii="Candara" w:eastAsia="Calibri" w:hAnsi="Candara" w:cs="Arial"/>
          <w:i/>
          <w:iCs/>
          <w:color w:val="000000"/>
          <w:sz w:val="24"/>
          <w:szCs w:val="24"/>
          <w:lang w:val="en-US" w:eastAsia="en-US"/>
        </w:rPr>
        <w:t>International Journal of Scientific Research and Management (IJSRM)</w:t>
      </w:r>
      <w:r w:rsidRPr="00CB17A0">
        <w:rPr>
          <w:rFonts w:ascii="Candara" w:eastAsia="Calibri" w:hAnsi="Candara" w:cs="Arial"/>
          <w:color w:val="000000"/>
          <w:sz w:val="24"/>
          <w:szCs w:val="24"/>
          <w:lang w:val="en-US" w:eastAsia="en-US"/>
        </w:rPr>
        <w:t>., 5(12).</w:t>
      </w:r>
    </w:p>
    <w:p w14:paraId="1A8AAF18" w14:textId="77777777" w:rsidR="00CB17A0" w:rsidRPr="00CB17A0" w:rsidRDefault="00CB17A0" w:rsidP="00CB17A0">
      <w:pPr>
        <w:pStyle w:val="ListParagraph"/>
        <w:spacing w:after="0" w:line="240" w:lineRule="auto"/>
        <w:ind w:left="851" w:hanging="851"/>
        <w:jc w:val="both"/>
        <w:rPr>
          <w:rFonts w:ascii="Candara" w:eastAsia="Calibri" w:hAnsi="Candara" w:cs="Arial"/>
          <w:color w:val="000000"/>
          <w:sz w:val="24"/>
          <w:szCs w:val="24"/>
          <w:lang w:val="en-US" w:eastAsia="en-US"/>
        </w:rPr>
      </w:pPr>
      <w:r w:rsidRPr="00CB17A0">
        <w:rPr>
          <w:rFonts w:ascii="Candara" w:eastAsia="Calibri" w:hAnsi="Candara" w:cs="Arial"/>
          <w:color w:val="000000"/>
          <w:sz w:val="24"/>
          <w:szCs w:val="24"/>
          <w:lang w:val="en-US" w:eastAsia="en-US"/>
        </w:rPr>
        <w:t xml:space="preserve">Putri, G. A., &amp; Muttaqin, R. (2023). </w:t>
      </w:r>
      <w:proofErr w:type="spellStart"/>
      <w:r w:rsidRPr="00CB17A0">
        <w:rPr>
          <w:rFonts w:ascii="Candara" w:eastAsia="Calibri" w:hAnsi="Candara" w:cs="Arial"/>
          <w:color w:val="000000"/>
          <w:sz w:val="24"/>
          <w:szCs w:val="24"/>
          <w:lang w:val="en-US" w:eastAsia="en-US"/>
        </w:rPr>
        <w:t>Pengaruh</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Komitmen</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Organisasi</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Kepuasan</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Kerja</w:t>
      </w:r>
      <w:proofErr w:type="spellEnd"/>
      <w:r w:rsidRPr="00CB17A0">
        <w:rPr>
          <w:rFonts w:ascii="Candara" w:eastAsia="Calibri" w:hAnsi="Candara" w:cs="Arial"/>
          <w:color w:val="000000"/>
          <w:sz w:val="24"/>
          <w:szCs w:val="24"/>
          <w:lang w:val="en-US" w:eastAsia="en-US"/>
        </w:rPr>
        <w:t xml:space="preserve">, dan </w:t>
      </w:r>
      <w:proofErr w:type="spellStart"/>
      <w:r w:rsidRPr="00CB17A0">
        <w:rPr>
          <w:rFonts w:ascii="Candara" w:eastAsia="Calibri" w:hAnsi="Candara" w:cs="Arial"/>
          <w:color w:val="000000"/>
          <w:sz w:val="24"/>
          <w:szCs w:val="24"/>
          <w:lang w:val="en-US" w:eastAsia="en-US"/>
        </w:rPr>
        <w:t>Motivasi</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Kerja</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Terhadap</w:t>
      </w:r>
      <w:proofErr w:type="spellEnd"/>
      <w:r w:rsidRPr="00CB17A0">
        <w:rPr>
          <w:rFonts w:ascii="Candara" w:eastAsia="Calibri" w:hAnsi="Candara" w:cs="Arial"/>
          <w:color w:val="000000"/>
          <w:sz w:val="24"/>
          <w:szCs w:val="24"/>
          <w:lang w:val="en-US" w:eastAsia="en-US"/>
        </w:rPr>
        <w:t xml:space="preserve"> Kinerja </w:t>
      </w:r>
      <w:proofErr w:type="spellStart"/>
      <w:r w:rsidRPr="00CB17A0">
        <w:rPr>
          <w:rFonts w:ascii="Candara" w:eastAsia="Calibri" w:hAnsi="Candara" w:cs="Arial"/>
          <w:color w:val="000000"/>
          <w:sz w:val="24"/>
          <w:szCs w:val="24"/>
          <w:lang w:val="en-US" w:eastAsia="en-US"/>
        </w:rPr>
        <w:t>Karyawan</w:t>
      </w:r>
      <w:proofErr w:type="spellEnd"/>
      <w:r w:rsidRPr="00CB17A0">
        <w:rPr>
          <w:rFonts w:ascii="Candara" w:eastAsia="Calibri" w:hAnsi="Candara" w:cs="Arial"/>
          <w:color w:val="000000"/>
          <w:sz w:val="24"/>
          <w:szCs w:val="24"/>
          <w:lang w:val="en-US" w:eastAsia="en-US"/>
        </w:rPr>
        <w:t xml:space="preserve"> PT </w:t>
      </w:r>
      <w:proofErr w:type="spellStart"/>
      <w:r w:rsidRPr="00CB17A0">
        <w:rPr>
          <w:rFonts w:ascii="Candara" w:eastAsia="Calibri" w:hAnsi="Candara" w:cs="Arial"/>
          <w:color w:val="000000"/>
          <w:sz w:val="24"/>
          <w:szCs w:val="24"/>
          <w:lang w:val="en-US" w:eastAsia="en-US"/>
        </w:rPr>
        <w:t>Agronesia</w:t>
      </w:r>
      <w:proofErr w:type="spellEnd"/>
      <w:r w:rsidRPr="00CB17A0">
        <w:rPr>
          <w:rFonts w:ascii="Candara" w:eastAsia="Calibri" w:hAnsi="Candara" w:cs="Arial"/>
          <w:color w:val="000000"/>
          <w:sz w:val="24"/>
          <w:szCs w:val="24"/>
          <w:lang w:val="en-US" w:eastAsia="en-US"/>
        </w:rPr>
        <w:t xml:space="preserve"> Divisi Industri Es </w:t>
      </w:r>
      <w:proofErr w:type="spellStart"/>
      <w:r w:rsidRPr="00CB17A0">
        <w:rPr>
          <w:rFonts w:ascii="Candara" w:eastAsia="Calibri" w:hAnsi="Candara" w:cs="Arial"/>
          <w:color w:val="000000"/>
          <w:sz w:val="24"/>
          <w:szCs w:val="24"/>
          <w:lang w:val="en-US" w:eastAsia="en-US"/>
        </w:rPr>
        <w:t>Saripetojo</w:t>
      </w:r>
      <w:proofErr w:type="spellEnd"/>
      <w:r w:rsidRPr="00CB17A0">
        <w:rPr>
          <w:rFonts w:ascii="Candara" w:eastAsia="Calibri" w:hAnsi="Candara" w:cs="Arial"/>
          <w:color w:val="000000"/>
          <w:sz w:val="24"/>
          <w:szCs w:val="24"/>
          <w:lang w:val="en-US" w:eastAsia="en-US"/>
        </w:rPr>
        <w:t xml:space="preserve">. </w:t>
      </w:r>
      <w:r w:rsidRPr="00CB17A0">
        <w:rPr>
          <w:rFonts w:ascii="Candara" w:eastAsia="Calibri" w:hAnsi="Candara" w:cs="Arial"/>
          <w:i/>
          <w:iCs/>
          <w:color w:val="000000"/>
          <w:sz w:val="24"/>
          <w:szCs w:val="24"/>
          <w:lang w:val="en-US" w:eastAsia="en-US"/>
        </w:rPr>
        <w:t>JEMSI (</w:t>
      </w:r>
      <w:proofErr w:type="spellStart"/>
      <w:r w:rsidRPr="00CB17A0">
        <w:rPr>
          <w:rFonts w:ascii="Candara" w:eastAsia="Calibri" w:hAnsi="Candara" w:cs="Arial"/>
          <w:i/>
          <w:iCs/>
          <w:color w:val="000000"/>
          <w:sz w:val="24"/>
          <w:szCs w:val="24"/>
          <w:lang w:val="en-US" w:eastAsia="en-US"/>
        </w:rPr>
        <w:t>Jurnal</w:t>
      </w:r>
      <w:proofErr w:type="spellEnd"/>
      <w:r w:rsidRPr="00CB17A0">
        <w:rPr>
          <w:rFonts w:ascii="Candara" w:eastAsia="Calibri" w:hAnsi="Candara" w:cs="Arial"/>
          <w:i/>
          <w:iCs/>
          <w:color w:val="000000"/>
          <w:sz w:val="24"/>
          <w:szCs w:val="24"/>
          <w:lang w:val="en-US" w:eastAsia="en-US"/>
        </w:rPr>
        <w:t xml:space="preserve"> Ekonomi, </w:t>
      </w:r>
      <w:proofErr w:type="spellStart"/>
      <w:r w:rsidRPr="00CB17A0">
        <w:rPr>
          <w:rFonts w:ascii="Candara" w:eastAsia="Calibri" w:hAnsi="Candara" w:cs="Arial"/>
          <w:i/>
          <w:iCs/>
          <w:color w:val="000000"/>
          <w:sz w:val="24"/>
          <w:szCs w:val="24"/>
          <w:lang w:val="en-US" w:eastAsia="en-US"/>
        </w:rPr>
        <w:t>Manajemen</w:t>
      </w:r>
      <w:proofErr w:type="spellEnd"/>
      <w:r w:rsidRPr="00CB17A0">
        <w:rPr>
          <w:rFonts w:ascii="Candara" w:eastAsia="Calibri" w:hAnsi="Candara" w:cs="Arial"/>
          <w:i/>
          <w:iCs/>
          <w:color w:val="000000"/>
          <w:sz w:val="24"/>
          <w:szCs w:val="24"/>
          <w:lang w:val="en-US" w:eastAsia="en-US"/>
        </w:rPr>
        <w:t xml:space="preserve">, dan </w:t>
      </w:r>
      <w:proofErr w:type="spellStart"/>
      <w:r w:rsidRPr="00CB17A0">
        <w:rPr>
          <w:rFonts w:ascii="Candara" w:eastAsia="Calibri" w:hAnsi="Candara" w:cs="Arial"/>
          <w:i/>
          <w:iCs/>
          <w:color w:val="000000"/>
          <w:sz w:val="24"/>
          <w:szCs w:val="24"/>
          <w:lang w:val="en-US" w:eastAsia="en-US"/>
        </w:rPr>
        <w:t>Akuntansi</w:t>
      </w:r>
      <w:proofErr w:type="spellEnd"/>
      <w:r w:rsidRPr="00CB17A0">
        <w:rPr>
          <w:rFonts w:ascii="Candara" w:eastAsia="Calibri" w:hAnsi="Candara" w:cs="Arial"/>
          <w:i/>
          <w:iCs/>
          <w:color w:val="000000"/>
          <w:sz w:val="24"/>
          <w:szCs w:val="24"/>
          <w:lang w:val="en-US" w:eastAsia="en-US"/>
        </w:rPr>
        <w:t>)</w:t>
      </w:r>
      <w:r w:rsidRPr="00CB17A0">
        <w:rPr>
          <w:rFonts w:ascii="Candara" w:eastAsia="Calibri" w:hAnsi="Candara" w:cs="Arial"/>
          <w:color w:val="000000"/>
          <w:sz w:val="24"/>
          <w:szCs w:val="24"/>
          <w:lang w:val="en-US" w:eastAsia="en-US"/>
        </w:rPr>
        <w:t>, 9(6), 2757-2767.</w:t>
      </w:r>
    </w:p>
    <w:p w14:paraId="556BF440" w14:textId="6B3971AE" w:rsidR="00CB17A0" w:rsidRPr="00CB17A0" w:rsidRDefault="00CB17A0" w:rsidP="00CB17A0">
      <w:pPr>
        <w:pStyle w:val="ListParagraph"/>
        <w:spacing w:after="0" w:line="240" w:lineRule="auto"/>
        <w:ind w:left="851" w:hanging="851"/>
        <w:jc w:val="both"/>
        <w:rPr>
          <w:rFonts w:ascii="Candara" w:eastAsia="Calibri" w:hAnsi="Candara" w:cs="Arial"/>
          <w:color w:val="000000"/>
          <w:sz w:val="24"/>
          <w:szCs w:val="24"/>
          <w:lang w:val="en-US" w:eastAsia="en-US"/>
        </w:rPr>
      </w:pPr>
      <w:proofErr w:type="spellStart"/>
      <w:r w:rsidRPr="00CB17A0">
        <w:rPr>
          <w:rFonts w:ascii="Candara" w:eastAsia="Calibri" w:hAnsi="Candara" w:cs="Arial"/>
          <w:color w:val="000000"/>
          <w:sz w:val="24"/>
          <w:szCs w:val="24"/>
          <w:lang w:val="en-US" w:eastAsia="en-US"/>
        </w:rPr>
        <w:t>Rumimpunu</w:t>
      </w:r>
      <w:proofErr w:type="spellEnd"/>
      <w:r w:rsidRPr="00CB17A0">
        <w:rPr>
          <w:rFonts w:ascii="Candara" w:eastAsia="Calibri" w:hAnsi="Candara" w:cs="Arial"/>
          <w:color w:val="000000"/>
          <w:sz w:val="24"/>
          <w:szCs w:val="24"/>
          <w:lang w:val="en-US" w:eastAsia="en-US"/>
        </w:rPr>
        <w:t xml:space="preserve">, R. J., </w:t>
      </w:r>
      <w:proofErr w:type="spellStart"/>
      <w:r w:rsidRPr="00CB17A0">
        <w:rPr>
          <w:rFonts w:ascii="Candara" w:eastAsia="Calibri" w:hAnsi="Candara" w:cs="Arial"/>
          <w:color w:val="000000"/>
          <w:sz w:val="24"/>
          <w:szCs w:val="24"/>
          <w:lang w:val="en-US" w:eastAsia="en-US"/>
        </w:rPr>
        <w:t>Lengkong</w:t>
      </w:r>
      <w:proofErr w:type="spellEnd"/>
      <w:r w:rsidRPr="00CB17A0">
        <w:rPr>
          <w:rFonts w:ascii="Candara" w:eastAsia="Calibri" w:hAnsi="Candara" w:cs="Arial"/>
          <w:color w:val="000000"/>
          <w:sz w:val="24"/>
          <w:szCs w:val="24"/>
          <w:lang w:val="en-US" w:eastAsia="en-US"/>
        </w:rPr>
        <w:t xml:space="preserve">, V. P., &amp; Sepang, J. L. (2018). </w:t>
      </w:r>
      <w:proofErr w:type="spellStart"/>
      <w:r w:rsidRPr="00CB17A0">
        <w:rPr>
          <w:rFonts w:ascii="Candara" w:eastAsia="Calibri" w:hAnsi="Candara" w:cs="Arial"/>
          <w:color w:val="000000"/>
          <w:sz w:val="24"/>
          <w:szCs w:val="24"/>
          <w:lang w:val="en-US" w:eastAsia="en-US"/>
        </w:rPr>
        <w:t>Pengaruh</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Profesionalisme</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Kompetensi</w:t>
      </w:r>
      <w:proofErr w:type="spellEnd"/>
      <w:r w:rsidRPr="00CB17A0">
        <w:rPr>
          <w:rFonts w:ascii="Candara" w:eastAsia="Calibri" w:hAnsi="Candara" w:cs="Arial"/>
          <w:color w:val="000000"/>
          <w:sz w:val="24"/>
          <w:szCs w:val="24"/>
          <w:lang w:val="en-US" w:eastAsia="en-US"/>
        </w:rPr>
        <w:t xml:space="preserve"> dan </w:t>
      </w:r>
      <w:proofErr w:type="spellStart"/>
      <w:r w:rsidRPr="00CB17A0">
        <w:rPr>
          <w:rFonts w:ascii="Candara" w:eastAsia="Calibri" w:hAnsi="Candara" w:cs="Arial"/>
          <w:color w:val="000000"/>
          <w:sz w:val="24"/>
          <w:szCs w:val="24"/>
          <w:lang w:val="en-US" w:eastAsia="en-US"/>
        </w:rPr>
        <w:t>Disiplin</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Kerja</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terhadap</w:t>
      </w:r>
      <w:proofErr w:type="spellEnd"/>
      <w:r w:rsidRPr="00CB17A0">
        <w:rPr>
          <w:rFonts w:ascii="Candara" w:eastAsia="Calibri" w:hAnsi="Candara" w:cs="Arial"/>
          <w:color w:val="000000"/>
          <w:sz w:val="24"/>
          <w:szCs w:val="24"/>
          <w:lang w:val="en-US" w:eastAsia="en-US"/>
        </w:rPr>
        <w:t xml:space="preserve"> Kinerja </w:t>
      </w:r>
      <w:proofErr w:type="spellStart"/>
      <w:r w:rsidRPr="00CB17A0">
        <w:rPr>
          <w:rFonts w:ascii="Candara" w:eastAsia="Calibri" w:hAnsi="Candara" w:cs="Arial"/>
          <w:color w:val="000000"/>
          <w:sz w:val="24"/>
          <w:szCs w:val="24"/>
          <w:lang w:val="en-US" w:eastAsia="en-US"/>
        </w:rPr>
        <w:t>Pegawai</w:t>
      </w:r>
      <w:proofErr w:type="spellEnd"/>
      <w:r w:rsidRPr="00CB17A0">
        <w:rPr>
          <w:rFonts w:ascii="Candara" w:eastAsia="Calibri" w:hAnsi="Candara" w:cs="Arial"/>
          <w:color w:val="000000"/>
          <w:sz w:val="24"/>
          <w:szCs w:val="24"/>
          <w:lang w:val="en-US" w:eastAsia="en-US"/>
        </w:rPr>
        <w:t xml:space="preserve"> </w:t>
      </w:r>
      <w:r>
        <w:rPr>
          <w:rFonts w:ascii="Candara" w:eastAsia="Calibri" w:hAnsi="Candara" w:cs="Arial"/>
          <w:color w:val="000000"/>
          <w:sz w:val="24"/>
          <w:szCs w:val="24"/>
          <w:lang w:val="en-US" w:eastAsia="en-US"/>
        </w:rPr>
        <w:t>d</w:t>
      </w:r>
      <w:r w:rsidRPr="00CB17A0">
        <w:rPr>
          <w:rFonts w:ascii="Candara" w:eastAsia="Calibri" w:hAnsi="Candara" w:cs="Arial"/>
          <w:color w:val="000000"/>
          <w:sz w:val="24"/>
          <w:szCs w:val="24"/>
          <w:lang w:val="en-US" w:eastAsia="en-US"/>
        </w:rPr>
        <w:t xml:space="preserve">i Badan </w:t>
      </w:r>
      <w:proofErr w:type="spellStart"/>
      <w:r w:rsidRPr="00CB17A0">
        <w:rPr>
          <w:rFonts w:ascii="Candara" w:eastAsia="Calibri" w:hAnsi="Candara" w:cs="Arial"/>
          <w:color w:val="000000"/>
          <w:sz w:val="24"/>
          <w:szCs w:val="24"/>
          <w:lang w:val="en-US" w:eastAsia="en-US"/>
        </w:rPr>
        <w:t>Perencanaan</w:t>
      </w:r>
      <w:proofErr w:type="spellEnd"/>
      <w:r w:rsidRPr="00CB17A0">
        <w:rPr>
          <w:rFonts w:ascii="Candara" w:eastAsia="Calibri" w:hAnsi="Candara" w:cs="Arial"/>
          <w:color w:val="000000"/>
          <w:sz w:val="24"/>
          <w:szCs w:val="24"/>
          <w:lang w:val="en-US" w:eastAsia="en-US"/>
        </w:rPr>
        <w:t xml:space="preserve"> Pembangunan Daerah (Bappeda) </w:t>
      </w:r>
      <w:proofErr w:type="spellStart"/>
      <w:r w:rsidRPr="00CB17A0">
        <w:rPr>
          <w:rFonts w:ascii="Candara" w:eastAsia="Calibri" w:hAnsi="Candara" w:cs="Arial"/>
          <w:color w:val="000000"/>
          <w:sz w:val="24"/>
          <w:szCs w:val="24"/>
          <w:lang w:val="en-US" w:eastAsia="en-US"/>
        </w:rPr>
        <w:t>Provinsi</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Sulut</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i/>
          <w:iCs/>
          <w:color w:val="000000"/>
          <w:sz w:val="24"/>
          <w:szCs w:val="24"/>
          <w:lang w:val="en-US" w:eastAsia="en-US"/>
        </w:rPr>
        <w:t>Jurnal</w:t>
      </w:r>
      <w:proofErr w:type="spellEnd"/>
      <w:r w:rsidRPr="00CB17A0">
        <w:rPr>
          <w:rFonts w:ascii="Candara" w:eastAsia="Calibri" w:hAnsi="Candara" w:cs="Arial"/>
          <w:i/>
          <w:iCs/>
          <w:color w:val="000000"/>
          <w:sz w:val="24"/>
          <w:szCs w:val="24"/>
          <w:lang w:val="en-US" w:eastAsia="en-US"/>
        </w:rPr>
        <w:t xml:space="preserve"> EMBA: </w:t>
      </w:r>
      <w:proofErr w:type="spellStart"/>
      <w:r w:rsidRPr="00CB17A0">
        <w:rPr>
          <w:rFonts w:ascii="Candara" w:eastAsia="Calibri" w:hAnsi="Candara" w:cs="Arial"/>
          <w:i/>
          <w:iCs/>
          <w:color w:val="000000"/>
          <w:sz w:val="24"/>
          <w:szCs w:val="24"/>
          <w:lang w:val="en-US" w:eastAsia="en-US"/>
        </w:rPr>
        <w:t>Jurnal</w:t>
      </w:r>
      <w:proofErr w:type="spellEnd"/>
      <w:r w:rsidRPr="00CB17A0">
        <w:rPr>
          <w:rFonts w:ascii="Candara" w:eastAsia="Calibri" w:hAnsi="Candara" w:cs="Arial"/>
          <w:i/>
          <w:iCs/>
          <w:color w:val="000000"/>
          <w:sz w:val="24"/>
          <w:szCs w:val="24"/>
          <w:lang w:val="en-US" w:eastAsia="en-US"/>
        </w:rPr>
        <w:t xml:space="preserve"> Riset Ekonomi, </w:t>
      </w:r>
      <w:proofErr w:type="spellStart"/>
      <w:r w:rsidRPr="00CB17A0">
        <w:rPr>
          <w:rFonts w:ascii="Candara" w:eastAsia="Calibri" w:hAnsi="Candara" w:cs="Arial"/>
          <w:i/>
          <w:iCs/>
          <w:color w:val="000000"/>
          <w:sz w:val="24"/>
          <w:szCs w:val="24"/>
          <w:lang w:val="en-US" w:eastAsia="en-US"/>
        </w:rPr>
        <w:t>Manajemen</w:t>
      </w:r>
      <w:proofErr w:type="spellEnd"/>
      <w:r w:rsidRPr="00CB17A0">
        <w:rPr>
          <w:rFonts w:ascii="Candara" w:eastAsia="Calibri" w:hAnsi="Candara" w:cs="Arial"/>
          <w:i/>
          <w:iCs/>
          <w:color w:val="000000"/>
          <w:sz w:val="24"/>
          <w:szCs w:val="24"/>
          <w:lang w:val="en-US" w:eastAsia="en-US"/>
        </w:rPr>
        <w:t xml:space="preserve">, </w:t>
      </w:r>
      <w:proofErr w:type="spellStart"/>
      <w:r w:rsidRPr="00CB17A0">
        <w:rPr>
          <w:rFonts w:ascii="Candara" w:eastAsia="Calibri" w:hAnsi="Candara" w:cs="Arial"/>
          <w:i/>
          <w:iCs/>
          <w:color w:val="000000"/>
          <w:sz w:val="24"/>
          <w:szCs w:val="24"/>
          <w:lang w:val="en-US" w:eastAsia="en-US"/>
        </w:rPr>
        <w:t>Bisnis</w:t>
      </w:r>
      <w:proofErr w:type="spellEnd"/>
      <w:r w:rsidRPr="00CB17A0">
        <w:rPr>
          <w:rFonts w:ascii="Candara" w:eastAsia="Calibri" w:hAnsi="Candara" w:cs="Arial"/>
          <w:i/>
          <w:iCs/>
          <w:color w:val="000000"/>
          <w:sz w:val="24"/>
          <w:szCs w:val="24"/>
          <w:lang w:val="en-US" w:eastAsia="en-US"/>
        </w:rPr>
        <w:t xml:space="preserve"> dan </w:t>
      </w:r>
      <w:proofErr w:type="spellStart"/>
      <w:r w:rsidRPr="00CB17A0">
        <w:rPr>
          <w:rFonts w:ascii="Candara" w:eastAsia="Calibri" w:hAnsi="Candara" w:cs="Arial"/>
          <w:i/>
          <w:iCs/>
          <w:color w:val="000000"/>
          <w:sz w:val="24"/>
          <w:szCs w:val="24"/>
          <w:lang w:val="en-US" w:eastAsia="en-US"/>
        </w:rPr>
        <w:t>Akuntansi</w:t>
      </w:r>
      <w:proofErr w:type="spellEnd"/>
      <w:r w:rsidRPr="00CB17A0">
        <w:rPr>
          <w:rFonts w:ascii="Candara" w:eastAsia="Calibri" w:hAnsi="Candara" w:cs="Arial"/>
          <w:color w:val="000000"/>
          <w:sz w:val="24"/>
          <w:szCs w:val="24"/>
          <w:lang w:val="en-US" w:eastAsia="en-US"/>
        </w:rPr>
        <w:t>, 6(4).</w:t>
      </w:r>
    </w:p>
    <w:p w14:paraId="29860E7F" w14:textId="77777777" w:rsidR="00CB17A0" w:rsidRPr="00CB17A0" w:rsidRDefault="00CB17A0" w:rsidP="00CB17A0">
      <w:pPr>
        <w:pStyle w:val="ListParagraph"/>
        <w:spacing w:after="0" w:line="240" w:lineRule="auto"/>
        <w:ind w:left="851" w:hanging="851"/>
        <w:jc w:val="both"/>
        <w:rPr>
          <w:rFonts w:ascii="Candara" w:eastAsia="Calibri" w:hAnsi="Candara" w:cs="Arial"/>
          <w:color w:val="000000"/>
          <w:sz w:val="24"/>
          <w:szCs w:val="24"/>
          <w:lang w:val="en-US" w:eastAsia="en-US"/>
        </w:rPr>
      </w:pPr>
      <w:proofErr w:type="spellStart"/>
      <w:r w:rsidRPr="00CB17A0">
        <w:rPr>
          <w:rFonts w:ascii="Candara" w:eastAsia="Calibri" w:hAnsi="Candara" w:cs="Arial"/>
          <w:color w:val="000000"/>
          <w:sz w:val="24"/>
          <w:szCs w:val="24"/>
          <w:lang w:val="en-US" w:eastAsia="en-US"/>
        </w:rPr>
        <w:t>Sinambela</w:t>
      </w:r>
      <w:proofErr w:type="spellEnd"/>
      <w:r w:rsidRPr="00CB17A0">
        <w:rPr>
          <w:rFonts w:ascii="Candara" w:eastAsia="Calibri" w:hAnsi="Candara" w:cs="Arial"/>
          <w:color w:val="000000"/>
          <w:sz w:val="24"/>
          <w:szCs w:val="24"/>
          <w:lang w:val="en-US" w:eastAsia="en-US"/>
        </w:rPr>
        <w:t xml:space="preserve">, L. P., &amp; </w:t>
      </w:r>
      <w:proofErr w:type="spellStart"/>
      <w:r w:rsidRPr="00CB17A0">
        <w:rPr>
          <w:rFonts w:ascii="Candara" w:eastAsia="Calibri" w:hAnsi="Candara" w:cs="Arial"/>
          <w:color w:val="000000"/>
          <w:sz w:val="24"/>
          <w:szCs w:val="24"/>
          <w:lang w:val="en-US" w:eastAsia="en-US"/>
        </w:rPr>
        <w:t>Sinambela</w:t>
      </w:r>
      <w:proofErr w:type="spellEnd"/>
      <w:r w:rsidRPr="00CB17A0">
        <w:rPr>
          <w:rFonts w:ascii="Candara" w:eastAsia="Calibri" w:hAnsi="Candara" w:cs="Arial"/>
          <w:color w:val="000000"/>
          <w:sz w:val="24"/>
          <w:szCs w:val="24"/>
          <w:lang w:val="en-US" w:eastAsia="en-US"/>
        </w:rPr>
        <w:t xml:space="preserve">, S. (2021). </w:t>
      </w:r>
      <w:proofErr w:type="spellStart"/>
      <w:r w:rsidRPr="00CB17A0">
        <w:rPr>
          <w:rFonts w:ascii="Candara" w:eastAsia="Calibri" w:hAnsi="Candara" w:cs="Arial"/>
          <w:i/>
          <w:iCs/>
          <w:color w:val="000000"/>
          <w:sz w:val="24"/>
          <w:szCs w:val="24"/>
          <w:lang w:val="en-US" w:eastAsia="en-US"/>
        </w:rPr>
        <w:t>Metodologi</w:t>
      </w:r>
      <w:proofErr w:type="spellEnd"/>
      <w:r w:rsidRPr="00CB17A0">
        <w:rPr>
          <w:rFonts w:ascii="Candara" w:eastAsia="Calibri" w:hAnsi="Candara" w:cs="Arial"/>
          <w:i/>
          <w:iCs/>
          <w:color w:val="000000"/>
          <w:sz w:val="24"/>
          <w:szCs w:val="24"/>
          <w:lang w:val="en-US" w:eastAsia="en-US"/>
        </w:rPr>
        <w:t xml:space="preserve"> </w:t>
      </w:r>
      <w:proofErr w:type="spellStart"/>
      <w:r w:rsidRPr="00CB17A0">
        <w:rPr>
          <w:rFonts w:ascii="Candara" w:eastAsia="Calibri" w:hAnsi="Candara" w:cs="Arial"/>
          <w:i/>
          <w:iCs/>
          <w:color w:val="000000"/>
          <w:sz w:val="24"/>
          <w:szCs w:val="24"/>
          <w:lang w:val="en-US" w:eastAsia="en-US"/>
        </w:rPr>
        <w:t>Penelitian</w:t>
      </w:r>
      <w:proofErr w:type="spellEnd"/>
      <w:r w:rsidRPr="00CB17A0">
        <w:rPr>
          <w:rFonts w:ascii="Candara" w:eastAsia="Calibri" w:hAnsi="Candara" w:cs="Arial"/>
          <w:i/>
          <w:iCs/>
          <w:color w:val="000000"/>
          <w:sz w:val="24"/>
          <w:szCs w:val="24"/>
          <w:lang w:val="en-US" w:eastAsia="en-US"/>
        </w:rPr>
        <w:t xml:space="preserve"> </w:t>
      </w:r>
      <w:proofErr w:type="spellStart"/>
      <w:r w:rsidRPr="00CB17A0">
        <w:rPr>
          <w:rFonts w:ascii="Candara" w:eastAsia="Calibri" w:hAnsi="Candara" w:cs="Arial"/>
          <w:i/>
          <w:iCs/>
          <w:color w:val="000000"/>
          <w:sz w:val="24"/>
          <w:szCs w:val="24"/>
          <w:lang w:val="en-US" w:eastAsia="en-US"/>
        </w:rPr>
        <w:t>Kuantitatif</w:t>
      </w:r>
      <w:proofErr w:type="spellEnd"/>
      <w:r w:rsidRPr="00CB17A0">
        <w:rPr>
          <w:rFonts w:ascii="Candara" w:eastAsia="Calibri" w:hAnsi="Candara" w:cs="Arial"/>
          <w:i/>
          <w:iCs/>
          <w:color w:val="000000"/>
          <w:sz w:val="24"/>
          <w:szCs w:val="24"/>
          <w:lang w:val="en-US" w:eastAsia="en-US"/>
        </w:rPr>
        <w:t xml:space="preserve"> </w:t>
      </w:r>
      <w:proofErr w:type="spellStart"/>
      <w:r w:rsidRPr="00CB17A0">
        <w:rPr>
          <w:rFonts w:ascii="Candara" w:eastAsia="Calibri" w:hAnsi="Candara" w:cs="Arial"/>
          <w:i/>
          <w:iCs/>
          <w:color w:val="000000"/>
          <w:sz w:val="24"/>
          <w:szCs w:val="24"/>
          <w:lang w:val="en-US" w:eastAsia="en-US"/>
        </w:rPr>
        <w:t>Teoritik</w:t>
      </w:r>
      <w:proofErr w:type="spellEnd"/>
      <w:r w:rsidRPr="00CB17A0">
        <w:rPr>
          <w:rFonts w:ascii="Candara" w:eastAsia="Calibri" w:hAnsi="Candara" w:cs="Arial"/>
          <w:i/>
          <w:iCs/>
          <w:color w:val="000000"/>
          <w:sz w:val="24"/>
          <w:szCs w:val="24"/>
          <w:lang w:val="en-US" w:eastAsia="en-US"/>
        </w:rPr>
        <w:t xml:space="preserve"> dan </w:t>
      </w:r>
      <w:proofErr w:type="spellStart"/>
      <w:r w:rsidRPr="00CB17A0">
        <w:rPr>
          <w:rFonts w:ascii="Candara" w:eastAsia="Calibri" w:hAnsi="Candara" w:cs="Arial"/>
          <w:i/>
          <w:iCs/>
          <w:color w:val="000000"/>
          <w:sz w:val="24"/>
          <w:szCs w:val="24"/>
          <w:lang w:val="en-US" w:eastAsia="en-US"/>
        </w:rPr>
        <w:t>Praktik</w:t>
      </w:r>
      <w:proofErr w:type="spellEnd"/>
      <w:r w:rsidRPr="00CB17A0">
        <w:rPr>
          <w:rFonts w:ascii="Candara" w:eastAsia="Calibri" w:hAnsi="Candara" w:cs="Arial"/>
          <w:color w:val="000000"/>
          <w:sz w:val="24"/>
          <w:szCs w:val="24"/>
          <w:lang w:val="en-US" w:eastAsia="en-US"/>
        </w:rPr>
        <w:t xml:space="preserve">. PT. </w:t>
      </w:r>
      <w:proofErr w:type="spellStart"/>
      <w:r w:rsidRPr="00CB17A0">
        <w:rPr>
          <w:rFonts w:ascii="Candara" w:eastAsia="Calibri" w:hAnsi="Candara" w:cs="Arial"/>
          <w:color w:val="000000"/>
          <w:sz w:val="24"/>
          <w:szCs w:val="24"/>
          <w:lang w:val="en-US" w:eastAsia="en-US"/>
        </w:rPr>
        <w:t>Rajagrafindo</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Persada</w:t>
      </w:r>
      <w:proofErr w:type="spellEnd"/>
      <w:r w:rsidRPr="00CB17A0">
        <w:rPr>
          <w:rFonts w:ascii="Candara" w:eastAsia="Calibri" w:hAnsi="Candara" w:cs="Arial"/>
          <w:color w:val="000000"/>
          <w:sz w:val="24"/>
          <w:szCs w:val="24"/>
          <w:lang w:val="en-US" w:eastAsia="en-US"/>
        </w:rPr>
        <w:t>.</w:t>
      </w:r>
    </w:p>
    <w:p w14:paraId="0DAF5D95" w14:textId="34A1B08E" w:rsidR="00BE0DC5" w:rsidRDefault="00CB17A0" w:rsidP="00CB17A0">
      <w:pPr>
        <w:pStyle w:val="ListParagraph"/>
        <w:spacing w:after="0" w:line="240" w:lineRule="auto"/>
        <w:ind w:left="851" w:hanging="851"/>
        <w:jc w:val="both"/>
        <w:rPr>
          <w:rFonts w:ascii="Candara" w:eastAsia="Calibri" w:hAnsi="Candara" w:cs="Arial"/>
          <w:color w:val="000000"/>
          <w:sz w:val="24"/>
          <w:szCs w:val="24"/>
          <w:lang w:val="en-US" w:eastAsia="en-US"/>
        </w:rPr>
      </w:pPr>
      <w:proofErr w:type="spellStart"/>
      <w:r w:rsidRPr="00CB17A0">
        <w:rPr>
          <w:rFonts w:ascii="Candara" w:eastAsia="Calibri" w:hAnsi="Candara" w:cs="Arial"/>
          <w:color w:val="000000"/>
          <w:sz w:val="24"/>
          <w:szCs w:val="24"/>
          <w:lang w:val="en-US" w:eastAsia="en-US"/>
        </w:rPr>
        <w:t>Sugiyono</w:t>
      </w:r>
      <w:proofErr w:type="spellEnd"/>
      <w:r w:rsidRPr="00CB17A0">
        <w:rPr>
          <w:rFonts w:ascii="Candara" w:eastAsia="Calibri" w:hAnsi="Candara" w:cs="Arial"/>
          <w:color w:val="000000"/>
          <w:sz w:val="24"/>
          <w:szCs w:val="24"/>
          <w:lang w:val="en-US" w:eastAsia="en-US"/>
        </w:rPr>
        <w:t xml:space="preserve">. (2021). </w:t>
      </w:r>
      <w:r w:rsidRPr="00CB17A0">
        <w:rPr>
          <w:rFonts w:ascii="Candara" w:eastAsia="Calibri" w:hAnsi="Candara" w:cs="Arial"/>
          <w:i/>
          <w:iCs/>
          <w:color w:val="000000"/>
          <w:sz w:val="24"/>
          <w:szCs w:val="24"/>
          <w:lang w:val="en-US" w:eastAsia="en-US"/>
        </w:rPr>
        <w:t xml:space="preserve">Metode </w:t>
      </w:r>
      <w:proofErr w:type="spellStart"/>
      <w:r w:rsidRPr="00CB17A0">
        <w:rPr>
          <w:rFonts w:ascii="Candara" w:eastAsia="Calibri" w:hAnsi="Candara" w:cs="Arial"/>
          <w:i/>
          <w:iCs/>
          <w:color w:val="000000"/>
          <w:sz w:val="24"/>
          <w:szCs w:val="24"/>
          <w:lang w:val="en-US" w:eastAsia="en-US"/>
        </w:rPr>
        <w:t>Penelitian</w:t>
      </w:r>
      <w:proofErr w:type="spellEnd"/>
      <w:r w:rsidRPr="00CB17A0">
        <w:rPr>
          <w:rFonts w:ascii="Candara" w:eastAsia="Calibri" w:hAnsi="Candara" w:cs="Arial"/>
          <w:i/>
          <w:iCs/>
          <w:color w:val="000000"/>
          <w:sz w:val="24"/>
          <w:szCs w:val="24"/>
          <w:lang w:val="en-US" w:eastAsia="en-US"/>
        </w:rPr>
        <w:t xml:space="preserve"> </w:t>
      </w:r>
      <w:proofErr w:type="spellStart"/>
      <w:r w:rsidRPr="00CB17A0">
        <w:rPr>
          <w:rFonts w:ascii="Candara" w:eastAsia="Calibri" w:hAnsi="Candara" w:cs="Arial"/>
          <w:i/>
          <w:iCs/>
          <w:color w:val="000000"/>
          <w:sz w:val="24"/>
          <w:szCs w:val="24"/>
          <w:lang w:val="en-US" w:eastAsia="en-US"/>
        </w:rPr>
        <w:t>Kuantitatif</w:t>
      </w:r>
      <w:proofErr w:type="spellEnd"/>
      <w:r w:rsidRPr="00CB17A0">
        <w:rPr>
          <w:rFonts w:ascii="Candara" w:eastAsia="Calibri" w:hAnsi="Candara" w:cs="Arial"/>
          <w:color w:val="000000"/>
          <w:sz w:val="24"/>
          <w:szCs w:val="24"/>
          <w:lang w:val="en-US" w:eastAsia="en-US"/>
        </w:rPr>
        <w:t xml:space="preserve">, </w:t>
      </w:r>
      <w:proofErr w:type="spellStart"/>
      <w:r w:rsidRPr="00CB17A0">
        <w:rPr>
          <w:rFonts w:ascii="Candara" w:eastAsia="Calibri" w:hAnsi="Candara" w:cs="Arial"/>
          <w:color w:val="000000"/>
          <w:sz w:val="24"/>
          <w:szCs w:val="24"/>
          <w:lang w:val="en-US" w:eastAsia="en-US"/>
        </w:rPr>
        <w:t>Kualitatif</w:t>
      </w:r>
      <w:proofErr w:type="spellEnd"/>
      <w:r w:rsidRPr="00CB17A0">
        <w:rPr>
          <w:rFonts w:ascii="Candara" w:eastAsia="Calibri" w:hAnsi="Candara" w:cs="Arial"/>
          <w:color w:val="000000"/>
          <w:sz w:val="24"/>
          <w:szCs w:val="24"/>
          <w:lang w:val="en-US" w:eastAsia="en-US"/>
        </w:rPr>
        <w:t xml:space="preserve">, dan R &amp; D. CV. </w:t>
      </w:r>
      <w:proofErr w:type="spellStart"/>
      <w:r w:rsidRPr="00CB17A0">
        <w:rPr>
          <w:rFonts w:ascii="Candara" w:eastAsia="Calibri" w:hAnsi="Candara" w:cs="Arial"/>
          <w:color w:val="000000"/>
          <w:sz w:val="24"/>
          <w:szCs w:val="24"/>
          <w:lang w:val="en-US" w:eastAsia="en-US"/>
        </w:rPr>
        <w:t>Alfabeta</w:t>
      </w:r>
      <w:proofErr w:type="spellEnd"/>
      <w:r w:rsidR="00BE0DC5" w:rsidRPr="00BE0DC5">
        <w:rPr>
          <w:rFonts w:ascii="Candara" w:eastAsia="Calibri" w:hAnsi="Candara" w:cs="Arial"/>
          <w:color w:val="000000"/>
          <w:sz w:val="24"/>
          <w:szCs w:val="24"/>
          <w:lang w:val="en-US" w:eastAsia="en-US"/>
        </w:rPr>
        <w:t>.</w:t>
      </w:r>
    </w:p>
    <w:p w14:paraId="45CD1EA0" w14:textId="77777777" w:rsidR="007138C6" w:rsidRDefault="007138C6" w:rsidP="00D4609B">
      <w:pPr>
        <w:pStyle w:val="ListParagraph"/>
        <w:spacing w:after="0" w:line="240" w:lineRule="auto"/>
        <w:ind w:left="851" w:hanging="851"/>
        <w:jc w:val="both"/>
        <w:rPr>
          <w:rFonts w:ascii="Candara" w:eastAsia="Calibri" w:hAnsi="Candara" w:cs="Arial"/>
          <w:color w:val="000000"/>
          <w:sz w:val="24"/>
          <w:szCs w:val="24"/>
          <w:lang w:val="en-US" w:eastAsia="en-US"/>
        </w:rPr>
      </w:pPr>
    </w:p>
    <w:p w14:paraId="691CAAC0" w14:textId="77777777" w:rsidR="007138C6" w:rsidRDefault="007138C6" w:rsidP="00D4609B">
      <w:pPr>
        <w:pStyle w:val="ListParagraph"/>
        <w:spacing w:after="0" w:line="240" w:lineRule="auto"/>
        <w:ind w:left="851" w:hanging="851"/>
        <w:jc w:val="both"/>
        <w:rPr>
          <w:rFonts w:ascii="Candara" w:eastAsia="Calibri" w:hAnsi="Candara" w:cs="Arial"/>
          <w:color w:val="000000"/>
          <w:sz w:val="24"/>
          <w:szCs w:val="24"/>
          <w:lang w:val="en-US" w:eastAsia="en-US"/>
        </w:rPr>
      </w:pPr>
    </w:p>
    <w:sectPr w:rsidR="007138C6" w:rsidSect="00DB641D">
      <w:headerReference w:type="even" r:id="rId13"/>
      <w:headerReference w:type="default" r:id="rId14"/>
      <w:footerReference w:type="even" r:id="rId15"/>
      <w:footerReference w:type="default" r:id="rId16"/>
      <w:headerReference w:type="first" r:id="rId17"/>
      <w:footerReference w:type="first" r:id="rId18"/>
      <w:pgSz w:w="11906" w:h="16838" w:code="9"/>
      <w:pgMar w:top="1701" w:right="1701" w:bottom="170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ABAC6" w14:textId="77777777" w:rsidR="00084C51" w:rsidRDefault="00084C51">
      <w:r>
        <w:separator/>
      </w:r>
    </w:p>
  </w:endnote>
  <w:endnote w:type="continuationSeparator" w:id="0">
    <w:p w14:paraId="16CFE71E" w14:textId="77777777" w:rsidR="00084C51" w:rsidRDefault="00084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B9FAA" w14:textId="77777777" w:rsidR="00A228A4" w:rsidRDefault="00DB641D" w:rsidP="008E20BA">
    <w:pPr>
      <w:pStyle w:val="Footer"/>
      <w:ind w:right="360"/>
    </w:pPr>
    <w:r>
      <w:rPr>
        <w:noProof/>
      </w:rPr>
      <mc:AlternateContent>
        <mc:Choice Requires="wps">
          <w:drawing>
            <wp:anchor distT="0" distB="0" distL="114300" distR="114300" simplePos="0" relativeHeight="251660288" behindDoc="0" locked="0" layoutInCell="1" allowOverlap="1" wp14:anchorId="0DD64559" wp14:editId="702F2419">
              <wp:simplePos x="0" y="0"/>
              <wp:positionH relativeFrom="page">
                <wp:posOffset>3524885</wp:posOffset>
              </wp:positionH>
              <wp:positionV relativeFrom="page">
                <wp:posOffset>10036175</wp:posOffset>
              </wp:positionV>
              <wp:extent cx="504190" cy="238760"/>
              <wp:effectExtent l="12700" t="12700" r="6350" b="25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4190" cy="238760"/>
                      </a:xfrm>
                      <a:prstGeom prst="bracketPair">
                        <a:avLst>
                          <a:gd name="adj" fmla="val 16667"/>
                        </a:avLst>
                      </a:prstGeom>
                      <a:solidFill>
                        <a:srgbClr val="FFFFFF"/>
                      </a:solidFill>
                      <a:ln w="28575">
                        <a:solidFill>
                          <a:srgbClr val="808080"/>
                        </a:solidFill>
                        <a:round/>
                        <a:headEnd/>
                        <a:tailEnd/>
                      </a:ln>
                    </wps:spPr>
                    <wps:txbx>
                      <w:txbxContent>
                        <w:p w14:paraId="11F789AB" w14:textId="77777777" w:rsidR="00E118F8" w:rsidRDefault="00E118F8">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F3324C">
                            <w:rPr>
                              <w:noProof/>
                              <w:sz w:val="20"/>
                            </w:rPr>
                            <w:t>2</w:t>
                          </w:r>
                          <w:r w:rsidRPr="00F01C4B">
                            <w:rPr>
                              <w:noProof/>
                              <w:sz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DD6455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9" type="#_x0000_t185" style="position:absolute;margin-left:277.55pt;margin-top:790.25pt;width:39.7pt;height:18.8pt;z-index:251660288;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zwaFwIAACgEAAAOAAAAZHJzL2Uyb0RvYy54bWysU9uO0zAQfUfiHyy/06Slt42artAuRUgL&#10;rLTwAY7tNGYd24zdJuXrGTtpKZcnRCJZMx7P8czxmc1t32pylOCVNSWdTnJKpOFWKLMv6ZfPu1dr&#10;SnxgRjBtjSzpSXp6u335YtO5Qs5sY7WQQBDE+KJzJW1CcEWWed7IlvmJddJgsLbQsoAu7DMBrEP0&#10;VmezPF9mnQXhwHLpPe7eD0G6Tfh1LXn4VNdeBqJLirWFtEJaq7hm2w0r9sBco/hYBvuHKlqmDF56&#10;gbpngZEDqD+gWsXBeluHCbdtZutacZl6wG6m+W/dPDXMydQLkuPdhSb//2D5x+OTe4RYuncPlj97&#10;ZCTrnC8ukeh4PEOq7oMV+IbsEGxqtq+hjZnYBukTp6cLp7IPhOPmIp9Pb5B5jqHZ6/VqmTjPWHFO&#10;duDDO2lbEo2SVsD4swyPTEG6gx0ffEjMCmJYG68XXympW43vdGSaTJfL5Sq+I2KOh9E6o6bGrFZi&#10;p7RODuyrOw0EU0u6S9+Y7K+PaUM6LHi9WC1SGb8E/TXGOo//3zDAHoxIAmskE29HOzClBxvL1GZk&#10;OxIcReuL0Fc9JkWzsuKEvIMdZItjhkZj4TslHUq2pP7bgYGkRL83qImb6XweNZ4cNOB6tzrvMsMR&#10;oqSBksG8C8M8HByofYM3TFPHxr7Bd65VOAtiqGasF+WYGB9HJ+r92k+nfg749gcAAAD//wMAUEsD&#10;BBQABgAIAAAAIQCJ9LiA5AAAAA0BAAAPAAAAZHJzL2Rvd25yZXYueG1sTI/NTsMwEITvSLyDtUhc&#10;ELUNdRSFOBU/6gGKhCggcXTjbRIR21HspuHtWU5w290ZzX5TrmbXswnH2AWvQS4EMPR1sJ1vNLy/&#10;rS9zYDEZb00fPGr4xgir6vSkNIUNR/+K0zY1jEJ8LIyGNqWh4DzWLToTF2FAT9o+jM4kWseG29Ec&#10;Kdz1/EqIjDvTefrQmgHvW6y/tgen4WnjnjuxjJ+bl/XD1Dzu5R2/+ND6/Gy+vQGWcE5/ZvjFJ3So&#10;iGkXDt5G1mtQSkmykqByoYCRJbte0rCjUyZzCbwq+f8W1Q8AAAD//wMAUEsBAi0AFAAGAAgAAAAh&#10;ALaDOJL+AAAA4QEAABMAAAAAAAAAAAAAAAAAAAAAAFtDb250ZW50X1R5cGVzXS54bWxQSwECLQAU&#10;AAYACAAAACEAOP0h/9YAAACUAQAACwAAAAAAAAAAAAAAAAAvAQAAX3JlbHMvLnJlbHNQSwECLQAU&#10;AAYACAAAACEAxMs8GhcCAAAoBAAADgAAAAAAAAAAAAAAAAAuAgAAZHJzL2Uyb0RvYy54bWxQSwEC&#10;LQAUAAYACAAAACEAifS4gOQAAAANAQAADwAAAAAAAAAAAAAAAABxBAAAZHJzL2Rvd25yZXYueG1s&#10;UEsFBgAAAAAEAAQA8wAAAIIFAAAAAA==&#10;" filled="t" strokecolor="gray" strokeweight="2.25pt">
              <v:path arrowok="t"/>
              <v:textbox inset=",0,,0">
                <w:txbxContent>
                  <w:p w14:paraId="11F789AB" w14:textId="77777777" w:rsidR="00E118F8" w:rsidRDefault="00E118F8">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F3324C">
                      <w:rPr>
                        <w:noProof/>
                        <w:sz w:val="20"/>
                      </w:rPr>
                      <w:t>2</w:t>
                    </w:r>
                    <w:r w:rsidRPr="00F01C4B">
                      <w:rPr>
                        <w:noProof/>
                        <w:sz w:val="20"/>
                      </w:rPr>
                      <w:fldChar w:fldCharType="end"/>
                    </w:r>
                  </w:p>
                </w:txbxContent>
              </v:textbox>
              <w10:wrap anchorx="page" anchory="page"/>
            </v:shape>
          </w:pict>
        </mc:Fallback>
      </mc:AlternateContent>
    </w:r>
    <w:r>
      <w:rPr>
        <w:noProof/>
      </w:rPr>
      <mc:AlternateContent>
        <mc:Choice Requires="wps">
          <w:drawing>
            <wp:anchor distT="4294967294" distB="4294967294" distL="114300" distR="114300" simplePos="0" relativeHeight="251659264" behindDoc="0" locked="0" layoutInCell="1" allowOverlap="1" wp14:anchorId="5B88B8D5" wp14:editId="2727B6FF">
              <wp:simplePos x="0" y="0"/>
              <wp:positionH relativeFrom="page">
                <wp:posOffset>1021080</wp:posOffset>
              </wp:positionH>
              <wp:positionV relativeFrom="page">
                <wp:posOffset>10150474</wp:posOffset>
              </wp:positionV>
              <wp:extent cx="5518150" cy="0"/>
              <wp:effectExtent l="0" t="0" r="0" b="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w14:anchorId="32C67124" id="_x0000_t32" coordsize="21600,21600" o:spt="32" o:oned="t" path="m,l21600,21600e" filled="f">
              <v:path arrowok="t" fillok="f" o:connecttype="none"/>
              <o:lock v:ext="edit" shapetype="t"/>
            </v:shapetype>
            <v:shape id="AutoShape 21" o:spid="_x0000_s1026" type="#_x0000_t32" style="position:absolute;margin-left:80.4pt;margin-top:799.25pt;width:434.5pt;height:0;z-index:251659264;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UkwwEAAGoDAAAOAAAAZHJzL2Uyb0RvYy54bWysU1GP0zAMfkfiP0R5Z20njZuqdSe043g5&#10;YNLBD/CSdI1I48jJ1u3f42S7wcEbQpUsO7Y/25/d1f1pdOJoKFr0nWxmtRTGK9TW7zv5/dvju6UU&#10;MYHX4NCbTp5NlPfrt29WU2jNHAd02pBgEB/bKXRySCm0VRXVYEaIMwzGs7NHGiGxSftKE0yMPrpq&#10;XtfvqwlJB0JlYuTXh4tTrgt+3xuVvvZ9NEm4TnJvqUgqcpdltV5BuycIg1XXNuAfuhjBei56g3qA&#10;BOJA9i+o0SrCiH2aKRwr7HurTJmBp2nqP6Z5HiCYMguTE8ONpvj/YNWX45aE1Z1cLO6k8DDykj4c&#10;EpbaYt5khqYQWw7c+C3lGdXJP4cnVD8i+6pXzmzEwIi76TNqhgKGKsScehpzMo8sToX/841/c0pC&#10;8eNi0SybBa9JvfgqaF8SA8X0yeAostLJmAjsfkgb9J63jNSUMnB8iim3Be1LQq7q8dE6V5btvJj4&#10;Uud3dV0yIjqrszfHRdrvNo7EEfhelnX+MgGM9iqM8OB1QRsM6I9XPYF1F53jnb9yk+m4ULhDfd5S&#10;hss08UIL8PX48sX8bpeoX7/I+icAAAD//wMAUEsDBBQABgAIAAAAIQAbS1m24gAAABMBAAAPAAAA&#10;ZHJzL2Rvd25yZXYueG1sTE9NT8MwDL0j8R8iI3FBLKHSqq5rOsGmHRAnBocds8ZrOvJRNelW/j3e&#10;AcHF8nu2n9+rVpOz7IxD7IKX8DQTwNA3QXe+lfD5sX0sgMWkvFY2eJTwjRFW9e1NpUodLv4dz7vU&#10;MhLxsVQSTEp9yXlsDDoVZ6FHT7NjGJxKBIeW60FdSNxZngmRc6c6Tx+M6nFtsPnajU7CFo19CUW2&#10;eR3fRB73e/WwPuVS3t9NmyWV5yWwhFP6u4BrBvIPNRk7hNHryCzhXJD/RM18UcyBXVdEtiDu8Mvx&#10;uuL/s9Q/AAAA//8DAFBLAQItABQABgAIAAAAIQC2gziS/gAAAOEBAAATAAAAAAAAAAAAAAAAAAAA&#10;AABbQ29udGVudF9UeXBlc10ueG1sUEsBAi0AFAAGAAgAAAAhADj9If/WAAAAlAEAAAsAAAAAAAAA&#10;AAAAAAAALwEAAF9yZWxzLy5yZWxzUEsBAi0AFAAGAAgAAAAhAD8OdSTDAQAAagMAAA4AAAAAAAAA&#10;AAAAAAAALgIAAGRycy9lMm9Eb2MueG1sUEsBAi0AFAAGAAgAAAAhABtLWbbiAAAAEwEAAA8AAAAA&#10;AAAAAAAAAAAAHQQAAGRycy9kb3ducmV2LnhtbFBLBQYAAAAABAAEAPMAAAAsBQAAAAA=&#10;" strokecolor="gray" strokeweight="1pt">
              <o:lock v:ext="edit" shapetype="f"/>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09815" w14:textId="77777777" w:rsidR="00A228A4" w:rsidRDefault="00DB641D">
    <w:pPr>
      <w:pStyle w:val="Footer"/>
    </w:pPr>
    <w:r>
      <w:rPr>
        <w:noProof/>
      </w:rPr>
      <mc:AlternateContent>
        <mc:Choice Requires="wps">
          <w:drawing>
            <wp:anchor distT="0" distB="0" distL="114300" distR="114300" simplePos="0" relativeHeight="251656192" behindDoc="0" locked="0" layoutInCell="1" allowOverlap="1" wp14:anchorId="39A41287" wp14:editId="6667A03B">
              <wp:simplePos x="0" y="0"/>
              <wp:positionH relativeFrom="page">
                <wp:posOffset>3723005</wp:posOffset>
              </wp:positionH>
              <wp:positionV relativeFrom="page">
                <wp:posOffset>10032365</wp:posOffset>
              </wp:positionV>
              <wp:extent cx="499745" cy="238760"/>
              <wp:effectExtent l="12700" t="12700" r="6350" b="254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9745" cy="238760"/>
                      </a:xfrm>
                      <a:prstGeom prst="bracketPair">
                        <a:avLst>
                          <a:gd name="adj" fmla="val 16667"/>
                        </a:avLst>
                      </a:prstGeom>
                      <a:solidFill>
                        <a:srgbClr val="FFFFFF"/>
                      </a:solidFill>
                      <a:ln w="28575">
                        <a:solidFill>
                          <a:srgbClr val="808080"/>
                        </a:solidFill>
                        <a:round/>
                        <a:headEnd/>
                        <a:tailEnd/>
                      </a:ln>
                    </wps:spPr>
                    <wps:txbx>
                      <w:txbxContent>
                        <w:p w14:paraId="3ACA784A" w14:textId="77777777" w:rsidR="00A228A4" w:rsidRPr="003E19EE" w:rsidRDefault="00A228A4">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376BC4">
                            <w:rPr>
                              <w:rFonts w:ascii="Candara" w:hAnsi="Candara"/>
                              <w:noProof/>
                              <w:sz w:val="20"/>
                              <w:szCs w:val="20"/>
                            </w:rPr>
                            <w:t>1</w:t>
                          </w:r>
                          <w:r w:rsidRPr="003E19EE">
                            <w:rPr>
                              <w:rFonts w:ascii="Candara" w:hAnsi="Candara"/>
                              <w:sz w:val="20"/>
                              <w:szCs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39A4128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30" type="#_x0000_t185" style="position:absolute;margin-left:293.15pt;margin-top:789.95pt;width:39.35pt;height:18.8pt;z-index:251656192;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rCBGwIAAC8EAAAOAAAAZHJzL2Uyb0RvYy54bWysU9uO0zAQfUfiHyy/07Sl16jpCu1ShLTA&#10;Sst+gGM7jVnHNmO3Sfl6xk5aysITIpGsudjHM8dnNjddo8lRglfWFHQyGlMiDbdCmX1Bn77u3qwo&#10;8YEZwbQ1sqAn6enN9vWrTetyObW11UICQRDj89YVtA7B5VnmeS0b5kfWSYPJykLDArqwzwSwFtEb&#10;nU3H40XWWhAOLJfeY/SuT9Jtwq8qycOXqvIyEF1QrC2kFdJaxjXbbli+B+ZqxYcy2D9U0TBl8NIL&#10;1B0LjBxA/QHVKA7W2yqMuG0yW1WKy9QDdjMZv+jmsWZOpl6QHO8uNPn/B8s/Hx/dA8TSvbu3/Nkj&#10;I1nrfH7JRMfjHlK2n6zAN2SHYFOzXQVNPIltkC5xerpwKrtAOAZn6/VyNqeEY2r6drVcJM4zlp8P&#10;O/Dhg7QNiUZBS2D8WYYHpiDdwY73PiRmBTGsideLb5RUjcZ3OjJNJovFYhnfETGHzWidUVNjViux&#10;U1onB/blrQaCRwu6S99w2F9v04a0WPBqvpynMn5L+muM1Tj+f8MAezAiCayWTLwf7MCU7m0sU5uB&#10;7UhwFK3PQ1d2RAkcpogZI6UVJ6QfbK9enDY0ags/KGlRuQX13w8MJCX6o0FprCezWZR6ctCA62h5&#10;jjLDEaKggZLevA39WBwcqH2NN0xS48a+w+euVDjroq9mKBtVmYgfJijK/tpPu37N+fYnAAAA//8D&#10;AFBLAwQUAAYACAAAACEAQbPBIeUAAAANAQAADwAAAGRycy9kb3ducmV2LnhtbEyPzU7DMBCE70i8&#10;g7VIXFDrBEjahjgVP+qhtBKigMTRjbdJRLyOYjcNb89yguPOfJqdyZejbcWAvW8cKYinEQik0pmG&#10;KgXvb6vJHIQPmoxuHaGCb/SwLM7Pcp0Zd6JXHHahEhxCPtMK6hC6TEpf1mi1n7oOib2D660OfPaV&#10;NL0+cbht5XUUpdLqhvhDrTt8rLH82h2tgueN3TbRrf/cvKyehmp9iB/k1YdSlxfj/R2IgGP4g+G3&#10;PleHgjvt3ZGMF62CZJ7eMMpGMlssQDCSpgnP27OUxrMEZJHL/yuKHwAAAP//AwBQSwECLQAUAAYA&#10;CAAAACEAtoM4kv4AAADhAQAAEwAAAAAAAAAAAAAAAAAAAAAAW0NvbnRlbnRfVHlwZXNdLnhtbFBL&#10;AQItABQABgAIAAAAIQA4/SH/1gAAAJQBAAALAAAAAAAAAAAAAAAAAC8BAABfcmVscy8ucmVsc1BL&#10;AQItABQABgAIAAAAIQBJ3rCBGwIAAC8EAAAOAAAAAAAAAAAAAAAAAC4CAABkcnMvZTJvRG9jLnht&#10;bFBLAQItABQABgAIAAAAIQBBs8Eh5QAAAA0BAAAPAAAAAAAAAAAAAAAAAHUEAABkcnMvZG93bnJl&#10;di54bWxQSwUGAAAAAAQABADzAAAAhwUAAAAA&#10;" filled="t" strokecolor="gray" strokeweight="2.25pt">
              <v:path arrowok="t"/>
              <v:textbox inset=",0,,0">
                <w:txbxContent>
                  <w:p w14:paraId="3ACA784A" w14:textId="77777777" w:rsidR="00A228A4" w:rsidRPr="003E19EE" w:rsidRDefault="00A228A4">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376BC4">
                      <w:rPr>
                        <w:rFonts w:ascii="Candara" w:hAnsi="Candara"/>
                        <w:noProof/>
                        <w:sz w:val="20"/>
                        <w:szCs w:val="20"/>
                      </w:rPr>
                      <w:t>1</w:t>
                    </w:r>
                    <w:r w:rsidRPr="003E19EE">
                      <w:rPr>
                        <w:rFonts w:ascii="Candara" w:hAnsi="Candara"/>
                        <w:sz w:val="20"/>
                        <w:szCs w:val="20"/>
                      </w:rPr>
                      <w:fldChar w:fldCharType="end"/>
                    </w:r>
                  </w:p>
                </w:txbxContent>
              </v:textbox>
              <w10:wrap anchorx="page" anchory="page"/>
            </v:shape>
          </w:pict>
        </mc:Fallback>
      </mc:AlternateContent>
    </w:r>
    <w:r>
      <w:rPr>
        <w:noProof/>
      </w:rPr>
      <mc:AlternateContent>
        <mc:Choice Requires="wps">
          <w:drawing>
            <wp:anchor distT="4294967295" distB="4294967295" distL="114300" distR="114300" simplePos="0" relativeHeight="251655168" behindDoc="0" locked="0" layoutInCell="1" allowOverlap="1" wp14:anchorId="307AD372" wp14:editId="730E9859">
              <wp:simplePos x="0" y="0"/>
              <wp:positionH relativeFrom="page">
                <wp:posOffset>1202055</wp:posOffset>
              </wp:positionH>
              <wp:positionV relativeFrom="page">
                <wp:posOffset>10152379</wp:posOffset>
              </wp:positionV>
              <wp:extent cx="5518150" cy="0"/>
              <wp:effectExtent l="0" t="0" r="0" b="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0D261BD8" id="_x0000_t32" coordsize="21600,21600" o:spt="32" o:oned="t" path="m,l21600,21600e" filled="f">
              <v:path arrowok="t" fillok="f" o:connecttype="none"/>
              <o:lock v:ext="edit" shapetype="t"/>
            </v:shapetype>
            <v:shape id="AutoShape 1" o:spid="_x0000_s1026" type="#_x0000_t32" style="position:absolute;margin-left:94.65pt;margin-top:799.4pt;width:434.5pt;height:0;z-index:251655168;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gswAEAAGcDAAAOAAAAZHJzL2Uyb0RvYy54bWysU1GP0zAMfkfiP0R5Z20nDaZq3QntOF4O&#10;mHTHD/CSdI1I48jJ1u3f42S7wcEbQpUsO7Y/25/d1d1pdOJoKFr0nWxmtRTGK9TW7zv5/fnh3VKK&#10;mMBrcOhNJ88myrv12zerKbRmjgM6bUgwiI/tFDo5pBTaqopqMCPEGQbj2dkjjZDYpH2lCSZGH101&#10;r+v31YSkA6EyMfLr/cUp1wW/741K3/o+miRcJ7m3VCQVucuyWq+g3ROEwaprG/APXYxgPRe9Qd1D&#10;AnEg+xfUaBVhxD7NFI4V9r1VpszA0zT1H9M8DRBMmYXJieFGU/x/sOrrcUvC6k7OpfAw8oo+HhKW&#10;yqLJ9Ewhthy18VvKA6qTfwqPqH5E9lWvnNmIgeF20xfUjASMVFg59TTmZJ5XnAr55xv55pSE4sfF&#10;olk2C96RevFV0L4kBorps8FRZKWTMRHY/ZA26D2vGKkpZeD4GFNuC9qXhFzV44N1rmzaeTHxmc4/&#10;1HXJiOiszt4cF2m/2zgSR+BjWdb5ywQw2qswwoPXBW0woD9d9QTWXXSOd/7KTabjQuEO9XlLGS7T&#10;xNsswNfLy+fyu12ifv0f658AAAD//wMAUEsDBBQABgAIAAAAIQDzAcCL4gAAABMBAAAPAAAAZHJz&#10;L2Rvd25yZXYueG1sTE/BTsMwDL0j8Q+RkbggljC0KuuaTrBpB8Rpg8OOWeM1HU1SNelW/h7vgOBi&#10;2c/Pz+8Vy9G17Ix9bIJX8DQRwNBXwTS+VvD5sXmUwGLS3ug2eFTwjRGW5e1NoXMTLn6L512qGYn4&#10;mGsFNqUu5zxWFp2Ok9Chp90x9E4nGvuam15fSNy1fCpExp1uPH2wusOVxeprNzgFG7Tta5DT9dvw&#10;LrK43+uH1SlT6v5uXC+ovCyAJRzT3wVcM5B/KMnYIQzeRNbSLOfPRKVmNpeU5EoRM0nY4RfjZcH/&#10;Zyl/AAAA//8DAFBLAQItABQABgAIAAAAIQC2gziS/gAAAOEBAAATAAAAAAAAAAAAAAAAAAAAAABb&#10;Q29udGVudF9UeXBlc10ueG1sUEsBAi0AFAAGAAgAAAAhADj9If/WAAAAlAEAAAsAAAAAAAAAAAAA&#10;AAAALwEAAF9yZWxzLy5yZWxzUEsBAi0AFAAGAAgAAAAhANTT6CzAAQAAZwMAAA4AAAAAAAAAAAAA&#10;AAAALgIAAGRycy9lMm9Eb2MueG1sUEsBAi0AFAAGAAgAAAAhAPMBwIviAAAAEwEAAA8AAAAAAAAA&#10;AAAAAAAAGgQAAGRycy9kb3ducmV2LnhtbFBLBQYAAAAABAAEAPMAAAApBQAAAAA=&#10;" strokecolor="gray" strokeweight="1pt">
              <o:lock v:ext="edit" shapetype="f"/>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
      <w:gridCol w:w="8215"/>
    </w:tblGrid>
    <w:tr w:rsidR="00E3386B" w:rsidRPr="008C639A" w14:paraId="56F44268" w14:textId="77777777" w:rsidTr="00E36EA4">
      <w:tc>
        <w:tcPr>
          <w:tcW w:w="279" w:type="dxa"/>
          <w:vAlign w:val="center"/>
        </w:tcPr>
        <w:p w14:paraId="3C88ED72" w14:textId="6FC3B38A" w:rsidR="00E3386B" w:rsidRPr="008C639A" w:rsidRDefault="00E3386B" w:rsidP="00044F1E">
          <w:pPr>
            <w:pStyle w:val="Footer"/>
            <w:rPr>
              <w:rFonts w:ascii="Candara" w:hAnsi="Candara"/>
              <w:sz w:val="13"/>
              <w:szCs w:val="13"/>
              <w:lang w:val="en-US"/>
            </w:rPr>
          </w:pPr>
          <w:r w:rsidRPr="008C639A">
            <w:rPr>
              <w:rFonts w:ascii="Candara" w:hAnsi="Candara"/>
              <w:sz w:val="13"/>
              <w:szCs w:val="13"/>
              <w:lang w:val="en-US"/>
            </w:rPr>
            <w:t>*</w:t>
          </w:r>
        </w:p>
      </w:tc>
      <w:tc>
        <w:tcPr>
          <w:tcW w:w="8215" w:type="dxa"/>
          <w:vAlign w:val="center"/>
        </w:tcPr>
        <w:p w14:paraId="6C0A01CF" w14:textId="7F873F53" w:rsidR="00E3386B" w:rsidRPr="008C639A" w:rsidRDefault="00E3386B" w:rsidP="00044F1E">
          <w:pPr>
            <w:pStyle w:val="Footer"/>
            <w:rPr>
              <w:rFonts w:ascii="Candara" w:hAnsi="Candara"/>
              <w:sz w:val="13"/>
              <w:szCs w:val="13"/>
              <w:lang w:val="en-US"/>
            </w:rPr>
          </w:pPr>
          <w:proofErr w:type="gramStart"/>
          <w:r w:rsidRPr="008C639A">
            <w:rPr>
              <w:rFonts w:ascii="Candara" w:hAnsi="Candara"/>
              <w:sz w:val="13"/>
              <w:szCs w:val="13"/>
              <w:lang w:val="en-US"/>
            </w:rPr>
            <w:t>DOI:</w:t>
          </w:r>
          <w:r w:rsidR="000C2BBC" w:rsidRPr="008C639A">
            <w:rPr>
              <w:rFonts w:ascii="Candara" w:hAnsi="Candara"/>
              <w:sz w:val="13"/>
              <w:szCs w:val="13"/>
              <w:lang w:val="en-US"/>
            </w:rPr>
            <w:t>......</w:t>
          </w:r>
          <w:proofErr w:type="gramEnd"/>
        </w:p>
      </w:tc>
    </w:tr>
    <w:tr w:rsidR="00E3386B" w:rsidRPr="008C639A" w14:paraId="646ED92E" w14:textId="77777777" w:rsidTr="00E36EA4">
      <w:tc>
        <w:tcPr>
          <w:tcW w:w="279" w:type="dxa"/>
          <w:vAlign w:val="center"/>
        </w:tcPr>
        <w:p w14:paraId="73A4724F" w14:textId="77777777" w:rsidR="00E3386B" w:rsidRPr="008C639A" w:rsidRDefault="00E3386B" w:rsidP="00044F1E">
          <w:pPr>
            <w:pStyle w:val="Footer"/>
            <w:rPr>
              <w:rFonts w:ascii="Candara" w:hAnsi="Candara"/>
              <w:sz w:val="13"/>
              <w:szCs w:val="13"/>
              <w:lang w:val="en-US"/>
            </w:rPr>
          </w:pPr>
        </w:p>
      </w:tc>
      <w:tc>
        <w:tcPr>
          <w:tcW w:w="8215" w:type="dxa"/>
          <w:vAlign w:val="center"/>
        </w:tcPr>
        <w:p w14:paraId="06C23B70" w14:textId="708B3E48" w:rsidR="00E3386B" w:rsidRPr="008C639A" w:rsidRDefault="000C2BBC" w:rsidP="00044F1E">
          <w:pPr>
            <w:pStyle w:val="Footer"/>
            <w:rPr>
              <w:rFonts w:ascii="Candara" w:hAnsi="Candara"/>
              <w:sz w:val="13"/>
              <w:szCs w:val="13"/>
              <w:lang w:val="en-US"/>
            </w:rPr>
          </w:pPr>
          <w:r w:rsidRPr="008C639A">
            <w:rPr>
              <w:rFonts w:ascii="Candara" w:hAnsi="Candara"/>
              <w:sz w:val="13"/>
              <w:szCs w:val="13"/>
              <w:lang w:val="en-US"/>
            </w:rPr>
            <w:t>Submit</w:t>
          </w:r>
          <w:proofErr w:type="gramStart"/>
          <w:r w:rsidRPr="008C639A">
            <w:rPr>
              <w:rFonts w:ascii="Candara" w:hAnsi="Candara"/>
              <w:sz w:val="13"/>
              <w:szCs w:val="13"/>
              <w:lang w:val="en-US"/>
            </w:rPr>
            <w:t>........ ;</w:t>
          </w:r>
          <w:proofErr w:type="gramEnd"/>
          <w:r w:rsidRPr="008C639A">
            <w:rPr>
              <w:rFonts w:ascii="Candara" w:hAnsi="Candara"/>
              <w:sz w:val="13"/>
              <w:szCs w:val="13"/>
              <w:lang w:val="en-US"/>
            </w:rPr>
            <w:t xml:space="preserve"> </w:t>
          </w:r>
          <w:proofErr w:type="spellStart"/>
          <w:r w:rsidRPr="008C639A">
            <w:rPr>
              <w:rFonts w:ascii="Candara" w:hAnsi="Candara"/>
              <w:sz w:val="13"/>
              <w:szCs w:val="13"/>
              <w:lang w:val="en-US"/>
            </w:rPr>
            <w:t>Revisi</w:t>
          </w:r>
          <w:proofErr w:type="spellEnd"/>
          <w:r w:rsidRPr="008C639A">
            <w:rPr>
              <w:rFonts w:ascii="Candara" w:hAnsi="Candara"/>
              <w:sz w:val="13"/>
              <w:szCs w:val="13"/>
              <w:lang w:val="en-US"/>
            </w:rPr>
            <w:t xml:space="preserve">........; </w:t>
          </w:r>
          <w:proofErr w:type="spellStart"/>
          <w:r w:rsidRPr="008C639A">
            <w:rPr>
              <w:rFonts w:ascii="Candara" w:hAnsi="Candara"/>
              <w:sz w:val="13"/>
              <w:szCs w:val="13"/>
              <w:lang w:val="en-US"/>
            </w:rPr>
            <w:t>Diterima</w:t>
          </w:r>
          <w:proofErr w:type="spellEnd"/>
          <w:r w:rsidRPr="008C639A">
            <w:rPr>
              <w:rFonts w:ascii="Candara" w:hAnsi="Candara"/>
              <w:sz w:val="13"/>
              <w:szCs w:val="13"/>
              <w:lang w:val="en-US"/>
            </w:rPr>
            <w:t>.......;</w:t>
          </w:r>
        </w:p>
      </w:tc>
    </w:tr>
    <w:tr w:rsidR="00E3386B" w:rsidRPr="008C639A" w14:paraId="282372C2" w14:textId="77777777" w:rsidTr="00E36EA4">
      <w:tc>
        <w:tcPr>
          <w:tcW w:w="279" w:type="dxa"/>
          <w:vAlign w:val="center"/>
        </w:tcPr>
        <w:p w14:paraId="0B8E9AF9" w14:textId="77777777" w:rsidR="00E3386B" w:rsidRPr="008C639A" w:rsidRDefault="00E3386B" w:rsidP="00044F1E">
          <w:pPr>
            <w:pStyle w:val="Footer"/>
            <w:rPr>
              <w:rFonts w:ascii="Candara" w:hAnsi="Candara"/>
              <w:sz w:val="13"/>
              <w:szCs w:val="13"/>
              <w:lang w:val="en-US"/>
            </w:rPr>
          </w:pPr>
        </w:p>
      </w:tc>
      <w:tc>
        <w:tcPr>
          <w:tcW w:w="8215" w:type="dxa"/>
          <w:vAlign w:val="center"/>
        </w:tcPr>
        <w:p w14:paraId="78DBED17" w14:textId="283BB670" w:rsidR="00E3386B" w:rsidRPr="008C639A" w:rsidRDefault="000C2BBC" w:rsidP="00044F1E">
          <w:pPr>
            <w:pStyle w:val="Footer"/>
            <w:rPr>
              <w:rFonts w:ascii="Candara" w:hAnsi="Candara"/>
              <w:sz w:val="13"/>
              <w:szCs w:val="13"/>
              <w:lang w:val="en-US"/>
            </w:rPr>
          </w:pPr>
          <w:proofErr w:type="spellStart"/>
          <w:r w:rsidRPr="008C639A">
            <w:rPr>
              <w:rFonts w:ascii="Candara" w:hAnsi="Candara"/>
              <w:sz w:val="13"/>
              <w:szCs w:val="13"/>
              <w:lang w:val="en-US"/>
            </w:rPr>
            <w:t>Avalaible</w:t>
          </w:r>
          <w:proofErr w:type="spellEnd"/>
          <w:r w:rsidRPr="008C639A">
            <w:rPr>
              <w:rFonts w:ascii="Candara" w:hAnsi="Candara"/>
              <w:sz w:val="13"/>
              <w:szCs w:val="13"/>
              <w:lang w:val="en-US"/>
            </w:rPr>
            <w:t xml:space="preserve"> Online........</w:t>
          </w:r>
        </w:p>
      </w:tc>
    </w:tr>
    <w:tr w:rsidR="000C2BBC" w:rsidRPr="008C639A" w14:paraId="7EC0A8C6" w14:textId="77777777" w:rsidTr="00E36EA4">
      <w:tc>
        <w:tcPr>
          <w:tcW w:w="279" w:type="dxa"/>
          <w:vAlign w:val="center"/>
        </w:tcPr>
        <w:p w14:paraId="508ED19D" w14:textId="77777777" w:rsidR="000C2BBC" w:rsidRPr="008C639A" w:rsidRDefault="000C2BBC" w:rsidP="00044F1E">
          <w:pPr>
            <w:pStyle w:val="Footer"/>
            <w:rPr>
              <w:rFonts w:ascii="Candara" w:hAnsi="Candara"/>
              <w:sz w:val="13"/>
              <w:szCs w:val="13"/>
              <w:lang w:val="en-US"/>
            </w:rPr>
          </w:pPr>
        </w:p>
      </w:tc>
      <w:tc>
        <w:tcPr>
          <w:tcW w:w="8215" w:type="dxa"/>
          <w:vAlign w:val="center"/>
        </w:tcPr>
        <w:p w14:paraId="7D9E6DB7" w14:textId="79501771" w:rsidR="000C2BBC" w:rsidRPr="008C639A" w:rsidRDefault="00E36EA4" w:rsidP="00044F1E">
          <w:pPr>
            <w:pStyle w:val="Footer"/>
            <w:rPr>
              <w:rFonts w:ascii="Candara" w:hAnsi="Candara"/>
              <w:sz w:val="13"/>
              <w:szCs w:val="13"/>
              <w:lang w:val="en-US"/>
            </w:rPr>
          </w:pPr>
          <w:r w:rsidRPr="008C639A">
            <w:rPr>
              <w:rFonts w:ascii="Candara" w:hAnsi="Candara"/>
              <w:sz w:val="13"/>
              <w:szCs w:val="13"/>
              <w:lang w:val="en-US"/>
            </w:rPr>
            <w:t>2</w:t>
          </w:r>
          <w:r w:rsidR="00044F1E" w:rsidRPr="008C639A">
            <w:rPr>
              <w:rFonts w:ascii="Candara" w:hAnsi="Candara"/>
              <w:sz w:val="13"/>
              <w:szCs w:val="13"/>
              <w:lang w:val="en-US"/>
            </w:rPr>
            <w:t>02</w:t>
          </w:r>
          <w:r w:rsidRPr="008C639A">
            <w:rPr>
              <w:rFonts w:ascii="Candara" w:hAnsi="Candara"/>
              <w:sz w:val="13"/>
              <w:szCs w:val="13"/>
              <w:lang w:val="en-US"/>
            </w:rPr>
            <w:t>1</w:t>
          </w:r>
          <w:r w:rsidR="00134CC5">
            <w:rPr>
              <w:rFonts w:ascii="Candara" w:hAnsi="Candara"/>
              <w:sz w:val="13"/>
              <w:szCs w:val="13"/>
              <w:lang w:val="en-US"/>
            </w:rPr>
            <w:t>.</w:t>
          </w:r>
          <w:r w:rsidR="00044F1E" w:rsidRPr="008C639A">
            <w:rPr>
              <w:rFonts w:ascii="Candara" w:hAnsi="Candara"/>
              <w:sz w:val="13"/>
              <w:szCs w:val="13"/>
              <w:lang w:val="en-US"/>
            </w:rPr>
            <w:t xml:space="preserve"> Published by Magister </w:t>
          </w:r>
          <w:proofErr w:type="spellStart"/>
          <w:r w:rsidR="00044F1E" w:rsidRPr="008C639A">
            <w:rPr>
              <w:rFonts w:ascii="Candara" w:hAnsi="Candara"/>
              <w:sz w:val="13"/>
              <w:szCs w:val="13"/>
              <w:lang w:val="en-US"/>
            </w:rPr>
            <w:t>Administrasi</w:t>
          </w:r>
          <w:proofErr w:type="spellEnd"/>
          <w:r w:rsidR="00044F1E" w:rsidRPr="008C639A">
            <w:rPr>
              <w:rFonts w:ascii="Candara" w:hAnsi="Candara"/>
              <w:sz w:val="13"/>
              <w:szCs w:val="13"/>
              <w:lang w:val="en-US"/>
            </w:rPr>
            <w:t xml:space="preserve"> Publik FISIP Universitas </w:t>
          </w:r>
          <w:proofErr w:type="spellStart"/>
          <w:r w:rsidR="00044F1E" w:rsidRPr="008C639A">
            <w:rPr>
              <w:rFonts w:ascii="Candara" w:hAnsi="Candara"/>
              <w:sz w:val="13"/>
              <w:szCs w:val="13"/>
              <w:lang w:val="en-US"/>
            </w:rPr>
            <w:t>Mulawarman</w:t>
          </w:r>
          <w:proofErr w:type="spellEnd"/>
          <w:r w:rsidR="00044F1E" w:rsidRPr="008C639A">
            <w:rPr>
              <w:rFonts w:ascii="Candara" w:hAnsi="Candara"/>
              <w:sz w:val="13"/>
              <w:szCs w:val="13"/>
              <w:lang w:val="en-US"/>
            </w:rPr>
            <w:t>. This is an open access article under the</w:t>
          </w:r>
          <w:r w:rsidR="0075400C">
            <w:rPr>
              <w:rFonts w:ascii="Candara" w:hAnsi="Candara"/>
              <w:sz w:val="13"/>
              <w:szCs w:val="13"/>
              <w:lang w:val="en-US"/>
            </w:rPr>
            <w:t xml:space="preserve"> </w:t>
          </w:r>
          <w:r w:rsidR="0075400C" w:rsidRPr="0075400C">
            <w:rPr>
              <w:rFonts w:ascii="Candara" w:hAnsi="Candara"/>
              <w:sz w:val="13"/>
              <w:szCs w:val="13"/>
              <w:lang w:val="en-US"/>
            </w:rPr>
            <w:t>Creative Commons Attribution-</w:t>
          </w:r>
          <w:proofErr w:type="spellStart"/>
          <w:r w:rsidR="0075400C" w:rsidRPr="0075400C">
            <w:rPr>
              <w:rFonts w:ascii="Candara" w:hAnsi="Candara"/>
              <w:sz w:val="13"/>
              <w:szCs w:val="13"/>
              <w:lang w:val="en-US"/>
            </w:rPr>
            <w:t>NonCommercial</w:t>
          </w:r>
          <w:proofErr w:type="spellEnd"/>
          <w:r w:rsidR="0075400C" w:rsidRPr="0075400C">
            <w:rPr>
              <w:rFonts w:ascii="Candara" w:hAnsi="Candara"/>
              <w:sz w:val="13"/>
              <w:szCs w:val="13"/>
              <w:lang w:val="en-US"/>
            </w:rPr>
            <w:t>-</w:t>
          </w:r>
          <w:proofErr w:type="spellStart"/>
          <w:r w:rsidR="0075400C" w:rsidRPr="0075400C">
            <w:rPr>
              <w:rFonts w:ascii="Candara" w:hAnsi="Candara"/>
              <w:sz w:val="13"/>
              <w:szCs w:val="13"/>
              <w:lang w:val="en-US"/>
            </w:rPr>
            <w:t>NoDerivatives</w:t>
          </w:r>
          <w:proofErr w:type="spellEnd"/>
          <w:r w:rsidR="0075400C" w:rsidRPr="0075400C">
            <w:rPr>
              <w:rFonts w:ascii="Candara" w:hAnsi="Candara"/>
              <w:sz w:val="13"/>
              <w:szCs w:val="13"/>
              <w:lang w:val="en-US"/>
            </w:rPr>
            <w:t xml:space="preserve"> 4.0 International </w:t>
          </w:r>
          <w:proofErr w:type="gramStart"/>
          <w:r w:rsidR="0075400C" w:rsidRPr="0075400C">
            <w:rPr>
              <w:rFonts w:ascii="Candara" w:hAnsi="Candara"/>
              <w:sz w:val="13"/>
              <w:szCs w:val="13"/>
              <w:lang w:val="en-US"/>
            </w:rPr>
            <w:t>License.</w:t>
          </w:r>
          <w:r w:rsidR="00044F1E" w:rsidRPr="008C639A">
            <w:rPr>
              <w:rFonts w:ascii="Candara" w:hAnsi="Candara"/>
              <w:sz w:val="13"/>
              <w:szCs w:val="13"/>
              <w:lang w:val="en-US"/>
            </w:rPr>
            <w:t>.</w:t>
          </w:r>
          <w:proofErr w:type="gramEnd"/>
        </w:p>
        <w:p w14:paraId="120C590B" w14:textId="27060899" w:rsidR="00E36EA4" w:rsidRPr="00D714CC" w:rsidRDefault="00D714CC" w:rsidP="00D714CC">
          <w:pPr>
            <w:spacing w:after="0" w:line="240" w:lineRule="auto"/>
            <w:rPr>
              <w:rFonts w:ascii="Times New Roman" w:hAnsi="Times New Roman"/>
              <w:sz w:val="24"/>
              <w:szCs w:val="24"/>
              <w:lang w:val="en-ID"/>
            </w:rPr>
          </w:pPr>
          <w:r>
            <w:fldChar w:fldCharType="begin"/>
          </w:r>
          <w:r>
            <w:instrText xml:space="preserve"> INCLUDEPICTURE "http://i.creativecommons.org/l/by-nc-nd/4.0/88x31.png" \* MERGEFORMATINET </w:instrText>
          </w:r>
          <w:r>
            <w:fldChar w:fldCharType="separate"/>
          </w:r>
          <w:r>
            <w:rPr>
              <w:noProof/>
            </w:rPr>
            <w:drawing>
              <wp:inline distT="0" distB="0" distL="0" distR="0" wp14:anchorId="427FB794" wp14:editId="34AD631A">
                <wp:extent cx="488618" cy="171880"/>
                <wp:effectExtent l="0" t="0" r="0" b="6350"/>
                <wp:docPr id="11" name="Picture 11"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216" cy="196362"/>
                        </a:xfrm>
                        <a:prstGeom prst="rect">
                          <a:avLst/>
                        </a:prstGeom>
                        <a:noFill/>
                        <a:ln>
                          <a:noFill/>
                        </a:ln>
                      </pic:spPr>
                    </pic:pic>
                  </a:graphicData>
                </a:graphic>
              </wp:inline>
            </w:drawing>
          </w:r>
          <w:r>
            <w:fldChar w:fldCharType="end"/>
          </w:r>
        </w:p>
      </w:tc>
    </w:tr>
  </w:tbl>
  <w:p w14:paraId="741FF813" w14:textId="7D25F33D" w:rsidR="007B59DC" w:rsidRPr="00E3386B" w:rsidRDefault="007B59DC">
    <w:pPr>
      <w:pStyle w:val="Footer"/>
      <w:rPr>
        <w:rFonts w:ascii="Candara" w:hAnsi="Candara"/>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7D931" w14:textId="77777777" w:rsidR="00084C51" w:rsidRDefault="00084C51">
      <w:r>
        <w:separator/>
      </w:r>
    </w:p>
  </w:footnote>
  <w:footnote w:type="continuationSeparator" w:id="0">
    <w:p w14:paraId="25BFE605" w14:textId="77777777" w:rsidR="00084C51" w:rsidRDefault="00084C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D0C62" w14:textId="77777777" w:rsidR="00EE4A6C" w:rsidRDefault="00D919FB" w:rsidP="00DB641D">
    <w:pPr>
      <w:pStyle w:val="ListParagraph"/>
      <w:spacing w:after="0" w:line="240" w:lineRule="auto"/>
      <w:ind w:left="0"/>
      <w:jc w:val="right"/>
      <w:rPr>
        <w:rFonts w:ascii="Candara" w:hAnsi="Candara"/>
        <w:b/>
        <w:bCs/>
        <w:sz w:val="18"/>
        <w:szCs w:val="18"/>
        <w:lang w:val="en-US"/>
      </w:rPr>
    </w:pPr>
    <w:r>
      <w:rPr>
        <w:rFonts w:ascii="Candara" w:hAnsi="Candara"/>
        <w:b/>
        <w:i/>
        <w:sz w:val="18"/>
        <w:szCs w:val="18"/>
        <w:lang w:val="en-US"/>
      </w:rPr>
      <w:t xml:space="preserve">Nama </w:t>
    </w:r>
    <w:proofErr w:type="spellStart"/>
    <w:r>
      <w:rPr>
        <w:rFonts w:ascii="Candara" w:hAnsi="Candara"/>
        <w:b/>
        <w:i/>
        <w:sz w:val="18"/>
        <w:szCs w:val="18"/>
        <w:lang w:val="en-US"/>
      </w:rPr>
      <w:t>Penulis</w:t>
    </w:r>
    <w:proofErr w:type="spellEnd"/>
    <w:r w:rsidR="00EE4A6C">
      <w:rPr>
        <w:rFonts w:ascii="Candara" w:hAnsi="Candara"/>
        <w:b/>
        <w:i/>
        <w:sz w:val="18"/>
        <w:szCs w:val="18"/>
      </w:rPr>
      <w:t xml:space="preserve">, </w:t>
    </w:r>
    <w:proofErr w:type="spellStart"/>
    <w:r>
      <w:rPr>
        <w:rFonts w:ascii="Candara" w:hAnsi="Candara"/>
        <w:b/>
        <w:i/>
        <w:sz w:val="18"/>
        <w:szCs w:val="18"/>
        <w:lang w:val="en-US"/>
      </w:rPr>
      <w:t>Judul</w:t>
    </w:r>
    <w:proofErr w:type="spellEnd"/>
    <w:r>
      <w:rPr>
        <w:rFonts w:ascii="Candara" w:hAnsi="Candara"/>
        <w:b/>
        <w:i/>
        <w:sz w:val="18"/>
        <w:szCs w:val="18"/>
        <w:lang w:val="en-US"/>
      </w:rPr>
      <w:t xml:space="preserve"> Artikel</w:t>
    </w:r>
    <w:r w:rsidR="00EE4A6C">
      <w:rPr>
        <w:rFonts w:ascii="Candara" w:hAnsi="Candara"/>
        <w:b/>
        <w:bCs/>
        <w:sz w:val="18"/>
        <w:szCs w:val="18"/>
      </w:rPr>
      <w:t>......</w:t>
    </w:r>
  </w:p>
  <w:p w14:paraId="7D70E177" w14:textId="77777777" w:rsidR="00A228A4" w:rsidRPr="00A228A4" w:rsidRDefault="00DB641D" w:rsidP="00A228A4">
    <w:pPr>
      <w:pStyle w:val="Header"/>
      <w:rPr>
        <w:lang w:val="en-US"/>
      </w:rPr>
    </w:pPr>
    <w:r>
      <w:rPr>
        <w:noProof/>
      </w:rPr>
      <mc:AlternateContent>
        <mc:Choice Requires="wps">
          <w:drawing>
            <wp:anchor distT="4294967295" distB="4294967295" distL="114300" distR="114300" simplePos="0" relativeHeight="251658240" behindDoc="0" locked="0" layoutInCell="1" allowOverlap="1" wp14:anchorId="14F5EB16" wp14:editId="39485913">
              <wp:simplePos x="0" y="0"/>
              <wp:positionH relativeFrom="column">
                <wp:posOffset>-10795</wp:posOffset>
              </wp:positionH>
              <wp:positionV relativeFrom="paragraph">
                <wp:posOffset>33654</wp:posOffset>
              </wp:positionV>
              <wp:extent cx="5419090" cy="0"/>
              <wp:effectExtent l="0" t="12700" r="3810" b="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371F03" id="_x0000_t32" coordsize="21600,21600" o:spt="32" o:oned="t" path="m,l21600,21600e" filled="f">
              <v:path arrowok="t" fillok="f" o:connecttype="none"/>
              <o:lock v:ext="edit" shapetype="t"/>
            </v:shapetype>
            <v:shape id="AutoShape 11" o:spid="_x0000_s1026" type="#_x0000_t32" style="position:absolute;margin-left:-.85pt;margin-top:2.65pt;width:426.7pt;height:0;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5r/vwEAAGgDAAAOAAAAZHJzL2Uyb0RvYy54bWysU82OEzEMviPxDlHudGZWFNFRpyvUZbks&#10;UGnhAdwk04nIxJGTdtq3x0l/YOGGmINlx/Zn+7NneX8cnTgYihZ9J5tZLYXxCrX1u05+//b45r0U&#10;MYHX4NCbTp5MlPer16+WU2jNHQ7otCHBID62U+jkkFJoqyqqwYwQZxiMZ2ePNEJik3aVJpgYfXTV&#10;XV2/qyYkHQiViZFfH85OuSr4fW9U+tr30SThOsm9pSKpyG2W1WoJ7Y4gDFZd2oB/6GIE67noDeoB&#10;Eog92b+gRqsII/ZppnCssO+tMmUGnqap/5jmeYBgyixMTgw3muL/g1VfDhsSVndyLoWHkVf0YZ+w&#10;VBZNk/mZQmw5bO03lCdUR/8cnlD9iOyrXjizEQPjbafPqBkKGKrQcuxpzMk8sDgW9k839s0xCcWP&#10;87fNol7wktTVV0F7TQwU0yeDo8hKJ2MisLshrdF73jFSU8rA4Smm3Ba014Rc1eOjda6s2nkx8Z0u&#10;6nldMiI6q7M3x0XabdeOxAHytZQvE8BoL8II914XtMGA/njRE1h31jne+Qs3mY4zhVvUpw1luEwT&#10;r7MAX04v38vvdon69YOsfgI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Gc3mv+/AQAAaA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83378" w14:textId="22B0DD74" w:rsidR="00EE4A6C" w:rsidRDefault="00EE4A6C" w:rsidP="00EE4A6C">
    <w:pPr>
      <w:pStyle w:val="Header"/>
      <w:jc w:val="both"/>
      <w:rPr>
        <w:rFonts w:ascii="Candara" w:hAnsi="Candara"/>
        <w:b/>
        <w:i/>
        <w:sz w:val="18"/>
        <w:szCs w:val="18"/>
      </w:rPr>
    </w:pPr>
    <w:r w:rsidRPr="003E19EE">
      <w:rPr>
        <w:rFonts w:ascii="Candara" w:hAnsi="Candara"/>
        <w:b/>
        <w:i/>
        <w:sz w:val="18"/>
        <w:szCs w:val="18"/>
      </w:rPr>
      <w:t xml:space="preserve">Jurnal </w:t>
    </w:r>
    <w:r w:rsidRPr="003E19EE">
      <w:rPr>
        <w:rFonts w:ascii="Candara" w:hAnsi="Candara"/>
        <w:b/>
        <w:i/>
        <w:sz w:val="18"/>
        <w:szCs w:val="18"/>
      </w:rPr>
      <w:t>Paradigma, Vol.</w:t>
    </w:r>
    <w:r>
      <w:rPr>
        <w:rFonts w:ascii="Candara" w:hAnsi="Candara"/>
        <w:b/>
        <w:i/>
        <w:sz w:val="18"/>
        <w:szCs w:val="18"/>
      </w:rPr>
      <w:t xml:space="preserve">  No.</w:t>
    </w:r>
    <w:r w:rsidR="007002FA">
      <w:rPr>
        <w:rFonts w:ascii="Candara" w:hAnsi="Candara"/>
        <w:b/>
        <w:i/>
        <w:sz w:val="18"/>
        <w:szCs w:val="18"/>
        <w:lang w:val="en-US"/>
      </w:rPr>
      <w:t xml:space="preserve"> </w:t>
    </w:r>
    <w:r>
      <w:rPr>
        <w:rFonts w:ascii="Candara" w:hAnsi="Candara"/>
        <w:b/>
        <w:i/>
        <w:sz w:val="18"/>
        <w:szCs w:val="18"/>
      </w:rPr>
      <w:t xml:space="preserve">, </w:t>
    </w:r>
    <w:r w:rsidR="00D919FB">
      <w:rPr>
        <w:rFonts w:ascii="Candara" w:hAnsi="Candara"/>
        <w:b/>
        <w:i/>
        <w:sz w:val="18"/>
        <w:szCs w:val="18"/>
        <w:lang w:val="en-US"/>
      </w:rPr>
      <w:t>Bulan</w:t>
    </w:r>
    <w:r w:rsidR="0047693C">
      <w:rPr>
        <w:rFonts w:ascii="Candara" w:hAnsi="Candara"/>
        <w:b/>
        <w:i/>
        <w:sz w:val="18"/>
        <w:szCs w:val="18"/>
      </w:rPr>
      <w:t xml:space="preserve"> </w:t>
    </w:r>
    <w:proofErr w:type="spellStart"/>
    <w:r w:rsidR="0047693C">
      <w:rPr>
        <w:rFonts w:ascii="Candara" w:hAnsi="Candara"/>
        <w:b/>
        <w:i/>
        <w:sz w:val="18"/>
        <w:szCs w:val="18"/>
        <w:lang w:val="en-AU"/>
      </w:rPr>
      <w:t>Tahun</w:t>
    </w:r>
    <w:proofErr w:type="spellEnd"/>
    <w:r w:rsidR="0047693C">
      <w:rPr>
        <w:rFonts w:ascii="Candara" w:hAnsi="Candara"/>
        <w:b/>
        <w:i/>
        <w:sz w:val="18"/>
        <w:szCs w:val="18"/>
        <w:lang w:val="en-AU"/>
      </w:rPr>
      <w:t xml:space="preserve"> </w:t>
    </w:r>
    <w:r>
      <w:rPr>
        <w:rFonts w:ascii="Candara" w:hAnsi="Candara"/>
        <w:b/>
        <w:i/>
        <w:sz w:val="18"/>
        <w:szCs w:val="18"/>
      </w:rPr>
      <w:t xml:space="preserve">                                </w:t>
    </w:r>
    <w:r w:rsidR="0047693C">
      <w:rPr>
        <w:rFonts w:ascii="Candara" w:hAnsi="Candara"/>
        <w:b/>
        <w:i/>
        <w:sz w:val="18"/>
        <w:szCs w:val="18"/>
      </w:rPr>
      <w:t xml:space="preserve">  </w:t>
    </w:r>
    <w:r>
      <w:rPr>
        <w:rFonts w:ascii="Candara" w:hAnsi="Candara"/>
        <w:b/>
        <w:i/>
        <w:sz w:val="18"/>
        <w:szCs w:val="18"/>
      </w:rPr>
      <w:t xml:space="preserve">                                                   </w:t>
    </w:r>
    <w:r w:rsidR="00E876FF">
      <w:rPr>
        <w:rFonts w:ascii="Candara" w:hAnsi="Candara"/>
        <w:b/>
        <w:i/>
        <w:sz w:val="18"/>
        <w:szCs w:val="18"/>
      </w:rPr>
      <w:tab/>
    </w:r>
    <w:r w:rsidR="00C75EA3">
      <w:rPr>
        <w:rFonts w:ascii="Candara" w:hAnsi="Candara"/>
        <w:b/>
        <w:i/>
        <w:sz w:val="18"/>
        <w:szCs w:val="18"/>
        <w:lang w:val="en-US"/>
      </w:rPr>
      <w:t>P-</w:t>
    </w:r>
    <w:r w:rsidRPr="003E19EE">
      <w:rPr>
        <w:rFonts w:ascii="Candara" w:hAnsi="Candara"/>
        <w:b/>
        <w:i/>
        <w:sz w:val="18"/>
        <w:szCs w:val="18"/>
      </w:rPr>
      <w:t>ISSN: 2252-4266</w:t>
    </w:r>
  </w:p>
  <w:p w14:paraId="35FB4402" w14:textId="7FBA883A" w:rsidR="00EE4A6C" w:rsidRPr="005154B2" w:rsidRDefault="005154B2" w:rsidP="005154B2">
    <w:pPr>
      <w:pStyle w:val="Header"/>
      <w:jc w:val="both"/>
      <w:rPr>
        <w:rFonts w:ascii="Candara" w:hAnsi="Candara"/>
        <w:b/>
        <w:i/>
        <w:sz w:val="18"/>
        <w:szCs w:val="18"/>
        <w:lang w:val="en-US"/>
      </w:rPr>
    </w:pPr>
    <w:r>
      <w:rPr>
        <w:rFonts w:ascii="Candara" w:hAnsi="Candara"/>
        <w:b/>
        <w:i/>
        <w:sz w:val="18"/>
        <w:szCs w:val="18"/>
      </w:rPr>
      <w:tab/>
    </w:r>
    <w:r w:rsidR="00E876FF">
      <w:rPr>
        <w:rFonts w:ascii="Candara" w:hAnsi="Candara"/>
        <w:b/>
        <w:i/>
        <w:sz w:val="18"/>
        <w:szCs w:val="18"/>
        <w:lang w:val="en-US"/>
      </w:rPr>
      <w:t xml:space="preserve">                             </w:t>
    </w:r>
    <w:r w:rsidR="00E876FF">
      <w:rPr>
        <w:rFonts w:ascii="Candara" w:hAnsi="Candara"/>
        <w:b/>
        <w:i/>
        <w:sz w:val="18"/>
        <w:szCs w:val="18"/>
        <w:lang w:val="en-US"/>
      </w:rPr>
      <w:tab/>
    </w:r>
    <w:r>
      <w:rPr>
        <w:rFonts w:ascii="Candara" w:hAnsi="Candara"/>
        <w:b/>
        <w:i/>
        <w:sz w:val="18"/>
        <w:szCs w:val="18"/>
        <w:lang w:val="en-US"/>
      </w:rPr>
      <w:t>E-ISSN: 2615-3394</w:t>
    </w:r>
  </w:p>
  <w:p w14:paraId="036CCA29" w14:textId="77777777" w:rsidR="00A228A4" w:rsidRDefault="00DB641D">
    <w:pPr>
      <w:pStyle w:val="Header"/>
    </w:pPr>
    <w:r>
      <w:rPr>
        <w:noProof/>
      </w:rPr>
      <mc:AlternateContent>
        <mc:Choice Requires="wps">
          <w:drawing>
            <wp:anchor distT="4294967295" distB="4294967295" distL="114300" distR="114300" simplePos="0" relativeHeight="251657216" behindDoc="0" locked="0" layoutInCell="1" allowOverlap="1" wp14:anchorId="278DFC94" wp14:editId="0D1F88F8">
              <wp:simplePos x="0" y="0"/>
              <wp:positionH relativeFrom="column">
                <wp:posOffset>-10795</wp:posOffset>
              </wp:positionH>
              <wp:positionV relativeFrom="paragraph">
                <wp:posOffset>33654</wp:posOffset>
              </wp:positionV>
              <wp:extent cx="5419090" cy="0"/>
              <wp:effectExtent l="0" t="12700" r="3810" b="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73741C" id="_x0000_t32" coordsize="21600,21600" o:spt="32" o:oned="t" path="m,l21600,21600e" filled="f">
              <v:path arrowok="t" fillok="f" o:connecttype="none"/>
              <o:lock v:ext="edit" shapetype="t"/>
            </v:shapetype>
            <v:shape id="AutoShape 4" o:spid="_x0000_s1026" type="#_x0000_t32" style="position:absolute;margin-left:-.85pt;margin-top:2.65pt;width:426.7pt;height:0;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EmwvwEAAGcDAAAOAAAAZHJzL2Uyb0RvYy54bWysU81u2zAMvg/YOwi6L3aKdFiMOEWRrrt0&#10;W4BuD8BIcixMFgVKiZO3H6X8rN1uQ30gSJH8SH6kF3eHwYm9oWjRt3I6qaUwXqG2ftvKnz8eP3yS&#10;IibwGhx608qjifJu+f7dYgyNucEenTYkGMTHZgyt7FMKTVVF1ZsB4gSD8ezskAZIbNK20gQjow+u&#10;uqnrj9WIpAOhMjHy68PJKZcFv+uMSt+7LpokXCu5t1QkFbnJslouoNkShN6qcxvwH10MYD0XvUI9&#10;QAKxI/sP1GAVYcQuTRQOFXadVabMwNNM67+mee4hmDILkxPDlab4drDq235NwupWzqTwMPCK7ncJ&#10;S2Uxy/SMITYctfJrygOqg38OT6h+RfZVr5zZiIHhNuNX1IwEjFRYOXQ05GSeVxwK+ccr+eaQhOLH&#10;29l0Xs95R+riq6C5JAaK6YvBQWSllTER2G2fVug9rxhpWsrA/imm3BY0l4Rc1eOjda5s2nkx8pnO&#10;69u6ZER0Vmdvjou03awciT3kYylfJoDRXoUR7rwuaL0B/fmsJ7DupHO882duMh0nCjeoj2vKcJkm&#10;3mYBPl9ePpeXdon6838sfwM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LmcSbC/AQAAZw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0"/>
      <w:gridCol w:w="5735"/>
      <w:gridCol w:w="1269"/>
    </w:tblGrid>
    <w:tr w:rsidR="00A27BF7" w14:paraId="4B3C2EDA" w14:textId="77777777" w:rsidTr="008A4FDC">
      <w:trPr>
        <w:trHeight w:val="1406"/>
      </w:trPr>
      <w:tc>
        <w:tcPr>
          <w:tcW w:w="1490" w:type="dxa"/>
        </w:tcPr>
        <w:p w14:paraId="7B30D803" w14:textId="77777777" w:rsidR="00A27BF7" w:rsidRDefault="00A27BF7" w:rsidP="00A27BF7">
          <w:pPr>
            <w:spacing w:after="0" w:line="240" w:lineRule="auto"/>
            <w:jc w:val="center"/>
            <w:rPr>
              <w:rFonts w:ascii="Candara" w:hAnsi="Candara"/>
              <w:sz w:val="20"/>
              <w:szCs w:val="20"/>
              <w:lang w:val="en-AU"/>
            </w:rPr>
          </w:pPr>
        </w:p>
      </w:tc>
      <w:tc>
        <w:tcPr>
          <w:tcW w:w="5735" w:type="dxa"/>
          <w:shd w:val="clear" w:color="auto" w:fill="C5E0B3" w:themeFill="accent6" w:themeFillTint="66"/>
        </w:tcPr>
        <w:p w14:paraId="71A56114" w14:textId="77777777" w:rsidR="00A27BF7" w:rsidRDefault="00A27BF7" w:rsidP="00A27BF7">
          <w:pPr>
            <w:spacing w:after="0" w:line="240" w:lineRule="auto"/>
            <w:jc w:val="center"/>
            <w:rPr>
              <w:rFonts w:ascii="Candara" w:hAnsi="Candara"/>
              <w:sz w:val="24"/>
              <w:szCs w:val="24"/>
              <w:lang w:val="en-AU"/>
            </w:rPr>
          </w:pPr>
        </w:p>
        <w:p w14:paraId="2B839CA3" w14:textId="77777777" w:rsidR="00535C1A" w:rsidRPr="00FF73B3" w:rsidRDefault="00535C1A" w:rsidP="00A27BF7">
          <w:pPr>
            <w:spacing w:after="0" w:line="240" w:lineRule="auto"/>
            <w:jc w:val="center"/>
            <w:rPr>
              <w:rFonts w:ascii="Candara" w:hAnsi="Candara"/>
              <w:b/>
              <w:bCs/>
              <w:sz w:val="44"/>
              <w:szCs w:val="44"/>
              <w:lang w:val="en-AU"/>
            </w:rPr>
          </w:pPr>
          <w:r w:rsidRPr="00FF73B3">
            <w:rPr>
              <w:rFonts w:ascii="Candara" w:hAnsi="Candara"/>
              <w:b/>
              <w:bCs/>
              <w:sz w:val="44"/>
              <w:szCs w:val="44"/>
              <w:lang w:val="en-AU"/>
            </w:rPr>
            <w:t>JURNAL PARADIGMA</w:t>
          </w:r>
        </w:p>
        <w:p w14:paraId="3577B65C" w14:textId="77777777" w:rsidR="00535C1A" w:rsidRDefault="00535C1A" w:rsidP="00A27BF7">
          <w:pPr>
            <w:spacing w:after="0" w:line="240" w:lineRule="auto"/>
            <w:jc w:val="center"/>
            <w:rPr>
              <w:rFonts w:ascii="Candara" w:hAnsi="Candara"/>
              <w:sz w:val="24"/>
              <w:szCs w:val="24"/>
              <w:lang w:val="en-AU"/>
            </w:rPr>
          </w:pPr>
        </w:p>
        <w:p w14:paraId="1BDBEFF1" w14:textId="5169F43D" w:rsidR="00535C1A" w:rsidRPr="00535C1A" w:rsidRDefault="00535C1A" w:rsidP="00A27BF7">
          <w:pPr>
            <w:spacing w:after="0" w:line="240" w:lineRule="auto"/>
            <w:jc w:val="center"/>
            <w:rPr>
              <w:rFonts w:ascii="Candara" w:hAnsi="Candara"/>
              <w:sz w:val="16"/>
              <w:szCs w:val="16"/>
              <w:lang w:val="en-AU"/>
            </w:rPr>
          </w:pPr>
          <w:r w:rsidRPr="00535C1A">
            <w:rPr>
              <w:rFonts w:ascii="Candara" w:hAnsi="Candara"/>
              <w:sz w:val="16"/>
              <w:szCs w:val="16"/>
              <w:lang w:val="en-AU"/>
            </w:rPr>
            <w:t>Journal Homepage: http://e-journals.unmul.ac.id/index.php/JParadigma/</w:t>
          </w:r>
        </w:p>
      </w:tc>
      <w:tc>
        <w:tcPr>
          <w:tcW w:w="1269" w:type="dxa"/>
        </w:tcPr>
        <w:p w14:paraId="5F90A5F9" w14:textId="77777777" w:rsidR="00A27BF7" w:rsidRDefault="00A27BF7" w:rsidP="00A27BF7">
          <w:pPr>
            <w:spacing w:after="0" w:line="240" w:lineRule="auto"/>
            <w:jc w:val="center"/>
            <w:rPr>
              <w:rFonts w:ascii="Candara" w:hAnsi="Candara"/>
              <w:sz w:val="20"/>
              <w:szCs w:val="20"/>
              <w:lang w:val="en-AU"/>
            </w:rPr>
          </w:pPr>
        </w:p>
      </w:tc>
    </w:tr>
  </w:tbl>
  <w:p w14:paraId="311B85FA" w14:textId="2F27BFF8" w:rsidR="00A27BF7" w:rsidRPr="00763FF5" w:rsidRDefault="00A534BB">
    <w:pPr>
      <w:pStyle w:val="Header"/>
      <w:rPr>
        <w:lang w:val="en-US"/>
      </w:rPr>
    </w:pPr>
    <w:r>
      <w:rPr>
        <w:noProof/>
        <w:lang w:val="en-US"/>
      </w:rPr>
      <mc:AlternateContent>
        <mc:Choice Requires="wps">
          <w:drawing>
            <wp:anchor distT="0" distB="0" distL="114300" distR="114300" simplePos="0" relativeHeight="251661312" behindDoc="0" locked="0" layoutInCell="1" allowOverlap="1" wp14:anchorId="22FC4A03" wp14:editId="2D45A3B2">
              <wp:simplePos x="0" y="0"/>
              <wp:positionH relativeFrom="column">
                <wp:posOffset>30609</wp:posOffset>
              </wp:positionH>
              <wp:positionV relativeFrom="paragraph">
                <wp:posOffset>86103</wp:posOffset>
              </wp:positionV>
              <wp:extent cx="5355282" cy="0"/>
              <wp:effectExtent l="0" t="12700" r="29845" b="25400"/>
              <wp:wrapNone/>
              <wp:docPr id="8" name="Straight Connector 8"/>
              <wp:cNvGraphicFramePr/>
              <a:graphic xmlns:a="http://schemas.openxmlformats.org/drawingml/2006/main">
                <a:graphicData uri="http://schemas.microsoft.com/office/word/2010/wordprocessingShape">
                  <wps:wsp>
                    <wps:cNvCnPr/>
                    <wps:spPr>
                      <a:xfrm>
                        <a:off x="0" y="0"/>
                        <a:ext cx="5355282" cy="0"/>
                      </a:xfrm>
                      <a:prstGeom prst="line">
                        <a:avLst/>
                      </a:prstGeom>
                      <a:ln w="38100"/>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6998FDC" id="Straight Connector 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4pt,6.8pt" to="424.1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PwgEAAMgDAAAOAAAAZHJzL2Uyb0RvYy54bWysU02P0zAQvSPxHyzfaT5WRVXUdA9dwQVB&#10;xcIP8Dp2Y2F7rLFp0n/P2G2zK0B7QFwc2/Pem3njyfZ+dpadFEYDvufNquZMeQmD8ceef//24d2G&#10;s5iEH4QFr3p+VpHf796+2U6hUy2MYAeFjER87KbQ8zGl0FVVlKNyIq4gKE9BDehEoiMeqwHFROrO&#10;Vm1dv68mwCEgSBUj3T5cgnxX9LVWMn3ROqrEbM+ptlRWLOtTXqvdVnRHFGE08lqG+IcqnDCeki5S&#10;DyIJ9hPNH1LOSIQIOq0kuAq0NlIVD+SmqX9z8ziKoIoXak4MS5vi/5OVn08HZGboOT2UF46e6DGh&#10;MMcxsT14Tw0EZJvcpynEjuB7f8DrKYYDZtOzRpe/ZIfNpbfnpbdqTkzS5fpuvW43LWfyFqueiQFj&#10;+qjAsbzpuTU+2xadOH2KiZIR9AbJ19azqed3m6YuD1jlyi61lF06W3WBfVWavFH2tsiVqVJ7i+wk&#10;aB6GH032ReLWEzJTtLF2IdWvk67YTFNl0hZi8zpxQZeM4NNCdMYD/o2c5lup+oKnsl94zdsnGM7l&#10;ZUqAxqU4u452nseX50J//gF3vwAAAP//AwBQSwMEFAAGAAgAAAAhAHPxpFPgAAAADAEAAA8AAABk&#10;cnMvZG93bnJldi54bWxMj0FLw0AQhe+C/2EZwZvdtJYS02yKteSigrQWvW6TMQlmZ0N2msR/74gH&#10;vQzMe8yb76WbybVqwD40ngzMZxEopMKXDVUGjq/5TQwqsKXStp7QwBcG2GSXF6lNSj/SHocDV0pC&#10;KCTWQM3cJVqHokZnw8x3SOJ9+N5ZlrWvdNnbUcJdqxdRtNLONiQfatvhQ43F5+HsDDzveNzmb48D&#10;H9/zcPcy3/P0tDXm+mrarWXcr0ExTvx3AT8dhB8yATv5M5VBtQaWQs8i365AiR0v4wWo06+gs1T/&#10;L5F9AwAA//8DAFBLAQItABQABgAIAAAAIQC2gziS/gAAAOEBAAATAAAAAAAAAAAAAAAAAAAAAABb&#10;Q29udGVudF9UeXBlc10ueG1sUEsBAi0AFAAGAAgAAAAhADj9If/WAAAAlAEAAAsAAAAAAAAAAAAA&#10;AAAALwEAAF9yZWxzLy5yZWxzUEsBAi0AFAAGAAgAAAAhABP/7o/CAQAAyAMAAA4AAAAAAAAAAAAA&#10;AAAALgIAAGRycy9lMm9Eb2MueG1sUEsBAi0AFAAGAAgAAAAhAHPxpFPgAAAADAEAAA8AAAAAAAAA&#10;AAAAAAAAHAQAAGRycy9kb3ducmV2LnhtbFBLBQYAAAAABAAEAPMAAAApBQAAAAA=&#10;" strokecolor="black [3200]" strokeweight="3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2FE9"/>
    <w:multiLevelType w:val="multilevel"/>
    <w:tmpl w:val="505AF10A"/>
    <w:lvl w:ilvl="0">
      <w:start w:val="1"/>
      <w:numFmt w:val="decimal"/>
      <w:lvlText w:val="%1."/>
      <w:lvlJc w:val="left"/>
      <w:pPr>
        <w:ind w:left="677"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43" w:hanging="720"/>
      </w:pPr>
      <w:rPr>
        <w:rFonts w:hint="default"/>
      </w:rPr>
    </w:lvl>
    <w:lvl w:ilvl="3">
      <w:start w:val="1"/>
      <w:numFmt w:val="decimal"/>
      <w:isLgl/>
      <w:lvlText w:val="%1.%2.%3.%4."/>
      <w:lvlJc w:val="left"/>
      <w:pPr>
        <w:ind w:left="2246" w:hanging="720"/>
      </w:pPr>
      <w:rPr>
        <w:rFonts w:hint="default"/>
      </w:rPr>
    </w:lvl>
    <w:lvl w:ilvl="4">
      <w:start w:val="1"/>
      <w:numFmt w:val="decimal"/>
      <w:isLgl/>
      <w:lvlText w:val="%1.%2.%3.%4.%5."/>
      <w:lvlJc w:val="left"/>
      <w:pPr>
        <w:ind w:left="3009" w:hanging="1080"/>
      </w:pPr>
      <w:rPr>
        <w:rFonts w:hint="default"/>
      </w:rPr>
    </w:lvl>
    <w:lvl w:ilvl="5">
      <w:start w:val="1"/>
      <w:numFmt w:val="decimal"/>
      <w:isLgl/>
      <w:lvlText w:val="%1.%2.%3.%4.%5.%6."/>
      <w:lvlJc w:val="left"/>
      <w:pPr>
        <w:ind w:left="3412" w:hanging="1080"/>
      </w:pPr>
      <w:rPr>
        <w:rFonts w:hint="default"/>
      </w:rPr>
    </w:lvl>
    <w:lvl w:ilvl="6">
      <w:start w:val="1"/>
      <w:numFmt w:val="decimal"/>
      <w:isLgl/>
      <w:lvlText w:val="%1.%2.%3.%4.%5.%6.%7."/>
      <w:lvlJc w:val="left"/>
      <w:pPr>
        <w:ind w:left="4175" w:hanging="1440"/>
      </w:pPr>
      <w:rPr>
        <w:rFonts w:hint="default"/>
      </w:rPr>
    </w:lvl>
    <w:lvl w:ilvl="7">
      <w:start w:val="1"/>
      <w:numFmt w:val="decimal"/>
      <w:isLgl/>
      <w:lvlText w:val="%1.%2.%3.%4.%5.%6.%7.%8."/>
      <w:lvlJc w:val="left"/>
      <w:pPr>
        <w:ind w:left="4578" w:hanging="1440"/>
      </w:pPr>
      <w:rPr>
        <w:rFonts w:hint="default"/>
      </w:rPr>
    </w:lvl>
    <w:lvl w:ilvl="8">
      <w:start w:val="1"/>
      <w:numFmt w:val="decimal"/>
      <w:isLgl/>
      <w:lvlText w:val="%1.%2.%3.%4.%5.%6.%7.%8.%9."/>
      <w:lvlJc w:val="left"/>
      <w:pPr>
        <w:ind w:left="5341" w:hanging="1800"/>
      </w:pPr>
      <w:rPr>
        <w:rFonts w:hint="default"/>
      </w:rPr>
    </w:lvl>
  </w:abstractNum>
  <w:abstractNum w:abstractNumId="1" w15:restartNumberingAfterBreak="0">
    <w:nsid w:val="02F227C4"/>
    <w:multiLevelType w:val="hybridMultilevel"/>
    <w:tmpl w:val="142EAC24"/>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 w15:restartNumberingAfterBreak="0">
    <w:nsid w:val="06244EF4"/>
    <w:multiLevelType w:val="hybridMultilevel"/>
    <w:tmpl w:val="52A03FB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7BF4B99"/>
    <w:multiLevelType w:val="hybridMultilevel"/>
    <w:tmpl w:val="C5EA3726"/>
    <w:lvl w:ilvl="0" w:tplc="3809000F">
      <w:start w:val="1"/>
      <w:numFmt w:val="decimal"/>
      <w:lvlText w:val="%1."/>
      <w:lvlJc w:val="left"/>
      <w:pPr>
        <w:ind w:left="450" w:hanging="360"/>
      </w:pPr>
    </w:lvl>
    <w:lvl w:ilvl="1" w:tplc="38090019" w:tentative="1">
      <w:start w:val="1"/>
      <w:numFmt w:val="lowerLetter"/>
      <w:lvlText w:val="%2."/>
      <w:lvlJc w:val="left"/>
      <w:pPr>
        <w:ind w:left="1170" w:hanging="360"/>
      </w:pPr>
    </w:lvl>
    <w:lvl w:ilvl="2" w:tplc="3809001B" w:tentative="1">
      <w:start w:val="1"/>
      <w:numFmt w:val="lowerRoman"/>
      <w:lvlText w:val="%3."/>
      <w:lvlJc w:val="right"/>
      <w:pPr>
        <w:ind w:left="1890" w:hanging="180"/>
      </w:pPr>
    </w:lvl>
    <w:lvl w:ilvl="3" w:tplc="3809000F" w:tentative="1">
      <w:start w:val="1"/>
      <w:numFmt w:val="decimal"/>
      <w:lvlText w:val="%4."/>
      <w:lvlJc w:val="left"/>
      <w:pPr>
        <w:ind w:left="2610" w:hanging="360"/>
      </w:pPr>
    </w:lvl>
    <w:lvl w:ilvl="4" w:tplc="38090019" w:tentative="1">
      <w:start w:val="1"/>
      <w:numFmt w:val="lowerLetter"/>
      <w:lvlText w:val="%5."/>
      <w:lvlJc w:val="left"/>
      <w:pPr>
        <w:ind w:left="3330" w:hanging="360"/>
      </w:pPr>
    </w:lvl>
    <w:lvl w:ilvl="5" w:tplc="3809001B" w:tentative="1">
      <w:start w:val="1"/>
      <w:numFmt w:val="lowerRoman"/>
      <w:lvlText w:val="%6."/>
      <w:lvlJc w:val="right"/>
      <w:pPr>
        <w:ind w:left="4050" w:hanging="180"/>
      </w:pPr>
    </w:lvl>
    <w:lvl w:ilvl="6" w:tplc="3809000F" w:tentative="1">
      <w:start w:val="1"/>
      <w:numFmt w:val="decimal"/>
      <w:lvlText w:val="%7."/>
      <w:lvlJc w:val="left"/>
      <w:pPr>
        <w:ind w:left="4770" w:hanging="360"/>
      </w:pPr>
    </w:lvl>
    <w:lvl w:ilvl="7" w:tplc="38090019" w:tentative="1">
      <w:start w:val="1"/>
      <w:numFmt w:val="lowerLetter"/>
      <w:lvlText w:val="%8."/>
      <w:lvlJc w:val="left"/>
      <w:pPr>
        <w:ind w:left="5490" w:hanging="360"/>
      </w:pPr>
    </w:lvl>
    <w:lvl w:ilvl="8" w:tplc="3809001B" w:tentative="1">
      <w:start w:val="1"/>
      <w:numFmt w:val="lowerRoman"/>
      <w:lvlText w:val="%9."/>
      <w:lvlJc w:val="right"/>
      <w:pPr>
        <w:ind w:left="6210" w:hanging="180"/>
      </w:pPr>
    </w:lvl>
  </w:abstractNum>
  <w:abstractNum w:abstractNumId="4" w15:restartNumberingAfterBreak="0">
    <w:nsid w:val="084745BF"/>
    <w:multiLevelType w:val="hybridMultilevel"/>
    <w:tmpl w:val="CD48CDF6"/>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0C4327B0"/>
    <w:multiLevelType w:val="hybridMultilevel"/>
    <w:tmpl w:val="84C051E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0EE63D37"/>
    <w:multiLevelType w:val="hybridMultilevel"/>
    <w:tmpl w:val="199603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0F277AAF"/>
    <w:multiLevelType w:val="hybridMultilevel"/>
    <w:tmpl w:val="66E82F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19F2AE4"/>
    <w:multiLevelType w:val="hybridMultilevel"/>
    <w:tmpl w:val="03985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0A7070"/>
    <w:multiLevelType w:val="hybridMultilevel"/>
    <w:tmpl w:val="6C1A8AF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15:restartNumberingAfterBreak="0">
    <w:nsid w:val="15452ADD"/>
    <w:multiLevelType w:val="hybridMultilevel"/>
    <w:tmpl w:val="3ABCC196"/>
    <w:lvl w:ilvl="0" w:tplc="3809000F">
      <w:start w:val="1"/>
      <w:numFmt w:val="decimal"/>
      <w:lvlText w:val="%1."/>
      <w:lvlJc w:val="left"/>
      <w:pPr>
        <w:ind w:left="360" w:hanging="360"/>
      </w:pPr>
    </w:lvl>
    <w:lvl w:ilvl="1" w:tplc="38090019">
      <w:start w:val="1"/>
      <w:numFmt w:val="lowerLetter"/>
      <w:lvlText w:val="%2."/>
      <w:lvlJc w:val="left"/>
      <w:pPr>
        <w:ind w:left="1080" w:hanging="360"/>
      </w:pPr>
    </w:lvl>
    <w:lvl w:ilvl="2" w:tplc="3809001B">
      <w:start w:val="1"/>
      <w:numFmt w:val="lowerRoman"/>
      <w:lvlText w:val="%3."/>
      <w:lvlJc w:val="right"/>
      <w:pPr>
        <w:ind w:left="1800" w:hanging="180"/>
      </w:pPr>
    </w:lvl>
    <w:lvl w:ilvl="3" w:tplc="3809000F">
      <w:start w:val="1"/>
      <w:numFmt w:val="decimal"/>
      <w:lvlText w:val="%4."/>
      <w:lvlJc w:val="left"/>
      <w:pPr>
        <w:ind w:left="2520" w:hanging="360"/>
      </w:pPr>
    </w:lvl>
    <w:lvl w:ilvl="4" w:tplc="38090019">
      <w:start w:val="1"/>
      <w:numFmt w:val="lowerLetter"/>
      <w:lvlText w:val="%5."/>
      <w:lvlJc w:val="left"/>
      <w:pPr>
        <w:ind w:left="3240" w:hanging="360"/>
      </w:pPr>
    </w:lvl>
    <w:lvl w:ilvl="5" w:tplc="3809001B">
      <w:start w:val="1"/>
      <w:numFmt w:val="lowerRoman"/>
      <w:lvlText w:val="%6."/>
      <w:lvlJc w:val="right"/>
      <w:pPr>
        <w:ind w:left="3960" w:hanging="180"/>
      </w:pPr>
    </w:lvl>
    <w:lvl w:ilvl="6" w:tplc="3809000F">
      <w:start w:val="1"/>
      <w:numFmt w:val="decimal"/>
      <w:lvlText w:val="%7."/>
      <w:lvlJc w:val="left"/>
      <w:pPr>
        <w:ind w:left="4680" w:hanging="360"/>
      </w:pPr>
    </w:lvl>
    <w:lvl w:ilvl="7" w:tplc="38090019">
      <w:start w:val="1"/>
      <w:numFmt w:val="lowerLetter"/>
      <w:lvlText w:val="%8."/>
      <w:lvlJc w:val="left"/>
      <w:pPr>
        <w:ind w:left="5400" w:hanging="360"/>
      </w:pPr>
    </w:lvl>
    <w:lvl w:ilvl="8" w:tplc="3809001B">
      <w:start w:val="1"/>
      <w:numFmt w:val="lowerRoman"/>
      <w:lvlText w:val="%9."/>
      <w:lvlJc w:val="right"/>
      <w:pPr>
        <w:ind w:left="6120" w:hanging="180"/>
      </w:pPr>
    </w:lvl>
  </w:abstractNum>
  <w:abstractNum w:abstractNumId="11" w15:restartNumberingAfterBreak="0">
    <w:nsid w:val="17E90E29"/>
    <w:multiLevelType w:val="hybridMultilevel"/>
    <w:tmpl w:val="025CC8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1A8B0489"/>
    <w:multiLevelType w:val="hybridMultilevel"/>
    <w:tmpl w:val="68749CB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7691B07"/>
    <w:multiLevelType w:val="hybridMultilevel"/>
    <w:tmpl w:val="AEFECF6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DD0324A"/>
    <w:multiLevelType w:val="hybridMultilevel"/>
    <w:tmpl w:val="D744D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45128F"/>
    <w:multiLevelType w:val="hybridMultilevel"/>
    <w:tmpl w:val="73E471C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30AF7680"/>
    <w:multiLevelType w:val="hybridMultilevel"/>
    <w:tmpl w:val="C7126F8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7" w15:restartNumberingAfterBreak="0">
    <w:nsid w:val="32895FF2"/>
    <w:multiLevelType w:val="hybridMultilevel"/>
    <w:tmpl w:val="4E4AD8E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AA34723"/>
    <w:multiLevelType w:val="hybridMultilevel"/>
    <w:tmpl w:val="E4D8F8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ABE548A"/>
    <w:multiLevelType w:val="hybridMultilevel"/>
    <w:tmpl w:val="D93A1AE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3B6969F6"/>
    <w:multiLevelType w:val="hybridMultilevel"/>
    <w:tmpl w:val="8A30DF0C"/>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1" w15:restartNumberingAfterBreak="0">
    <w:nsid w:val="3E9805ED"/>
    <w:multiLevelType w:val="hybridMultilevel"/>
    <w:tmpl w:val="117E643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40F527A4"/>
    <w:multiLevelType w:val="hybridMultilevel"/>
    <w:tmpl w:val="F28EE1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47060466"/>
    <w:multiLevelType w:val="hybridMultilevel"/>
    <w:tmpl w:val="7D1AD85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4CCA3679"/>
    <w:multiLevelType w:val="hybridMultilevel"/>
    <w:tmpl w:val="F5AA17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4D0617A7"/>
    <w:multiLevelType w:val="hybridMultilevel"/>
    <w:tmpl w:val="ADB8E70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4D295CEB"/>
    <w:multiLevelType w:val="hybridMultilevel"/>
    <w:tmpl w:val="81204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5D08C7"/>
    <w:multiLevelType w:val="hybridMultilevel"/>
    <w:tmpl w:val="F45C18C6"/>
    <w:lvl w:ilvl="0" w:tplc="3809000F">
      <w:start w:val="1"/>
      <w:numFmt w:val="decimal"/>
      <w:lvlText w:val="%1."/>
      <w:lvlJc w:val="left"/>
      <w:pPr>
        <w:ind w:left="360" w:hanging="360"/>
      </w:pPr>
    </w:lvl>
    <w:lvl w:ilvl="1" w:tplc="38090019">
      <w:start w:val="1"/>
      <w:numFmt w:val="lowerLetter"/>
      <w:lvlText w:val="%2."/>
      <w:lvlJc w:val="left"/>
      <w:pPr>
        <w:ind w:left="1080" w:hanging="360"/>
      </w:pPr>
    </w:lvl>
    <w:lvl w:ilvl="2" w:tplc="3809001B">
      <w:start w:val="1"/>
      <w:numFmt w:val="lowerRoman"/>
      <w:lvlText w:val="%3."/>
      <w:lvlJc w:val="right"/>
      <w:pPr>
        <w:ind w:left="1800" w:hanging="180"/>
      </w:pPr>
    </w:lvl>
    <w:lvl w:ilvl="3" w:tplc="3809000F">
      <w:start w:val="1"/>
      <w:numFmt w:val="decimal"/>
      <w:lvlText w:val="%4."/>
      <w:lvlJc w:val="left"/>
      <w:pPr>
        <w:ind w:left="2520" w:hanging="360"/>
      </w:pPr>
    </w:lvl>
    <w:lvl w:ilvl="4" w:tplc="38090019">
      <w:start w:val="1"/>
      <w:numFmt w:val="lowerLetter"/>
      <w:lvlText w:val="%5."/>
      <w:lvlJc w:val="left"/>
      <w:pPr>
        <w:ind w:left="3240" w:hanging="360"/>
      </w:pPr>
    </w:lvl>
    <w:lvl w:ilvl="5" w:tplc="3809001B">
      <w:start w:val="1"/>
      <w:numFmt w:val="lowerRoman"/>
      <w:lvlText w:val="%6."/>
      <w:lvlJc w:val="right"/>
      <w:pPr>
        <w:ind w:left="3960" w:hanging="180"/>
      </w:pPr>
    </w:lvl>
    <w:lvl w:ilvl="6" w:tplc="3809000F">
      <w:start w:val="1"/>
      <w:numFmt w:val="decimal"/>
      <w:lvlText w:val="%7."/>
      <w:lvlJc w:val="left"/>
      <w:pPr>
        <w:ind w:left="4680" w:hanging="360"/>
      </w:pPr>
    </w:lvl>
    <w:lvl w:ilvl="7" w:tplc="38090019">
      <w:start w:val="1"/>
      <w:numFmt w:val="lowerLetter"/>
      <w:lvlText w:val="%8."/>
      <w:lvlJc w:val="left"/>
      <w:pPr>
        <w:ind w:left="5400" w:hanging="360"/>
      </w:pPr>
    </w:lvl>
    <w:lvl w:ilvl="8" w:tplc="3809001B">
      <w:start w:val="1"/>
      <w:numFmt w:val="lowerRoman"/>
      <w:lvlText w:val="%9."/>
      <w:lvlJc w:val="right"/>
      <w:pPr>
        <w:ind w:left="6120" w:hanging="180"/>
      </w:pPr>
    </w:lvl>
  </w:abstractNum>
  <w:abstractNum w:abstractNumId="28" w15:restartNumberingAfterBreak="0">
    <w:nsid w:val="4F8269CE"/>
    <w:multiLevelType w:val="multilevel"/>
    <w:tmpl w:val="3A16EF66"/>
    <w:lvl w:ilvl="0">
      <w:start w:val="1"/>
      <w:numFmt w:val="decimal"/>
      <w:lvlText w:val="%1."/>
      <w:lvlJc w:val="left"/>
      <w:pPr>
        <w:ind w:left="780" w:hanging="360"/>
      </w:pPr>
      <w:rPr>
        <w:b w:val="0"/>
      </w:rPr>
    </w:lvl>
    <w:lvl w:ilvl="1">
      <w:start w:val="1"/>
      <w:numFmt w:val="decimal"/>
      <w:isLgl/>
      <w:lvlText w:val="%1.%2"/>
      <w:lvlJc w:val="left"/>
      <w:pPr>
        <w:ind w:left="900" w:hanging="480"/>
      </w:pPr>
      <w:rPr>
        <w:rFonts w:hint="default"/>
      </w:rPr>
    </w:lvl>
    <w:lvl w:ilvl="2">
      <w:start w:val="2"/>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29" w15:restartNumberingAfterBreak="0">
    <w:nsid w:val="50577014"/>
    <w:multiLevelType w:val="hybridMultilevel"/>
    <w:tmpl w:val="D98690B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50F34B01"/>
    <w:multiLevelType w:val="hybridMultilevel"/>
    <w:tmpl w:val="C95441E2"/>
    <w:lvl w:ilvl="0" w:tplc="0421000F">
      <w:start w:val="1"/>
      <w:numFmt w:val="decimal"/>
      <w:lvlText w:val="%1."/>
      <w:lvlJc w:val="left"/>
      <w:pPr>
        <w:ind w:left="720" w:hanging="360"/>
      </w:pPr>
    </w:lvl>
    <w:lvl w:ilvl="1" w:tplc="81948EA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2714CC"/>
    <w:multiLevelType w:val="hybridMultilevel"/>
    <w:tmpl w:val="A68CD75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553D3BD4"/>
    <w:multiLevelType w:val="hybridMultilevel"/>
    <w:tmpl w:val="C950967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3" w15:restartNumberingAfterBreak="0">
    <w:nsid w:val="56030121"/>
    <w:multiLevelType w:val="hybridMultilevel"/>
    <w:tmpl w:val="ED02EA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672B2A15"/>
    <w:multiLevelType w:val="hybridMultilevel"/>
    <w:tmpl w:val="56569FF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6793521C"/>
    <w:multiLevelType w:val="hybridMultilevel"/>
    <w:tmpl w:val="D744D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3B6D91"/>
    <w:multiLevelType w:val="hybridMultilevel"/>
    <w:tmpl w:val="9EC69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814E0A"/>
    <w:multiLevelType w:val="hybridMultilevel"/>
    <w:tmpl w:val="EA10EAA2"/>
    <w:lvl w:ilvl="0" w:tplc="E6BEBA22">
      <w:start w:val="1"/>
      <w:numFmt w:val="decimal"/>
      <w:lvlText w:val="%1."/>
      <w:lvlJc w:val="left"/>
      <w:pPr>
        <w:ind w:left="720" w:hanging="360"/>
      </w:pPr>
      <w:rPr>
        <w:rFonts w:ascii="Candara" w:hAnsi="Candar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39575A"/>
    <w:multiLevelType w:val="hybridMultilevel"/>
    <w:tmpl w:val="AA005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BA40F7"/>
    <w:multiLevelType w:val="hybridMultilevel"/>
    <w:tmpl w:val="FFB67E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FE64A1"/>
    <w:multiLevelType w:val="hybridMultilevel"/>
    <w:tmpl w:val="A846338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18B3F65"/>
    <w:multiLevelType w:val="hybridMultilevel"/>
    <w:tmpl w:val="FC783A02"/>
    <w:lvl w:ilvl="0" w:tplc="61486324">
      <w:start w:val="1"/>
      <w:numFmt w:val="lowerLetter"/>
      <w:lvlText w:val="%1."/>
      <w:lvlJc w:val="left"/>
      <w:pPr>
        <w:ind w:left="644" w:hanging="360"/>
      </w:pPr>
      <w:rPr>
        <w:rFonts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2" w15:restartNumberingAfterBreak="0">
    <w:nsid w:val="77CC2B56"/>
    <w:multiLevelType w:val="hybridMultilevel"/>
    <w:tmpl w:val="8CB6C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805306"/>
    <w:multiLevelType w:val="hybridMultilevel"/>
    <w:tmpl w:val="9EB29E9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15:restartNumberingAfterBreak="0">
    <w:nsid w:val="7B1B1FBE"/>
    <w:multiLevelType w:val="hybridMultilevel"/>
    <w:tmpl w:val="F10E331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798646247">
    <w:abstractNumId w:val="21"/>
  </w:num>
  <w:num w:numId="2" w16cid:durableId="1857386194">
    <w:abstractNumId w:val="37"/>
  </w:num>
  <w:num w:numId="3" w16cid:durableId="229393468">
    <w:abstractNumId w:val="17"/>
  </w:num>
  <w:num w:numId="4" w16cid:durableId="1795833153">
    <w:abstractNumId w:val="25"/>
  </w:num>
  <w:num w:numId="5" w16cid:durableId="882787049">
    <w:abstractNumId w:val="26"/>
  </w:num>
  <w:num w:numId="6" w16cid:durableId="1518734443">
    <w:abstractNumId w:val="23"/>
  </w:num>
  <w:num w:numId="7" w16cid:durableId="1295023371">
    <w:abstractNumId w:val="6"/>
  </w:num>
  <w:num w:numId="8" w16cid:durableId="1959607550">
    <w:abstractNumId w:val="13"/>
  </w:num>
  <w:num w:numId="9" w16cid:durableId="1167135236">
    <w:abstractNumId w:val="12"/>
  </w:num>
  <w:num w:numId="10" w16cid:durableId="378627159">
    <w:abstractNumId w:val="40"/>
  </w:num>
  <w:num w:numId="11" w16cid:durableId="167258170">
    <w:abstractNumId w:val="11"/>
  </w:num>
  <w:num w:numId="12" w16cid:durableId="2129348161">
    <w:abstractNumId w:val="29"/>
  </w:num>
  <w:num w:numId="13" w16cid:durableId="661349994">
    <w:abstractNumId w:val="44"/>
  </w:num>
  <w:num w:numId="14" w16cid:durableId="1556621572">
    <w:abstractNumId w:val="34"/>
  </w:num>
  <w:num w:numId="15" w16cid:durableId="1645968026">
    <w:abstractNumId w:val="24"/>
  </w:num>
  <w:num w:numId="16" w16cid:durableId="1851025779">
    <w:abstractNumId w:val="43"/>
  </w:num>
  <w:num w:numId="17" w16cid:durableId="2115202960">
    <w:abstractNumId w:val="5"/>
  </w:num>
  <w:num w:numId="18" w16cid:durableId="843277784">
    <w:abstractNumId w:val="22"/>
  </w:num>
  <w:num w:numId="19" w16cid:durableId="2026975004">
    <w:abstractNumId w:val="15"/>
  </w:num>
  <w:num w:numId="20" w16cid:durableId="6714578">
    <w:abstractNumId w:val="31"/>
  </w:num>
  <w:num w:numId="21" w16cid:durableId="1718043356">
    <w:abstractNumId w:val="19"/>
  </w:num>
  <w:num w:numId="22" w16cid:durableId="136336877">
    <w:abstractNumId w:val="32"/>
  </w:num>
  <w:num w:numId="23" w16cid:durableId="2107073943">
    <w:abstractNumId w:val="9"/>
  </w:num>
  <w:num w:numId="24" w16cid:durableId="345979972">
    <w:abstractNumId w:val="8"/>
  </w:num>
  <w:num w:numId="25" w16cid:durableId="1702198811">
    <w:abstractNumId w:val="33"/>
  </w:num>
  <w:num w:numId="26" w16cid:durableId="1731493123">
    <w:abstractNumId w:val="36"/>
  </w:num>
  <w:num w:numId="27" w16cid:durableId="1452244738">
    <w:abstractNumId w:val="0"/>
  </w:num>
  <w:num w:numId="28" w16cid:durableId="645818556">
    <w:abstractNumId w:val="41"/>
  </w:num>
  <w:num w:numId="29" w16cid:durableId="961424553">
    <w:abstractNumId w:val="7"/>
  </w:num>
  <w:num w:numId="30" w16cid:durableId="957562106">
    <w:abstractNumId w:val="30"/>
  </w:num>
  <w:num w:numId="31" w16cid:durableId="1537084327">
    <w:abstractNumId w:val="16"/>
  </w:num>
  <w:num w:numId="32" w16cid:durableId="513348178">
    <w:abstractNumId w:val="28"/>
  </w:num>
  <w:num w:numId="33" w16cid:durableId="1056051108">
    <w:abstractNumId w:val="14"/>
  </w:num>
  <w:num w:numId="34" w16cid:durableId="297341081">
    <w:abstractNumId w:val="39"/>
  </w:num>
  <w:num w:numId="35" w16cid:durableId="1082415198">
    <w:abstractNumId w:val="35"/>
  </w:num>
  <w:num w:numId="36" w16cid:durableId="1729692256">
    <w:abstractNumId w:val="18"/>
  </w:num>
  <w:num w:numId="37" w16cid:durableId="1030296371">
    <w:abstractNumId w:val="42"/>
  </w:num>
  <w:num w:numId="38" w16cid:durableId="1894462928">
    <w:abstractNumId w:val="38"/>
  </w:num>
  <w:num w:numId="39" w16cid:durableId="379012637">
    <w:abstractNumId w:val="3"/>
  </w:num>
  <w:num w:numId="40" w16cid:durableId="3476083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4702124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92994511">
    <w:abstractNumId w:val="2"/>
  </w:num>
  <w:num w:numId="43" w16cid:durableId="313922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77027957">
    <w:abstractNumId w:val="1"/>
  </w:num>
  <w:num w:numId="45" w16cid:durableId="1260988746">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9E3"/>
    <w:rsid w:val="00002920"/>
    <w:rsid w:val="00003E7E"/>
    <w:rsid w:val="000041D4"/>
    <w:rsid w:val="00005328"/>
    <w:rsid w:val="00017249"/>
    <w:rsid w:val="00017C3E"/>
    <w:rsid w:val="00020E10"/>
    <w:rsid w:val="00021EBF"/>
    <w:rsid w:val="00022A2D"/>
    <w:rsid w:val="0002337C"/>
    <w:rsid w:val="0002476E"/>
    <w:rsid w:val="00034857"/>
    <w:rsid w:val="00044851"/>
    <w:rsid w:val="00044F1E"/>
    <w:rsid w:val="00045A39"/>
    <w:rsid w:val="00057A41"/>
    <w:rsid w:val="00060F8B"/>
    <w:rsid w:val="00062525"/>
    <w:rsid w:val="00066221"/>
    <w:rsid w:val="00066451"/>
    <w:rsid w:val="00067644"/>
    <w:rsid w:val="00067AC5"/>
    <w:rsid w:val="00072138"/>
    <w:rsid w:val="00072F93"/>
    <w:rsid w:val="0007397E"/>
    <w:rsid w:val="0007508D"/>
    <w:rsid w:val="00076770"/>
    <w:rsid w:val="00080E3B"/>
    <w:rsid w:val="000833C9"/>
    <w:rsid w:val="00084C51"/>
    <w:rsid w:val="00085762"/>
    <w:rsid w:val="00085B18"/>
    <w:rsid w:val="00090000"/>
    <w:rsid w:val="00096FF8"/>
    <w:rsid w:val="000A047B"/>
    <w:rsid w:val="000A2453"/>
    <w:rsid w:val="000A4653"/>
    <w:rsid w:val="000A48BD"/>
    <w:rsid w:val="000A49DB"/>
    <w:rsid w:val="000A59BB"/>
    <w:rsid w:val="000A6EF1"/>
    <w:rsid w:val="000B0A27"/>
    <w:rsid w:val="000B1C65"/>
    <w:rsid w:val="000B1C9C"/>
    <w:rsid w:val="000B4711"/>
    <w:rsid w:val="000B4F95"/>
    <w:rsid w:val="000B54BD"/>
    <w:rsid w:val="000B6109"/>
    <w:rsid w:val="000B777A"/>
    <w:rsid w:val="000C0963"/>
    <w:rsid w:val="000C21AB"/>
    <w:rsid w:val="000C2386"/>
    <w:rsid w:val="000C24C8"/>
    <w:rsid w:val="000C2BBC"/>
    <w:rsid w:val="000C3A0D"/>
    <w:rsid w:val="000C4519"/>
    <w:rsid w:val="000C4527"/>
    <w:rsid w:val="000D08B6"/>
    <w:rsid w:val="000D63DA"/>
    <w:rsid w:val="000E00C2"/>
    <w:rsid w:val="000E4FC0"/>
    <w:rsid w:val="000E5CCD"/>
    <w:rsid w:val="000F3107"/>
    <w:rsid w:val="001001B4"/>
    <w:rsid w:val="00100C31"/>
    <w:rsid w:val="001053F1"/>
    <w:rsid w:val="00110CE9"/>
    <w:rsid w:val="00113114"/>
    <w:rsid w:val="00120CC8"/>
    <w:rsid w:val="0012459D"/>
    <w:rsid w:val="00124779"/>
    <w:rsid w:val="0012550B"/>
    <w:rsid w:val="00126FEA"/>
    <w:rsid w:val="00131CCE"/>
    <w:rsid w:val="0013425A"/>
    <w:rsid w:val="00134CC5"/>
    <w:rsid w:val="0013647B"/>
    <w:rsid w:val="00136874"/>
    <w:rsid w:val="00141186"/>
    <w:rsid w:val="00141B0B"/>
    <w:rsid w:val="001451AF"/>
    <w:rsid w:val="001463F5"/>
    <w:rsid w:val="00147A29"/>
    <w:rsid w:val="00152B23"/>
    <w:rsid w:val="00156EF3"/>
    <w:rsid w:val="0016012F"/>
    <w:rsid w:val="00162B5B"/>
    <w:rsid w:val="00171017"/>
    <w:rsid w:val="0017194A"/>
    <w:rsid w:val="00174261"/>
    <w:rsid w:val="00175639"/>
    <w:rsid w:val="00184C95"/>
    <w:rsid w:val="00185EF3"/>
    <w:rsid w:val="00195DEA"/>
    <w:rsid w:val="0019613F"/>
    <w:rsid w:val="001963F4"/>
    <w:rsid w:val="001975B1"/>
    <w:rsid w:val="001A57A6"/>
    <w:rsid w:val="001A5F42"/>
    <w:rsid w:val="001A61D5"/>
    <w:rsid w:val="001B28D8"/>
    <w:rsid w:val="001B2F43"/>
    <w:rsid w:val="001B5252"/>
    <w:rsid w:val="001B6D7D"/>
    <w:rsid w:val="001C16FC"/>
    <w:rsid w:val="001C3A8A"/>
    <w:rsid w:val="001D07B8"/>
    <w:rsid w:val="001D22EB"/>
    <w:rsid w:val="001D2DB8"/>
    <w:rsid w:val="001D3E9F"/>
    <w:rsid w:val="001D7D30"/>
    <w:rsid w:val="001E0796"/>
    <w:rsid w:val="001E12E6"/>
    <w:rsid w:val="001F22E7"/>
    <w:rsid w:val="001F24B3"/>
    <w:rsid w:val="001F2AE1"/>
    <w:rsid w:val="001F2F0C"/>
    <w:rsid w:val="001F3C76"/>
    <w:rsid w:val="001F4B38"/>
    <w:rsid w:val="002025CC"/>
    <w:rsid w:val="00205A9F"/>
    <w:rsid w:val="00210DED"/>
    <w:rsid w:val="00216EA6"/>
    <w:rsid w:val="00223E0D"/>
    <w:rsid w:val="00230F3B"/>
    <w:rsid w:val="0023257D"/>
    <w:rsid w:val="00240901"/>
    <w:rsid w:val="002424A8"/>
    <w:rsid w:val="0024493F"/>
    <w:rsid w:val="00245649"/>
    <w:rsid w:val="002512C1"/>
    <w:rsid w:val="002551DA"/>
    <w:rsid w:val="002576C0"/>
    <w:rsid w:val="00260B69"/>
    <w:rsid w:val="002615EC"/>
    <w:rsid w:val="002616F4"/>
    <w:rsid w:val="002647AD"/>
    <w:rsid w:val="00267E92"/>
    <w:rsid w:val="00270249"/>
    <w:rsid w:val="002722C9"/>
    <w:rsid w:val="00275377"/>
    <w:rsid w:val="00276E7B"/>
    <w:rsid w:val="00283E71"/>
    <w:rsid w:val="0028627C"/>
    <w:rsid w:val="00293190"/>
    <w:rsid w:val="002953A8"/>
    <w:rsid w:val="002A0677"/>
    <w:rsid w:val="002A1567"/>
    <w:rsid w:val="002A51AB"/>
    <w:rsid w:val="002A7091"/>
    <w:rsid w:val="002B5990"/>
    <w:rsid w:val="002B6636"/>
    <w:rsid w:val="002C092C"/>
    <w:rsid w:val="002C3838"/>
    <w:rsid w:val="002C6011"/>
    <w:rsid w:val="002C733E"/>
    <w:rsid w:val="002D3207"/>
    <w:rsid w:val="002D51EB"/>
    <w:rsid w:val="002D5B77"/>
    <w:rsid w:val="002E4505"/>
    <w:rsid w:val="002E570C"/>
    <w:rsid w:val="002E5D32"/>
    <w:rsid w:val="002F4A2A"/>
    <w:rsid w:val="002F4E65"/>
    <w:rsid w:val="003003BB"/>
    <w:rsid w:val="003024E3"/>
    <w:rsid w:val="00302705"/>
    <w:rsid w:val="003057FF"/>
    <w:rsid w:val="00306272"/>
    <w:rsid w:val="00307AA6"/>
    <w:rsid w:val="00314736"/>
    <w:rsid w:val="00317081"/>
    <w:rsid w:val="003279ED"/>
    <w:rsid w:val="00332899"/>
    <w:rsid w:val="0033388F"/>
    <w:rsid w:val="0033404E"/>
    <w:rsid w:val="00337899"/>
    <w:rsid w:val="00342F60"/>
    <w:rsid w:val="003448DD"/>
    <w:rsid w:val="00347A62"/>
    <w:rsid w:val="00347CA8"/>
    <w:rsid w:val="0035034C"/>
    <w:rsid w:val="00352C90"/>
    <w:rsid w:val="003654B8"/>
    <w:rsid w:val="003718D4"/>
    <w:rsid w:val="00373D18"/>
    <w:rsid w:val="00376BC4"/>
    <w:rsid w:val="00377C3D"/>
    <w:rsid w:val="00380988"/>
    <w:rsid w:val="00381059"/>
    <w:rsid w:val="00381915"/>
    <w:rsid w:val="00383078"/>
    <w:rsid w:val="00387902"/>
    <w:rsid w:val="00390C1D"/>
    <w:rsid w:val="00395021"/>
    <w:rsid w:val="003963A9"/>
    <w:rsid w:val="003978EF"/>
    <w:rsid w:val="003A06EB"/>
    <w:rsid w:val="003A098A"/>
    <w:rsid w:val="003A1872"/>
    <w:rsid w:val="003A6BA0"/>
    <w:rsid w:val="003B24E8"/>
    <w:rsid w:val="003B6EDA"/>
    <w:rsid w:val="003C39BD"/>
    <w:rsid w:val="003C402F"/>
    <w:rsid w:val="003C67CB"/>
    <w:rsid w:val="003D1470"/>
    <w:rsid w:val="003D1B4B"/>
    <w:rsid w:val="003D451D"/>
    <w:rsid w:val="003D5FDE"/>
    <w:rsid w:val="003E06EE"/>
    <w:rsid w:val="003E19EE"/>
    <w:rsid w:val="003E5B42"/>
    <w:rsid w:val="003F0643"/>
    <w:rsid w:val="003F09BF"/>
    <w:rsid w:val="00400CE8"/>
    <w:rsid w:val="00401F51"/>
    <w:rsid w:val="00405FF2"/>
    <w:rsid w:val="004146FE"/>
    <w:rsid w:val="00415066"/>
    <w:rsid w:val="00415717"/>
    <w:rsid w:val="00424600"/>
    <w:rsid w:val="00424F4E"/>
    <w:rsid w:val="00430E82"/>
    <w:rsid w:val="00437056"/>
    <w:rsid w:val="0044122E"/>
    <w:rsid w:val="00442883"/>
    <w:rsid w:val="00443E0A"/>
    <w:rsid w:val="00450B75"/>
    <w:rsid w:val="004558D2"/>
    <w:rsid w:val="00460C2E"/>
    <w:rsid w:val="00461A70"/>
    <w:rsid w:val="00463065"/>
    <w:rsid w:val="0046365D"/>
    <w:rsid w:val="00463BCB"/>
    <w:rsid w:val="00463E5E"/>
    <w:rsid w:val="00464FE0"/>
    <w:rsid w:val="0046528F"/>
    <w:rsid w:val="00465DF7"/>
    <w:rsid w:val="00470A8F"/>
    <w:rsid w:val="0047259B"/>
    <w:rsid w:val="004748E2"/>
    <w:rsid w:val="0047693C"/>
    <w:rsid w:val="0048752C"/>
    <w:rsid w:val="00487CF2"/>
    <w:rsid w:val="00487F53"/>
    <w:rsid w:val="00491B0A"/>
    <w:rsid w:val="004A2E14"/>
    <w:rsid w:val="004A30EC"/>
    <w:rsid w:val="004A3BD2"/>
    <w:rsid w:val="004A40D0"/>
    <w:rsid w:val="004A4E03"/>
    <w:rsid w:val="004A4F5E"/>
    <w:rsid w:val="004A57B5"/>
    <w:rsid w:val="004A58B8"/>
    <w:rsid w:val="004A7FA3"/>
    <w:rsid w:val="004B09FD"/>
    <w:rsid w:val="004B44B9"/>
    <w:rsid w:val="004B5B0E"/>
    <w:rsid w:val="004C285E"/>
    <w:rsid w:val="004C4F2E"/>
    <w:rsid w:val="004C5202"/>
    <w:rsid w:val="004C69C9"/>
    <w:rsid w:val="004C6E76"/>
    <w:rsid w:val="004D2750"/>
    <w:rsid w:val="004D66D9"/>
    <w:rsid w:val="004D6EBF"/>
    <w:rsid w:val="004D7D38"/>
    <w:rsid w:val="004F049F"/>
    <w:rsid w:val="004F4063"/>
    <w:rsid w:val="004F4A1C"/>
    <w:rsid w:val="004F7D1F"/>
    <w:rsid w:val="00500022"/>
    <w:rsid w:val="00501247"/>
    <w:rsid w:val="00501D12"/>
    <w:rsid w:val="00505B69"/>
    <w:rsid w:val="00507FA3"/>
    <w:rsid w:val="00511FAE"/>
    <w:rsid w:val="00514D27"/>
    <w:rsid w:val="005154B2"/>
    <w:rsid w:val="00522B5A"/>
    <w:rsid w:val="00525DF5"/>
    <w:rsid w:val="00533422"/>
    <w:rsid w:val="00533805"/>
    <w:rsid w:val="00535C1A"/>
    <w:rsid w:val="00537B63"/>
    <w:rsid w:val="00543D11"/>
    <w:rsid w:val="00544716"/>
    <w:rsid w:val="0054483C"/>
    <w:rsid w:val="00544BCE"/>
    <w:rsid w:val="00547F14"/>
    <w:rsid w:val="005531F1"/>
    <w:rsid w:val="005543F4"/>
    <w:rsid w:val="005548D0"/>
    <w:rsid w:val="0055529A"/>
    <w:rsid w:val="00557B53"/>
    <w:rsid w:val="005608DD"/>
    <w:rsid w:val="00562049"/>
    <w:rsid w:val="00562EF5"/>
    <w:rsid w:val="00563865"/>
    <w:rsid w:val="005719A0"/>
    <w:rsid w:val="0057367B"/>
    <w:rsid w:val="00577F44"/>
    <w:rsid w:val="00577FAC"/>
    <w:rsid w:val="0058008F"/>
    <w:rsid w:val="005813B8"/>
    <w:rsid w:val="0058275B"/>
    <w:rsid w:val="00582FE6"/>
    <w:rsid w:val="00583EDD"/>
    <w:rsid w:val="00587E18"/>
    <w:rsid w:val="00590594"/>
    <w:rsid w:val="0059206A"/>
    <w:rsid w:val="00596A2E"/>
    <w:rsid w:val="005A03B4"/>
    <w:rsid w:val="005A0D3A"/>
    <w:rsid w:val="005A279A"/>
    <w:rsid w:val="005A279F"/>
    <w:rsid w:val="005A2A38"/>
    <w:rsid w:val="005A32ED"/>
    <w:rsid w:val="005A6EB0"/>
    <w:rsid w:val="005B1B01"/>
    <w:rsid w:val="005B60CE"/>
    <w:rsid w:val="005C4362"/>
    <w:rsid w:val="005C747B"/>
    <w:rsid w:val="005C7C36"/>
    <w:rsid w:val="005D397D"/>
    <w:rsid w:val="005D3DC9"/>
    <w:rsid w:val="005D6E0F"/>
    <w:rsid w:val="005E3370"/>
    <w:rsid w:val="005E4F4C"/>
    <w:rsid w:val="005E716D"/>
    <w:rsid w:val="005F0400"/>
    <w:rsid w:val="005F1D41"/>
    <w:rsid w:val="006049F7"/>
    <w:rsid w:val="00617CFE"/>
    <w:rsid w:val="006231F4"/>
    <w:rsid w:val="00627877"/>
    <w:rsid w:val="006305F0"/>
    <w:rsid w:val="0063106B"/>
    <w:rsid w:val="00632210"/>
    <w:rsid w:val="00633630"/>
    <w:rsid w:val="00634127"/>
    <w:rsid w:val="006463E7"/>
    <w:rsid w:val="00646ABF"/>
    <w:rsid w:val="006474D4"/>
    <w:rsid w:val="00651AF6"/>
    <w:rsid w:val="00651EBB"/>
    <w:rsid w:val="0065797A"/>
    <w:rsid w:val="00666C41"/>
    <w:rsid w:val="006702B4"/>
    <w:rsid w:val="00676106"/>
    <w:rsid w:val="00683FAE"/>
    <w:rsid w:val="00687A40"/>
    <w:rsid w:val="00687AE9"/>
    <w:rsid w:val="0069317D"/>
    <w:rsid w:val="00693F52"/>
    <w:rsid w:val="006952C7"/>
    <w:rsid w:val="006A04DF"/>
    <w:rsid w:val="006A3492"/>
    <w:rsid w:val="006A38BC"/>
    <w:rsid w:val="006A5485"/>
    <w:rsid w:val="006A693E"/>
    <w:rsid w:val="006A6991"/>
    <w:rsid w:val="006A7524"/>
    <w:rsid w:val="006B1A4A"/>
    <w:rsid w:val="006B1C12"/>
    <w:rsid w:val="006B29F1"/>
    <w:rsid w:val="006B4AD0"/>
    <w:rsid w:val="006C0440"/>
    <w:rsid w:val="006C4B81"/>
    <w:rsid w:val="006D097E"/>
    <w:rsid w:val="006D17B1"/>
    <w:rsid w:val="006D4D02"/>
    <w:rsid w:val="006E0DAF"/>
    <w:rsid w:val="006E65C4"/>
    <w:rsid w:val="006E6E9E"/>
    <w:rsid w:val="006F040F"/>
    <w:rsid w:val="006F1943"/>
    <w:rsid w:val="006F3076"/>
    <w:rsid w:val="006F50F9"/>
    <w:rsid w:val="006F543A"/>
    <w:rsid w:val="006F57AE"/>
    <w:rsid w:val="006F6882"/>
    <w:rsid w:val="007002FA"/>
    <w:rsid w:val="00702EAA"/>
    <w:rsid w:val="00703C5A"/>
    <w:rsid w:val="007058E4"/>
    <w:rsid w:val="00711BF8"/>
    <w:rsid w:val="00712928"/>
    <w:rsid w:val="00713101"/>
    <w:rsid w:val="00713240"/>
    <w:rsid w:val="00713280"/>
    <w:rsid w:val="007138C6"/>
    <w:rsid w:val="0071551E"/>
    <w:rsid w:val="00720F74"/>
    <w:rsid w:val="0072551A"/>
    <w:rsid w:val="00727927"/>
    <w:rsid w:val="00727A36"/>
    <w:rsid w:val="00731B62"/>
    <w:rsid w:val="00734FC9"/>
    <w:rsid w:val="00737EA5"/>
    <w:rsid w:val="00743949"/>
    <w:rsid w:val="007450A1"/>
    <w:rsid w:val="00746229"/>
    <w:rsid w:val="00751149"/>
    <w:rsid w:val="0075400C"/>
    <w:rsid w:val="00760E8D"/>
    <w:rsid w:val="00763FF5"/>
    <w:rsid w:val="007642D6"/>
    <w:rsid w:val="00764A1A"/>
    <w:rsid w:val="00764ADD"/>
    <w:rsid w:val="00767B67"/>
    <w:rsid w:val="0077091E"/>
    <w:rsid w:val="007770FA"/>
    <w:rsid w:val="00780707"/>
    <w:rsid w:val="007808B8"/>
    <w:rsid w:val="00783807"/>
    <w:rsid w:val="00785090"/>
    <w:rsid w:val="0079217E"/>
    <w:rsid w:val="00794982"/>
    <w:rsid w:val="007A3478"/>
    <w:rsid w:val="007A4A57"/>
    <w:rsid w:val="007A7A4F"/>
    <w:rsid w:val="007B1647"/>
    <w:rsid w:val="007B1EE9"/>
    <w:rsid w:val="007B4756"/>
    <w:rsid w:val="007B59DC"/>
    <w:rsid w:val="007B5D9F"/>
    <w:rsid w:val="007B656F"/>
    <w:rsid w:val="007C1524"/>
    <w:rsid w:val="007C654C"/>
    <w:rsid w:val="007C7250"/>
    <w:rsid w:val="007D1039"/>
    <w:rsid w:val="007D11EF"/>
    <w:rsid w:val="007E0B60"/>
    <w:rsid w:val="007E61DD"/>
    <w:rsid w:val="007F4178"/>
    <w:rsid w:val="007F5A07"/>
    <w:rsid w:val="007F5ADF"/>
    <w:rsid w:val="007F63D2"/>
    <w:rsid w:val="007F6445"/>
    <w:rsid w:val="00801C26"/>
    <w:rsid w:val="00810C1E"/>
    <w:rsid w:val="00812850"/>
    <w:rsid w:val="00817494"/>
    <w:rsid w:val="00822378"/>
    <w:rsid w:val="00830BE3"/>
    <w:rsid w:val="0083107F"/>
    <w:rsid w:val="00831420"/>
    <w:rsid w:val="00831A3E"/>
    <w:rsid w:val="008338E5"/>
    <w:rsid w:val="00834507"/>
    <w:rsid w:val="00834576"/>
    <w:rsid w:val="00834F10"/>
    <w:rsid w:val="00835C20"/>
    <w:rsid w:val="00844027"/>
    <w:rsid w:val="00847082"/>
    <w:rsid w:val="0084733E"/>
    <w:rsid w:val="00854F94"/>
    <w:rsid w:val="008568A0"/>
    <w:rsid w:val="00857F6F"/>
    <w:rsid w:val="00860732"/>
    <w:rsid w:val="00863566"/>
    <w:rsid w:val="00864105"/>
    <w:rsid w:val="00864F54"/>
    <w:rsid w:val="00867985"/>
    <w:rsid w:val="0087285E"/>
    <w:rsid w:val="00872E88"/>
    <w:rsid w:val="0087486F"/>
    <w:rsid w:val="00876032"/>
    <w:rsid w:val="00877013"/>
    <w:rsid w:val="008865DD"/>
    <w:rsid w:val="0088713F"/>
    <w:rsid w:val="00895449"/>
    <w:rsid w:val="008A47A3"/>
    <w:rsid w:val="008A4FDC"/>
    <w:rsid w:val="008A6D73"/>
    <w:rsid w:val="008B43E5"/>
    <w:rsid w:val="008B51D3"/>
    <w:rsid w:val="008B5A1D"/>
    <w:rsid w:val="008B67EA"/>
    <w:rsid w:val="008B6878"/>
    <w:rsid w:val="008B7210"/>
    <w:rsid w:val="008C08A7"/>
    <w:rsid w:val="008C3051"/>
    <w:rsid w:val="008C3A9E"/>
    <w:rsid w:val="008C639A"/>
    <w:rsid w:val="008C75A3"/>
    <w:rsid w:val="008D0791"/>
    <w:rsid w:val="008D6136"/>
    <w:rsid w:val="008D7586"/>
    <w:rsid w:val="008E0AF0"/>
    <w:rsid w:val="008E20BA"/>
    <w:rsid w:val="008E58EA"/>
    <w:rsid w:val="008F7948"/>
    <w:rsid w:val="00900E8B"/>
    <w:rsid w:val="0090396D"/>
    <w:rsid w:val="0090626F"/>
    <w:rsid w:val="009070C6"/>
    <w:rsid w:val="00911B90"/>
    <w:rsid w:val="00916946"/>
    <w:rsid w:val="0091725B"/>
    <w:rsid w:val="009172D4"/>
    <w:rsid w:val="009174B9"/>
    <w:rsid w:val="00923FD1"/>
    <w:rsid w:val="0093241E"/>
    <w:rsid w:val="00941CBA"/>
    <w:rsid w:val="009472B4"/>
    <w:rsid w:val="00947D64"/>
    <w:rsid w:val="0095757A"/>
    <w:rsid w:val="00957F87"/>
    <w:rsid w:val="00970E5C"/>
    <w:rsid w:val="00984F51"/>
    <w:rsid w:val="00986932"/>
    <w:rsid w:val="009900BC"/>
    <w:rsid w:val="00991C85"/>
    <w:rsid w:val="009A1BCA"/>
    <w:rsid w:val="009A4050"/>
    <w:rsid w:val="009B019F"/>
    <w:rsid w:val="009B15B6"/>
    <w:rsid w:val="009B2AD3"/>
    <w:rsid w:val="009B2D8F"/>
    <w:rsid w:val="009C0E61"/>
    <w:rsid w:val="009C38FE"/>
    <w:rsid w:val="009C61F6"/>
    <w:rsid w:val="009D0826"/>
    <w:rsid w:val="009D360A"/>
    <w:rsid w:val="009D5BEA"/>
    <w:rsid w:val="009E3763"/>
    <w:rsid w:val="009E596C"/>
    <w:rsid w:val="009E6F42"/>
    <w:rsid w:val="009F05D0"/>
    <w:rsid w:val="009F1799"/>
    <w:rsid w:val="009F2148"/>
    <w:rsid w:val="009F2152"/>
    <w:rsid w:val="009F697D"/>
    <w:rsid w:val="00A012E2"/>
    <w:rsid w:val="00A01BBC"/>
    <w:rsid w:val="00A03AFE"/>
    <w:rsid w:val="00A0410D"/>
    <w:rsid w:val="00A050C8"/>
    <w:rsid w:val="00A06DA0"/>
    <w:rsid w:val="00A06E92"/>
    <w:rsid w:val="00A12E36"/>
    <w:rsid w:val="00A1437E"/>
    <w:rsid w:val="00A228A4"/>
    <w:rsid w:val="00A22A6C"/>
    <w:rsid w:val="00A240C1"/>
    <w:rsid w:val="00A27BF7"/>
    <w:rsid w:val="00A320A2"/>
    <w:rsid w:val="00A32120"/>
    <w:rsid w:val="00A331EE"/>
    <w:rsid w:val="00A35A6A"/>
    <w:rsid w:val="00A36F15"/>
    <w:rsid w:val="00A400BA"/>
    <w:rsid w:val="00A41542"/>
    <w:rsid w:val="00A45D8C"/>
    <w:rsid w:val="00A479F0"/>
    <w:rsid w:val="00A47F36"/>
    <w:rsid w:val="00A500E9"/>
    <w:rsid w:val="00A512F0"/>
    <w:rsid w:val="00A51D1F"/>
    <w:rsid w:val="00A53138"/>
    <w:rsid w:val="00A534BB"/>
    <w:rsid w:val="00A55048"/>
    <w:rsid w:val="00A550D0"/>
    <w:rsid w:val="00A57AA4"/>
    <w:rsid w:val="00A638BC"/>
    <w:rsid w:val="00A65747"/>
    <w:rsid w:val="00A70F54"/>
    <w:rsid w:val="00A70FFB"/>
    <w:rsid w:val="00A73F7E"/>
    <w:rsid w:val="00A74533"/>
    <w:rsid w:val="00A77A2A"/>
    <w:rsid w:val="00A87470"/>
    <w:rsid w:val="00A87902"/>
    <w:rsid w:val="00A87AED"/>
    <w:rsid w:val="00A92B9D"/>
    <w:rsid w:val="00A9425D"/>
    <w:rsid w:val="00A96430"/>
    <w:rsid w:val="00AA0F3A"/>
    <w:rsid w:val="00AA2650"/>
    <w:rsid w:val="00AA486B"/>
    <w:rsid w:val="00AA4A5D"/>
    <w:rsid w:val="00AA66D6"/>
    <w:rsid w:val="00AB6140"/>
    <w:rsid w:val="00AB6280"/>
    <w:rsid w:val="00AC0FD2"/>
    <w:rsid w:val="00AC2E36"/>
    <w:rsid w:val="00AC5ABC"/>
    <w:rsid w:val="00AD150C"/>
    <w:rsid w:val="00AD4235"/>
    <w:rsid w:val="00AD4D31"/>
    <w:rsid w:val="00AD5381"/>
    <w:rsid w:val="00AD688C"/>
    <w:rsid w:val="00AE0394"/>
    <w:rsid w:val="00AE70FB"/>
    <w:rsid w:val="00AF6176"/>
    <w:rsid w:val="00B01E01"/>
    <w:rsid w:val="00B02EC8"/>
    <w:rsid w:val="00B03258"/>
    <w:rsid w:val="00B233BC"/>
    <w:rsid w:val="00B23B00"/>
    <w:rsid w:val="00B24C9C"/>
    <w:rsid w:val="00B25FC0"/>
    <w:rsid w:val="00B303EF"/>
    <w:rsid w:val="00B30F81"/>
    <w:rsid w:val="00B30FC1"/>
    <w:rsid w:val="00B33FDA"/>
    <w:rsid w:val="00B34433"/>
    <w:rsid w:val="00B352F5"/>
    <w:rsid w:val="00B37B0B"/>
    <w:rsid w:val="00B4212B"/>
    <w:rsid w:val="00B446CD"/>
    <w:rsid w:val="00B45917"/>
    <w:rsid w:val="00B462CC"/>
    <w:rsid w:val="00B54E0C"/>
    <w:rsid w:val="00B563AA"/>
    <w:rsid w:val="00B56DDA"/>
    <w:rsid w:val="00B60C30"/>
    <w:rsid w:val="00B60E96"/>
    <w:rsid w:val="00B61196"/>
    <w:rsid w:val="00B63DDD"/>
    <w:rsid w:val="00B651A1"/>
    <w:rsid w:val="00B65552"/>
    <w:rsid w:val="00B67956"/>
    <w:rsid w:val="00B70B1C"/>
    <w:rsid w:val="00B7422A"/>
    <w:rsid w:val="00B80BE9"/>
    <w:rsid w:val="00B82325"/>
    <w:rsid w:val="00B909D7"/>
    <w:rsid w:val="00B92EA5"/>
    <w:rsid w:val="00B93790"/>
    <w:rsid w:val="00B94228"/>
    <w:rsid w:val="00B94E7F"/>
    <w:rsid w:val="00B96ABF"/>
    <w:rsid w:val="00B9725C"/>
    <w:rsid w:val="00BA42FE"/>
    <w:rsid w:val="00BA7C07"/>
    <w:rsid w:val="00BB106C"/>
    <w:rsid w:val="00BC30C1"/>
    <w:rsid w:val="00BC33C0"/>
    <w:rsid w:val="00BC44FE"/>
    <w:rsid w:val="00BD3E2B"/>
    <w:rsid w:val="00BD4284"/>
    <w:rsid w:val="00BD4EBC"/>
    <w:rsid w:val="00BD7C65"/>
    <w:rsid w:val="00BE0DC5"/>
    <w:rsid w:val="00BF02F8"/>
    <w:rsid w:val="00C0094B"/>
    <w:rsid w:val="00C0216E"/>
    <w:rsid w:val="00C03292"/>
    <w:rsid w:val="00C03FA0"/>
    <w:rsid w:val="00C05ACE"/>
    <w:rsid w:val="00C1017D"/>
    <w:rsid w:val="00C10BA8"/>
    <w:rsid w:val="00C12FFD"/>
    <w:rsid w:val="00C132DA"/>
    <w:rsid w:val="00C15C79"/>
    <w:rsid w:val="00C16BAC"/>
    <w:rsid w:val="00C211C9"/>
    <w:rsid w:val="00C237C7"/>
    <w:rsid w:val="00C26C4E"/>
    <w:rsid w:val="00C27272"/>
    <w:rsid w:val="00C32B18"/>
    <w:rsid w:val="00C35851"/>
    <w:rsid w:val="00C41BBE"/>
    <w:rsid w:val="00C42694"/>
    <w:rsid w:val="00C44898"/>
    <w:rsid w:val="00C4693F"/>
    <w:rsid w:val="00C47CC4"/>
    <w:rsid w:val="00C569BD"/>
    <w:rsid w:val="00C60948"/>
    <w:rsid w:val="00C6393F"/>
    <w:rsid w:val="00C65609"/>
    <w:rsid w:val="00C65AEA"/>
    <w:rsid w:val="00C677EB"/>
    <w:rsid w:val="00C74B5C"/>
    <w:rsid w:val="00C75EA3"/>
    <w:rsid w:val="00C77820"/>
    <w:rsid w:val="00C83184"/>
    <w:rsid w:val="00C83810"/>
    <w:rsid w:val="00C95F8E"/>
    <w:rsid w:val="00C97D85"/>
    <w:rsid w:val="00CA1F3A"/>
    <w:rsid w:val="00CA26F6"/>
    <w:rsid w:val="00CA602D"/>
    <w:rsid w:val="00CB17A0"/>
    <w:rsid w:val="00CB3CAC"/>
    <w:rsid w:val="00CB49BF"/>
    <w:rsid w:val="00CB5784"/>
    <w:rsid w:val="00CB67A7"/>
    <w:rsid w:val="00CB7DB9"/>
    <w:rsid w:val="00CC1141"/>
    <w:rsid w:val="00CC356F"/>
    <w:rsid w:val="00CD198D"/>
    <w:rsid w:val="00CD2BE0"/>
    <w:rsid w:val="00CE1990"/>
    <w:rsid w:val="00CE1F94"/>
    <w:rsid w:val="00CE2A01"/>
    <w:rsid w:val="00CE3A2B"/>
    <w:rsid w:val="00CE5C61"/>
    <w:rsid w:val="00CE681B"/>
    <w:rsid w:val="00CF34D6"/>
    <w:rsid w:val="00CF4B2E"/>
    <w:rsid w:val="00CF7F66"/>
    <w:rsid w:val="00D0040F"/>
    <w:rsid w:val="00D07105"/>
    <w:rsid w:val="00D108C6"/>
    <w:rsid w:val="00D16057"/>
    <w:rsid w:val="00D203A7"/>
    <w:rsid w:val="00D20F21"/>
    <w:rsid w:val="00D2495F"/>
    <w:rsid w:val="00D273F7"/>
    <w:rsid w:val="00D3078A"/>
    <w:rsid w:val="00D34052"/>
    <w:rsid w:val="00D41E89"/>
    <w:rsid w:val="00D4609B"/>
    <w:rsid w:val="00D556F5"/>
    <w:rsid w:val="00D55754"/>
    <w:rsid w:val="00D6494C"/>
    <w:rsid w:val="00D65C76"/>
    <w:rsid w:val="00D71251"/>
    <w:rsid w:val="00D714CC"/>
    <w:rsid w:val="00D719AF"/>
    <w:rsid w:val="00D72DA1"/>
    <w:rsid w:val="00D809EA"/>
    <w:rsid w:val="00D86E1F"/>
    <w:rsid w:val="00D873A9"/>
    <w:rsid w:val="00D919FB"/>
    <w:rsid w:val="00D93AA9"/>
    <w:rsid w:val="00D94455"/>
    <w:rsid w:val="00D96F5E"/>
    <w:rsid w:val="00DA2EF3"/>
    <w:rsid w:val="00DA5118"/>
    <w:rsid w:val="00DB07C5"/>
    <w:rsid w:val="00DB52FE"/>
    <w:rsid w:val="00DB641D"/>
    <w:rsid w:val="00DD2760"/>
    <w:rsid w:val="00DD60E6"/>
    <w:rsid w:val="00DE0EE8"/>
    <w:rsid w:val="00DE7C74"/>
    <w:rsid w:val="00DF33D1"/>
    <w:rsid w:val="00E0047A"/>
    <w:rsid w:val="00E074A2"/>
    <w:rsid w:val="00E118F8"/>
    <w:rsid w:val="00E167FF"/>
    <w:rsid w:val="00E20D9C"/>
    <w:rsid w:val="00E2287E"/>
    <w:rsid w:val="00E238F6"/>
    <w:rsid w:val="00E25853"/>
    <w:rsid w:val="00E30EB0"/>
    <w:rsid w:val="00E31FD4"/>
    <w:rsid w:val="00E336F4"/>
    <w:rsid w:val="00E3386B"/>
    <w:rsid w:val="00E36EA4"/>
    <w:rsid w:val="00E426CD"/>
    <w:rsid w:val="00E47101"/>
    <w:rsid w:val="00E478A5"/>
    <w:rsid w:val="00E503AD"/>
    <w:rsid w:val="00E538A8"/>
    <w:rsid w:val="00E54D8C"/>
    <w:rsid w:val="00E62ADA"/>
    <w:rsid w:val="00E63EFD"/>
    <w:rsid w:val="00E63F5D"/>
    <w:rsid w:val="00E74490"/>
    <w:rsid w:val="00E7453A"/>
    <w:rsid w:val="00E75C22"/>
    <w:rsid w:val="00E80488"/>
    <w:rsid w:val="00E87399"/>
    <w:rsid w:val="00E876FF"/>
    <w:rsid w:val="00E87D60"/>
    <w:rsid w:val="00E9065F"/>
    <w:rsid w:val="00E91232"/>
    <w:rsid w:val="00E9559E"/>
    <w:rsid w:val="00E9792B"/>
    <w:rsid w:val="00EA151F"/>
    <w:rsid w:val="00EA156B"/>
    <w:rsid w:val="00EA7893"/>
    <w:rsid w:val="00EA7ABD"/>
    <w:rsid w:val="00EB0830"/>
    <w:rsid w:val="00EB1021"/>
    <w:rsid w:val="00EB395F"/>
    <w:rsid w:val="00EB3F53"/>
    <w:rsid w:val="00EB48C7"/>
    <w:rsid w:val="00EC00BF"/>
    <w:rsid w:val="00ED028E"/>
    <w:rsid w:val="00ED46E9"/>
    <w:rsid w:val="00ED6239"/>
    <w:rsid w:val="00ED7D0F"/>
    <w:rsid w:val="00EE105C"/>
    <w:rsid w:val="00EE4A6C"/>
    <w:rsid w:val="00EE52F4"/>
    <w:rsid w:val="00EF00C7"/>
    <w:rsid w:val="00EF11F8"/>
    <w:rsid w:val="00EF1861"/>
    <w:rsid w:val="00EF68CA"/>
    <w:rsid w:val="00EF6921"/>
    <w:rsid w:val="00EF79E2"/>
    <w:rsid w:val="00F01C4B"/>
    <w:rsid w:val="00F0237F"/>
    <w:rsid w:val="00F03AD8"/>
    <w:rsid w:val="00F10206"/>
    <w:rsid w:val="00F10BEC"/>
    <w:rsid w:val="00F13196"/>
    <w:rsid w:val="00F1364A"/>
    <w:rsid w:val="00F20651"/>
    <w:rsid w:val="00F20AD3"/>
    <w:rsid w:val="00F22EEB"/>
    <w:rsid w:val="00F27E9E"/>
    <w:rsid w:val="00F3324C"/>
    <w:rsid w:val="00F35F8A"/>
    <w:rsid w:val="00F36BEA"/>
    <w:rsid w:val="00F403C3"/>
    <w:rsid w:val="00F413AD"/>
    <w:rsid w:val="00F44117"/>
    <w:rsid w:val="00F44CCC"/>
    <w:rsid w:val="00F459E3"/>
    <w:rsid w:val="00F46823"/>
    <w:rsid w:val="00F51522"/>
    <w:rsid w:val="00F548C1"/>
    <w:rsid w:val="00F5753C"/>
    <w:rsid w:val="00F57B72"/>
    <w:rsid w:val="00F663BD"/>
    <w:rsid w:val="00F74709"/>
    <w:rsid w:val="00F75707"/>
    <w:rsid w:val="00F77F45"/>
    <w:rsid w:val="00F80C47"/>
    <w:rsid w:val="00F83206"/>
    <w:rsid w:val="00F87D29"/>
    <w:rsid w:val="00F9164B"/>
    <w:rsid w:val="00F926E3"/>
    <w:rsid w:val="00F949B6"/>
    <w:rsid w:val="00F95078"/>
    <w:rsid w:val="00FA140F"/>
    <w:rsid w:val="00FA2A3F"/>
    <w:rsid w:val="00FA408A"/>
    <w:rsid w:val="00FA7DD8"/>
    <w:rsid w:val="00FB05DF"/>
    <w:rsid w:val="00FB0FA7"/>
    <w:rsid w:val="00FB17C7"/>
    <w:rsid w:val="00FB5E65"/>
    <w:rsid w:val="00FC0F76"/>
    <w:rsid w:val="00FC1685"/>
    <w:rsid w:val="00FC3CCD"/>
    <w:rsid w:val="00FD15AF"/>
    <w:rsid w:val="00FD30A5"/>
    <w:rsid w:val="00FD50CB"/>
    <w:rsid w:val="00FD7688"/>
    <w:rsid w:val="00FE1688"/>
    <w:rsid w:val="00FE33CB"/>
    <w:rsid w:val="00FE3D63"/>
    <w:rsid w:val="00FF29F1"/>
    <w:rsid w:val="00FF4CA7"/>
    <w:rsid w:val="00FF4CB6"/>
    <w:rsid w:val="00FF660F"/>
    <w:rsid w:val="00FF73B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F66"/>
  <w15:chartTrackingRefBased/>
  <w15:docId w15:val="{27F1BE78-93E9-7445-ACC7-09E9B24D2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D"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59E3"/>
    <w:pPr>
      <w:spacing w:after="200" w:line="276" w:lineRule="auto"/>
    </w:pPr>
    <w:rPr>
      <w:rFonts w:ascii="Calibri" w:hAnsi="Calibri"/>
      <w:sz w:val="22"/>
      <w:szCs w:val="22"/>
      <w:lang w:val="id-ID"/>
    </w:rPr>
  </w:style>
  <w:style w:type="paragraph" w:styleId="Heading1">
    <w:name w:val="heading 1"/>
    <w:basedOn w:val="Normal"/>
    <w:next w:val="Normal"/>
    <w:link w:val="Heading1Char"/>
    <w:qFormat/>
    <w:rsid w:val="00F459E3"/>
    <w:pPr>
      <w:keepNext/>
      <w:spacing w:after="0" w:line="360" w:lineRule="auto"/>
      <w:jc w:val="both"/>
      <w:outlineLvl w:val="0"/>
    </w:pPr>
    <w:rPr>
      <w:rFonts w:ascii="Times New Roman" w:eastAsia="Calibri" w:hAnsi="Times New Roman"/>
      <w:b/>
      <w:bCs/>
      <w:color w:val="000000"/>
      <w:sz w:val="24"/>
      <w:szCs w:val="24"/>
      <w:lang w:val="en-US"/>
    </w:rPr>
  </w:style>
  <w:style w:type="paragraph" w:styleId="Heading2">
    <w:name w:val="heading 2"/>
    <w:basedOn w:val="Normal"/>
    <w:next w:val="Normal"/>
    <w:link w:val="Heading2Char"/>
    <w:qFormat/>
    <w:rsid w:val="00F459E3"/>
    <w:pPr>
      <w:keepNext/>
      <w:spacing w:after="0" w:line="360" w:lineRule="auto"/>
      <w:jc w:val="both"/>
      <w:outlineLvl w:val="1"/>
    </w:pPr>
    <w:rPr>
      <w:rFonts w:ascii="Times New Roman" w:eastAsia="Calibri" w:hAnsi="Times New Roman"/>
      <w:b/>
      <w:bCs/>
      <w:color w:val="000000"/>
      <w:sz w:val="20"/>
      <w:szCs w:val="20"/>
      <w:lang w:val="en-US"/>
    </w:rPr>
  </w:style>
  <w:style w:type="paragraph" w:styleId="Heading3">
    <w:name w:val="heading 3"/>
    <w:basedOn w:val="Normal"/>
    <w:next w:val="Normal"/>
    <w:link w:val="Heading3Char"/>
    <w:qFormat/>
    <w:rsid w:val="00F459E3"/>
    <w:pPr>
      <w:keepNext/>
      <w:spacing w:after="0" w:line="360" w:lineRule="auto"/>
      <w:ind w:left="360" w:hanging="360"/>
      <w:jc w:val="both"/>
      <w:outlineLvl w:val="2"/>
    </w:pPr>
    <w:rPr>
      <w:rFonts w:ascii="Times New Roman" w:eastAsia="Calibri" w:hAnsi="Times New Roman"/>
      <w:b/>
      <w:bCs/>
      <w:color w:val="000000"/>
      <w:sz w:val="24"/>
      <w:szCs w:val="24"/>
      <w:lang w:val="en-US"/>
    </w:rPr>
  </w:style>
  <w:style w:type="paragraph" w:styleId="Heading5">
    <w:name w:val="heading 5"/>
    <w:basedOn w:val="Normal"/>
    <w:next w:val="Normal"/>
    <w:link w:val="Heading5Char"/>
    <w:qFormat/>
    <w:rsid w:val="00F459E3"/>
    <w:pPr>
      <w:keepNext/>
      <w:spacing w:after="0" w:line="240" w:lineRule="auto"/>
      <w:jc w:val="center"/>
      <w:outlineLvl w:val="4"/>
    </w:pPr>
    <w:rPr>
      <w:rFonts w:ascii="Times New Roman" w:eastAsia="Calibri" w:hAnsi="Times New Roman"/>
      <w:b/>
      <w:bCs/>
      <w:color w:val="000000"/>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F459E3"/>
    <w:rPr>
      <w:rFonts w:eastAsia="Calibri"/>
      <w:b/>
      <w:bCs/>
      <w:color w:val="000000"/>
      <w:sz w:val="24"/>
      <w:szCs w:val="24"/>
      <w:lang w:val="en-US" w:eastAsia="en-US" w:bidi="ar-SA"/>
    </w:rPr>
  </w:style>
  <w:style w:type="character" w:customStyle="1" w:styleId="Heading2Char">
    <w:name w:val="Heading 2 Char"/>
    <w:link w:val="Heading2"/>
    <w:locked/>
    <w:rsid w:val="00F459E3"/>
    <w:rPr>
      <w:rFonts w:eastAsia="Calibri"/>
      <w:b/>
      <w:bCs/>
      <w:color w:val="000000"/>
      <w:lang w:val="en-US" w:eastAsia="en-US" w:bidi="ar-SA"/>
    </w:rPr>
  </w:style>
  <w:style w:type="character" w:customStyle="1" w:styleId="Heading3Char">
    <w:name w:val="Heading 3 Char"/>
    <w:link w:val="Heading3"/>
    <w:locked/>
    <w:rsid w:val="00F459E3"/>
    <w:rPr>
      <w:rFonts w:eastAsia="Calibri"/>
      <w:b/>
      <w:bCs/>
      <w:color w:val="000000"/>
      <w:sz w:val="24"/>
      <w:szCs w:val="24"/>
      <w:lang w:val="en-US" w:eastAsia="en-US" w:bidi="ar-SA"/>
    </w:rPr>
  </w:style>
  <w:style w:type="character" w:customStyle="1" w:styleId="Heading5Char">
    <w:name w:val="Heading 5 Char"/>
    <w:link w:val="Heading5"/>
    <w:locked/>
    <w:rsid w:val="00F459E3"/>
    <w:rPr>
      <w:rFonts w:eastAsia="Calibri"/>
      <w:b/>
      <w:bCs/>
      <w:color w:val="000000"/>
      <w:sz w:val="24"/>
      <w:szCs w:val="24"/>
      <w:lang w:val="en-US" w:eastAsia="en-US" w:bidi="ar-SA"/>
    </w:rPr>
  </w:style>
  <w:style w:type="paragraph" w:styleId="BodyTextIndent">
    <w:name w:val="Body Text Indent"/>
    <w:basedOn w:val="Normal"/>
    <w:link w:val="BodyTextIndentChar"/>
    <w:rsid w:val="00F459E3"/>
    <w:pPr>
      <w:spacing w:after="0" w:line="480" w:lineRule="auto"/>
      <w:ind w:left="567" w:firstLine="709"/>
      <w:jc w:val="both"/>
    </w:pPr>
    <w:rPr>
      <w:rFonts w:ascii="Times New Roman" w:eastAsia="Calibri" w:hAnsi="Times New Roman"/>
      <w:sz w:val="24"/>
      <w:szCs w:val="20"/>
      <w:lang w:val="en-US"/>
    </w:rPr>
  </w:style>
  <w:style w:type="character" w:customStyle="1" w:styleId="BodyTextIndentChar">
    <w:name w:val="Body Text Indent Char"/>
    <w:link w:val="BodyTextIndent"/>
    <w:locked/>
    <w:rsid w:val="00F459E3"/>
    <w:rPr>
      <w:rFonts w:eastAsia="Calibri"/>
      <w:sz w:val="24"/>
      <w:lang w:val="en-US" w:eastAsia="en-US" w:bidi="ar-SA"/>
    </w:rPr>
  </w:style>
  <w:style w:type="paragraph" w:styleId="BodyTextIndent2">
    <w:name w:val="Body Text Indent 2"/>
    <w:basedOn w:val="Normal"/>
    <w:link w:val="BodyTextIndent2Char"/>
    <w:rsid w:val="00F459E3"/>
    <w:pPr>
      <w:spacing w:after="120" w:line="480" w:lineRule="auto"/>
      <w:ind w:left="283"/>
    </w:pPr>
    <w:rPr>
      <w:rFonts w:ascii="Times New Roman" w:eastAsia="Calibri" w:hAnsi="Times New Roman"/>
      <w:sz w:val="24"/>
      <w:szCs w:val="24"/>
      <w:lang w:val="en-US"/>
    </w:rPr>
  </w:style>
  <w:style w:type="character" w:customStyle="1" w:styleId="BodyTextIndent2Char">
    <w:name w:val="Body Text Indent 2 Char"/>
    <w:link w:val="BodyTextIndent2"/>
    <w:locked/>
    <w:rsid w:val="00F459E3"/>
    <w:rPr>
      <w:rFonts w:eastAsia="Calibri"/>
      <w:sz w:val="24"/>
      <w:szCs w:val="24"/>
      <w:lang w:val="en-US" w:eastAsia="en-US" w:bidi="ar-SA"/>
    </w:rPr>
  </w:style>
  <w:style w:type="paragraph" w:styleId="BodyText">
    <w:name w:val="Body Text"/>
    <w:basedOn w:val="Normal"/>
    <w:link w:val="BodyTextChar"/>
    <w:rsid w:val="00F459E3"/>
    <w:pPr>
      <w:spacing w:after="120" w:line="240" w:lineRule="auto"/>
    </w:pPr>
    <w:rPr>
      <w:rFonts w:ascii="Times New Roman" w:eastAsia="Calibri" w:hAnsi="Times New Roman"/>
      <w:sz w:val="24"/>
      <w:szCs w:val="24"/>
      <w:lang w:val="en-US"/>
    </w:rPr>
  </w:style>
  <w:style w:type="character" w:customStyle="1" w:styleId="BodyTextChar">
    <w:name w:val="Body Text Char"/>
    <w:link w:val="BodyText"/>
    <w:locked/>
    <w:rsid w:val="00F459E3"/>
    <w:rPr>
      <w:rFonts w:eastAsia="Calibri"/>
      <w:sz w:val="24"/>
      <w:szCs w:val="24"/>
      <w:lang w:val="en-US" w:eastAsia="en-US" w:bidi="ar-SA"/>
    </w:rPr>
  </w:style>
  <w:style w:type="paragraph" w:styleId="FootnoteText">
    <w:name w:val="footnote text"/>
    <w:basedOn w:val="Normal"/>
    <w:link w:val="FootnoteTextChar"/>
    <w:uiPriority w:val="99"/>
    <w:rsid w:val="00F459E3"/>
    <w:pPr>
      <w:spacing w:after="0" w:line="240" w:lineRule="auto"/>
    </w:pPr>
    <w:rPr>
      <w:rFonts w:ascii="Times New Roman" w:eastAsia="Calibri" w:hAnsi="Times New Roman"/>
      <w:sz w:val="20"/>
      <w:szCs w:val="20"/>
      <w:lang w:val="en-US"/>
    </w:rPr>
  </w:style>
  <w:style w:type="character" w:customStyle="1" w:styleId="FootnoteTextChar">
    <w:name w:val="Footnote Text Char"/>
    <w:link w:val="FootnoteText"/>
    <w:uiPriority w:val="99"/>
    <w:locked/>
    <w:rsid w:val="00F459E3"/>
    <w:rPr>
      <w:rFonts w:eastAsia="Calibri"/>
      <w:lang w:val="en-US" w:eastAsia="en-US" w:bidi="ar-SA"/>
    </w:rPr>
  </w:style>
  <w:style w:type="paragraph" w:styleId="ListParagraph">
    <w:name w:val="List Paragraph"/>
    <w:aliases w:val="spasi 2 taiiii,Sub Judul DEA KP,subsubsubbab"/>
    <w:basedOn w:val="Normal"/>
    <w:link w:val="ListParagraphChar"/>
    <w:uiPriority w:val="34"/>
    <w:qFormat/>
    <w:rsid w:val="00F459E3"/>
    <w:pPr>
      <w:ind w:left="720"/>
    </w:pPr>
    <w:rPr>
      <w:lang w:eastAsia="x-none"/>
    </w:rPr>
  </w:style>
  <w:style w:type="paragraph" w:styleId="Header">
    <w:name w:val="header"/>
    <w:basedOn w:val="Normal"/>
    <w:link w:val="HeaderChar"/>
    <w:uiPriority w:val="99"/>
    <w:rsid w:val="00F459E3"/>
    <w:pPr>
      <w:tabs>
        <w:tab w:val="center" w:pos="4513"/>
        <w:tab w:val="right" w:pos="9026"/>
      </w:tabs>
      <w:spacing w:after="0" w:line="240" w:lineRule="auto"/>
    </w:pPr>
  </w:style>
  <w:style w:type="character" w:customStyle="1" w:styleId="HeaderChar">
    <w:name w:val="Header Char"/>
    <w:link w:val="Header"/>
    <w:uiPriority w:val="99"/>
    <w:locked/>
    <w:rsid w:val="00F459E3"/>
    <w:rPr>
      <w:rFonts w:ascii="Calibri" w:hAnsi="Calibri"/>
      <w:sz w:val="22"/>
      <w:szCs w:val="22"/>
      <w:lang w:val="id-ID" w:eastAsia="en-US" w:bidi="ar-SA"/>
    </w:rPr>
  </w:style>
  <w:style w:type="paragraph" w:styleId="Footer">
    <w:name w:val="footer"/>
    <w:basedOn w:val="Normal"/>
    <w:link w:val="FooterChar"/>
    <w:uiPriority w:val="99"/>
    <w:rsid w:val="00F459E3"/>
    <w:pPr>
      <w:tabs>
        <w:tab w:val="center" w:pos="4513"/>
        <w:tab w:val="right" w:pos="9026"/>
      </w:tabs>
      <w:spacing w:after="0" w:line="240" w:lineRule="auto"/>
    </w:pPr>
  </w:style>
  <w:style w:type="character" w:customStyle="1" w:styleId="FooterChar">
    <w:name w:val="Footer Char"/>
    <w:link w:val="Footer"/>
    <w:uiPriority w:val="99"/>
    <w:locked/>
    <w:rsid w:val="00F459E3"/>
    <w:rPr>
      <w:rFonts w:ascii="Calibri" w:hAnsi="Calibri"/>
      <w:sz w:val="22"/>
      <w:szCs w:val="22"/>
      <w:lang w:val="id-ID" w:eastAsia="en-US" w:bidi="ar-SA"/>
    </w:rPr>
  </w:style>
  <w:style w:type="paragraph" w:styleId="BodyText2">
    <w:name w:val="Body Text 2"/>
    <w:basedOn w:val="Normal"/>
    <w:link w:val="BodyText2Char"/>
    <w:semiHidden/>
    <w:rsid w:val="00F459E3"/>
    <w:pPr>
      <w:spacing w:after="120" w:line="480" w:lineRule="auto"/>
    </w:pPr>
  </w:style>
  <w:style w:type="character" w:customStyle="1" w:styleId="BodyText2Char">
    <w:name w:val="Body Text 2 Char"/>
    <w:link w:val="BodyText2"/>
    <w:semiHidden/>
    <w:locked/>
    <w:rsid w:val="00F459E3"/>
    <w:rPr>
      <w:rFonts w:ascii="Calibri" w:hAnsi="Calibri"/>
      <w:sz w:val="22"/>
      <w:szCs w:val="22"/>
      <w:lang w:val="id-ID" w:eastAsia="en-US" w:bidi="ar-SA"/>
    </w:rPr>
  </w:style>
  <w:style w:type="paragraph" w:styleId="NormalWeb">
    <w:name w:val="Normal (Web)"/>
    <w:basedOn w:val="Normal"/>
    <w:link w:val="NormalWebChar"/>
    <w:rsid w:val="00F459E3"/>
    <w:pPr>
      <w:spacing w:before="100" w:after="100" w:line="240" w:lineRule="auto"/>
    </w:pPr>
    <w:rPr>
      <w:rFonts w:ascii="Times New Roman" w:eastAsia="Calibri" w:hAnsi="Times New Roman"/>
      <w:sz w:val="24"/>
      <w:szCs w:val="24"/>
      <w:lang w:val="en-US"/>
    </w:rPr>
  </w:style>
  <w:style w:type="character" w:customStyle="1" w:styleId="NormalWebChar">
    <w:name w:val="Normal (Web) Char"/>
    <w:link w:val="NormalWeb"/>
    <w:locked/>
    <w:rsid w:val="00F459E3"/>
    <w:rPr>
      <w:rFonts w:eastAsia="Calibri"/>
      <w:sz w:val="24"/>
      <w:szCs w:val="24"/>
      <w:lang w:val="en-US" w:eastAsia="en-US" w:bidi="ar-SA"/>
    </w:rPr>
  </w:style>
  <w:style w:type="paragraph" w:styleId="BalloonText">
    <w:name w:val="Balloon Text"/>
    <w:basedOn w:val="Normal"/>
    <w:link w:val="BalloonTextChar"/>
    <w:semiHidden/>
    <w:rsid w:val="00F459E3"/>
    <w:pPr>
      <w:spacing w:after="0" w:line="240" w:lineRule="auto"/>
    </w:pPr>
    <w:rPr>
      <w:rFonts w:ascii="Tahoma" w:hAnsi="Tahoma" w:cs="Tahoma"/>
      <w:sz w:val="16"/>
      <w:szCs w:val="16"/>
    </w:rPr>
  </w:style>
  <w:style w:type="character" w:customStyle="1" w:styleId="BalloonTextChar">
    <w:name w:val="Balloon Text Char"/>
    <w:link w:val="BalloonText"/>
    <w:semiHidden/>
    <w:locked/>
    <w:rsid w:val="00F459E3"/>
    <w:rPr>
      <w:rFonts w:ascii="Tahoma" w:hAnsi="Tahoma" w:cs="Tahoma"/>
      <w:sz w:val="16"/>
      <w:szCs w:val="16"/>
      <w:lang w:val="id-ID" w:eastAsia="en-US" w:bidi="ar-SA"/>
    </w:rPr>
  </w:style>
  <w:style w:type="paragraph" w:customStyle="1" w:styleId="Default">
    <w:name w:val="Default"/>
    <w:rsid w:val="00F459E3"/>
    <w:pPr>
      <w:autoSpaceDE w:val="0"/>
      <w:autoSpaceDN w:val="0"/>
      <w:adjustRightInd w:val="0"/>
    </w:pPr>
    <w:rPr>
      <w:rFonts w:ascii="Calibri" w:hAnsi="Calibri" w:cs="Calibri"/>
      <w:color w:val="000000"/>
      <w:sz w:val="24"/>
      <w:szCs w:val="24"/>
      <w:lang w:val="en-US"/>
    </w:rPr>
  </w:style>
  <w:style w:type="paragraph" w:customStyle="1" w:styleId="Para-0">
    <w:name w:val="Para-0"/>
    <w:basedOn w:val="Normal"/>
    <w:link w:val="Para-0Char"/>
    <w:rsid w:val="00F459E3"/>
    <w:pPr>
      <w:tabs>
        <w:tab w:val="left" w:pos="357"/>
      </w:tabs>
      <w:spacing w:after="0" w:line="260" w:lineRule="atLeast"/>
      <w:jc w:val="both"/>
    </w:pPr>
    <w:rPr>
      <w:sz w:val="24"/>
      <w:szCs w:val="24"/>
      <w:lang w:val="en-US"/>
    </w:rPr>
  </w:style>
  <w:style w:type="character" w:customStyle="1" w:styleId="Para-0Char">
    <w:name w:val="Para-0 Char"/>
    <w:link w:val="Para-0"/>
    <w:locked/>
    <w:rsid w:val="00F459E3"/>
    <w:rPr>
      <w:rFonts w:ascii="Calibri" w:hAnsi="Calibri"/>
      <w:sz w:val="24"/>
      <w:szCs w:val="24"/>
      <w:lang w:val="en-US" w:eastAsia="en-US" w:bidi="ar-SA"/>
    </w:rPr>
  </w:style>
  <w:style w:type="character" w:styleId="Hyperlink">
    <w:name w:val="Hyperlink"/>
    <w:rsid w:val="00F459E3"/>
    <w:rPr>
      <w:rFonts w:cs="Times New Roman"/>
      <w:color w:val="0000FF"/>
      <w:u w:val="single"/>
    </w:rPr>
  </w:style>
  <w:style w:type="paragraph" w:styleId="CommentText">
    <w:name w:val="annotation text"/>
    <w:basedOn w:val="Normal"/>
    <w:link w:val="CommentTextChar"/>
    <w:semiHidden/>
    <w:rsid w:val="00F459E3"/>
    <w:pPr>
      <w:spacing w:line="240" w:lineRule="auto"/>
    </w:pPr>
    <w:rPr>
      <w:rFonts w:eastAsia="Calibri"/>
      <w:sz w:val="20"/>
      <w:szCs w:val="20"/>
      <w:lang w:val="en-US"/>
    </w:rPr>
  </w:style>
  <w:style w:type="character" w:customStyle="1" w:styleId="CommentTextChar">
    <w:name w:val="Comment Text Char"/>
    <w:link w:val="CommentText"/>
    <w:semiHidden/>
    <w:locked/>
    <w:rsid w:val="00F459E3"/>
    <w:rPr>
      <w:rFonts w:ascii="Calibri" w:eastAsia="Calibri" w:hAnsi="Calibri"/>
      <w:lang w:val="en-US" w:eastAsia="en-US" w:bidi="ar-SA"/>
    </w:rPr>
  </w:style>
  <w:style w:type="paragraph" w:styleId="BodyText3">
    <w:name w:val="Body Text 3"/>
    <w:basedOn w:val="Normal"/>
    <w:link w:val="BodyText3Char"/>
    <w:semiHidden/>
    <w:rsid w:val="00F459E3"/>
    <w:pPr>
      <w:spacing w:after="120"/>
    </w:pPr>
    <w:rPr>
      <w:sz w:val="16"/>
      <w:szCs w:val="16"/>
    </w:rPr>
  </w:style>
  <w:style w:type="character" w:customStyle="1" w:styleId="BodyText3Char">
    <w:name w:val="Body Text 3 Char"/>
    <w:link w:val="BodyText3"/>
    <w:semiHidden/>
    <w:locked/>
    <w:rsid w:val="00F459E3"/>
    <w:rPr>
      <w:rFonts w:ascii="Calibri" w:hAnsi="Calibri"/>
      <w:sz w:val="16"/>
      <w:szCs w:val="16"/>
      <w:lang w:val="id-ID" w:eastAsia="en-US" w:bidi="ar-SA"/>
    </w:rPr>
  </w:style>
  <w:style w:type="paragraph" w:styleId="DocumentMap">
    <w:name w:val="Document Map"/>
    <w:basedOn w:val="Normal"/>
    <w:link w:val="DocumentMapChar"/>
    <w:semiHidden/>
    <w:rsid w:val="00F459E3"/>
    <w:pPr>
      <w:spacing w:after="0" w:line="240" w:lineRule="auto"/>
    </w:pPr>
    <w:rPr>
      <w:rFonts w:ascii="Tahoma" w:hAnsi="Tahoma" w:cs="Tahoma"/>
      <w:sz w:val="16"/>
      <w:szCs w:val="16"/>
    </w:rPr>
  </w:style>
  <w:style w:type="character" w:customStyle="1" w:styleId="DocumentMapChar">
    <w:name w:val="Document Map Char"/>
    <w:link w:val="DocumentMap"/>
    <w:semiHidden/>
    <w:locked/>
    <w:rsid w:val="00F459E3"/>
    <w:rPr>
      <w:rFonts w:ascii="Tahoma" w:hAnsi="Tahoma" w:cs="Tahoma"/>
      <w:sz w:val="16"/>
      <w:szCs w:val="16"/>
      <w:lang w:val="id-ID" w:eastAsia="en-US" w:bidi="ar-SA"/>
    </w:rPr>
  </w:style>
  <w:style w:type="paragraph" w:styleId="NoSpacing">
    <w:name w:val="No Spacing"/>
    <w:uiPriority w:val="1"/>
    <w:qFormat/>
    <w:rsid w:val="00F459E3"/>
    <w:rPr>
      <w:rFonts w:ascii="Calibri" w:hAnsi="Calibri"/>
      <w:sz w:val="22"/>
      <w:szCs w:val="22"/>
      <w:lang w:val="id-ID"/>
    </w:rPr>
  </w:style>
  <w:style w:type="character" w:styleId="PageNumber">
    <w:name w:val="page number"/>
    <w:basedOn w:val="DefaultParagraphFont"/>
    <w:rsid w:val="00F459E3"/>
  </w:style>
  <w:style w:type="paragraph" w:customStyle="1" w:styleId="Body-teks">
    <w:name w:val="Body-teks"/>
    <w:basedOn w:val="Normal"/>
    <w:link w:val="Body-teksChar"/>
    <w:rsid w:val="00F459E3"/>
    <w:pPr>
      <w:spacing w:after="0" w:line="260" w:lineRule="atLeast"/>
      <w:ind w:firstLine="360"/>
      <w:jc w:val="both"/>
    </w:pPr>
    <w:rPr>
      <w:rFonts w:ascii="Times New Roman" w:hAnsi="Times New Roman"/>
      <w:sz w:val="20"/>
      <w:szCs w:val="24"/>
    </w:rPr>
  </w:style>
  <w:style w:type="character" w:customStyle="1" w:styleId="Body-teksChar">
    <w:name w:val="Body-teks Char"/>
    <w:link w:val="Body-teks"/>
    <w:rsid w:val="00F459E3"/>
    <w:rPr>
      <w:szCs w:val="24"/>
      <w:lang w:val="id-ID" w:eastAsia="en-US" w:bidi="ar-SA"/>
    </w:rPr>
  </w:style>
  <w:style w:type="table" w:styleId="TableGrid">
    <w:name w:val="Table Grid"/>
    <w:basedOn w:val="TableNormal"/>
    <w:uiPriority w:val="39"/>
    <w:rsid w:val="00984F51"/>
    <w:rPr>
      <w:rFonts w:ascii="Calibri" w:hAnsi="Calibri" w:cs="Calibri"/>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qFormat/>
    <w:rsid w:val="00E31FD4"/>
    <w:rPr>
      <w:i/>
      <w:iCs/>
    </w:rPr>
  </w:style>
  <w:style w:type="character" w:customStyle="1" w:styleId="personname">
    <w:name w:val="person_name"/>
    <w:basedOn w:val="DefaultParagraphFont"/>
    <w:rsid w:val="00E31FD4"/>
  </w:style>
  <w:style w:type="character" w:customStyle="1" w:styleId="longtext">
    <w:name w:val="long_text"/>
    <w:basedOn w:val="DefaultParagraphFont"/>
    <w:rsid w:val="00D203A7"/>
  </w:style>
  <w:style w:type="character" w:styleId="FootnoteReference">
    <w:name w:val="footnote reference"/>
    <w:rsid w:val="00381915"/>
    <w:rPr>
      <w:vertAlign w:val="superscript"/>
    </w:rPr>
  </w:style>
  <w:style w:type="character" w:customStyle="1" w:styleId="hps">
    <w:name w:val="hps"/>
    <w:basedOn w:val="DefaultParagraphFont"/>
    <w:rsid w:val="00A73F7E"/>
  </w:style>
  <w:style w:type="character" w:customStyle="1" w:styleId="hpsatn">
    <w:name w:val="hps atn"/>
    <w:basedOn w:val="DefaultParagraphFont"/>
    <w:rsid w:val="00A73F7E"/>
  </w:style>
  <w:style w:type="paragraph" w:styleId="BodyTextIndent3">
    <w:name w:val="Body Text Indent 3"/>
    <w:basedOn w:val="Normal"/>
    <w:link w:val="BodyTextIndent3Char"/>
    <w:rsid w:val="00FA2A3F"/>
    <w:pPr>
      <w:spacing w:after="120"/>
      <w:ind w:left="360"/>
    </w:pPr>
    <w:rPr>
      <w:sz w:val="16"/>
      <w:szCs w:val="16"/>
      <w:lang w:val="x-none"/>
    </w:rPr>
  </w:style>
  <w:style w:type="character" w:customStyle="1" w:styleId="BodyTextIndent3Char">
    <w:name w:val="Body Text Indent 3 Char"/>
    <w:link w:val="BodyTextIndent3"/>
    <w:rsid w:val="00FA2A3F"/>
    <w:rPr>
      <w:rFonts w:ascii="Calibri" w:hAnsi="Calibri"/>
      <w:sz w:val="16"/>
      <w:szCs w:val="16"/>
      <w:lang w:eastAsia="en-US"/>
    </w:rPr>
  </w:style>
  <w:style w:type="paragraph" w:styleId="Title">
    <w:name w:val="Title"/>
    <w:basedOn w:val="Normal"/>
    <w:link w:val="TitleChar"/>
    <w:qFormat/>
    <w:rsid w:val="00FA2A3F"/>
    <w:pPr>
      <w:spacing w:after="0" w:line="240" w:lineRule="auto"/>
      <w:jc w:val="center"/>
    </w:pPr>
    <w:rPr>
      <w:rFonts w:ascii="Times New Roman" w:hAnsi="Times New Roman"/>
      <w:b/>
      <w:bCs/>
      <w:sz w:val="24"/>
      <w:szCs w:val="24"/>
      <w:lang w:val="en-GB"/>
    </w:rPr>
  </w:style>
  <w:style w:type="character" w:customStyle="1" w:styleId="TitleChar">
    <w:name w:val="Title Char"/>
    <w:link w:val="Title"/>
    <w:rsid w:val="00FA2A3F"/>
    <w:rPr>
      <w:b/>
      <w:bCs/>
      <w:sz w:val="24"/>
      <w:szCs w:val="24"/>
      <w:lang w:val="en-GB" w:eastAsia="en-US"/>
    </w:rPr>
  </w:style>
  <w:style w:type="character" w:customStyle="1" w:styleId="ListParagraphChar">
    <w:name w:val="List Paragraph Char"/>
    <w:aliases w:val="spasi 2 taiiii Char,Sub Judul DEA KP Char,subsubsubbab Char"/>
    <w:link w:val="ListParagraph"/>
    <w:uiPriority w:val="34"/>
    <w:locked/>
    <w:rsid w:val="001B6D7D"/>
    <w:rPr>
      <w:rFonts w:ascii="Calibri" w:hAnsi="Calibri"/>
      <w:sz w:val="22"/>
      <w:szCs w:val="22"/>
      <w:lang w:val="id-ID"/>
    </w:rPr>
  </w:style>
  <w:style w:type="character" w:styleId="UnresolvedMention">
    <w:name w:val="Unresolved Mention"/>
    <w:basedOn w:val="DefaultParagraphFont"/>
    <w:uiPriority w:val="99"/>
    <w:semiHidden/>
    <w:unhideWhenUsed/>
    <w:rsid w:val="00E36E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859601">
      <w:bodyDiv w:val="1"/>
      <w:marLeft w:val="0"/>
      <w:marRight w:val="0"/>
      <w:marTop w:val="0"/>
      <w:marBottom w:val="0"/>
      <w:divBdr>
        <w:top w:val="none" w:sz="0" w:space="0" w:color="auto"/>
        <w:left w:val="none" w:sz="0" w:space="0" w:color="auto"/>
        <w:bottom w:val="none" w:sz="0" w:space="0" w:color="auto"/>
        <w:right w:val="none" w:sz="0" w:space="0" w:color="auto"/>
      </w:divBdr>
    </w:div>
    <w:div w:id="260114575">
      <w:bodyDiv w:val="1"/>
      <w:marLeft w:val="0"/>
      <w:marRight w:val="0"/>
      <w:marTop w:val="0"/>
      <w:marBottom w:val="0"/>
      <w:divBdr>
        <w:top w:val="none" w:sz="0" w:space="0" w:color="auto"/>
        <w:left w:val="none" w:sz="0" w:space="0" w:color="auto"/>
        <w:bottom w:val="none" w:sz="0" w:space="0" w:color="auto"/>
        <w:right w:val="none" w:sz="0" w:space="0" w:color="auto"/>
      </w:divBdr>
    </w:div>
    <w:div w:id="297876079">
      <w:bodyDiv w:val="1"/>
      <w:marLeft w:val="0"/>
      <w:marRight w:val="0"/>
      <w:marTop w:val="0"/>
      <w:marBottom w:val="0"/>
      <w:divBdr>
        <w:top w:val="none" w:sz="0" w:space="0" w:color="auto"/>
        <w:left w:val="none" w:sz="0" w:space="0" w:color="auto"/>
        <w:bottom w:val="none" w:sz="0" w:space="0" w:color="auto"/>
        <w:right w:val="none" w:sz="0" w:space="0" w:color="auto"/>
      </w:divBdr>
    </w:div>
    <w:div w:id="324013575">
      <w:bodyDiv w:val="1"/>
      <w:marLeft w:val="0"/>
      <w:marRight w:val="0"/>
      <w:marTop w:val="0"/>
      <w:marBottom w:val="0"/>
      <w:divBdr>
        <w:top w:val="none" w:sz="0" w:space="0" w:color="auto"/>
        <w:left w:val="none" w:sz="0" w:space="0" w:color="auto"/>
        <w:bottom w:val="none" w:sz="0" w:space="0" w:color="auto"/>
        <w:right w:val="none" w:sz="0" w:space="0" w:color="auto"/>
      </w:divBdr>
    </w:div>
    <w:div w:id="446316668">
      <w:bodyDiv w:val="1"/>
      <w:marLeft w:val="0"/>
      <w:marRight w:val="0"/>
      <w:marTop w:val="0"/>
      <w:marBottom w:val="0"/>
      <w:divBdr>
        <w:top w:val="none" w:sz="0" w:space="0" w:color="auto"/>
        <w:left w:val="none" w:sz="0" w:space="0" w:color="auto"/>
        <w:bottom w:val="none" w:sz="0" w:space="0" w:color="auto"/>
        <w:right w:val="none" w:sz="0" w:space="0" w:color="auto"/>
      </w:divBdr>
    </w:div>
    <w:div w:id="474421645">
      <w:bodyDiv w:val="1"/>
      <w:marLeft w:val="0"/>
      <w:marRight w:val="0"/>
      <w:marTop w:val="0"/>
      <w:marBottom w:val="0"/>
      <w:divBdr>
        <w:top w:val="none" w:sz="0" w:space="0" w:color="auto"/>
        <w:left w:val="none" w:sz="0" w:space="0" w:color="auto"/>
        <w:bottom w:val="none" w:sz="0" w:space="0" w:color="auto"/>
        <w:right w:val="none" w:sz="0" w:space="0" w:color="auto"/>
      </w:divBdr>
    </w:div>
    <w:div w:id="513492235">
      <w:bodyDiv w:val="1"/>
      <w:marLeft w:val="0"/>
      <w:marRight w:val="0"/>
      <w:marTop w:val="0"/>
      <w:marBottom w:val="0"/>
      <w:divBdr>
        <w:top w:val="none" w:sz="0" w:space="0" w:color="auto"/>
        <w:left w:val="none" w:sz="0" w:space="0" w:color="auto"/>
        <w:bottom w:val="none" w:sz="0" w:space="0" w:color="auto"/>
        <w:right w:val="none" w:sz="0" w:space="0" w:color="auto"/>
      </w:divBdr>
    </w:div>
    <w:div w:id="540290994">
      <w:bodyDiv w:val="1"/>
      <w:marLeft w:val="0"/>
      <w:marRight w:val="0"/>
      <w:marTop w:val="0"/>
      <w:marBottom w:val="0"/>
      <w:divBdr>
        <w:top w:val="none" w:sz="0" w:space="0" w:color="auto"/>
        <w:left w:val="none" w:sz="0" w:space="0" w:color="auto"/>
        <w:bottom w:val="none" w:sz="0" w:space="0" w:color="auto"/>
        <w:right w:val="none" w:sz="0" w:space="0" w:color="auto"/>
      </w:divBdr>
    </w:div>
    <w:div w:id="562986959">
      <w:bodyDiv w:val="1"/>
      <w:marLeft w:val="0"/>
      <w:marRight w:val="0"/>
      <w:marTop w:val="0"/>
      <w:marBottom w:val="0"/>
      <w:divBdr>
        <w:top w:val="none" w:sz="0" w:space="0" w:color="auto"/>
        <w:left w:val="none" w:sz="0" w:space="0" w:color="auto"/>
        <w:bottom w:val="none" w:sz="0" w:space="0" w:color="auto"/>
        <w:right w:val="none" w:sz="0" w:space="0" w:color="auto"/>
      </w:divBdr>
    </w:div>
    <w:div w:id="576793628">
      <w:bodyDiv w:val="1"/>
      <w:marLeft w:val="0"/>
      <w:marRight w:val="0"/>
      <w:marTop w:val="0"/>
      <w:marBottom w:val="0"/>
      <w:divBdr>
        <w:top w:val="none" w:sz="0" w:space="0" w:color="auto"/>
        <w:left w:val="none" w:sz="0" w:space="0" w:color="auto"/>
        <w:bottom w:val="none" w:sz="0" w:space="0" w:color="auto"/>
        <w:right w:val="none" w:sz="0" w:space="0" w:color="auto"/>
      </w:divBdr>
    </w:div>
    <w:div w:id="606348159">
      <w:bodyDiv w:val="1"/>
      <w:marLeft w:val="0"/>
      <w:marRight w:val="0"/>
      <w:marTop w:val="0"/>
      <w:marBottom w:val="0"/>
      <w:divBdr>
        <w:top w:val="none" w:sz="0" w:space="0" w:color="auto"/>
        <w:left w:val="none" w:sz="0" w:space="0" w:color="auto"/>
        <w:bottom w:val="none" w:sz="0" w:space="0" w:color="auto"/>
        <w:right w:val="none" w:sz="0" w:space="0" w:color="auto"/>
      </w:divBdr>
    </w:div>
    <w:div w:id="677268107">
      <w:bodyDiv w:val="1"/>
      <w:marLeft w:val="0"/>
      <w:marRight w:val="0"/>
      <w:marTop w:val="0"/>
      <w:marBottom w:val="0"/>
      <w:divBdr>
        <w:top w:val="none" w:sz="0" w:space="0" w:color="auto"/>
        <w:left w:val="none" w:sz="0" w:space="0" w:color="auto"/>
        <w:bottom w:val="none" w:sz="0" w:space="0" w:color="auto"/>
        <w:right w:val="none" w:sz="0" w:space="0" w:color="auto"/>
      </w:divBdr>
    </w:div>
    <w:div w:id="699359539">
      <w:bodyDiv w:val="1"/>
      <w:marLeft w:val="0"/>
      <w:marRight w:val="0"/>
      <w:marTop w:val="0"/>
      <w:marBottom w:val="0"/>
      <w:divBdr>
        <w:top w:val="none" w:sz="0" w:space="0" w:color="auto"/>
        <w:left w:val="none" w:sz="0" w:space="0" w:color="auto"/>
        <w:bottom w:val="none" w:sz="0" w:space="0" w:color="auto"/>
        <w:right w:val="none" w:sz="0" w:space="0" w:color="auto"/>
      </w:divBdr>
    </w:div>
    <w:div w:id="767313086">
      <w:bodyDiv w:val="1"/>
      <w:marLeft w:val="0"/>
      <w:marRight w:val="0"/>
      <w:marTop w:val="0"/>
      <w:marBottom w:val="0"/>
      <w:divBdr>
        <w:top w:val="none" w:sz="0" w:space="0" w:color="auto"/>
        <w:left w:val="none" w:sz="0" w:space="0" w:color="auto"/>
        <w:bottom w:val="none" w:sz="0" w:space="0" w:color="auto"/>
        <w:right w:val="none" w:sz="0" w:space="0" w:color="auto"/>
      </w:divBdr>
    </w:div>
    <w:div w:id="817263692">
      <w:bodyDiv w:val="1"/>
      <w:marLeft w:val="0"/>
      <w:marRight w:val="0"/>
      <w:marTop w:val="0"/>
      <w:marBottom w:val="0"/>
      <w:divBdr>
        <w:top w:val="none" w:sz="0" w:space="0" w:color="auto"/>
        <w:left w:val="none" w:sz="0" w:space="0" w:color="auto"/>
        <w:bottom w:val="none" w:sz="0" w:space="0" w:color="auto"/>
        <w:right w:val="none" w:sz="0" w:space="0" w:color="auto"/>
      </w:divBdr>
    </w:div>
    <w:div w:id="1114708010">
      <w:bodyDiv w:val="1"/>
      <w:marLeft w:val="0"/>
      <w:marRight w:val="0"/>
      <w:marTop w:val="0"/>
      <w:marBottom w:val="0"/>
      <w:divBdr>
        <w:top w:val="none" w:sz="0" w:space="0" w:color="auto"/>
        <w:left w:val="none" w:sz="0" w:space="0" w:color="auto"/>
        <w:bottom w:val="none" w:sz="0" w:space="0" w:color="auto"/>
        <w:right w:val="none" w:sz="0" w:space="0" w:color="auto"/>
      </w:divBdr>
    </w:div>
    <w:div w:id="1182359218">
      <w:bodyDiv w:val="1"/>
      <w:marLeft w:val="0"/>
      <w:marRight w:val="0"/>
      <w:marTop w:val="0"/>
      <w:marBottom w:val="0"/>
      <w:divBdr>
        <w:top w:val="none" w:sz="0" w:space="0" w:color="auto"/>
        <w:left w:val="none" w:sz="0" w:space="0" w:color="auto"/>
        <w:bottom w:val="none" w:sz="0" w:space="0" w:color="auto"/>
        <w:right w:val="none" w:sz="0" w:space="0" w:color="auto"/>
      </w:divBdr>
    </w:div>
    <w:div w:id="1208446680">
      <w:bodyDiv w:val="1"/>
      <w:marLeft w:val="0"/>
      <w:marRight w:val="0"/>
      <w:marTop w:val="0"/>
      <w:marBottom w:val="0"/>
      <w:divBdr>
        <w:top w:val="none" w:sz="0" w:space="0" w:color="auto"/>
        <w:left w:val="none" w:sz="0" w:space="0" w:color="auto"/>
        <w:bottom w:val="none" w:sz="0" w:space="0" w:color="auto"/>
        <w:right w:val="none" w:sz="0" w:space="0" w:color="auto"/>
      </w:divBdr>
    </w:div>
    <w:div w:id="1272282367">
      <w:bodyDiv w:val="1"/>
      <w:marLeft w:val="0"/>
      <w:marRight w:val="0"/>
      <w:marTop w:val="0"/>
      <w:marBottom w:val="0"/>
      <w:divBdr>
        <w:top w:val="none" w:sz="0" w:space="0" w:color="auto"/>
        <w:left w:val="none" w:sz="0" w:space="0" w:color="auto"/>
        <w:bottom w:val="none" w:sz="0" w:space="0" w:color="auto"/>
        <w:right w:val="none" w:sz="0" w:space="0" w:color="auto"/>
      </w:divBdr>
    </w:div>
    <w:div w:id="1278876414">
      <w:bodyDiv w:val="1"/>
      <w:marLeft w:val="0"/>
      <w:marRight w:val="0"/>
      <w:marTop w:val="0"/>
      <w:marBottom w:val="0"/>
      <w:divBdr>
        <w:top w:val="none" w:sz="0" w:space="0" w:color="auto"/>
        <w:left w:val="none" w:sz="0" w:space="0" w:color="auto"/>
        <w:bottom w:val="none" w:sz="0" w:space="0" w:color="auto"/>
        <w:right w:val="none" w:sz="0" w:space="0" w:color="auto"/>
      </w:divBdr>
    </w:div>
    <w:div w:id="1292050600">
      <w:bodyDiv w:val="1"/>
      <w:marLeft w:val="0"/>
      <w:marRight w:val="0"/>
      <w:marTop w:val="0"/>
      <w:marBottom w:val="0"/>
      <w:divBdr>
        <w:top w:val="none" w:sz="0" w:space="0" w:color="auto"/>
        <w:left w:val="none" w:sz="0" w:space="0" w:color="auto"/>
        <w:bottom w:val="none" w:sz="0" w:space="0" w:color="auto"/>
        <w:right w:val="none" w:sz="0" w:space="0" w:color="auto"/>
      </w:divBdr>
    </w:div>
    <w:div w:id="1323705311">
      <w:bodyDiv w:val="1"/>
      <w:marLeft w:val="0"/>
      <w:marRight w:val="0"/>
      <w:marTop w:val="0"/>
      <w:marBottom w:val="0"/>
      <w:divBdr>
        <w:top w:val="none" w:sz="0" w:space="0" w:color="auto"/>
        <w:left w:val="none" w:sz="0" w:space="0" w:color="auto"/>
        <w:bottom w:val="none" w:sz="0" w:space="0" w:color="auto"/>
        <w:right w:val="none" w:sz="0" w:space="0" w:color="auto"/>
      </w:divBdr>
    </w:div>
    <w:div w:id="1407265681">
      <w:bodyDiv w:val="1"/>
      <w:marLeft w:val="0"/>
      <w:marRight w:val="0"/>
      <w:marTop w:val="0"/>
      <w:marBottom w:val="0"/>
      <w:divBdr>
        <w:top w:val="none" w:sz="0" w:space="0" w:color="auto"/>
        <w:left w:val="none" w:sz="0" w:space="0" w:color="auto"/>
        <w:bottom w:val="none" w:sz="0" w:space="0" w:color="auto"/>
        <w:right w:val="none" w:sz="0" w:space="0" w:color="auto"/>
      </w:divBdr>
    </w:div>
    <w:div w:id="1422991127">
      <w:bodyDiv w:val="1"/>
      <w:marLeft w:val="0"/>
      <w:marRight w:val="0"/>
      <w:marTop w:val="0"/>
      <w:marBottom w:val="0"/>
      <w:divBdr>
        <w:top w:val="none" w:sz="0" w:space="0" w:color="auto"/>
        <w:left w:val="none" w:sz="0" w:space="0" w:color="auto"/>
        <w:bottom w:val="none" w:sz="0" w:space="0" w:color="auto"/>
        <w:right w:val="none" w:sz="0" w:space="0" w:color="auto"/>
      </w:divBdr>
    </w:div>
    <w:div w:id="1476727384">
      <w:bodyDiv w:val="1"/>
      <w:marLeft w:val="0"/>
      <w:marRight w:val="0"/>
      <w:marTop w:val="0"/>
      <w:marBottom w:val="0"/>
      <w:divBdr>
        <w:top w:val="none" w:sz="0" w:space="0" w:color="auto"/>
        <w:left w:val="none" w:sz="0" w:space="0" w:color="auto"/>
        <w:bottom w:val="none" w:sz="0" w:space="0" w:color="auto"/>
        <w:right w:val="none" w:sz="0" w:space="0" w:color="auto"/>
      </w:divBdr>
    </w:div>
    <w:div w:id="1502114721">
      <w:bodyDiv w:val="1"/>
      <w:marLeft w:val="0"/>
      <w:marRight w:val="0"/>
      <w:marTop w:val="0"/>
      <w:marBottom w:val="0"/>
      <w:divBdr>
        <w:top w:val="none" w:sz="0" w:space="0" w:color="auto"/>
        <w:left w:val="none" w:sz="0" w:space="0" w:color="auto"/>
        <w:bottom w:val="none" w:sz="0" w:space="0" w:color="auto"/>
        <w:right w:val="none" w:sz="0" w:space="0" w:color="auto"/>
      </w:divBdr>
    </w:div>
    <w:div w:id="1590305684">
      <w:bodyDiv w:val="1"/>
      <w:marLeft w:val="0"/>
      <w:marRight w:val="0"/>
      <w:marTop w:val="0"/>
      <w:marBottom w:val="0"/>
      <w:divBdr>
        <w:top w:val="none" w:sz="0" w:space="0" w:color="auto"/>
        <w:left w:val="none" w:sz="0" w:space="0" w:color="auto"/>
        <w:bottom w:val="none" w:sz="0" w:space="0" w:color="auto"/>
        <w:right w:val="none" w:sz="0" w:space="0" w:color="auto"/>
      </w:divBdr>
    </w:div>
    <w:div w:id="1618870792">
      <w:bodyDiv w:val="1"/>
      <w:marLeft w:val="0"/>
      <w:marRight w:val="0"/>
      <w:marTop w:val="0"/>
      <w:marBottom w:val="0"/>
      <w:divBdr>
        <w:top w:val="none" w:sz="0" w:space="0" w:color="auto"/>
        <w:left w:val="none" w:sz="0" w:space="0" w:color="auto"/>
        <w:bottom w:val="none" w:sz="0" w:space="0" w:color="auto"/>
        <w:right w:val="none" w:sz="0" w:space="0" w:color="auto"/>
      </w:divBdr>
    </w:div>
    <w:div w:id="1658142752">
      <w:bodyDiv w:val="1"/>
      <w:marLeft w:val="0"/>
      <w:marRight w:val="0"/>
      <w:marTop w:val="0"/>
      <w:marBottom w:val="0"/>
      <w:divBdr>
        <w:top w:val="none" w:sz="0" w:space="0" w:color="auto"/>
        <w:left w:val="none" w:sz="0" w:space="0" w:color="auto"/>
        <w:bottom w:val="none" w:sz="0" w:space="0" w:color="auto"/>
        <w:right w:val="none" w:sz="0" w:space="0" w:color="auto"/>
      </w:divBdr>
    </w:div>
    <w:div w:id="177015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rizqi_zati@unsam.ac.i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7094AC-9C0E-4BA1-91D8-B7C575E41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5494</Words>
  <Characters>31319</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TUGAS AKHIR PROGRAM MAGISTER</vt:lpstr>
    </vt:vector>
  </TitlesOfParts>
  <Company>DISBUDPARPORA KAB MALRA</Company>
  <LinksUpToDate>false</LinksUpToDate>
  <CharactersWithSpaces>36740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TUGAS AKHIR PROGRAM MAGISTER</dc:title>
  <dc:subject/>
  <dc:creator>ASRIL UMAGAP</dc:creator>
  <cp:keywords/>
  <cp:lastModifiedBy>Parianda Rian</cp:lastModifiedBy>
  <cp:revision>3</cp:revision>
  <cp:lastPrinted>2017-07-27T03:48:00Z</cp:lastPrinted>
  <dcterms:created xsi:type="dcterms:W3CDTF">2026-01-17T04:13:00Z</dcterms:created>
  <dcterms:modified xsi:type="dcterms:W3CDTF">2026-01-17T04:18:00Z</dcterms:modified>
</cp:coreProperties>
</file>