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510F6E2" w14:textId="4362C737" w:rsidR="00FC1685" w:rsidRDefault="00F37BBF" w:rsidP="001B6D7D">
      <w:pPr>
        <w:pStyle w:val="FootnoteText"/>
        <w:jc w:val="center"/>
        <w:rPr>
          <w:rFonts w:ascii="Candara" w:eastAsia="Times New Roman" w:hAnsi="Candara" w:cs="Arial"/>
          <w:b/>
          <w:color w:val="000000"/>
          <w:sz w:val="24"/>
          <w:szCs w:val="24"/>
          <w:lang w:val="id-ID"/>
        </w:rPr>
      </w:pPr>
      <w:r w:rsidRPr="00F37BBF">
        <w:rPr>
          <w:rFonts w:ascii="Candara" w:eastAsia="Times New Roman" w:hAnsi="Candara" w:cs="Arial"/>
          <w:b/>
          <w:color w:val="000000"/>
          <w:sz w:val="24"/>
          <w:szCs w:val="24"/>
          <w:lang w:val="id-ID"/>
        </w:rPr>
        <w:t>Implementasi Strategi Disperindagkop UKM Provinsi Kalimantan Timur dalam Mengoptimalkan Digitalisasi UMKM Kota Samarinda di Era Pandemi Covid-19</w:t>
      </w:r>
    </w:p>
    <w:p w14:paraId="3F8154F5" w14:textId="77777777" w:rsidR="00F37BBF" w:rsidRDefault="00F37BBF" w:rsidP="001B6D7D">
      <w:pPr>
        <w:pStyle w:val="FootnoteText"/>
        <w:jc w:val="center"/>
        <w:rPr>
          <w:rFonts w:ascii="Candara" w:hAnsi="Candara"/>
          <w:b/>
          <w:bCs/>
          <w:sz w:val="22"/>
          <w:szCs w:val="22"/>
          <w:lang w:val="id-ID"/>
        </w:rPr>
      </w:pPr>
    </w:p>
    <w:p w14:paraId="66DC14F7" w14:textId="0DAF4FDA" w:rsidR="00FC1685" w:rsidRPr="009B15B6" w:rsidRDefault="00F37BBF" w:rsidP="009B15B6">
      <w:pPr>
        <w:pStyle w:val="FootnoteText"/>
        <w:jc w:val="center"/>
        <w:rPr>
          <w:rFonts w:ascii="Candara" w:hAnsi="Candara"/>
          <w:b/>
          <w:bCs/>
          <w:sz w:val="22"/>
          <w:szCs w:val="22"/>
          <w:lang w:val="en-AU"/>
        </w:rPr>
      </w:pPr>
      <w:r>
        <w:rPr>
          <w:rFonts w:ascii="Candara" w:hAnsi="Candara"/>
          <w:b/>
          <w:bCs/>
          <w:sz w:val="22"/>
          <w:szCs w:val="22"/>
        </w:rPr>
        <w:t>Melsy Vanesa Sarai</w:t>
      </w:r>
      <w:r w:rsidR="00B233BC" w:rsidRPr="00B233BC">
        <w:rPr>
          <w:rFonts w:ascii="Candara" w:hAnsi="Candara"/>
          <w:b/>
          <w:bCs/>
          <w:sz w:val="22"/>
          <w:szCs w:val="22"/>
          <w:vertAlign w:val="superscript"/>
        </w:rPr>
        <w:t>1</w:t>
      </w:r>
      <w:r w:rsidR="00B233BC">
        <w:rPr>
          <w:rFonts w:ascii="Candara" w:hAnsi="Candara"/>
          <w:b/>
          <w:bCs/>
          <w:sz w:val="22"/>
          <w:szCs w:val="22"/>
        </w:rPr>
        <w:t>,</w:t>
      </w:r>
      <w:r w:rsidR="002D5BBC">
        <w:rPr>
          <w:rFonts w:ascii="Candara" w:hAnsi="Candara"/>
          <w:b/>
          <w:bCs/>
          <w:sz w:val="22"/>
          <w:szCs w:val="22"/>
        </w:rPr>
        <w:t xml:space="preserve"> </w:t>
      </w:r>
      <w:r>
        <w:rPr>
          <w:rFonts w:ascii="Candara" w:hAnsi="Candara"/>
          <w:b/>
          <w:bCs/>
          <w:sz w:val="22"/>
          <w:szCs w:val="22"/>
        </w:rPr>
        <w:t>Fajar Apriani</w:t>
      </w:r>
      <w:r w:rsidR="00B233BC" w:rsidRPr="00B233BC">
        <w:rPr>
          <w:rFonts w:ascii="Candara" w:hAnsi="Candara"/>
          <w:b/>
          <w:bCs/>
          <w:sz w:val="22"/>
          <w:szCs w:val="22"/>
          <w:vertAlign w:val="superscript"/>
        </w:rPr>
        <w:t>2</w:t>
      </w:r>
    </w:p>
    <w:p w14:paraId="241D31E8" w14:textId="347E860B" w:rsidR="001B6D7D"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872E88">
        <w:rPr>
          <w:rFonts w:ascii="Candara" w:hAnsi="Candara"/>
          <w:sz w:val="20"/>
          <w:szCs w:val="20"/>
          <w:lang w:val="en-AU"/>
        </w:rPr>
        <w:t>(</w:t>
      </w:r>
      <w:r w:rsidR="002F386A">
        <w:rPr>
          <w:rFonts w:ascii="Candara" w:hAnsi="Candara"/>
          <w:sz w:val="20"/>
          <w:szCs w:val="20"/>
          <w:lang w:val="en-AU"/>
        </w:rPr>
        <w:t xml:space="preserve">Universitas </w:t>
      </w:r>
      <w:proofErr w:type="spellStart"/>
      <w:r w:rsidR="002F386A">
        <w:rPr>
          <w:rFonts w:ascii="Candara" w:hAnsi="Candara"/>
          <w:sz w:val="20"/>
          <w:szCs w:val="20"/>
          <w:lang w:val="en-AU"/>
        </w:rPr>
        <w:t>Mulawarman</w:t>
      </w:r>
      <w:proofErr w:type="spellEnd"/>
      <w:r w:rsidR="00872E88">
        <w:rPr>
          <w:rFonts w:ascii="Candara" w:hAnsi="Candara"/>
          <w:sz w:val="20"/>
          <w:szCs w:val="20"/>
          <w:lang w:val="en-AU"/>
        </w:rPr>
        <w:t xml:space="preserve">, </w:t>
      </w:r>
      <w:proofErr w:type="spellStart"/>
      <w:r w:rsidR="00834043">
        <w:rPr>
          <w:rFonts w:ascii="Candara" w:hAnsi="Candara"/>
          <w:sz w:val="20"/>
          <w:szCs w:val="20"/>
          <w:lang w:val="en-AU"/>
        </w:rPr>
        <w:t>Mahasiswa</w:t>
      </w:r>
      <w:proofErr w:type="spellEnd"/>
      <w:r w:rsidR="00834043">
        <w:rPr>
          <w:rFonts w:ascii="Candara" w:hAnsi="Candara"/>
          <w:sz w:val="20"/>
          <w:szCs w:val="20"/>
          <w:lang w:val="en-AU"/>
        </w:rPr>
        <w:t xml:space="preserve"> Program Studi </w:t>
      </w:r>
      <w:proofErr w:type="spellStart"/>
      <w:r w:rsidR="00834043">
        <w:rPr>
          <w:rFonts w:ascii="Candara" w:hAnsi="Candara"/>
          <w:sz w:val="20"/>
          <w:szCs w:val="20"/>
          <w:lang w:val="en-AU"/>
        </w:rPr>
        <w:t>Administrasi</w:t>
      </w:r>
      <w:proofErr w:type="spellEnd"/>
      <w:r w:rsidR="00834043">
        <w:rPr>
          <w:rFonts w:ascii="Candara" w:hAnsi="Candara"/>
          <w:sz w:val="20"/>
          <w:szCs w:val="20"/>
          <w:lang w:val="en-AU"/>
        </w:rPr>
        <w:t xml:space="preserve"> </w:t>
      </w:r>
      <w:proofErr w:type="spellStart"/>
      <w:r w:rsidR="00834043">
        <w:rPr>
          <w:rFonts w:ascii="Candara" w:hAnsi="Candara"/>
          <w:sz w:val="20"/>
          <w:szCs w:val="20"/>
          <w:lang w:val="en-AU"/>
        </w:rPr>
        <w:t>Publik</w:t>
      </w:r>
      <w:proofErr w:type="spellEnd"/>
      <w:r w:rsidR="00872E88">
        <w:rPr>
          <w:rFonts w:ascii="Candara" w:hAnsi="Candara"/>
          <w:sz w:val="20"/>
          <w:szCs w:val="20"/>
          <w:lang w:val="en-AU"/>
        </w:rPr>
        <w:t>)</w:t>
      </w:r>
    </w:p>
    <w:p w14:paraId="0F105385" w14:textId="756DA06E"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2</w:t>
      </w:r>
      <w:r w:rsidRPr="00B233BC">
        <w:rPr>
          <w:rFonts w:ascii="Candara" w:hAnsi="Candara"/>
          <w:sz w:val="20"/>
          <w:szCs w:val="20"/>
          <w:lang w:val="en-AU"/>
        </w:rPr>
        <w:t>(Universitas</w:t>
      </w:r>
      <w:r w:rsidR="002F386A">
        <w:rPr>
          <w:rFonts w:ascii="Candara" w:hAnsi="Candara"/>
          <w:sz w:val="20"/>
          <w:szCs w:val="20"/>
          <w:lang w:val="en-AU"/>
        </w:rPr>
        <w:t xml:space="preserve"> </w:t>
      </w:r>
      <w:proofErr w:type="spellStart"/>
      <w:r w:rsidR="002F386A">
        <w:rPr>
          <w:rFonts w:ascii="Candara" w:hAnsi="Candara"/>
          <w:sz w:val="20"/>
          <w:szCs w:val="20"/>
          <w:lang w:val="en-AU"/>
        </w:rPr>
        <w:t>Mulawarmann</w:t>
      </w:r>
      <w:proofErr w:type="spellEnd"/>
      <w:r w:rsidRPr="00B233BC">
        <w:rPr>
          <w:rFonts w:ascii="Candara" w:hAnsi="Candara"/>
          <w:sz w:val="20"/>
          <w:szCs w:val="20"/>
          <w:lang w:val="en-AU"/>
        </w:rPr>
        <w:t xml:space="preserve">, </w:t>
      </w:r>
      <w:r w:rsidR="00834043">
        <w:rPr>
          <w:rFonts w:ascii="Candara" w:hAnsi="Candara"/>
          <w:sz w:val="20"/>
          <w:szCs w:val="20"/>
          <w:lang w:val="en-AU"/>
        </w:rPr>
        <w:t xml:space="preserve">Program Studi </w:t>
      </w:r>
      <w:proofErr w:type="spellStart"/>
      <w:r w:rsidR="00834043">
        <w:rPr>
          <w:rFonts w:ascii="Candara" w:hAnsi="Candara"/>
          <w:sz w:val="20"/>
          <w:szCs w:val="20"/>
          <w:lang w:val="en-AU"/>
        </w:rPr>
        <w:t>Administrasi</w:t>
      </w:r>
      <w:proofErr w:type="spellEnd"/>
      <w:r w:rsidR="00834043">
        <w:rPr>
          <w:rFonts w:ascii="Candara" w:hAnsi="Candara"/>
          <w:sz w:val="20"/>
          <w:szCs w:val="20"/>
          <w:lang w:val="en-AU"/>
        </w:rPr>
        <w:t xml:space="preserve"> </w:t>
      </w:r>
      <w:proofErr w:type="spellStart"/>
      <w:r w:rsidR="00834043">
        <w:rPr>
          <w:rFonts w:ascii="Candara" w:hAnsi="Candara"/>
          <w:sz w:val="20"/>
          <w:szCs w:val="20"/>
          <w:lang w:val="en-AU"/>
        </w:rPr>
        <w:t>Publik</w:t>
      </w:r>
      <w:proofErr w:type="spellEnd"/>
      <w:r w:rsidRPr="00B233BC">
        <w:rPr>
          <w:rFonts w:ascii="Candara" w:hAnsi="Candara"/>
          <w:sz w:val="20"/>
          <w:szCs w:val="20"/>
          <w:lang w:val="en-AU"/>
        </w:rPr>
        <w:t>)</w:t>
      </w:r>
    </w:p>
    <w:p w14:paraId="0060DEAD" w14:textId="6DA4E518" w:rsidR="00B233BC" w:rsidRDefault="00B233BC" w:rsidP="00E91232">
      <w:pPr>
        <w:spacing w:after="0" w:line="240" w:lineRule="auto"/>
        <w:jc w:val="center"/>
        <w:rPr>
          <w:rFonts w:ascii="Candara" w:hAnsi="Candara"/>
          <w:sz w:val="20"/>
          <w:szCs w:val="20"/>
          <w:lang w:val="en-AU"/>
        </w:rPr>
      </w:pPr>
    </w:p>
    <w:p w14:paraId="179B3A6F" w14:textId="6BFA6E51" w:rsidR="001A57A6" w:rsidRDefault="001A57A6" w:rsidP="00E91232">
      <w:pPr>
        <w:spacing w:after="0" w:line="240" w:lineRule="auto"/>
        <w:jc w:val="center"/>
        <w:rPr>
          <w:rFonts w:ascii="Candara" w:hAnsi="Candara"/>
          <w:sz w:val="20"/>
          <w:szCs w:val="20"/>
          <w:lang w:val="en-AU"/>
        </w:rPr>
      </w:pPr>
      <w:r>
        <w:rPr>
          <w:rFonts w:ascii="Candara" w:hAnsi="Candara"/>
          <w:sz w:val="20"/>
          <w:szCs w:val="20"/>
          <w:lang w:val="en-AU"/>
        </w:rPr>
        <w:t xml:space="preserve">Alamat </w:t>
      </w:r>
      <w:proofErr w:type="spellStart"/>
      <w:r>
        <w:rPr>
          <w:rFonts w:ascii="Candara" w:hAnsi="Candara"/>
          <w:sz w:val="20"/>
          <w:szCs w:val="20"/>
          <w:lang w:val="en-AU"/>
        </w:rPr>
        <w:t>Korespondensi</w:t>
      </w:r>
      <w:proofErr w:type="spellEnd"/>
      <w:r>
        <w:rPr>
          <w:rFonts w:ascii="Candara" w:hAnsi="Candara"/>
          <w:sz w:val="20"/>
          <w:szCs w:val="20"/>
          <w:lang w:val="en-AU"/>
        </w:rPr>
        <w:t xml:space="preserve">: </w:t>
      </w:r>
      <w:r w:rsidR="002F386A">
        <w:rPr>
          <w:rFonts w:ascii="Candara" w:hAnsi="Candara"/>
          <w:sz w:val="20"/>
          <w:szCs w:val="20"/>
          <w:lang w:val="en-AU"/>
        </w:rPr>
        <w:t>vanesamelsy@gmail.com</w:t>
      </w:r>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3B4C4929" w14:textId="04E79B03" w:rsidR="00A55048" w:rsidRDefault="00B303EF"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lang w:val="en-US"/>
        </w:rPr>
        <w:t xml:space="preserve">Abstract: </w:t>
      </w:r>
      <w:r w:rsidR="00C170BA">
        <w:rPr>
          <w:rFonts w:ascii="Candara" w:eastAsia="Calibri" w:hAnsi="Candara"/>
          <w:b/>
          <w:bCs/>
          <w:i/>
          <w:sz w:val="20"/>
          <w:szCs w:val="20"/>
          <w:lang w:val="en-US"/>
        </w:rPr>
        <w:t xml:space="preserve"> </w:t>
      </w:r>
      <w:r w:rsidR="00777BAD" w:rsidRPr="00777BAD">
        <w:rPr>
          <w:rFonts w:ascii="Candara" w:eastAsia="Calibri" w:hAnsi="Candara"/>
          <w:i/>
          <w:sz w:val="20"/>
          <w:szCs w:val="20"/>
          <w:lang w:val="en-US"/>
        </w:rPr>
        <w:t xml:space="preserve">The aim of this research is to determine the implementation of strategies for optimizing digitalization in MSMEs in </w:t>
      </w:r>
      <w:proofErr w:type="spellStart"/>
      <w:r w:rsidR="00777BAD" w:rsidRPr="00777BAD">
        <w:rPr>
          <w:rFonts w:ascii="Candara" w:eastAsia="Calibri" w:hAnsi="Candara"/>
          <w:i/>
          <w:sz w:val="20"/>
          <w:szCs w:val="20"/>
          <w:lang w:val="en-US"/>
        </w:rPr>
        <w:t>Samarinda</w:t>
      </w:r>
      <w:proofErr w:type="spellEnd"/>
      <w:r w:rsidR="00777BAD" w:rsidRPr="00777BAD">
        <w:rPr>
          <w:rFonts w:ascii="Candara" w:eastAsia="Calibri" w:hAnsi="Candara"/>
          <w:i/>
          <w:sz w:val="20"/>
          <w:szCs w:val="20"/>
          <w:lang w:val="en-US"/>
        </w:rPr>
        <w:t xml:space="preserve"> City by the East Kalimantan Province UKM </w:t>
      </w:r>
      <w:proofErr w:type="spellStart"/>
      <w:r w:rsidR="00777BAD" w:rsidRPr="00777BAD">
        <w:rPr>
          <w:rFonts w:ascii="Candara" w:eastAsia="Calibri" w:hAnsi="Candara"/>
          <w:i/>
          <w:sz w:val="20"/>
          <w:szCs w:val="20"/>
          <w:lang w:val="en-US"/>
        </w:rPr>
        <w:t>Disperindagkop</w:t>
      </w:r>
      <w:proofErr w:type="spellEnd"/>
      <w:r w:rsidR="00777BAD" w:rsidRPr="00777BAD">
        <w:rPr>
          <w:rFonts w:ascii="Candara" w:eastAsia="Calibri" w:hAnsi="Candara"/>
          <w:i/>
          <w:sz w:val="20"/>
          <w:szCs w:val="20"/>
          <w:lang w:val="en-US"/>
        </w:rPr>
        <w:t xml:space="preserve"> UKM and identify inhibiting factors in the implementation of the East Kalimantan Province UKM </w:t>
      </w:r>
      <w:proofErr w:type="spellStart"/>
      <w:r w:rsidR="00777BAD" w:rsidRPr="00777BAD">
        <w:rPr>
          <w:rFonts w:ascii="Candara" w:eastAsia="Calibri" w:hAnsi="Candara"/>
          <w:i/>
          <w:sz w:val="20"/>
          <w:szCs w:val="20"/>
          <w:lang w:val="en-US"/>
        </w:rPr>
        <w:t>Disperindagkop</w:t>
      </w:r>
      <w:proofErr w:type="spellEnd"/>
      <w:r w:rsidR="00777BAD" w:rsidRPr="00777BAD">
        <w:rPr>
          <w:rFonts w:ascii="Candara" w:eastAsia="Calibri" w:hAnsi="Candara"/>
          <w:i/>
          <w:sz w:val="20"/>
          <w:szCs w:val="20"/>
          <w:lang w:val="en-US"/>
        </w:rPr>
        <w:t xml:space="preserve"> SME strategy. The research approach used is descriptive qualitative with interactive model analysis data analysis techniques. The research results show that the implementation of the strategy by the East Kalimantan Province </w:t>
      </w:r>
      <w:proofErr w:type="spellStart"/>
      <w:r w:rsidR="00777BAD" w:rsidRPr="00777BAD">
        <w:rPr>
          <w:rFonts w:ascii="Candara" w:eastAsia="Calibri" w:hAnsi="Candara"/>
          <w:i/>
          <w:sz w:val="20"/>
          <w:szCs w:val="20"/>
          <w:lang w:val="en-US"/>
        </w:rPr>
        <w:t>Disperindagkop</w:t>
      </w:r>
      <w:proofErr w:type="spellEnd"/>
      <w:r w:rsidR="00777BAD" w:rsidRPr="00777BAD">
        <w:rPr>
          <w:rFonts w:ascii="Candara" w:eastAsia="Calibri" w:hAnsi="Candara"/>
          <w:i/>
          <w:sz w:val="20"/>
          <w:szCs w:val="20"/>
          <w:lang w:val="en-US"/>
        </w:rPr>
        <w:t xml:space="preserve"> UKM has run optimally. Digitalization is a step for the East Kalimantan Province </w:t>
      </w:r>
      <w:proofErr w:type="spellStart"/>
      <w:r w:rsidR="00777BAD" w:rsidRPr="00777BAD">
        <w:rPr>
          <w:rFonts w:ascii="Candara" w:eastAsia="Calibri" w:hAnsi="Candara"/>
          <w:i/>
          <w:sz w:val="20"/>
          <w:szCs w:val="20"/>
          <w:lang w:val="en-US"/>
        </w:rPr>
        <w:t>Disperindagkop</w:t>
      </w:r>
      <w:proofErr w:type="spellEnd"/>
      <w:r w:rsidR="00777BAD" w:rsidRPr="00777BAD">
        <w:rPr>
          <w:rFonts w:ascii="Candara" w:eastAsia="Calibri" w:hAnsi="Candara"/>
          <w:i/>
          <w:sz w:val="20"/>
          <w:szCs w:val="20"/>
          <w:lang w:val="en-US"/>
        </w:rPr>
        <w:t xml:space="preserve"> UKM in empowering MSME players in the era of the Covid-19 Pandemic. However, in its implementation there were several obstacles found in the implementation process, namely MSME players who experienced problems with the unstable internet network in certain places, there were still MSME players who chose to sell conventionally, and there were still MSME players who did not understand how to use digital technology.</w:t>
      </w:r>
    </w:p>
    <w:p w14:paraId="789F7857" w14:textId="5CFE9487" w:rsidR="001B6D7D" w:rsidRPr="00831A3E" w:rsidRDefault="001B6D7D"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rPr>
        <w:t>Keyword</w:t>
      </w:r>
      <w:r w:rsidR="00162B5B">
        <w:rPr>
          <w:rFonts w:ascii="Candara" w:eastAsia="Calibri" w:hAnsi="Candara"/>
          <w:b/>
          <w:bCs/>
          <w:i/>
          <w:sz w:val="20"/>
          <w:szCs w:val="20"/>
        </w:rPr>
        <w:t xml:space="preserve">s: </w:t>
      </w:r>
      <w:r w:rsidR="00C170BA" w:rsidRPr="00C170BA">
        <w:rPr>
          <w:rFonts w:ascii="Candara" w:eastAsia="Calibri" w:hAnsi="Candara"/>
          <w:bCs/>
          <w:i/>
          <w:sz w:val="20"/>
          <w:szCs w:val="20"/>
          <w:lang w:val="en-US"/>
        </w:rPr>
        <w:t>Strategy Implementation, Digitalization, MSMEs</w:t>
      </w:r>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4AC9E840" w14:textId="1230AE0B" w:rsidR="001B6D7D" w:rsidRPr="005A279F" w:rsidRDefault="00B303EF" w:rsidP="00C6393F">
      <w:pPr>
        <w:spacing w:after="0" w:line="240" w:lineRule="auto"/>
        <w:ind w:left="851" w:right="849"/>
        <w:jc w:val="both"/>
        <w:rPr>
          <w:rFonts w:ascii="Candara" w:eastAsia="Calibri" w:hAnsi="Candara"/>
          <w:i/>
          <w:sz w:val="20"/>
          <w:szCs w:val="20"/>
          <w:lang w:val="en-AU"/>
        </w:rPr>
      </w:pPr>
      <w:proofErr w:type="spellStart"/>
      <w:r w:rsidRPr="0013647B">
        <w:rPr>
          <w:rFonts w:ascii="Candara" w:eastAsia="Calibri" w:hAnsi="Candara"/>
          <w:b/>
          <w:i/>
          <w:sz w:val="20"/>
          <w:szCs w:val="20"/>
          <w:lang w:val="en-US"/>
        </w:rPr>
        <w:t>Abstrak</w:t>
      </w:r>
      <w:proofErr w:type="spellEnd"/>
      <w:r w:rsidRPr="0013647B">
        <w:rPr>
          <w:rFonts w:ascii="Candara" w:eastAsia="Calibri" w:hAnsi="Candara"/>
          <w:b/>
          <w:i/>
          <w:sz w:val="20"/>
          <w:szCs w:val="20"/>
          <w:lang w:val="en-US"/>
        </w:rPr>
        <w:t xml:space="preserve">: </w:t>
      </w:r>
      <w:r w:rsidR="00C170BA">
        <w:rPr>
          <w:rFonts w:ascii="Candara" w:eastAsia="Calibri" w:hAnsi="Candara"/>
          <w:i/>
          <w:sz w:val="20"/>
          <w:szCs w:val="20"/>
          <w:lang w:val="en-US"/>
        </w:rPr>
        <w:t>T</w:t>
      </w:r>
      <w:r w:rsidR="00C170BA" w:rsidRPr="00C170BA">
        <w:rPr>
          <w:rFonts w:ascii="Candara" w:eastAsia="Calibri" w:hAnsi="Candara"/>
          <w:i/>
          <w:sz w:val="20"/>
          <w:szCs w:val="20"/>
        </w:rPr>
        <w:t>ujuan dari penelitian ini adalah untuk mengetahui implementasi strategi dalam mengoptimalkan digitalisasi pada UMKM di Kota Samarinda oleh Disperindagkop UKM Provinsi Kalimantan Timur dan mengidentifikasi faktor – faktor penghambat</w:t>
      </w:r>
      <w:r w:rsidR="00BA56E7">
        <w:rPr>
          <w:rFonts w:ascii="Candara" w:eastAsia="Calibri" w:hAnsi="Candara"/>
          <w:i/>
          <w:sz w:val="20"/>
          <w:szCs w:val="20"/>
          <w:lang w:val="en-US"/>
        </w:rPr>
        <w:t xml:space="preserve"> dalam</w:t>
      </w:r>
      <w:r w:rsidR="00C170BA" w:rsidRPr="00C170BA">
        <w:rPr>
          <w:rFonts w:ascii="Candara" w:eastAsia="Calibri" w:hAnsi="Candara"/>
          <w:i/>
          <w:sz w:val="20"/>
          <w:szCs w:val="20"/>
        </w:rPr>
        <w:t xml:space="preserve"> implementasi strategi Disperindagkop UKM Provinsi Kalimantan Timur</w:t>
      </w:r>
      <w:r w:rsidR="00C170BA">
        <w:rPr>
          <w:rFonts w:ascii="Candara" w:eastAsia="Calibri" w:hAnsi="Candara"/>
          <w:i/>
          <w:sz w:val="20"/>
          <w:szCs w:val="20"/>
          <w:lang w:val="en-US"/>
        </w:rPr>
        <w:t>.</w:t>
      </w:r>
      <w:r w:rsidR="00777BAD">
        <w:rPr>
          <w:rFonts w:ascii="Candara" w:eastAsia="Calibri" w:hAnsi="Candara"/>
          <w:i/>
          <w:sz w:val="20"/>
          <w:szCs w:val="20"/>
          <w:lang w:val="en-US"/>
        </w:rPr>
        <w:t xml:space="preserve"> </w:t>
      </w:r>
      <w:proofErr w:type="spellStart"/>
      <w:r w:rsidR="00777BAD">
        <w:rPr>
          <w:rFonts w:ascii="Candara" w:eastAsia="Calibri" w:hAnsi="Candara"/>
          <w:i/>
          <w:sz w:val="20"/>
          <w:szCs w:val="20"/>
          <w:lang w:val="en-US"/>
        </w:rPr>
        <w:t>Pendekatan</w:t>
      </w:r>
      <w:proofErr w:type="spellEnd"/>
      <w:r w:rsidR="00777BAD">
        <w:rPr>
          <w:rFonts w:ascii="Candara" w:eastAsia="Calibri" w:hAnsi="Candara"/>
          <w:i/>
          <w:sz w:val="20"/>
          <w:szCs w:val="20"/>
          <w:lang w:val="en-US"/>
        </w:rPr>
        <w:t xml:space="preserve"> penelitian yang </w:t>
      </w:r>
      <w:proofErr w:type="spellStart"/>
      <w:r w:rsidR="00777BAD">
        <w:rPr>
          <w:rFonts w:ascii="Candara" w:eastAsia="Calibri" w:hAnsi="Candara"/>
          <w:i/>
          <w:sz w:val="20"/>
          <w:szCs w:val="20"/>
          <w:lang w:val="en-US"/>
        </w:rPr>
        <w:t>digunakan</w:t>
      </w:r>
      <w:proofErr w:type="spellEnd"/>
      <w:r w:rsidR="00777BAD">
        <w:rPr>
          <w:rFonts w:ascii="Candara" w:eastAsia="Calibri" w:hAnsi="Candara"/>
          <w:i/>
          <w:sz w:val="20"/>
          <w:szCs w:val="20"/>
          <w:lang w:val="en-US"/>
        </w:rPr>
        <w:t xml:space="preserve"> </w:t>
      </w:r>
      <w:proofErr w:type="spellStart"/>
      <w:r w:rsidR="00777BAD">
        <w:rPr>
          <w:rFonts w:ascii="Candara" w:eastAsia="Calibri" w:hAnsi="Candara"/>
          <w:i/>
          <w:sz w:val="20"/>
          <w:szCs w:val="20"/>
          <w:lang w:val="en-US"/>
        </w:rPr>
        <w:t>adalah</w:t>
      </w:r>
      <w:proofErr w:type="spellEnd"/>
      <w:r w:rsidR="00777BAD">
        <w:rPr>
          <w:rFonts w:ascii="Candara" w:eastAsia="Calibri" w:hAnsi="Candara"/>
          <w:i/>
          <w:sz w:val="20"/>
          <w:szCs w:val="20"/>
          <w:lang w:val="en-US"/>
        </w:rPr>
        <w:t xml:space="preserve"> </w:t>
      </w:r>
      <w:proofErr w:type="spellStart"/>
      <w:r w:rsidR="00777BAD">
        <w:rPr>
          <w:rFonts w:ascii="Candara" w:eastAsia="Calibri" w:hAnsi="Candara"/>
          <w:i/>
          <w:sz w:val="20"/>
          <w:szCs w:val="20"/>
          <w:lang w:val="en-US"/>
        </w:rPr>
        <w:t>deskriptif</w:t>
      </w:r>
      <w:proofErr w:type="spellEnd"/>
      <w:r w:rsidR="00777BAD">
        <w:rPr>
          <w:rFonts w:ascii="Candara" w:eastAsia="Calibri" w:hAnsi="Candara"/>
          <w:i/>
          <w:sz w:val="20"/>
          <w:szCs w:val="20"/>
          <w:lang w:val="en-US"/>
        </w:rPr>
        <w:t xml:space="preserve"> </w:t>
      </w:r>
      <w:proofErr w:type="spellStart"/>
      <w:r w:rsidR="00777BAD">
        <w:rPr>
          <w:rFonts w:ascii="Candara" w:eastAsia="Calibri" w:hAnsi="Candara"/>
          <w:i/>
          <w:sz w:val="20"/>
          <w:szCs w:val="20"/>
          <w:lang w:val="en-US"/>
        </w:rPr>
        <w:t>kualitatif</w:t>
      </w:r>
      <w:proofErr w:type="spellEnd"/>
      <w:r w:rsidR="00777BAD">
        <w:rPr>
          <w:rFonts w:ascii="Candara" w:eastAsia="Calibri" w:hAnsi="Candara"/>
          <w:i/>
          <w:sz w:val="20"/>
          <w:szCs w:val="20"/>
          <w:lang w:val="en-US"/>
        </w:rPr>
        <w:t xml:space="preserve"> </w:t>
      </w:r>
      <w:proofErr w:type="spellStart"/>
      <w:r w:rsidR="00777BAD">
        <w:rPr>
          <w:rFonts w:ascii="Candara" w:eastAsia="Calibri" w:hAnsi="Candara"/>
          <w:i/>
          <w:sz w:val="20"/>
          <w:szCs w:val="20"/>
          <w:lang w:val="en-US"/>
        </w:rPr>
        <w:t>dengan</w:t>
      </w:r>
      <w:proofErr w:type="spellEnd"/>
      <w:r w:rsidR="00777BAD">
        <w:rPr>
          <w:rFonts w:ascii="Candara" w:eastAsia="Calibri" w:hAnsi="Candara"/>
          <w:i/>
          <w:sz w:val="20"/>
          <w:szCs w:val="20"/>
          <w:lang w:val="en-US"/>
        </w:rPr>
        <w:t xml:space="preserve"> </w:t>
      </w:r>
      <w:proofErr w:type="spellStart"/>
      <w:r w:rsidR="00777BAD">
        <w:rPr>
          <w:rFonts w:ascii="Candara" w:eastAsia="Calibri" w:hAnsi="Candara"/>
          <w:i/>
          <w:sz w:val="20"/>
          <w:szCs w:val="20"/>
          <w:lang w:val="en-US"/>
        </w:rPr>
        <w:t>teknik</w:t>
      </w:r>
      <w:proofErr w:type="spellEnd"/>
      <w:r w:rsidR="00777BAD">
        <w:rPr>
          <w:rFonts w:ascii="Candara" w:eastAsia="Calibri" w:hAnsi="Candara"/>
          <w:i/>
          <w:sz w:val="20"/>
          <w:szCs w:val="20"/>
          <w:lang w:val="en-US"/>
        </w:rPr>
        <w:t xml:space="preserve"> </w:t>
      </w:r>
      <w:proofErr w:type="spellStart"/>
      <w:r w:rsidR="00777BAD">
        <w:rPr>
          <w:rFonts w:ascii="Candara" w:eastAsia="Calibri" w:hAnsi="Candara"/>
          <w:i/>
          <w:sz w:val="20"/>
          <w:szCs w:val="20"/>
          <w:lang w:val="en-US"/>
        </w:rPr>
        <w:t>analisis</w:t>
      </w:r>
      <w:proofErr w:type="spellEnd"/>
      <w:r w:rsidR="00777BAD">
        <w:rPr>
          <w:rFonts w:ascii="Candara" w:eastAsia="Calibri" w:hAnsi="Candara"/>
          <w:i/>
          <w:sz w:val="20"/>
          <w:szCs w:val="20"/>
          <w:lang w:val="en-US"/>
        </w:rPr>
        <w:t xml:space="preserve"> data </w:t>
      </w:r>
      <w:proofErr w:type="spellStart"/>
      <w:r w:rsidR="00777BAD">
        <w:rPr>
          <w:rFonts w:ascii="Candara" w:eastAsia="Calibri" w:hAnsi="Candara"/>
          <w:i/>
          <w:sz w:val="20"/>
          <w:szCs w:val="20"/>
          <w:lang w:val="en-US"/>
        </w:rPr>
        <w:t>analisis</w:t>
      </w:r>
      <w:proofErr w:type="spellEnd"/>
      <w:r w:rsidR="00777BAD">
        <w:rPr>
          <w:rFonts w:ascii="Candara" w:eastAsia="Calibri" w:hAnsi="Candara"/>
          <w:i/>
          <w:sz w:val="20"/>
          <w:szCs w:val="20"/>
          <w:lang w:val="en-US"/>
        </w:rPr>
        <w:t xml:space="preserve"> model </w:t>
      </w:r>
      <w:proofErr w:type="spellStart"/>
      <w:r w:rsidR="00777BAD">
        <w:rPr>
          <w:rFonts w:ascii="Candara" w:eastAsia="Calibri" w:hAnsi="Candara"/>
          <w:i/>
          <w:sz w:val="20"/>
          <w:szCs w:val="20"/>
          <w:lang w:val="en-US"/>
        </w:rPr>
        <w:t>interaktif</w:t>
      </w:r>
      <w:proofErr w:type="spellEnd"/>
      <w:r w:rsidR="00C170BA" w:rsidRPr="00C170BA">
        <w:rPr>
          <w:rFonts w:ascii="Candara" w:eastAsia="Calibri" w:hAnsi="Candara"/>
          <w:i/>
          <w:sz w:val="20"/>
          <w:szCs w:val="20"/>
        </w:rPr>
        <w:t>.</w:t>
      </w:r>
      <w:r w:rsidR="00777BAD">
        <w:rPr>
          <w:rFonts w:ascii="Candara" w:eastAsia="Calibri" w:hAnsi="Candara"/>
          <w:i/>
          <w:sz w:val="20"/>
          <w:szCs w:val="20"/>
          <w:lang w:val="en-US"/>
        </w:rPr>
        <w:t xml:space="preserve"> H</w:t>
      </w:r>
      <w:r w:rsidR="00C170BA" w:rsidRPr="00C170BA">
        <w:rPr>
          <w:rFonts w:ascii="Candara" w:eastAsia="Calibri" w:hAnsi="Candara"/>
          <w:i/>
          <w:sz w:val="20"/>
          <w:szCs w:val="20"/>
        </w:rPr>
        <w:t>asil penelitian menunjukkan implementasi strategi oleh Disperindagkop UKM Provinsi Kaltim telah berjalan secara optimal. Digitalisasi merupakan langkah bagi Disperindagkop UKM Provinsi Kaltim dalam melakukan pemberdayaan pada para pelaku UMKM di era Pandemi Covid-19. Namun dalam pelaksanaannya terdapat beberapa hambatan yang ditemukan dalam proses implementasinya yaitu para pelaku UMKM yang mengalami kendala pada jaringan internet yang kurang stabil di tempat tertentu, masih adanya pelaku UMKM yang memilih berjualan secara konvensional, serta Masih terdapat UMKM yang tidak paham dalam memanfaatkan teknologi digital.</w:t>
      </w:r>
    </w:p>
    <w:p w14:paraId="3EDFCF31" w14:textId="76ED5896"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tab/>
      </w:r>
      <w:r w:rsidR="001B6D7D" w:rsidRPr="0013647B">
        <w:rPr>
          <w:rFonts w:ascii="Candara" w:eastAsia="Calibri" w:hAnsi="Candara"/>
          <w:b/>
          <w:bCs/>
          <w:i/>
          <w:sz w:val="20"/>
          <w:szCs w:val="20"/>
        </w:rPr>
        <w:t>Kata Kunci :</w:t>
      </w:r>
      <w:r w:rsidR="00900E8B">
        <w:rPr>
          <w:rFonts w:ascii="Candara" w:eastAsia="Calibri" w:hAnsi="Candara"/>
          <w:b/>
          <w:bCs/>
          <w:i/>
          <w:sz w:val="20"/>
          <w:szCs w:val="20"/>
        </w:rPr>
        <w:t xml:space="preserve"> </w:t>
      </w:r>
      <w:proofErr w:type="spellStart"/>
      <w:r w:rsidR="00C170BA" w:rsidRPr="00C170BA">
        <w:rPr>
          <w:rFonts w:ascii="Candara" w:eastAsia="Calibri" w:hAnsi="Candara"/>
          <w:bCs/>
          <w:i/>
          <w:sz w:val="20"/>
          <w:szCs w:val="20"/>
          <w:lang w:val="en-AU"/>
        </w:rPr>
        <w:t>Implementasi</w:t>
      </w:r>
      <w:proofErr w:type="spellEnd"/>
      <w:r w:rsidR="00C170BA" w:rsidRPr="00C170BA">
        <w:rPr>
          <w:rFonts w:ascii="Candara" w:eastAsia="Calibri" w:hAnsi="Candara"/>
          <w:bCs/>
          <w:i/>
          <w:sz w:val="20"/>
          <w:szCs w:val="20"/>
          <w:lang w:val="en-AU"/>
        </w:rPr>
        <w:t xml:space="preserve"> Strategi, </w:t>
      </w:r>
      <w:proofErr w:type="spellStart"/>
      <w:r w:rsidR="00C170BA" w:rsidRPr="00C170BA">
        <w:rPr>
          <w:rFonts w:ascii="Candara" w:eastAsia="Calibri" w:hAnsi="Candara"/>
          <w:bCs/>
          <w:i/>
          <w:sz w:val="20"/>
          <w:szCs w:val="20"/>
          <w:lang w:val="en-AU"/>
        </w:rPr>
        <w:t>Digitalisasi</w:t>
      </w:r>
      <w:proofErr w:type="spellEnd"/>
      <w:r w:rsidR="00C170BA" w:rsidRPr="00C170BA">
        <w:rPr>
          <w:rFonts w:ascii="Candara" w:eastAsia="Calibri" w:hAnsi="Candara"/>
          <w:bCs/>
          <w:i/>
          <w:sz w:val="20"/>
          <w:szCs w:val="20"/>
          <w:lang w:val="en-AU"/>
        </w:rPr>
        <w:t>, UMKM</w:t>
      </w:r>
    </w:p>
    <w:p w14:paraId="2B1C72E1" w14:textId="77777777" w:rsidR="0033404E" w:rsidRDefault="0033404E" w:rsidP="0033404E">
      <w:pPr>
        <w:spacing w:after="0" w:line="240" w:lineRule="auto"/>
        <w:jc w:val="both"/>
        <w:rPr>
          <w:rFonts w:ascii="Candara" w:hAnsi="Candara"/>
          <w:color w:val="000000"/>
          <w:sz w:val="24"/>
          <w:szCs w:val="24"/>
        </w:rPr>
      </w:pPr>
    </w:p>
    <w:p w14:paraId="7D6FE0AD" w14:textId="0492D129"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r w:rsidR="006F543A">
        <w:rPr>
          <w:rFonts w:ascii="Candara" w:hAnsi="Candara" w:cs="Arial"/>
          <w:b/>
          <w:color w:val="000000"/>
          <w:sz w:val="24"/>
          <w:szCs w:val="24"/>
          <w:lang w:val="en-AU"/>
        </w:rPr>
        <w:t xml:space="preserve"> </w:t>
      </w:r>
    </w:p>
    <w:p w14:paraId="24C0A3AD" w14:textId="77777777" w:rsidR="009A0C04" w:rsidRDefault="00D56B53" w:rsidP="00D56B53">
      <w:pPr>
        <w:spacing w:after="0" w:line="240" w:lineRule="auto"/>
        <w:ind w:firstLine="720"/>
        <w:contextualSpacing/>
        <w:jc w:val="both"/>
        <w:rPr>
          <w:rFonts w:ascii="Candara" w:hAnsi="Candara" w:cs="Arial"/>
          <w:color w:val="000000"/>
          <w:sz w:val="24"/>
          <w:szCs w:val="24"/>
          <w:lang w:val="en-AU"/>
        </w:rPr>
      </w:pPr>
      <w:proofErr w:type="spellStart"/>
      <w:r w:rsidRPr="00D56B53">
        <w:rPr>
          <w:rFonts w:ascii="Candara" w:hAnsi="Candara" w:cs="Arial"/>
          <w:color w:val="000000"/>
          <w:sz w:val="24"/>
          <w:szCs w:val="24"/>
          <w:lang w:val="en-AU"/>
        </w:rPr>
        <w:t>Pandemi</w:t>
      </w:r>
      <w:proofErr w:type="spellEnd"/>
      <w:r w:rsidRPr="00D56B53">
        <w:rPr>
          <w:rFonts w:ascii="Candara" w:hAnsi="Candara" w:cs="Arial"/>
          <w:color w:val="000000"/>
          <w:sz w:val="24"/>
          <w:szCs w:val="24"/>
          <w:lang w:val="en-AU"/>
        </w:rPr>
        <w:t xml:space="preserve"> Covid-19 </w:t>
      </w:r>
      <w:proofErr w:type="spellStart"/>
      <w:r w:rsidRPr="00D56B53">
        <w:rPr>
          <w:rFonts w:ascii="Candara" w:hAnsi="Candara" w:cs="Arial"/>
          <w:color w:val="000000"/>
          <w:sz w:val="24"/>
          <w:szCs w:val="24"/>
          <w:lang w:val="en-AU"/>
        </w:rPr>
        <w:t>menghambat</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berjalannya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bisnis</w:t>
      </w:r>
      <w:proofErr w:type="spellEnd"/>
      <w:r w:rsidRPr="00D56B53">
        <w:rPr>
          <w:rFonts w:ascii="Candara" w:hAnsi="Candara" w:cs="Arial"/>
          <w:color w:val="000000"/>
          <w:sz w:val="24"/>
          <w:szCs w:val="24"/>
          <w:lang w:val="en-AU"/>
        </w:rPr>
        <w:t xml:space="preserve"> UMKM </w:t>
      </w:r>
      <w:proofErr w:type="spellStart"/>
      <w:r w:rsidRPr="00D56B53">
        <w:rPr>
          <w:rFonts w:ascii="Candara" w:hAnsi="Candara" w:cs="Arial"/>
          <w:color w:val="000000"/>
          <w:sz w:val="24"/>
          <w:szCs w:val="24"/>
          <w:lang w:val="en-AU"/>
        </w:rPr>
        <w:t>ke</w:t>
      </w:r>
      <w:proofErr w:type="spellEnd"/>
      <w:r w:rsidRPr="00D56B53">
        <w:rPr>
          <w:rFonts w:ascii="Candara" w:hAnsi="Candara" w:cs="Arial"/>
          <w:color w:val="000000"/>
          <w:sz w:val="24"/>
          <w:szCs w:val="24"/>
          <w:lang w:val="en-AU"/>
        </w:rPr>
        <w:t xml:space="preserve"> Indonesia. Hal </w:t>
      </w:r>
      <w:proofErr w:type="spellStart"/>
      <w:r w:rsidRPr="00D56B53">
        <w:rPr>
          <w:rFonts w:ascii="Candara" w:hAnsi="Candara" w:cs="Arial"/>
          <w:color w:val="000000"/>
          <w:sz w:val="24"/>
          <w:szCs w:val="24"/>
          <w:lang w:val="en-AU"/>
        </w:rPr>
        <w:t>ini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membatasi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ruang</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gerak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bisnis</w:t>
      </w:r>
      <w:proofErr w:type="spellEnd"/>
      <w:r w:rsidRPr="00D56B53">
        <w:rPr>
          <w:rFonts w:ascii="Candara" w:hAnsi="Candara" w:cs="Arial"/>
          <w:color w:val="000000"/>
          <w:sz w:val="24"/>
          <w:szCs w:val="24"/>
          <w:lang w:val="en-AU"/>
        </w:rPr>
        <w:t xml:space="preserve"> UMKM </w:t>
      </w:r>
      <w:proofErr w:type="spellStart"/>
      <w:r w:rsidRPr="00D56B53">
        <w:rPr>
          <w:rFonts w:ascii="Candara" w:hAnsi="Candara" w:cs="Arial"/>
          <w:color w:val="000000"/>
          <w:sz w:val="24"/>
          <w:szCs w:val="24"/>
          <w:lang w:val="en-AU"/>
        </w:rPr>
        <w:t>dalam</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memasarkan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produknya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dikarenakan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adanya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berbagai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kebijakan-kebijakan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seperti</w:t>
      </w:r>
      <w:proofErr w:type="spellEnd"/>
      <w:r w:rsidRPr="00D56B53">
        <w:rPr>
          <w:rFonts w:ascii="Candara" w:hAnsi="Candara" w:cs="Arial"/>
          <w:color w:val="000000"/>
          <w:sz w:val="24"/>
          <w:szCs w:val="24"/>
          <w:lang w:val="en-AU"/>
        </w:rPr>
        <w:t xml:space="preserve"> physical distancing, </w:t>
      </w:r>
      <w:proofErr w:type="spellStart"/>
      <w:r w:rsidRPr="00D56B53">
        <w:rPr>
          <w:rFonts w:ascii="Candara" w:hAnsi="Candara" w:cs="Arial"/>
          <w:color w:val="000000"/>
          <w:sz w:val="24"/>
          <w:szCs w:val="24"/>
          <w:lang w:val="en-AU"/>
        </w:rPr>
        <w:t>Pembatasan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Sosial</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Berskala</w:t>
      </w:r>
      <w:proofErr w:type="spellEnd"/>
      <w:r w:rsidRPr="00D56B53">
        <w:rPr>
          <w:rFonts w:ascii="Candara" w:hAnsi="Candara" w:cs="Arial"/>
          <w:color w:val="000000"/>
          <w:sz w:val="24"/>
          <w:szCs w:val="24"/>
          <w:lang w:val="en-AU"/>
        </w:rPr>
        <w:t xml:space="preserve"> Besar (PSBB) </w:t>
      </w:r>
      <w:proofErr w:type="spellStart"/>
      <w:r w:rsidRPr="00D56B53">
        <w:rPr>
          <w:rFonts w:ascii="Candara" w:hAnsi="Candara" w:cs="Arial"/>
          <w:color w:val="000000"/>
          <w:sz w:val="24"/>
          <w:szCs w:val="24"/>
          <w:lang w:val="en-AU"/>
        </w:rPr>
        <w:t>hingga</w:t>
      </w:r>
      <w:proofErr w:type="spellEnd"/>
      <w:r w:rsidRPr="00D56B53">
        <w:rPr>
          <w:rFonts w:ascii="Candara" w:hAnsi="Candara" w:cs="Arial"/>
          <w:color w:val="000000"/>
          <w:sz w:val="24"/>
          <w:szCs w:val="24"/>
          <w:lang w:val="en-AU"/>
        </w:rPr>
        <w:t xml:space="preserve"> pada </w:t>
      </w:r>
      <w:proofErr w:type="spellStart"/>
      <w:r w:rsidRPr="00D56B53">
        <w:rPr>
          <w:rFonts w:ascii="Candara" w:hAnsi="Candara" w:cs="Arial"/>
          <w:color w:val="000000"/>
          <w:sz w:val="24"/>
          <w:szCs w:val="24"/>
          <w:lang w:val="en-AU"/>
        </w:rPr>
        <w:t>kebijakan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Pemberlakuan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Pembatasan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Kegiatan</w:t>
      </w:r>
      <w:proofErr w:type="spellEnd"/>
      <w:r w:rsidRPr="00D56B53">
        <w:rPr>
          <w:rFonts w:ascii="Candara" w:hAnsi="Candara" w:cs="Arial"/>
          <w:color w:val="000000"/>
          <w:sz w:val="24"/>
          <w:szCs w:val="24"/>
          <w:lang w:val="en-AU"/>
        </w:rPr>
        <w:t xml:space="preserve"> Masyarakat (PPKM).</w:t>
      </w:r>
      <w:r>
        <w:rPr>
          <w:rFonts w:ascii="Candara" w:hAnsi="Candara" w:cs="Arial"/>
          <w:color w:val="000000"/>
          <w:sz w:val="24"/>
          <w:szCs w:val="24"/>
          <w:lang w:val="en-AU"/>
        </w:rPr>
        <w:t xml:space="preserve"> </w:t>
      </w:r>
    </w:p>
    <w:p w14:paraId="7B856BFF" w14:textId="11AFEA6A" w:rsidR="00D56B53" w:rsidRPr="00D56B53" w:rsidRDefault="00D56B53" w:rsidP="00D56B53">
      <w:pPr>
        <w:spacing w:after="0" w:line="240" w:lineRule="auto"/>
        <w:ind w:firstLine="720"/>
        <w:contextualSpacing/>
        <w:jc w:val="both"/>
        <w:rPr>
          <w:rFonts w:ascii="Candara" w:hAnsi="Candara" w:cs="Arial"/>
          <w:color w:val="000000"/>
          <w:sz w:val="24"/>
          <w:szCs w:val="24"/>
          <w:lang w:val="en-AU"/>
        </w:rPr>
      </w:pPr>
      <w:r w:rsidRPr="00D56B53">
        <w:rPr>
          <w:rFonts w:ascii="Candara" w:hAnsi="Candara" w:cs="Arial"/>
          <w:color w:val="000000"/>
          <w:sz w:val="24"/>
          <w:szCs w:val="24"/>
          <w:lang w:val="en-AU"/>
        </w:rPr>
        <w:t xml:space="preserve">Dalam </w:t>
      </w:r>
      <w:proofErr w:type="spellStart"/>
      <w:r w:rsidRPr="00D56B53">
        <w:rPr>
          <w:rFonts w:ascii="Candara" w:hAnsi="Candara" w:cs="Arial"/>
          <w:color w:val="000000"/>
          <w:sz w:val="24"/>
          <w:szCs w:val="24"/>
          <w:lang w:val="en-AU"/>
        </w:rPr>
        <w:t>hal</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ini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dibutuhkan</w:t>
      </w:r>
      <w:proofErr w:type="spellEnd"/>
      <w:r w:rsidRPr="00D56B53">
        <w:rPr>
          <w:rFonts w:ascii="Candara" w:hAnsi="Candara" w:cs="Arial"/>
          <w:color w:val="000000"/>
          <w:sz w:val="24"/>
          <w:szCs w:val="24"/>
          <w:lang w:val="en-AU"/>
        </w:rPr>
        <w:t xml:space="preserve"> strategi </w:t>
      </w:r>
      <w:proofErr w:type="spellStart"/>
      <w:r w:rsidRPr="00D56B53">
        <w:rPr>
          <w:rFonts w:ascii="Candara" w:hAnsi="Candara" w:cs="Arial"/>
          <w:color w:val="000000"/>
          <w:sz w:val="24"/>
          <w:szCs w:val="24"/>
          <w:lang w:val="en-AU"/>
        </w:rPr>
        <w:t>dari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pemerintah</w:t>
      </w:r>
      <w:proofErr w:type="spellEnd"/>
      <w:r w:rsidRPr="00D56B53">
        <w:rPr>
          <w:rFonts w:ascii="Candara" w:hAnsi="Candara" w:cs="Arial"/>
          <w:color w:val="000000"/>
          <w:sz w:val="24"/>
          <w:szCs w:val="24"/>
          <w:lang w:val="en-AU"/>
        </w:rPr>
        <w:t xml:space="preserve"> yang </w:t>
      </w:r>
      <w:proofErr w:type="spellStart"/>
      <w:r w:rsidRPr="00D56B53">
        <w:rPr>
          <w:rFonts w:ascii="Candara" w:hAnsi="Candara" w:cs="Arial"/>
          <w:color w:val="000000"/>
          <w:sz w:val="24"/>
          <w:szCs w:val="24"/>
          <w:lang w:val="en-AU"/>
        </w:rPr>
        <w:t>inovatif</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untuk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dapat</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membangkitkan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kembali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sektor</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ekonomi</w:t>
      </w:r>
      <w:proofErr w:type="spellEnd"/>
      <w:r w:rsidRPr="00D56B53">
        <w:rPr>
          <w:rFonts w:ascii="Candara" w:hAnsi="Candara" w:cs="Arial"/>
          <w:color w:val="000000"/>
          <w:sz w:val="24"/>
          <w:szCs w:val="24"/>
          <w:lang w:val="en-AU"/>
        </w:rPr>
        <w:t xml:space="preserve"> yang juga </w:t>
      </w:r>
      <w:proofErr w:type="spellStart"/>
      <w:r w:rsidRPr="00D56B53">
        <w:rPr>
          <w:rFonts w:ascii="Candara" w:hAnsi="Candara" w:cs="Arial"/>
          <w:color w:val="000000"/>
          <w:sz w:val="24"/>
          <w:szCs w:val="24"/>
          <w:lang w:val="en-AU"/>
        </w:rPr>
        <w:t>merupakan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sektor</w:t>
      </w:r>
      <w:proofErr w:type="spellEnd"/>
      <w:r w:rsidRPr="00D56B53">
        <w:rPr>
          <w:rFonts w:ascii="Candara" w:hAnsi="Candara" w:cs="Arial"/>
          <w:color w:val="000000"/>
          <w:sz w:val="24"/>
          <w:szCs w:val="24"/>
          <w:lang w:val="en-AU"/>
        </w:rPr>
        <w:t xml:space="preserve"> yang paling </w:t>
      </w:r>
      <w:proofErr w:type="spellStart"/>
      <w:r w:rsidRPr="00D56B53">
        <w:rPr>
          <w:rFonts w:ascii="Candara" w:hAnsi="Candara" w:cs="Arial"/>
          <w:color w:val="000000"/>
          <w:sz w:val="24"/>
          <w:szCs w:val="24"/>
          <w:lang w:val="en-AU"/>
        </w:rPr>
        <w:t>terdampak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pandemi</w:t>
      </w:r>
      <w:proofErr w:type="spellEnd"/>
      <w:r w:rsidRPr="00D56B53">
        <w:rPr>
          <w:rFonts w:ascii="Candara" w:hAnsi="Candara" w:cs="Arial"/>
          <w:color w:val="000000"/>
          <w:sz w:val="24"/>
          <w:szCs w:val="24"/>
          <w:lang w:val="en-AU"/>
        </w:rPr>
        <w:t xml:space="preserve"> Covid-19. Adapun </w:t>
      </w:r>
      <w:proofErr w:type="spellStart"/>
      <w:r w:rsidRPr="00D56B53">
        <w:rPr>
          <w:rFonts w:ascii="Candara" w:hAnsi="Candara" w:cs="Arial"/>
          <w:color w:val="000000"/>
          <w:sz w:val="24"/>
          <w:szCs w:val="24"/>
          <w:lang w:val="en-AU"/>
        </w:rPr>
        <w:t>upaya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pemerintah</w:t>
      </w:r>
      <w:proofErr w:type="spellEnd"/>
      <w:r w:rsidRPr="00D56B53">
        <w:rPr>
          <w:rFonts w:ascii="Candara" w:hAnsi="Candara" w:cs="Arial"/>
          <w:color w:val="000000"/>
          <w:sz w:val="24"/>
          <w:szCs w:val="24"/>
          <w:lang w:val="en-AU"/>
        </w:rPr>
        <w:t xml:space="preserve"> yang </w:t>
      </w:r>
      <w:proofErr w:type="spellStart"/>
      <w:r w:rsidRPr="00D56B53">
        <w:rPr>
          <w:rFonts w:ascii="Candara" w:hAnsi="Candara" w:cs="Arial"/>
          <w:color w:val="000000"/>
          <w:sz w:val="24"/>
          <w:szCs w:val="24"/>
          <w:lang w:val="en-AU"/>
        </w:rPr>
        <w:t>dilakukan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yaitu</w:t>
      </w:r>
      <w:proofErr w:type="spellEnd"/>
      <w:r w:rsidRPr="00D56B53">
        <w:rPr>
          <w:rFonts w:ascii="Candara" w:hAnsi="Candara" w:cs="Arial"/>
          <w:color w:val="000000"/>
          <w:sz w:val="24"/>
          <w:szCs w:val="24"/>
          <w:lang w:val="en-AU"/>
        </w:rPr>
        <w:t xml:space="preserve"> pada 14 Mei 2020 Launching </w:t>
      </w:r>
      <w:proofErr w:type="spellStart"/>
      <w:r w:rsidRPr="00D56B53">
        <w:rPr>
          <w:rFonts w:ascii="Candara" w:hAnsi="Candara" w:cs="Arial"/>
          <w:color w:val="000000"/>
          <w:sz w:val="24"/>
          <w:szCs w:val="24"/>
          <w:lang w:val="en-AU"/>
        </w:rPr>
        <w:t>pertama</w:t>
      </w:r>
      <w:proofErr w:type="spellEnd"/>
      <w:r w:rsidRPr="00D56B53">
        <w:rPr>
          <w:rFonts w:ascii="Candara" w:hAnsi="Candara" w:cs="Arial"/>
          <w:color w:val="000000"/>
          <w:sz w:val="24"/>
          <w:szCs w:val="24"/>
          <w:lang w:val="en-AU"/>
        </w:rPr>
        <w:t xml:space="preserve"> Program Gerakan Nasional </w:t>
      </w:r>
      <w:proofErr w:type="spellStart"/>
      <w:r w:rsidRPr="00D56B53">
        <w:rPr>
          <w:rFonts w:ascii="Candara" w:hAnsi="Candara" w:cs="Arial"/>
          <w:color w:val="000000"/>
          <w:sz w:val="24"/>
          <w:szCs w:val="24"/>
          <w:lang w:val="en-AU"/>
        </w:rPr>
        <w:t>Bangga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Buatan</w:t>
      </w:r>
      <w:proofErr w:type="spellEnd"/>
      <w:r w:rsidRPr="00D56B53">
        <w:rPr>
          <w:rFonts w:ascii="Candara" w:hAnsi="Candara" w:cs="Arial"/>
          <w:color w:val="000000"/>
          <w:sz w:val="24"/>
          <w:szCs w:val="24"/>
          <w:lang w:val="en-AU"/>
        </w:rPr>
        <w:t xml:space="preserve"> Indonesia (GERNAS BBI) </w:t>
      </w:r>
      <w:proofErr w:type="spellStart"/>
      <w:r w:rsidRPr="00D56B53">
        <w:rPr>
          <w:rFonts w:ascii="Candara" w:hAnsi="Candara" w:cs="Arial"/>
          <w:color w:val="000000"/>
          <w:sz w:val="24"/>
          <w:szCs w:val="24"/>
          <w:lang w:val="en-AU"/>
        </w:rPr>
        <w:t>dimana</w:t>
      </w:r>
      <w:proofErr w:type="spellEnd"/>
      <w:r w:rsidRPr="00D56B53">
        <w:rPr>
          <w:rFonts w:ascii="Candara" w:hAnsi="Candara" w:cs="Arial"/>
          <w:color w:val="000000"/>
          <w:sz w:val="24"/>
          <w:szCs w:val="24"/>
          <w:lang w:val="en-AU"/>
        </w:rPr>
        <w:t xml:space="preserve"> program </w:t>
      </w:r>
      <w:proofErr w:type="spellStart"/>
      <w:r w:rsidRPr="00D56B53">
        <w:rPr>
          <w:rFonts w:ascii="Candara" w:hAnsi="Candara" w:cs="Arial"/>
          <w:color w:val="000000"/>
          <w:sz w:val="24"/>
          <w:szCs w:val="24"/>
          <w:lang w:val="en-AU"/>
        </w:rPr>
        <w:t>ini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memanfaatkan</w:t>
      </w:r>
      <w:proofErr w:type="spellEnd"/>
      <w:r w:rsidRPr="00D56B53">
        <w:rPr>
          <w:rFonts w:ascii="Candara" w:hAnsi="Candara" w:cs="Arial"/>
          <w:color w:val="000000"/>
          <w:sz w:val="24"/>
          <w:szCs w:val="24"/>
          <w:lang w:val="en-AU"/>
        </w:rPr>
        <w:t xml:space="preserve"> platform digital </w:t>
      </w:r>
      <w:proofErr w:type="spellStart"/>
      <w:r w:rsidRPr="00D56B53">
        <w:rPr>
          <w:rFonts w:ascii="Candara" w:hAnsi="Candara" w:cs="Arial"/>
          <w:color w:val="000000"/>
          <w:sz w:val="24"/>
          <w:szCs w:val="24"/>
          <w:lang w:val="en-AU"/>
        </w:rPr>
        <w:t>serta</w:t>
      </w:r>
      <w:proofErr w:type="spellEnd"/>
      <w:r w:rsidRPr="00D56B53">
        <w:rPr>
          <w:rFonts w:ascii="Candara" w:hAnsi="Candara" w:cs="Arial"/>
          <w:color w:val="000000"/>
          <w:sz w:val="24"/>
          <w:szCs w:val="24"/>
          <w:lang w:val="en-AU"/>
        </w:rPr>
        <w:t xml:space="preserve"> media </w:t>
      </w:r>
      <w:proofErr w:type="spellStart"/>
      <w:r w:rsidRPr="00D56B53">
        <w:rPr>
          <w:rFonts w:ascii="Candara" w:hAnsi="Candara" w:cs="Arial"/>
          <w:color w:val="000000"/>
          <w:sz w:val="24"/>
          <w:szCs w:val="24"/>
          <w:lang w:val="en-AU"/>
        </w:rPr>
        <w:t>sosial</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dalam</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memasarkan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produk-produk</w:t>
      </w:r>
      <w:proofErr w:type="spellEnd"/>
      <w:r w:rsidRPr="00D56B53">
        <w:rPr>
          <w:rFonts w:ascii="Candara" w:hAnsi="Candara" w:cs="Arial"/>
          <w:color w:val="000000"/>
          <w:sz w:val="24"/>
          <w:szCs w:val="24"/>
          <w:lang w:val="en-AU"/>
        </w:rPr>
        <w:t xml:space="preserve"> negeri yang </w:t>
      </w:r>
      <w:proofErr w:type="spellStart"/>
      <w:r w:rsidRPr="00D56B53">
        <w:rPr>
          <w:rFonts w:ascii="Candara" w:hAnsi="Candara" w:cs="Arial"/>
          <w:color w:val="000000"/>
          <w:sz w:val="24"/>
          <w:szCs w:val="24"/>
          <w:lang w:val="en-AU"/>
        </w:rPr>
        <w:t>lebih</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memudahkan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pembayaran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serta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pemasaran</w:t>
      </w:r>
      <w:proofErr w:type="spellEnd"/>
      <w:r w:rsidRPr="00D56B53">
        <w:rPr>
          <w:rFonts w:ascii="Candara" w:hAnsi="Candara" w:cs="Arial"/>
          <w:color w:val="000000"/>
          <w:sz w:val="24"/>
          <w:szCs w:val="24"/>
          <w:lang w:val="en-AU"/>
        </w:rPr>
        <w:t xml:space="preserve"> yang </w:t>
      </w:r>
      <w:proofErr w:type="spellStart"/>
      <w:r w:rsidRPr="00D56B53">
        <w:rPr>
          <w:rFonts w:ascii="Candara" w:hAnsi="Candara" w:cs="Arial"/>
          <w:color w:val="000000"/>
          <w:sz w:val="24"/>
          <w:szCs w:val="24"/>
          <w:lang w:val="en-AU"/>
        </w:rPr>
        <w:t>luas</w:t>
      </w:r>
      <w:proofErr w:type="spellEnd"/>
      <w:r w:rsidRPr="00D56B53">
        <w:rPr>
          <w:rFonts w:ascii="Candara" w:hAnsi="Candara" w:cs="Arial"/>
          <w:color w:val="000000"/>
          <w:sz w:val="24"/>
          <w:szCs w:val="24"/>
          <w:lang w:val="en-AU"/>
        </w:rPr>
        <w:t xml:space="preserve"> </w:t>
      </w:r>
      <w:r w:rsidR="00777BAD">
        <w:rPr>
          <w:rFonts w:ascii="Candara" w:hAnsi="Candara" w:cs="Arial"/>
          <w:color w:val="000000"/>
          <w:sz w:val="24"/>
          <w:szCs w:val="24"/>
          <w:lang w:val="en-AU"/>
        </w:rPr>
        <w:fldChar w:fldCharType="begin" w:fldLock="1"/>
      </w:r>
      <w:r w:rsidR="009A0C04">
        <w:rPr>
          <w:rFonts w:ascii="Candara" w:hAnsi="Candara" w:cs="Arial"/>
          <w:color w:val="000000"/>
          <w:sz w:val="24"/>
          <w:szCs w:val="24"/>
          <w:lang w:val="en-AU"/>
        </w:rPr>
        <w:instrText>ADDIN CSL_CITATION {"citationItems":[{"id":"ITEM-1","itemData":{"URL":"https://maritim.go.id/gerakan-nasional-bangga-buatan-indonesia-gernas-bbi-2021/","author":[{"dropping-particle":"","family":"Komunikasi","given":"Biro","non-dropping-particle":"","parse-names":false,"suffix":""}],"container-title":"Kementrian Koordinator Bidang Kemaritiman dan Investasi","id":"ITEM-1","issued":{"date-parts":[["2021"]]},"page":"1-9","title":"Gerakan Nasional Bangga Buatan Indonesia 2021 : Produk Artisan Indonesia","type":"webpage"},"uris":["http://www.mendeley.com/documents/?uuid=c5743af5-9b5e-4f1e-a7b2-a8adfc82890f"]}],"mendeley":{"formattedCitation":"(Komunikasi 2021)","manualFormatting":"(Biro Komunikasi, 2021)","plainTextFormattedCitation":"(Komunikasi 2021)","previouslyFormattedCitation":"(Komunikasi 2021)"},"properties":{"noteIndex":0},"schema":"https://github.com/citation-style-language/schema/raw/master/csl-citation.json"}</w:instrText>
      </w:r>
      <w:r w:rsidR="00777BAD">
        <w:rPr>
          <w:rFonts w:ascii="Candara" w:hAnsi="Candara" w:cs="Arial"/>
          <w:color w:val="000000"/>
          <w:sz w:val="24"/>
          <w:szCs w:val="24"/>
          <w:lang w:val="en-AU"/>
        </w:rPr>
        <w:fldChar w:fldCharType="separate"/>
      </w:r>
      <w:r w:rsidR="00777BAD" w:rsidRPr="00777BAD">
        <w:rPr>
          <w:rFonts w:ascii="Candara" w:hAnsi="Candara" w:cs="Arial"/>
          <w:noProof/>
          <w:color w:val="000000"/>
          <w:sz w:val="24"/>
          <w:szCs w:val="24"/>
          <w:lang w:val="en-AU"/>
        </w:rPr>
        <w:t>(</w:t>
      </w:r>
      <w:r w:rsidR="00777BAD">
        <w:rPr>
          <w:rFonts w:ascii="Candara" w:hAnsi="Candara" w:cs="Arial"/>
          <w:noProof/>
          <w:color w:val="000000"/>
          <w:sz w:val="24"/>
          <w:szCs w:val="24"/>
          <w:lang w:val="en-AU"/>
        </w:rPr>
        <w:t>Biro Komunikasi,</w:t>
      </w:r>
      <w:r w:rsidR="00777BAD" w:rsidRPr="00777BAD">
        <w:rPr>
          <w:rFonts w:ascii="Candara" w:hAnsi="Candara" w:cs="Arial"/>
          <w:noProof/>
          <w:color w:val="000000"/>
          <w:sz w:val="24"/>
          <w:szCs w:val="24"/>
          <w:lang w:val="en-AU"/>
        </w:rPr>
        <w:t xml:space="preserve"> 2021)</w:t>
      </w:r>
      <w:r w:rsidR="00777BAD">
        <w:rPr>
          <w:rFonts w:ascii="Candara" w:hAnsi="Candara" w:cs="Arial"/>
          <w:color w:val="000000"/>
          <w:sz w:val="24"/>
          <w:szCs w:val="24"/>
          <w:lang w:val="en-AU"/>
        </w:rPr>
        <w:fldChar w:fldCharType="end"/>
      </w:r>
      <w:r w:rsidR="00777BAD">
        <w:rPr>
          <w:rFonts w:ascii="Candara" w:hAnsi="Candara" w:cs="Arial"/>
          <w:color w:val="000000"/>
          <w:sz w:val="24"/>
          <w:szCs w:val="24"/>
          <w:lang w:val="en-AU"/>
        </w:rPr>
        <w:t xml:space="preserve">. </w:t>
      </w:r>
      <w:r w:rsidRPr="00D56B53">
        <w:rPr>
          <w:rFonts w:ascii="Candara" w:hAnsi="Candara" w:cs="Arial"/>
          <w:color w:val="000000"/>
          <w:sz w:val="24"/>
          <w:szCs w:val="24"/>
          <w:lang w:val="en-AU"/>
        </w:rPr>
        <w:t xml:space="preserve">Selain </w:t>
      </w:r>
      <w:proofErr w:type="spellStart"/>
      <w:r w:rsidRPr="00D56B53">
        <w:rPr>
          <w:rFonts w:ascii="Candara" w:hAnsi="Candara" w:cs="Arial"/>
          <w:color w:val="000000"/>
          <w:sz w:val="24"/>
          <w:szCs w:val="24"/>
          <w:lang w:val="en-AU"/>
        </w:rPr>
        <w:t>itu</w:t>
      </w:r>
      <w:proofErr w:type="spellEnd"/>
      <w:r w:rsidRPr="00D56B53">
        <w:rPr>
          <w:rFonts w:ascii="Candara" w:hAnsi="Candara" w:cs="Arial"/>
          <w:color w:val="000000"/>
          <w:sz w:val="24"/>
          <w:szCs w:val="24"/>
          <w:lang w:val="en-AU"/>
        </w:rPr>
        <w:t xml:space="preserve">, Roadmap </w:t>
      </w:r>
      <w:proofErr w:type="spellStart"/>
      <w:r w:rsidRPr="00D56B53">
        <w:rPr>
          <w:rFonts w:ascii="Candara" w:hAnsi="Candara" w:cs="Arial"/>
          <w:color w:val="000000"/>
          <w:sz w:val="24"/>
          <w:szCs w:val="24"/>
          <w:lang w:val="en-AU"/>
        </w:rPr>
        <w:t>digitalisasi</w:t>
      </w:r>
      <w:proofErr w:type="spellEnd"/>
      <w:r w:rsidRPr="00D56B53">
        <w:rPr>
          <w:rFonts w:ascii="Candara" w:hAnsi="Candara" w:cs="Arial"/>
          <w:color w:val="000000"/>
          <w:sz w:val="24"/>
          <w:szCs w:val="24"/>
          <w:lang w:val="en-AU"/>
        </w:rPr>
        <w:t xml:space="preserve"> juga </w:t>
      </w:r>
      <w:proofErr w:type="spellStart"/>
      <w:r w:rsidRPr="00D56B53">
        <w:rPr>
          <w:rFonts w:ascii="Candara" w:hAnsi="Candara" w:cs="Arial"/>
          <w:color w:val="000000"/>
          <w:sz w:val="24"/>
          <w:szCs w:val="24"/>
          <w:lang w:val="en-AU"/>
        </w:rPr>
        <w:t>dicanangkan</w:t>
      </w:r>
      <w:proofErr w:type="spellEnd"/>
      <w:r w:rsidRPr="00D56B53">
        <w:rPr>
          <w:rFonts w:ascii="Candara" w:hAnsi="Candara" w:cs="Arial"/>
          <w:color w:val="000000"/>
          <w:sz w:val="24"/>
          <w:szCs w:val="24"/>
          <w:lang w:val="en-AU"/>
        </w:rPr>
        <w:t xml:space="preserve"> oleh </w:t>
      </w:r>
      <w:proofErr w:type="spellStart"/>
      <w:r w:rsidRPr="00D56B53">
        <w:rPr>
          <w:rFonts w:ascii="Candara" w:hAnsi="Candara" w:cs="Arial"/>
          <w:color w:val="000000"/>
          <w:sz w:val="24"/>
          <w:szCs w:val="24"/>
          <w:lang w:val="en-AU"/>
        </w:rPr>
        <w:t>Kemntrian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Koperasi</w:t>
      </w:r>
      <w:proofErr w:type="spellEnd"/>
      <w:r w:rsidRPr="00D56B53">
        <w:rPr>
          <w:rFonts w:ascii="Candara" w:hAnsi="Candara" w:cs="Arial"/>
          <w:color w:val="000000"/>
          <w:sz w:val="24"/>
          <w:szCs w:val="24"/>
          <w:lang w:val="en-AU"/>
        </w:rPr>
        <w:t xml:space="preserve"> dan UKM </w:t>
      </w:r>
      <w:proofErr w:type="spellStart"/>
      <w:r w:rsidRPr="00D56B53">
        <w:rPr>
          <w:rFonts w:ascii="Candara" w:hAnsi="Candara" w:cs="Arial"/>
          <w:color w:val="000000"/>
          <w:sz w:val="24"/>
          <w:szCs w:val="24"/>
          <w:lang w:val="en-AU"/>
        </w:rPr>
        <w:t>dalam</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meningkatkan</w:t>
      </w:r>
      <w:proofErr w:type="spellEnd"/>
      <w:r w:rsidRPr="00D56B53">
        <w:rPr>
          <w:rFonts w:ascii="Candara" w:hAnsi="Candara" w:cs="Arial"/>
          <w:color w:val="000000"/>
          <w:sz w:val="24"/>
          <w:szCs w:val="24"/>
          <w:lang w:val="en-AU"/>
        </w:rPr>
        <w:t xml:space="preserve"> UMKM agar </w:t>
      </w:r>
      <w:proofErr w:type="spellStart"/>
      <w:r w:rsidRPr="00D56B53">
        <w:rPr>
          <w:rFonts w:ascii="Candara" w:hAnsi="Candara" w:cs="Arial"/>
          <w:color w:val="000000"/>
          <w:sz w:val="24"/>
          <w:szCs w:val="24"/>
          <w:lang w:val="en-AU"/>
        </w:rPr>
        <w:t>mampu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bertahan</w:t>
      </w:r>
      <w:proofErr w:type="spellEnd"/>
      <w:r w:rsidRPr="00D56B53">
        <w:rPr>
          <w:rFonts w:ascii="Candara" w:hAnsi="Candara" w:cs="Arial"/>
          <w:color w:val="000000"/>
          <w:sz w:val="24"/>
          <w:szCs w:val="24"/>
          <w:lang w:val="en-AU"/>
        </w:rPr>
        <w:t xml:space="preserve"> di era </w:t>
      </w:r>
      <w:proofErr w:type="spellStart"/>
      <w:r w:rsidRPr="00D56B53">
        <w:rPr>
          <w:rFonts w:ascii="Candara" w:hAnsi="Candara" w:cs="Arial"/>
          <w:color w:val="000000"/>
          <w:sz w:val="24"/>
          <w:szCs w:val="24"/>
          <w:lang w:val="en-AU"/>
        </w:rPr>
        <w:t>pandemi</w:t>
      </w:r>
      <w:proofErr w:type="spellEnd"/>
      <w:r w:rsidRPr="00D56B53">
        <w:rPr>
          <w:rFonts w:ascii="Candara" w:hAnsi="Candara" w:cs="Arial"/>
          <w:color w:val="000000"/>
          <w:sz w:val="24"/>
          <w:szCs w:val="24"/>
          <w:lang w:val="en-AU"/>
        </w:rPr>
        <w:t xml:space="preserve"> covid-19. Kota </w:t>
      </w:r>
      <w:proofErr w:type="spellStart"/>
      <w:r w:rsidRPr="00D56B53">
        <w:rPr>
          <w:rFonts w:ascii="Candara" w:hAnsi="Candara" w:cs="Arial"/>
          <w:color w:val="000000"/>
          <w:sz w:val="24"/>
          <w:szCs w:val="24"/>
          <w:lang w:val="en-AU"/>
        </w:rPr>
        <w:t>Samarinda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merupakan</w:t>
      </w:r>
      <w:proofErr w:type="spellEnd"/>
      <w:r w:rsidRPr="00D56B53">
        <w:rPr>
          <w:rFonts w:ascii="Candara" w:hAnsi="Candara" w:cs="Arial"/>
          <w:color w:val="000000"/>
          <w:sz w:val="24"/>
          <w:szCs w:val="24"/>
          <w:lang w:val="en-AU"/>
        </w:rPr>
        <w:t xml:space="preserve"> salah </w:t>
      </w:r>
      <w:proofErr w:type="spellStart"/>
      <w:r w:rsidRPr="00D56B53">
        <w:rPr>
          <w:rFonts w:ascii="Candara" w:hAnsi="Candara" w:cs="Arial"/>
          <w:color w:val="000000"/>
          <w:sz w:val="24"/>
          <w:szCs w:val="24"/>
          <w:lang w:val="en-AU"/>
        </w:rPr>
        <w:t>satu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kota</w:t>
      </w:r>
      <w:proofErr w:type="spellEnd"/>
      <w:r w:rsidRPr="00D56B53">
        <w:rPr>
          <w:rFonts w:ascii="Candara" w:hAnsi="Candara" w:cs="Arial"/>
          <w:color w:val="000000"/>
          <w:sz w:val="24"/>
          <w:szCs w:val="24"/>
          <w:lang w:val="en-AU"/>
        </w:rPr>
        <w:t xml:space="preserve"> di </w:t>
      </w:r>
      <w:proofErr w:type="spellStart"/>
      <w:r w:rsidRPr="00D56B53">
        <w:rPr>
          <w:rFonts w:ascii="Candara" w:hAnsi="Candara" w:cs="Arial"/>
          <w:color w:val="000000"/>
          <w:sz w:val="24"/>
          <w:szCs w:val="24"/>
          <w:lang w:val="en-AU"/>
        </w:rPr>
        <w:t>Provinsi</w:t>
      </w:r>
      <w:proofErr w:type="spellEnd"/>
      <w:r w:rsidRPr="00D56B53">
        <w:rPr>
          <w:rFonts w:ascii="Candara" w:hAnsi="Candara" w:cs="Arial"/>
          <w:color w:val="000000"/>
          <w:sz w:val="24"/>
          <w:szCs w:val="24"/>
          <w:lang w:val="en-AU"/>
        </w:rPr>
        <w:t xml:space="preserve"> Kalimantan Timur yang </w:t>
      </w:r>
      <w:proofErr w:type="spellStart"/>
      <w:r w:rsidRPr="00D56B53">
        <w:rPr>
          <w:rFonts w:ascii="Candara" w:hAnsi="Candara" w:cs="Arial"/>
          <w:color w:val="000000"/>
          <w:sz w:val="24"/>
          <w:szCs w:val="24"/>
          <w:lang w:val="en-AU"/>
        </w:rPr>
        <w:t>terdampak</w:t>
      </w:r>
      <w:proofErr w:type="spellEnd"/>
      <w:r w:rsidRPr="00D56B53">
        <w:rPr>
          <w:rFonts w:ascii="Candara" w:hAnsi="Candara" w:cs="Arial"/>
          <w:color w:val="000000"/>
          <w:sz w:val="24"/>
          <w:szCs w:val="24"/>
          <w:lang w:val="en-AU"/>
        </w:rPr>
        <w:t xml:space="preserve"> covid-19 paling </w:t>
      </w:r>
      <w:proofErr w:type="spellStart"/>
      <w:r w:rsidRPr="00D56B53">
        <w:rPr>
          <w:rFonts w:ascii="Candara" w:hAnsi="Candara" w:cs="Arial"/>
          <w:color w:val="000000"/>
          <w:sz w:val="24"/>
          <w:szCs w:val="24"/>
          <w:lang w:val="en-AU"/>
        </w:rPr>
        <w:t>tinggi</w:t>
      </w:r>
      <w:proofErr w:type="spellEnd"/>
      <w:r w:rsidRPr="00D56B53">
        <w:rPr>
          <w:rFonts w:ascii="Candara" w:hAnsi="Candara" w:cs="Arial"/>
          <w:color w:val="000000"/>
          <w:sz w:val="24"/>
          <w:szCs w:val="24"/>
          <w:lang w:val="en-AU"/>
        </w:rPr>
        <w:t xml:space="preserve"> pada UMKM </w:t>
      </w:r>
      <w:proofErr w:type="spellStart"/>
      <w:r w:rsidRPr="00D56B53">
        <w:rPr>
          <w:rFonts w:ascii="Candara" w:hAnsi="Candara" w:cs="Arial"/>
          <w:color w:val="000000"/>
          <w:sz w:val="24"/>
          <w:szCs w:val="24"/>
          <w:lang w:val="en-AU"/>
        </w:rPr>
        <w:t>yaitu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berjumlah</w:t>
      </w:r>
      <w:proofErr w:type="spellEnd"/>
      <w:r w:rsidRPr="00D56B53">
        <w:rPr>
          <w:rFonts w:ascii="Candara" w:hAnsi="Candara" w:cs="Arial"/>
          <w:color w:val="000000"/>
          <w:sz w:val="24"/>
          <w:szCs w:val="24"/>
          <w:lang w:val="en-AU"/>
        </w:rPr>
        <w:t xml:space="preserve"> 158.624 UMKM. </w:t>
      </w:r>
    </w:p>
    <w:p w14:paraId="488D1730" w14:textId="1A3438F9" w:rsidR="00D56B53" w:rsidRPr="00D56B53" w:rsidRDefault="00D56B53" w:rsidP="00D56B53">
      <w:pPr>
        <w:spacing w:after="0" w:line="240" w:lineRule="auto"/>
        <w:ind w:firstLine="720"/>
        <w:contextualSpacing/>
        <w:jc w:val="both"/>
        <w:rPr>
          <w:rFonts w:ascii="Candara" w:hAnsi="Candara" w:cs="Arial"/>
          <w:color w:val="000000"/>
          <w:sz w:val="24"/>
          <w:szCs w:val="24"/>
          <w:lang w:val="en-AU"/>
        </w:rPr>
      </w:pPr>
      <w:proofErr w:type="spellStart"/>
      <w:r w:rsidRPr="00D56B53">
        <w:rPr>
          <w:rFonts w:ascii="Candara" w:hAnsi="Candara" w:cs="Arial"/>
          <w:color w:val="000000"/>
          <w:sz w:val="24"/>
          <w:szCs w:val="24"/>
          <w:lang w:val="en-AU"/>
        </w:rPr>
        <w:t>Digitalisasi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merupakan</w:t>
      </w:r>
      <w:proofErr w:type="spellEnd"/>
      <w:r w:rsidRPr="00D56B53">
        <w:rPr>
          <w:rFonts w:ascii="Candara" w:hAnsi="Candara" w:cs="Arial"/>
          <w:color w:val="000000"/>
          <w:sz w:val="24"/>
          <w:szCs w:val="24"/>
          <w:lang w:val="en-AU"/>
        </w:rPr>
        <w:t xml:space="preserve"> salah </w:t>
      </w:r>
      <w:proofErr w:type="spellStart"/>
      <w:r w:rsidRPr="00D56B53">
        <w:rPr>
          <w:rFonts w:ascii="Candara" w:hAnsi="Candara" w:cs="Arial"/>
          <w:color w:val="000000"/>
          <w:sz w:val="24"/>
          <w:szCs w:val="24"/>
          <w:lang w:val="en-AU"/>
        </w:rPr>
        <w:t>satu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jalan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keluar</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untuk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mempertahankan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perekonomian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khususnya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kepada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pelaku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usaha</w:t>
      </w:r>
      <w:proofErr w:type="spellEnd"/>
      <w:r w:rsidRPr="00D56B53">
        <w:rPr>
          <w:rFonts w:ascii="Candara" w:hAnsi="Candara" w:cs="Arial"/>
          <w:color w:val="000000"/>
          <w:sz w:val="24"/>
          <w:szCs w:val="24"/>
          <w:lang w:val="en-AU"/>
        </w:rPr>
        <w:t xml:space="preserve"> UMKM. </w:t>
      </w:r>
      <w:proofErr w:type="spellStart"/>
      <w:r w:rsidRPr="00D56B53">
        <w:rPr>
          <w:rFonts w:ascii="Candara" w:hAnsi="Candara" w:cs="Arial"/>
          <w:color w:val="000000"/>
          <w:sz w:val="24"/>
          <w:szCs w:val="24"/>
          <w:lang w:val="en-AU"/>
        </w:rPr>
        <w:t>Namun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dalam</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pelaksanaannya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tentu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terdapat</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hambatan-hambatan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yaitu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rendahnya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pemahaman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terhadap</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manfaat</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teknologi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informasi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dalam</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pengembangan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usaha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karena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umumnya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pelaku</w:t>
      </w:r>
      <w:proofErr w:type="spellEnd"/>
      <w:r w:rsidRPr="00D56B53">
        <w:rPr>
          <w:rFonts w:ascii="Candara" w:hAnsi="Candara" w:cs="Arial"/>
          <w:color w:val="000000"/>
          <w:sz w:val="24"/>
          <w:szCs w:val="24"/>
          <w:lang w:val="en-AU"/>
        </w:rPr>
        <w:t xml:space="preserve"> UMKM di Kota </w:t>
      </w:r>
      <w:proofErr w:type="spellStart"/>
      <w:r w:rsidRPr="00D56B53">
        <w:rPr>
          <w:rFonts w:ascii="Candara" w:hAnsi="Candara" w:cs="Arial"/>
          <w:color w:val="000000"/>
          <w:sz w:val="24"/>
          <w:szCs w:val="24"/>
          <w:lang w:val="en-AU"/>
        </w:rPr>
        <w:t>Samarinda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belum</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memiliki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bagian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khusus</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mengelola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secara</w:t>
      </w:r>
      <w:proofErr w:type="spellEnd"/>
      <w:r w:rsidRPr="00D56B53">
        <w:rPr>
          <w:rFonts w:ascii="Candara" w:hAnsi="Candara" w:cs="Arial"/>
          <w:color w:val="000000"/>
          <w:sz w:val="24"/>
          <w:szCs w:val="24"/>
          <w:lang w:val="en-AU"/>
        </w:rPr>
        <w:t xml:space="preserve"> daring </w:t>
      </w:r>
      <w:proofErr w:type="spellStart"/>
      <w:r w:rsidRPr="00D56B53">
        <w:rPr>
          <w:rFonts w:ascii="Candara" w:hAnsi="Candara" w:cs="Arial"/>
          <w:color w:val="000000"/>
          <w:sz w:val="24"/>
          <w:szCs w:val="24"/>
          <w:lang w:val="en-AU"/>
        </w:rPr>
        <w:t>untuk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memperluas</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pasarnya</w:t>
      </w:r>
      <w:proofErr w:type="spellEnd"/>
      <w:r w:rsidRPr="00D56B53">
        <w:rPr>
          <w:rFonts w:ascii="Candara" w:hAnsi="Candara" w:cs="Arial"/>
          <w:color w:val="000000"/>
          <w:sz w:val="24"/>
          <w:szCs w:val="24"/>
          <w:lang w:val="en-AU"/>
        </w:rPr>
        <w:t xml:space="preserve">. Selain </w:t>
      </w:r>
      <w:proofErr w:type="spellStart"/>
      <w:r w:rsidRPr="00D56B53">
        <w:rPr>
          <w:rFonts w:ascii="Candara" w:hAnsi="Candara" w:cs="Arial"/>
          <w:color w:val="000000"/>
          <w:sz w:val="24"/>
          <w:szCs w:val="24"/>
          <w:lang w:val="en-AU"/>
        </w:rPr>
        <w:t>itu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adanya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keraguan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dari</w:t>
      </w:r>
      <w:proofErr w:type="spellEnd"/>
      <w:r w:rsidRPr="00D56B53">
        <w:rPr>
          <w:rFonts w:ascii="Candara" w:hAnsi="Candara" w:cs="Arial"/>
          <w:color w:val="000000"/>
          <w:sz w:val="24"/>
          <w:szCs w:val="24"/>
          <w:lang w:val="en-AU"/>
        </w:rPr>
        <w:t xml:space="preserve"> para UMKM di Kota </w:t>
      </w:r>
      <w:proofErr w:type="spellStart"/>
      <w:r w:rsidRPr="00D56B53">
        <w:rPr>
          <w:rFonts w:ascii="Candara" w:hAnsi="Candara" w:cs="Arial"/>
          <w:color w:val="000000"/>
          <w:sz w:val="24"/>
          <w:szCs w:val="24"/>
          <w:lang w:val="en-AU"/>
        </w:rPr>
        <w:t>Samarinda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untuk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melakukan</w:t>
      </w:r>
      <w:proofErr w:type="spellEnd"/>
      <w:r w:rsidRPr="00D56B53">
        <w:rPr>
          <w:rFonts w:ascii="Candara" w:hAnsi="Candara" w:cs="Arial"/>
          <w:color w:val="000000"/>
          <w:sz w:val="24"/>
          <w:szCs w:val="24"/>
          <w:lang w:val="en-AU"/>
        </w:rPr>
        <w:t xml:space="preserve"> media daring </w:t>
      </w:r>
      <w:proofErr w:type="spellStart"/>
      <w:r w:rsidRPr="00D56B53">
        <w:rPr>
          <w:rFonts w:ascii="Candara" w:hAnsi="Candara" w:cs="Arial"/>
          <w:color w:val="000000"/>
          <w:sz w:val="24"/>
          <w:szCs w:val="24"/>
          <w:lang w:val="en-AU"/>
        </w:rPr>
        <w:t>dalam</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perkembangan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usahanya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dikarenakan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faktor</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lingkup</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konsumen</w:t>
      </w:r>
      <w:proofErr w:type="spellEnd"/>
      <w:r w:rsidRPr="00D56B53">
        <w:rPr>
          <w:rFonts w:ascii="Candara" w:hAnsi="Candara" w:cs="Arial"/>
          <w:color w:val="000000"/>
          <w:sz w:val="24"/>
          <w:szCs w:val="24"/>
          <w:lang w:val="en-AU"/>
        </w:rPr>
        <w:t xml:space="preserve"> yang </w:t>
      </w:r>
      <w:proofErr w:type="spellStart"/>
      <w:r w:rsidRPr="00D56B53">
        <w:rPr>
          <w:rFonts w:ascii="Candara" w:hAnsi="Candara" w:cs="Arial"/>
          <w:color w:val="000000"/>
          <w:sz w:val="24"/>
          <w:szCs w:val="24"/>
          <w:lang w:val="en-AU"/>
        </w:rPr>
        <w:t>penggunaaan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teknologi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informasi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tidak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terlalu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luas</w:t>
      </w:r>
      <w:proofErr w:type="spellEnd"/>
      <w:r w:rsidRPr="00D56B53">
        <w:rPr>
          <w:rFonts w:ascii="Candara" w:hAnsi="Candara" w:cs="Arial"/>
          <w:color w:val="000000"/>
          <w:sz w:val="24"/>
          <w:szCs w:val="24"/>
          <w:lang w:val="en-AU"/>
        </w:rPr>
        <w:t xml:space="preserve"> </w:t>
      </w:r>
      <w:r w:rsidR="009A0C04">
        <w:rPr>
          <w:rFonts w:ascii="Candara" w:hAnsi="Candara" w:cs="Arial"/>
          <w:color w:val="000000"/>
          <w:sz w:val="24"/>
          <w:szCs w:val="24"/>
          <w:lang w:val="en-AU"/>
        </w:rPr>
        <w:fldChar w:fldCharType="begin" w:fldLock="1"/>
      </w:r>
      <w:r w:rsidR="009A0C04">
        <w:rPr>
          <w:rFonts w:ascii="Candara" w:hAnsi="Candara" w:cs="Arial"/>
          <w:color w:val="000000"/>
          <w:sz w:val="24"/>
          <w:szCs w:val="24"/>
          <w:lang w:val="en-AU"/>
        </w:rPr>
        <w:instrText>ADDIN CSL_CITATION {"citationItems":[{"id":"ITEM-1","itemData":{"DOI":"10.36087/jrp.v1i2.37","ISSN":"2654-3710","abstract":"ABSTRAKTujuan dari kajian ini adalah untuk mengetahui persepsi pelaku usaha mikro terhadap pemanfaatan media sosial dalam mendukung kinerja usaha di Kota Samarinda. Metode pengumpulan data pada penelitian ini dilakukan dengan kuesioner dan wawancara serta observasi secara langsung di lokasi responden dan dengan cara studi literatur seperti jurnal, artikel, hasil riset, buku dan arsip dari masing-masing kecamatan, Dinas UMKM Kota Samarinda. Penelitian ini berfokus hanya pada persepsi pelaku usaha mikro yang bergerak dalam bidang jasa, bidang dagang dan bidang manufaktur. Penelitian ini dilakukan di 10 (sepuluh) kecamatan yang ada di Samarinda yaitu Kecamatan Samarinda Kota, Kecamatan Samarinda Ilir, Kecamatan Samarinda Seberang, Kecamatan Samarinda Ulu, Kecamatan Samarinda Utara, Kecamatan Loa Janan Ilir, Kecamatan Palaran, Kecamatan Sambutan, Kecamatan Sungai Kunjang dan Kecamatan Sungai Pinang. dengan sampel penelitian sebanyak 100 buah. Jumlah sampel didapat dengan perhitungan rumus Slovin. Adapun Kesimpulan Kajian Analisis Persepsi Usaha Mikro Terhadap Pemanfaatan Media Daring Di Kota Samarinda adalah (1) Masih terbatasnya pemanfaatan media daring pada pelaku Usaha Mikro baik dilihat dari penggunaan komputer ataupun handphone maupun internet dalam pengelolaan usahanya. (2) Beberapa faktor-faktor kunci penghambat yang menentukan tingkat pemanfaatan media daring pada pelaku Usaha Mikro di Kota Samarinda ini yaitu (a) Rendahnya pemahaman terhadap manfaat teknologi informasi terutama media daring dalam pengembangan usaha; (b) Rendahnya ketersediaan investasi teknologi informasi; (c) Masih rendahnya dukungan lembaga pemerintah. (3) Sedangkan beberapa faktor-faktor kunci pendukung yang menentukan tingkat pemanfaatan teknologi informasi pada pelaku Usaha Mikro di Kota Samarinda ini yaitu (a) Ketersediaan sumberdaya manusia dari sisi pendidikan yang relatif baik; (b) Kemampuan individu dari pelaku usaha mikro yang relatif baik dalam informasi dan teknologi dan dalam pemanfaatan media daring (e-commerce). Kata kunci: Usaha Mikro; Media Daring; Teknologi Informasi. ABSTRACT The purpose of this study was to find out perceptions about micro-enterprises on the use of social media in supporting businesses in Samarinda City. The method of data collection in this study was conducted with questionnaires and interviews as well as direct observation at the respondent's location and by means of literature studies such as journals, articles, research results, books and a…","author":[{"dropping-particle":"","family":"Nugroho","given":"Bramantyo Adi","non-dropping-particle":"","parse-names":false,"suffix":""},{"dropping-particle":"","family":"Budiman","given":"Puput Wahyu","non-dropping-particle":"","parse-names":false,"suffix":""},{"dropping-particle":"","family":"Wahyuningsih","given":"Noor","non-dropping-particle":"","parse-names":false,"suffix":""}],"container-title":"Jurnal Riset Pembangunan","id":"ITEM-1","issued":{"date-parts":[["2019"]]},"page":"79","title":"Analisis Persepsi Usaha Mikro Terhadap Pemanfaatan Media Daring Di Kota Samarinda","type":"article-journal"},"uris":["http://www.mendeley.com/documents/?uuid=141fcc06-9ea8-4f3d-8c8b-a98a37e9b587"]}],"mendeley":{"formattedCitation":"(Nugroho et al. 2019)","manualFormatting":"(Nugroho dkk.. 2019)","plainTextFormattedCitation":"(Nugroho et al. 2019)","previouslyFormattedCitation":"(Nugroho et al. 2019)"},"properties":{"noteIndex":0},"schema":"https://github.com/citation-style-language/schema/raw/master/csl-citation.json"}</w:instrText>
      </w:r>
      <w:r w:rsidR="009A0C04">
        <w:rPr>
          <w:rFonts w:ascii="Candara" w:hAnsi="Candara" w:cs="Arial"/>
          <w:color w:val="000000"/>
          <w:sz w:val="24"/>
          <w:szCs w:val="24"/>
          <w:lang w:val="en-AU"/>
        </w:rPr>
        <w:fldChar w:fldCharType="separate"/>
      </w:r>
      <w:r w:rsidR="009A0C04" w:rsidRPr="009A0C04">
        <w:rPr>
          <w:rFonts w:ascii="Candara" w:hAnsi="Candara" w:cs="Arial"/>
          <w:noProof/>
          <w:color w:val="000000"/>
          <w:sz w:val="24"/>
          <w:szCs w:val="24"/>
          <w:lang w:val="en-AU"/>
        </w:rPr>
        <w:t xml:space="preserve">(Nugroho </w:t>
      </w:r>
      <w:r w:rsidR="009A0C04">
        <w:rPr>
          <w:rFonts w:ascii="Candara" w:hAnsi="Candara" w:cs="Arial"/>
          <w:noProof/>
          <w:color w:val="000000"/>
          <w:sz w:val="24"/>
          <w:szCs w:val="24"/>
          <w:lang w:val="en-AU"/>
        </w:rPr>
        <w:t>dkk.</w:t>
      </w:r>
      <w:r w:rsidR="009A0C04" w:rsidRPr="009A0C04">
        <w:rPr>
          <w:rFonts w:ascii="Candara" w:hAnsi="Candara" w:cs="Arial"/>
          <w:noProof/>
          <w:color w:val="000000"/>
          <w:sz w:val="24"/>
          <w:szCs w:val="24"/>
          <w:lang w:val="en-AU"/>
        </w:rPr>
        <w:t>. 2019)</w:t>
      </w:r>
      <w:r w:rsidR="009A0C04">
        <w:rPr>
          <w:rFonts w:ascii="Candara" w:hAnsi="Candara" w:cs="Arial"/>
          <w:color w:val="000000"/>
          <w:sz w:val="24"/>
          <w:szCs w:val="24"/>
          <w:lang w:val="en-AU"/>
        </w:rPr>
        <w:fldChar w:fldCharType="end"/>
      </w:r>
      <w:r w:rsidR="009A0C04">
        <w:rPr>
          <w:rFonts w:ascii="Candara" w:hAnsi="Candara" w:cs="Arial"/>
          <w:color w:val="000000"/>
          <w:sz w:val="24"/>
          <w:szCs w:val="24"/>
          <w:lang w:val="en-AU"/>
        </w:rPr>
        <w:t>.</w:t>
      </w:r>
    </w:p>
    <w:p w14:paraId="67BF6886" w14:textId="354812EE" w:rsidR="00D56B53" w:rsidRDefault="00D56B53" w:rsidP="00D56B53">
      <w:pPr>
        <w:spacing w:after="0" w:line="240" w:lineRule="auto"/>
        <w:ind w:firstLine="720"/>
        <w:contextualSpacing/>
        <w:jc w:val="both"/>
        <w:rPr>
          <w:rFonts w:ascii="Candara" w:hAnsi="Candara" w:cs="Arial"/>
          <w:color w:val="000000"/>
          <w:sz w:val="24"/>
          <w:szCs w:val="24"/>
          <w:lang w:val="en-AU"/>
        </w:rPr>
      </w:pPr>
      <w:r w:rsidRPr="00D56B53">
        <w:rPr>
          <w:rFonts w:ascii="Candara" w:hAnsi="Candara" w:cs="Arial"/>
          <w:color w:val="000000"/>
          <w:sz w:val="24"/>
          <w:szCs w:val="24"/>
          <w:lang w:val="en-AU"/>
        </w:rPr>
        <w:t xml:space="preserve">Dalam </w:t>
      </w:r>
      <w:proofErr w:type="spellStart"/>
      <w:r w:rsidRPr="00D56B53">
        <w:rPr>
          <w:rFonts w:ascii="Candara" w:hAnsi="Candara" w:cs="Arial"/>
          <w:color w:val="000000"/>
          <w:sz w:val="24"/>
          <w:szCs w:val="24"/>
          <w:lang w:val="en-AU"/>
        </w:rPr>
        <w:t>hal</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ini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sejalan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dengan</w:t>
      </w:r>
      <w:proofErr w:type="spellEnd"/>
      <w:r w:rsidRPr="00D56B53">
        <w:rPr>
          <w:rFonts w:ascii="Candara" w:hAnsi="Candara" w:cs="Arial"/>
          <w:color w:val="000000"/>
          <w:sz w:val="24"/>
          <w:szCs w:val="24"/>
          <w:lang w:val="en-AU"/>
        </w:rPr>
        <w:t xml:space="preserve"> strategi </w:t>
      </w:r>
      <w:proofErr w:type="spellStart"/>
      <w:r w:rsidRPr="00D56B53">
        <w:rPr>
          <w:rFonts w:ascii="Candara" w:hAnsi="Candara" w:cs="Arial"/>
          <w:color w:val="000000"/>
          <w:sz w:val="24"/>
          <w:szCs w:val="24"/>
          <w:lang w:val="en-AU"/>
        </w:rPr>
        <w:t>Disperindagkop</w:t>
      </w:r>
      <w:proofErr w:type="spellEnd"/>
      <w:r w:rsidRPr="00D56B53">
        <w:rPr>
          <w:rFonts w:ascii="Candara" w:hAnsi="Candara" w:cs="Arial"/>
          <w:color w:val="000000"/>
          <w:sz w:val="24"/>
          <w:szCs w:val="24"/>
          <w:lang w:val="en-AU"/>
        </w:rPr>
        <w:t xml:space="preserve"> UKM </w:t>
      </w:r>
      <w:proofErr w:type="spellStart"/>
      <w:r w:rsidRPr="00D56B53">
        <w:rPr>
          <w:rFonts w:ascii="Candara" w:hAnsi="Candara" w:cs="Arial"/>
          <w:color w:val="000000"/>
          <w:sz w:val="24"/>
          <w:szCs w:val="24"/>
          <w:lang w:val="en-AU"/>
        </w:rPr>
        <w:t>Provinsi</w:t>
      </w:r>
      <w:proofErr w:type="spellEnd"/>
      <w:r w:rsidRPr="00D56B53">
        <w:rPr>
          <w:rFonts w:ascii="Candara" w:hAnsi="Candara" w:cs="Arial"/>
          <w:color w:val="000000"/>
          <w:sz w:val="24"/>
          <w:szCs w:val="24"/>
          <w:lang w:val="en-AU"/>
        </w:rPr>
        <w:t xml:space="preserve"> Kalimantan Timur </w:t>
      </w:r>
      <w:proofErr w:type="spellStart"/>
      <w:r w:rsidRPr="00D56B53">
        <w:rPr>
          <w:rFonts w:ascii="Candara" w:hAnsi="Candara" w:cs="Arial"/>
          <w:color w:val="000000"/>
          <w:sz w:val="24"/>
          <w:szCs w:val="24"/>
          <w:lang w:val="en-AU"/>
        </w:rPr>
        <w:t>yaitu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Pemberdayaan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Pengembangan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Koperasi</w:t>
      </w:r>
      <w:proofErr w:type="spellEnd"/>
      <w:r w:rsidRPr="00D56B53">
        <w:rPr>
          <w:rFonts w:ascii="Candara" w:hAnsi="Candara" w:cs="Arial"/>
          <w:color w:val="000000"/>
          <w:sz w:val="24"/>
          <w:szCs w:val="24"/>
          <w:lang w:val="en-AU"/>
        </w:rPr>
        <w:t xml:space="preserve"> dan UKM yang </w:t>
      </w:r>
      <w:proofErr w:type="spellStart"/>
      <w:r w:rsidRPr="00D56B53">
        <w:rPr>
          <w:rFonts w:ascii="Candara" w:hAnsi="Candara" w:cs="Arial"/>
          <w:color w:val="000000"/>
          <w:sz w:val="24"/>
          <w:szCs w:val="24"/>
          <w:lang w:val="en-AU"/>
        </w:rPr>
        <w:t>berdaya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saing</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mandiri</w:t>
      </w:r>
      <w:proofErr w:type="spellEnd"/>
      <w:r w:rsidRPr="00D56B53">
        <w:rPr>
          <w:rFonts w:ascii="Candara" w:hAnsi="Candara" w:cs="Arial"/>
          <w:color w:val="000000"/>
          <w:sz w:val="24"/>
          <w:szCs w:val="24"/>
          <w:lang w:val="en-AU"/>
        </w:rPr>
        <w:t xml:space="preserve"> dan </w:t>
      </w:r>
      <w:proofErr w:type="spellStart"/>
      <w:r w:rsidRPr="00D56B53">
        <w:rPr>
          <w:rFonts w:ascii="Candara" w:hAnsi="Candara" w:cs="Arial"/>
          <w:color w:val="000000"/>
          <w:sz w:val="24"/>
          <w:szCs w:val="24"/>
          <w:lang w:val="en-AU"/>
        </w:rPr>
        <w:t>sehat</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untuk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pertumbuhan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perekonomian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daerah</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dengan</w:t>
      </w:r>
      <w:proofErr w:type="spellEnd"/>
      <w:r w:rsidRPr="00D56B53">
        <w:rPr>
          <w:rFonts w:ascii="Candara" w:hAnsi="Candara" w:cs="Arial"/>
          <w:color w:val="000000"/>
          <w:sz w:val="24"/>
          <w:szCs w:val="24"/>
          <w:lang w:val="en-AU"/>
        </w:rPr>
        <w:t xml:space="preserve"> salah </w:t>
      </w:r>
      <w:proofErr w:type="spellStart"/>
      <w:r w:rsidRPr="00D56B53">
        <w:rPr>
          <w:rFonts w:ascii="Candara" w:hAnsi="Candara" w:cs="Arial"/>
          <w:color w:val="000000"/>
          <w:sz w:val="24"/>
          <w:szCs w:val="24"/>
          <w:lang w:val="en-AU"/>
        </w:rPr>
        <w:t>satu</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arah</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kebijakannya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yakni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peningkatan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daya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saing</w:t>
      </w:r>
      <w:proofErr w:type="spellEnd"/>
      <w:r w:rsidRPr="00D56B53">
        <w:rPr>
          <w:rFonts w:ascii="Candara" w:hAnsi="Candara" w:cs="Arial"/>
          <w:color w:val="000000"/>
          <w:sz w:val="24"/>
          <w:szCs w:val="24"/>
          <w:lang w:val="en-AU"/>
        </w:rPr>
        <w:t xml:space="preserve"> UKM </w:t>
      </w:r>
      <w:proofErr w:type="spellStart"/>
      <w:r w:rsidRPr="00D56B53">
        <w:rPr>
          <w:rFonts w:ascii="Candara" w:hAnsi="Candara" w:cs="Arial"/>
          <w:color w:val="000000"/>
          <w:sz w:val="24"/>
          <w:szCs w:val="24"/>
          <w:lang w:val="en-AU"/>
        </w:rPr>
        <w:t>diarahkan</w:t>
      </w:r>
      <w:proofErr w:type="spellEnd"/>
      <w:r w:rsidRPr="00D56B53">
        <w:rPr>
          <w:rFonts w:ascii="Candara" w:hAnsi="Candara" w:cs="Arial"/>
          <w:color w:val="000000"/>
          <w:sz w:val="24"/>
          <w:szCs w:val="24"/>
          <w:lang w:val="en-AU"/>
        </w:rPr>
        <w:t xml:space="preserve"> pada </w:t>
      </w:r>
      <w:proofErr w:type="spellStart"/>
      <w:r w:rsidRPr="00D56B53">
        <w:rPr>
          <w:rFonts w:ascii="Candara" w:hAnsi="Candara" w:cs="Arial"/>
          <w:color w:val="000000"/>
          <w:sz w:val="24"/>
          <w:szCs w:val="24"/>
          <w:lang w:val="en-AU"/>
        </w:rPr>
        <w:t>kewirausahaan</w:t>
      </w:r>
      <w:proofErr w:type="spellEnd"/>
      <w:r w:rsidRPr="00D56B53">
        <w:rPr>
          <w:rFonts w:ascii="Candara" w:hAnsi="Candara" w:cs="Arial"/>
          <w:color w:val="000000"/>
          <w:sz w:val="24"/>
          <w:szCs w:val="24"/>
          <w:lang w:val="en-AU"/>
        </w:rPr>
        <w:t xml:space="preserve"> dan </w:t>
      </w:r>
      <w:proofErr w:type="spellStart"/>
      <w:r w:rsidRPr="00D56B53">
        <w:rPr>
          <w:rFonts w:ascii="Candara" w:hAnsi="Candara" w:cs="Arial"/>
          <w:color w:val="000000"/>
          <w:sz w:val="24"/>
          <w:szCs w:val="24"/>
          <w:lang w:val="en-AU"/>
        </w:rPr>
        <w:t>keunggulan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kompetitif</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melalui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fasilitasi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dorongan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pengembangan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kreasi</w:t>
      </w:r>
      <w:proofErr w:type="spellEnd"/>
      <w:r w:rsidRPr="00D56B53">
        <w:rPr>
          <w:rFonts w:ascii="Candara" w:hAnsi="Candara" w:cs="Arial"/>
          <w:color w:val="000000"/>
          <w:sz w:val="24"/>
          <w:szCs w:val="24"/>
          <w:lang w:val="en-AU"/>
        </w:rPr>
        <w:t>/</w:t>
      </w:r>
      <w:proofErr w:type="spellStart"/>
      <w:r w:rsidRPr="00D56B53">
        <w:rPr>
          <w:rFonts w:ascii="Candara" w:hAnsi="Candara" w:cs="Arial"/>
          <w:color w:val="000000"/>
          <w:sz w:val="24"/>
          <w:szCs w:val="24"/>
          <w:lang w:val="en-AU"/>
        </w:rPr>
        <w:t>inovasi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pengembangan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produksi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peningkatan</w:t>
      </w:r>
      <w:proofErr w:type="spellEnd"/>
      <w:r w:rsidRPr="00D56B53">
        <w:rPr>
          <w:rFonts w:ascii="Candara" w:hAnsi="Candara" w:cs="Arial"/>
          <w:color w:val="000000"/>
          <w:sz w:val="24"/>
          <w:szCs w:val="24"/>
          <w:lang w:val="en-AU"/>
        </w:rPr>
        <w:t xml:space="preserve"> pasar dan </w:t>
      </w:r>
      <w:proofErr w:type="spellStart"/>
      <w:r w:rsidRPr="00D56B53">
        <w:rPr>
          <w:rFonts w:ascii="Candara" w:hAnsi="Candara" w:cs="Arial"/>
          <w:color w:val="000000"/>
          <w:sz w:val="24"/>
          <w:szCs w:val="24"/>
          <w:lang w:val="en-AU"/>
        </w:rPr>
        <w:t>akses</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informasi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serta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pemanfaatan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teknologi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dimana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dengan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mengadopsi</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penggunaan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teknologi</w:t>
      </w:r>
      <w:proofErr w:type="spellEnd"/>
      <w:r w:rsidRPr="00D56B53">
        <w:rPr>
          <w:rFonts w:ascii="Candara" w:hAnsi="Candara" w:cs="Arial"/>
          <w:color w:val="000000"/>
          <w:sz w:val="24"/>
          <w:szCs w:val="24"/>
          <w:lang w:val="en-AU"/>
        </w:rPr>
        <w:t xml:space="preserve"> digital </w:t>
      </w:r>
      <w:proofErr w:type="spellStart"/>
      <w:r w:rsidRPr="00D56B53">
        <w:rPr>
          <w:rFonts w:ascii="Candara" w:hAnsi="Candara" w:cs="Arial"/>
          <w:color w:val="000000"/>
          <w:sz w:val="24"/>
          <w:szCs w:val="24"/>
          <w:lang w:val="en-AU"/>
        </w:rPr>
        <w:t>untuk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diadaptasikan</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kepada</w:t>
      </w:r>
      <w:proofErr w:type="spellEnd"/>
      <w:r w:rsidRPr="00D56B53">
        <w:rPr>
          <w:rFonts w:ascii="Candara" w:hAnsi="Candara" w:cs="Arial"/>
          <w:color w:val="000000"/>
          <w:sz w:val="24"/>
          <w:szCs w:val="24"/>
          <w:lang w:val="en-AU"/>
        </w:rPr>
        <w:t xml:space="preserve"> para UMKM di Kota </w:t>
      </w:r>
      <w:proofErr w:type="spellStart"/>
      <w:r w:rsidRPr="00D56B53">
        <w:rPr>
          <w:rFonts w:ascii="Candara" w:hAnsi="Candara" w:cs="Arial"/>
          <w:color w:val="000000"/>
          <w:sz w:val="24"/>
          <w:szCs w:val="24"/>
          <w:lang w:val="en-AU"/>
        </w:rPr>
        <w:t>Samarinda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sehingga</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mengarah</w:t>
      </w:r>
      <w:proofErr w:type="spellEnd"/>
      <w:r w:rsidRPr="00D56B53">
        <w:rPr>
          <w:rFonts w:ascii="Candara" w:hAnsi="Candara" w:cs="Arial"/>
          <w:color w:val="000000"/>
          <w:sz w:val="24"/>
          <w:szCs w:val="24"/>
          <w:lang w:val="en-AU"/>
        </w:rPr>
        <w:t xml:space="preserve"> pada </w:t>
      </w:r>
      <w:proofErr w:type="spellStart"/>
      <w:r w:rsidRPr="00D56B53">
        <w:rPr>
          <w:rFonts w:ascii="Candara" w:hAnsi="Candara" w:cs="Arial"/>
          <w:color w:val="000000"/>
          <w:sz w:val="24"/>
          <w:szCs w:val="24"/>
          <w:lang w:val="en-AU"/>
        </w:rPr>
        <w:t>ekosistem</w:t>
      </w:r>
      <w:proofErr w:type="spellEnd"/>
      <w:r w:rsidRPr="00D56B53">
        <w:rPr>
          <w:rFonts w:ascii="Candara" w:hAnsi="Candara" w:cs="Arial"/>
          <w:color w:val="000000"/>
          <w:sz w:val="24"/>
          <w:szCs w:val="24"/>
          <w:lang w:val="en-AU"/>
        </w:rPr>
        <w:t xml:space="preserve"> digital </w:t>
      </w:r>
      <w:proofErr w:type="spellStart"/>
      <w:r w:rsidRPr="00D56B53">
        <w:rPr>
          <w:rFonts w:ascii="Candara" w:hAnsi="Candara" w:cs="Arial"/>
          <w:color w:val="000000"/>
          <w:sz w:val="24"/>
          <w:szCs w:val="24"/>
          <w:lang w:val="en-AU"/>
        </w:rPr>
        <w:t>untuk</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dapat</w:t>
      </w:r>
      <w:proofErr w:type="spellEnd"/>
      <w:r w:rsidRPr="00D56B53">
        <w:rPr>
          <w:rFonts w:ascii="Candara" w:hAnsi="Candara" w:cs="Arial"/>
          <w:color w:val="000000"/>
          <w:sz w:val="24"/>
          <w:szCs w:val="24"/>
          <w:lang w:val="en-AU"/>
        </w:rPr>
        <w:t xml:space="preserve"> </w:t>
      </w:r>
      <w:proofErr w:type="spellStart"/>
      <w:r w:rsidRPr="00D56B53">
        <w:rPr>
          <w:rFonts w:ascii="Candara" w:hAnsi="Candara" w:cs="Arial"/>
          <w:color w:val="000000"/>
          <w:sz w:val="24"/>
          <w:szCs w:val="24"/>
          <w:lang w:val="en-AU"/>
        </w:rPr>
        <w:t>bertahan</w:t>
      </w:r>
      <w:proofErr w:type="spellEnd"/>
      <w:r w:rsidRPr="00D56B53">
        <w:rPr>
          <w:rFonts w:ascii="Candara" w:hAnsi="Candara" w:cs="Arial"/>
          <w:color w:val="000000"/>
          <w:sz w:val="24"/>
          <w:szCs w:val="24"/>
          <w:lang w:val="en-AU"/>
        </w:rPr>
        <w:t xml:space="preserve"> di masa </w:t>
      </w:r>
      <w:proofErr w:type="spellStart"/>
      <w:r w:rsidRPr="00D56B53">
        <w:rPr>
          <w:rFonts w:ascii="Candara" w:hAnsi="Candara" w:cs="Arial"/>
          <w:color w:val="000000"/>
          <w:sz w:val="24"/>
          <w:szCs w:val="24"/>
          <w:lang w:val="en-AU"/>
        </w:rPr>
        <w:t>pandemi</w:t>
      </w:r>
      <w:proofErr w:type="spellEnd"/>
      <w:r w:rsidRPr="00D56B53">
        <w:rPr>
          <w:rFonts w:ascii="Candara" w:hAnsi="Candara" w:cs="Arial"/>
          <w:color w:val="000000"/>
          <w:sz w:val="24"/>
          <w:szCs w:val="24"/>
          <w:lang w:val="en-AU"/>
        </w:rPr>
        <w:t xml:space="preserve"> Covid-19. </w:t>
      </w:r>
    </w:p>
    <w:p w14:paraId="722AD967" w14:textId="6241AEAF" w:rsidR="002D51EB" w:rsidRDefault="00952D94" w:rsidP="00952D94">
      <w:pPr>
        <w:spacing w:after="0" w:line="240" w:lineRule="auto"/>
        <w:ind w:firstLine="720"/>
        <w:contextualSpacing/>
        <w:jc w:val="both"/>
        <w:rPr>
          <w:rFonts w:ascii="Candara" w:hAnsi="Candara" w:cs="Arial"/>
          <w:color w:val="000000"/>
          <w:sz w:val="24"/>
          <w:szCs w:val="24"/>
          <w:lang w:val="en-AU"/>
        </w:rPr>
      </w:pPr>
      <w:proofErr w:type="spellStart"/>
      <w:r>
        <w:rPr>
          <w:rFonts w:ascii="Candara" w:hAnsi="Candara" w:cs="Arial"/>
          <w:color w:val="000000"/>
          <w:sz w:val="24"/>
          <w:szCs w:val="24"/>
          <w:lang w:val="en-AU"/>
        </w:rPr>
        <w:t>Sejumlah</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penelitian</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mengenai</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implementasi</w:t>
      </w:r>
      <w:proofErr w:type="spellEnd"/>
      <w:r>
        <w:rPr>
          <w:rFonts w:ascii="Candara" w:hAnsi="Candara" w:cs="Arial"/>
          <w:color w:val="000000"/>
          <w:sz w:val="24"/>
          <w:szCs w:val="24"/>
          <w:lang w:val="en-AU"/>
        </w:rPr>
        <w:t xml:space="preserve"> strategi UMKM </w:t>
      </w:r>
      <w:proofErr w:type="spellStart"/>
      <w:r>
        <w:rPr>
          <w:rFonts w:ascii="Candara" w:hAnsi="Candara" w:cs="Arial"/>
          <w:color w:val="000000"/>
          <w:sz w:val="24"/>
          <w:szCs w:val="24"/>
          <w:lang w:val="en-AU"/>
        </w:rPr>
        <w:t>dalam</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menghadapi</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ketidakstabilan</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ekonomi</w:t>
      </w:r>
      <w:proofErr w:type="spellEnd"/>
      <w:r w:rsidR="003B7D1D">
        <w:rPr>
          <w:rFonts w:ascii="Candara" w:hAnsi="Candara" w:cs="Arial"/>
          <w:color w:val="000000"/>
          <w:sz w:val="24"/>
          <w:szCs w:val="24"/>
          <w:lang w:val="en-AU"/>
        </w:rPr>
        <w:t xml:space="preserve"> </w:t>
      </w:r>
      <w:r w:rsidR="00F17311">
        <w:rPr>
          <w:rFonts w:ascii="Candara" w:hAnsi="Candara" w:cs="Arial"/>
          <w:color w:val="000000"/>
          <w:sz w:val="24"/>
          <w:szCs w:val="24"/>
          <w:lang w:val="en-AU"/>
        </w:rPr>
        <w:fldChar w:fldCharType="begin" w:fldLock="1"/>
      </w:r>
      <w:r w:rsidR="00631B3E">
        <w:rPr>
          <w:rFonts w:ascii="Candara" w:hAnsi="Candara" w:cs="Arial"/>
          <w:color w:val="000000"/>
          <w:sz w:val="24"/>
          <w:szCs w:val="24"/>
          <w:lang w:val="en-AU"/>
        </w:rPr>
        <w:instrText>ADDIN CSL_CITATION {"citationItems":[{"id":"ITEM-1","itemData":{"DOI":"10.29313/ethos.v8i2.5764","ISSN":"1693-699X","abstract":"Abstract. SMEs' businesses play a large role in improving the economy in Indonesia. In Indonesia, SMEs are currently considered as one of the effective ways of poverty alleviation. SMEs can create sizable employment opportunities for domestic workers, so it greatly helps efforts to reduce unemployment. One area that has potential SMEs is Cirebon Regency, which is a trade district/city. The development of SMEs in the Cirebon Regency also shows a significant increase from one year to one, in the village of Sindangkasih. Although the growth of SMEs in Cirebon Regency has developed from year to year, but it still leaves many problems. These problems include low quality of human resources, lack of innovation, low access to capital, and lack of field assistance. Approaches to be applied in the entrepreneurship assistance program for SMEs include socialization, training, and mentoring as well as business technical assistance to MSME entrepreneurs. Implementation of assistance to 10 Tenant SMEs is conducted in teams based on areas of expertise and problems faced by Tenant SMEs. The output of this activity is to increase the capacity of Tenant SMEs in terms of marketing digitalization and easy access to capital. The focus of SMEs fostered on this program is SMEs in the field of food. Significant results can be seen from the 10 SMEs that are fostered at this time can market their products to other regions. So that business activities can run well. Access to capital obtained today is also relatively easy because SMEs have been able to make financial reports and business proposals for the disbursement of funds from investors and banks. This is very different from the conditions before the assistance activities.Keywords: SMEs Assistance, Workshop, marketing, and capitalAbstrak. Usaha mikro kecil Menengah memegang peran yang besar dalam peningkatan perekonomian di Indonesia. Di Indonesia, UMKM saat ini dianggap sebagai salah satu cara yang efektif dalam pengentasan kemiskinan. UMKM dapat menciptakan peluang kerja yang cukup besar bagi tenaga kerja dalam negeri, sehingga sangat membantu upaya mengurangi pengangguran. Salah satu daerah yang memiliki UMKM yang potensial adalah Kabupaten Cirebon yang merupakan Kabupaten/kota perdagangan. Perkembangan UMKM di Kabupaten Cirebon pun dari tahun ke tahunnya menunjukan peningkatan yang signifikan salah satunya di desa Sindangkasih. Meskipun pertumbuhan UMKM di Kabupaten Cirebon memiliki perkembangan dari tahun ke tahun, akan t…","author":[{"dropping-particle":"","family":"Astuti","given":"Ramlah Puji","non-dropping-particle":"","parse-names":false,"suffix":""},{"dropping-particle":"","family":"Kartono","given":"Kartono","non-dropping-particle":"","parse-names":false,"suffix":""},{"dropping-particle":"","family":"Rahmadi","given":"Rahmadi","non-dropping-particle":"","parse-names":false,"suffix":""}],"container-title":"ETHOS: Jurnal Penelitian dan Pengabdian kepada Masyarakat","id":"ITEM-1","issue":"2","issued":{"date-parts":[["2020"]]},"page":"248-256","title":"Pengembangan UMKM melalui Digitalisasi Tekonolgi dan Integrasi Akses Permodalan","type":"article-journal","volume":"8"},"uris":["http://www.mendeley.com/documents/?uuid=ccfbf6f3-ac29-4e5b-add1-c85139d6dcd2"]}],"mendeley":{"formattedCitation":"(Astuti et al. 2020)","manualFormatting":"(Hardilawati, 2020;","plainTextFormattedCitation":"(Astuti et al. 2020)","previouslyFormattedCitation":"(Astuti et al. 2020)"},"properties":{"noteIndex":0},"schema":"https://github.com/citation-style-language/schema/raw/master/csl-citation.json"}</w:instrText>
      </w:r>
      <w:r w:rsidR="00F17311">
        <w:rPr>
          <w:rFonts w:ascii="Candara" w:hAnsi="Candara" w:cs="Arial"/>
          <w:color w:val="000000"/>
          <w:sz w:val="24"/>
          <w:szCs w:val="24"/>
          <w:lang w:val="en-AU"/>
        </w:rPr>
        <w:fldChar w:fldCharType="separate"/>
      </w:r>
      <w:r w:rsidR="00F17311" w:rsidRPr="00F17311">
        <w:rPr>
          <w:rFonts w:ascii="Candara" w:hAnsi="Candara" w:cs="Arial"/>
          <w:noProof/>
          <w:color w:val="000000"/>
          <w:sz w:val="24"/>
          <w:szCs w:val="24"/>
          <w:lang w:val="en-AU"/>
        </w:rPr>
        <w:t>(Hardilawati</w:t>
      </w:r>
      <w:r w:rsidR="00631B3E">
        <w:rPr>
          <w:rFonts w:ascii="Candara" w:hAnsi="Candara" w:cs="Arial"/>
          <w:noProof/>
          <w:color w:val="000000"/>
          <w:sz w:val="24"/>
          <w:szCs w:val="24"/>
          <w:lang w:val="en-AU"/>
        </w:rPr>
        <w:t xml:space="preserve">, </w:t>
      </w:r>
      <w:r w:rsidR="00F17311" w:rsidRPr="00F17311">
        <w:rPr>
          <w:rFonts w:ascii="Candara" w:hAnsi="Candara" w:cs="Arial"/>
          <w:noProof/>
          <w:color w:val="000000"/>
          <w:sz w:val="24"/>
          <w:szCs w:val="24"/>
          <w:lang w:val="en-AU"/>
        </w:rPr>
        <w:t>2020</w:t>
      </w:r>
      <w:r w:rsidR="00F17311">
        <w:rPr>
          <w:rFonts w:ascii="Candara" w:hAnsi="Candara" w:cs="Arial"/>
          <w:noProof/>
          <w:color w:val="000000"/>
          <w:sz w:val="24"/>
          <w:szCs w:val="24"/>
          <w:lang w:val="en-AU"/>
        </w:rPr>
        <w:t>;</w:t>
      </w:r>
      <w:r w:rsidR="00F17311">
        <w:rPr>
          <w:rFonts w:ascii="Candara" w:hAnsi="Candara" w:cs="Arial"/>
          <w:color w:val="000000"/>
          <w:sz w:val="24"/>
          <w:szCs w:val="24"/>
          <w:lang w:val="en-AU"/>
        </w:rPr>
        <w:fldChar w:fldCharType="end"/>
      </w:r>
      <w:r w:rsidR="00631B3E">
        <w:rPr>
          <w:rFonts w:ascii="Candara" w:hAnsi="Candara" w:cs="Arial"/>
          <w:color w:val="000000"/>
          <w:sz w:val="24"/>
          <w:szCs w:val="24"/>
          <w:lang w:val="en-AU"/>
        </w:rPr>
        <w:t xml:space="preserve"> </w:t>
      </w:r>
      <w:r w:rsidR="00F17311">
        <w:rPr>
          <w:rFonts w:ascii="Candara" w:hAnsi="Candara" w:cs="Arial"/>
          <w:color w:val="000000"/>
          <w:sz w:val="24"/>
          <w:szCs w:val="24"/>
          <w:lang w:val="en-AU"/>
        </w:rPr>
        <w:fldChar w:fldCharType="begin" w:fldLock="1"/>
      </w:r>
      <w:r w:rsidR="00631B3E">
        <w:rPr>
          <w:rFonts w:ascii="Candara" w:hAnsi="Candara" w:cs="Arial"/>
          <w:color w:val="000000"/>
          <w:sz w:val="24"/>
          <w:szCs w:val="24"/>
          <w:lang w:val="en-AU"/>
        </w:rPr>
        <w:instrText>ADDIN CSL_CITATION {"citationItems":[{"id":"ITEM-1","itemData":{"DOI":"10.29313/ethos.v8i2.5764","ISSN":"1693-699X","abstract":"Abstract. SMEs' businesses play a large role in improving the economy in Indonesia. In Indonesia, SMEs are currently considered as one of the effective ways of poverty alleviation. SMEs can create sizable employment opportunities for domestic workers, so it greatly helps efforts to reduce unemployment. One area that has potential SMEs is Cirebon Regency, which is a trade district/city. The development of SMEs in the Cirebon Regency also shows a significant increase from one year to one, in the village of Sindangkasih. Although the growth of SMEs in Cirebon Regency has developed from year to year, but it still leaves many problems. These problems include low quality of human resources, lack of innovation, low access to capital, and lack of field assistance. Approaches to be applied in the entrepreneurship assistance program for SMEs include socialization, training, and mentoring as well as business technical assistance to MSME entrepreneurs. Implementation of assistance to 10 Tenant SMEs is conducted in teams based on areas of expertise and problems faced by Tenant SMEs. The output of this activity is to increase the capacity of Tenant SMEs in terms of marketing digitalization and easy access to capital. The focus of SMEs fostered on this program is SMEs in the field of food. Significant results can be seen from the 10 SMEs that are fostered at this time can market their products to other regions. So that business activities can run well. Access to capital obtained today is also relatively easy because SMEs have been able to make financial reports and business proposals for the disbursement of funds from investors and banks. This is very different from the conditions before the assistance activities.Keywords: SMEs Assistance, Workshop, marketing, and capitalAbstrak. Usaha mikro kecil Menengah memegang peran yang besar dalam peningkatan perekonomian di Indonesia. Di Indonesia, UMKM saat ini dianggap sebagai salah satu cara yang efektif dalam pengentasan kemiskinan. UMKM dapat menciptakan peluang kerja yang cukup besar bagi tenaga kerja dalam negeri, sehingga sangat membantu upaya mengurangi pengangguran. Salah satu daerah yang memiliki UMKM yang potensial adalah Kabupaten Cirebon yang merupakan Kabupaten/kota perdagangan. Perkembangan UMKM di Kabupaten Cirebon pun dari tahun ke tahunnya menunjukan peningkatan yang signifikan salah satunya di desa Sindangkasih. Meskipun pertumbuhan UMKM di Kabupaten Cirebon memiliki perkembangan dari tahun ke tahun, akan t…","author":[{"dropping-particle":"","family":"Astuti","given":"Ramlah Puji","non-dropping-particle":"","parse-names":false,"suffix":""},{"dropping-particle":"","family":"Kartono","given":"Kartono","non-dropping-particle":"","parse-names":false,"suffix":""},{"dropping-particle":"","family":"Rahmadi","given":"Rahmadi","non-dropping-particle":"","parse-names":false,"suffix":""}],"container-title":"ETHOS: Jurnal Penelitian dan Pengabdian kepada Masyarakat","id":"ITEM-1","issue":"2","issued":{"date-parts":[["2020"]]},"page":"248-256","title":"Pengembangan UMKM melalui Digitalisasi Tekonolgi dan Integrasi Akses Permodalan","type":"article-journal","volume":"8"},"uris":["http://www.mendeley.com/documents/?uuid=ccfbf6f3-ac29-4e5b-add1-c85139d6dcd2"]}],"mendeley":{"formattedCitation":"(Astuti et al. 2020)","manualFormatting":"Astuti dkk., 2020; ","plainTextFormattedCitation":"(Astuti et al. 2020)","previouslyFormattedCitation":"(Astuti et al. 2020)"},"properties":{"noteIndex":0},"schema":"https://github.com/citation-style-language/schema/raw/master/csl-citation.json"}</w:instrText>
      </w:r>
      <w:r w:rsidR="00F17311">
        <w:rPr>
          <w:rFonts w:ascii="Candara" w:hAnsi="Candara" w:cs="Arial"/>
          <w:color w:val="000000"/>
          <w:sz w:val="24"/>
          <w:szCs w:val="24"/>
          <w:lang w:val="en-AU"/>
        </w:rPr>
        <w:fldChar w:fldCharType="separate"/>
      </w:r>
      <w:r w:rsidR="00F17311" w:rsidRPr="00F17311">
        <w:rPr>
          <w:rFonts w:ascii="Candara" w:hAnsi="Candara" w:cs="Arial"/>
          <w:noProof/>
          <w:color w:val="000000"/>
          <w:sz w:val="24"/>
          <w:szCs w:val="24"/>
          <w:lang w:val="en-AU"/>
        </w:rPr>
        <w:t xml:space="preserve">Astuti </w:t>
      </w:r>
      <w:r w:rsidR="00631B3E">
        <w:rPr>
          <w:rFonts w:ascii="Candara" w:hAnsi="Candara" w:cs="Arial"/>
          <w:noProof/>
          <w:color w:val="000000"/>
          <w:sz w:val="24"/>
          <w:szCs w:val="24"/>
          <w:lang w:val="en-AU"/>
        </w:rPr>
        <w:t>dkk.,</w:t>
      </w:r>
      <w:r w:rsidR="00F17311" w:rsidRPr="00F17311">
        <w:rPr>
          <w:rFonts w:ascii="Candara" w:hAnsi="Candara" w:cs="Arial"/>
          <w:noProof/>
          <w:color w:val="000000"/>
          <w:sz w:val="24"/>
          <w:szCs w:val="24"/>
          <w:lang w:val="en-AU"/>
        </w:rPr>
        <w:t xml:space="preserve"> 2020</w:t>
      </w:r>
      <w:r w:rsidR="00631B3E">
        <w:rPr>
          <w:rFonts w:ascii="Candara" w:hAnsi="Candara" w:cs="Arial"/>
          <w:noProof/>
          <w:color w:val="000000"/>
          <w:sz w:val="24"/>
          <w:szCs w:val="24"/>
          <w:lang w:val="en-AU"/>
        </w:rPr>
        <w:t xml:space="preserve">; </w:t>
      </w:r>
      <w:r w:rsidR="00F17311">
        <w:rPr>
          <w:rFonts w:ascii="Candara" w:hAnsi="Candara" w:cs="Arial"/>
          <w:color w:val="000000"/>
          <w:sz w:val="24"/>
          <w:szCs w:val="24"/>
          <w:lang w:val="en-AU"/>
        </w:rPr>
        <w:fldChar w:fldCharType="end"/>
      </w:r>
      <w:r w:rsidR="00364FDD">
        <w:rPr>
          <w:rFonts w:ascii="Candara" w:hAnsi="Candara" w:cs="Arial"/>
          <w:color w:val="000000"/>
          <w:sz w:val="24"/>
          <w:szCs w:val="24"/>
          <w:lang w:val="en-AU"/>
        </w:rPr>
        <w:t xml:space="preserve">  </w:t>
      </w:r>
      <w:r w:rsidR="00631B3E">
        <w:rPr>
          <w:rFonts w:ascii="Candara" w:hAnsi="Candara" w:cs="Arial"/>
          <w:color w:val="000000"/>
          <w:sz w:val="24"/>
          <w:szCs w:val="24"/>
          <w:lang w:val="en-AU"/>
        </w:rPr>
        <w:fldChar w:fldCharType="begin" w:fldLock="1"/>
      </w:r>
      <w:r w:rsidR="00631B3E">
        <w:rPr>
          <w:rFonts w:ascii="Candara" w:hAnsi="Candara" w:cs="Arial"/>
          <w:color w:val="000000"/>
          <w:sz w:val="24"/>
          <w:szCs w:val="24"/>
          <w:lang w:val="en-AU"/>
        </w:rPr>
        <w:instrText>ADDIN CSL_CITATION {"citationItems":[{"id":"ITEM-1","itemData":{"ISSN":"2355-2883","abstract":"Predicting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approach.","author":[{"dropping-particle":"","family":"Novita, Diana","given":"Et.al","non-dropping-particle":"","parse-names":false,"suffix":""}],"container-title":"Prosiding SEminar Stiami","id":"ITEM-1","issue":"1 Februari","issued":{"date-parts":[["2021"]]},"page":"28-31","title":"Dampak Covid-19 Melalui Digitalisasi UMKM","type":"article-journal","volume":"8"},"uris":["http://www.mendeley.com/documents/?uuid=bc91d3d1-1d55-4ed1-aa2d-5aacf460f237"]}],"mendeley":{"formattedCitation":"(Novita, Diana 2021)","manualFormatting":"Novita, 2021)","plainTextFormattedCitation":"(Novita, Diana 2021)"},"properties":{"noteIndex":0},"schema":"https://github.com/citation-style-language/schema/raw/master/csl-citation.json"}</w:instrText>
      </w:r>
      <w:r w:rsidR="00631B3E">
        <w:rPr>
          <w:rFonts w:ascii="Candara" w:hAnsi="Candara" w:cs="Arial"/>
          <w:color w:val="000000"/>
          <w:sz w:val="24"/>
          <w:szCs w:val="24"/>
          <w:lang w:val="en-AU"/>
        </w:rPr>
        <w:fldChar w:fldCharType="separate"/>
      </w:r>
      <w:r w:rsidR="00631B3E" w:rsidRPr="00631B3E">
        <w:rPr>
          <w:rFonts w:ascii="Candara" w:hAnsi="Candara" w:cs="Arial"/>
          <w:noProof/>
          <w:color w:val="000000"/>
          <w:sz w:val="24"/>
          <w:szCs w:val="24"/>
          <w:lang w:val="en-AU"/>
        </w:rPr>
        <w:t>Novita,</w:t>
      </w:r>
      <w:r w:rsidR="00631B3E">
        <w:rPr>
          <w:rFonts w:ascii="Candara" w:hAnsi="Candara" w:cs="Arial"/>
          <w:noProof/>
          <w:color w:val="000000"/>
          <w:sz w:val="24"/>
          <w:szCs w:val="24"/>
          <w:lang w:val="en-AU"/>
        </w:rPr>
        <w:t xml:space="preserve"> </w:t>
      </w:r>
      <w:r w:rsidR="00631B3E" w:rsidRPr="00631B3E">
        <w:rPr>
          <w:rFonts w:ascii="Candara" w:hAnsi="Candara" w:cs="Arial"/>
          <w:noProof/>
          <w:color w:val="000000"/>
          <w:sz w:val="24"/>
          <w:szCs w:val="24"/>
          <w:lang w:val="en-AU"/>
        </w:rPr>
        <w:t>2021)</w:t>
      </w:r>
      <w:r w:rsidR="00631B3E">
        <w:rPr>
          <w:rFonts w:ascii="Candara" w:hAnsi="Candara" w:cs="Arial"/>
          <w:color w:val="000000"/>
          <w:sz w:val="24"/>
          <w:szCs w:val="24"/>
          <w:lang w:val="en-AU"/>
        </w:rPr>
        <w:fldChar w:fldCharType="end"/>
      </w:r>
      <w:r w:rsidR="00631B3E">
        <w:rPr>
          <w:rFonts w:ascii="Candara" w:hAnsi="Candara" w:cs="Arial"/>
          <w:color w:val="000000"/>
          <w:sz w:val="24"/>
          <w:szCs w:val="24"/>
          <w:lang w:val="en-AU"/>
        </w:rPr>
        <w:t xml:space="preserve"> </w:t>
      </w:r>
      <w:proofErr w:type="spellStart"/>
      <w:r w:rsidR="00364FDD">
        <w:rPr>
          <w:rFonts w:ascii="Candara" w:hAnsi="Candara" w:cs="Arial"/>
          <w:color w:val="000000"/>
          <w:sz w:val="24"/>
          <w:szCs w:val="24"/>
          <w:lang w:val="en-AU"/>
        </w:rPr>
        <w:t>menunjukan</w:t>
      </w:r>
      <w:proofErr w:type="spellEnd"/>
      <w:r w:rsidR="00364FDD">
        <w:rPr>
          <w:rFonts w:ascii="Candara" w:hAnsi="Candara" w:cs="Arial"/>
          <w:color w:val="000000"/>
          <w:sz w:val="24"/>
          <w:szCs w:val="24"/>
          <w:lang w:val="en-AU"/>
        </w:rPr>
        <w:t xml:space="preserve"> </w:t>
      </w:r>
      <w:proofErr w:type="spellStart"/>
      <w:r w:rsidR="00364FDD">
        <w:rPr>
          <w:rFonts w:ascii="Candara" w:hAnsi="Candara" w:cs="Arial"/>
          <w:color w:val="000000"/>
          <w:sz w:val="24"/>
          <w:szCs w:val="24"/>
          <w:lang w:val="en-AU"/>
        </w:rPr>
        <w:t>bahwa</w:t>
      </w:r>
      <w:proofErr w:type="spellEnd"/>
      <w:r w:rsidR="00364FDD">
        <w:rPr>
          <w:rFonts w:ascii="Candara" w:hAnsi="Candara" w:cs="Arial"/>
          <w:color w:val="000000"/>
          <w:sz w:val="24"/>
          <w:szCs w:val="24"/>
          <w:lang w:val="en-AU"/>
        </w:rPr>
        <w:t xml:space="preserve"> </w:t>
      </w:r>
      <w:proofErr w:type="spellStart"/>
      <w:r w:rsidR="00364FDD">
        <w:rPr>
          <w:rFonts w:ascii="Candara" w:hAnsi="Candara" w:cs="Arial"/>
          <w:color w:val="000000"/>
          <w:sz w:val="24"/>
          <w:szCs w:val="24"/>
          <w:lang w:val="en-AU"/>
        </w:rPr>
        <w:t>implementasi</w:t>
      </w:r>
      <w:proofErr w:type="spellEnd"/>
      <w:r w:rsidR="00364FDD">
        <w:rPr>
          <w:rFonts w:ascii="Candara" w:hAnsi="Candara" w:cs="Arial"/>
          <w:color w:val="000000"/>
          <w:sz w:val="24"/>
          <w:szCs w:val="24"/>
          <w:lang w:val="en-AU"/>
        </w:rPr>
        <w:t xml:space="preserve"> </w:t>
      </w:r>
      <w:r w:rsidR="003B7D1D">
        <w:rPr>
          <w:rFonts w:ascii="Candara" w:hAnsi="Candara" w:cs="Arial"/>
          <w:color w:val="000000"/>
          <w:sz w:val="24"/>
          <w:szCs w:val="24"/>
          <w:lang w:val="en-AU"/>
        </w:rPr>
        <w:t xml:space="preserve">strategi </w:t>
      </w:r>
      <w:proofErr w:type="spellStart"/>
      <w:r w:rsidR="009974E1">
        <w:rPr>
          <w:rFonts w:ascii="Candara" w:hAnsi="Candara" w:cs="Arial"/>
          <w:color w:val="000000"/>
          <w:sz w:val="24"/>
          <w:szCs w:val="24"/>
          <w:lang w:val="en-AU"/>
        </w:rPr>
        <w:t>dalam</w:t>
      </w:r>
      <w:proofErr w:type="spellEnd"/>
      <w:r w:rsidR="009974E1">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menghadapi</w:t>
      </w:r>
      <w:proofErr w:type="spellEnd"/>
      <w:r w:rsidR="00631B3E">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ketidakstabilan</w:t>
      </w:r>
      <w:proofErr w:type="spellEnd"/>
      <w:r w:rsidR="009974E1">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ekonomi</w:t>
      </w:r>
      <w:proofErr w:type="spellEnd"/>
      <w:r w:rsidR="009974E1">
        <w:rPr>
          <w:rFonts w:ascii="Candara" w:hAnsi="Candara" w:cs="Arial"/>
          <w:color w:val="000000"/>
          <w:sz w:val="24"/>
          <w:szCs w:val="24"/>
          <w:lang w:val="en-AU"/>
        </w:rPr>
        <w:t xml:space="preserve"> oleh UMKM </w:t>
      </w:r>
      <w:proofErr w:type="spellStart"/>
      <w:r w:rsidR="009974E1">
        <w:rPr>
          <w:rFonts w:ascii="Candara" w:hAnsi="Candara" w:cs="Arial"/>
          <w:color w:val="000000"/>
          <w:sz w:val="24"/>
          <w:szCs w:val="24"/>
          <w:lang w:val="en-AU"/>
        </w:rPr>
        <w:t>yaitu</w:t>
      </w:r>
      <w:proofErr w:type="spellEnd"/>
      <w:r w:rsidR="009974E1">
        <w:rPr>
          <w:rFonts w:ascii="Candara" w:hAnsi="Candara" w:cs="Arial"/>
          <w:color w:val="000000"/>
          <w:sz w:val="24"/>
          <w:szCs w:val="24"/>
          <w:lang w:val="en-AU"/>
        </w:rPr>
        <w:t xml:space="preserve"> </w:t>
      </w:r>
      <w:r w:rsidR="006A1114">
        <w:rPr>
          <w:rFonts w:ascii="Candara" w:hAnsi="Candara" w:cs="Arial"/>
          <w:color w:val="000000"/>
          <w:sz w:val="24"/>
          <w:szCs w:val="24"/>
          <w:lang w:val="en-AU"/>
        </w:rPr>
        <w:t xml:space="preserve">UMKM </w:t>
      </w:r>
      <w:proofErr w:type="spellStart"/>
      <w:r w:rsidR="006A1114">
        <w:rPr>
          <w:rFonts w:ascii="Candara" w:hAnsi="Candara" w:cs="Arial"/>
          <w:color w:val="000000"/>
          <w:sz w:val="24"/>
          <w:szCs w:val="24"/>
          <w:lang w:val="en-AU"/>
        </w:rPr>
        <w:t>harus</w:t>
      </w:r>
      <w:proofErr w:type="spellEnd"/>
      <w:r w:rsidR="006A1114">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melakukan</w:t>
      </w:r>
      <w:proofErr w:type="spellEnd"/>
      <w:r w:rsidR="009974E1">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penjualan</w:t>
      </w:r>
      <w:proofErr w:type="spellEnd"/>
      <w:r w:rsidR="009974E1">
        <w:rPr>
          <w:rFonts w:ascii="Candara" w:hAnsi="Candara" w:cs="Arial"/>
          <w:color w:val="000000"/>
          <w:sz w:val="24"/>
          <w:szCs w:val="24"/>
          <w:lang w:val="en-AU"/>
        </w:rPr>
        <w:t xml:space="preserve"> dan </w:t>
      </w:r>
      <w:proofErr w:type="spellStart"/>
      <w:r w:rsidR="009974E1">
        <w:rPr>
          <w:rFonts w:ascii="Candara" w:hAnsi="Candara" w:cs="Arial"/>
          <w:color w:val="000000"/>
          <w:sz w:val="24"/>
          <w:szCs w:val="24"/>
          <w:lang w:val="en-AU"/>
        </w:rPr>
        <w:t>pemasaran</w:t>
      </w:r>
      <w:proofErr w:type="spellEnd"/>
      <w:r w:rsidR="009974E1">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produk</w:t>
      </w:r>
      <w:proofErr w:type="spellEnd"/>
      <w:r w:rsidR="009974E1">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secara</w:t>
      </w:r>
      <w:proofErr w:type="spellEnd"/>
      <w:r w:rsidR="009974E1">
        <w:rPr>
          <w:rFonts w:ascii="Candara" w:hAnsi="Candara" w:cs="Arial"/>
          <w:color w:val="000000"/>
          <w:sz w:val="24"/>
          <w:szCs w:val="24"/>
          <w:lang w:val="en-AU"/>
        </w:rPr>
        <w:t xml:space="preserve"> online </w:t>
      </w:r>
      <w:proofErr w:type="spellStart"/>
      <w:r w:rsidR="009974E1">
        <w:rPr>
          <w:rFonts w:ascii="Candara" w:hAnsi="Candara" w:cs="Arial"/>
          <w:color w:val="000000"/>
          <w:sz w:val="24"/>
          <w:szCs w:val="24"/>
          <w:lang w:val="en-AU"/>
        </w:rPr>
        <w:t>dengan</w:t>
      </w:r>
      <w:proofErr w:type="spellEnd"/>
      <w:r w:rsidR="009974E1">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memanfaatkan</w:t>
      </w:r>
      <w:proofErr w:type="spellEnd"/>
      <w:r w:rsidR="009974E1">
        <w:rPr>
          <w:rFonts w:ascii="Candara" w:hAnsi="Candara" w:cs="Arial"/>
          <w:color w:val="000000"/>
          <w:sz w:val="24"/>
          <w:szCs w:val="24"/>
          <w:lang w:val="en-AU"/>
        </w:rPr>
        <w:t xml:space="preserve"> </w:t>
      </w:r>
      <w:proofErr w:type="spellStart"/>
      <w:r w:rsidR="009974E1">
        <w:rPr>
          <w:rFonts w:ascii="Candara" w:hAnsi="Candara" w:cs="Arial"/>
          <w:color w:val="000000"/>
          <w:sz w:val="24"/>
          <w:szCs w:val="24"/>
          <w:lang w:val="en-AU"/>
        </w:rPr>
        <w:t>teknologi</w:t>
      </w:r>
      <w:proofErr w:type="spellEnd"/>
      <w:r w:rsidR="009974E1">
        <w:rPr>
          <w:rFonts w:ascii="Candara" w:hAnsi="Candara" w:cs="Arial"/>
          <w:color w:val="000000"/>
          <w:sz w:val="24"/>
          <w:szCs w:val="24"/>
          <w:lang w:val="en-AU"/>
        </w:rPr>
        <w:t xml:space="preserve"> digital d</w:t>
      </w:r>
      <w:r w:rsidR="00F17311">
        <w:rPr>
          <w:rFonts w:ascii="Candara" w:hAnsi="Candara" w:cs="Arial"/>
          <w:color w:val="000000"/>
          <w:sz w:val="24"/>
          <w:szCs w:val="24"/>
          <w:lang w:val="en-AU"/>
        </w:rPr>
        <w:t xml:space="preserve">an </w:t>
      </w:r>
      <w:proofErr w:type="spellStart"/>
      <w:r w:rsidR="00F17311">
        <w:rPr>
          <w:rFonts w:ascii="Candara" w:hAnsi="Candara" w:cs="Arial"/>
          <w:color w:val="000000"/>
          <w:sz w:val="24"/>
          <w:szCs w:val="24"/>
          <w:lang w:val="en-AU"/>
        </w:rPr>
        <w:t>melakukan</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peningkatan</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akses</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permodalan</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melalui</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peningkatan</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skala</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produksi</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serta</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menopang</w:t>
      </w:r>
      <w:proofErr w:type="spellEnd"/>
      <w:r w:rsidR="00F17311">
        <w:rPr>
          <w:rFonts w:ascii="Candara" w:hAnsi="Candara" w:cs="Arial"/>
          <w:color w:val="000000"/>
          <w:sz w:val="24"/>
          <w:szCs w:val="24"/>
          <w:lang w:val="en-AU"/>
        </w:rPr>
        <w:t xml:space="preserve"> UMKM </w:t>
      </w:r>
      <w:proofErr w:type="spellStart"/>
      <w:r w:rsidR="00F17311">
        <w:rPr>
          <w:rFonts w:ascii="Candara" w:hAnsi="Candara" w:cs="Arial"/>
          <w:color w:val="000000"/>
          <w:sz w:val="24"/>
          <w:szCs w:val="24"/>
          <w:lang w:val="en-AU"/>
        </w:rPr>
        <w:t>untuk</w:t>
      </w:r>
      <w:proofErr w:type="spellEnd"/>
      <w:r w:rsidR="00F17311">
        <w:rPr>
          <w:rFonts w:ascii="Candara" w:hAnsi="Candara" w:cs="Arial"/>
          <w:color w:val="000000"/>
          <w:sz w:val="24"/>
          <w:szCs w:val="24"/>
          <w:lang w:val="en-AU"/>
        </w:rPr>
        <w:t xml:space="preserve"> </w:t>
      </w:r>
      <w:proofErr w:type="spellStart"/>
      <w:r w:rsidR="00F17311">
        <w:rPr>
          <w:rFonts w:ascii="Candara" w:hAnsi="Candara" w:cs="Arial"/>
          <w:color w:val="000000"/>
          <w:sz w:val="24"/>
          <w:szCs w:val="24"/>
          <w:lang w:val="en-AU"/>
        </w:rPr>
        <w:t>terjun</w:t>
      </w:r>
      <w:proofErr w:type="spellEnd"/>
      <w:r w:rsidR="00F17311">
        <w:rPr>
          <w:rFonts w:ascii="Candara" w:hAnsi="Candara" w:cs="Arial"/>
          <w:color w:val="000000"/>
          <w:sz w:val="24"/>
          <w:szCs w:val="24"/>
          <w:lang w:val="en-AU"/>
        </w:rPr>
        <w:t xml:space="preserve"> </w:t>
      </w:r>
      <w:proofErr w:type="spellStart"/>
      <w:r w:rsidR="00F17311" w:rsidRPr="00F17311">
        <w:rPr>
          <w:rFonts w:ascii="Candara" w:hAnsi="Candara" w:cs="Arial"/>
          <w:i/>
          <w:iCs/>
          <w:color w:val="000000"/>
          <w:sz w:val="24"/>
          <w:szCs w:val="24"/>
          <w:lang w:val="en-AU"/>
        </w:rPr>
        <w:t>ke</w:t>
      </w:r>
      <w:proofErr w:type="spellEnd"/>
      <w:r w:rsidR="00F17311" w:rsidRPr="00F17311">
        <w:rPr>
          <w:rFonts w:ascii="Candara" w:hAnsi="Candara" w:cs="Arial"/>
          <w:i/>
          <w:iCs/>
          <w:color w:val="000000"/>
          <w:sz w:val="24"/>
          <w:szCs w:val="24"/>
          <w:lang w:val="en-AU"/>
        </w:rPr>
        <w:t xml:space="preserve"> e-commerce</w:t>
      </w:r>
      <w:r w:rsidR="00F17311">
        <w:rPr>
          <w:rFonts w:ascii="Candara" w:hAnsi="Candara" w:cs="Arial"/>
          <w:color w:val="000000"/>
          <w:sz w:val="24"/>
          <w:szCs w:val="24"/>
          <w:lang w:val="en-AU"/>
        </w:rPr>
        <w:t>.</w:t>
      </w:r>
      <w:r>
        <w:rPr>
          <w:rFonts w:ascii="Candara" w:hAnsi="Candara" w:cs="Arial"/>
          <w:color w:val="000000"/>
          <w:sz w:val="24"/>
          <w:szCs w:val="24"/>
          <w:lang w:val="en-AU"/>
        </w:rPr>
        <w:t xml:space="preserve"> </w:t>
      </w:r>
      <w:r w:rsidR="00D56B53" w:rsidRPr="00D56B53">
        <w:rPr>
          <w:rFonts w:ascii="Candara" w:hAnsi="Candara" w:cs="Arial"/>
          <w:color w:val="000000"/>
          <w:sz w:val="24"/>
          <w:szCs w:val="24"/>
          <w:lang w:val="en-AU"/>
        </w:rPr>
        <w:t xml:space="preserve">Maka </w:t>
      </w:r>
      <w:proofErr w:type="spellStart"/>
      <w:r w:rsidR="00D56B53" w:rsidRPr="00D56B53">
        <w:rPr>
          <w:rFonts w:ascii="Candara" w:hAnsi="Candara" w:cs="Arial"/>
          <w:color w:val="000000"/>
          <w:sz w:val="24"/>
          <w:szCs w:val="24"/>
          <w:lang w:val="en-AU"/>
        </w:rPr>
        <w:t>dari</w:t>
      </w:r>
      <w:proofErr w:type="spellEnd"/>
      <w:r w:rsidR="00D56B53" w:rsidRPr="00D56B53">
        <w:rPr>
          <w:rFonts w:ascii="Candara" w:hAnsi="Candara" w:cs="Arial"/>
          <w:color w:val="000000"/>
          <w:sz w:val="24"/>
          <w:szCs w:val="24"/>
          <w:lang w:val="en-AU"/>
        </w:rPr>
        <w:t xml:space="preserve"> </w:t>
      </w:r>
      <w:proofErr w:type="spellStart"/>
      <w:r w:rsidR="00D56B53" w:rsidRPr="00D56B53">
        <w:rPr>
          <w:rFonts w:ascii="Candara" w:hAnsi="Candara" w:cs="Arial"/>
          <w:color w:val="000000"/>
          <w:sz w:val="24"/>
          <w:szCs w:val="24"/>
          <w:lang w:val="en-AU"/>
        </w:rPr>
        <w:t>itu</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penelitian</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ini</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mengkaji</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upaya-upaya</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Disperindagkop</w:t>
      </w:r>
      <w:proofErr w:type="spellEnd"/>
      <w:r>
        <w:rPr>
          <w:rFonts w:ascii="Candara" w:hAnsi="Candara" w:cs="Arial"/>
          <w:color w:val="000000"/>
          <w:sz w:val="24"/>
          <w:szCs w:val="24"/>
          <w:lang w:val="en-AU"/>
        </w:rPr>
        <w:t xml:space="preserve"> UKM </w:t>
      </w:r>
      <w:proofErr w:type="spellStart"/>
      <w:r>
        <w:rPr>
          <w:rFonts w:ascii="Candara" w:hAnsi="Candara" w:cs="Arial"/>
          <w:color w:val="000000"/>
          <w:sz w:val="24"/>
          <w:szCs w:val="24"/>
          <w:lang w:val="en-AU"/>
        </w:rPr>
        <w:t>Provinsi</w:t>
      </w:r>
      <w:proofErr w:type="spellEnd"/>
      <w:r>
        <w:rPr>
          <w:rFonts w:ascii="Candara" w:hAnsi="Candara" w:cs="Arial"/>
          <w:color w:val="000000"/>
          <w:sz w:val="24"/>
          <w:szCs w:val="24"/>
          <w:lang w:val="en-AU"/>
        </w:rPr>
        <w:t xml:space="preserve"> Kalimantan Timur </w:t>
      </w:r>
      <w:proofErr w:type="spellStart"/>
      <w:r>
        <w:rPr>
          <w:rFonts w:ascii="Candara" w:hAnsi="Candara" w:cs="Arial"/>
          <w:color w:val="000000"/>
          <w:sz w:val="24"/>
          <w:szCs w:val="24"/>
          <w:lang w:val="en-AU"/>
        </w:rPr>
        <w:t>dalam</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mengimplementasikan</w:t>
      </w:r>
      <w:proofErr w:type="spellEnd"/>
      <w:r>
        <w:rPr>
          <w:rFonts w:ascii="Candara" w:hAnsi="Candara" w:cs="Arial"/>
          <w:color w:val="000000"/>
          <w:sz w:val="24"/>
          <w:szCs w:val="24"/>
          <w:lang w:val="en-AU"/>
        </w:rPr>
        <w:t xml:space="preserve"> </w:t>
      </w:r>
      <w:r>
        <w:rPr>
          <w:rFonts w:ascii="Candara" w:hAnsi="Candara" w:cs="Arial"/>
          <w:color w:val="000000"/>
          <w:sz w:val="24"/>
          <w:szCs w:val="24"/>
          <w:lang w:val="en-AU"/>
        </w:rPr>
        <w:lastRenderedPageBreak/>
        <w:t xml:space="preserve">strategi </w:t>
      </w:r>
      <w:proofErr w:type="spellStart"/>
      <w:r>
        <w:rPr>
          <w:rFonts w:ascii="Candara" w:hAnsi="Candara" w:cs="Arial"/>
          <w:color w:val="000000"/>
          <w:sz w:val="24"/>
          <w:szCs w:val="24"/>
          <w:lang w:val="en-AU"/>
        </w:rPr>
        <w:t>optimalisasi</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digitalisasi</w:t>
      </w:r>
      <w:proofErr w:type="spellEnd"/>
      <w:r>
        <w:rPr>
          <w:rFonts w:ascii="Candara" w:hAnsi="Candara" w:cs="Arial"/>
          <w:color w:val="000000"/>
          <w:sz w:val="24"/>
          <w:szCs w:val="24"/>
          <w:lang w:val="en-AU"/>
        </w:rPr>
        <w:t xml:space="preserve"> UMKM Kota </w:t>
      </w:r>
      <w:proofErr w:type="spellStart"/>
      <w:r>
        <w:rPr>
          <w:rFonts w:ascii="Candara" w:hAnsi="Candara" w:cs="Arial"/>
          <w:color w:val="000000"/>
          <w:sz w:val="24"/>
          <w:szCs w:val="24"/>
          <w:lang w:val="en-AU"/>
        </w:rPr>
        <w:t>Samarinda</w:t>
      </w:r>
      <w:proofErr w:type="spellEnd"/>
      <w:r>
        <w:rPr>
          <w:rFonts w:ascii="Candara" w:hAnsi="Candara" w:cs="Arial"/>
          <w:color w:val="000000"/>
          <w:sz w:val="24"/>
          <w:szCs w:val="24"/>
          <w:lang w:val="en-AU"/>
        </w:rPr>
        <w:t xml:space="preserve"> di era </w:t>
      </w:r>
      <w:proofErr w:type="spellStart"/>
      <w:r>
        <w:rPr>
          <w:rFonts w:ascii="Candara" w:hAnsi="Candara" w:cs="Arial"/>
          <w:color w:val="000000"/>
          <w:sz w:val="24"/>
          <w:szCs w:val="24"/>
          <w:lang w:val="en-AU"/>
        </w:rPr>
        <w:t>pandemi</w:t>
      </w:r>
      <w:proofErr w:type="spellEnd"/>
      <w:r>
        <w:rPr>
          <w:rFonts w:ascii="Candara" w:hAnsi="Candara" w:cs="Arial"/>
          <w:color w:val="000000"/>
          <w:sz w:val="24"/>
          <w:szCs w:val="24"/>
          <w:lang w:val="en-AU"/>
        </w:rPr>
        <w:t xml:space="preserve"> Covid-19 </w:t>
      </w:r>
      <w:proofErr w:type="spellStart"/>
      <w:r>
        <w:rPr>
          <w:rFonts w:ascii="Candara" w:hAnsi="Candara" w:cs="Arial"/>
          <w:color w:val="000000"/>
          <w:sz w:val="24"/>
          <w:szCs w:val="24"/>
          <w:lang w:val="en-AU"/>
        </w:rPr>
        <w:t>beserta</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faktor-faktor</w:t>
      </w:r>
      <w:proofErr w:type="spellEnd"/>
      <w:r>
        <w:rPr>
          <w:rFonts w:ascii="Candara" w:hAnsi="Candara" w:cs="Arial"/>
          <w:color w:val="000000"/>
          <w:sz w:val="24"/>
          <w:szCs w:val="24"/>
          <w:lang w:val="en-AU"/>
        </w:rPr>
        <w:t xml:space="preserve"> </w:t>
      </w:r>
      <w:proofErr w:type="spellStart"/>
      <w:r>
        <w:rPr>
          <w:rFonts w:ascii="Candara" w:hAnsi="Candara" w:cs="Arial"/>
          <w:color w:val="000000"/>
          <w:sz w:val="24"/>
          <w:szCs w:val="24"/>
          <w:lang w:val="en-AU"/>
        </w:rPr>
        <w:t>penghambatnya</w:t>
      </w:r>
      <w:proofErr w:type="spellEnd"/>
      <w:r>
        <w:rPr>
          <w:rFonts w:ascii="Candara" w:hAnsi="Candara" w:cs="Arial"/>
          <w:color w:val="000000"/>
          <w:sz w:val="24"/>
          <w:szCs w:val="24"/>
          <w:lang w:val="en-AU"/>
        </w:rPr>
        <w:t>.</w:t>
      </w:r>
    </w:p>
    <w:p w14:paraId="142A78E5" w14:textId="77777777" w:rsidR="00D56B53" w:rsidRPr="00BD4284" w:rsidRDefault="00D56B53" w:rsidP="00D56B53">
      <w:pPr>
        <w:spacing w:after="0" w:line="240" w:lineRule="auto"/>
        <w:ind w:firstLine="720"/>
        <w:contextualSpacing/>
        <w:jc w:val="both"/>
        <w:rPr>
          <w:rFonts w:ascii="Candara" w:hAnsi="Candara" w:cs="Arial"/>
          <w:color w:val="000000"/>
          <w:sz w:val="24"/>
          <w:szCs w:val="24"/>
          <w:lang w:val="en-US" w:eastAsia="id-ID"/>
        </w:rPr>
      </w:pPr>
    </w:p>
    <w:p w14:paraId="70E32C91" w14:textId="52421EF6" w:rsidR="002D51EB" w:rsidRPr="00B4212B" w:rsidRDefault="00A0410D" w:rsidP="002D51EB">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t>Kerangka</w:t>
      </w:r>
      <w:proofErr w:type="spellEnd"/>
      <w:r>
        <w:rPr>
          <w:rFonts w:ascii="Candara" w:hAnsi="Candara" w:cs="Arial"/>
          <w:b/>
          <w:color w:val="000000"/>
          <w:sz w:val="24"/>
          <w:szCs w:val="24"/>
          <w:lang w:val="en-AU"/>
        </w:rPr>
        <w:t xml:space="preserve"> Teori</w:t>
      </w:r>
    </w:p>
    <w:p w14:paraId="7FF9C5B2" w14:textId="77777777" w:rsidR="00D56B53" w:rsidRPr="00D56B53" w:rsidRDefault="00D56B53" w:rsidP="00D56B53">
      <w:pPr>
        <w:tabs>
          <w:tab w:val="left" w:pos="90"/>
        </w:tabs>
        <w:spacing w:after="0" w:line="240" w:lineRule="auto"/>
        <w:jc w:val="both"/>
        <w:rPr>
          <w:rFonts w:ascii="Candara" w:hAnsi="Candara" w:cs="Arial"/>
          <w:b/>
          <w:bCs/>
          <w:i/>
          <w:iCs/>
          <w:color w:val="000000"/>
          <w:sz w:val="24"/>
          <w:szCs w:val="24"/>
        </w:rPr>
      </w:pPr>
      <w:r w:rsidRPr="00D56B53">
        <w:rPr>
          <w:rFonts w:ascii="Candara" w:hAnsi="Candara" w:cs="Arial"/>
          <w:b/>
          <w:bCs/>
          <w:i/>
          <w:iCs/>
          <w:color w:val="000000"/>
          <w:sz w:val="24"/>
          <w:szCs w:val="24"/>
        </w:rPr>
        <w:t>Manajemen Strategi</w:t>
      </w:r>
    </w:p>
    <w:p w14:paraId="2C22412A" w14:textId="6CA33DA5"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 xml:space="preserve">Menurut Pearce &amp; Robinson dalam </w:t>
      </w:r>
      <w:r w:rsidR="009A0C04">
        <w:rPr>
          <w:rFonts w:ascii="Candara" w:hAnsi="Candara" w:cs="Arial"/>
          <w:color w:val="000000"/>
          <w:sz w:val="24"/>
          <w:szCs w:val="24"/>
        </w:rPr>
        <w:fldChar w:fldCharType="begin" w:fldLock="1"/>
      </w:r>
      <w:r w:rsidR="009A0C04">
        <w:rPr>
          <w:rFonts w:ascii="Candara" w:hAnsi="Candara" w:cs="Arial"/>
          <w:color w:val="000000"/>
          <w:sz w:val="24"/>
          <w:szCs w:val="24"/>
        </w:rPr>
        <w:instrText>ADDIN CSL_CITATION {"citationItems":[{"id":"ITEM-1","itemData":{"DOI":"10.1088/1751-8113/44/8/085201","ISBN":"978-602-1662-99-1 Hak","ISSN":"17518113","PMID":"25246403","abstract":"We study a family of 'classical' orthogonal polynomials which satisfy (apart from a three-term recurrence relation) an eigenvalue problem with a differential operator of Dunkl type. These polynomials can be obtained from the little q-Jacobi polynomials in the limit q = -1. We also show that these polynomials provide a nontrivial realization of the Askey-Wilson algebra for q = -1. © 2011 IOP Publishing Ltd.","author":[{"dropping-particle":"","family":"Suci","given":"Rahayu Puji","non-dropping-particle":"","parse-names":false,"suffix":""}],"id":"ITEM-1","issued":{"date-parts":[["2015"]]},"publisher":"Zifatama Publisher","publisher-place":"Sidoarjo","title":"Esensi Manajemen Strategi","type":"book"},"uris":["http://www.mendeley.com/documents/?uuid=007a1684-88b3-4eec-9f94-fa996000f127"]}],"mendeley":{"formattedCitation":"(Suci 2015)","manualFormatting":"Suci  (2015)","plainTextFormattedCitation":"(Suci 2015)","previouslyFormattedCitation":"(Suci 2015)"},"properties":{"noteIndex":0},"schema":"https://github.com/citation-style-language/schema/raw/master/csl-citation.json"}</w:instrText>
      </w:r>
      <w:r w:rsidR="009A0C04">
        <w:rPr>
          <w:rFonts w:ascii="Candara" w:hAnsi="Candara" w:cs="Arial"/>
          <w:color w:val="000000"/>
          <w:sz w:val="24"/>
          <w:szCs w:val="24"/>
        </w:rPr>
        <w:fldChar w:fldCharType="separate"/>
      </w:r>
      <w:r w:rsidR="009A0C04" w:rsidRPr="009A0C04">
        <w:rPr>
          <w:rFonts w:ascii="Candara" w:hAnsi="Candara" w:cs="Arial"/>
          <w:noProof/>
          <w:color w:val="000000"/>
          <w:sz w:val="24"/>
          <w:szCs w:val="24"/>
        </w:rPr>
        <w:t>Suci</w:t>
      </w:r>
      <w:r w:rsidR="009A0C04">
        <w:rPr>
          <w:rFonts w:ascii="Candara" w:hAnsi="Candara" w:cs="Arial"/>
          <w:noProof/>
          <w:color w:val="000000"/>
          <w:sz w:val="24"/>
          <w:szCs w:val="24"/>
          <w:lang w:val="en-US"/>
        </w:rPr>
        <w:t xml:space="preserve"> </w:t>
      </w:r>
      <w:r w:rsidR="009A0C04" w:rsidRPr="009A0C04">
        <w:rPr>
          <w:rFonts w:ascii="Candara" w:hAnsi="Candara" w:cs="Arial"/>
          <w:noProof/>
          <w:color w:val="000000"/>
          <w:sz w:val="24"/>
          <w:szCs w:val="24"/>
        </w:rPr>
        <w:t xml:space="preserve"> </w:t>
      </w:r>
      <w:r w:rsidR="009A0C04">
        <w:rPr>
          <w:rFonts w:ascii="Candara" w:hAnsi="Candara" w:cs="Arial"/>
          <w:noProof/>
          <w:color w:val="000000"/>
          <w:sz w:val="24"/>
          <w:szCs w:val="24"/>
          <w:lang w:val="en-US"/>
        </w:rPr>
        <w:t>(</w:t>
      </w:r>
      <w:r w:rsidR="009A0C04" w:rsidRPr="009A0C04">
        <w:rPr>
          <w:rFonts w:ascii="Candara" w:hAnsi="Candara" w:cs="Arial"/>
          <w:noProof/>
          <w:color w:val="000000"/>
          <w:sz w:val="24"/>
          <w:szCs w:val="24"/>
        </w:rPr>
        <w:t>2015)</w:t>
      </w:r>
      <w:r w:rsidR="009A0C04">
        <w:rPr>
          <w:rFonts w:ascii="Candara" w:hAnsi="Candara" w:cs="Arial"/>
          <w:color w:val="000000"/>
          <w:sz w:val="24"/>
          <w:szCs w:val="24"/>
        </w:rPr>
        <w:fldChar w:fldCharType="end"/>
      </w:r>
      <w:r w:rsidR="009A0C04">
        <w:rPr>
          <w:rFonts w:ascii="Candara" w:hAnsi="Candara" w:cs="Arial"/>
          <w:color w:val="000000"/>
          <w:sz w:val="24"/>
          <w:szCs w:val="24"/>
          <w:lang w:val="en-US"/>
        </w:rPr>
        <w:t xml:space="preserve"> </w:t>
      </w:r>
      <w:r w:rsidRPr="00D56B53">
        <w:rPr>
          <w:rFonts w:ascii="Candara" w:hAnsi="Candara" w:cs="Arial"/>
          <w:color w:val="000000"/>
          <w:sz w:val="24"/>
          <w:szCs w:val="24"/>
        </w:rPr>
        <w:t xml:space="preserve"> manajemen strategi merupakan rangkaian keputusan dan formulasi yang menjadi satu sehingga menghasilkan pelaksanaan dari rencana-rencana yang dibuat untuk mencapai sebuah tujuan.</w:t>
      </w:r>
    </w:p>
    <w:p w14:paraId="27D4760B" w14:textId="4C867691" w:rsidR="00D56B53" w:rsidRDefault="009A0C04"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00D56B53" w:rsidRPr="00D56B53">
        <w:rPr>
          <w:rFonts w:ascii="Candara" w:hAnsi="Candara" w:cs="Arial"/>
          <w:color w:val="000000"/>
          <w:sz w:val="24"/>
          <w:szCs w:val="24"/>
        </w:rPr>
        <w:t>Selanjutnya, pendapat  Schuler dalam</w:t>
      </w:r>
      <w:r>
        <w:rPr>
          <w:rFonts w:ascii="Candara" w:hAnsi="Candara" w:cs="Arial"/>
          <w:color w:val="000000"/>
          <w:sz w:val="24"/>
          <w:szCs w:val="24"/>
          <w:lang w:val="en-US"/>
        </w:rPr>
        <w:t xml:space="preserve"> </w:t>
      </w:r>
      <w:r>
        <w:rPr>
          <w:rFonts w:ascii="Candara" w:hAnsi="Candara" w:cs="Arial"/>
          <w:color w:val="000000"/>
          <w:sz w:val="24"/>
          <w:szCs w:val="24"/>
          <w:lang w:val="en-US"/>
        </w:rPr>
        <w:fldChar w:fldCharType="begin" w:fldLock="1"/>
      </w:r>
      <w:r>
        <w:rPr>
          <w:rFonts w:ascii="Candara" w:hAnsi="Candara" w:cs="Arial"/>
          <w:color w:val="000000"/>
          <w:sz w:val="24"/>
          <w:szCs w:val="24"/>
          <w:lang w:val="en-US"/>
        </w:rPr>
        <w:instrText>ADDIN CSL_CITATION {"citationItems":[{"id":"ITEM-1","itemData":{"abstract":"Manajemen Strategis bisa diartikan sebagai proses yang dirancang secara sistematis guna merumuskan, menjalankan, dan mengevaluasi strategi dalam untuk mewujudkan visi organisasi. Pimpinan organisasi atau top manajemen biasanya dihadapkan pada proses pengambilan keputusan yang kompleks dalam mengelola aktivitas bisnisnya, untuk itu diperlukan pemikiran yang strategis dalam proses manajemen. Buku ini disusun untuk memenuhi kebutuhan pengetahuan tentang manajemen strategis yang terkait dengan pengelolaan bisinis atau pengayaan materi perkuliahan bagi mahasiswa baik untuk jenjang strata maupun mahasiswa program strata dua (pascasarjana). Buku ini disusun dengan sistematika yang komprehensif dan runtut yang menggambarkan secara utuh tentang manajemen strategis, visi dan misi organisi, etika bisnis dalam organisasi, analisis tentang lingkungan bisnis, analisis perubahan struktur organisasi dan orientasi kepemimpinan, peranan budaya organisasi dalam manajemen strategis, merumuskan tujuan dan strategi jangka panjang, perumusan strategi, implementasi strategi serta pengendalian dan evaluasi manajemen strategis.","author":[{"dropping-particle":"","family":"Yunus","given":"Eddy","non-dropping-particle":"","parse-names":false,"suffix":""}],"id":"ITEM-1","issued":{"date-parts":[["2016"]]},"number-of-pages":"1-238","publisher":"Penerbit Andi","publisher-place":"Yogyakarta","title":"Manejemen Strategis","type":"book"},"uris":["http://www.mendeley.com/documents/?uuid=25d4c13a-0e7d-4d76-a6e6-879f425d34fe"]}],"mendeley":{"formattedCitation":"(Yunus 2016)","manualFormatting":"Yunus (2016)","plainTextFormattedCitation":"(Yunus 2016)","previouslyFormattedCitation":"(Yunus 2016)"},"properties":{"noteIndex":0},"schema":"https://github.com/citation-style-language/schema/raw/master/csl-citation.json"}</w:instrText>
      </w:r>
      <w:r>
        <w:rPr>
          <w:rFonts w:ascii="Candara" w:hAnsi="Candara" w:cs="Arial"/>
          <w:color w:val="000000"/>
          <w:sz w:val="24"/>
          <w:szCs w:val="24"/>
          <w:lang w:val="en-US"/>
        </w:rPr>
        <w:fldChar w:fldCharType="separate"/>
      </w:r>
      <w:r w:rsidRPr="009A0C04">
        <w:rPr>
          <w:rFonts w:ascii="Candara" w:hAnsi="Candara" w:cs="Arial"/>
          <w:noProof/>
          <w:color w:val="000000"/>
          <w:sz w:val="24"/>
          <w:szCs w:val="24"/>
          <w:lang w:val="en-US"/>
        </w:rPr>
        <w:t xml:space="preserve">Yunus </w:t>
      </w:r>
      <w:r>
        <w:rPr>
          <w:rFonts w:ascii="Candara" w:hAnsi="Candara" w:cs="Arial"/>
          <w:noProof/>
          <w:color w:val="000000"/>
          <w:sz w:val="24"/>
          <w:szCs w:val="24"/>
          <w:lang w:val="en-US"/>
        </w:rPr>
        <w:t>(</w:t>
      </w:r>
      <w:r w:rsidRPr="009A0C04">
        <w:rPr>
          <w:rFonts w:ascii="Candara" w:hAnsi="Candara" w:cs="Arial"/>
          <w:noProof/>
          <w:color w:val="000000"/>
          <w:sz w:val="24"/>
          <w:szCs w:val="24"/>
          <w:lang w:val="en-US"/>
        </w:rPr>
        <w:t>2016)</w:t>
      </w:r>
      <w:r>
        <w:rPr>
          <w:rFonts w:ascii="Candara" w:hAnsi="Candara" w:cs="Arial"/>
          <w:color w:val="000000"/>
          <w:sz w:val="24"/>
          <w:szCs w:val="24"/>
          <w:lang w:val="en-US"/>
        </w:rPr>
        <w:fldChar w:fldCharType="end"/>
      </w:r>
      <w:r w:rsidR="00D56B53" w:rsidRPr="00D56B53">
        <w:rPr>
          <w:rFonts w:ascii="Candara" w:hAnsi="Candara" w:cs="Arial"/>
          <w:color w:val="000000"/>
          <w:sz w:val="24"/>
          <w:szCs w:val="24"/>
        </w:rPr>
        <w:t xml:space="preserve"> mengemukakan bahwa manajemen strategi adalah sebuah titik temu yang dirumuskan suatu organisasi yang berkaitan dengan sumber daya, kehalian internal, kesempatan serta resiko yang didapati dari lingkungan eksternal.</w:t>
      </w:r>
    </w:p>
    <w:p w14:paraId="3723193D" w14:textId="3E7C4BF8"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Berdasarkan definisi di atas dapat disimpulkan bahwa manajemen strategi merupakan serangkaian aktivitas yang berkaitan dengan perencanaan, rumusan, hingga pada pengambilan keputusan organisasi yang berisi sasaran-sasaran dan visi  organisasi dalam mencapai suatu tujuan yang ingin dicapai ataupun yang diharapkan. Manajemen strategi memiliki peran penting dalam pelaksanaan suatu program maupun mengatur segala kesatuan organisasi yang diharapkan aktif  dalam membangun dan mengembangkan organisasi dan pembangunan nasional serta membentuk kinerja organisasi menjadi lebih baik.</w:t>
      </w:r>
    </w:p>
    <w:p w14:paraId="588C13BF" w14:textId="77777777" w:rsidR="00D56B53" w:rsidRPr="00D56B53" w:rsidRDefault="00D56B53" w:rsidP="00D56B53">
      <w:pPr>
        <w:tabs>
          <w:tab w:val="left" w:pos="90"/>
        </w:tabs>
        <w:spacing w:after="0" w:line="240" w:lineRule="auto"/>
        <w:jc w:val="both"/>
        <w:rPr>
          <w:rFonts w:ascii="Candara" w:hAnsi="Candara" w:cs="Arial"/>
          <w:color w:val="000000"/>
          <w:sz w:val="24"/>
          <w:szCs w:val="24"/>
        </w:rPr>
      </w:pPr>
    </w:p>
    <w:p w14:paraId="10DE7762" w14:textId="77777777" w:rsidR="00D56B53" w:rsidRPr="00D56B53" w:rsidRDefault="00D56B53" w:rsidP="00D56B53">
      <w:pPr>
        <w:tabs>
          <w:tab w:val="left" w:pos="90"/>
        </w:tabs>
        <w:spacing w:after="0" w:line="240" w:lineRule="auto"/>
        <w:jc w:val="both"/>
        <w:rPr>
          <w:rFonts w:ascii="Candara" w:hAnsi="Candara" w:cs="Arial"/>
          <w:b/>
          <w:bCs/>
          <w:i/>
          <w:iCs/>
          <w:color w:val="000000"/>
          <w:sz w:val="24"/>
          <w:szCs w:val="24"/>
        </w:rPr>
      </w:pPr>
      <w:r w:rsidRPr="00D56B53">
        <w:rPr>
          <w:rFonts w:ascii="Candara" w:hAnsi="Candara" w:cs="Arial"/>
          <w:b/>
          <w:bCs/>
          <w:i/>
          <w:iCs/>
          <w:color w:val="000000"/>
          <w:sz w:val="24"/>
          <w:szCs w:val="24"/>
        </w:rPr>
        <w:t>Implementasi Strategi</w:t>
      </w:r>
    </w:p>
    <w:p w14:paraId="41969AC8" w14:textId="111E671A"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 xml:space="preserve">Dalam </w:t>
      </w:r>
      <w:r w:rsidR="009A0C04">
        <w:rPr>
          <w:rFonts w:ascii="Candara" w:hAnsi="Candara" w:cs="Arial"/>
          <w:color w:val="000000"/>
          <w:sz w:val="24"/>
          <w:szCs w:val="24"/>
        </w:rPr>
        <w:fldChar w:fldCharType="begin" w:fldLock="1"/>
      </w:r>
      <w:r w:rsidR="009A0C04">
        <w:rPr>
          <w:rFonts w:ascii="Candara" w:hAnsi="Candara" w:cs="Arial"/>
          <w:color w:val="000000"/>
          <w:sz w:val="24"/>
          <w:szCs w:val="24"/>
        </w:rPr>
        <w:instrText>ADDIN CSL_CITATION {"citationItems":[{"id":"ITEM-1","itemData":{"ISBN":"9780132153225","author":[{"dropping-particle":"","family":"Wheelen","given":"Thomas L.","non-dropping-particle":"","parse-names":false,"suffix":""},{"dropping-particle":"","family":"Hunger","given":"J. David","non-dropping-particle":"","parse-names":false,"suffix":""}],"edition":"13","id":"ITEM-1","issued":{"date-parts":[["2004"]]},"publisher":"Prentice Hall","title":"Strategic Management and Business Policy","type":"book"},"uris":["http://www.mendeley.com/documents/?uuid=63fb6031-2244-488c-844c-60e6ecb8e8cf"]}],"mendeley":{"formattedCitation":"(Wheelen and Hunger 2004)","manualFormatting":"Wheelen and Hunger (2004)","plainTextFormattedCitation":"(Wheelen and Hunger 2004)","previouslyFormattedCitation":"(Wheelen and Hunger 2004)"},"properties":{"noteIndex":0},"schema":"https://github.com/citation-style-language/schema/raw/master/csl-citation.json"}</w:instrText>
      </w:r>
      <w:r w:rsidR="009A0C04">
        <w:rPr>
          <w:rFonts w:ascii="Candara" w:hAnsi="Candara" w:cs="Arial"/>
          <w:color w:val="000000"/>
          <w:sz w:val="24"/>
          <w:szCs w:val="24"/>
        </w:rPr>
        <w:fldChar w:fldCharType="separate"/>
      </w:r>
      <w:r w:rsidR="009A0C04" w:rsidRPr="009A0C04">
        <w:rPr>
          <w:rFonts w:ascii="Candara" w:hAnsi="Candara" w:cs="Arial"/>
          <w:noProof/>
          <w:color w:val="000000"/>
          <w:sz w:val="24"/>
          <w:szCs w:val="24"/>
        </w:rPr>
        <w:t xml:space="preserve">Wheelen and Hunger </w:t>
      </w:r>
      <w:r w:rsidR="009A0C04">
        <w:rPr>
          <w:rFonts w:ascii="Candara" w:hAnsi="Candara" w:cs="Arial"/>
          <w:noProof/>
          <w:color w:val="000000"/>
          <w:sz w:val="24"/>
          <w:szCs w:val="24"/>
          <w:lang w:val="en-US"/>
        </w:rPr>
        <w:t>(</w:t>
      </w:r>
      <w:r w:rsidR="009A0C04" w:rsidRPr="009A0C04">
        <w:rPr>
          <w:rFonts w:ascii="Candara" w:hAnsi="Candara" w:cs="Arial"/>
          <w:noProof/>
          <w:color w:val="000000"/>
          <w:sz w:val="24"/>
          <w:szCs w:val="24"/>
        </w:rPr>
        <w:t>2004)</w:t>
      </w:r>
      <w:r w:rsidR="009A0C04">
        <w:rPr>
          <w:rFonts w:ascii="Candara" w:hAnsi="Candara" w:cs="Arial"/>
          <w:color w:val="000000"/>
          <w:sz w:val="24"/>
          <w:szCs w:val="24"/>
        </w:rPr>
        <w:fldChar w:fldCharType="end"/>
      </w:r>
      <w:r w:rsidR="009A0C04">
        <w:rPr>
          <w:rFonts w:ascii="Candara" w:hAnsi="Candara" w:cs="Arial"/>
          <w:color w:val="000000"/>
          <w:sz w:val="24"/>
          <w:szCs w:val="24"/>
          <w:lang w:val="en-US"/>
        </w:rPr>
        <w:t xml:space="preserve"> </w:t>
      </w:r>
      <w:r w:rsidRPr="00D56B53">
        <w:rPr>
          <w:rFonts w:ascii="Candara" w:hAnsi="Candara" w:cs="Arial"/>
          <w:color w:val="000000"/>
          <w:sz w:val="24"/>
          <w:szCs w:val="24"/>
        </w:rPr>
        <w:t xml:space="preserve">mengartikan implementasi strategi adalah </w:t>
      </w:r>
      <w:r w:rsidRPr="009A0C04">
        <w:rPr>
          <w:rFonts w:ascii="Candara" w:hAnsi="Candara" w:cs="Arial"/>
          <w:i/>
          <w:iCs/>
          <w:color w:val="000000"/>
          <w:sz w:val="24"/>
          <w:szCs w:val="24"/>
        </w:rPr>
        <w:t>“Strategy implementation is the process by which strategies and policies are put into action through the development programs, budgets, and procedures”.</w:t>
      </w:r>
      <w:r w:rsidRPr="00D56B53">
        <w:rPr>
          <w:rFonts w:ascii="Candara" w:hAnsi="Candara" w:cs="Arial"/>
          <w:color w:val="000000"/>
          <w:sz w:val="24"/>
          <w:szCs w:val="24"/>
        </w:rPr>
        <w:t xml:space="preserve"> Artinya adalah implementasi strategi adalah proses dimana strategi dan kebijakan diwujudkan melalui program, anggaran, dan prosedur pembangunan.</w:t>
      </w:r>
    </w:p>
    <w:p w14:paraId="4AA4E645" w14:textId="38A9C55C" w:rsidR="00D56B53" w:rsidRDefault="009A0C04"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00D56B53" w:rsidRPr="00D56B53">
        <w:rPr>
          <w:rFonts w:ascii="Candara" w:hAnsi="Candara" w:cs="Arial"/>
          <w:color w:val="000000"/>
          <w:sz w:val="24"/>
          <w:szCs w:val="24"/>
        </w:rPr>
        <w:t>Sedangkan</w:t>
      </w:r>
      <w:r>
        <w:rPr>
          <w:rFonts w:ascii="Candara" w:hAnsi="Candara" w:cs="Arial"/>
          <w:color w:val="000000"/>
          <w:sz w:val="24"/>
          <w:szCs w:val="24"/>
          <w:lang w:val="en-US"/>
        </w:rPr>
        <w:t xml:space="preserve"> </w:t>
      </w:r>
      <w:r>
        <w:rPr>
          <w:rFonts w:ascii="Candara" w:hAnsi="Candara" w:cs="Arial"/>
          <w:color w:val="000000"/>
          <w:sz w:val="24"/>
          <w:szCs w:val="24"/>
          <w:lang w:val="en-US"/>
        </w:rPr>
        <w:fldChar w:fldCharType="begin" w:fldLock="1"/>
      </w:r>
      <w:r>
        <w:rPr>
          <w:rFonts w:ascii="Candara" w:hAnsi="Candara" w:cs="Arial"/>
          <w:color w:val="000000"/>
          <w:sz w:val="24"/>
          <w:szCs w:val="24"/>
          <w:lang w:val="en-US"/>
        </w:rPr>
        <w:instrText>ADDIN CSL_CITATION {"citationItems":[{"id":"ITEM-1","itemData":{"author":[{"dropping-particle":"","family":"Ilham","given":"Muhammad","non-dropping-particle":"","parse-names":false,"suffix":""},{"dropping-particle":"","family":"Apriani","given":"Fajar","non-dropping-particle":"","parse-names":false,"suffix":""},{"dropping-particle":"","family":"Khaerani","given":"Thalita Rifda","non-dropping-particle":"","parse-names":false,"suffix":""}],"id":"ITEM-1","issue":"4","issued":{"date-parts":[["2022"]]},"page":"5802-5815","title":"Implementasi Strategi Pembangunan Bidang Fisik di Kecamatan Samarinda Seberang Kota Samarinda","type":"article-journal","volume":"9"},"uris":["http://www.mendeley.com/documents/?uuid=80ca3152-ed5e-48cc-92dc-79c18d5a2e78"]}],"mendeley":{"formattedCitation":"(Ilham et al. 2022)","manualFormatting":"Ilham., dkk (2022)","plainTextFormattedCitation":"(Ilham et al. 2022)","previouslyFormattedCitation":"(Ilham et al. 2022)"},"properties":{"noteIndex":0},"schema":"https://github.com/citation-style-language/schema/raw/master/csl-citation.json"}</w:instrText>
      </w:r>
      <w:r>
        <w:rPr>
          <w:rFonts w:ascii="Candara" w:hAnsi="Candara" w:cs="Arial"/>
          <w:color w:val="000000"/>
          <w:sz w:val="24"/>
          <w:szCs w:val="24"/>
          <w:lang w:val="en-US"/>
        </w:rPr>
        <w:fldChar w:fldCharType="separate"/>
      </w:r>
      <w:r w:rsidRPr="009A0C04">
        <w:rPr>
          <w:rFonts w:ascii="Candara" w:hAnsi="Candara" w:cs="Arial"/>
          <w:noProof/>
          <w:color w:val="000000"/>
          <w:sz w:val="24"/>
          <w:szCs w:val="24"/>
          <w:lang w:val="en-US"/>
        </w:rPr>
        <w:t>Ilham</w:t>
      </w:r>
      <w:r>
        <w:rPr>
          <w:rFonts w:ascii="Candara" w:hAnsi="Candara" w:cs="Arial"/>
          <w:noProof/>
          <w:color w:val="000000"/>
          <w:sz w:val="24"/>
          <w:szCs w:val="24"/>
          <w:lang w:val="en-US"/>
        </w:rPr>
        <w:t>.,</w:t>
      </w:r>
      <w:r w:rsidRPr="009A0C04">
        <w:rPr>
          <w:rFonts w:ascii="Candara" w:hAnsi="Candara" w:cs="Arial"/>
          <w:noProof/>
          <w:color w:val="000000"/>
          <w:sz w:val="24"/>
          <w:szCs w:val="24"/>
          <w:lang w:val="en-US"/>
        </w:rPr>
        <w:t xml:space="preserve"> </w:t>
      </w:r>
      <w:r>
        <w:rPr>
          <w:rFonts w:ascii="Candara" w:hAnsi="Candara" w:cs="Arial"/>
          <w:noProof/>
          <w:color w:val="000000"/>
          <w:sz w:val="24"/>
          <w:szCs w:val="24"/>
          <w:lang w:val="en-US"/>
        </w:rPr>
        <w:t>dkk</w:t>
      </w:r>
      <w:r w:rsidRPr="009A0C04">
        <w:rPr>
          <w:rFonts w:ascii="Candara" w:hAnsi="Candara" w:cs="Arial"/>
          <w:noProof/>
          <w:color w:val="000000"/>
          <w:sz w:val="24"/>
          <w:szCs w:val="24"/>
          <w:lang w:val="en-US"/>
        </w:rPr>
        <w:t xml:space="preserve"> </w:t>
      </w:r>
      <w:r>
        <w:rPr>
          <w:rFonts w:ascii="Candara" w:hAnsi="Candara" w:cs="Arial"/>
          <w:noProof/>
          <w:color w:val="000000"/>
          <w:sz w:val="24"/>
          <w:szCs w:val="24"/>
          <w:lang w:val="en-US"/>
        </w:rPr>
        <w:t>(</w:t>
      </w:r>
      <w:r w:rsidRPr="009A0C04">
        <w:rPr>
          <w:rFonts w:ascii="Candara" w:hAnsi="Candara" w:cs="Arial"/>
          <w:noProof/>
          <w:color w:val="000000"/>
          <w:sz w:val="24"/>
          <w:szCs w:val="24"/>
          <w:lang w:val="en-US"/>
        </w:rPr>
        <w:t>2022)</w:t>
      </w:r>
      <w:r>
        <w:rPr>
          <w:rFonts w:ascii="Candara" w:hAnsi="Candara" w:cs="Arial"/>
          <w:color w:val="000000"/>
          <w:sz w:val="24"/>
          <w:szCs w:val="24"/>
          <w:lang w:val="en-US"/>
        </w:rPr>
        <w:fldChar w:fldCharType="end"/>
      </w:r>
      <w:r w:rsidR="00D56B53" w:rsidRPr="00D56B53">
        <w:rPr>
          <w:rFonts w:ascii="Candara" w:hAnsi="Candara" w:cs="Arial"/>
          <w:color w:val="000000"/>
          <w:sz w:val="24"/>
          <w:szCs w:val="24"/>
        </w:rPr>
        <w:t xml:space="preserve"> menuliskan implementasi Strategi adalah sebuah proses kegiatan yang terencana, saling menyesuaikan berinteraksi untuk mengembangkan suatu kebijakan dalam menyempurnakan suatu program agar mencapai tujuan yang diinginkan.</w:t>
      </w:r>
    </w:p>
    <w:p w14:paraId="1E2B62B0" w14:textId="77777777" w:rsid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Maka berdasarkan beberapa definisi di atas dapat disimpulkan bahwa implementasi strategi merupakan kegiatan-kegiatan atau bagian kunci (key part) yang berorientasi pada strategi sehingga dapat menggerakkan suatu organisasi dalam mencapai tujuan yang telah dirumuskan dalam strategi suatu organisasi. Inti dari definisi ini adalah adanya tindakan untuk melaksanakan rencana strategis yang telah disusun sebelumnya.</w:t>
      </w:r>
    </w:p>
    <w:p w14:paraId="72FC2911" w14:textId="02820E25"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Dalam</w:t>
      </w:r>
      <w:r w:rsidR="009A0C04">
        <w:rPr>
          <w:rFonts w:ascii="Candara" w:hAnsi="Candara" w:cs="Arial"/>
          <w:color w:val="000000"/>
          <w:sz w:val="24"/>
          <w:szCs w:val="24"/>
          <w:lang w:val="en-US"/>
        </w:rPr>
        <w:t xml:space="preserve"> </w:t>
      </w:r>
      <w:r w:rsidR="009A0C04">
        <w:rPr>
          <w:rFonts w:ascii="Candara" w:hAnsi="Candara" w:cs="Arial"/>
          <w:color w:val="000000"/>
          <w:sz w:val="24"/>
          <w:szCs w:val="24"/>
          <w:lang w:val="en-US"/>
        </w:rPr>
        <w:fldChar w:fldCharType="begin" w:fldLock="1"/>
      </w:r>
      <w:r w:rsidR="00125F93">
        <w:rPr>
          <w:rFonts w:ascii="Candara" w:hAnsi="Candara" w:cs="Arial"/>
          <w:color w:val="000000"/>
          <w:sz w:val="24"/>
          <w:szCs w:val="24"/>
          <w:lang w:val="en-US"/>
        </w:rPr>
        <w:instrText>ADDIN CSL_CITATION {"citationItems":[{"id":"ITEM-1","itemData":{"ISBN":"9780132153225","author":[{"dropping-particle":"","family":"Wheelen","given":"Thomas L.","non-dropping-particle":"","parse-names":false,"suffix":""},{"dropping-particle":"","family":"Hunger","given":"J. David","non-dropping-particle":"","parse-names":false,"suffix":""}],"edition":"13","id":"ITEM-1","issued":{"date-parts":[["2004"]]},"publisher":"Prentice Hall","title":"Strategic Management and Business Policy","type":"book"},"uris":["http://www.mendeley.com/documents/?uuid=63fb6031-2244-488c-844c-60e6ecb8e8cf"]}],"mendeley":{"formattedCitation":"(Wheelen and Hunger 2004)","manualFormatting":"Wheelen and Hunger (2004)","plainTextFormattedCitation":"(Wheelen and Hunger 2004)","previouslyFormattedCitation":"(Wheelen and Hunger 2004)"},"properties":{"noteIndex":0},"schema":"https://github.com/citation-style-language/schema/raw/master/csl-citation.json"}</w:instrText>
      </w:r>
      <w:r w:rsidR="009A0C04">
        <w:rPr>
          <w:rFonts w:ascii="Candara" w:hAnsi="Candara" w:cs="Arial"/>
          <w:color w:val="000000"/>
          <w:sz w:val="24"/>
          <w:szCs w:val="24"/>
          <w:lang w:val="en-US"/>
        </w:rPr>
        <w:fldChar w:fldCharType="separate"/>
      </w:r>
      <w:r w:rsidR="009A0C04" w:rsidRPr="009A0C04">
        <w:rPr>
          <w:rFonts w:ascii="Candara" w:hAnsi="Candara" w:cs="Arial"/>
          <w:noProof/>
          <w:color w:val="000000"/>
          <w:sz w:val="24"/>
          <w:szCs w:val="24"/>
          <w:lang w:val="en-US"/>
        </w:rPr>
        <w:t xml:space="preserve">Wheelen and Hunger </w:t>
      </w:r>
      <w:r w:rsidR="009A0C04">
        <w:rPr>
          <w:rFonts w:ascii="Candara" w:hAnsi="Candara" w:cs="Arial"/>
          <w:noProof/>
          <w:color w:val="000000"/>
          <w:sz w:val="24"/>
          <w:szCs w:val="24"/>
          <w:lang w:val="en-US"/>
        </w:rPr>
        <w:t>(</w:t>
      </w:r>
      <w:r w:rsidR="009A0C04" w:rsidRPr="009A0C04">
        <w:rPr>
          <w:rFonts w:ascii="Candara" w:hAnsi="Candara" w:cs="Arial"/>
          <w:noProof/>
          <w:color w:val="000000"/>
          <w:sz w:val="24"/>
          <w:szCs w:val="24"/>
          <w:lang w:val="en-US"/>
        </w:rPr>
        <w:t>2004)</w:t>
      </w:r>
      <w:r w:rsidR="009A0C04">
        <w:rPr>
          <w:rFonts w:ascii="Candara" w:hAnsi="Candara" w:cs="Arial"/>
          <w:color w:val="000000"/>
          <w:sz w:val="24"/>
          <w:szCs w:val="24"/>
          <w:lang w:val="en-US"/>
        </w:rPr>
        <w:fldChar w:fldCharType="end"/>
      </w:r>
      <w:r w:rsidRPr="00D56B53">
        <w:rPr>
          <w:rFonts w:ascii="Candara" w:hAnsi="Candara" w:cs="Arial"/>
          <w:color w:val="000000"/>
          <w:sz w:val="24"/>
          <w:szCs w:val="24"/>
        </w:rPr>
        <w:t xml:space="preserve"> implementasi strategi memiliki beberapa 3 (tiga) unsur dalam implementasi strategi diantaranya meliputi Program-program (</w:t>
      </w:r>
      <w:r w:rsidRPr="005C3312">
        <w:rPr>
          <w:rFonts w:ascii="Candara" w:hAnsi="Candara" w:cs="Arial"/>
          <w:i/>
          <w:iCs/>
          <w:color w:val="000000"/>
          <w:sz w:val="24"/>
          <w:szCs w:val="24"/>
        </w:rPr>
        <w:t>Programs</w:t>
      </w:r>
      <w:r w:rsidRPr="00D56B53">
        <w:rPr>
          <w:rFonts w:ascii="Candara" w:hAnsi="Candara" w:cs="Arial"/>
          <w:color w:val="000000"/>
          <w:sz w:val="24"/>
          <w:szCs w:val="24"/>
        </w:rPr>
        <w:t>), Anggaran (</w:t>
      </w:r>
      <w:r w:rsidRPr="005C3312">
        <w:rPr>
          <w:rFonts w:ascii="Candara" w:hAnsi="Candara" w:cs="Arial"/>
          <w:i/>
          <w:iCs/>
          <w:color w:val="000000"/>
          <w:sz w:val="24"/>
          <w:szCs w:val="24"/>
        </w:rPr>
        <w:t>Budgets</w:t>
      </w:r>
      <w:r w:rsidRPr="00D56B53">
        <w:rPr>
          <w:rFonts w:ascii="Candara" w:hAnsi="Candara" w:cs="Arial"/>
          <w:color w:val="000000"/>
          <w:sz w:val="24"/>
          <w:szCs w:val="24"/>
        </w:rPr>
        <w:t>) dan Prosedur (</w:t>
      </w:r>
      <w:r w:rsidRPr="005C3312">
        <w:rPr>
          <w:rFonts w:ascii="Candara" w:hAnsi="Candara" w:cs="Arial"/>
          <w:i/>
          <w:iCs/>
          <w:color w:val="000000"/>
          <w:sz w:val="24"/>
          <w:szCs w:val="24"/>
        </w:rPr>
        <w:t>Procedures</w:t>
      </w:r>
      <w:r w:rsidRPr="00D56B53">
        <w:rPr>
          <w:rFonts w:ascii="Candara" w:hAnsi="Candara" w:cs="Arial"/>
          <w:color w:val="000000"/>
          <w:sz w:val="24"/>
          <w:szCs w:val="24"/>
        </w:rPr>
        <w:t>) yang akan dijabarkan sebagai berikut:</w:t>
      </w:r>
    </w:p>
    <w:p w14:paraId="0B942AA0" w14:textId="77777777" w:rsidR="00D56B53" w:rsidRDefault="00D56B53" w:rsidP="00D56B53">
      <w:pPr>
        <w:pStyle w:val="ListParagraph"/>
        <w:numPr>
          <w:ilvl w:val="0"/>
          <w:numId w:val="39"/>
        </w:numPr>
        <w:tabs>
          <w:tab w:val="left" w:pos="90"/>
        </w:tabs>
        <w:spacing w:after="0" w:line="240" w:lineRule="auto"/>
        <w:jc w:val="both"/>
        <w:rPr>
          <w:rFonts w:ascii="Candara" w:hAnsi="Candara" w:cs="Arial"/>
          <w:color w:val="000000"/>
          <w:sz w:val="24"/>
          <w:szCs w:val="24"/>
        </w:rPr>
      </w:pPr>
      <w:r w:rsidRPr="00D56B53">
        <w:rPr>
          <w:rFonts w:ascii="Candara" w:hAnsi="Candara" w:cs="Arial"/>
          <w:color w:val="000000"/>
          <w:sz w:val="24"/>
          <w:szCs w:val="24"/>
        </w:rPr>
        <w:t xml:space="preserve">Program-Program </w:t>
      </w:r>
      <w:r w:rsidRPr="00125F93">
        <w:rPr>
          <w:rFonts w:ascii="Candara" w:hAnsi="Candara" w:cs="Arial"/>
          <w:i/>
          <w:iCs/>
          <w:color w:val="000000"/>
          <w:sz w:val="24"/>
          <w:szCs w:val="24"/>
        </w:rPr>
        <w:t>(Programs</w:t>
      </w:r>
      <w:r w:rsidRPr="00D56B53">
        <w:rPr>
          <w:rFonts w:ascii="Candara" w:hAnsi="Candara" w:cs="Arial"/>
          <w:color w:val="000000"/>
          <w:sz w:val="24"/>
          <w:szCs w:val="24"/>
        </w:rPr>
        <w:t>), Tujuan dari sebuah program adalah untuk membuat strategi yang berorientasi pada tindakan yang telah dilakukan sebelumnya</w:t>
      </w:r>
    </w:p>
    <w:p w14:paraId="3A5A0914" w14:textId="77777777" w:rsidR="00D56B53" w:rsidRDefault="00D56B53" w:rsidP="00D56B53">
      <w:pPr>
        <w:pStyle w:val="ListParagraph"/>
        <w:numPr>
          <w:ilvl w:val="0"/>
          <w:numId w:val="39"/>
        </w:numPr>
        <w:tabs>
          <w:tab w:val="left" w:pos="90"/>
        </w:tabs>
        <w:spacing w:after="0" w:line="240" w:lineRule="auto"/>
        <w:jc w:val="both"/>
        <w:rPr>
          <w:rFonts w:ascii="Candara" w:hAnsi="Candara" w:cs="Arial"/>
          <w:color w:val="000000"/>
          <w:sz w:val="24"/>
          <w:szCs w:val="24"/>
        </w:rPr>
      </w:pPr>
      <w:r w:rsidRPr="00D56B53">
        <w:rPr>
          <w:rFonts w:ascii="Candara" w:hAnsi="Candara" w:cs="Arial"/>
          <w:color w:val="000000"/>
          <w:sz w:val="24"/>
          <w:szCs w:val="24"/>
        </w:rPr>
        <w:lastRenderedPageBreak/>
        <w:t>Anggaran (</w:t>
      </w:r>
      <w:r w:rsidRPr="005C3312">
        <w:rPr>
          <w:rFonts w:ascii="Candara" w:hAnsi="Candara" w:cs="Arial"/>
          <w:i/>
          <w:iCs/>
          <w:color w:val="000000"/>
          <w:sz w:val="24"/>
          <w:szCs w:val="24"/>
        </w:rPr>
        <w:t>Budgets</w:t>
      </w:r>
      <w:r w:rsidRPr="00D56B53">
        <w:rPr>
          <w:rFonts w:ascii="Candara" w:hAnsi="Candara" w:cs="Arial"/>
          <w:color w:val="000000"/>
          <w:sz w:val="24"/>
          <w:szCs w:val="24"/>
        </w:rPr>
        <w:t>), Setelah program dikembangkan, maka penyusunan anggaran mulai dirancangkan.</w:t>
      </w:r>
    </w:p>
    <w:p w14:paraId="5CCE9146" w14:textId="06A9F919" w:rsidR="00D56B53" w:rsidRPr="00D56B53" w:rsidRDefault="00D56B53" w:rsidP="00D56B53">
      <w:pPr>
        <w:pStyle w:val="ListParagraph"/>
        <w:numPr>
          <w:ilvl w:val="0"/>
          <w:numId w:val="39"/>
        </w:numPr>
        <w:tabs>
          <w:tab w:val="left" w:pos="90"/>
        </w:tabs>
        <w:spacing w:after="0" w:line="240" w:lineRule="auto"/>
        <w:jc w:val="both"/>
        <w:rPr>
          <w:rFonts w:ascii="Candara" w:hAnsi="Candara" w:cs="Arial"/>
          <w:color w:val="000000"/>
          <w:sz w:val="24"/>
          <w:szCs w:val="24"/>
        </w:rPr>
      </w:pPr>
      <w:r w:rsidRPr="00D56B53">
        <w:rPr>
          <w:rFonts w:ascii="Candara" w:hAnsi="Candara" w:cs="Arial"/>
          <w:color w:val="000000"/>
          <w:sz w:val="24"/>
          <w:szCs w:val="24"/>
        </w:rPr>
        <w:t>Prosedur</w:t>
      </w:r>
      <w:r w:rsidR="005C3312">
        <w:rPr>
          <w:rFonts w:ascii="Candara" w:hAnsi="Candara" w:cs="Arial"/>
          <w:color w:val="000000"/>
          <w:sz w:val="24"/>
          <w:szCs w:val="24"/>
          <w:lang w:val="en-US"/>
        </w:rPr>
        <w:t xml:space="preserve"> </w:t>
      </w:r>
      <w:r w:rsidRPr="00D56B53">
        <w:rPr>
          <w:rFonts w:ascii="Candara" w:hAnsi="Candara" w:cs="Arial"/>
          <w:color w:val="000000"/>
          <w:sz w:val="24"/>
          <w:szCs w:val="24"/>
        </w:rPr>
        <w:t>(</w:t>
      </w:r>
      <w:r w:rsidRPr="005C3312">
        <w:rPr>
          <w:rFonts w:ascii="Candara" w:hAnsi="Candara" w:cs="Arial"/>
          <w:i/>
          <w:iCs/>
          <w:color w:val="000000"/>
          <w:sz w:val="24"/>
          <w:szCs w:val="24"/>
        </w:rPr>
        <w:t>Procedures</w:t>
      </w:r>
      <w:r w:rsidRPr="00D56B53">
        <w:rPr>
          <w:rFonts w:ascii="Candara" w:hAnsi="Candara" w:cs="Arial"/>
          <w:color w:val="000000"/>
          <w:sz w:val="24"/>
          <w:szCs w:val="24"/>
        </w:rPr>
        <w:t>), Setelah program, divisi, dan anggaran perusahaan disetujui, prosedur harus dikembangkan</w:t>
      </w:r>
    </w:p>
    <w:p w14:paraId="7BA80251" w14:textId="77777777" w:rsidR="00D56B53" w:rsidRPr="00D56B53" w:rsidRDefault="00D56B53" w:rsidP="00D56B53">
      <w:pPr>
        <w:tabs>
          <w:tab w:val="left" w:pos="90"/>
        </w:tabs>
        <w:spacing w:after="0" w:line="240" w:lineRule="auto"/>
        <w:jc w:val="both"/>
        <w:rPr>
          <w:rFonts w:ascii="Candara" w:hAnsi="Candara" w:cs="Arial"/>
          <w:color w:val="000000"/>
          <w:sz w:val="24"/>
          <w:szCs w:val="24"/>
        </w:rPr>
      </w:pPr>
    </w:p>
    <w:p w14:paraId="776DE019" w14:textId="77777777" w:rsidR="00D56B53" w:rsidRPr="00D56B53" w:rsidRDefault="00D56B53" w:rsidP="00D56B53">
      <w:pPr>
        <w:tabs>
          <w:tab w:val="left" w:pos="90"/>
        </w:tabs>
        <w:spacing w:after="0" w:line="240" w:lineRule="auto"/>
        <w:jc w:val="both"/>
        <w:rPr>
          <w:rFonts w:ascii="Candara" w:hAnsi="Candara" w:cs="Arial"/>
          <w:b/>
          <w:bCs/>
          <w:i/>
          <w:iCs/>
          <w:color w:val="000000"/>
          <w:sz w:val="24"/>
          <w:szCs w:val="24"/>
        </w:rPr>
      </w:pPr>
      <w:r w:rsidRPr="00D56B53">
        <w:rPr>
          <w:rFonts w:ascii="Candara" w:hAnsi="Candara" w:cs="Arial"/>
          <w:b/>
          <w:bCs/>
          <w:i/>
          <w:iCs/>
          <w:color w:val="000000"/>
          <w:sz w:val="24"/>
          <w:szCs w:val="24"/>
        </w:rPr>
        <w:t>Inovasi sebagai Strategi Digitalisasi</w:t>
      </w:r>
    </w:p>
    <w:p w14:paraId="1FA48043" w14:textId="1DD1D534" w:rsid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 xml:space="preserve">The Oxford English Dictionary dalam </w:t>
      </w:r>
      <w:r w:rsidR="00125F93">
        <w:rPr>
          <w:rFonts w:ascii="Candara" w:hAnsi="Candara" w:cs="Arial"/>
          <w:color w:val="000000"/>
          <w:sz w:val="24"/>
          <w:szCs w:val="24"/>
        </w:rPr>
        <w:fldChar w:fldCharType="begin" w:fldLock="1"/>
      </w:r>
      <w:r w:rsidR="00125F93">
        <w:rPr>
          <w:rFonts w:ascii="Candara" w:hAnsi="Candara" w:cs="Arial"/>
          <w:color w:val="000000"/>
          <w:sz w:val="24"/>
          <w:szCs w:val="24"/>
        </w:rPr>
        <w:instrText>ADDIN CSL_CITATION {"citationItems":[{"id":"ITEM-1","itemData":{"DOI":"10.4324/9780203736319-36","ISBN":"9781135007911","abstract":"The digitalization of music is not a “revolution.” Contrary to the inflated rhetoric that has accompanied the rise of the information technology sector in the early years of the twenty-first century, digitalization has been, in fact, a relatively long, transformative process of economic, technological, social and cultural change that has taken place over a half-century or more. In this sense, the digitalization of music should be regarded not as the result of a singular technological innovation (the development of MP3 file compression or the internet) nor the apparent rise of new forms of consumer power (file-sharing) but, rather, as a series of more or less distinct transformations that have occurred at different times and across a number of different areas of musical practice, including the composition, performance, recording, distribution and reception of music. Furthermore, while it could be argued that virtually every form of music making has been affected in some way by the processes of digitalization, these transformations have taken place unevenly across different genres of music, and across different social groups and industrial sectors. Taken as a whole, however, the digitalization of music has deep implications not only for how we make and experience music, but also for how we conceive of it as a form of cultural activity and as an object of study. This chapter will provide an understanding of processes of digitalization from the perspective of musicians as social actors engaged in the production of music through technological means, the recording and representation of digital audio, the institutional and economic organization of music as a commodity form, and the activities of audiences as they experience music and negotiate their relationships as fans.","author":[{"dropping-particle":"","family":"J. Scott Brennen","given":"Daniel Kreiss","non-dropping-particle":"","parse-names":false,"suffix":""}],"container-title":"The Routledge Reader on the Sociology of Music","id":"ITEM-1","issued":{"date-parts":[["2015"]]},"page":"329-338","title":"Digitalization","type":"article-journal"},"uris":["http://www.mendeley.com/documents/?uuid=0ff0dd67-0028-4ea9-8568-cbc271cdb8f9"]}],"mendeley":{"formattedCitation":"(J. Scott Brennen 2015)","manualFormatting":"Brennen (2015)","plainTextFormattedCitation":"(J. Scott Brennen 2015)","previouslyFormattedCitation":"(J. Scott Brennen 2015)"},"properties":{"noteIndex":0},"schema":"https://github.com/citation-style-language/schema/raw/master/csl-citation.json"}</w:instrText>
      </w:r>
      <w:r w:rsidR="00125F93">
        <w:rPr>
          <w:rFonts w:ascii="Candara" w:hAnsi="Candara" w:cs="Arial"/>
          <w:color w:val="000000"/>
          <w:sz w:val="24"/>
          <w:szCs w:val="24"/>
        </w:rPr>
        <w:fldChar w:fldCharType="separate"/>
      </w:r>
      <w:r w:rsidR="00125F93" w:rsidRPr="00125F93">
        <w:rPr>
          <w:rFonts w:ascii="Candara" w:hAnsi="Candara" w:cs="Arial"/>
          <w:noProof/>
          <w:color w:val="000000"/>
          <w:sz w:val="24"/>
          <w:szCs w:val="24"/>
        </w:rPr>
        <w:t xml:space="preserve">Brennen </w:t>
      </w:r>
      <w:r w:rsidR="00125F93">
        <w:rPr>
          <w:rFonts w:ascii="Candara" w:hAnsi="Candara" w:cs="Arial"/>
          <w:noProof/>
          <w:color w:val="000000"/>
          <w:sz w:val="24"/>
          <w:szCs w:val="24"/>
          <w:lang w:val="en-US"/>
        </w:rPr>
        <w:t>(</w:t>
      </w:r>
      <w:r w:rsidR="00125F93" w:rsidRPr="00125F93">
        <w:rPr>
          <w:rFonts w:ascii="Candara" w:hAnsi="Candara" w:cs="Arial"/>
          <w:noProof/>
          <w:color w:val="000000"/>
          <w:sz w:val="24"/>
          <w:szCs w:val="24"/>
        </w:rPr>
        <w:t>2015)</w:t>
      </w:r>
      <w:r w:rsidR="00125F93">
        <w:rPr>
          <w:rFonts w:ascii="Candara" w:hAnsi="Candara" w:cs="Arial"/>
          <w:color w:val="000000"/>
          <w:sz w:val="24"/>
          <w:szCs w:val="24"/>
        </w:rPr>
        <w:fldChar w:fldCharType="end"/>
      </w:r>
      <w:r w:rsidR="00125F93">
        <w:rPr>
          <w:rFonts w:ascii="Candara" w:hAnsi="Candara" w:cs="Arial"/>
          <w:color w:val="000000"/>
          <w:sz w:val="24"/>
          <w:szCs w:val="24"/>
          <w:lang w:val="en-US"/>
        </w:rPr>
        <w:t xml:space="preserve"> </w:t>
      </w:r>
      <w:r w:rsidRPr="00D56B53">
        <w:rPr>
          <w:rFonts w:ascii="Candara" w:hAnsi="Candara" w:cs="Arial"/>
          <w:color w:val="000000"/>
          <w:sz w:val="24"/>
          <w:szCs w:val="24"/>
        </w:rPr>
        <w:t xml:space="preserve">mendefinisikan Digitalization refers to </w:t>
      </w:r>
      <w:r w:rsidRPr="005C3312">
        <w:rPr>
          <w:rFonts w:ascii="Candara" w:hAnsi="Candara" w:cs="Arial"/>
          <w:i/>
          <w:iCs/>
          <w:color w:val="000000"/>
          <w:sz w:val="24"/>
          <w:szCs w:val="24"/>
        </w:rPr>
        <w:t>“the adoption or increase in use of digital or computer technology by an organization, industry, country, etc</w:t>
      </w:r>
      <w:r w:rsidRPr="00D56B53">
        <w:rPr>
          <w:rFonts w:ascii="Candara" w:hAnsi="Candara" w:cs="Arial"/>
          <w:color w:val="000000"/>
          <w:sz w:val="24"/>
          <w:szCs w:val="24"/>
        </w:rPr>
        <w:t>”. Artinya adalah Digitalisasi lebih mengacu pada adopsi atau peningkatan penggunaan teknologi digital atau komputer oleh organisasi, industri, negara, dll.</w:t>
      </w:r>
      <w:r>
        <w:rPr>
          <w:rFonts w:ascii="Candara" w:hAnsi="Candara" w:cs="Arial"/>
          <w:color w:val="000000"/>
          <w:sz w:val="24"/>
          <w:szCs w:val="24"/>
        </w:rPr>
        <w:tab/>
      </w:r>
    </w:p>
    <w:p w14:paraId="6EEA13C0" w14:textId="30B9C682"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 xml:space="preserve">Selanjutnya Legner dalam </w:t>
      </w:r>
      <w:r w:rsidR="00125F93">
        <w:rPr>
          <w:rFonts w:ascii="Candara" w:hAnsi="Candara" w:cs="Arial"/>
          <w:color w:val="000000"/>
          <w:sz w:val="24"/>
          <w:szCs w:val="24"/>
        </w:rPr>
        <w:fldChar w:fldCharType="begin" w:fldLock="1"/>
      </w:r>
      <w:r w:rsidR="00125F93">
        <w:rPr>
          <w:rFonts w:ascii="Candara" w:hAnsi="Candara" w:cs="Arial"/>
          <w:color w:val="000000"/>
          <w:sz w:val="24"/>
          <w:szCs w:val="24"/>
        </w:rPr>
        <w:instrText>ADDIN CSL_CITATION {"citationItems":[{"id":"ITEM-1","itemData":{"abstract":"Since the dotcom era around the year 2000, we observed a massive increase in technological progress. Nevertheless, with the emergence of new, elaborated digital technologies, theoretical complexity has increased simultaneously. Scholars often conceptualize the implications and the evolutionary process of adapting these technologies as digitization or digitalization. With our research, we aim to provide a clear and inter-subjective basis for common understanding of research terminology, that also supports practitioners in applying strategies with digital technologies. We conducted a systematic literature review, that sheds light on how digitization and digitalization are defined in IS literature, how the terms are used, and how researchers apply them. We present our approach to a definition and give researchers recommendations on how to use the terms explicitly. Subsequently, we discuss the different dimensions of our analysis, finding that to this point, there is no generalized conceptualization of the phenomena but a solid basis for formalizing one. Keywords","author":[{"dropping-particle":"","family":"Frenzel","given":"Adeline","non-dropping-particle":"","parse-names":false,"suffix":""},{"dropping-particle":"","family":"Muench","given":"Jan","non-dropping-particle":"","parse-names":false,"suffix":""},{"dropping-particle":"","family":"Bruckner","given":"Moritz","non-dropping-particle":"","parse-names":false,"suffix":""},{"dropping-particle":"","family":"Veit","given":"Daniel","non-dropping-particle":"","parse-names":false,"suffix":""}],"container-title":"AMCIS 2021 Proceedings","id":"ITEM-1","issue":"September","issued":{"date-parts":[["2021"]]},"page":"1-11","title":"Digitization or digitalization? – Toward an understanding of definitions, use and application in IS research","type":"paper-conference"},"uris":["http://www.mendeley.com/documents/?uuid=cb0a671c-524b-47e8-a747-6f6e0d70dc99"]}],"mendeley":{"formattedCitation":"(Frenzel et al. 2021)","manualFormatting":"Frenzel., dkk (2021)","plainTextFormattedCitation":"(Frenzel et al. 2021)","previouslyFormattedCitation":"(Frenzel et al. 2021)"},"properties":{"noteIndex":0},"schema":"https://github.com/citation-style-language/schema/raw/master/csl-citation.json"}</w:instrText>
      </w:r>
      <w:r w:rsidR="00125F93">
        <w:rPr>
          <w:rFonts w:ascii="Candara" w:hAnsi="Candara" w:cs="Arial"/>
          <w:color w:val="000000"/>
          <w:sz w:val="24"/>
          <w:szCs w:val="24"/>
        </w:rPr>
        <w:fldChar w:fldCharType="separate"/>
      </w:r>
      <w:r w:rsidR="00125F93" w:rsidRPr="00125F93">
        <w:rPr>
          <w:rFonts w:ascii="Candara" w:hAnsi="Candara" w:cs="Arial"/>
          <w:noProof/>
          <w:color w:val="000000"/>
          <w:sz w:val="24"/>
          <w:szCs w:val="24"/>
        </w:rPr>
        <w:t>Frenzel</w:t>
      </w:r>
      <w:r w:rsidR="00125F93">
        <w:rPr>
          <w:rFonts w:ascii="Candara" w:hAnsi="Candara" w:cs="Arial"/>
          <w:noProof/>
          <w:color w:val="000000"/>
          <w:sz w:val="24"/>
          <w:szCs w:val="24"/>
          <w:lang w:val="en-US"/>
        </w:rPr>
        <w:t>., dkk</w:t>
      </w:r>
      <w:r w:rsidR="00125F93" w:rsidRPr="00125F93">
        <w:rPr>
          <w:rFonts w:ascii="Candara" w:hAnsi="Candara" w:cs="Arial"/>
          <w:noProof/>
          <w:color w:val="000000"/>
          <w:sz w:val="24"/>
          <w:szCs w:val="24"/>
        </w:rPr>
        <w:t xml:space="preserve"> </w:t>
      </w:r>
      <w:r w:rsidR="00125F93">
        <w:rPr>
          <w:rFonts w:ascii="Candara" w:hAnsi="Candara" w:cs="Arial"/>
          <w:noProof/>
          <w:color w:val="000000"/>
          <w:sz w:val="24"/>
          <w:szCs w:val="24"/>
          <w:lang w:val="en-US"/>
        </w:rPr>
        <w:t>(</w:t>
      </w:r>
      <w:r w:rsidR="00125F93" w:rsidRPr="00125F93">
        <w:rPr>
          <w:rFonts w:ascii="Candara" w:hAnsi="Candara" w:cs="Arial"/>
          <w:noProof/>
          <w:color w:val="000000"/>
          <w:sz w:val="24"/>
          <w:szCs w:val="24"/>
        </w:rPr>
        <w:t>2021)</w:t>
      </w:r>
      <w:r w:rsidR="00125F93">
        <w:rPr>
          <w:rFonts w:ascii="Candara" w:hAnsi="Candara" w:cs="Arial"/>
          <w:color w:val="000000"/>
          <w:sz w:val="24"/>
          <w:szCs w:val="24"/>
        </w:rPr>
        <w:fldChar w:fldCharType="end"/>
      </w:r>
      <w:r w:rsidRPr="00D56B53">
        <w:rPr>
          <w:rFonts w:ascii="Candara" w:hAnsi="Candara" w:cs="Arial"/>
          <w:color w:val="000000"/>
          <w:sz w:val="24"/>
          <w:szCs w:val="24"/>
        </w:rPr>
        <w:t xml:space="preserve"> </w:t>
      </w:r>
      <w:r w:rsidR="00125F93">
        <w:rPr>
          <w:rFonts w:ascii="Candara" w:hAnsi="Candara" w:cs="Arial"/>
          <w:i/>
          <w:iCs/>
          <w:color w:val="000000"/>
          <w:sz w:val="24"/>
          <w:szCs w:val="24"/>
          <w:lang w:val="en-US"/>
        </w:rPr>
        <w:t>“</w:t>
      </w:r>
      <w:r w:rsidRPr="005C3312">
        <w:rPr>
          <w:rFonts w:ascii="Candara" w:hAnsi="Candara" w:cs="Arial"/>
          <w:i/>
          <w:iCs/>
          <w:color w:val="000000"/>
          <w:sz w:val="24"/>
          <w:szCs w:val="24"/>
        </w:rPr>
        <w:t>the manifold sociotechnical phenomena and processes of adopting and using these technologies in broader individual, organizational, and societal contexts”.</w:t>
      </w:r>
      <w:r w:rsidRPr="00D56B53">
        <w:rPr>
          <w:rFonts w:ascii="Candara" w:hAnsi="Candara" w:cs="Arial"/>
          <w:color w:val="000000"/>
          <w:sz w:val="24"/>
          <w:szCs w:val="24"/>
        </w:rPr>
        <w:t xml:space="preserve"> Artinya adalah Digitalisasi merupakan fenomena sosioteknik yang beragam dan proses mengadopsi dan menggunakan teknologi ini dalam konteks individu, organisasi, dan masyarakat yang lebih luas.</w:t>
      </w:r>
    </w:p>
    <w:p w14:paraId="7602968A" w14:textId="17A2AE30" w:rsid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 xml:space="preserve">Sedangkan pendapat dari Gartner dalam </w:t>
      </w:r>
      <w:r w:rsidR="00125F93">
        <w:rPr>
          <w:rFonts w:ascii="Candara" w:hAnsi="Candara" w:cs="Arial"/>
          <w:color w:val="000000"/>
          <w:sz w:val="24"/>
          <w:szCs w:val="24"/>
        </w:rPr>
        <w:fldChar w:fldCharType="begin" w:fldLock="1"/>
      </w:r>
      <w:r w:rsidR="002B11FB">
        <w:rPr>
          <w:rFonts w:ascii="Candara" w:hAnsi="Candara" w:cs="Arial"/>
          <w:color w:val="000000"/>
          <w:sz w:val="24"/>
          <w:szCs w:val="24"/>
        </w:rPr>
        <w:instrText>ADDIN CSL_CITATION {"citationItems":[{"id":"ITEM-1","itemData":{"DOI":"10.1007/s10270-015-0494-9","ISSN":"16191374","author":[{"dropping-particle":"","family":"Gray","given":"Jeff","non-dropping-particle":"","parse-names":false,"suffix":""},{"dropping-particle":"","family":"Rumpe","given":"Bernhard","non-dropping-particle":"","parse-names":false,"suffix":""}],"container-title":"Software and Systems Modeling","id":"ITEM-1","issue":"4","issued":{"date-parts":[["2015"]]},"page":"1319-1320","publisher":"Springer Berlin Heidelberg","title":"Models for digitalization","type":"article-journal","volume":"14"},"uris":["http://www.mendeley.com/documents/?uuid=3c064e0a-c84b-4034-a761-33376fdde049"]}],"mendeley":{"formattedCitation":"(Gray and Rumpe 2015)","manualFormatting":"Rumpe (2015)","plainTextFormattedCitation":"(Gray and Rumpe 2015)","previouslyFormattedCitation":"(Gray and Rumpe 2015)"},"properties":{"noteIndex":0},"schema":"https://github.com/citation-style-language/schema/raw/master/csl-citation.json"}</w:instrText>
      </w:r>
      <w:r w:rsidR="00125F93">
        <w:rPr>
          <w:rFonts w:ascii="Candara" w:hAnsi="Candara" w:cs="Arial"/>
          <w:color w:val="000000"/>
          <w:sz w:val="24"/>
          <w:szCs w:val="24"/>
        </w:rPr>
        <w:fldChar w:fldCharType="separate"/>
      </w:r>
      <w:r w:rsidR="00125F93" w:rsidRPr="00125F93">
        <w:rPr>
          <w:rFonts w:ascii="Candara" w:hAnsi="Candara" w:cs="Arial"/>
          <w:noProof/>
          <w:color w:val="000000"/>
          <w:sz w:val="24"/>
          <w:szCs w:val="24"/>
        </w:rPr>
        <w:t xml:space="preserve">Rumpe </w:t>
      </w:r>
      <w:r w:rsidR="00125F93">
        <w:rPr>
          <w:rFonts w:ascii="Candara" w:hAnsi="Candara" w:cs="Arial"/>
          <w:noProof/>
          <w:color w:val="000000"/>
          <w:sz w:val="24"/>
          <w:szCs w:val="24"/>
          <w:lang w:val="en-US"/>
        </w:rPr>
        <w:t>(</w:t>
      </w:r>
      <w:r w:rsidR="00125F93" w:rsidRPr="00125F93">
        <w:rPr>
          <w:rFonts w:ascii="Candara" w:hAnsi="Candara" w:cs="Arial"/>
          <w:noProof/>
          <w:color w:val="000000"/>
          <w:sz w:val="24"/>
          <w:szCs w:val="24"/>
        </w:rPr>
        <w:t>2015)</w:t>
      </w:r>
      <w:r w:rsidR="00125F93">
        <w:rPr>
          <w:rFonts w:ascii="Candara" w:hAnsi="Candara" w:cs="Arial"/>
          <w:color w:val="000000"/>
          <w:sz w:val="24"/>
          <w:szCs w:val="24"/>
        </w:rPr>
        <w:fldChar w:fldCharType="end"/>
      </w:r>
      <w:r w:rsidRPr="00D56B53">
        <w:rPr>
          <w:rFonts w:ascii="Candara" w:hAnsi="Candara" w:cs="Arial"/>
          <w:color w:val="000000"/>
          <w:sz w:val="24"/>
          <w:szCs w:val="24"/>
        </w:rPr>
        <w:t xml:space="preserve"> </w:t>
      </w:r>
      <w:r w:rsidRPr="005C3312">
        <w:rPr>
          <w:rFonts w:ascii="Candara" w:hAnsi="Candara" w:cs="Arial"/>
          <w:i/>
          <w:iCs/>
          <w:color w:val="000000"/>
          <w:sz w:val="24"/>
          <w:szCs w:val="24"/>
        </w:rPr>
        <w:t>“Digitalization is the use of digital technologies to change a business model and provide new revenue and value-producing opportunities; it is the process of moving to a digital business.</w:t>
      </w:r>
      <w:r w:rsidRPr="00D56B53">
        <w:rPr>
          <w:rFonts w:ascii="Candara" w:hAnsi="Candara" w:cs="Arial"/>
          <w:color w:val="000000"/>
          <w:sz w:val="24"/>
          <w:szCs w:val="24"/>
        </w:rPr>
        <w:t xml:space="preserve">” Artinya Digitalisasi merupakan penggunaan teknologi digital untuk mengubah model bisnis dan memberikan pendapatan baru. dan peluang yang menghasilkan nilai; ini adalah proses pindah ke bisnis digital.   </w:t>
      </w:r>
    </w:p>
    <w:p w14:paraId="3AD4335B" w14:textId="71FB04E2"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Maka, berdasarkan beberapa definisi di atas dapat disimpulkan digitalisasi merupakan sebuah proses adaptasi seluruh aktivitas atau kegiatan di sektor pemerintahan maupun swasta dalam menggunakan teknologi digital untuk mencapai suatu efektivitas dalam suatu organisasi.</w:t>
      </w:r>
    </w:p>
    <w:p w14:paraId="79C30EE9" w14:textId="77777777" w:rsidR="00D56B53" w:rsidRPr="00D56B53" w:rsidRDefault="00D56B53" w:rsidP="00D56B53">
      <w:pPr>
        <w:tabs>
          <w:tab w:val="left" w:pos="90"/>
        </w:tabs>
        <w:spacing w:after="0" w:line="240" w:lineRule="auto"/>
        <w:jc w:val="both"/>
        <w:rPr>
          <w:rFonts w:ascii="Candara" w:hAnsi="Candara" w:cs="Arial"/>
          <w:color w:val="000000"/>
          <w:sz w:val="24"/>
          <w:szCs w:val="24"/>
        </w:rPr>
      </w:pPr>
    </w:p>
    <w:p w14:paraId="4B1FED37" w14:textId="77777777" w:rsidR="00D56B53" w:rsidRPr="00D56B53" w:rsidRDefault="00D56B53" w:rsidP="00D56B53">
      <w:pPr>
        <w:tabs>
          <w:tab w:val="left" w:pos="90"/>
        </w:tabs>
        <w:spacing w:after="0" w:line="240" w:lineRule="auto"/>
        <w:jc w:val="both"/>
        <w:rPr>
          <w:rFonts w:ascii="Candara" w:hAnsi="Candara" w:cs="Arial"/>
          <w:b/>
          <w:bCs/>
          <w:i/>
          <w:iCs/>
          <w:color w:val="000000"/>
          <w:sz w:val="24"/>
          <w:szCs w:val="24"/>
        </w:rPr>
      </w:pPr>
      <w:r w:rsidRPr="00D56B53">
        <w:rPr>
          <w:rFonts w:ascii="Candara" w:hAnsi="Candara" w:cs="Arial"/>
          <w:b/>
          <w:bCs/>
          <w:i/>
          <w:iCs/>
          <w:color w:val="000000"/>
          <w:sz w:val="24"/>
          <w:szCs w:val="24"/>
        </w:rPr>
        <w:t>Digitalisasi sebagai inovasi Pelayanan Publik</w:t>
      </w:r>
    </w:p>
    <w:p w14:paraId="22DC3877" w14:textId="745A3872"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Inovasi mencakup ide baru yang dituangkan menjadi sebuah proses, produk, maupun sebuah layanan baru yang mengarah pada pertumbuhan pembangunan nasional  (Kogabayev and Maziliauskas, 2017)</w:t>
      </w:r>
      <w:r w:rsidR="002B11FB">
        <w:rPr>
          <w:rFonts w:ascii="Candara" w:hAnsi="Candara" w:cs="Arial"/>
          <w:color w:val="000000"/>
          <w:sz w:val="24"/>
          <w:szCs w:val="24"/>
          <w:lang w:val="en-US"/>
        </w:rPr>
        <w:t xml:space="preserve"> </w:t>
      </w:r>
      <w:r w:rsidRPr="00D56B53">
        <w:rPr>
          <w:rFonts w:ascii="Candara" w:hAnsi="Candara" w:cs="Arial"/>
          <w:color w:val="000000"/>
          <w:sz w:val="24"/>
          <w:szCs w:val="24"/>
        </w:rPr>
        <w:t>. Digitalisasi merupakan inovasi yang tepat dalam melestarikan pelayanan publik di era pandemi Covid-19 ini. Inovasi digital yaitu menginovasi suatu produk, proses, atau model bisnis dan pelayanan dengan menggunakan platform teknologi digital sebagai sarana atau tujuan dalam menangani suatu hambatan dan tantangan yang terdapat dalam sebuah organisasi.</w:t>
      </w:r>
    </w:p>
    <w:p w14:paraId="756EECC4" w14:textId="39B9EA32"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E-Government merupakan salah satu teknologi informasi yang digunakan pemerintah dalam melaksanakan pelayanan publik. Dalam Peraturan Pemerintah RI No. 82 Tahun 2012 tentang Penyelenggaraan Sistem dan Transaksi Elektronik pada pasal 1 menyebutkan penyelenggaraan sistem elektronik adalah setiap orang, negara, masyarakat, badan usaha dan masyarakat yang menyediakan, mengelola, dan/atau mengoperasikan sistem elektronik secara sendiri-sendiri maupun bersama-sama untuk keperluan dirinya/atau keperluan pihak lain.</w:t>
      </w:r>
    </w:p>
    <w:p w14:paraId="3B7E1C9B" w14:textId="36F93753" w:rsidR="00D56B53" w:rsidRPr="00D56B53" w:rsidRDefault="00D56B53"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D56B53">
        <w:rPr>
          <w:rFonts w:ascii="Candara" w:hAnsi="Candara" w:cs="Arial"/>
          <w:color w:val="000000"/>
          <w:sz w:val="24"/>
          <w:szCs w:val="24"/>
        </w:rPr>
        <w:t xml:space="preserve">Kusnadi dalam </w:t>
      </w:r>
      <w:r w:rsidR="002B11FB">
        <w:rPr>
          <w:rFonts w:ascii="Candara" w:hAnsi="Candara" w:cs="Arial"/>
          <w:color w:val="000000"/>
          <w:sz w:val="24"/>
          <w:szCs w:val="24"/>
          <w:lang w:val="en-US"/>
        </w:rPr>
        <w:t xml:space="preserve"> </w:t>
      </w:r>
      <w:r w:rsidR="002B11FB">
        <w:rPr>
          <w:rFonts w:ascii="Candara" w:hAnsi="Candara" w:cs="Arial"/>
          <w:color w:val="000000"/>
          <w:sz w:val="24"/>
          <w:szCs w:val="24"/>
          <w:lang w:val="en-US"/>
        </w:rPr>
        <w:fldChar w:fldCharType="begin" w:fldLock="1"/>
      </w:r>
      <w:r w:rsidR="002B11FB">
        <w:rPr>
          <w:rFonts w:ascii="Candara" w:hAnsi="Candara" w:cs="Arial"/>
          <w:color w:val="000000"/>
          <w:sz w:val="24"/>
          <w:szCs w:val="24"/>
          <w:lang w:val="en-US"/>
        </w:rPr>
        <w:instrText>ADDIN CSL_CITATION {"citationItems":[{"id":"ITEM-1","itemData":{"DOI":"10.31113/jia.v18i2.808","ISSN":"1829-8974","abstract":"Tujuan dari penelitian ini sendiri adalah untuk mengetahui inovasi dari pelayanan publik yang berbasis digital (e-government) di era pandemi covid-19 dalam mengatasi keterbatasan layanan publik yang bertatap muka langsung agar menghindari penyebaran Covid-19. Selain itu, apa saja hambatan yang ada dalam penerapan e-government dalam masa pandemi ini. Metode penelitian yang digunakan dalam penelitian ini yaitu metode penelitian kepustakaan (library research). Penelitian dilakukan dengan mengumpulkan data melalui teknik dokumentasi dan penelusuran data secara online, serta dengan penggunaan teknik analisis isi. Berdasarkan hasil penelusuran yang dilakukan, penulis menemukan bahwa penggunaan electronic government masih membutuhkan pemantapan serta pematangan dalam hal kualitas pelayanan seperti efisiensi (efficiency), kepercayaan (trust), reliabilitas (reliability), maupun dukungan masyarakat (citizen support). Hambatan pelaksanaan pelayanan publik berbasis digital masih belum dapat dihindari, dikarenakan e-government di Indonesia yang masih berkutat dengan masalah teknis. Implikasi dari penelitian ini dapat digunakan sebagai bahan pertimbangan dan masukan bagi pemerintah untuk meningkatkan kualitas dan inovasi pelayanan publik yang berbasis digital.  Ciri khusus penelitian ini ialah peneliti menggunakan topik e-government di Indonesia yang dijalankan semasa pandemi Covid-19 dan juga menggunakan beberapa website resmi pemerintah sebagai contoh dalam pembahasan penelitian.","author":[{"dropping-particle":"","family":"Tasyah","given":"Amelia","non-dropping-particle":"","parse-names":false,"suffix":""},{"dropping-particle":"","family":"Lestari","given":"Puji Ayu","non-dropping-particle":"","parse-names":false,"suffix":""},{"dropping-particle":"","family":"Syofira","given":"Anada","non-dropping-particle":"","parse-names":false,"suffix":""},{"dropping-particle":"","family":"Rahmayani","given":"Cintania Ade","non-dropping-particle":"","parse-names":false,"suffix":""},{"dropping-particle":"","family":"Cahyani","given":"Rizka Dwi","non-dropping-particle":"","parse-names":false,"suffix":""},{"dropping-particle":"","family":"Tresiana","given":"Novita","non-dropping-particle":"","parse-names":false,"suffix":""}],"container-title":"Jurnal Ilmu Administrasi: Media Pengembangan Ilmu dan Praktek Administrasi","id":"ITEM-1","issue":"2","issued":{"date-parts":[["2021"]]},"page":"212-224","title":"Inovasi Pelayanan Publik Berbasis Digital (E-Government) di Era Pandemi Covid-19","type":"article-journal","volume":"18"},"uris":["http://www.mendeley.com/documents/?uuid=fe1cb46e-2e69-46fc-8488-a94ad742ee5a"]}],"mendeley":{"formattedCitation":"(Tasyah et al. 2021)","manualFormatting":"Tasyah., dkk (2021)","plainTextFormattedCitation":"(Tasyah et al. 2021)","previouslyFormattedCitation":"(Tasyah et al. 2021)"},"properties":{"noteIndex":0},"schema":"https://github.com/citation-style-language/schema/raw/master/csl-citation.json"}</w:instrText>
      </w:r>
      <w:r w:rsidR="002B11FB">
        <w:rPr>
          <w:rFonts w:ascii="Candara" w:hAnsi="Candara" w:cs="Arial"/>
          <w:color w:val="000000"/>
          <w:sz w:val="24"/>
          <w:szCs w:val="24"/>
          <w:lang w:val="en-US"/>
        </w:rPr>
        <w:fldChar w:fldCharType="separate"/>
      </w:r>
      <w:r w:rsidR="002B11FB" w:rsidRPr="002B11FB">
        <w:rPr>
          <w:rFonts w:ascii="Candara" w:hAnsi="Candara" w:cs="Arial"/>
          <w:noProof/>
          <w:color w:val="000000"/>
          <w:sz w:val="24"/>
          <w:szCs w:val="24"/>
          <w:lang w:val="en-US"/>
        </w:rPr>
        <w:t>Tasyah.</w:t>
      </w:r>
      <w:r w:rsidR="002B11FB">
        <w:rPr>
          <w:rFonts w:ascii="Candara" w:hAnsi="Candara" w:cs="Arial"/>
          <w:noProof/>
          <w:color w:val="000000"/>
          <w:sz w:val="24"/>
          <w:szCs w:val="24"/>
          <w:lang w:val="en-US"/>
        </w:rPr>
        <w:t>,</w:t>
      </w:r>
      <w:r w:rsidR="002B11FB" w:rsidRPr="002B11FB">
        <w:rPr>
          <w:rFonts w:ascii="Candara" w:hAnsi="Candara" w:cs="Arial"/>
          <w:noProof/>
          <w:color w:val="000000"/>
          <w:sz w:val="24"/>
          <w:szCs w:val="24"/>
          <w:lang w:val="en-US"/>
        </w:rPr>
        <w:t xml:space="preserve"> </w:t>
      </w:r>
      <w:r w:rsidR="002B11FB">
        <w:rPr>
          <w:rFonts w:ascii="Candara" w:hAnsi="Candara" w:cs="Arial"/>
          <w:noProof/>
          <w:color w:val="000000"/>
          <w:sz w:val="24"/>
          <w:szCs w:val="24"/>
          <w:lang w:val="en-US"/>
        </w:rPr>
        <w:t>dkk (</w:t>
      </w:r>
      <w:r w:rsidR="002B11FB" w:rsidRPr="002B11FB">
        <w:rPr>
          <w:rFonts w:ascii="Candara" w:hAnsi="Candara" w:cs="Arial"/>
          <w:noProof/>
          <w:color w:val="000000"/>
          <w:sz w:val="24"/>
          <w:szCs w:val="24"/>
          <w:lang w:val="en-US"/>
        </w:rPr>
        <w:t>2021)</w:t>
      </w:r>
      <w:r w:rsidR="002B11FB">
        <w:rPr>
          <w:rFonts w:ascii="Candara" w:hAnsi="Candara" w:cs="Arial"/>
          <w:color w:val="000000"/>
          <w:sz w:val="24"/>
          <w:szCs w:val="24"/>
          <w:lang w:val="en-US"/>
        </w:rPr>
        <w:fldChar w:fldCharType="end"/>
      </w:r>
      <w:r w:rsidRPr="00D56B53">
        <w:rPr>
          <w:rFonts w:ascii="Candara" w:hAnsi="Candara" w:cs="Arial"/>
          <w:color w:val="000000"/>
          <w:sz w:val="24"/>
          <w:szCs w:val="24"/>
        </w:rPr>
        <w:t xml:space="preserve"> mengatakan ada dua aktivitas yang mencakup dalam penerapan teknologi informasi antara </w:t>
      </w:r>
      <w:proofErr w:type="gramStart"/>
      <w:r w:rsidRPr="00D56B53">
        <w:rPr>
          <w:rFonts w:ascii="Candara" w:hAnsi="Candara" w:cs="Arial"/>
          <w:color w:val="000000"/>
          <w:sz w:val="24"/>
          <w:szCs w:val="24"/>
        </w:rPr>
        <w:t>lain :</w:t>
      </w:r>
      <w:proofErr w:type="gramEnd"/>
    </w:p>
    <w:p w14:paraId="7750418D" w14:textId="77777777" w:rsidR="005C3312" w:rsidRDefault="00D56B53" w:rsidP="00D56B53">
      <w:pPr>
        <w:pStyle w:val="ListParagraph"/>
        <w:numPr>
          <w:ilvl w:val="0"/>
          <w:numId w:val="40"/>
        </w:numPr>
        <w:tabs>
          <w:tab w:val="left" w:pos="90"/>
        </w:tabs>
        <w:spacing w:after="0" w:line="240" w:lineRule="auto"/>
        <w:jc w:val="both"/>
        <w:rPr>
          <w:rFonts w:ascii="Candara" w:hAnsi="Candara" w:cs="Arial"/>
          <w:color w:val="000000"/>
          <w:sz w:val="24"/>
          <w:szCs w:val="24"/>
        </w:rPr>
      </w:pPr>
      <w:r w:rsidRPr="00D56B53">
        <w:rPr>
          <w:rFonts w:ascii="Candara" w:hAnsi="Candara" w:cs="Arial"/>
          <w:color w:val="000000"/>
          <w:sz w:val="24"/>
          <w:szCs w:val="24"/>
        </w:rPr>
        <w:lastRenderedPageBreak/>
        <w:t>Mengelola data, informasi, antara manajemen dan proses kerja berhubungan secara</w:t>
      </w:r>
      <w:r w:rsidRPr="00D56B53">
        <w:rPr>
          <w:rFonts w:ascii="Candara" w:hAnsi="Candara" w:cs="Arial"/>
          <w:color w:val="000000"/>
          <w:sz w:val="24"/>
          <w:szCs w:val="24"/>
          <w:lang w:val="en-US"/>
        </w:rPr>
        <w:t xml:space="preserve"> 0</w:t>
      </w:r>
      <w:r w:rsidRPr="00D56B53">
        <w:rPr>
          <w:rFonts w:ascii="Candara" w:hAnsi="Candara" w:cs="Arial"/>
          <w:color w:val="000000"/>
          <w:sz w:val="24"/>
          <w:szCs w:val="24"/>
        </w:rPr>
        <w:t>tomatis</w:t>
      </w:r>
    </w:p>
    <w:p w14:paraId="051557A8" w14:textId="5D14F30C" w:rsidR="00D56B53" w:rsidRDefault="00D56B53" w:rsidP="00D56B53">
      <w:pPr>
        <w:pStyle w:val="ListParagraph"/>
        <w:numPr>
          <w:ilvl w:val="0"/>
          <w:numId w:val="40"/>
        </w:numPr>
        <w:tabs>
          <w:tab w:val="left" w:pos="90"/>
        </w:tabs>
        <w:spacing w:after="0" w:line="240" w:lineRule="auto"/>
        <w:jc w:val="both"/>
        <w:rPr>
          <w:rFonts w:ascii="Candara" w:hAnsi="Candara" w:cs="Arial"/>
          <w:color w:val="000000"/>
          <w:sz w:val="24"/>
          <w:szCs w:val="24"/>
        </w:rPr>
      </w:pPr>
      <w:r w:rsidRPr="005C3312">
        <w:rPr>
          <w:rFonts w:ascii="Candara" w:hAnsi="Candara" w:cs="Arial"/>
          <w:color w:val="000000"/>
          <w:sz w:val="24"/>
          <w:szCs w:val="24"/>
        </w:rPr>
        <w:t>Memanfaatkan perkembangan teknologi informasi untuk pelayanan publik yang mudah diakes dan juga murah untuk masyarakat</w:t>
      </w:r>
    </w:p>
    <w:p w14:paraId="07BCF598" w14:textId="1B24C4AC" w:rsidR="00DB16BE" w:rsidRPr="005C3312" w:rsidRDefault="00DB16BE" w:rsidP="00DB16BE">
      <w:pPr>
        <w:pStyle w:val="ListParagraph"/>
        <w:tabs>
          <w:tab w:val="left" w:pos="90"/>
        </w:tabs>
        <w:spacing w:after="0" w:line="240" w:lineRule="auto"/>
        <w:ind w:left="360"/>
        <w:jc w:val="both"/>
        <w:rPr>
          <w:rFonts w:ascii="Candara" w:hAnsi="Candara" w:cs="Arial"/>
          <w:color w:val="000000"/>
          <w:sz w:val="24"/>
          <w:szCs w:val="24"/>
        </w:rPr>
      </w:pPr>
    </w:p>
    <w:p w14:paraId="1ED071EB" w14:textId="77777777" w:rsidR="00D56B53" w:rsidRPr="00D56B53" w:rsidRDefault="00D56B53" w:rsidP="00D56B53">
      <w:pPr>
        <w:tabs>
          <w:tab w:val="left" w:pos="90"/>
        </w:tabs>
        <w:spacing w:after="0" w:line="240" w:lineRule="auto"/>
        <w:jc w:val="both"/>
        <w:rPr>
          <w:rFonts w:ascii="Candara" w:hAnsi="Candara" w:cs="Arial"/>
          <w:color w:val="000000"/>
          <w:sz w:val="24"/>
          <w:szCs w:val="24"/>
        </w:rPr>
      </w:pPr>
    </w:p>
    <w:p w14:paraId="733D7C71" w14:textId="77777777" w:rsidR="005C3312" w:rsidRDefault="00D56B53" w:rsidP="005C3312">
      <w:pPr>
        <w:tabs>
          <w:tab w:val="left" w:pos="90"/>
        </w:tabs>
        <w:spacing w:after="0" w:line="240" w:lineRule="auto"/>
        <w:jc w:val="both"/>
        <w:rPr>
          <w:rFonts w:ascii="Candara" w:hAnsi="Candara" w:cs="Arial"/>
          <w:b/>
          <w:bCs/>
          <w:i/>
          <w:iCs/>
          <w:color w:val="000000"/>
          <w:sz w:val="24"/>
          <w:szCs w:val="24"/>
        </w:rPr>
      </w:pPr>
      <w:r w:rsidRPr="005C3312">
        <w:rPr>
          <w:rFonts w:ascii="Candara" w:hAnsi="Candara" w:cs="Arial"/>
          <w:b/>
          <w:bCs/>
          <w:i/>
          <w:iCs/>
          <w:color w:val="000000"/>
          <w:sz w:val="24"/>
          <w:szCs w:val="24"/>
        </w:rPr>
        <w:t>Ekonomi Digital</w:t>
      </w:r>
    </w:p>
    <w:p w14:paraId="7F7D8DF0" w14:textId="788FB0AF" w:rsidR="00D56B53" w:rsidRPr="005C3312" w:rsidRDefault="005C3312" w:rsidP="005C3312">
      <w:pPr>
        <w:tabs>
          <w:tab w:val="left" w:pos="90"/>
        </w:tabs>
        <w:spacing w:after="0" w:line="240" w:lineRule="auto"/>
        <w:jc w:val="both"/>
        <w:rPr>
          <w:rFonts w:ascii="Candara" w:hAnsi="Candara" w:cs="Arial"/>
          <w:b/>
          <w:bCs/>
          <w:i/>
          <w:iCs/>
          <w:color w:val="000000"/>
          <w:sz w:val="24"/>
          <w:szCs w:val="24"/>
        </w:rPr>
      </w:pPr>
      <w:r>
        <w:rPr>
          <w:rFonts w:ascii="Candara" w:hAnsi="Candara" w:cs="Arial"/>
          <w:b/>
          <w:bCs/>
          <w:i/>
          <w:iCs/>
          <w:color w:val="000000"/>
          <w:sz w:val="24"/>
          <w:szCs w:val="24"/>
        </w:rPr>
        <w:tab/>
      </w:r>
      <w:r>
        <w:rPr>
          <w:rFonts w:ascii="Candara" w:hAnsi="Candara" w:cs="Arial"/>
          <w:b/>
          <w:bCs/>
          <w:i/>
          <w:iCs/>
          <w:color w:val="000000"/>
          <w:sz w:val="24"/>
          <w:szCs w:val="24"/>
        </w:rPr>
        <w:tab/>
      </w:r>
      <w:r w:rsidR="00D56B53" w:rsidRPr="00D56B53">
        <w:rPr>
          <w:rFonts w:ascii="Candara" w:hAnsi="Candara" w:cs="Arial"/>
          <w:color w:val="000000"/>
          <w:sz w:val="24"/>
          <w:szCs w:val="24"/>
        </w:rPr>
        <w:t xml:space="preserve">Ekonomi digital merupakan sebuah inovasi yang dibentuk oleh para pelaku usaha untuk menggunakan informasi digital serta jaringan internet untuk meningkatkan produktivitas, efesiensi serta menjangkau pasar secara luas  serta menghemat biaya operasional </w:t>
      </w:r>
      <w:r w:rsidR="002B11FB">
        <w:rPr>
          <w:rFonts w:ascii="Candara" w:hAnsi="Candara" w:cs="Arial"/>
          <w:color w:val="000000"/>
          <w:sz w:val="24"/>
          <w:szCs w:val="24"/>
        </w:rPr>
        <w:fldChar w:fldCharType="begin" w:fldLock="1"/>
      </w:r>
      <w:r w:rsidR="004A740C">
        <w:rPr>
          <w:rFonts w:ascii="Candara" w:hAnsi="Candara" w:cs="Arial"/>
          <w:color w:val="000000"/>
          <w:sz w:val="24"/>
          <w:szCs w:val="24"/>
        </w:rPr>
        <w:instrText>ADDIN CSL_CITATION {"citationItems":[{"id":"ITEM-1","itemData":{"abstract":"… \"Pengaturan Bersama Ekonomi Digital Indonesia.\" Center for Indonesian Policy Studies … Hal tersebut membuat Indonesia menjadi pasar digital yang paling menjanjikan di … area kebijakan: perlindungan konsumen, kerahasiaan data pribadi, keamanan siber, dan pembayaran …","author":[{"dropping-particle":"","family":"Aprilianti","given":"Ira","non-dropping-particle":"","parse-names":false,"suffix":""},{"dropping-particle":"","family":"Dina","given":"Siti Alifah","non-dropping-particle":"","parse-names":false,"suffix":""}],"container-title":"Center for Indonesian Policy Studies","id":"ITEM-1","issue":"30","issued":{"date-parts":[["2021"]]},"page":"1-38","title":"Pengaturan Bersama Ekonomi Digital Indonesia","type":"article-journal"},"uris":["http://www.mendeley.com/documents/?uuid=436769c1-8244-4765-8858-1be614bea70b"]}],"mendeley":{"formattedCitation":"(Aprilianti and Dina 2021)","manualFormatting":"(Aprilianti dkk., 2021)","plainTextFormattedCitation":"(Aprilianti and Dina 2021)","previouslyFormattedCitation":"(Aprilianti and Dina 2021)"},"properties":{"noteIndex":0},"schema":"https://github.com/citation-style-language/schema/raw/master/csl-citation.json"}</w:instrText>
      </w:r>
      <w:r w:rsidR="002B11FB">
        <w:rPr>
          <w:rFonts w:ascii="Candara" w:hAnsi="Candara" w:cs="Arial"/>
          <w:color w:val="000000"/>
          <w:sz w:val="24"/>
          <w:szCs w:val="24"/>
        </w:rPr>
        <w:fldChar w:fldCharType="separate"/>
      </w:r>
      <w:r w:rsidR="002B11FB" w:rsidRPr="002B11FB">
        <w:rPr>
          <w:rFonts w:ascii="Candara" w:hAnsi="Candara" w:cs="Arial"/>
          <w:noProof/>
          <w:color w:val="000000"/>
          <w:sz w:val="24"/>
          <w:szCs w:val="24"/>
        </w:rPr>
        <w:t>(Aprilianti</w:t>
      </w:r>
      <w:r w:rsidR="004A740C">
        <w:rPr>
          <w:rFonts w:ascii="Candara" w:hAnsi="Candara" w:cs="Arial"/>
          <w:noProof/>
          <w:color w:val="000000"/>
          <w:sz w:val="24"/>
          <w:szCs w:val="24"/>
          <w:lang w:val="en-US"/>
        </w:rPr>
        <w:t xml:space="preserve"> dkk., </w:t>
      </w:r>
      <w:r w:rsidR="002B11FB" w:rsidRPr="002B11FB">
        <w:rPr>
          <w:rFonts w:ascii="Candara" w:hAnsi="Candara" w:cs="Arial"/>
          <w:noProof/>
          <w:color w:val="000000"/>
          <w:sz w:val="24"/>
          <w:szCs w:val="24"/>
        </w:rPr>
        <w:t>2021)</w:t>
      </w:r>
      <w:r w:rsidR="002B11FB">
        <w:rPr>
          <w:rFonts w:ascii="Candara" w:hAnsi="Candara" w:cs="Arial"/>
          <w:color w:val="000000"/>
          <w:sz w:val="24"/>
          <w:szCs w:val="24"/>
        </w:rPr>
        <w:fldChar w:fldCharType="end"/>
      </w:r>
      <w:r w:rsidR="00D56B53" w:rsidRPr="00D56B53">
        <w:rPr>
          <w:rFonts w:ascii="Candara" w:hAnsi="Candara" w:cs="Arial"/>
          <w:color w:val="000000"/>
          <w:sz w:val="24"/>
          <w:szCs w:val="24"/>
        </w:rPr>
        <w:t xml:space="preserve">. </w:t>
      </w:r>
    </w:p>
    <w:p w14:paraId="0EBB1B30" w14:textId="05ADB682" w:rsidR="00D56B53" w:rsidRPr="00D56B53" w:rsidRDefault="005C3312"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00D56B53" w:rsidRPr="00D56B53">
        <w:rPr>
          <w:rFonts w:ascii="Candara" w:hAnsi="Candara" w:cs="Arial"/>
          <w:color w:val="000000"/>
          <w:sz w:val="24"/>
          <w:szCs w:val="24"/>
        </w:rPr>
        <w:t xml:space="preserve">Berdasarkan pendapat dari Lauscher dalam </w:t>
      </w:r>
      <w:r w:rsidR="004A740C">
        <w:rPr>
          <w:rFonts w:ascii="Candara" w:hAnsi="Candara" w:cs="Arial"/>
          <w:color w:val="000000"/>
          <w:sz w:val="24"/>
          <w:szCs w:val="24"/>
        </w:rPr>
        <w:fldChar w:fldCharType="begin" w:fldLock="1"/>
      </w:r>
      <w:r w:rsidR="00DE42AC">
        <w:rPr>
          <w:rFonts w:ascii="Candara" w:hAnsi="Candara" w:cs="Arial"/>
          <w:color w:val="000000"/>
          <w:sz w:val="24"/>
          <w:szCs w:val="24"/>
        </w:rPr>
        <w:instrText>ADDIN CSL_CITATION {"citationItems":[{"id":"ITEM-1","itemData":{"DOI":"10.1016/j.ijin.2021.09.002","ISSN":"26666030","abstract":"The digital economy is advancing at an exponential rate, mostly in developing nations. However, the major definitions and metrics of the digital economy are both divergent and limited. The major purpose of this research is to evaluate what is presently identified to come up with the preferred meaning of digital economy, including size estimations. The research posits that there three major relevance scopes. The foundation is digital economy is the digital segment, Information Technology (IT) segment providing critical digital services and goods, true digital economy, which is known as the segment of economic output determined primarily and solely from digital technology with business frameworks based on digital services and goods. Digital economy integrates the digital sector in addition to Internet of Things (IoT), emergent platform and digital services. The wider scope includes the application of economic segments known in this case as digitalized economy.","author":[{"dropping-particle":"","family":"Williams","given":"Luyanda Dube","non-dropping-particle":"","parse-names":false,"suffix":""}],"container-title":"International Journal of Intelligent Networks","id":"ITEM-1","issue":"July","issued":{"date-parts":[["2021"]]},"page":"122-129","publisher":"Elsevier Ltd","title":"Concepts of Digital Economy and Industry 4.0 in Intelligent and information systems","type":"article-journal","volume":"2"},"uris":["http://www.mendeley.com/documents/?uuid=5cebf38b-0cd5-429a-b657-4023defd4356"]}],"mendeley":{"formattedCitation":"(Williams 2021)","manualFormatting":"Williams (2021)","plainTextFormattedCitation":"(Williams 2021)","previouslyFormattedCitation":"(Williams 2021)"},"properties":{"noteIndex":0},"schema":"https://github.com/citation-style-language/schema/raw/master/csl-citation.json"}</w:instrText>
      </w:r>
      <w:r w:rsidR="004A740C">
        <w:rPr>
          <w:rFonts w:ascii="Candara" w:hAnsi="Candara" w:cs="Arial"/>
          <w:color w:val="000000"/>
          <w:sz w:val="24"/>
          <w:szCs w:val="24"/>
        </w:rPr>
        <w:fldChar w:fldCharType="separate"/>
      </w:r>
      <w:r w:rsidR="004A740C" w:rsidRPr="004A740C">
        <w:rPr>
          <w:rFonts w:ascii="Candara" w:hAnsi="Candara" w:cs="Arial"/>
          <w:noProof/>
          <w:color w:val="000000"/>
          <w:sz w:val="24"/>
          <w:szCs w:val="24"/>
        </w:rPr>
        <w:t xml:space="preserve">Williams </w:t>
      </w:r>
      <w:r w:rsidR="004A740C">
        <w:rPr>
          <w:rFonts w:ascii="Candara" w:hAnsi="Candara" w:cs="Arial"/>
          <w:noProof/>
          <w:color w:val="000000"/>
          <w:sz w:val="24"/>
          <w:szCs w:val="24"/>
          <w:lang w:val="en-US"/>
        </w:rPr>
        <w:t>(</w:t>
      </w:r>
      <w:r w:rsidR="004A740C" w:rsidRPr="004A740C">
        <w:rPr>
          <w:rFonts w:ascii="Candara" w:hAnsi="Candara" w:cs="Arial"/>
          <w:noProof/>
          <w:color w:val="000000"/>
          <w:sz w:val="24"/>
          <w:szCs w:val="24"/>
        </w:rPr>
        <w:t>2021)</w:t>
      </w:r>
      <w:r w:rsidR="004A740C">
        <w:rPr>
          <w:rFonts w:ascii="Candara" w:hAnsi="Candara" w:cs="Arial"/>
          <w:color w:val="000000"/>
          <w:sz w:val="24"/>
          <w:szCs w:val="24"/>
        </w:rPr>
        <w:fldChar w:fldCharType="end"/>
      </w:r>
      <w:r w:rsidR="00D56B53" w:rsidRPr="00D56B53">
        <w:rPr>
          <w:rFonts w:ascii="Candara" w:hAnsi="Candara" w:cs="Arial"/>
          <w:color w:val="000000"/>
          <w:sz w:val="24"/>
          <w:szCs w:val="24"/>
        </w:rPr>
        <w:t xml:space="preserve"> Ekonomi Digital merupakan </w:t>
      </w:r>
      <w:r w:rsidR="00D56B53" w:rsidRPr="005C3312">
        <w:rPr>
          <w:rFonts w:ascii="Candara" w:hAnsi="Candara" w:cs="Arial"/>
          <w:i/>
          <w:iCs/>
          <w:color w:val="000000"/>
          <w:sz w:val="24"/>
          <w:szCs w:val="24"/>
        </w:rPr>
        <w:t>“The internet intelligence age where it is not just about the network technology, intelligence machine, but concerning the human using technology, which interlinks creativity, knowledge and intelligence for breakthrough in the formation of social and wealth development</w:t>
      </w:r>
      <w:r w:rsidR="00D56B53" w:rsidRPr="00D56B53">
        <w:rPr>
          <w:rFonts w:ascii="Candara" w:hAnsi="Candara" w:cs="Arial"/>
          <w:color w:val="000000"/>
          <w:sz w:val="24"/>
          <w:szCs w:val="24"/>
        </w:rPr>
        <w:t>”. Artinya ekonomi digital adalah dimana era kecerdasan internet bukan hanya tentang teknologi jaringan, mesin kecerdasan, tetapi tentang manusia yang menggunakan teknologi, yang menghubungkan kreativitas, pengetahuan, dan kecerdasan untuk terobosan dalam pembentukan pembangunan sosial dan kekayaan.</w:t>
      </w:r>
    </w:p>
    <w:p w14:paraId="494AC9A0" w14:textId="41C5DFFD" w:rsidR="00067644" w:rsidRDefault="005C3312" w:rsidP="00D56B53">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00D56B53" w:rsidRPr="00D56B53">
        <w:rPr>
          <w:rFonts w:ascii="Candara" w:hAnsi="Candara" w:cs="Arial"/>
          <w:color w:val="000000"/>
          <w:sz w:val="24"/>
          <w:szCs w:val="24"/>
        </w:rPr>
        <w:t>Maka, beberapa pendapat di atas dapat disimpulkan bahwa Ekonomi Digital merupakan suatu kegiatan yang mencakup manusia dan teknologi dalam mengintegrasikan teknologi digital dalam mengoptimalkan bisnis ekonomi sebagai bentuk kreativitas, pengetahuan, dan kecerdasan untuk terobosan dalam pembentukan pembangunan sosial dan kekayaan.</w:t>
      </w:r>
    </w:p>
    <w:p w14:paraId="5F2ED7AE" w14:textId="77777777" w:rsidR="005C3312" w:rsidRDefault="005C3312" w:rsidP="00D56B53">
      <w:pPr>
        <w:tabs>
          <w:tab w:val="left" w:pos="90"/>
        </w:tabs>
        <w:spacing w:after="0" w:line="240" w:lineRule="auto"/>
        <w:jc w:val="both"/>
        <w:rPr>
          <w:rFonts w:ascii="Candara" w:hAnsi="Candara" w:cs="Arial"/>
          <w:b/>
          <w:i/>
          <w:color w:val="000000"/>
          <w:sz w:val="24"/>
          <w:szCs w:val="24"/>
          <w:lang w:val="en-US"/>
        </w:rPr>
      </w:pPr>
    </w:p>
    <w:p w14:paraId="5525ED45" w14:textId="6D812CBC" w:rsidR="002D51EB" w:rsidRPr="00124779" w:rsidRDefault="00124779" w:rsidP="002D51EB">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Metode P</w:t>
      </w:r>
      <w:r w:rsidRPr="00124779">
        <w:rPr>
          <w:rFonts w:ascii="Candara" w:hAnsi="Candara" w:cs="Arial"/>
          <w:b/>
          <w:color w:val="000000"/>
          <w:sz w:val="24"/>
          <w:szCs w:val="24"/>
          <w:lang w:val="en-US"/>
        </w:rPr>
        <w:t>enelitian</w:t>
      </w:r>
    </w:p>
    <w:p w14:paraId="28A58CE2" w14:textId="77777777" w:rsidR="0001267F" w:rsidRDefault="005C3312" w:rsidP="005C3312">
      <w:pPr>
        <w:spacing w:after="0" w:line="240" w:lineRule="auto"/>
        <w:ind w:left="-18" w:firstLine="738"/>
        <w:jc w:val="both"/>
        <w:rPr>
          <w:rFonts w:ascii="Candara" w:hAnsi="Candara" w:cs="Arial"/>
          <w:color w:val="000000"/>
          <w:sz w:val="24"/>
          <w:szCs w:val="24"/>
          <w:lang w:val="en-AU"/>
        </w:rPr>
      </w:pPr>
      <w:r w:rsidRPr="005C3312">
        <w:rPr>
          <w:rFonts w:ascii="Candara" w:hAnsi="Candara" w:cs="Arial"/>
          <w:color w:val="000000"/>
          <w:sz w:val="24"/>
          <w:szCs w:val="24"/>
          <w:lang w:val="en-AU"/>
        </w:rPr>
        <w:t xml:space="preserve">Jenis </w:t>
      </w:r>
      <w:proofErr w:type="spellStart"/>
      <w:r w:rsidRPr="005C3312">
        <w:rPr>
          <w:rFonts w:ascii="Candara" w:hAnsi="Candara" w:cs="Arial"/>
          <w:color w:val="000000"/>
          <w:sz w:val="24"/>
          <w:szCs w:val="24"/>
          <w:lang w:val="en-AU"/>
        </w:rPr>
        <w:t>penelitian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ini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adalah</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penelitian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dekriptif</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dengan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pendekatan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kualitatifdengan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menggunakan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teknik</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pengumpulan</w:t>
      </w:r>
      <w:proofErr w:type="spellEnd"/>
      <w:r w:rsidRPr="005C3312">
        <w:rPr>
          <w:rFonts w:ascii="Candara" w:hAnsi="Candara" w:cs="Arial"/>
          <w:color w:val="000000"/>
          <w:sz w:val="24"/>
          <w:szCs w:val="24"/>
          <w:lang w:val="en-AU"/>
        </w:rPr>
        <w:t xml:space="preserve"> data </w:t>
      </w:r>
      <w:proofErr w:type="spellStart"/>
      <w:r w:rsidRPr="005C3312">
        <w:rPr>
          <w:rFonts w:ascii="Candara" w:hAnsi="Candara" w:cs="Arial"/>
          <w:color w:val="000000"/>
          <w:sz w:val="24"/>
          <w:szCs w:val="24"/>
          <w:lang w:val="en-AU"/>
        </w:rPr>
        <w:t>tringulasi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gabungan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Penelitian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ini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difokuskan</w:t>
      </w:r>
      <w:proofErr w:type="spellEnd"/>
      <w:r w:rsidRPr="005C3312">
        <w:rPr>
          <w:rFonts w:ascii="Candara" w:hAnsi="Candara" w:cs="Arial"/>
          <w:color w:val="000000"/>
          <w:sz w:val="24"/>
          <w:szCs w:val="24"/>
          <w:lang w:val="en-AU"/>
        </w:rPr>
        <w:t xml:space="preserve"> pada </w:t>
      </w:r>
      <w:proofErr w:type="spellStart"/>
      <w:r w:rsidRPr="005C3312">
        <w:rPr>
          <w:rFonts w:ascii="Candara" w:hAnsi="Candara" w:cs="Arial"/>
          <w:color w:val="000000"/>
          <w:sz w:val="24"/>
          <w:szCs w:val="24"/>
          <w:lang w:val="en-AU"/>
        </w:rPr>
        <w:t>implementasi</w:t>
      </w:r>
      <w:proofErr w:type="spellEnd"/>
      <w:r w:rsidRPr="005C3312">
        <w:rPr>
          <w:rFonts w:ascii="Candara" w:hAnsi="Candara" w:cs="Arial"/>
          <w:color w:val="000000"/>
          <w:sz w:val="24"/>
          <w:szCs w:val="24"/>
          <w:lang w:val="en-AU"/>
        </w:rPr>
        <w:t xml:space="preserve"> strategi yang </w:t>
      </w:r>
      <w:proofErr w:type="spellStart"/>
      <w:r w:rsidRPr="005C3312">
        <w:rPr>
          <w:rFonts w:ascii="Candara" w:hAnsi="Candara" w:cs="Arial"/>
          <w:color w:val="000000"/>
          <w:sz w:val="24"/>
          <w:szCs w:val="24"/>
          <w:lang w:val="en-AU"/>
        </w:rPr>
        <w:t>dideskripsikan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melalui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unsur-unsur</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implementasi</w:t>
      </w:r>
      <w:proofErr w:type="spellEnd"/>
      <w:r w:rsidRPr="005C3312">
        <w:rPr>
          <w:rFonts w:ascii="Candara" w:hAnsi="Candara" w:cs="Arial"/>
          <w:color w:val="000000"/>
          <w:sz w:val="24"/>
          <w:szCs w:val="24"/>
          <w:lang w:val="en-AU"/>
        </w:rPr>
        <w:t xml:space="preserve"> </w:t>
      </w:r>
      <w:proofErr w:type="spellStart"/>
      <w:proofErr w:type="gramStart"/>
      <w:r w:rsidRPr="005C3312">
        <w:rPr>
          <w:rFonts w:ascii="Candara" w:hAnsi="Candara" w:cs="Arial"/>
          <w:color w:val="000000"/>
          <w:sz w:val="24"/>
          <w:szCs w:val="24"/>
          <w:lang w:val="en-AU"/>
        </w:rPr>
        <w:t>yaitu</w:t>
      </w:r>
      <w:proofErr w:type="spellEnd"/>
      <w:r w:rsidRPr="005C3312">
        <w:rPr>
          <w:rFonts w:ascii="Candara" w:hAnsi="Candara" w:cs="Arial"/>
          <w:color w:val="000000"/>
          <w:sz w:val="24"/>
          <w:szCs w:val="24"/>
          <w:lang w:val="en-AU"/>
        </w:rPr>
        <w:t xml:space="preserve"> :</w:t>
      </w:r>
      <w:proofErr w:type="gramEnd"/>
      <w:r w:rsidRPr="005C3312">
        <w:rPr>
          <w:rFonts w:ascii="Candara" w:hAnsi="Candara" w:cs="Arial"/>
          <w:color w:val="000000"/>
          <w:sz w:val="24"/>
          <w:szCs w:val="24"/>
          <w:lang w:val="en-AU"/>
        </w:rPr>
        <w:t xml:space="preserve"> program-program (</w:t>
      </w:r>
      <w:r w:rsidRPr="004A740C">
        <w:rPr>
          <w:rFonts w:ascii="Candara" w:hAnsi="Candara" w:cs="Arial"/>
          <w:i/>
          <w:iCs/>
          <w:color w:val="000000"/>
          <w:sz w:val="24"/>
          <w:szCs w:val="24"/>
          <w:lang w:val="en-AU"/>
        </w:rPr>
        <w:t xml:space="preserve">programs), </w:t>
      </w:r>
      <w:proofErr w:type="spellStart"/>
      <w:r w:rsidRPr="005C3312">
        <w:rPr>
          <w:rFonts w:ascii="Candara" w:hAnsi="Candara" w:cs="Arial"/>
          <w:color w:val="000000"/>
          <w:sz w:val="24"/>
          <w:szCs w:val="24"/>
          <w:lang w:val="en-AU"/>
        </w:rPr>
        <w:t>anggaran</w:t>
      </w:r>
      <w:proofErr w:type="spellEnd"/>
      <w:r w:rsidRPr="005C3312">
        <w:rPr>
          <w:rFonts w:ascii="Candara" w:hAnsi="Candara" w:cs="Arial"/>
          <w:color w:val="000000"/>
          <w:sz w:val="24"/>
          <w:szCs w:val="24"/>
          <w:lang w:val="en-AU"/>
        </w:rPr>
        <w:t xml:space="preserve"> </w:t>
      </w:r>
      <w:r w:rsidRPr="004A740C">
        <w:rPr>
          <w:rFonts w:ascii="Candara" w:hAnsi="Candara" w:cs="Arial"/>
          <w:i/>
          <w:iCs/>
          <w:color w:val="000000"/>
          <w:sz w:val="24"/>
          <w:szCs w:val="24"/>
          <w:lang w:val="en-AU"/>
        </w:rPr>
        <w:t>(budgets</w:t>
      </w:r>
      <w:r w:rsidRPr="005C3312">
        <w:rPr>
          <w:rFonts w:ascii="Candara" w:hAnsi="Candara" w:cs="Arial"/>
          <w:color w:val="000000"/>
          <w:sz w:val="24"/>
          <w:szCs w:val="24"/>
          <w:lang w:val="en-AU"/>
        </w:rPr>
        <w:t xml:space="preserve">) dan </w:t>
      </w:r>
      <w:proofErr w:type="spellStart"/>
      <w:r w:rsidRPr="005C3312">
        <w:rPr>
          <w:rFonts w:ascii="Candara" w:hAnsi="Candara" w:cs="Arial"/>
          <w:color w:val="000000"/>
          <w:sz w:val="24"/>
          <w:szCs w:val="24"/>
          <w:lang w:val="en-AU"/>
        </w:rPr>
        <w:t>prosedur</w:t>
      </w:r>
      <w:proofErr w:type="spellEnd"/>
      <w:r w:rsidRPr="005C3312">
        <w:rPr>
          <w:rFonts w:ascii="Candara" w:hAnsi="Candara" w:cs="Arial"/>
          <w:color w:val="000000"/>
          <w:sz w:val="24"/>
          <w:szCs w:val="24"/>
          <w:lang w:val="en-AU"/>
        </w:rPr>
        <w:t xml:space="preserve"> (</w:t>
      </w:r>
      <w:r w:rsidRPr="004A740C">
        <w:rPr>
          <w:rFonts w:ascii="Candara" w:hAnsi="Candara" w:cs="Arial"/>
          <w:i/>
          <w:iCs/>
          <w:color w:val="000000"/>
          <w:sz w:val="24"/>
          <w:szCs w:val="24"/>
          <w:lang w:val="en-AU"/>
        </w:rPr>
        <w:t>procedures</w:t>
      </w:r>
      <w:r w:rsidRPr="005C3312">
        <w:rPr>
          <w:rFonts w:ascii="Candara" w:hAnsi="Candara" w:cs="Arial"/>
          <w:color w:val="000000"/>
          <w:sz w:val="24"/>
          <w:szCs w:val="24"/>
          <w:lang w:val="en-AU"/>
        </w:rPr>
        <w:t xml:space="preserve">) juga </w:t>
      </w:r>
      <w:proofErr w:type="spellStart"/>
      <w:r w:rsidRPr="005C3312">
        <w:rPr>
          <w:rFonts w:ascii="Candara" w:hAnsi="Candara" w:cs="Arial"/>
          <w:color w:val="000000"/>
          <w:sz w:val="24"/>
          <w:szCs w:val="24"/>
          <w:lang w:val="en-AU"/>
        </w:rPr>
        <w:t>faktor-faktor</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penghambat</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dalam</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implementasi</w:t>
      </w:r>
      <w:proofErr w:type="spellEnd"/>
      <w:r w:rsidRPr="005C3312">
        <w:rPr>
          <w:rFonts w:ascii="Candara" w:hAnsi="Candara" w:cs="Arial"/>
          <w:color w:val="000000"/>
          <w:sz w:val="24"/>
          <w:szCs w:val="24"/>
          <w:lang w:val="en-AU"/>
        </w:rPr>
        <w:t xml:space="preserve"> strategi. </w:t>
      </w:r>
    </w:p>
    <w:p w14:paraId="118D5A2E" w14:textId="75490964" w:rsidR="00124779" w:rsidRPr="005C3312" w:rsidRDefault="005C3312" w:rsidP="0001267F">
      <w:pPr>
        <w:spacing w:after="0" w:line="240" w:lineRule="auto"/>
        <w:ind w:left="-18" w:firstLine="738"/>
        <w:jc w:val="both"/>
        <w:rPr>
          <w:rFonts w:ascii="Candara" w:hAnsi="Candara" w:cs="Arial"/>
          <w:color w:val="000000"/>
          <w:sz w:val="24"/>
          <w:szCs w:val="24"/>
          <w:lang w:val="en-AU"/>
        </w:rPr>
      </w:pPr>
      <w:r w:rsidRPr="005C3312">
        <w:rPr>
          <w:rFonts w:ascii="Candara" w:hAnsi="Candara" w:cs="Arial"/>
          <w:color w:val="000000"/>
          <w:sz w:val="24"/>
          <w:szCs w:val="24"/>
          <w:lang w:val="en-AU"/>
        </w:rPr>
        <w:t xml:space="preserve">Adapun data primer yang </w:t>
      </w:r>
      <w:proofErr w:type="spellStart"/>
      <w:r w:rsidRPr="005C3312">
        <w:rPr>
          <w:rFonts w:ascii="Candara" w:hAnsi="Candara" w:cs="Arial"/>
          <w:color w:val="000000"/>
          <w:sz w:val="24"/>
          <w:szCs w:val="24"/>
          <w:lang w:val="en-AU"/>
        </w:rPr>
        <w:t>diperoleh</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langsung</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melalui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wawancara</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dengan</w:t>
      </w:r>
      <w:proofErr w:type="spellEnd"/>
      <w:r w:rsidRPr="005C3312">
        <w:rPr>
          <w:rFonts w:ascii="Candara" w:hAnsi="Candara" w:cs="Arial"/>
          <w:color w:val="000000"/>
          <w:sz w:val="24"/>
          <w:szCs w:val="24"/>
          <w:lang w:val="en-AU"/>
        </w:rPr>
        <w:t xml:space="preserve"> key </w:t>
      </w:r>
      <w:proofErr w:type="spellStart"/>
      <w:r w:rsidRPr="005C3312">
        <w:rPr>
          <w:rFonts w:ascii="Candara" w:hAnsi="Candara" w:cs="Arial"/>
          <w:color w:val="000000"/>
          <w:sz w:val="24"/>
          <w:szCs w:val="24"/>
          <w:lang w:val="en-AU"/>
        </w:rPr>
        <w:t>informan</w:t>
      </w:r>
      <w:proofErr w:type="spellEnd"/>
      <w:r w:rsidRPr="005C3312">
        <w:rPr>
          <w:rFonts w:ascii="Candara" w:hAnsi="Candara" w:cs="Arial"/>
          <w:color w:val="000000"/>
          <w:sz w:val="24"/>
          <w:szCs w:val="24"/>
          <w:lang w:val="en-AU"/>
        </w:rPr>
        <w:t xml:space="preserve"> dan </w:t>
      </w:r>
      <w:proofErr w:type="spellStart"/>
      <w:r w:rsidRPr="005C3312">
        <w:rPr>
          <w:rFonts w:ascii="Candara" w:hAnsi="Candara" w:cs="Arial"/>
          <w:color w:val="000000"/>
          <w:sz w:val="24"/>
          <w:szCs w:val="24"/>
          <w:lang w:val="en-AU"/>
        </w:rPr>
        <w:t>informan</w:t>
      </w:r>
      <w:proofErr w:type="spellEnd"/>
      <w:r w:rsidRPr="005C3312">
        <w:rPr>
          <w:rFonts w:ascii="Candara" w:hAnsi="Candara" w:cs="Arial"/>
          <w:color w:val="000000"/>
          <w:sz w:val="24"/>
          <w:szCs w:val="24"/>
          <w:lang w:val="en-AU"/>
        </w:rPr>
        <w:t xml:space="preserve">. Key </w:t>
      </w:r>
      <w:proofErr w:type="spellStart"/>
      <w:r w:rsidRPr="005C3312">
        <w:rPr>
          <w:rFonts w:ascii="Candara" w:hAnsi="Candara" w:cs="Arial"/>
          <w:color w:val="000000"/>
          <w:sz w:val="24"/>
          <w:szCs w:val="24"/>
          <w:lang w:val="en-AU"/>
        </w:rPr>
        <w:t>Informan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dalam</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penelitian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ini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yaitu</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Pengawas</w:t>
      </w:r>
      <w:proofErr w:type="spellEnd"/>
      <w:r w:rsidRPr="005C3312">
        <w:rPr>
          <w:rFonts w:ascii="Candara" w:hAnsi="Candara" w:cs="Arial"/>
          <w:color w:val="000000"/>
          <w:sz w:val="24"/>
          <w:szCs w:val="24"/>
          <w:lang w:val="en-AU"/>
        </w:rPr>
        <w:t xml:space="preserve"> Ahli Muda </w:t>
      </w:r>
      <w:proofErr w:type="spellStart"/>
      <w:r w:rsidRPr="005C3312">
        <w:rPr>
          <w:rFonts w:ascii="Candara" w:hAnsi="Candara" w:cs="Arial"/>
          <w:color w:val="000000"/>
          <w:sz w:val="24"/>
          <w:szCs w:val="24"/>
          <w:lang w:val="en-AU"/>
        </w:rPr>
        <w:t>Provinsi</w:t>
      </w:r>
      <w:proofErr w:type="spellEnd"/>
      <w:r w:rsidRPr="005C3312">
        <w:rPr>
          <w:rFonts w:ascii="Candara" w:hAnsi="Candara" w:cs="Arial"/>
          <w:color w:val="000000"/>
          <w:sz w:val="24"/>
          <w:szCs w:val="24"/>
          <w:lang w:val="en-AU"/>
        </w:rPr>
        <w:t xml:space="preserve"> Kalimantan Timur dan </w:t>
      </w:r>
      <w:proofErr w:type="spellStart"/>
      <w:r w:rsidRPr="005C3312">
        <w:rPr>
          <w:rFonts w:ascii="Candara" w:hAnsi="Candara" w:cs="Arial"/>
          <w:color w:val="000000"/>
          <w:sz w:val="24"/>
          <w:szCs w:val="24"/>
          <w:lang w:val="en-AU"/>
        </w:rPr>
        <w:t>Pengawas</w:t>
      </w:r>
      <w:proofErr w:type="spellEnd"/>
      <w:r w:rsidRPr="005C3312">
        <w:rPr>
          <w:rFonts w:ascii="Candara" w:hAnsi="Candara" w:cs="Arial"/>
          <w:color w:val="000000"/>
          <w:sz w:val="24"/>
          <w:szCs w:val="24"/>
          <w:lang w:val="en-AU"/>
        </w:rPr>
        <w:t xml:space="preserve"> Ahli Muda Kota </w:t>
      </w:r>
      <w:proofErr w:type="spellStart"/>
      <w:r w:rsidRPr="005C3312">
        <w:rPr>
          <w:rFonts w:ascii="Candara" w:hAnsi="Candara" w:cs="Arial"/>
          <w:color w:val="000000"/>
          <w:sz w:val="24"/>
          <w:szCs w:val="24"/>
          <w:lang w:val="en-AU"/>
        </w:rPr>
        <w:t>Samarinda</w:t>
      </w:r>
      <w:proofErr w:type="spellEnd"/>
      <w:r w:rsidRPr="005C3312">
        <w:rPr>
          <w:rFonts w:ascii="Candara" w:hAnsi="Candara" w:cs="Arial"/>
          <w:color w:val="000000"/>
          <w:sz w:val="24"/>
          <w:szCs w:val="24"/>
          <w:lang w:val="en-AU"/>
        </w:rPr>
        <w:t xml:space="preserve"> dan </w:t>
      </w:r>
      <w:proofErr w:type="spellStart"/>
      <w:r w:rsidRPr="005C3312">
        <w:rPr>
          <w:rFonts w:ascii="Candara" w:hAnsi="Candara" w:cs="Arial"/>
          <w:color w:val="000000"/>
          <w:sz w:val="24"/>
          <w:szCs w:val="24"/>
          <w:lang w:val="en-AU"/>
        </w:rPr>
        <w:t>informan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dalam</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penelitian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ini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adalah</w:t>
      </w:r>
      <w:proofErr w:type="spellEnd"/>
      <w:r w:rsidRPr="005C3312">
        <w:rPr>
          <w:rFonts w:ascii="Candara" w:hAnsi="Candara" w:cs="Arial"/>
          <w:color w:val="000000"/>
          <w:sz w:val="24"/>
          <w:szCs w:val="24"/>
          <w:lang w:val="en-AU"/>
        </w:rPr>
        <w:t xml:space="preserve"> para </w:t>
      </w:r>
      <w:proofErr w:type="spellStart"/>
      <w:r w:rsidRPr="005C3312">
        <w:rPr>
          <w:rFonts w:ascii="Candara" w:hAnsi="Candara" w:cs="Arial"/>
          <w:color w:val="000000"/>
          <w:sz w:val="24"/>
          <w:szCs w:val="24"/>
          <w:lang w:val="en-AU"/>
        </w:rPr>
        <w:t>pelaku</w:t>
      </w:r>
      <w:proofErr w:type="spellEnd"/>
      <w:r w:rsidRPr="005C3312">
        <w:rPr>
          <w:rFonts w:ascii="Candara" w:hAnsi="Candara" w:cs="Arial"/>
          <w:color w:val="000000"/>
          <w:sz w:val="24"/>
          <w:szCs w:val="24"/>
          <w:lang w:val="en-AU"/>
        </w:rPr>
        <w:t xml:space="preserve"> UMKM yang </w:t>
      </w:r>
      <w:proofErr w:type="spellStart"/>
      <w:r w:rsidRPr="005C3312">
        <w:rPr>
          <w:rFonts w:ascii="Candara" w:hAnsi="Candara" w:cs="Arial"/>
          <w:color w:val="000000"/>
          <w:sz w:val="24"/>
          <w:szCs w:val="24"/>
          <w:lang w:val="en-AU"/>
        </w:rPr>
        <w:t>telah</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mengikuti</w:t>
      </w:r>
      <w:proofErr w:type="spellEnd"/>
      <w:r w:rsidRPr="005C3312">
        <w:rPr>
          <w:rFonts w:ascii="Candara" w:hAnsi="Candara" w:cs="Arial"/>
          <w:color w:val="000000"/>
          <w:sz w:val="24"/>
          <w:szCs w:val="24"/>
          <w:lang w:val="en-AU"/>
        </w:rPr>
        <w:t xml:space="preserve"> program dan </w:t>
      </w:r>
      <w:proofErr w:type="spellStart"/>
      <w:r w:rsidRPr="005C3312">
        <w:rPr>
          <w:rFonts w:ascii="Candara" w:hAnsi="Candara" w:cs="Arial"/>
          <w:color w:val="000000"/>
          <w:sz w:val="24"/>
          <w:szCs w:val="24"/>
          <w:lang w:val="en-AU"/>
        </w:rPr>
        <w:t>kegiatan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penggunaan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teknologi</w:t>
      </w:r>
      <w:proofErr w:type="spellEnd"/>
      <w:r w:rsidRPr="005C3312">
        <w:rPr>
          <w:rFonts w:ascii="Candara" w:hAnsi="Candara" w:cs="Arial"/>
          <w:color w:val="000000"/>
          <w:sz w:val="24"/>
          <w:szCs w:val="24"/>
          <w:lang w:val="en-AU"/>
        </w:rPr>
        <w:t xml:space="preserve"> digital yang </w:t>
      </w:r>
      <w:proofErr w:type="spellStart"/>
      <w:r w:rsidRPr="005C3312">
        <w:rPr>
          <w:rFonts w:ascii="Candara" w:hAnsi="Candara" w:cs="Arial"/>
          <w:color w:val="000000"/>
          <w:sz w:val="24"/>
          <w:szCs w:val="24"/>
          <w:lang w:val="en-AU"/>
        </w:rPr>
        <w:t>diselenggarakan</w:t>
      </w:r>
      <w:proofErr w:type="spellEnd"/>
      <w:r w:rsidRPr="005C3312">
        <w:rPr>
          <w:rFonts w:ascii="Candara" w:hAnsi="Candara" w:cs="Arial"/>
          <w:color w:val="000000"/>
          <w:sz w:val="24"/>
          <w:szCs w:val="24"/>
          <w:lang w:val="en-AU"/>
        </w:rPr>
        <w:t xml:space="preserve"> oleh </w:t>
      </w:r>
      <w:proofErr w:type="spellStart"/>
      <w:r w:rsidRPr="005C3312">
        <w:rPr>
          <w:rFonts w:ascii="Candara" w:hAnsi="Candara" w:cs="Arial"/>
          <w:color w:val="000000"/>
          <w:sz w:val="24"/>
          <w:szCs w:val="24"/>
          <w:lang w:val="en-AU"/>
        </w:rPr>
        <w:t>Disperindagkop</w:t>
      </w:r>
      <w:proofErr w:type="spellEnd"/>
      <w:r w:rsidRPr="005C3312">
        <w:rPr>
          <w:rFonts w:ascii="Candara" w:hAnsi="Candara" w:cs="Arial"/>
          <w:color w:val="000000"/>
          <w:sz w:val="24"/>
          <w:szCs w:val="24"/>
          <w:lang w:val="en-AU"/>
        </w:rPr>
        <w:t xml:space="preserve"> UKM </w:t>
      </w:r>
      <w:proofErr w:type="spellStart"/>
      <w:r w:rsidRPr="005C3312">
        <w:rPr>
          <w:rFonts w:ascii="Candara" w:hAnsi="Candara" w:cs="Arial"/>
          <w:color w:val="000000"/>
          <w:sz w:val="24"/>
          <w:szCs w:val="24"/>
          <w:lang w:val="en-AU"/>
        </w:rPr>
        <w:t>Provinsi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Kaltim</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Sementara</w:t>
      </w:r>
      <w:proofErr w:type="spellEnd"/>
      <w:r w:rsidRPr="005C3312">
        <w:rPr>
          <w:rFonts w:ascii="Candara" w:hAnsi="Candara" w:cs="Arial"/>
          <w:color w:val="000000"/>
          <w:sz w:val="24"/>
          <w:szCs w:val="24"/>
          <w:lang w:val="en-AU"/>
        </w:rPr>
        <w:t xml:space="preserve"> data </w:t>
      </w:r>
      <w:proofErr w:type="spellStart"/>
      <w:r w:rsidRPr="005C3312">
        <w:rPr>
          <w:rFonts w:ascii="Candara" w:hAnsi="Candara" w:cs="Arial"/>
          <w:color w:val="000000"/>
          <w:sz w:val="24"/>
          <w:szCs w:val="24"/>
          <w:lang w:val="en-AU"/>
        </w:rPr>
        <w:t>sekunder</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didapatkan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melalui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beberapa</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literatur</w:t>
      </w:r>
      <w:proofErr w:type="spellEnd"/>
      <w:r w:rsidRPr="005C3312">
        <w:rPr>
          <w:rFonts w:ascii="Candara" w:hAnsi="Candara" w:cs="Arial"/>
          <w:color w:val="000000"/>
          <w:sz w:val="24"/>
          <w:szCs w:val="24"/>
          <w:lang w:val="en-AU"/>
        </w:rPr>
        <w:t xml:space="preserve"> dan </w:t>
      </w:r>
      <w:proofErr w:type="spellStart"/>
      <w:r w:rsidRPr="005C3312">
        <w:rPr>
          <w:rFonts w:ascii="Candara" w:hAnsi="Candara" w:cs="Arial"/>
          <w:color w:val="000000"/>
          <w:sz w:val="24"/>
          <w:szCs w:val="24"/>
          <w:lang w:val="en-AU"/>
        </w:rPr>
        <w:t>arsip-arsip</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serta</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dokumen-dokumen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resmi</w:t>
      </w:r>
      <w:proofErr w:type="spellEnd"/>
      <w:r w:rsidRPr="005C3312">
        <w:rPr>
          <w:rFonts w:ascii="Candara" w:hAnsi="Candara" w:cs="Arial"/>
          <w:color w:val="000000"/>
          <w:sz w:val="24"/>
          <w:szCs w:val="24"/>
          <w:lang w:val="en-AU"/>
        </w:rPr>
        <w:t xml:space="preserve"> yang </w:t>
      </w:r>
      <w:proofErr w:type="spellStart"/>
      <w:r w:rsidRPr="005C3312">
        <w:rPr>
          <w:rFonts w:ascii="Candara" w:hAnsi="Candara" w:cs="Arial"/>
          <w:color w:val="000000"/>
          <w:sz w:val="24"/>
          <w:szCs w:val="24"/>
          <w:lang w:val="en-AU"/>
        </w:rPr>
        <w:t>berkaitan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dengan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penelitian</w:t>
      </w:r>
      <w:proofErr w:type="spellEnd"/>
      <w:r w:rsidRPr="005C3312">
        <w:rPr>
          <w:rFonts w:ascii="Candara" w:hAnsi="Candara" w:cs="Arial"/>
          <w:color w:val="000000"/>
          <w:sz w:val="24"/>
          <w:szCs w:val="24"/>
          <w:lang w:val="en-AU"/>
        </w:rPr>
        <w:t xml:space="preserve"> yang </w:t>
      </w:r>
      <w:proofErr w:type="spellStart"/>
      <w:r w:rsidRPr="005C3312">
        <w:rPr>
          <w:rFonts w:ascii="Candara" w:hAnsi="Candara" w:cs="Arial"/>
          <w:color w:val="000000"/>
          <w:sz w:val="24"/>
          <w:szCs w:val="24"/>
          <w:lang w:val="en-AU"/>
        </w:rPr>
        <w:t>diangkat</w:t>
      </w:r>
      <w:proofErr w:type="spellEnd"/>
      <w:r w:rsidRPr="005C3312">
        <w:rPr>
          <w:rFonts w:ascii="Candara" w:hAnsi="Candara" w:cs="Arial"/>
          <w:color w:val="000000"/>
          <w:sz w:val="24"/>
          <w:szCs w:val="24"/>
          <w:lang w:val="en-AU"/>
        </w:rPr>
        <w:t>.</w:t>
      </w:r>
      <w:r>
        <w:rPr>
          <w:rFonts w:ascii="Candara" w:hAnsi="Candara" w:cs="Arial"/>
          <w:color w:val="000000"/>
          <w:sz w:val="24"/>
          <w:szCs w:val="24"/>
          <w:lang w:val="en-AU"/>
        </w:rPr>
        <w:t xml:space="preserve"> T</w:t>
      </w:r>
      <w:r w:rsidRPr="005C3312">
        <w:rPr>
          <w:rFonts w:ascii="Candara" w:hAnsi="Candara" w:cs="Arial"/>
          <w:color w:val="000000"/>
          <w:sz w:val="24"/>
          <w:szCs w:val="24"/>
          <w:lang w:val="en-AU"/>
        </w:rPr>
        <w:t xml:space="preserve">eknik </w:t>
      </w:r>
      <w:proofErr w:type="spellStart"/>
      <w:r w:rsidRPr="005C3312">
        <w:rPr>
          <w:rFonts w:ascii="Candara" w:hAnsi="Candara" w:cs="Arial"/>
          <w:color w:val="000000"/>
          <w:sz w:val="24"/>
          <w:szCs w:val="24"/>
          <w:lang w:val="en-AU"/>
        </w:rPr>
        <w:t>pengumpulan</w:t>
      </w:r>
      <w:proofErr w:type="spellEnd"/>
      <w:r w:rsidRPr="005C3312">
        <w:rPr>
          <w:rFonts w:ascii="Candara" w:hAnsi="Candara" w:cs="Arial"/>
          <w:color w:val="000000"/>
          <w:sz w:val="24"/>
          <w:szCs w:val="24"/>
          <w:lang w:val="en-AU"/>
        </w:rPr>
        <w:t xml:space="preserve"> data yang </w:t>
      </w:r>
      <w:proofErr w:type="spellStart"/>
      <w:r w:rsidRPr="005C3312">
        <w:rPr>
          <w:rFonts w:ascii="Candara" w:hAnsi="Candara" w:cs="Arial"/>
          <w:color w:val="000000"/>
          <w:sz w:val="24"/>
          <w:szCs w:val="24"/>
          <w:lang w:val="en-AU"/>
        </w:rPr>
        <w:t>digunakan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berupa</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observasi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wawancara</w:t>
      </w:r>
      <w:proofErr w:type="spellEnd"/>
      <w:r w:rsidRPr="005C3312">
        <w:rPr>
          <w:rFonts w:ascii="Candara" w:hAnsi="Candara" w:cs="Arial"/>
          <w:color w:val="000000"/>
          <w:sz w:val="24"/>
          <w:szCs w:val="24"/>
          <w:lang w:val="en-AU"/>
        </w:rPr>
        <w:t xml:space="preserve"> dan </w:t>
      </w:r>
      <w:proofErr w:type="spellStart"/>
      <w:r w:rsidRPr="005C3312">
        <w:rPr>
          <w:rFonts w:ascii="Candara" w:hAnsi="Candara" w:cs="Arial"/>
          <w:color w:val="000000"/>
          <w:sz w:val="24"/>
          <w:szCs w:val="24"/>
          <w:lang w:val="en-AU"/>
        </w:rPr>
        <w:t>dokumentasi</w:t>
      </w:r>
      <w:proofErr w:type="spellEnd"/>
      <w:r w:rsidRPr="005C3312">
        <w:rPr>
          <w:rFonts w:ascii="Candara" w:hAnsi="Candara" w:cs="Arial"/>
          <w:color w:val="000000"/>
          <w:sz w:val="24"/>
          <w:szCs w:val="24"/>
          <w:lang w:val="en-AU"/>
        </w:rPr>
        <w:t xml:space="preserve"> dan </w:t>
      </w:r>
      <w:proofErr w:type="spellStart"/>
      <w:r w:rsidRPr="005C3312">
        <w:rPr>
          <w:rFonts w:ascii="Candara" w:hAnsi="Candara" w:cs="Arial"/>
          <w:color w:val="000000"/>
          <w:sz w:val="24"/>
          <w:szCs w:val="24"/>
          <w:lang w:val="en-AU"/>
        </w:rPr>
        <w:t>menggunakan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teknik</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analisis</w:t>
      </w:r>
      <w:proofErr w:type="spellEnd"/>
      <w:r w:rsidRPr="005C3312">
        <w:rPr>
          <w:rFonts w:ascii="Candara" w:hAnsi="Candara" w:cs="Arial"/>
          <w:color w:val="000000"/>
          <w:sz w:val="24"/>
          <w:szCs w:val="24"/>
          <w:lang w:val="en-AU"/>
        </w:rPr>
        <w:t xml:space="preserve"> data </w:t>
      </w:r>
      <w:proofErr w:type="spellStart"/>
      <w:r w:rsidRPr="005C3312">
        <w:rPr>
          <w:rFonts w:ascii="Candara" w:hAnsi="Candara" w:cs="Arial"/>
          <w:color w:val="000000"/>
          <w:sz w:val="24"/>
          <w:szCs w:val="24"/>
          <w:lang w:val="en-AU"/>
        </w:rPr>
        <w:t>menggunakan</w:t>
      </w:r>
      <w:proofErr w:type="spellEnd"/>
      <w:r w:rsidRPr="005C3312">
        <w:rPr>
          <w:rFonts w:ascii="Candara" w:hAnsi="Candara" w:cs="Arial"/>
          <w:color w:val="000000"/>
          <w:sz w:val="24"/>
          <w:szCs w:val="24"/>
          <w:lang w:val="en-AU"/>
        </w:rPr>
        <w:t xml:space="preserve"> model </w:t>
      </w:r>
      <w:proofErr w:type="spellStart"/>
      <w:r w:rsidRPr="005C3312">
        <w:rPr>
          <w:rFonts w:ascii="Candara" w:hAnsi="Candara" w:cs="Arial"/>
          <w:color w:val="000000"/>
          <w:sz w:val="24"/>
          <w:szCs w:val="24"/>
          <w:lang w:val="en-AU"/>
        </w:rPr>
        <w:t>interaktif</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dari</w:t>
      </w:r>
      <w:proofErr w:type="spellEnd"/>
      <w:r w:rsidRPr="005C3312">
        <w:rPr>
          <w:rFonts w:ascii="Candara" w:hAnsi="Candara" w:cs="Arial"/>
          <w:color w:val="000000"/>
          <w:sz w:val="24"/>
          <w:szCs w:val="24"/>
          <w:lang w:val="en-AU"/>
        </w:rPr>
        <w:t xml:space="preserve"> </w:t>
      </w:r>
      <w:r w:rsidR="00DE42AC">
        <w:rPr>
          <w:rFonts w:ascii="Candara" w:hAnsi="Candara" w:cs="Arial"/>
          <w:color w:val="000000"/>
          <w:sz w:val="24"/>
          <w:szCs w:val="24"/>
          <w:lang w:val="en-AU"/>
        </w:rPr>
        <w:t>(</w:t>
      </w:r>
      <w:r w:rsidR="00DE42AC">
        <w:rPr>
          <w:rFonts w:ascii="Candara" w:hAnsi="Candara" w:cs="Arial"/>
          <w:color w:val="000000"/>
          <w:sz w:val="24"/>
          <w:szCs w:val="24"/>
          <w:lang w:val="en-AU"/>
        </w:rPr>
        <w:fldChar w:fldCharType="begin" w:fldLock="1"/>
      </w:r>
      <w:r w:rsidR="00640FBB">
        <w:rPr>
          <w:rFonts w:ascii="Candara" w:hAnsi="Candara" w:cs="Arial"/>
          <w:color w:val="000000"/>
          <w:sz w:val="24"/>
          <w:szCs w:val="24"/>
          <w:lang w:val="en-AU"/>
        </w:rPr>
        <w:instrText>ADDIN CSL_CITATION {"citationItems":[{"id":"ITEM-1","itemData":{"author":[{"dropping-particle":"","family":"Miles","given":"Matthew B","non-dropping-particle":"","parse-names":false,"suffix":""},{"dropping-particle":"","family":"Huberman","given":"A. Michael","non-dropping-particle":"","parse-names":false,"suffix":""},{"dropping-particle":"","family":"Saldana","given":"Johnny","non-dropping-particle":"","parse-names":false,"suffix":""}],"id":"ITEM-1","issued":{"date-parts":[["2020"]]},"publisher":"Sage Publications","publisher-place":"California","title":"Qualitative Data Analysis A Methods Sourcebook","type":"book"},"uris":["http://www.mendeley.com/documents/?uuid=f56c9f3c-11cc-40f0-90ee-b5f359cd6aa9"]}],"mendeley":{"formattedCitation":"(Miles et al. 2020)","manualFormatting":"Miles dkk., 2020)","plainTextFormattedCitation":"(Miles et al. 2020)","previouslyFormattedCitation":"(Miles et al. 2020)"},"properties":{"noteIndex":0},"schema":"https://github.com/citation-style-language/schema/raw/master/csl-citation.json"}</w:instrText>
      </w:r>
      <w:r w:rsidR="00DE42AC">
        <w:rPr>
          <w:rFonts w:ascii="Candara" w:hAnsi="Candara" w:cs="Arial"/>
          <w:color w:val="000000"/>
          <w:sz w:val="24"/>
          <w:szCs w:val="24"/>
          <w:lang w:val="en-AU"/>
        </w:rPr>
        <w:fldChar w:fldCharType="separate"/>
      </w:r>
      <w:r w:rsidR="00DE42AC" w:rsidRPr="00DE42AC">
        <w:rPr>
          <w:rFonts w:ascii="Candara" w:hAnsi="Candara" w:cs="Arial"/>
          <w:noProof/>
          <w:color w:val="000000"/>
          <w:sz w:val="24"/>
          <w:szCs w:val="24"/>
          <w:lang w:val="en-AU"/>
        </w:rPr>
        <w:t xml:space="preserve">Miles </w:t>
      </w:r>
      <w:r w:rsidR="00DE42AC">
        <w:rPr>
          <w:rFonts w:ascii="Candara" w:hAnsi="Candara" w:cs="Arial"/>
          <w:noProof/>
          <w:color w:val="000000"/>
          <w:sz w:val="24"/>
          <w:szCs w:val="24"/>
          <w:lang w:val="en-AU"/>
        </w:rPr>
        <w:t>dkk.,</w:t>
      </w:r>
      <w:r w:rsidR="00DE42AC" w:rsidRPr="00DE42AC">
        <w:rPr>
          <w:rFonts w:ascii="Candara" w:hAnsi="Candara" w:cs="Arial"/>
          <w:noProof/>
          <w:color w:val="000000"/>
          <w:sz w:val="24"/>
          <w:szCs w:val="24"/>
          <w:lang w:val="en-AU"/>
        </w:rPr>
        <w:t xml:space="preserve"> 2020)</w:t>
      </w:r>
      <w:r w:rsidR="00DE42AC">
        <w:rPr>
          <w:rFonts w:ascii="Candara" w:hAnsi="Candara" w:cs="Arial"/>
          <w:color w:val="000000"/>
          <w:sz w:val="24"/>
          <w:szCs w:val="24"/>
          <w:lang w:val="en-AU"/>
        </w:rPr>
        <w:fldChar w:fldCharType="end"/>
      </w:r>
      <w:r w:rsidRPr="005C3312">
        <w:rPr>
          <w:rFonts w:ascii="Candara" w:hAnsi="Candara" w:cs="Arial"/>
          <w:color w:val="000000"/>
          <w:sz w:val="24"/>
          <w:szCs w:val="24"/>
          <w:lang w:val="en-AU"/>
        </w:rPr>
        <w:t xml:space="preserve"> yang </w:t>
      </w:r>
      <w:proofErr w:type="spellStart"/>
      <w:r w:rsidRPr="005C3312">
        <w:rPr>
          <w:rFonts w:ascii="Candara" w:hAnsi="Candara" w:cs="Arial"/>
          <w:color w:val="000000"/>
          <w:sz w:val="24"/>
          <w:szCs w:val="24"/>
          <w:lang w:val="en-AU"/>
        </w:rPr>
        <w:t>terdiri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dari</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pengumpulan</w:t>
      </w:r>
      <w:proofErr w:type="spellEnd"/>
      <w:r w:rsidRPr="005C3312">
        <w:rPr>
          <w:rFonts w:ascii="Candara" w:hAnsi="Candara" w:cs="Arial"/>
          <w:color w:val="000000"/>
          <w:sz w:val="24"/>
          <w:szCs w:val="24"/>
          <w:lang w:val="en-AU"/>
        </w:rPr>
        <w:t xml:space="preserve"> data, </w:t>
      </w:r>
      <w:proofErr w:type="spellStart"/>
      <w:r w:rsidRPr="005C3312">
        <w:rPr>
          <w:rFonts w:ascii="Candara" w:hAnsi="Candara" w:cs="Arial"/>
          <w:color w:val="000000"/>
          <w:sz w:val="24"/>
          <w:szCs w:val="24"/>
          <w:lang w:val="en-AU"/>
        </w:rPr>
        <w:t>kondensasi</w:t>
      </w:r>
      <w:proofErr w:type="spellEnd"/>
      <w:r w:rsidRPr="005C3312">
        <w:rPr>
          <w:rFonts w:ascii="Candara" w:hAnsi="Candara" w:cs="Arial"/>
          <w:color w:val="000000"/>
          <w:sz w:val="24"/>
          <w:szCs w:val="24"/>
          <w:lang w:val="en-AU"/>
        </w:rPr>
        <w:t xml:space="preserve"> data, </w:t>
      </w:r>
      <w:proofErr w:type="spellStart"/>
      <w:r w:rsidRPr="005C3312">
        <w:rPr>
          <w:rFonts w:ascii="Candara" w:hAnsi="Candara" w:cs="Arial"/>
          <w:color w:val="000000"/>
          <w:sz w:val="24"/>
          <w:szCs w:val="24"/>
          <w:lang w:val="en-AU"/>
        </w:rPr>
        <w:t>penyajian</w:t>
      </w:r>
      <w:proofErr w:type="spellEnd"/>
      <w:r w:rsidRPr="005C3312">
        <w:rPr>
          <w:rFonts w:ascii="Candara" w:hAnsi="Candara" w:cs="Arial"/>
          <w:color w:val="000000"/>
          <w:sz w:val="24"/>
          <w:szCs w:val="24"/>
          <w:lang w:val="en-AU"/>
        </w:rPr>
        <w:t xml:space="preserve"> data, </w:t>
      </w:r>
      <w:proofErr w:type="spellStart"/>
      <w:r w:rsidRPr="005C3312">
        <w:rPr>
          <w:rFonts w:ascii="Candara" w:hAnsi="Candara" w:cs="Arial"/>
          <w:color w:val="000000"/>
          <w:sz w:val="24"/>
          <w:szCs w:val="24"/>
          <w:lang w:val="en-AU"/>
        </w:rPr>
        <w:t>serta</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penarikan</w:t>
      </w:r>
      <w:proofErr w:type="spellEnd"/>
      <w:r w:rsidRPr="005C3312">
        <w:rPr>
          <w:rFonts w:ascii="Candara" w:hAnsi="Candara" w:cs="Arial"/>
          <w:color w:val="000000"/>
          <w:sz w:val="24"/>
          <w:szCs w:val="24"/>
          <w:lang w:val="en-AU"/>
        </w:rPr>
        <w:t xml:space="preserve"> </w:t>
      </w:r>
      <w:proofErr w:type="spellStart"/>
      <w:r w:rsidRPr="005C3312">
        <w:rPr>
          <w:rFonts w:ascii="Candara" w:hAnsi="Candara" w:cs="Arial"/>
          <w:color w:val="000000"/>
          <w:sz w:val="24"/>
          <w:szCs w:val="24"/>
          <w:lang w:val="en-AU"/>
        </w:rPr>
        <w:t>kesimpulan</w:t>
      </w:r>
      <w:proofErr w:type="spellEnd"/>
      <w:r w:rsidRPr="005C3312">
        <w:rPr>
          <w:rFonts w:ascii="Candara" w:hAnsi="Candara" w:cs="Arial"/>
          <w:color w:val="000000"/>
          <w:sz w:val="24"/>
          <w:szCs w:val="24"/>
          <w:lang w:val="en-AU"/>
        </w:rPr>
        <w:t>.</w:t>
      </w:r>
    </w:p>
    <w:p w14:paraId="76C9575F" w14:textId="77777777" w:rsidR="00E9065F" w:rsidRDefault="00E9065F" w:rsidP="002D51EB">
      <w:pPr>
        <w:spacing w:after="0" w:line="240" w:lineRule="auto"/>
        <w:ind w:left="-18"/>
        <w:jc w:val="both"/>
        <w:rPr>
          <w:rFonts w:ascii="Candara" w:hAnsi="Candara" w:cs="Arial"/>
          <w:b/>
          <w:color w:val="000000"/>
          <w:sz w:val="24"/>
          <w:szCs w:val="24"/>
          <w:lang w:val="en-AU"/>
        </w:rPr>
      </w:pPr>
    </w:p>
    <w:p w14:paraId="2529CE5A" w14:textId="4A60C19E" w:rsidR="002D51EB" w:rsidRPr="00E9065F" w:rsidRDefault="00E9065F" w:rsidP="002D51EB">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lastRenderedPageBreak/>
        <w:t xml:space="preserve">Hasil dan </w:t>
      </w:r>
      <w:proofErr w:type="spellStart"/>
      <w:r>
        <w:rPr>
          <w:rFonts w:ascii="Candara" w:hAnsi="Candara" w:cs="Arial"/>
          <w:b/>
          <w:color w:val="000000"/>
          <w:sz w:val="24"/>
          <w:szCs w:val="24"/>
          <w:lang w:val="en-AU"/>
        </w:rPr>
        <w:t>Pembahasan</w:t>
      </w:r>
      <w:proofErr w:type="spellEnd"/>
    </w:p>
    <w:p w14:paraId="371F6396" w14:textId="77777777" w:rsidR="00434DBA" w:rsidRDefault="00434DBA" w:rsidP="00434DBA">
      <w:pPr>
        <w:tabs>
          <w:tab w:val="left" w:pos="1560"/>
          <w:tab w:val="left" w:pos="1701"/>
        </w:tabs>
        <w:spacing w:after="0" w:line="240" w:lineRule="auto"/>
        <w:contextualSpacing/>
        <w:jc w:val="both"/>
        <w:rPr>
          <w:rFonts w:ascii="Candara" w:hAnsi="Candara" w:cs="Arial"/>
          <w:color w:val="000000"/>
          <w:sz w:val="24"/>
          <w:szCs w:val="24"/>
          <w:lang w:val="en-AU" w:eastAsia="id-ID"/>
        </w:rPr>
      </w:pPr>
      <w:r w:rsidRPr="00B84BC8">
        <w:rPr>
          <w:b/>
          <w:bCs/>
          <w:i/>
          <w:iCs/>
          <w:sz w:val="23"/>
          <w:szCs w:val="23"/>
        </w:rPr>
        <w:t>Implementasi Strategi dalam Melakukan Digitalisasi pada UMKM</w:t>
      </w:r>
      <w:r>
        <w:rPr>
          <w:rFonts w:ascii="Candara" w:hAnsi="Candara" w:cs="Arial"/>
          <w:color w:val="000000"/>
          <w:sz w:val="24"/>
          <w:szCs w:val="24"/>
          <w:lang w:val="en-AU" w:eastAsia="id-ID"/>
        </w:rPr>
        <w:t xml:space="preserve"> </w:t>
      </w:r>
    </w:p>
    <w:p w14:paraId="77CFBC09" w14:textId="776D97FB" w:rsidR="00572DBE" w:rsidRPr="00434DBA" w:rsidRDefault="00434DBA" w:rsidP="00572DBE">
      <w:pPr>
        <w:spacing w:after="0" w:line="240" w:lineRule="auto"/>
        <w:ind w:firstLine="720"/>
        <w:jc w:val="both"/>
        <w:rPr>
          <w:rFonts w:ascii="Candara" w:hAnsi="Candara" w:cs="Arial"/>
          <w:color w:val="000000"/>
          <w:sz w:val="24"/>
          <w:szCs w:val="24"/>
          <w:lang w:val="en-AU" w:eastAsia="id-ID"/>
        </w:rPr>
      </w:pPr>
      <w:r w:rsidRPr="00434DBA">
        <w:rPr>
          <w:rFonts w:ascii="Candara" w:hAnsi="Candara" w:cs="Arial"/>
          <w:color w:val="000000"/>
          <w:sz w:val="24"/>
          <w:szCs w:val="24"/>
          <w:lang w:val="en-AU" w:eastAsia="id-ID"/>
        </w:rPr>
        <w:t xml:space="preserve">Wheelen and Hunger (2004) </w:t>
      </w:r>
      <w:proofErr w:type="spellStart"/>
      <w:r w:rsidRPr="00434DBA">
        <w:rPr>
          <w:rFonts w:ascii="Candara" w:hAnsi="Candara" w:cs="Arial"/>
          <w:color w:val="000000"/>
          <w:sz w:val="24"/>
          <w:szCs w:val="24"/>
          <w:lang w:val="en-AU" w:eastAsia="id-ID"/>
        </w:rPr>
        <w:t>berfokus</w:t>
      </w:r>
      <w:proofErr w:type="spellEnd"/>
      <w:r w:rsidRPr="00434DBA">
        <w:rPr>
          <w:rFonts w:ascii="Candara" w:hAnsi="Candara" w:cs="Arial"/>
          <w:color w:val="000000"/>
          <w:sz w:val="24"/>
          <w:szCs w:val="24"/>
          <w:lang w:val="en-AU" w:eastAsia="id-ID"/>
        </w:rPr>
        <w:t xml:space="preserve"> pada </w:t>
      </w:r>
      <w:proofErr w:type="spellStart"/>
      <w:r w:rsidRPr="00434DBA">
        <w:rPr>
          <w:rFonts w:ascii="Candara" w:hAnsi="Candara" w:cs="Arial"/>
          <w:color w:val="000000"/>
          <w:sz w:val="24"/>
          <w:szCs w:val="24"/>
          <w:lang w:val="en-AU" w:eastAsia="id-ID"/>
        </w:rPr>
        <w:t>penjabaran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unsur-unsur</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implementasi</w:t>
      </w:r>
      <w:proofErr w:type="spellEnd"/>
      <w:r w:rsidRPr="00434DBA">
        <w:rPr>
          <w:rFonts w:ascii="Candara" w:hAnsi="Candara" w:cs="Arial"/>
          <w:color w:val="000000"/>
          <w:sz w:val="24"/>
          <w:szCs w:val="24"/>
          <w:lang w:val="en-AU" w:eastAsia="id-ID"/>
        </w:rPr>
        <w:t xml:space="preserve"> strategi yang </w:t>
      </w:r>
      <w:proofErr w:type="spellStart"/>
      <w:r w:rsidRPr="00434DBA">
        <w:rPr>
          <w:rFonts w:ascii="Candara" w:hAnsi="Candara" w:cs="Arial"/>
          <w:color w:val="000000"/>
          <w:sz w:val="24"/>
          <w:szCs w:val="24"/>
          <w:lang w:val="en-AU" w:eastAsia="id-ID"/>
        </w:rPr>
        <w:t>meliputi</w:t>
      </w:r>
      <w:proofErr w:type="spellEnd"/>
      <w:r w:rsidRPr="00434DBA">
        <w:rPr>
          <w:rFonts w:ascii="Candara" w:hAnsi="Candara" w:cs="Arial"/>
          <w:color w:val="000000"/>
          <w:sz w:val="24"/>
          <w:szCs w:val="24"/>
          <w:lang w:val="en-AU" w:eastAsia="id-ID"/>
        </w:rPr>
        <w:t xml:space="preserve"> program-program (</w:t>
      </w:r>
      <w:r w:rsidRPr="00434DBA">
        <w:rPr>
          <w:rFonts w:ascii="Candara" w:hAnsi="Candara" w:cs="Arial"/>
          <w:i/>
          <w:iCs/>
          <w:color w:val="000000"/>
          <w:sz w:val="24"/>
          <w:szCs w:val="24"/>
          <w:lang w:val="en-AU" w:eastAsia="id-ID"/>
        </w:rPr>
        <w:t>programs</w:t>
      </w:r>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anggaran</w:t>
      </w:r>
      <w:proofErr w:type="spellEnd"/>
      <w:r w:rsidRPr="00434DBA">
        <w:rPr>
          <w:rFonts w:ascii="Candara" w:hAnsi="Candara" w:cs="Arial"/>
          <w:color w:val="000000"/>
          <w:sz w:val="24"/>
          <w:szCs w:val="24"/>
          <w:lang w:val="en-AU" w:eastAsia="id-ID"/>
        </w:rPr>
        <w:t xml:space="preserve"> </w:t>
      </w:r>
      <w:r w:rsidRPr="00434DBA">
        <w:rPr>
          <w:rFonts w:ascii="Candara" w:hAnsi="Candara" w:cs="Arial"/>
          <w:i/>
          <w:iCs/>
          <w:color w:val="000000"/>
          <w:sz w:val="24"/>
          <w:szCs w:val="24"/>
          <w:lang w:val="en-AU" w:eastAsia="id-ID"/>
        </w:rPr>
        <w:t>(budgets</w:t>
      </w:r>
      <w:r w:rsidRPr="00434DBA">
        <w:rPr>
          <w:rFonts w:ascii="Candara" w:hAnsi="Candara" w:cs="Arial"/>
          <w:color w:val="000000"/>
          <w:sz w:val="24"/>
          <w:szCs w:val="24"/>
          <w:lang w:val="en-AU" w:eastAsia="id-ID"/>
        </w:rPr>
        <w:t xml:space="preserve">) dan </w:t>
      </w:r>
      <w:proofErr w:type="spellStart"/>
      <w:r w:rsidRPr="00434DBA">
        <w:rPr>
          <w:rFonts w:ascii="Candara" w:hAnsi="Candara" w:cs="Arial"/>
          <w:color w:val="000000"/>
          <w:sz w:val="24"/>
          <w:szCs w:val="24"/>
          <w:lang w:val="en-AU" w:eastAsia="id-ID"/>
        </w:rPr>
        <w:t>Prosedur</w:t>
      </w:r>
      <w:proofErr w:type="spellEnd"/>
      <w:r w:rsidRPr="00434DBA">
        <w:rPr>
          <w:rFonts w:ascii="Candara" w:hAnsi="Candara" w:cs="Arial"/>
          <w:color w:val="000000"/>
          <w:sz w:val="24"/>
          <w:szCs w:val="24"/>
          <w:lang w:val="en-AU" w:eastAsia="id-ID"/>
        </w:rPr>
        <w:t xml:space="preserve"> (</w:t>
      </w:r>
      <w:r w:rsidRPr="00434DBA">
        <w:rPr>
          <w:rFonts w:ascii="Candara" w:hAnsi="Candara" w:cs="Arial"/>
          <w:i/>
          <w:iCs/>
          <w:color w:val="000000"/>
          <w:sz w:val="24"/>
          <w:szCs w:val="24"/>
          <w:lang w:val="en-AU" w:eastAsia="id-ID"/>
        </w:rPr>
        <w:t>Procedures</w:t>
      </w:r>
      <w:r w:rsidRPr="00434DBA">
        <w:rPr>
          <w:rFonts w:ascii="Candara" w:hAnsi="Candara" w:cs="Arial"/>
          <w:color w:val="000000"/>
          <w:sz w:val="24"/>
          <w:szCs w:val="24"/>
          <w:lang w:val="en-AU" w:eastAsia="id-ID"/>
        </w:rPr>
        <w:t xml:space="preserve">). </w:t>
      </w:r>
    </w:p>
    <w:p w14:paraId="742EFB2D" w14:textId="3A0F287B" w:rsidR="00434DBA" w:rsidRPr="00572DBE" w:rsidRDefault="00434DBA" w:rsidP="00434DBA">
      <w:pPr>
        <w:pStyle w:val="ListParagraph"/>
        <w:numPr>
          <w:ilvl w:val="0"/>
          <w:numId w:val="41"/>
        </w:numPr>
        <w:spacing w:after="0" w:line="240" w:lineRule="auto"/>
        <w:jc w:val="both"/>
        <w:rPr>
          <w:rFonts w:ascii="Candara" w:hAnsi="Candara" w:cs="Arial"/>
          <w:i/>
          <w:iCs/>
          <w:color w:val="000000"/>
          <w:sz w:val="24"/>
          <w:szCs w:val="24"/>
          <w:lang w:val="en-AU" w:eastAsia="id-ID"/>
        </w:rPr>
      </w:pPr>
      <w:r w:rsidRPr="00434DBA">
        <w:rPr>
          <w:rFonts w:ascii="Candara" w:hAnsi="Candara" w:cs="Arial"/>
          <w:color w:val="000000"/>
          <w:sz w:val="24"/>
          <w:szCs w:val="24"/>
          <w:lang w:val="en-AU" w:eastAsia="id-ID"/>
        </w:rPr>
        <w:t xml:space="preserve">Program yang </w:t>
      </w:r>
      <w:proofErr w:type="spellStart"/>
      <w:r w:rsidRPr="00434DBA">
        <w:rPr>
          <w:rFonts w:ascii="Candara" w:hAnsi="Candara" w:cs="Arial"/>
          <w:color w:val="000000"/>
          <w:sz w:val="24"/>
          <w:szCs w:val="24"/>
          <w:lang w:val="en-AU" w:eastAsia="id-ID"/>
        </w:rPr>
        <w:t>Mengacu</w:t>
      </w:r>
      <w:proofErr w:type="spellEnd"/>
      <w:r w:rsidRPr="00434DBA">
        <w:rPr>
          <w:rFonts w:ascii="Candara" w:hAnsi="Candara" w:cs="Arial"/>
          <w:color w:val="000000"/>
          <w:sz w:val="24"/>
          <w:szCs w:val="24"/>
          <w:lang w:val="en-AU" w:eastAsia="id-ID"/>
        </w:rPr>
        <w:t xml:space="preserve"> pada </w:t>
      </w:r>
      <w:proofErr w:type="spellStart"/>
      <w:r w:rsidRPr="00434DBA">
        <w:rPr>
          <w:rFonts w:ascii="Candara" w:hAnsi="Candara" w:cs="Arial"/>
          <w:color w:val="000000"/>
          <w:sz w:val="24"/>
          <w:szCs w:val="24"/>
          <w:lang w:val="en-AU" w:eastAsia="id-ID"/>
        </w:rPr>
        <w:t>Penggunakan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Teknologi</w:t>
      </w:r>
      <w:proofErr w:type="spellEnd"/>
      <w:r w:rsidRPr="00434DBA">
        <w:rPr>
          <w:rFonts w:ascii="Candara" w:hAnsi="Candara" w:cs="Arial"/>
          <w:color w:val="000000"/>
          <w:sz w:val="24"/>
          <w:szCs w:val="24"/>
          <w:lang w:val="en-AU" w:eastAsia="id-ID"/>
        </w:rPr>
        <w:t xml:space="preserve"> Digital </w:t>
      </w:r>
      <w:r w:rsidRPr="00572DBE">
        <w:rPr>
          <w:rFonts w:ascii="Candara" w:hAnsi="Candara" w:cs="Arial"/>
          <w:i/>
          <w:iCs/>
          <w:color w:val="000000"/>
          <w:sz w:val="24"/>
          <w:szCs w:val="24"/>
          <w:lang w:val="en-AU" w:eastAsia="id-ID"/>
        </w:rPr>
        <w:t>(Programs)</w:t>
      </w:r>
    </w:p>
    <w:p w14:paraId="188176FC" w14:textId="544542A5" w:rsidR="00EB1758" w:rsidRDefault="00434DBA" w:rsidP="005820AA">
      <w:pPr>
        <w:spacing w:after="0" w:line="240" w:lineRule="auto"/>
        <w:ind w:firstLine="720"/>
        <w:jc w:val="both"/>
        <w:rPr>
          <w:rFonts w:ascii="Candara" w:hAnsi="Candara" w:cs="Arial"/>
          <w:color w:val="000000"/>
          <w:sz w:val="24"/>
          <w:szCs w:val="24"/>
          <w:lang w:val="en-AU" w:eastAsia="id-ID"/>
        </w:rPr>
      </w:pPr>
      <w:r w:rsidRPr="00434DBA">
        <w:rPr>
          <w:rFonts w:ascii="Candara" w:hAnsi="Candara" w:cs="Arial"/>
          <w:color w:val="000000"/>
          <w:sz w:val="24"/>
          <w:szCs w:val="24"/>
          <w:lang w:val="en-AU" w:eastAsia="id-ID"/>
        </w:rPr>
        <w:t xml:space="preserve">Program </w:t>
      </w:r>
      <w:proofErr w:type="spellStart"/>
      <w:r w:rsidRPr="00434DBA">
        <w:rPr>
          <w:rFonts w:ascii="Candara" w:hAnsi="Candara" w:cs="Arial"/>
          <w:color w:val="000000"/>
          <w:sz w:val="24"/>
          <w:szCs w:val="24"/>
          <w:lang w:val="en-AU" w:eastAsia="id-ID"/>
        </w:rPr>
        <w:t>dibentuk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atas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tindakan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sebelumnya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mengacu</w:t>
      </w:r>
      <w:proofErr w:type="spellEnd"/>
      <w:r w:rsidRPr="00434DBA">
        <w:rPr>
          <w:rFonts w:ascii="Candara" w:hAnsi="Candara" w:cs="Arial"/>
          <w:color w:val="000000"/>
          <w:sz w:val="24"/>
          <w:szCs w:val="24"/>
          <w:lang w:val="en-AU" w:eastAsia="id-ID"/>
        </w:rPr>
        <w:t xml:space="preserve"> pada </w:t>
      </w:r>
      <w:proofErr w:type="spellStart"/>
      <w:r w:rsidRPr="00434DBA">
        <w:rPr>
          <w:rFonts w:ascii="Candara" w:hAnsi="Candara" w:cs="Arial"/>
          <w:color w:val="000000"/>
          <w:sz w:val="24"/>
          <w:szCs w:val="24"/>
          <w:lang w:val="en-AU" w:eastAsia="id-ID"/>
        </w:rPr>
        <w:t>pendekatan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implementasi</w:t>
      </w:r>
      <w:proofErr w:type="spellEnd"/>
      <w:r w:rsidRPr="00434DBA">
        <w:rPr>
          <w:rFonts w:ascii="Candara" w:hAnsi="Candara" w:cs="Arial"/>
          <w:color w:val="000000"/>
          <w:sz w:val="24"/>
          <w:szCs w:val="24"/>
          <w:lang w:val="en-AU" w:eastAsia="id-ID"/>
        </w:rPr>
        <w:t xml:space="preserve"> strategi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mewujudkan</w:t>
      </w:r>
      <w:proofErr w:type="spellEnd"/>
      <w:r w:rsidRPr="00434DBA">
        <w:rPr>
          <w:rFonts w:ascii="Candara" w:hAnsi="Candara" w:cs="Arial"/>
          <w:color w:val="000000"/>
          <w:sz w:val="24"/>
          <w:szCs w:val="24"/>
          <w:lang w:val="en-AU" w:eastAsia="id-ID"/>
        </w:rPr>
        <w:t xml:space="preserve"> strategi yang </w:t>
      </w:r>
      <w:proofErr w:type="spellStart"/>
      <w:r w:rsidRPr="00434DBA">
        <w:rPr>
          <w:rFonts w:ascii="Candara" w:hAnsi="Candara" w:cs="Arial"/>
          <w:color w:val="000000"/>
          <w:sz w:val="24"/>
          <w:szCs w:val="24"/>
          <w:lang w:val="en-AU" w:eastAsia="id-ID"/>
        </w:rPr>
        <w:t>bersinergi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terdapat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beberapa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indikator</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dipertimbangkan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sehingga</w:t>
      </w:r>
      <w:proofErr w:type="spellEnd"/>
      <w:r w:rsidRPr="00434DBA">
        <w:rPr>
          <w:rFonts w:ascii="Candara" w:hAnsi="Candara" w:cs="Arial"/>
          <w:color w:val="000000"/>
          <w:sz w:val="24"/>
          <w:szCs w:val="24"/>
          <w:lang w:val="en-AU" w:eastAsia="id-ID"/>
        </w:rPr>
        <w:t xml:space="preserve"> program </w:t>
      </w:r>
      <w:proofErr w:type="spellStart"/>
      <w:r w:rsidRPr="00434DBA">
        <w:rPr>
          <w:rFonts w:ascii="Candara" w:hAnsi="Candara" w:cs="Arial"/>
          <w:color w:val="000000"/>
          <w:sz w:val="24"/>
          <w:szCs w:val="24"/>
          <w:lang w:val="en-AU" w:eastAsia="id-ID"/>
        </w:rPr>
        <w:t>harus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berorientasi</w:t>
      </w:r>
      <w:proofErr w:type="spellEnd"/>
      <w:r w:rsidRPr="00434DBA">
        <w:rPr>
          <w:rFonts w:ascii="Candara" w:hAnsi="Candara" w:cs="Arial"/>
          <w:color w:val="000000"/>
          <w:sz w:val="24"/>
          <w:szCs w:val="24"/>
          <w:lang w:val="en-AU" w:eastAsia="id-ID"/>
        </w:rPr>
        <w:t xml:space="preserve"> pada strategi yang </w:t>
      </w:r>
      <w:proofErr w:type="spellStart"/>
      <w:r w:rsidRPr="00434DBA">
        <w:rPr>
          <w:rFonts w:ascii="Candara" w:hAnsi="Candara" w:cs="Arial"/>
          <w:color w:val="000000"/>
          <w:sz w:val="24"/>
          <w:szCs w:val="24"/>
          <w:lang w:val="en-AU" w:eastAsia="id-ID"/>
        </w:rPr>
        <w:t>sudah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dicanangkan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sebelumnya</w:t>
      </w:r>
      <w:proofErr w:type="spellEnd"/>
      <w:r w:rsidR="00E102D8">
        <w:rPr>
          <w:rFonts w:ascii="Candara" w:hAnsi="Candara" w:cs="Arial"/>
          <w:color w:val="000000"/>
          <w:sz w:val="24"/>
          <w:szCs w:val="24"/>
          <w:lang w:val="en-AU" w:eastAsia="id-ID"/>
        </w:rPr>
        <w:t>.</w:t>
      </w:r>
      <w:r w:rsidR="00EB1758">
        <w:rPr>
          <w:rFonts w:ascii="Candara" w:hAnsi="Candara" w:cs="Arial"/>
          <w:color w:val="000000"/>
          <w:sz w:val="24"/>
          <w:szCs w:val="24"/>
          <w:lang w:val="en-AU" w:eastAsia="id-ID"/>
        </w:rPr>
        <w:t xml:space="preserve"> </w:t>
      </w:r>
      <w:proofErr w:type="spellStart"/>
      <w:r w:rsidR="00332F86">
        <w:rPr>
          <w:rFonts w:ascii="Candara" w:hAnsi="Candara" w:cs="Arial"/>
          <w:color w:val="000000"/>
          <w:sz w:val="24"/>
          <w:szCs w:val="24"/>
          <w:lang w:val="en-AU" w:eastAsia="id-ID"/>
        </w:rPr>
        <w:t>Dewasa</w:t>
      </w:r>
      <w:proofErr w:type="spellEnd"/>
      <w:r w:rsidR="00332F86">
        <w:rPr>
          <w:rFonts w:ascii="Candara" w:hAnsi="Candara" w:cs="Arial"/>
          <w:color w:val="000000"/>
          <w:sz w:val="24"/>
          <w:szCs w:val="24"/>
          <w:lang w:val="en-AU" w:eastAsia="id-ID"/>
        </w:rPr>
        <w:t xml:space="preserve"> </w:t>
      </w:r>
      <w:proofErr w:type="spellStart"/>
      <w:r w:rsidR="00332F86">
        <w:rPr>
          <w:rFonts w:ascii="Candara" w:hAnsi="Candara" w:cs="Arial"/>
          <w:color w:val="000000"/>
          <w:sz w:val="24"/>
          <w:szCs w:val="24"/>
          <w:lang w:val="en-AU" w:eastAsia="id-ID"/>
        </w:rPr>
        <w:t>ini</w:t>
      </w:r>
      <w:proofErr w:type="spellEnd"/>
      <w:r w:rsidR="00332F86">
        <w:rPr>
          <w:rFonts w:ascii="Candara" w:hAnsi="Candara" w:cs="Arial"/>
          <w:color w:val="000000"/>
          <w:sz w:val="24"/>
          <w:szCs w:val="24"/>
          <w:lang w:val="en-AU" w:eastAsia="id-ID"/>
        </w:rPr>
        <w:t xml:space="preserve">, </w:t>
      </w:r>
      <w:proofErr w:type="spellStart"/>
      <w:r w:rsidR="00332F86">
        <w:rPr>
          <w:rFonts w:ascii="Candara" w:hAnsi="Candara" w:cs="Arial"/>
          <w:color w:val="000000"/>
          <w:sz w:val="24"/>
          <w:szCs w:val="24"/>
          <w:lang w:val="en-AU" w:eastAsia="id-ID"/>
        </w:rPr>
        <w:t>p</w:t>
      </w:r>
      <w:r w:rsidR="00EB1758">
        <w:rPr>
          <w:rFonts w:ascii="Candara" w:hAnsi="Candara" w:cs="Arial"/>
          <w:color w:val="000000"/>
          <w:sz w:val="24"/>
          <w:szCs w:val="24"/>
          <w:lang w:val="en-AU" w:eastAsia="id-ID"/>
        </w:rPr>
        <w:t>eran</w:t>
      </w:r>
      <w:proofErr w:type="spellEnd"/>
      <w:r w:rsidR="00EB1758">
        <w:rPr>
          <w:rFonts w:ascii="Candara" w:hAnsi="Candara" w:cs="Arial"/>
          <w:color w:val="000000"/>
          <w:sz w:val="24"/>
          <w:szCs w:val="24"/>
          <w:lang w:val="en-AU" w:eastAsia="id-ID"/>
        </w:rPr>
        <w:t xml:space="preserve"> </w:t>
      </w:r>
      <w:proofErr w:type="spellStart"/>
      <w:r w:rsidR="00EB1758">
        <w:rPr>
          <w:rFonts w:ascii="Candara" w:hAnsi="Candara" w:cs="Arial"/>
          <w:color w:val="000000"/>
          <w:sz w:val="24"/>
          <w:szCs w:val="24"/>
          <w:lang w:val="en-AU" w:eastAsia="id-ID"/>
        </w:rPr>
        <w:t>teknologi</w:t>
      </w:r>
      <w:proofErr w:type="spellEnd"/>
      <w:r w:rsidR="00EB1758">
        <w:rPr>
          <w:rFonts w:ascii="Candara" w:hAnsi="Candara" w:cs="Arial"/>
          <w:color w:val="000000"/>
          <w:sz w:val="24"/>
          <w:szCs w:val="24"/>
          <w:lang w:val="en-AU" w:eastAsia="id-ID"/>
        </w:rPr>
        <w:t xml:space="preserve"> </w:t>
      </w:r>
      <w:proofErr w:type="spellStart"/>
      <w:r w:rsidR="00EB1758">
        <w:rPr>
          <w:rFonts w:ascii="Candara" w:hAnsi="Candara" w:cs="Arial"/>
          <w:color w:val="000000"/>
          <w:sz w:val="24"/>
          <w:szCs w:val="24"/>
          <w:lang w:val="en-AU" w:eastAsia="id-ID"/>
        </w:rPr>
        <w:t>dapat</w:t>
      </w:r>
      <w:proofErr w:type="spellEnd"/>
      <w:r w:rsidR="00EB1758">
        <w:rPr>
          <w:rFonts w:ascii="Candara" w:hAnsi="Candara" w:cs="Arial"/>
          <w:color w:val="000000"/>
          <w:sz w:val="24"/>
          <w:szCs w:val="24"/>
          <w:lang w:val="en-AU" w:eastAsia="id-ID"/>
        </w:rPr>
        <w:t xml:space="preserve"> </w:t>
      </w:r>
      <w:proofErr w:type="spellStart"/>
      <w:r w:rsidR="00EB1758">
        <w:rPr>
          <w:rFonts w:ascii="Candara" w:hAnsi="Candara" w:cs="Arial"/>
          <w:color w:val="000000"/>
          <w:sz w:val="24"/>
          <w:szCs w:val="24"/>
          <w:lang w:val="en-AU" w:eastAsia="id-ID"/>
        </w:rPr>
        <w:t>merubah</w:t>
      </w:r>
      <w:proofErr w:type="spellEnd"/>
      <w:r w:rsidR="00EB1758">
        <w:rPr>
          <w:rFonts w:ascii="Candara" w:hAnsi="Candara" w:cs="Arial"/>
          <w:color w:val="000000"/>
          <w:sz w:val="24"/>
          <w:szCs w:val="24"/>
          <w:lang w:val="en-AU" w:eastAsia="id-ID"/>
        </w:rPr>
        <w:t xml:space="preserve"> </w:t>
      </w:r>
      <w:proofErr w:type="spellStart"/>
      <w:r w:rsidR="00EB1758">
        <w:rPr>
          <w:rFonts w:ascii="Candara" w:hAnsi="Candara" w:cs="Arial"/>
          <w:color w:val="000000"/>
          <w:sz w:val="24"/>
          <w:szCs w:val="24"/>
          <w:lang w:val="en-AU" w:eastAsia="id-ID"/>
        </w:rPr>
        <w:t>kebiasaan</w:t>
      </w:r>
      <w:proofErr w:type="spellEnd"/>
      <w:r w:rsidR="00EB1758">
        <w:rPr>
          <w:rFonts w:ascii="Candara" w:hAnsi="Candara" w:cs="Arial"/>
          <w:color w:val="000000"/>
          <w:sz w:val="24"/>
          <w:szCs w:val="24"/>
          <w:lang w:val="en-AU" w:eastAsia="id-ID"/>
        </w:rPr>
        <w:t xml:space="preserve"> </w:t>
      </w:r>
      <w:proofErr w:type="spellStart"/>
      <w:r w:rsidR="00EB1758">
        <w:rPr>
          <w:rFonts w:ascii="Candara" w:hAnsi="Candara" w:cs="Arial"/>
          <w:color w:val="000000"/>
          <w:sz w:val="24"/>
          <w:szCs w:val="24"/>
          <w:lang w:val="en-AU" w:eastAsia="id-ID"/>
        </w:rPr>
        <w:t>masyarakat</w:t>
      </w:r>
      <w:proofErr w:type="spellEnd"/>
      <w:r w:rsidR="00EB1758">
        <w:rPr>
          <w:rFonts w:ascii="Candara" w:hAnsi="Candara" w:cs="Arial"/>
          <w:color w:val="000000"/>
          <w:sz w:val="24"/>
          <w:szCs w:val="24"/>
          <w:lang w:val="en-AU" w:eastAsia="id-ID"/>
        </w:rPr>
        <w:t xml:space="preserve"> </w:t>
      </w:r>
      <w:proofErr w:type="spellStart"/>
      <w:r w:rsidR="00EB1758">
        <w:rPr>
          <w:rFonts w:ascii="Candara" w:hAnsi="Candara" w:cs="Arial"/>
          <w:color w:val="000000"/>
          <w:sz w:val="24"/>
          <w:szCs w:val="24"/>
          <w:lang w:val="en-AU" w:eastAsia="id-ID"/>
        </w:rPr>
        <w:t>sehari-hari</w:t>
      </w:r>
      <w:proofErr w:type="spellEnd"/>
      <w:r w:rsidR="00EB1758">
        <w:rPr>
          <w:rFonts w:ascii="Candara" w:hAnsi="Candara" w:cs="Arial"/>
          <w:color w:val="000000"/>
          <w:sz w:val="24"/>
          <w:szCs w:val="24"/>
          <w:lang w:val="en-AU" w:eastAsia="id-ID"/>
        </w:rPr>
        <w:t xml:space="preserve"> </w:t>
      </w:r>
      <w:proofErr w:type="spellStart"/>
      <w:r w:rsidR="00EB1758">
        <w:rPr>
          <w:rFonts w:ascii="Candara" w:hAnsi="Candara" w:cs="Arial"/>
          <w:color w:val="000000"/>
          <w:sz w:val="24"/>
          <w:szCs w:val="24"/>
          <w:lang w:val="en-AU" w:eastAsia="id-ID"/>
        </w:rPr>
        <w:t>terutama</w:t>
      </w:r>
      <w:proofErr w:type="spellEnd"/>
      <w:r w:rsidR="00EB1758">
        <w:rPr>
          <w:rFonts w:ascii="Candara" w:hAnsi="Candara" w:cs="Arial"/>
          <w:color w:val="000000"/>
          <w:sz w:val="24"/>
          <w:szCs w:val="24"/>
          <w:lang w:val="en-AU" w:eastAsia="id-ID"/>
        </w:rPr>
        <w:t xml:space="preserve"> dunia </w:t>
      </w:r>
      <w:proofErr w:type="spellStart"/>
      <w:r w:rsidR="00EB1758">
        <w:rPr>
          <w:rFonts w:ascii="Candara" w:hAnsi="Candara" w:cs="Arial"/>
          <w:color w:val="000000"/>
          <w:sz w:val="24"/>
          <w:szCs w:val="24"/>
          <w:lang w:val="en-AU" w:eastAsia="id-ID"/>
        </w:rPr>
        <w:t>usaha</w:t>
      </w:r>
      <w:proofErr w:type="spellEnd"/>
      <w:r w:rsidR="00EB1758">
        <w:rPr>
          <w:rFonts w:ascii="Candara" w:hAnsi="Candara" w:cs="Arial"/>
          <w:color w:val="000000"/>
          <w:sz w:val="24"/>
          <w:szCs w:val="24"/>
          <w:lang w:val="en-AU" w:eastAsia="id-ID"/>
        </w:rPr>
        <w:t xml:space="preserve"> </w:t>
      </w:r>
      <w:r w:rsidR="00332F86">
        <w:rPr>
          <w:rFonts w:ascii="Candara" w:hAnsi="Candara" w:cs="Arial"/>
          <w:color w:val="000000"/>
          <w:sz w:val="24"/>
          <w:szCs w:val="24"/>
          <w:lang w:val="en-AU" w:eastAsia="id-ID"/>
        </w:rPr>
        <w:fldChar w:fldCharType="begin" w:fldLock="1"/>
      </w:r>
      <w:r w:rsidR="00011A7C">
        <w:rPr>
          <w:rFonts w:ascii="Candara" w:hAnsi="Candara" w:cs="Arial"/>
          <w:color w:val="000000"/>
          <w:sz w:val="24"/>
          <w:szCs w:val="24"/>
          <w:lang w:val="en-AU" w:eastAsia="id-ID"/>
        </w:rPr>
        <w:instrText>ADDIN CSL_CITATION {"citationItems":[{"id":"ITEM-1","itemData":{"DOI":"10.14414/jbb.v11i1.2552","abstract":"The development of the business world cannot be separated from the evolution in information technology. For that reason, the business actors are expected to be able to take advantage of the various innovation presented by this technology. The purpose of this study was to examine the effect of digitalization and financial literacy on the financial performance of MSMEs during the Covid-19 pandemic. This research was conducted by surveying the culinary sector of MSME actors in the city of Solo, Central Java. The study is a quantitative research approach ib which the data were collected through distributing questionnaires online via google form was carried out by researchers due to the Covid-19 pandemic. Hypothesis testing techniques are performed using the Moderated Regression Analysis (MRA) equation using SPSS software. The findings show that payment gateway-based fintech and digital marketing have a significant positive effect on the financial performance of MSMEs, and financial literacy moderates the effect of payment gateway-based fintech on the financial performance of MSMEs. The findings of this research provide benefits for MSME players in developing their business by paying attention to aspects of digitizing MSMEs and financial literacy of MSME entrepreneurs. It requires entrepreneurs to increase their digital literacy, especially during the Covid-19 pandemic like today.","author":[{"dropping-particle":"","family":"Adella","given":"Larissa","non-dropping-particle":"","parse-names":false,"suffix":""},{"dropping-particle":"","family":"Rio","given":"Maria","non-dropping-particle":"","parse-names":false,"suffix":""}],"container-title":"Journal of Business and Banking","id":"ITEM-1","issue":"1","issued":{"date-parts":[["2021"]]},"page":"73-92","title":"Digitalisasi UMKM, Literasi Keuangan, dan Kinerja Keuangan : Studi Pada Masa Pandemi Covid-19","type":"article-journal","volume":"11"},"uris":["http://www.mendeley.com/documents/?uuid=e8318345-3d5f-4eb2-a5c1-d0a66cab38df"]}],"mendeley":{"formattedCitation":"(Adella and Rio 2021)","manualFormatting":"(Octavina dkk., 2021)","plainTextFormattedCitation":"(Adella and Rio 2021)","previouslyFormattedCitation":"(Adella and Rio 2021)"},"properties":{"noteIndex":0},"schema":"https://github.com/citation-style-language/schema/raw/master/csl-citation.json"}</w:instrText>
      </w:r>
      <w:r w:rsidR="00332F86">
        <w:rPr>
          <w:rFonts w:ascii="Candara" w:hAnsi="Candara" w:cs="Arial"/>
          <w:color w:val="000000"/>
          <w:sz w:val="24"/>
          <w:szCs w:val="24"/>
          <w:lang w:val="en-AU" w:eastAsia="id-ID"/>
        </w:rPr>
        <w:fldChar w:fldCharType="separate"/>
      </w:r>
      <w:r w:rsidR="00332F86" w:rsidRPr="00332F86">
        <w:rPr>
          <w:rFonts w:ascii="Candara" w:hAnsi="Candara" w:cs="Arial"/>
          <w:noProof/>
          <w:color w:val="000000"/>
          <w:sz w:val="24"/>
          <w:szCs w:val="24"/>
          <w:lang w:val="en-AU" w:eastAsia="id-ID"/>
        </w:rPr>
        <w:t>(</w:t>
      </w:r>
      <w:r w:rsidR="00332F86">
        <w:rPr>
          <w:rFonts w:ascii="Candara" w:hAnsi="Candara" w:cs="Arial"/>
          <w:noProof/>
          <w:color w:val="000000"/>
          <w:sz w:val="24"/>
          <w:szCs w:val="24"/>
          <w:lang w:val="en-AU" w:eastAsia="id-ID"/>
        </w:rPr>
        <w:t>Octavina dkk.,</w:t>
      </w:r>
      <w:r w:rsidR="00332F86" w:rsidRPr="00332F86">
        <w:rPr>
          <w:rFonts w:ascii="Candara" w:hAnsi="Candara" w:cs="Arial"/>
          <w:noProof/>
          <w:color w:val="000000"/>
          <w:sz w:val="24"/>
          <w:szCs w:val="24"/>
          <w:lang w:val="en-AU" w:eastAsia="id-ID"/>
        </w:rPr>
        <w:t xml:space="preserve"> 2021)</w:t>
      </w:r>
      <w:r w:rsidR="00332F86">
        <w:rPr>
          <w:rFonts w:ascii="Candara" w:hAnsi="Candara" w:cs="Arial"/>
          <w:color w:val="000000"/>
          <w:sz w:val="24"/>
          <w:szCs w:val="24"/>
          <w:lang w:val="en-AU" w:eastAsia="id-ID"/>
        </w:rPr>
        <w:fldChar w:fldCharType="end"/>
      </w:r>
      <w:r w:rsidR="00332F86">
        <w:rPr>
          <w:rFonts w:ascii="Candara" w:hAnsi="Candara" w:cs="Arial"/>
          <w:color w:val="000000"/>
          <w:sz w:val="24"/>
          <w:szCs w:val="24"/>
          <w:lang w:val="en-AU" w:eastAsia="id-ID"/>
        </w:rPr>
        <w:t xml:space="preserve">. Oleh </w:t>
      </w:r>
      <w:proofErr w:type="spellStart"/>
      <w:r w:rsidR="00332F86">
        <w:rPr>
          <w:rFonts w:ascii="Candara" w:hAnsi="Candara" w:cs="Arial"/>
          <w:color w:val="000000"/>
          <w:sz w:val="24"/>
          <w:szCs w:val="24"/>
          <w:lang w:val="en-AU" w:eastAsia="id-ID"/>
        </w:rPr>
        <w:t>karena</w:t>
      </w:r>
      <w:proofErr w:type="spellEnd"/>
      <w:r w:rsidR="00332F86">
        <w:rPr>
          <w:rFonts w:ascii="Candara" w:hAnsi="Candara" w:cs="Arial"/>
          <w:color w:val="000000"/>
          <w:sz w:val="24"/>
          <w:szCs w:val="24"/>
          <w:lang w:val="en-AU" w:eastAsia="id-ID"/>
        </w:rPr>
        <w:t xml:space="preserve"> </w:t>
      </w:r>
      <w:proofErr w:type="spellStart"/>
      <w:r w:rsidR="00332F86">
        <w:rPr>
          <w:rFonts w:ascii="Candara" w:hAnsi="Candara" w:cs="Arial"/>
          <w:color w:val="000000"/>
          <w:sz w:val="24"/>
          <w:szCs w:val="24"/>
          <w:lang w:val="en-AU" w:eastAsia="id-ID"/>
        </w:rPr>
        <w:t>itu</w:t>
      </w:r>
      <w:proofErr w:type="spellEnd"/>
      <w:r w:rsidR="00332F86">
        <w:rPr>
          <w:rFonts w:ascii="Candara" w:hAnsi="Candara" w:cs="Arial"/>
          <w:color w:val="000000"/>
          <w:sz w:val="24"/>
          <w:szCs w:val="24"/>
          <w:lang w:val="en-AU" w:eastAsia="id-ID"/>
        </w:rPr>
        <w:t xml:space="preserve">, </w:t>
      </w:r>
      <w:proofErr w:type="spellStart"/>
      <w:r w:rsidR="00332F86">
        <w:rPr>
          <w:rFonts w:ascii="Candara" w:hAnsi="Candara" w:cs="Arial"/>
          <w:color w:val="000000"/>
          <w:sz w:val="24"/>
          <w:szCs w:val="24"/>
          <w:lang w:val="en-AU" w:eastAsia="id-ID"/>
        </w:rPr>
        <w:t>Disperindagkop</w:t>
      </w:r>
      <w:proofErr w:type="spellEnd"/>
      <w:r w:rsidR="00332F86">
        <w:rPr>
          <w:rFonts w:ascii="Candara" w:hAnsi="Candara" w:cs="Arial"/>
          <w:color w:val="000000"/>
          <w:sz w:val="24"/>
          <w:szCs w:val="24"/>
          <w:lang w:val="en-AU" w:eastAsia="id-ID"/>
        </w:rPr>
        <w:t xml:space="preserve"> UKM </w:t>
      </w:r>
      <w:proofErr w:type="spellStart"/>
      <w:r w:rsidR="00332F86">
        <w:rPr>
          <w:rFonts w:ascii="Candara" w:hAnsi="Candara" w:cs="Arial"/>
          <w:color w:val="000000"/>
          <w:sz w:val="24"/>
          <w:szCs w:val="24"/>
          <w:lang w:val="en-AU" w:eastAsia="id-ID"/>
        </w:rPr>
        <w:t>Provinsi</w:t>
      </w:r>
      <w:proofErr w:type="spellEnd"/>
      <w:r w:rsidR="00332F86">
        <w:rPr>
          <w:rFonts w:ascii="Candara" w:hAnsi="Candara" w:cs="Arial"/>
          <w:color w:val="000000"/>
          <w:sz w:val="24"/>
          <w:szCs w:val="24"/>
          <w:lang w:val="en-AU" w:eastAsia="id-ID"/>
        </w:rPr>
        <w:t xml:space="preserve"> </w:t>
      </w:r>
      <w:proofErr w:type="spellStart"/>
      <w:r w:rsidR="00332F86">
        <w:rPr>
          <w:rFonts w:ascii="Candara" w:hAnsi="Candara" w:cs="Arial"/>
          <w:color w:val="000000"/>
          <w:sz w:val="24"/>
          <w:szCs w:val="24"/>
          <w:lang w:val="en-AU" w:eastAsia="id-ID"/>
        </w:rPr>
        <w:t>Kaltim</w:t>
      </w:r>
      <w:proofErr w:type="spellEnd"/>
      <w:r w:rsidR="009944E6">
        <w:rPr>
          <w:rFonts w:ascii="Candara" w:hAnsi="Candara" w:cs="Arial"/>
          <w:color w:val="000000"/>
          <w:sz w:val="24"/>
          <w:szCs w:val="24"/>
          <w:lang w:val="en-AU" w:eastAsia="id-ID"/>
        </w:rPr>
        <w:t xml:space="preserve"> </w:t>
      </w:r>
      <w:proofErr w:type="spellStart"/>
      <w:r w:rsidR="009944E6">
        <w:rPr>
          <w:rFonts w:ascii="Candara" w:hAnsi="Candara" w:cs="Arial"/>
          <w:color w:val="000000"/>
          <w:sz w:val="24"/>
          <w:szCs w:val="24"/>
          <w:lang w:val="en-AU" w:eastAsia="id-ID"/>
        </w:rPr>
        <w:t>berinovasi</w:t>
      </w:r>
      <w:proofErr w:type="spellEnd"/>
      <w:r w:rsidR="00332F86">
        <w:rPr>
          <w:rFonts w:ascii="Candara" w:hAnsi="Candara" w:cs="Arial"/>
          <w:color w:val="000000"/>
          <w:sz w:val="24"/>
          <w:szCs w:val="24"/>
          <w:lang w:val="en-AU" w:eastAsia="id-ID"/>
        </w:rPr>
        <w:t xml:space="preserve"> </w:t>
      </w:r>
      <w:proofErr w:type="spellStart"/>
      <w:r w:rsidR="00332F86">
        <w:rPr>
          <w:rFonts w:ascii="Candara" w:hAnsi="Candara" w:cs="Arial"/>
          <w:color w:val="000000"/>
          <w:sz w:val="24"/>
          <w:szCs w:val="24"/>
          <w:lang w:val="en-AU" w:eastAsia="id-ID"/>
        </w:rPr>
        <w:t>melalui</w:t>
      </w:r>
      <w:proofErr w:type="spellEnd"/>
      <w:r w:rsidR="00332F86">
        <w:rPr>
          <w:rFonts w:ascii="Candara" w:hAnsi="Candara" w:cs="Arial"/>
          <w:color w:val="000000"/>
          <w:sz w:val="24"/>
          <w:szCs w:val="24"/>
          <w:lang w:val="en-AU" w:eastAsia="id-ID"/>
        </w:rPr>
        <w:t xml:space="preserve"> </w:t>
      </w:r>
      <w:r w:rsidR="00E102D8">
        <w:rPr>
          <w:rFonts w:ascii="Candara" w:hAnsi="Candara" w:cs="Arial"/>
          <w:color w:val="000000"/>
          <w:sz w:val="24"/>
          <w:szCs w:val="24"/>
          <w:lang w:val="en-AU" w:eastAsia="id-ID"/>
        </w:rPr>
        <w:t xml:space="preserve">Program </w:t>
      </w:r>
      <w:proofErr w:type="spellStart"/>
      <w:r w:rsidRPr="00434DBA">
        <w:rPr>
          <w:rFonts w:ascii="Candara" w:hAnsi="Candara" w:cs="Arial"/>
          <w:color w:val="000000"/>
          <w:sz w:val="24"/>
          <w:szCs w:val="24"/>
          <w:lang w:val="en-AU" w:eastAsia="id-ID"/>
        </w:rPr>
        <w:t>pemberdayaan</w:t>
      </w:r>
      <w:proofErr w:type="spellEnd"/>
      <w:r w:rsidRPr="00434DBA">
        <w:rPr>
          <w:rFonts w:ascii="Candara" w:hAnsi="Candara" w:cs="Arial"/>
          <w:color w:val="000000"/>
          <w:sz w:val="24"/>
          <w:szCs w:val="24"/>
          <w:lang w:val="en-AU" w:eastAsia="id-ID"/>
        </w:rPr>
        <w:t xml:space="preserve"> UMKM di Kota </w:t>
      </w:r>
      <w:proofErr w:type="spellStart"/>
      <w:r w:rsidRPr="00434DBA">
        <w:rPr>
          <w:rFonts w:ascii="Candara" w:hAnsi="Candara" w:cs="Arial"/>
          <w:color w:val="000000"/>
          <w:sz w:val="24"/>
          <w:szCs w:val="24"/>
          <w:lang w:val="en-AU" w:eastAsia="id-ID"/>
        </w:rPr>
        <w:t>Samarinda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dituangkan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melalui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kegiatan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pelatihan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pemasaran</w:t>
      </w:r>
      <w:proofErr w:type="spellEnd"/>
      <w:r w:rsidRPr="00434DBA">
        <w:rPr>
          <w:rFonts w:ascii="Candara" w:hAnsi="Candara" w:cs="Arial"/>
          <w:color w:val="000000"/>
          <w:sz w:val="24"/>
          <w:szCs w:val="24"/>
          <w:lang w:val="en-AU" w:eastAsia="id-ID"/>
        </w:rPr>
        <w:t xml:space="preserve"> online </w:t>
      </w:r>
      <w:proofErr w:type="spellStart"/>
      <w:r w:rsidRPr="00434DBA">
        <w:rPr>
          <w:rFonts w:ascii="Candara" w:hAnsi="Candara" w:cs="Arial"/>
          <w:color w:val="000000"/>
          <w:sz w:val="24"/>
          <w:szCs w:val="24"/>
          <w:lang w:val="en-AU" w:eastAsia="id-ID"/>
        </w:rPr>
        <w:t>bagi</w:t>
      </w:r>
      <w:proofErr w:type="spellEnd"/>
      <w:r w:rsidRPr="00434DBA">
        <w:rPr>
          <w:rFonts w:ascii="Candara" w:hAnsi="Candara" w:cs="Arial"/>
          <w:color w:val="000000"/>
          <w:sz w:val="24"/>
          <w:szCs w:val="24"/>
          <w:lang w:val="en-AU" w:eastAsia="id-ID"/>
        </w:rPr>
        <w:t xml:space="preserve"> UKM dan </w:t>
      </w:r>
      <w:proofErr w:type="spellStart"/>
      <w:r w:rsidRPr="00434DBA">
        <w:rPr>
          <w:rFonts w:ascii="Candara" w:hAnsi="Candara" w:cs="Arial"/>
          <w:color w:val="000000"/>
          <w:sz w:val="24"/>
          <w:szCs w:val="24"/>
          <w:lang w:val="en-AU" w:eastAsia="id-ID"/>
        </w:rPr>
        <w:t>bimtek</w:t>
      </w:r>
      <w:proofErr w:type="spellEnd"/>
      <w:r w:rsidRPr="00434DBA">
        <w:rPr>
          <w:rFonts w:ascii="Candara" w:hAnsi="Candara" w:cs="Arial"/>
          <w:color w:val="000000"/>
          <w:sz w:val="24"/>
          <w:szCs w:val="24"/>
          <w:lang w:val="en-AU" w:eastAsia="id-ID"/>
        </w:rPr>
        <w:t xml:space="preserve"> dan </w:t>
      </w:r>
      <w:proofErr w:type="spellStart"/>
      <w:r w:rsidRPr="00434DBA">
        <w:rPr>
          <w:rFonts w:ascii="Candara" w:hAnsi="Candara" w:cs="Arial"/>
          <w:color w:val="000000"/>
          <w:sz w:val="24"/>
          <w:szCs w:val="24"/>
          <w:lang w:val="en-AU" w:eastAsia="id-ID"/>
        </w:rPr>
        <w:t>pendampingan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pendaftaran</w:t>
      </w:r>
      <w:proofErr w:type="spellEnd"/>
      <w:r w:rsidRPr="00434DBA">
        <w:rPr>
          <w:rFonts w:ascii="Candara" w:hAnsi="Candara" w:cs="Arial"/>
          <w:color w:val="000000"/>
          <w:sz w:val="24"/>
          <w:szCs w:val="24"/>
          <w:lang w:val="en-AU" w:eastAsia="id-ID"/>
        </w:rPr>
        <w:t xml:space="preserve"> LPSE dan E-</w:t>
      </w:r>
      <w:proofErr w:type="spellStart"/>
      <w:r w:rsidRPr="00434DBA">
        <w:rPr>
          <w:rFonts w:ascii="Candara" w:hAnsi="Candara" w:cs="Arial"/>
          <w:color w:val="000000"/>
          <w:sz w:val="24"/>
          <w:szCs w:val="24"/>
          <w:lang w:val="en-AU" w:eastAsia="id-ID"/>
        </w:rPr>
        <w:t>katalog</w:t>
      </w:r>
      <w:proofErr w:type="spellEnd"/>
      <w:r w:rsidRPr="00434DBA">
        <w:rPr>
          <w:rFonts w:ascii="Candara" w:hAnsi="Candara" w:cs="Arial"/>
          <w:color w:val="000000"/>
          <w:sz w:val="24"/>
          <w:szCs w:val="24"/>
          <w:lang w:val="en-AU" w:eastAsia="id-ID"/>
        </w:rPr>
        <w:t xml:space="preserve"> LKPP </w:t>
      </w:r>
      <w:proofErr w:type="spellStart"/>
      <w:r w:rsidRPr="00434DBA">
        <w:rPr>
          <w:rFonts w:ascii="Candara" w:hAnsi="Candara" w:cs="Arial"/>
          <w:color w:val="000000"/>
          <w:sz w:val="24"/>
          <w:szCs w:val="24"/>
          <w:lang w:val="en-AU" w:eastAsia="id-ID"/>
        </w:rPr>
        <w:t>bagi</w:t>
      </w:r>
      <w:proofErr w:type="spellEnd"/>
      <w:r w:rsidRPr="00434DBA">
        <w:rPr>
          <w:rFonts w:ascii="Candara" w:hAnsi="Candara" w:cs="Arial"/>
          <w:color w:val="000000"/>
          <w:sz w:val="24"/>
          <w:szCs w:val="24"/>
          <w:lang w:val="en-AU" w:eastAsia="id-ID"/>
        </w:rPr>
        <w:t xml:space="preserve"> para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UMKM yang </w:t>
      </w:r>
      <w:proofErr w:type="spellStart"/>
      <w:r w:rsidRPr="00434DBA">
        <w:rPr>
          <w:rFonts w:ascii="Candara" w:hAnsi="Candara" w:cs="Arial"/>
          <w:color w:val="000000"/>
          <w:sz w:val="24"/>
          <w:szCs w:val="24"/>
          <w:lang w:val="en-AU" w:eastAsia="id-ID"/>
        </w:rPr>
        <w:t>bertujuan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untuk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menunjang</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digitalisasi</w:t>
      </w:r>
      <w:proofErr w:type="spellEnd"/>
      <w:r w:rsidRPr="00434DBA">
        <w:rPr>
          <w:rFonts w:ascii="Candara" w:hAnsi="Candara" w:cs="Arial"/>
          <w:color w:val="000000"/>
          <w:sz w:val="24"/>
          <w:szCs w:val="24"/>
          <w:lang w:val="en-AU" w:eastAsia="id-ID"/>
        </w:rPr>
        <w:t xml:space="preserve"> UMKM di Kota </w:t>
      </w:r>
      <w:proofErr w:type="spellStart"/>
      <w:r w:rsidRPr="00434DBA">
        <w:rPr>
          <w:rFonts w:ascii="Candara" w:hAnsi="Candara" w:cs="Arial"/>
          <w:color w:val="000000"/>
          <w:sz w:val="24"/>
          <w:szCs w:val="24"/>
          <w:lang w:val="en-AU" w:eastAsia="id-ID"/>
        </w:rPr>
        <w:t>Samarinda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Kemudian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Disperindagkop</w:t>
      </w:r>
      <w:proofErr w:type="spellEnd"/>
      <w:r w:rsidRPr="00434DBA">
        <w:rPr>
          <w:rFonts w:ascii="Candara" w:hAnsi="Candara" w:cs="Arial"/>
          <w:color w:val="000000"/>
          <w:sz w:val="24"/>
          <w:szCs w:val="24"/>
          <w:lang w:val="en-AU" w:eastAsia="id-ID"/>
        </w:rPr>
        <w:t xml:space="preserve"> Kota </w:t>
      </w:r>
      <w:proofErr w:type="spellStart"/>
      <w:r w:rsidRPr="00434DBA">
        <w:rPr>
          <w:rFonts w:ascii="Candara" w:hAnsi="Candara" w:cs="Arial"/>
          <w:color w:val="000000"/>
          <w:sz w:val="24"/>
          <w:szCs w:val="24"/>
          <w:lang w:val="en-AU" w:eastAsia="id-ID"/>
        </w:rPr>
        <w:t>Samarinda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melalui</w:t>
      </w:r>
      <w:proofErr w:type="spellEnd"/>
      <w:r w:rsidRPr="00434DBA">
        <w:rPr>
          <w:rFonts w:ascii="Candara" w:hAnsi="Candara" w:cs="Arial"/>
          <w:color w:val="000000"/>
          <w:sz w:val="24"/>
          <w:szCs w:val="24"/>
          <w:lang w:val="en-AU" w:eastAsia="id-ID"/>
        </w:rPr>
        <w:t xml:space="preserve"> program LAPERWALUH “</w:t>
      </w:r>
      <w:proofErr w:type="spellStart"/>
      <w:r w:rsidRPr="00434DBA">
        <w:rPr>
          <w:rFonts w:ascii="Candara" w:hAnsi="Candara" w:cs="Arial"/>
          <w:color w:val="000000"/>
          <w:sz w:val="24"/>
          <w:szCs w:val="24"/>
          <w:lang w:val="en-AU" w:eastAsia="id-ID"/>
        </w:rPr>
        <w:t>Layanan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Pemasaran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Whatsapp</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Kelurahan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menggait</w:t>
      </w:r>
      <w:proofErr w:type="spellEnd"/>
      <w:r w:rsidRPr="00434DBA">
        <w:rPr>
          <w:rFonts w:ascii="Candara" w:hAnsi="Candara" w:cs="Arial"/>
          <w:color w:val="000000"/>
          <w:sz w:val="24"/>
          <w:szCs w:val="24"/>
          <w:lang w:val="en-AU" w:eastAsia="id-ID"/>
        </w:rPr>
        <w:t xml:space="preserve"> para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UMKM </w:t>
      </w:r>
      <w:proofErr w:type="spellStart"/>
      <w:r w:rsidRPr="00434DBA">
        <w:rPr>
          <w:rFonts w:ascii="Candara" w:hAnsi="Candara" w:cs="Arial"/>
          <w:color w:val="000000"/>
          <w:sz w:val="24"/>
          <w:szCs w:val="24"/>
          <w:lang w:val="en-AU" w:eastAsia="id-ID"/>
        </w:rPr>
        <w:t>terutama</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baru</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merintis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usahanya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untuk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bergabung</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grup</w:t>
      </w:r>
      <w:proofErr w:type="spellEnd"/>
      <w:r w:rsidRPr="00434DBA">
        <w:rPr>
          <w:rFonts w:ascii="Candara" w:hAnsi="Candara" w:cs="Arial"/>
          <w:color w:val="000000"/>
          <w:sz w:val="24"/>
          <w:szCs w:val="24"/>
          <w:lang w:val="en-AU" w:eastAsia="id-ID"/>
        </w:rPr>
        <w:t xml:space="preserve"> per </w:t>
      </w:r>
      <w:proofErr w:type="spellStart"/>
      <w:r w:rsidRPr="00434DBA">
        <w:rPr>
          <w:rFonts w:ascii="Candara" w:hAnsi="Candara" w:cs="Arial"/>
          <w:color w:val="000000"/>
          <w:sz w:val="24"/>
          <w:szCs w:val="24"/>
          <w:lang w:val="en-AU" w:eastAsia="id-ID"/>
        </w:rPr>
        <w:t>kelurahan</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berisikan</w:t>
      </w:r>
      <w:proofErr w:type="spellEnd"/>
      <w:r w:rsidRPr="00434DBA">
        <w:rPr>
          <w:rFonts w:ascii="Candara" w:hAnsi="Candara" w:cs="Arial"/>
          <w:color w:val="000000"/>
          <w:sz w:val="24"/>
          <w:szCs w:val="24"/>
          <w:lang w:val="en-AU" w:eastAsia="id-ID"/>
        </w:rPr>
        <w:t xml:space="preserve"> 100 </w:t>
      </w:r>
      <w:proofErr w:type="spellStart"/>
      <w:r w:rsidRPr="00434DBA">
        <w:rPr>
          <w:rFonts w:ascii="Candara" w:hAnsi="Candara" w:cs="Arial"/>
          <w:color w:val="000000"/>
          <w:sz w:val="24"/>
          <w:szCs w:val="24"/>
          <w:lang w:val="en-AU" w:eastAsia="id-ID"/>
        </w:rPr>
        <w:t>hingga</w:t>
      </w:r>
      <w:proofErr w:type="spellEnd"/>
      <w:r w:rsidRPr="00434DBA">
        <w:rPr>
          <w:rFonts w:ascii="Candara" w:hAnsi="Candara" w:cs="Arial"/>
          <w:color w:val="000000"/>
          <w:sz w:val="24"/>
          <w:szCs w:val="24"/>
          <w:lang w:val="en-AU" w:eastAsia="id-ID"/>
        </w:rPr>
        <w:t xml:space="preserve"> 500 </w:t>
      </w:r>
      <w:proofErr w:type="spellStart"/>
      <w:r w:rsidRPr="00434DBA">
        <w:rPr>
          <w:rFonts w:ascii="Candara" w:hAnsi="Candara" w:cs="Arial"/>
          <w:color w:val="000000"/>
          <w:sz w:val="24"/>
          <w:szCs w:val="24"/>
          <w:lang w:val="en-AU" w:eastAsia="id-ID"/>
        </w:rPr>
        <w:t>konsumen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sehingga</w:t>
      </w:r>
      <w:proofErr w:type="spellEnd"/>
      <w:r w:rsidRPr="00434DBA">
        <w:rPr>
          <w:rFonts w:ascii="Candara" w:hAnsi="Candara" w:cs="Arial"/>
          <w:color w:val="000000"/>
          <w:sz w:val="24"/>
          <w:szCs w:val="24"/>
          <w:lang w:val="en-AU" w:eastAsia="id-ID"/>
        </w:rPr>
        <w:t xml:space="preserve"> para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UMKM </w:t>
      </w:r>
      <w:proofErr w:type="spellStart"/>
      <w:r w:rsidRPr="00434DBA">
        <w:rPr>
          <w:rFonts w:ascii="Candara" w:hAnsi="Candara" w:cs="Arial"/>
          <w:color w:val="000000"/>
          <w:sz w:val="24"/>
          <w:szCs w:val="24"/>
          <w:lang w:val="en-AU" w:eastAsia="id-ID"/>
        </w:rPr>
        <w:t>dapat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mempromosikan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produknya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hanya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melalui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whatsapp</w:t>
      </w:r>
      <w:proofErr w:type="spellEnd"/>
      <w:r w:rsidRPr="00434DBA">
        <w:rPr>
          <w:rFonts w:ascii="Candara" w:hAnsi="Candara" w:cs="Arial"/>
          <w:color w:val="000000"/>
          <w:sz w:val="24"/>
          <w:szCs w:val="24"/>
          <w:lang w:val="en-AU" w:eastAsia="id-ID"/>
        </w:rPr>
        <w:t xml:space="preserve">. </w:t>
      </w:r>
    </w:p>
    <w:p w14:paraId="46161708" w14:textId="0CF3A3DD" w:rsidR="00434DBA" w:rsidRPr="00434DBA" w:rsidRDefault="00EB1758" w:rsidP="005820AA">
      <w:pPr>
        <w:spacing w:after="0" w:line="240" w:lineRule="auto"/>
        <w:ind w:firstLine="720"/>
        <w:jc w:val="both"/>
        <w:rPr>
          <w:rFonts w:ascii="Candara" w:hAnsi="Candara" w:cs="Arial"/>
          <w:color w:val="000000"/>
          <w:sz w:val="24"/>
          <w:szCs w:val="24"/>
          <w:lang w:val="en-AU" w:eastAsia="id-ID"/>
        </w:rPr>
      </w:pPr>
      <w:proofErr w:type="spellStart"/>
      <w:r>
        <w:rPr>
          <w:rFonts w:ascii="Candara" w:hAnsi="Candara" w:cs="Arial"/>
          <w:color w:val="000000"/>
          <w:sz w:val="24"/>
          <w:szCs w:val="24"/>
          <w:lang w:val="en-AU" w:eastAsia="id-ID"/>
        </w:rPr>
        <w:t>Digitalisasi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menjadi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suatu</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hal</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tak</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terelakan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sehingga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menjadi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suatu</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solusi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bagi</w:t>
      </w:r>
      <w:proofErr w:type="spellEnd"/>
      <w:r>
        <w:rPr>
          <w:rFonts w:ascii="Candara" w:hAnsi="Candara" w:cs="Arial"/>
          <w:color w:val="000000"/>
          <w:sz w:val="24"/>
          <w:szCs w:val="24"/>
          <w:lang w:val="en-AU" w:eastAsia="id-ID"/>
        </w:rPr>
        <w:t xml:space="preserve"> para UMKM di Indonesia </w:t>
      </w:r>
      <w:r>
        <w:rPr>
          <w:rFonts w:ascii="Candara" w:hAnsi="Candara" w:cs="Arial"/>
          <w:color w:val="000000"/>
          <w:sz w:val="24"/>
          <w:szCs w:val="24"/>
          <w:lang w:val="en-AU" w:eastAsia="id-ID"/>
        </w:rPr>
        <w:fldChar w:fldCharType="begin" w:fldLock="1"/>
      </w:r>
      <w:r>
        <w:rPr>
          <w:rFonts w:ascii="Candara" w:hAnsi="Candara" w:cs="Arial"/>
          <w:color w:val="000000"/>
          <w:sz w:val="24"/>
          <w:szCs w:val="24"/>
          <w:lang w:val="en-AU" w:eastAsia="id-ID"/>
        </w:rPr>
        <w:instrText>ADDIN CSL_CITATION {"citationItems":[{"id":"ITEM-1","itemData":{"ISBN":"978-602-60606-3-1","abstract":"Small and Medium Enterprises (MSMEs) are one of the businesses that really support economic activity,\nespecially in conditions of the world economic crisis due to the Covid-19 pandemic. The increase in MSMEs\nshows how this sector is still a mainstay for the people's economy. The economic turnover is clearly visible in\nthis sector. This is in line with the information conveyed by the Director General of Small and Medium\nIndustry of the Ministry of Industry Euis Saedah that the prospects for small business businesses are still very\ngood, given the very large population in Indonesia, around 250 million people. The effect of globalization is\nalso being felt by the MSME sector. MSMEs that cannot adapt to globalization will slowly lose their\ncompetitiveness. The globalization process is influenced by many factors, including; internet technology,\ntelecommunication and transportation infrastructure, student exchange, and others. In general, globalization\nis associated with comprehensive changes in the economic, industrial, lifestyle, and other aspects of life\n","author":[{"dropping-particle":"","family":"Wijoyo","given":"Hadion","non-dropping-particle":"","parse-names":false,"suffix":""},{"dropping-particle":"","family":"Widiyanti","given":"","non-dropping-particle":"","parse-names":false,"suffix":""}],"container-title":"Seminar Nasional Kahuripan","id":"ITEM-1","issued":{"date-parts":[["2020"]]},"page":"10-13","title":"Digitalisasi Usaha Mikro Kecil Dan Menengah (Umkm) Di Era Pandemi Covid-19","type":"article-journal"},"uris":["http://www.mendeley.com/documents/?uuid=4552502d-6490-482c-8cdd-a86ba92a4c12"]}],"mendeley":{"formattedCitation":"(Wijoyo and Widiyanti 2020)","manualFormatting":"(Wijoyo dkk., 2020)","plainTextFormattedCitation":"(Wijoyo and Widiyanti 2020)","previouslyFormattedCitation":"(Wijoyo and Widiyanti 2020)"},"properties":{"noteIndex":0},"schema":"https://github.com/citation-style-language/schema/raw/master/csl-citation.json"}</w:instrText>
      </w:r>
      <w:r>
        <w:rPr>
          <w:rFonts w:ascii="Candara" w:hAnsi="Candara" w:cs="Arial"/>
          <w:color w:val="000000"/>
          <w:sz w:val="24"/>
          <w:szCs w:val="24"/>
          <w:lang w:val="en-AU" w:eastAsia="id-ID"/>
        </w:rPr>
        <w:fldChar w:fldCharType="separate"/>
      </w:r>
      <w:r w:rsidRPr="00EB1758">
        <w:rPr>
          <w:rFonts w:ascii="Candara" w:hAnsi="Candara" w:cs="Arial"/>
          <w:noProof/>
          <w:color w:val="000000"/>
          <w:sz w:val="24"/>
          <w:szCs w:val="24"/>
          <w:lang w:val="en-AU" w:eastAsia="id-ID"/>
        </w:rPr>
        <w:t>(Wijoyo</w:t>
      </w:r>
      <w:r>
        <w:rPr>
          <w:rFonts w:ascii="Candara" w:hAnsi="Candara" w:cs="Arial"/>
          <w:noProof/>
          <w:color w:val="000000"/>
          <w:sz w:val="24"/>
          <w:szCs w:val="24"/>
          <w:lang w:val="en-AU" w:eastAsia="id-ID"/>
        </w:rPr>
        <w:t xml:space="preserve"> dkk., </w:t>
      </w:r>
      <w:r w:rsidRPr="00EB1758">
        <w:rPr>
          <w:rFonts w:ascii="Candara" w:hAnsi="Candara" w:cs="Arial"/>
          <w:noProof/>
          <w:color w:val="000000"/>
          <w:sz w:val="24"/>
          <w:szCs w:val="24"/>
          <w:lang w:val="en-AU" w:eastAsia="id-ID"/>
        </w:rPr>
        <w:t>2020)</w:t>
      </w:r>
      <w:r>
        <w:rPr>
          <w:rFonts w:ascii="Candara" w:hAnsi="Candara" w:cs="Arial"/>
          <w:color w:val="000000"/>
          <w:sz w:val="24"/>
          <w:szCs w:val="24"/>
          <w:lang w:val="en-AU" w:eastAsia="id-ID"/>
        </w:rPr>
        <w:fldChar w:fldCharType="end"/>
      </w:r>
      <w:r>
        <w:rPr>
          <w:rFonts w:ascii="Candara" w:hAnsi="Candara" w:cs="Arial"/>
          <w:color w:val="000000"/>
          <w:sz w:val="24"/>
          <w:szCs w:val="24"/>
          <w:lang w:val="en-AU" w:eastAsia="id-ID"/>
        </w:rPr>
        <w:t>.</w:t>
      </w:r>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Disperindagkop</w:t>
      </w:r>
      <w:proofErr w:type="spellEnd"/>
      <w:r w:rsidR="00434DBA" w:rsidRPr="00434DBA">
        <w:rPr>
          <w:rFonts w:ascii="Candara" w:hAnsi="Candara" w:cs="Arial"/>
          <w:color w:val="000000"/>
          <w:sz w:val="24"/>
          <w:szCs w:val="24"/>
          <w:lang w:val="en-AU" w:eastAsia="id-ID"/>
        </w:rPr>
        <w:t xml:space="preserve"> UKM </w:t>
      </w:r>
      <w:proofErr w:type="spellStart"/>
      <w:r w:rsidR="00434DBA" w:rsidRPr="00434DBA">
        <w:rPr>
          <w:rFonts w:ascii="Candara" w:hAnsi="Candara" w:cs="Arial"/>
          <w:color w:val="000000"/>
          <w:sz w:val="24"/>
          <w:szCs w:val="24"/>
          <w:lang w:val="en-AU" w:eastAsia="id-ID"/>
        </w:rPr>
        <w:t>Provinsi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Kaltim</w:t>
      </w:r>
      <w:proofErr w:type="spellEnd"/>
      <w:r>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terdorong</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untuk</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melakukan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pembaruan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kepada</w:t>
      </w:r>
      <w:proofErr w:type="spellEnd"/>
      <w:r w:rsidR="00434DBA" w:rsidRPr="00434DBA">
        <w:rPr>
          <w:rFonts w:ascii="Candara" w:hAnsi="Candara" w:cs="Arial"/>
          <w:color w:val="000000"/>
          <w:sz w:val="24"/>
          <w:szCs w:val="24"/>
          <w:lang w:val="en-AU" w:eastAsia="id-ID"/>
        </w:rPr>
        <w:t xml:space="preserve"> UMKM Kalimantan Timur </w:t>
      </w:r>
      <w:proofErr w:type="spellStart"/>
      <w:r w:rsidR="00434DBA" w:rsidRPr="00434DBA">
        <w:rPr>
          <w:rFonts w:ascii="Candara" w:hAnsi="Candara" w:cs="Arial"/>
          <w:color w:val="000000"/>
          <w:sz w:val="24"/>
          <w:szCs w:val="24"/>
          <w:lang w:val="en-AU" w:eastAsia="id-ID"/>
        </w:rPr>
        <w:t>terutama</w:t>
      </w:r>
      <w:proofErr w:type="spellEnd"/>
      <w:r w:rsidR="00434DBA" w:rsidRPr="00434DBA">
        <w:rPr>
          <w:rFonts w:ascii="Candara" w:hAnsi="Candara" w:cs="Arial"/>
          <w:color w:val="000000"/>
          <w:sz w:val="24"/>
          <w:szCs w:val="24"/>
          <w:lang w:val="en-AU" w:eastAsia="id-ID"/>
        </w:rPr>
        <w:t xml:space="preserve"> Kota </w:t>
      </w:r>
      <w:proofErr w:type="spellStart"/>
      <w:r w:rsidR="00434DBA" w:rsidRPr="00434DBA">
        <w:rPr>
          <w:rFonts w:ascii="Candara" w:hAnsi="Candara" w:cs="Arial"/>
          <w:color w:val="000000"/>
          <w:sz w:val="24"/>
          <w:szCs w:val="24"/>
          <w:lang w:val="en-AU" w:eastAsia="id-ID"/>
        </w:rPr>
        <w:t>Samarinda</w:t>
      </w:r>
      <w:proofErr w:type="spellEnd"/>
      <w:r w:rsidR="00434DBA" w:rsidRPr="00434DBA">
        <w:rPr>
          <w:rFonts w:ascii="Candara" w:hAnsi="Candara" w:cs="Arial"/>
          <w:color w:val="000000"/>
          <w:sz w:val="24"/>
          <w:szCs w:val="24"/>
          <w:lang w:val="en-AU" w:eastAsia="id-ID"/>
        </w:rPr>
        <w:t>.</w:t>
      </w:r>
      <w:r w:rsidR="005820AA">
        <w:rPr>
          <w:rFonts w:ascii="Candara" w:hAnsi="Candara" w:cs="Arial"/>
          <w:color w:val="000000"/>
          <w:sz w:val="24"/>
          <w:szCs w:val="24"/>
          <w:lang w:val="en-AU" w:eastAsia="id-ID"/>
        </w:rPr>
        <w:t xml:space="preserve"> Adanya </w:t>
      </w:r>
      <w:proofErr w:type="spellStart"/>
      <w:r w:rsidR="005820AA">
        <w:rPr>
          <w:rFonts w:ascii="Candara" w:hAnsi="Candara" w:cs="Arial"/>
          <w:color w:val="000000"/>
          <w:sz w:val="24"/>
          <w:szCs w:val="24"/>
          <w:lang w:val="en-AU" w:eastAsia="id-ID"/>
        </w:rPr>
        <w:t>kesadaran</w:t>
      </w:r>
      <w:proofErr w:type="spellEnd"/>
      <w:r w:rsidR="005820AA">
        <w:rPr>
          <w:rFonts w:ascii="Candara" w:hAnsi="Candara" w:cs="Arial"/>
          <w:color w:val="000000"/>
          <w:sz w:val="24"/>
          <w:szCs w:val="24"/>
          <w:lang w:val="en-AU" w:eastAsia="id-ID"/>
        </w:rPr>
        <w:t xml:space="preserve"> </w:t>
      </w:r>
      <w:proofErr w:type="spellStart"/>
      <w:r w:rsidR="005820AA">
        <w:rPr>
          <w:rFonts w:ascii="Candara" w:hAnsi="Candara" w:cs="Arial"/>
          <w:color w:val="000000"/>
          <w:sz w:val="24"/>
          <w:szCs w:val="24"/>
          <w:lang w:val="en-AU" w:eastAsia="id-ID"/>
        </w:rPr>
        <w:t>individu</w:t>
      </w:r>
      <w:proofErr w:type="spellEnd"/>
      <w:r w:rsidR="005820AA">
        <w:rPr>
          <w:rFonts w:ascii="Candara" w:hAnsi="Candara" w:cs="Arial"/>
          <w:color w:val="000000"/>
          <w:sz w:val="24"/>
          <w:szCs w:val="24"/>
          <w:lang w:val="en-AU" w:eastAsia="id-ID"/>
        </w:rPr>
        <w:t xml:space="preserve"> </w:t>
      </w:r>
      <w:proofErr w:type="spellStart"/>
      <w:r w:rsidR="005820AA">
        <w:rPr>
          <w:rFonts w:ascii="Candara" w:hAnsi="Candara" w:cs="Arial"/>
          <w:color w:val="000000"/>
          <w:sz w:val="24"/>
          <w:szCs w:val="24"/>
          <w:lang w:val="en-AU" w:eastAsia="id-ID"/>
        </w:rPr>
        <w:t>akan</w:t>
      </w:r>
      <w:proofErr w:type="spellEnd"/>
      <w:r w:rsidR="005820AA">
        <w:rPr>
          <w:rFonts w:ascii="Candara" w:hAnsi="Candara" w:cs="Arial"/>
          <w:color w:val="000000"/>
          <w:sz w:val="24"/>
          <w:szCs w:val="24"/>
          <w:lang w:val="en-AU" w:eastAsia="id-ID"/>
        </w:rPr>
        <w:t xml:space="preserve"> </w:t>
      </w:r>
      <w:proofErr w:type="spellStart"/>
      <w:r w:rsidR="005820AA">
        <w:rPr>
          <w:rFonts w:ascii="Candara" w:hAnsi="Candara" w:cs="Arial"/>
          <w:color w:val="000000"/>
          <w:sz w:val="24"/>
          <w:szCs w:val="24"/>
          <w:lang w:val="en-AU" w:eastAsia="id-ID"/>
        </w:rPr>
        <w:t>teknologi</w:t>
      </w:r>
      <w:proofErr w:type="spellEnd"/>
      <w:r w:rsidR="005820AA">
        <w:rPr>
          <w:rFonts w:ascii="Candara" w:hAnsi="Candara" w:cs="Arial"/>
          <w:color w:val="000000"/>
          <w:sz w:val="24"/>
          <w:szCs w:val="24"/>
          <w:lang w:val="en-AU" w:eastAsia="id-ID"/>
        </w:rPr>
        <w:t xml:space="preserve"> </w:t>
      </w:r>
      <w:proofErr w:type="spellStart"/>
      <w:r w:rsidR="005820AA">
        <w:rPr>
          <w:rFonts w:ascii="Candara" w:hAnsi="Candara" w:cs="Arial"/>
          <w:color w:val="000000"/>
          <w:sz w:val="24"/>
          <w:szCs w:val="24"/>
          <w:lang w:val="en-AU" w:eastAsia="id-ID"/>
        </w:rPr>
        <w:t>begitu</w:t>
      </w:r>
      <w:proofErr w:type="spellEnd"/>
      <w:r w:rsidR="005820AA">
        <w:rPr>
          <w:rFonts w:ascii="Candara" w:hAnsi="Candara" w:cs="Arial"/>
          <w:color w:val="000000"/>
          <w:sz w:val="24"/>
          <w:szCs w:val="24"/>
          <w:lang w:val="en-AU" w:eastAsia="id-ID"/>
        </w:rPr>
        <w:t xml:space="preserve"> </w:t>
      </w:r>
      <w:proofErr w:type="spellStart"/>
      <w:r w:rsidR="005820AA">
        <w:rPr>
          <w:rFonts w:ascii="Candara" w:hAnsi="Candara" w:cs="Arial"/>
          <w:color w:val="000000"/>
          <w:sz w:val="24"/>
          <w:szCs w:val="24"/>
          <w:lang w:val="en-AU" w:eastAsia="id-ID"/>
        </w:rPr>
        <w:t>penting</w:t>
      </w:r>
      <w:proofErr w:type="spellEnd"/>
      <w:r w:rsidR="005820AA">
        <w:rPr>
          <w:rFonts w:ascii="Candara" w:hAnsi="Candara" w:cs="Arial"/>
          <w:color w:val="000000"/>
          <w:sz w:val="24"/>
          <w:szCs w:val="24"/>
          <w:lang w:val="en-AU" w:eastAsia="id-ID"/>
        </w:rPr>
        <w:t xml:space="preserve"> </w:t>
      </w:r>
      <w:proofErr w:type="spellStart"/>
      <w:r w:rsidR="005820AA">
        <w:rPr>
          <w:rFonts w:ascii="Candara" w:hAnsi="Candara" w:cs="Arial"/>
          <w:color w:val="000000"/>
          <w:sz w:val="24"/>
          <w:szCs w:val="24"/>
          <w:lang w:val="en-AU" w:eastAsia="id-ID"/>
        </w:rPr>
        <w:t>dalam</w:t>
      </w:r>
      <w:proofErr w:type="spellEnd"/>
      <w:r w:rsidR="005820AA">
        <w:rPr>
          <w:rFonts w:ascii="Candara" w:hAnsi="Candara" w:cs="Arial"/>
          <w:color w:val="000000"/>
          <w:sz w:val="24"/>
          <w:szCs w:val="24"/>
          <w:lang w:val="en-AU" w:eastAsia="id-ID"/>
        </w:rPr>
        <w:t xml:space="preserve"> proses </w:t>
      </w:r>
      <w:proofErr w:type="spellStart"/>
      <w:r w:rsidR="005820AA">
        <w:rPr>
          <w:rFonts w:ascii="Candara" w:hAnsi="Candara" w:cs="Arial"/>
          <w:color w:val="000000"/>
          <w:sz w:val="24"/>
          <w:szCs w:val="24"/>
          <w:lang w:val="en-AU" w:eastAsia="id-ID"/>
        </w:rPr>
        <w:t>penyebaran</w:t>
      </w:r>
      <w:proofErr w:type="spellEnd"/>
      <w:r w:rsidR="005820AA">
        <w:rPr>
          <w:rFonts w:ascii="Candara" w:hAnsi="Candara" w:cs="Arial"/>
          <w:color w:val="000000"/>
          <w:sz w:val="24"/>
          <w:szCs w:val="24"/>
          <w:lang w:val="en-AU" w:eastAsia="id-ID"/>
        </w:rPr>
        <w:t xml:space="preserve"> </w:t>
      </w:r>
      <w:proofErr w:type="spellStart"/>
      <w:r w:rsidR="005820AA">
        <w:rPr>
          <w:rFonts w:ascii="Candara" w:hAnsi="Candara" w:cs="Arial"/>
          <w:color w:val="000000"/>
          <w:sz w:val="24"/>
          <w:szCs w:val="24"/>
          <w:lang w:val="en-AU" w:eastAsia="id-ID"/>
        </w:rPr>
        <w:t>inovasi</w:t>
      </w:r>
      <w:proofErr w:type="spellEnd"/>
      <w:r w:rsidR="005820AA">
        <w:rPr>
          <w:rFonts w:ascii="Candara" w:hAnsi="Candara" w:cs="Arial"/>
          <w:color w:val="000000"/>
          <w:sz w:val="24"/>
          <w:szCs w:val="24"/>
          <w:lang w:val="en-AU" w:eastAsia="id-ID"/>
        </w:rPr>
        <w:t xml:space="preserve"> </w:t>
      </w:r>
      <w:proofErr w:type="spellStart"/>
      <w:r w:rsidR="00011A7C">
        <w:rPr>
          <w:rFonts w:ascii="Candara" w:hAnsi="Candara" w:cs="Arial"/>
          <w:color w:val="000000"/>
          <w:sz w:val="24"/>
          <w:szCs w:val="24"/>
          <w:lang w:val="en-AU" w:eastAsia="id-ID"/>
        </w:rPr>
        <w:t>digitalisasi</w:t>
      </w:r>
      <w:proofErr w:type="spellEnd"/>
      <w:r w:rsidR="00011A7C">
        <w:rPr>
          <w:rFonts w:ascii="Candara" w:hAnsi="Candara" w:cs="Arial"/>
          <w:color w:val="000000"/>
          <w:sz w:val="24"/>
          <w:szCs w:val="24"/>
          <w:lang w:val="en-AU" w:eastAsia="id-ID"/>
        </w:rPr>
        <w:t xml:space="preserve"> </w:t>
      </w:r>
      <w:r w:rsidR="00011A7C">
        <w:rPr>
          <w:rFonts w:ascii="Candara" w:hAnsi="Candara" w:cs="Arial"/>
          <w:color w:val="000000"/>
          <w:sz w:val="24"/>
          <w:szCs w:val="24"/>
          <w:lang w:val="en-AU" w:eastAsia="id-ID"/>
        </w:rPr>
        <w:fldChar w:fldCharType="begin" w:fldLock="1"/>
      </w:r>
      <w:r w:rsidR="00F17311">
        <w:rPr>
          <w:rFonts w:ascii="Candara" w:hAnsi="Candara" w:cs="Arial"/>
          <w:color w:val="000000"/>
          <w:sz w:val="24"/>
          <w:szCs w:val="24"/>
          <w:lang w:val="en-AU" w:eastAsia="id-ID"/>
        </w:rPr>
        <w:instrText>ADDIN CSL_CITATION {"citationItems":[{"id":"ITEM-1","itemData":{"ISSN":"0029-5582","abstract":"We define the transformation brackets connecting the wave functions for two particles in an harmonic oscillator common potential with the wave functions given in terms of the relative and centre of mass coordinates of the two particles. With the help of these brackets we show that all matrix elements for the interaction potentials in nuclear shell theory can be given directly in terms of Talmi integrals. We obtain recurrence relations and explicit algebraic expressions for the transformation brackets that will permit their numerical evaluation.","author":[{"dropping-particle":"","family":"Virgia Aida Handini","given":"Wahyuni Choiriyati","non-dropping-particle":"","parse-names":false,"suffix":""}],"container-title":"Jurnal Riset Komunikasi","id":"ITEM-1","issue":"1","issued":{"date-parts":[["2021"]]},"page":"104-116","title":"Digitalisasi UMKM sebagai Hasil Inovasi dalam Komunikasi Pemasaran Sahabat UMKM Selama Pandemi Covid-19","type":"article-journal","volume":"13"},"uris":["http://www.mendeley.com/documents/?uuid=4fe1113b-38ff-41ab-b3f7-2cdf12e12016"]}],"mendeley":{"formattedCitation":"(Virgia Aida Handini 2021)","manualFormatting":"(Handini., 2021)","plainTextFormattedCitation":"(Virgia Aida Handini 2021)","previouslyFormattedCitation":"(Virgia Aida Handini 2021)"},"properties":{"noteIndex":0},"schema":"https://github.com/citation-style-language/schema/raw/master/csl-citation.json"}</w:instrText>
      </w:r>
      <w:r w:rsidR="00011A7C">
        <w:rPr>
          <w:rFonts w:ascii="Candara" w:hAnsi="Candara" w:cs="Arial"/>
          <w:color w:val="000000"/>
          <w:sz w:val="24"/>
          <w:szCs w:val="24"/>
          <w:lang w:val="en-AU" w:eastAsia="id-ID"/>
        </w:rPr>
        <w:fldChar w:fldCharType="separate"/>
      </w:r>
      <w:r w:rsidR="00011A7C" w:rsidRPr="00011A7C">
        <w:rPr>
          <w:rFonts w:ascii="Candara" w:hAnsi="Candara" w:cs="Arial"/>
          <w:noProof/>
          <w:color w:val="000000"/>
          <w:sz w:val="24"/>
          <w:szCs w:val="24"/>
          <w:lang w:val="en-AU" w:eastAsia="id-ID"/>
        </w:rPr>
        <w:t>(Handini</w:t>
      </w:r>
      <w:r w:rsidR="00011A7C">
        <w:rPr>
          <w:rFonts w:ascii="Candara" w:hAnsi="Candara" w:cs="Arial"/>
          <w:noProof/>
          <w:color w:val="000000"/>
          <w:sz w:val="24"/>
          <w:szCs w:val="24"/>
          <w:lang w:val="en-AU" w:eastAsia="id-ID"/>
        </w:rPr>
        <w:t xml:space="preserve">., </w:t>
      </w:r>
      <w:r w:rsidR="00011A7C" w:rsidRPr="00011A7C">
        <w:rPr>
          <w:rFonts w:ascii="Candara" w:hAnsi="Candara" w:cs="Arial"/>
          <w:noProof/>
          <w:color w:val="000000"/>
          <w:sz w:val="24"/>
          <w:szCs w:val="24"/>
          <w:lang w:val="en-AU" w:eastAsia="id-ID"/>
        </w:rPr>
        <w:t>2021)</w:t>
      </w:r>
      <w:r w:rsidR="00011A7C">
        <w:rPr>
          <w:rFonts w:ascii="Candara" w:hAnsi="Candara" w:cs="Arial"/>
          <w:color w:val="000000"/>
          <w:sz w:val="24"/>
          <w:szCs w:val="24"/>
          <w:lang w:val="en-AU" w:eastAsia="id-ID"/>
        </w:rPr>
        <w:fldChar w:fldCharType="end"/>
      </w:r>
      <w:proofErr w:type="spellStart"/>
      <w:r w:rsidR="00434DBA" w:rsidRPr="00434DBA">
        <w:rPr>
          <w:rFonts w:ascii="Candara" w:hAnsi="Candara" w:cs="Arial"/>
          <w:color w:val="000000"/>
          <w:sz w:val="24"/>
          <w:szCs w:val="24"/>
          <w:lang w:val="en-AU" w:eastAsia="id-ID"/>
        </w:rPr>
        <w:t>Sebelum</w:t>
      </w:r>
      <w:proofErr w:type="spellEnd"/>
      <w:r w:rsidR="00434DBA" w:rsidRPr="00434DBA">
        <w:rPr>
          <w:rFonts w:ascii="Candara" w:hAnsi="Candara" w:cs="Arial"/>
          <w:color w:val="000000"/>
          <w:sz w:val="24"/>
          <w:szCs w:val="24"/>
          <w:lang w:val="en-AU" w:eastAsia="id-ID"/>
        </w:rPr>
        <w:t xml:space="preserve"> program </w:t>
      </w:r>
      <w:proofErr w:type="spellStart"/>
      <w:r w:rsidR="00434DBA" w:rsidRPr="00434DBA">
        <w:rPr>
          <w:rFonts w:ascii="Candara" w:hAnsi="Candara" w:cs="Arial"/>
          <w:color w:val="000000"/>
          <w:sz w:val="24"/>
          <w:szCs w:val="24"/>
          <w:lang w:val="en-AU" w:eastAsia="id-ID"/>
        </w:rPr>
        <w:t>tersebut</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dilaksanakan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adanya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antusiasme</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dari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juga </w:t>
      </w:r>
      <w:proofErr w:type="spellStart"/>
      <w:r w:rsidR="00434DBA" w:rsidRPr="00434DBA">
        <w:rPr>
          <w:rFonts w:ascii="Candara" w:hAnsi="Candara" w:cs="Arial"/>
          <w:color w:val="000000"/>
          <w:sz w:val="24"/>
          <w:szCs w:val="24"/>
          <w:lang w:val="en-AU" w:eastAsia="id-ID"/>
        </w:rPr>
        <w:t>terlihat</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dari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adanya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keingintahuan</w:t>
      </w:r>
      <w:proofErr w:type="spellEnd"/>
      <w:r w:rsidR="00434DBA" w:rsidRPr="00434DBA">
        <w:rPr>
          <w:rFonts w:ascii="Candara" w:hAnsi="Candara" w:cs="Arial"/>
          <w:color w:val="000000"/>
          <w:sz w:val="24"/>
          <w:szCs w:val="24"/>
          <w:lang w:val="en-AU" w:eastAsia="id-ID"/>
        </w:rPr>
        <w:t xml:space="preserve"> para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w:t>
      </w:r>
      <w:proofErr w:type="spellStart"/>
      <w:r w:rsidR="00434DBA" w:rsidRPr="00434DBA">
        <w:rPr>
          <w:rFonts w:ascii="Candara" w:hAnsi="Candara" w:cs="Arial"/>
          <w:color w:val="000000"/>
          <w:sz w:val="24"/>
          <w:szCs w:val="24"/>
          <w:lang w:val="en-AU" w:eastAsia="id-ID"/>
        </w:rPr>
        <w:t>terhadap</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ekonomi</w:t>
      </w:r>
      <w:proofErr w:type="spellEnd"/>
      <w:r w:rsidR="00434DBA" w:rsidRPr="00434DBA">
        <w:rPr>
          <w:rFonts w:ascii="Candara" w:hAnsi="Candara" w:cs="Arial"/>
          <w:color w:val="000000"/>
          <w:sz w:val="24"/>
          <w:szCs w:val="24"/>
          <w:lang w:val="en-AU" w:eastAsia="id-ID"/>
        </w:rPr>
        <w:t xml:space="preserve"> digital. </w:t>
      </w:r>
      <w:r>
        <w:rPr>
          <w:rFonts w:ascii="Candara" w:hAnsi="Candara" w:cs="Arial"/>
          <w:color w:val="000000"/>
          <w:sz w:val="24"/>
          <w:szCs w:val="24"/>
          <w:lang w:val="en-AU" w:eastAsia="id-ID"/>
        </w:rPr>
        <w:t>D</w:t>
      </w:r>
      <w:r w:rsidR="00434DBA" w:rsidRPr="00434DBA">
        <w:rPr>
          <w:rFonts w:ascii="Candara" w:hAnsi="Candara" w:cs="Arial"/>
          <w:color w:val="000000"/>
          <w:sz w:val="24"/>
          <w:szCs w:val="24"/>
          <w:lang w:val="en-AU" w:eastAsia="id-ID"/>
        </w:rPr>
        <w:t xml:space="preserve">alam </w:t>
      </w:r>
      <w:proofErr w:type="spellStart"/>
      <w:r w:rsidR="00434DBA" w:rsidRPr="00434DBA">
        <w:rPr>
          <w:rFonts w:ascii="Candara" w:hAnsi="Candara" w:cs="Arial"/>
          <w:color w:val="000000"/>
          <w:sz w:val="24"/>
          <w:szCs w:val="24"/>
          <w:lang w:val="en-AU" w:eastAsia="id-ID"/>
        </w:rPr>
        <w:t>pelaksanaannya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jumlah</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yang </w:t>
      </w:r>
      <w:proofErr w:type="spellStart"/>
      <w:r w:rsidR="00434DBA" w:rsidRPr="00434DBA">
        <w:rPr>
          <w:rFonts w:ascii="Candara" w:hAnsi="Candara" w:cs="Arial"/>
          <w:color w:val="000000"/>
          <w:sz w:val="24"/>
          <w:szCs w:val="24"/>
          <w:lang w:val="en-AU" w:eastAsia="id-ID"/>
        </w:rPr>
        <w:t>ingin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berpartisipasi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berjumlah</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lebih</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dari</w:t>
      </w:r>
      <w:proofErr w:type="spellEnd"/>
      <w:r w:rsidR="00434DBA" w:rsidRPr="00434DBA">
        <w:rPr>
          <w:rFonts w:ascii="Candara" w:hAnsi="Candara" w:cs="Arial"/>
          <w:color w:val="000000"/>
          <w:sz w:val="24"/>
          <w:szCs w:val="24"/>
          <w:lang w:val="en-AU" w:eastAsia="id-ID"/>
        </w:rPr>
        <w:t xml:space="preserve"> 30 orang per </w:t>
      </w:r>
      <w:proofErr w:type="spellStart"/>
      <w:r w:rsidR="00434DBA" w:rsidRPr="00434DBA">
        <w:rPr>
          <w:rFonts w:ascii="Candara" w:hAnsi="Candara" w:cs="Arial"/>
          <w:color w:val="000000"/>
          <w:sz w:val="24"/>
          <w:szCs w:val="24"/>
          <w:lang w:val="en-AU" w:eastAsia="id-ID"/>
        </w:rPr>
        <w:t>kegiatan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namun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hal</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tersebut</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dibatasi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dengan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melakukan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seleksi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berkas</w:t>
      </w:r>
      <w:proofErr w:type="spellEnd"/>
      <w:r w:rsidR="00434DBA" w:rsidRPr="00434DBA">
        <w:rPr>
          <w:rFonts w:ascii="Candara" w:hAnsi="Candara" w:cs="Arial"/>
          <w:color w:val="000000"/>
          <w:sz w:val="24"/>
          <w:szCs w:val="24"/>
          <w:lang w:val="en-AU" w:eastAsia="id-ID"/>
        </w:rPr>
        <w:t xml:space="preserve"> dan yang </w:t>
      </w:r>
      <w:proofErr w:type="spellStart"/>
      <w:r w:rsidR="00434DBA" w:rsidRPr="00434DBA">
        <w:rPr>
          <w:rFonts w:ascii="Candara" w:hAnsi="Candara" w:cs="Arial"/>
          <w:color w:val="000000"/>
          <w:sz w:val="24"/>
          <w:szCs w:val="24"/>
          <w:lang w:val="en-AU" w:eastAsia="id-ID"/>
        </w:rPr>
        <w:t>menjadi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solusi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bagi</w:t>
      </w:r>
      <w:proofErr w:type="spellEnd"/>
      <w:r w:rsidR="00434DBA" w:rsidRPr="00434DBA">
        <w:rPr>
          <w:rFonts w:ascii="Candara" w:hAnsi="Candara" w:cs="Arial"/>
          <w:color w:val="000000"/>
          <w:sz w:val="24"/>
          <w:szCs w:val="24"/>
          <w:lang w:val="en-AU" w:eastAsia="id-ID"/>
        </w:rPr>
        <w:t xml:space="preserve"> para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yang </w:t>
      </w:r>
      <w:proofErr w:type="spellStart"/>
      <w:r w:rsidR="00434DBA" w:rsidRPr="00434DBA">
        <w:rPr>
          <w:rFonts w:ascii="Candara" w:hAnsi="Candara" w:cs="Arial"/>
          <w:color w:val="000000"/>
          <w:sz w:val="24"/>
          <w:szCs w:val="24"/>
          <w:lang w:val="en-AU" w:eastAsia="id-ID"/>
        </w:rPr>
        <w:t>tidak</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berkesempatan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datang</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secara</w:t>
      </w:r>
      <w:proofErr w:type="spellEnd"/>
      <w:r w:rsidR="00434DBA" w:rsidRPr="00434DBA">
        <w:rPr>
          <w:rFonts w:ascii="Candara" w:hAnsi="Candara" w:cs="Arial"/>
          <w:color w:val="000000"/>
          <w:sz w:val="24"/>
          <w:szCs w:val="24"/>
          <w:lang w:val="en-AU" w:eastAsia="id-ID"/>
        </w:rPr>
        <w:t xml:space="preserve"> offline </w:t>
      </w:r>
      <w:proofErr w:type="spellStart"/>
      <w:r w:rsidR="00434DBA" w:rsidRPr="00434DBA">
        <w:rPr>
          <w:rFonts w:ascii="Candara" w:hAnsi="Candara" w:cs="Arial"/>
          <w:color w:val="000000"/>
          <w:sz w:val="24"/>
          <w:szCs w:val="24"/>
          <w:lang w:val="en-AU" w:eastAsia="id-ID"/>
        </w:rPr>
        <w:t>maka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kegiatan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secara</w:t>
      </w:r>
      <w:proofErr w:type="spellEnd"/>
      <w:r w:rsidR="00434DBA" w:rsidRPr="00434DBA">
        <w:rPr>
          <w:rFonts w:ascii="Candara" w:hAnsi="Candara" w:cs="Arial"/>
          <w:color w:val="000000"/>
          <w:sz w:val="24"/>
          <w:szCs w:val="24"/>
          <w:lang w:val="en-AU" w:eastAsia="id-ID"/>
        </w:rPr>
        <w:t xml:space="preserve"> online pun </w:t>
      </w:r>
      <w:proofErr w:type="spellStart"/>
      <w:r w:rsidR="00434DBA" w:rsidRPr="00434DBA">
        <w:rPr>
          <w:rFonts w:ascii="Candara" w:hAnsi="Candara" w:cs="Arial"/>
          <w:color w:val="000000"/>
          <w:sz w:val="24"/>
          <w:szCs w:val="24"/>
          <w:lang w:val="en-AU" w:eastAsia="id-ID"/>
        </w:rPr>
        <w:t>turut</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dilangsungkan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dengan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kegiatan</w:t>
      </w:r>
      <w:proofErr w:type="spellEnd"/>
      <w:r w:rsidR="00434DBA" w:rsidRPr="00434DBA">
        <w:rPr>
          <w:rFonts w:ascii="Candara" w:hAnsi="Candara" w:cs="Arial"/>
          <w:color w:val="000000"/>
          <w:sz w:val="24"/>
          <w:szCs w:val="24"/>
          <w:lang w:val="en-AU" w:eastAsia="id-ID"/>
        </w:rPr>
        <w:t xml:space="preserve"> yang </w:t>
      </w:r>
      <w:proofErr w:type="spellStart"/>
      <w:r w:rsidR="00434DBA" w:rsidRPr="00434DBA">
        <w:rPr>
          <w:rFonts w:ascii="Candara" w:hAnsi="Candara" w:cs="Arial"/>
          <w:color w:val="000000"/>
          <w:sz w:val="24"/>
          <w:szCs w:val="24"/>
          <w:lang w:val="en-AU" w:eastAsia="id-ID"/>
        </w:rPr>
        <w:t>dilakukan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secara</w:t>
      </w:r>
      <w:proofErr w:type="spellEnd"/>
      <w:r w:rsidR="00434DBA" w:rsidRPr="00434DBA">
        <w:rPr>
          <w:rFonts w:ascii="Candara" w:hAnsi="Candara" w:cs="Arial"/>
          <w:color w:val="000000"/>
          <w:sz w:val="24"/>
          <w:szCs w:val="24"/>
          <w:lang w:val="en-AU" w:eastAsia="id-ID"/>
        </w:rPr>
        <w:t xml:space="preserve"> offline.</w:t>
      </w:r>
    </w:p>
    <w:p w14:paraId="587E74A2" w14:textId="77777777" w:rsidR="00434DBA" w:rsidRPr="00434DBA" w:rsidRDefault="00434DBA" w:rsidP="00434DBA">
      <w:pPr>
        <w:spacing w:after="0" w:line="240" w:lineRule="auto"/>
        <w:jc w:val="both"/>
        <w:rPr>
          <w:rFonts w:ascii="Candara" w:hAnsi="Candara" w:cs="Arial"/>
          <w:color w:val="000000"/>
          <w:sz w:val="24"/>
          <w:szCs w:val="24"/>
          <w:lang w:val="en-AU" w:eastAsia="id-ID"/>
        </w:rPr>
      </w:pPr>
    </w:p>
    <w:p w14:paraId="064D45D1" w14:textId="7F375370" w:rsidR="00434DBA" w:rsidRPr="00834F98" w:rsidRDefault="00434DBA" w:rsidP="00834F98">
      <w:pPr>
        <w:pStyle w:val="ListParagraph"/>
        <w:numPr>
          <w:ilvl w:val="0"/>
          <w:numId w:val="41"/>
        </w:numPr>
        <w:spacing w:after="0" w:line="240" w:lineRule="auto"/>
        <w:jc w:val="both"/>
        <w:rPr>
          <w:rFonts w:ascii="Candara" w:hAnsi="Candara" w:cs="Arial"/>
          <w:color w:val="000000"/>
          <w:sz w:val="24"/>
          <w:szCs w:val="24"/>
          <w:lang w:val="en-AU" w:eastAsia="id-ID"/>
        </w:rPr>
      </w:pP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dalam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Implementasi</w:t>
      </w:r>
      <w:proofErr w:type="spellEnd"/>
      <w:r w:rsidRPr="00834F98">
        <w:rPr>
          <w:rFonts w:ascii="Candara" w:hAnsi="Candara" w:cs="Arial"/>
          <w:color w:val="000000"/>
          <w:sz w:val="24"/>
          <w:szCs w:val="24"/>
          <w:lang w:val="en-AU" w:eastAsia="id-ID"/>
        </w:rPr>
        <w:t xml:space="preserve"> Program (</w:t>
      </w:r>
      <w:r w:rsidRPr="009944E6">
        <w:rPr>
          <w:rFonts w:ascii="Candara" w:hAnsi="Candara" w:cs="Arial"/>
          <w:i/>
          <w:iCs/>
          <w:color w:val="000000"/>
          <w:sz w:val="24"/>
          <w:szCs w:val="24"/>
          <w:lang w:val="en-AU" w:eastAsia="id-ID"/>
        </w:rPr>
        <w:t>Budgets</w:t>
      </w:r>
      <w:r w:rsidRPr="00834F98">
        <w:rPr>
          <w:rFonts w:ascii="Candara" w:hAnsi="Candara" w:cs="Arial"/>
          <w:color w:val="000000"/>
          <w:sz w:val="24"/>
          <w:szCs w:val="24"/>
          <w:lang w:val="en-AU" w:eastAsia="id-ID"/>
        </w:rPr>
        <w:t>)</w:t>
      </w:r>
    </w:p>
    <w:p w14:paraId="6EB58E19" w14:textId="033C5AE0" w:rsidR="00434DBA" w:rsidRPr="00834F98" w:rsidRDefault="00434DBA" w:rsidP="005820AA">
      <w:pPr>
        <w:spacing w:after="0" w:line="240" w:lineRule="auto"/>
        <w:ind w:firstLine="720"/>
        <w:jc w:val="both"/>
        <w:rPr>
          <w:rFonts w:ascii="Candara" w:hAnsi="Candara" w:cs="Arial"/>
          <w:color w:val="000000"/>
          <w:sz w:val="24"/>
          <w:szCs w:val="24"/>
          <w:lang w:val="en-AU" w:eastAsia="id-ID"/>
        </w:rPr>
      </w:pPr>
      <w:r w:rsidRPr="00834F98">
        <w:rPr>
          <w:rFonts w:ascii="Candara" w:hAnsi="Candara" w:cs="Arial"/>
          <w:color w:val="000000"/>
          <w:sz w:val="24"/>
          <w:szCs w:val="24"/>
          <w:lang w:val="en-AU" w:eastAsia="id-ID"/>
        </w:rPr>
        <w:t xml:space="preserve">Dalam </w:t>
      </w:r>
      <w:proofErr w:type="spellStart"/>
      <w:r w:rsidRPr="00834F98">
        <w:rPr>
          <w:rFonts w:ascii="Candara" w:hAnsi="Candara" w:cs="Arial"/>
          <w:color w:val="000000"/>
          <w:sz w:val="24"/>
          <w:szCs w:val="24"/>
          <w:lang w:val="en-AU" w:eastAsia="id-ID"/>
        </w:rPr>
        <w:t>implementasi</w:t>
      </w:r>
      <w:proofErr w:type="spellEnd"/>
      <w:r w:rsidRPr="00834F98">
        <w:rPr>
          <w:rFonts w:ascii="Candara" w:hAnsi="Candara" w:cs="Arial"/>
          <w:color w:val="000000"/>
          <w:sz w:val="24"/>
          <w:szCs w:val="24"/>
          <w:lang w:val="en-AU" w:eastAsia="id-ID"/>
        </w:rPr>
        <w:t xml:space="preserve"> strategi, program </w:t>
      </w:r>
      <w:proofErr w:type="spellStart"/>
      <w:r w:rsidRPr="00834F98">
        <w:rPr>
          <w:rFonts w:ascii="Candara" w:hAnsi="Candara" w:cs="Arial"/>
          <w:color w:val="000000"/>
          <w:sz w:val="24"/>
          <w:szCs w:val="24"/>
          <w:lang w:val="en-AU" w:eastAsia="id-ID"/>
        </w:rPr>
        <w:t>tidak</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dapat</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dijalankan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tanpa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adanya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dukungan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dari</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Adapun </w:t>
      </w:r>
      <w:proofErr w:type="spellStart"/>
      <w:r w:rsidRPr="00834F98">
        <w:rPr>
          <w:rFonts w:ascii="Candara" w:hAnsi="Candara" w:cs="Arial"/>
          <w:color w:val="000000"/>
          <w:sz w:val="24"/>
          <w:szCs w:val="24"/>
          <w:lang w:val="en-AU" w:eastAsia="id-ID"/>
        </w:rPr>
        <w:t>sumber</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mengacu</w:t>
      </w:r>
      <w:proofErr w:type="spellEnd"/>
      <w:r w:rsidRPr="00834F98">
        <w:rPr>
          <w:rFonts w:ascii="Candara" w:hAnsi="Candara" w:cs="Arial"/>
          <w:color w:val="000000"/>
          <w:sz w:val="24"/>
          <w:szCs w:val="24"/>
          <w:lang w:val="en-AU" w:eastAsia="id-ID"/>
        </w:rPr>
        <w:t xml:space="preserve"> pada </w:t>
      </w:r>
      <w:proofErr w:type="spellStart"/>
      <w:r w:rsidRPr="00834F98">
        <w:rPr>
          <w:rFonts w:ascii="Candara" w:hAnsi="Candara" w:cs="Arial"/>
          <w:color w:val="000000"/>
          <w:sz w:val="24"/>
          <w:szCs w:val="24"/>
          <w:lang w:val="en-AU" w:eastAsia="id-ID"/>
        </w:rPr>
        <w:t>Rancangan</w:t>
      </w:r>
      <w:proofErr w:type="spellEnd"/>
      <w:r w:rsidRPr="00834F98">
        <w:rPr>
          <w:rFonts w:ascii="Candara" w:hAnsi="Candara" w:cs="Arial"/>
          <w:color w:val="000000"/>
          <w:sz w:val="24"/>
          <w:szCs w:val="24"/>
          <w:lang w:val="en-AU" w:eastAsia="id-ID"/>
        </w:rPr>
        <w:t xml:space="preserve"> Akhir </w:t>
      </w:r>
      <w:proofErr w:type="spellStart"/>
      <w:r w:rsidRPr="00834F98">
        <w:rPr>
          <w:rFonts w:ascii="Candara" w:hAnsi="Candara" w:cs="Arial"/>
          <w:color w:val="000000"/>
          <w:sz w:val="24"/>
          <w:szCs w:val="24"/>
          <w:lang w:val="en-AU" w:eastAsia="id-ID"/>
        </w:rPr>
        <w:t>Rencana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Kerja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Disperindagkop</w:t>
      </w:r>
      <w:proofErr w:type="spellEnd"/>
      <w:r w:rsidRPr="00834F98">
        <w:rPr>
          <w:rFonts w:ascii="Candara" w:hAnsi="Candara" w:cs="Arial"/>
          <w:color w:val="000000"/>
          <w:sz w:val="24"/>
          <w:szCs w:val="24"/>
          <w:lang w:val="en-AU" w:eastAsia="id-ID"/>
        </w:rPr>
        <w:t xml:space="preserve"> UKM </w:t>
      </w:r>
      <w:proofErr w:type="spellStart"/>
      <w:r w:rsidRPr="00834F98">
        <w:rPr>
          <w:rFonts w:ascii="Candara" w:hAnsi="Candara" w:cs="Arial"/>
          <w:color w:val="000000"/>
          <w:sz w:val="24"/>
          <w:szCs w:val="24"/>
          <w:lang w:val="en-AU" w:eastAsia="id-ID"/>
        </w:rPr>
        <w:t>Provinsi</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Kaltim</w:t>
      </w:r>
      <w:proofErr w:type="spellEnd"/>
      <w:r w:rsidRPr="00834F98">
        <w:rPr>
          <w:rFonts w:ascii="Candara" w:hAnsi="Candara" w:cs="Arial"/>
          <w:color w:val="000000"/>
          <w:sz w:val="24"/>
          <w:szCs w:val="24"/>
          <w:lang w:val="en-AU" w:eastAsia="id-ID"/>
        </w:rPr>
        <w:t xml:space="preserve"> </w:t>
      </w:r>
      <w:proofErr w:type="spellStart"/>
      <w:r w:rsidR="005820AA">
        <w:rPr>
          <w:rFonts w:ascii="Candara" w:hAnsi="Candara" w:cs="Arial"/>
          <w:color w:val="000000"/>
          <w:sz w:val="24"/>
          <w:szCs w:val="24"/>
          <w:lang w:val="en-AU" w:eastAsia="id-ID"/>
        </w:rPr>
        <w:t>bersumber</w:t>
      </w:r>
      <w:proofErr w:type="spellEnd"/>
      <w:r w:rsidR="005820AA">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dari</w:t>
      </w:r>
      <w:proofErr w:type="spellEnd"/>
      <w:r w:rsidRPr="00834F98">
        <w:rPr>
          <w:rFonts w:ascii="Candara" w:hAnsi="Candara" w:cs="Arial"/>
          <w:color w:val="000000"/>
          <w:sz w:val="24"/>
          <w:szCs w:val="24"/>
          <w:lang w:val="en-AU" w:eastAsia="id-ID"/>
        </w:rPr>
        <w:t xml:space="preserve"> APBN dan APBD</w:t>
      </w:r>
      <w:r w:rsidR="005820AA">
        <w:rPr>
          <w:rFonts w:ascii="Candara" w:hAnsi="Candara" w:cs="Arial"/>
          <w:color w:val="000000"/>
          <w:sz w:val="24"/>
          <w:szCs w:val="24"/>
          <w:lang w:val="en-AU" w:eastAsia="id-ID"/>
        </w:rPr>
        <w:t xml:space="preserve">. </w:t>
      </w:r>
    </w:p>
    <w:p w14:paraId="589AE966" w14:textId="77777777" w:rsidR="005820AA" w:rsidRDefault="00434DBA" w:rsidP="005820AA">
      <w:pPr>
        <w:spacing w:after="0" w:line="240" w:lineRule="auto"/>
        <w:jc w:val="both"/>
        <w:rPr>
          <w:rFonts w:ascii="Candara" w:hAnsi="Candara" w:cs="Arial"/>
          <w:color w:val="000000"/>
          <w:sz w:val="24"/>
          <w:szCs w:val="24"/>
          <w:lang w:val="en-AU" w:eastAsia="id-ID"/>
        </w:rPr>
      </w:pPr>
      <w:proofErr w:type="spellStart"/>
      <w:r w:rsidRPr="00834F98">
        <w:rPr>
          <w:rFonts w:ascii="Candara" w:hAnsi="Candara" w:cs="Arial"/>
          <w:color w:val="000000"/>
          <w:sz w:val="24"/>
          <w:szCs w:val="24"/>
          <w:lang w:val="en-AU" w:eastAsia="id-ID"/>
        </w:rPr>
        <w:t>Seb</w:t>
      </w:r>
      <w:r w:rsidR="00956F6C">
        <w:rPr>
          <w:rFonts w:ascii="Candara" w:hAnsi="Candara" w:cs="Arial"/>
          <w:color w:val="000000"/>
          <w:sz w:val="24"/>
          <w:szCs w:val="24"/>
          <w:lang w:val="en-AU" w:eastAsia="id-ID"/>
        </w:rPr>
        <w:t>a</w:t>
      </w:r>
      <w:r w:rsidR="00834F98" w:rsidRPr="00834F98">
        <w:rPr>
          <w:rFonts w:ascii="Candara" w:hAnsi="Candara" w:cs="Arial"/>
          <w:color w:val="000000"/>
          <w:sz w:val="24"/>
          <w:szCs w:val="24"/>
          <w:lang w:val="en-AU" w:eastAsia="id-ID"/>
        </w:rPr>
        <w:t>g</w:t>
      </w:r>
      <w:r w:rsidRPr="00834F98">
        <w:rPr>
          <w:rFonts w:ascii="Candara" w:hAnsi="Candara" w:cs="Arial"/>
          <w:color w:val="000000"/>
          <w:sz w:val="24"/>
          <w:szCs w:val="24"/>
          <w:lang w:val="en-AU" w:eastAsia="id-ID"/>
        </w:rPr>
        <w:t>aimana</w:t>
      </w:r>
      <w:proofErr w:type="spellEnd"/>
      <w:r w:rsidRPr="00834F98">
        <w:rPr>
          <w:rFonts w:ascii="Candara" w:hAnsi="Candara" w:cs="Arial"/>
          <w:color w:val="000000"/>
          <w:sz w:val="24"/>
          <w:szCs w:val="24"/>
          <w:lang w:val="en-AU" w:eastAsia="id-ID"/>
        </w:rPr>
        <w:t xml:space="preserve"> yang </w:t>
      </w:r>
      <w:proofErr w:type="spellStart"/>
      <w:r w:rsidRPr="00834F98">
        <w:rPr>
          <w:rFonts w:ascii="Candara" w:hAnsi="Candara" w:cs="Arial"/>
          <w:color w:val="000000"/>
          <w:sz w:val="24"/>
          <w:szCs w:val="24"/>
          <w:lang w:val="en-AU" w:eastAsia="id-ID"/>
        </w:rPr>
        <w:t>diatur</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dalam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Peraturan</w:t>
      </w:r>
      <w:proofErr w:type="spellEnd"/>
      <w:r w:rsidRPr="00834F98">
        <w:rPr>
          <w:rFonts w:ascii="Candara" w:hAnsi="Candara" w:cs="Arial"/>
          <w:color w:val="000000"/>
          <w:sz w:val="24"/>
          <w:szCs w:val="24"/>
          <w:lang w:val="en-AU" w:eastAsia="id-ID"/>
        </w:rPr>
        <w:t xml:space="preserve"> Menteri Dalam Negeri </w:t>
      </w:r>
      <w:proofErr w:type="spellStart"/>
      <w:r w:rsidRPr="00834F98">
        <w:rPr>
          <w:rFonts w:ascii="Candara" w:hAnsi="Candara" w:cs="Arial"/>
          <w:color w:val="000000"/>
          <w:sz w:val="24"/>
          <w:szCs w:val="24"/>
          <w:lang w:val="en-AU" w:eastAsia="id-ID"/>
        </w:rPr>
        <w:t>Nomor</w:t>
      </w:r>
      <w:proofErr w:type="spellEnd"/>
      <w:r w:rsidRPr="00834F98">
        <w:rPr>
          <w:rFonts w:ascii="Candara" w:hAnsi="Candara" w:cs="Arial"/>
          <w:color w:val="000000"/>
          <w:sz w:val="24"/>
          <w:szCs w:val="24"/>
          <w:lang w:val="en-AU" w:eastAsia="id-ID"/>
        </w:rPr>
        <w:t xml:space="preserve"> 21 </w:t>
      </w:r>
      <w:proofErr w:type="spellStart"/>
      <w:r w:rsidRPr="00834F98">
        <w:rPr>
          <w:rFonts w:ascii="Candara" w:hAnsi="Candara" w:cs="Arial"/>
          <w:color w:val="000000"/>
          <w:sz w:val="24"/>
          <w:szCs w:val="24"/>
          <w:lang w:val="en-AU" w:eastAsia="id-ID"/>
        </w:rPr>
        <w:t>Tahun</w:t>
      </w:r>
      <w:proofErr w:type="spellEnd"/>
      <w:r w:rsidRPr="00834F98">
        <w:rPr>
          <w:rFonts w:ascii="Candara" w:hAnsi="Candara" w:cs="Arial"/>
          <w:color w:val="000000"/>
          <w:sz w:val="24"/>
          <w:szCs w:val="24"/>
          <w:lang w:val="en-AU" w:eastAsia="id-ID"/>
        </w:rPr>
        <w:t xml:space="preserve"> 2011 </w:t>
      </w:r>
      <w:proofErr w:type="spellStart"/>
      <w:r w:rsidRPr="00834F98">
        <w:rPr>
          <w:rFonts w:ascii="Candara" w:hAnsi="Candara" w:cs="Arial"/>
          <w:color w:val="000000"/>
          <w:sz w:val="24"/>
          <w:szCs w:val="24"/>
          <w:lang w:val="en-AU" w:eastAsia="id-ID"/>
        </w:rPr>
        <w:t>tentang</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Pedoman</w:t>
      </w:r>
      <w:proofErr w:type="spellEnd"/>
      <w:r w:rsidRPr="00834F98">
        <w:rPr>
          <w:rFonts w:ascii="Candara" w:hAnsi="Candara" w:cs="Arial"/>
          <w:color w:val="000000"/>
          <w:sz w:val="24"/>
          <w:szCs w:val="24"/>
          <w:lang w:val="en-AU" w:eastAsia="id-ID"/>
        </w:rPr>
        <w:t xml:space="preserve"> Pengelolaan </w:t>
      </w:r>
      <w:proofErr w:type="spellStart"/>
      <w:r w:rsidRPr="00834F98">
        <w:rPr>
          <w:rFonts w:ascii="Candara" w:hAnsi="Candara" w:cs="Arial"/>
          <w:color w:val="000000"/>
          <w:sz w:val="24"/>
          <w:szCs w:val="24"/>
          <w:lang w:val="en-AU" w:eastAsia="id-ID"/>
        </w:rPr>
        <w:t>Keuangan</w:t>
      </w:r>
      <w:proofErr w:type="spellEnd"/>
      <w:r w:rsidRPr="00834F98">
        <w:rPr>
          <w:rFonts w:ascii="Candara" w:hAnsi="Candara" w:cs="Arial"/>
          <w:color w:val="000000"/>
          <w:sz w:val="24"/>
          <w:szCs w:val="24"/>
          <w:lang w:val="en-AU" w:eastAsia="id-ID"/>
        </w:rPr>
        <w:t xml:space="preserve"> Daerah </w:t>
      </w:r>
      <w:proofErr w:type="spellStart"/>
      <w:r w:rsidRPr="00834F98">
        <w:rPr>
          <w:rFonts w:ascii="Candara" w:hAnsi="Candara" w:cs="Arial"/>
          <w:color w:val="000000"/>
          <w:sz w:val="24"/>
          <w:szCs w:val="24"/>
          <w:lang w:val="en-AU" w:eastAsia="id-ID"/>
        </w:rPr>
        <w:t>menuliskan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bahwa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pemerintah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pusat</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memberikan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kewenangan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kepada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pemerintah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daerah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untuk</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mengurus</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daerah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tersebut</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dengan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meminimalkan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campur</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tangan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pemerintah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pusat</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dengan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melibatkan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beberapa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pihak</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yaitu</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eksekutif</w:t>
      </w:r>
      <w:proofErr w:type="spellEnd"/>
      <w:r w:rsidRPr="00834F98">
        <w:rPr>
          <w:rFonts w:ascii="Candara" w:hAnsi="Candara" w:cs="Arial"/>
          <w:color w:val="000000"/>
          <w:sz w:val="24"/>
          <w:szCs w:val="24"/>
          <w:lang w:val="en-AU" w:eastAsia="id-ID"/>
        </w:rPr>
        <w:t xml:space="preserve"> dan </w:t>
      </w:r>
      <w:proofErr w:type="spellStart"/>
      <w:r w:rsidRPr="00834F98">
        <w:rPr>
          <w:rFonts w:ascii="Candara" w:hAnsi="Candara" w:cs="Arial"/>
          <w:color w:val="000000"/>
          <w:sz w:val="24"/>
          <w:szCs w:val="24"/>
          <w:lang w:val="en-AU" w:eastAsia="id-ID"/>
        </w:rPr>
        <w:t>legislati</w:t>
      </w:r>
      <w:r w:rsidR="005820AA">
        <w:rPr>
          <w:rFonts w:ascii="Candara" w:hAnsi="Candara" w:cs="Arial"/>
          <w:color w:val="000000"/>
          <w:sz w:val="24"/>
          <w:szCs w:val="24"/>
          <w:lang w:val="en-AU" w:eastAsia="id-ID"/>
        </w:rPr>
        <w:t>f</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Besaran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biaya</w:t>
      </w:r>
      <w:proofErr w:type="spellEnd"/>
      <w:r w:rsidRPr="00834F98">
        <w:rPr>
          <w:rFonts w:ascii="Candara" w:hAnsi="Candara" w:cs="Arial"/>
          <w:color w:val="000000"/>
          <w:sz w:val="24"/>
          <w:szCs w:val="24"/>
          <w:lang w:val="en-AU" w:eastAsia="id-ID"/>
        </w:rPr>
        <w:t xml:space="preserve"> pada program </w:t>
      </w:r>
      <w:proofErr w:type="spellStart"/>
      <w:r w:rsidRPr="00834F98">
        <w:rPr>
          <w:rFonts w:ascii="Candara" w:hAnsi="Candara" w:cs="Arial"/>
          <w:color w:val="000000"/>
          <w:sz w:val="24"/>
          <w:szCs w:val="24"/>
          <w:lang w:val="en-AU" w:eastAsia="id-ID"/>
        </w:rPr>
        <w:t>pengembangan</w:t>
      </w:r>
      <w:proofErr w:type="spellEnd"/>
      <w:r w:rsidRPr="00834F98">
        <w:rPr>
          <w:rFonts w:ascii="Candara" w:hAnsi="Candara" w:cs="Arial"/>
          <w:color w:val="000000"/>
          <w:sz w:val="24"/>
          <w:szCs w:val="24"/>
          <w:lang w:val="en-AU" w:eastAsia="id-ID"/>
        </w:rPr>
        <w:t xml:space="preserve"> UMKM </w:t>
      </w:r>
      <w:proofErr w:type="spellStart"/>
      <w:r w:rsidRPr="00834F98">
        <w:rPr>
          <w:rFonts w:ascii="Candara" w:hAnsi="Candara" w:cs="Arial"/>
          <w:color w:val="000000"/>
          <w:sz w:val="24"/>
          <w:szCs w:val="24"/>
          <w:lang w:val="en-AU" w:eastAsia="id-ID"/>
        </w:rPr>
        <w:t>secara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khusus</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mencakup</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kegiatan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digitalisasi</w:t>
      </w:r>
      <w:proofErr w:type="spellEnd"/>
      <w:r w:rsidRPr="00834F98">
        <w:rPr>
          <w:rFonts w:ascii="Candara" w:hAnsi="Candara" w:cs="Arial"/>
          <w:color w:val="000000"/>
          <w:sz w:val="24"/>
          <w:szCs w:val="24"/>
          <w:lang w:val="en-AU" w:eastAsia="id-ID"/>
        </w:rPr>
        <w:t xml:space="preserve"> pada UMKM </w:t>
      </w:r>
      <w:proofErr w:type="spellStart"/>
      <w:r w:rsidRPr="00834F98">
        <w:rPr>
          <w:rFonts w:ascii="Candara" w:hAnsi="Candara" w:cs="Arial"/>
          <w:color w:val="000000"/>
          <w:sz w:val="24"/>
          <w:szCs w:val="24"/>
          <w:lang w:val="en-AU" w:eastAsia="id-ID"/>
        </w:rPr>
        <w:t>memperoleh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sebesar</w:t>
      </w:r>
      <w:proofErr w:type="spellEnd"/>
      <w:r w:rsidRPr="00834F98">
        <w:rPr>
          <w:rFonts w:ascii="Candara" w:hAnsi="Candara" w:cs="Arial"/>
          <w:color w:val="000000"/>
          <w:sz w:val="24"/>
          <w:szCs w:val="24"/>
          <w:lang w:val="en-AU" w:eastAsia="id-ID"/>
        </w:rPr>
        <w:t xml:space="preserve"> Rp. 500.000.000 pada </w:t>
      </w:r>
      <w:proofErr w:type="spellStart"/>
      <w:r w:rsidRPr="00834F98">
        <w:rPr>
          <w:rFonts w:ascii="Candara" w:hAnsi="Candara" w:cs="Arial"/>
          <w:color w:val="000000"/>
          <w:sz w:val="24"/>
          <w:szCs w:val="24"/>
          <w:lang w:val="en-AU" w:eastAsia="id-ID"/>
        </w:rPr>
        <w:t>tahun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2021.</w:t>
      </w:r>
    </w:p>
    <w:p w14:paraId="50A55469" w14:textId="4A2A631E" w:rsidR="00434DBA" w:rsidRPr="00834F98" w:rsidRDefault="00434DBA" w:rsidP="005820AA">
      <w:pPr>
        <w:spacing w:after="0" w:line="240" w:lineRule="auto"/>
        <w:ind w:firstLine="720"/>
        <w:jc w:val="both"/>
        <w:rPr>
          <w:rFonts w:ascii="Candara" w:hAnsi="Candara" w:cs="Arial"/>
          <w:color w:val="000000"/>
          <w:sz w:val="24"/>
          <w:szCs w:val="24"/>
          <w:lang w:val="en-AU" w:eastAsia="id-ID"/>
        </w:rPr>
      </w:pPr>
      <w:proofErr w:type="spellStart"/>
      <w:r w:rsidRPr="00834F98">
        <w:rPr>
          <w:rFonts w:ascii="Candara" w:hAnsi="Candara" w:cs="Arial"/>
          <w:color w:val="000000"/>
          <w:sz w:val="24"/>
          <w:szCs w:val="24"/>
          <w:lang w:val="en-AU" w:eastAsia="id-ID"/>
        </w:rPr>
        <w:lastRenderedPageBreak/>
        <w:t>Kemudian</w:t>
      </w:r>
      <w:proofErr w:type="spellEnd"/>
      <w:r w:rsidRPr="00834F98">
        <w:rPr>
          <w:rFonts w:ascii="Candara" w:hAnsi="Candara" w:cs="Arial"/>
          <w:color w:val="000000"/>
          <w:sz w:val="24"/>
          <w:szCs w:val="24"/>
          <w:lang w:val="en-AU" w:eastAsia="id-ID"/>
        </w:rPr>
        <w:t xml:space="preserve"> pada </w:t>
      </w:r>
      <w:proofErr w:type="spellStart"/>
      <w:r w:rsidRPr="00834F98">
        <w:rPr>
          <w:rFonts w:ascii="Candara" w:hAnsi="Candara" w:cs="Arial"/>
          <w:color w:val="000000"/>
          <w:sz w:val="24"/>
          <w:szCs w:val="24"/>
          <w:lang w:val="en-AU" w:eastAsia="id-ID"/>
        </w:rPr>
        <w:t>tahun</w:t>
      </w:r>
      <w:proofErr w:type="spellEnd"/>
      <w:r w:rsidRPr="00834F98">
        <w:rPr>
          <w:rFonts w:ascii="Candara" w:hAnsi="Candara" w:cs="Arial"/>
          <w:color w:val="000000"/>
          <w:sz w:val="24"/>
          <w:szCs w:val="24"/>
          <w:lang w:val="en-AU" w:eastAsia="id-ID"/>
        </w:rPr>
        <w:t xml:space="preserve"> 2022 pada program </w:t>
      </w:r>
      <w:proofErr w:type="spellStart"/>
      <w:r w:rsidRPr="00834F98">
        <w:rPr>
          <w:rFonts w:ascii="Candara" w:hAnsi="Candara" w:cs="Arial"/>
          <w:color w:val="000000"/>
          <w:sz w:val="24"/>
          <w:szCs w:val="24"/>
          <w:lang w:val="en-AU" w:eastAsia="id-ID"/>
        </w:rPr>
        <w:t>pengembangan</w:t>
      </w:r>
      <w:proofErr w:type="spellEnd"/>
      <w:r w:rsidRPr="00834F98">
        <w:rPr>
          <w:rFonts w:ascii="Candara" w:hAnsi="Candara" w:cs="Arial"/>
          <w:color w:val="000000"/>
          <w:sz w:val="24"/>
          <w:szCs w:val="24"/>
          <w:lang w:val="en-AU" w:eastAsia="id-ID"/>
        </w:rPr>
        <w:t xml:space="preserve"> UMKM </w:t>
      </w:r>
      <w:proofErr w:type="spellStart"/>
      <w:r w:rsidRPr="00834F98">
        <w:rPr>
          <w:rFonts w:ascii="Candara" w:hAnsi="Candara" w:cs="Arial"/>
          <w:color w:val="000000"/>
          <w:sz w:val="24"/>
          <w:szCs w:val="24"/>
          <w:lang w:val="en-AU" w:eastAsia="id-ID"/>
        </w:rPr>
        <w:t>secara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khusus</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mencakup</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kegiatan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digitalisasi</w:t>
      </w:r>
      <w:proofErr w:type="spellEnd"/>
      <w:r w:rsidRPr="00834F98">
        <w:rPr>
          <w:rFonts w:ascii="Candara" w:hAnsi="Candara" w:cs="Arial"/>
          <w:color w:val="000000"/>
          <w:sz w:val="24"/>
          <w:szCs w:val="24"/>
          <w:lang w:val="en-AU" w:eastAsia="id-ID"/>
        </w:rPr>
        <w:t xml:space="preserve"> pada UMKM </w:t>
      </w:r>
      <w:proofErr w:type="spellStart"/>
      <w:r w:rsidRPr="00834F98">
        <w:rPr>
          <w:rFonts w:ascii="Candara" w:hAnsi="Candara" w:cs="Arial"/>
          <w:color w:val="000000"/>
          <w:sz w:val="24"/>
          <w:szCs w:val="24"/>
          <w:lang w:val="en-AU" w:eastAsia="id-ID"/>
        </w:rPr>
        <w:t>memperoleh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sebesar</w:t>
      </w:r>
      <w:proofErr w:type="spellEnd"/>
      <w:r w:rsidRPr="00834F98">
        <w:rPr>
          <w:rFonts w:ascii="Candara" w:hAnsi="Candara" w:cs="Arial"/>
          <w:color w:val="000000"/>
          <w:sz w:val="24"/>
          <w:szCs w:val="24"/>
          <w:lang w:val="en-AU" w:eastAsia="id-ID"/>
        </w:rPr>
        <w:t xml:space="preserve"> Rp. 701.000.000. </w:t>
      </w:r>
      <w:proofErr w:type="spellStart"/>
      <w:r w:rsidRPr="00834F98">
        <w:rPr>
          <w:rFonts w:ascii="Candara" w:hAnsi="Candara" w:cs="Arial"/>
          <w:color w:val="000000"/>
          <w:sz w:val="24"/>
          <w:szCs w:val="24"/>
          <w:lang w:val="en-AU" w:eastAsia="id-ID"/>
        </w:rPr>
        <w:t>Namun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tersebut</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dinilai</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masih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kurang</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untuk</w:t>
      </w:r>
      <w:proofErr w:type="spellEnd"/>
      <w:r w:rsidRPr="00834F98">
        <w:rPr>
          <w:rFonts w:ascii="Candara" w:hAnsi="Candara" w:cs="Arial"/>
          <w:color w:val="000000"/>
          <w:sz w:val="24"/>
          <w:szCs w:val="24"/>
          <w:lang w:val="en-AU" w:eastAsia="id-ID"/>
        </w:rPr>
        <w:t xml:space="preserve"> </w:t>
      </w:r>
      <w:proofErr w:type="spellStart"/>
      <w:proofErr w:type="gramStart"/>
      <w:r w:rsidRPr="00834F98">
        <w:rPr>
          <w:rFonts w:ascii="Candara" w:hAnsi="Candara" w:cs="Arial"/>
          <w:color w:val="000000"/>
          <w:sz w:val="24"/>
          <w:szCs w:val="24"/>
          <w:lang w:val="en-AU" w:eastAsia="id-ID"/>
        </w:rPr>
        <w:t>mencakup</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hasil</w:t>
      </w:r>
      <w:proofErr w:type="spellEnd"/>
      <w:proofErr w:type="gram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kegiatan</w:t>
      </w:r>
      <w:proofErr w:type="spellEnd"/>
      <w:r w:rsidRPr="00834F98">
        <w:rPr>
          <w:rFonts w:ascii="Candara" w:hAnsi="Candara" w:cs="Arial"/>
          <w:color w:val="000000"/>
          <w:sz w:val="24"/>
          <w:szCs w:val="24"/>
          <w:lang w:val="en-AU" w:eastAsia="id-ID"/>
        </w:rPr>
        <w:t xml:space="preserve"> yang optimal</w:t>
      </w:r>
      <w:r w:rsidR="005820AA">
        <w:rPr>
          <w:rFonts w:ascii="Candara" w:hAnsi="Candara" w:cs="Arial"/>
          <w:color w:val="000000"/>
          <w:sz w:val="24"/>
          <w:szCs w:val="24"/>
          <w:lang w:val="en-AU" w:eastAsia="id-ID"/>
        </w:rPr>
        <w:t>.</w:t>
      </w:r>
      <w:r w:rsidRPr="00834F98">
        <w:rPr>
          <w:rFonts w:ascii="Candara" w:hAnsi="Candara" w:cs="Arial"/>
          <w:color w:val="000000"/>
          <w:sz w:val="24"/>
          <w:szCs w:val="24"/>
          <w:lang w:val="en-AU" w:eastAsia="id-ID"/>
        </w:rPr>
        <w:t xml:space="preserve"> Oleh </w:t>
      </w:r>
      <w:proofErr w:type="spellStart"/>
      <w:r w:rsidRPr="00834F98">
        <w:rPr>
          <w:rFonts w:ascii="Candara" w:hAnsi="Candara" w:cs="Arial"/>
          <w:color w:val="000000"/>
          <w:sz w:val="24"/>
          <w:szCs w:val="24"/>
          <w:lang w:val="en-AU" w:eastAsia="id-ID"/>
        </w:rPr>
        <w:t>karena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itu</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Disperindagkop</w:t>
      </w:r>
      <w:proofErr w:type="spellEnd"/>
      <w:r w:rsidRPr="00834F98">
        <w:rPr>
          <w:rFonts w:ascii="Candara" w:hAnsi="Candara" w:cs="Arial"/>
          <w:color w:val="000000"/>
          <w:sz w:val="24"/>
          <w:szCs w:val="24"/>
          <w:lang w:val="en-AU" w:eastAsia="id-ID"/>
        </w:rPr>
        <w:t xml:space="preserve"> UKM </w:t>
      </w:r>
      <w:proofErr w:type="spellStart"/>
      <w:r w:rsidRPr="00834F98">
        <w:rPr>
          <w:rFonts w:ascii="Candara" w:hAnsi="Candara" w:cs="Arial"/>
          <w:color w:val="000000"/>
          <w:sz w:val="24"/>
          <w:szCs w:val="24"/>
          <w:lang w:val="en-AU" w:eastAsia="id-ID"/>
        </w:rPr>
        <w:t>Provinsi</w:t>
      </w:r>
      <w:proofErr w:type="spellEnd"/>
      <w:r w:rsidRPr="00834F98">
        <w:rPr>
          <w:rFonts w:ascii="Candara" w:hAnsi="Candara" w:cs="Arial"/>
          <w:color w:val="000000"/>
          <w:sz w:val="24"/>
          <w:szCs w:val="24"/>
          <w:lang w:val="en-AU" w:eastAsia="id-ID"/>
        </w:rPr>
        <w:t xml:space="preserve"> </w:t>
      </w:r>
      <w:proofErr w:type="spellStart"/>
      <w:proofErr w:type="gramStart"/>
      <w:r w:rsidRPr="00834F98">
        <w:rPr>
          <w:rFonts w:ascii="Candara" w:hAnsi="Candara" w:cs="Arial"/>
          <w:color w:val="000000"/>
          <w:sz w:val="24"/>
          <w:szCs w:val="24"/>
          <w:lang w:val="en-AU" w:eastAsia="id-ID"/>
        </w:rPr>
        <w:t>Kaltim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menyesuaikan</w:t>
      </w:r>
      <w:proofErr w:type="spellEnd"/>
      <w:proofErr w:type="gram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jumlah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kegiatan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berdasarkan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pagu</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yang </w:t>
      </w:r>
      <w:proofErr w:type="spellStart"/>
      <w:r w:rsidRPr="00834F98">
        <w:rPr>
          <w:rFonts w:ascii="Candara" w:hAnsi="Candara" w:cs="Arial"/>
          <w:color w:val="000000"/>
          <w:sz w:val="24"/>
          <w:szCs w:val="24"/>
          <w:lang w:val="en-AU" w:eastAsia="id-ID"/>
        </w:rPr>
        <w:t>ditetapkan</w:t>
      </w:r>
      <w:proofErr w:type="spellEnd"/>
      <w:r w:rsidRPr="00834F98">
        <w:rPr>
          <w:rFonts w:ascii="Candara" w:hAnsi="Candara" w:cs="Arial"/>
          <w:color w:val="000000"/>
          <w:sz w:val="24"/>
          <w:szCs w:val="24"/>
          <w:lang w:val="en-AU" w:eastAsia="id-ID"/>
        </w:rPr>
        <w:t xml:space="preserve"> oleh </w:t>
      </w:r>
      <w:proofErr w:type="spellStart"/>
      <w:r w:rsidRPr="00834F98">
        <w:rPr>
          <w:rFonts w:ascii="Candara" w:hAnsi="Candara" w:cs="Arial"/>
          <w:color w:val="000000"/>
          <w:sz w:val="24"/>
          <w:szCs w:val="24"/>
          <w:lang w:val="en-AU" w:eastAsia="id-ID"/>
        </w:rPr>
        <w:t>Bape</w:t>
      </w:r>
      <w:r w:rsidR="005820AA">
        <w:rPr>
          <w:rFonts w:ascii="Candara" w:hAnsi="Candara" w:cs="Arial"/>
          <w:color w:val="000000"/>
          <w:sz w:val="24"/>
          <w:szCs w:val="24"/>
          <w:lang w:val="en-AU" w:eastAsia="id-ID"/>
        </w:rPr>
        <w:t>d</w:t>
      </w:r>
      <w:r w:rsidRPr="00834F98">
        <w:rPr>
          <w:rFonts w:ascii="Candara" w:hAnsi="Candara" w:cs="Arial"/>
          <w:color w:val="000000"/>
          <w:sz w:val="24"/>
          <w:szCs w:val="24"/>
          <w:lang w:val="en-AU" w:eastAsia="id-ID"/>
        </w:rPr>
        <w:t>da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Kaltim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selaku</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perencanaan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keuangan</w:t>
      </w:r>
      <w:proofErr w:type="spellEnd"/>
      <w:r w:rsidRPr="00834F98">
        <w:rPr>
          <w:rFonts w:ascii="Candara" w:hAnsi="Candara" w:cs="Arial"/>
          <w:color w:val="000000"/>
          <w:sz w:val="24"/>
          <w:szCs w:val="24"/>
          <w:lang w:val="en-AU" w:eastAsia="id-ID"/>
        </w:rPr>
        <w:t xml:space="preserve"> dan program di </w:t>
      </w:r>
      <w:proofErr w:type="spellStart"/>
      <w:r w:rsidRPr="00834F98">
        <w:rPr>
          <w:rFonts w:ascii="Candara" w:hAnsi="Candara" w:cs="Arial"/>
          <w:color w:val="000000"/>
          <w:sz w:val="24"/>
          <w:szCs w:val="24"/>
          <w:lang w:val="en-AU" w:eastAsia="id-ID"/>
        </w:rPr>
        <w:t>Provinsi</w:t>
      </w:r>
      <w:proofErr w:type="spellEnd"/>
      <w:r w:rsidRPr="00834F98">
        <w:rPr>
          <w:rFonts w:ascii="Candara" w:hAnsi="Candara" w:cs="Arial"/>
          <w:color w:val="000000"/>
          <w:sz w:val="24"/>
          <w:szCs w:val="24"/>
          <w:lang w:val="en-AU" w:eastAsia="id-ID"/>
        </w:rPr>
        <w:t xml:space="preserve"> Kalimantan Timur</w:t>
      </w:r>
      <w:r w:rsidR="005820AA">
        <w:rPr>
          <w:rFonts w:ascii="Candara" w:hAnsi="Candara" w:cs="Arial"/>
          <w:color w:val="000000"/>
          <w:sz w:val="24"/>
          <w:szCs w:val="24"/>
          <w:lang w:val="en-AU" w:eastAsia="id-ID"/>
        </w:rPr>
        <w:t>.</w:t>
      </w:r>
    </w:p>
    <w:p w14:paraId="3F774ADE" w14:textId="68DDB54B" w:rsidR="00434DBA" w:rsidRPr="00834F98" w:rsidRDefault="00434DBA" w:rsidP="00834F98">
      <w:pPr>
        <w:spacing w:after="0" w:line="240" w:lineRule="auto"/>
        <w:ind w:firstLine="360"/>
        <w:jc w:val="both"/>
        <w:rPr>
          <w:rFonts w:ascii="Candara" w:hAnsi="Candara" w:cs="Arial"/>
          <w:color w:val="000000"/>
          <w:sz w:val="24"/>
          <w:szCs w:val="24"/>
          <w:lang w:val="en-AU" w:eastAsia="id-ID"/>
        </w:rPr>
      </w:pP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merupakan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alat</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pengendalian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dalam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melaksanakan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seluruh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rangkaian</w:t>
      </w:r>
      <w:proofErr w:type="spellEnd"/>
      <w:r w:rsidRPr="00834F98">
        <w:rPr>
          <w:rFonts w:ascii="Candara" w:hAnsi="Candara" w:cs="Arial"/>
          <w:color w:val="000000"/>
          <w:sz w:val="24"/>
          <w:szCs w:val="24"/>
          <w:lang w:val="en-AU" w:eastAsia="id-ID"/>
        </w:rPr>
        <w:t xml:space="preserve"> program dan </w:t>
      </w:r>
      <w:proofErr w:type="spellStart"/>
      <w:r w:rsidRPr="00834F98">
        <w:rPr>
          <w:rFonts w:ascii="Candara" w:hAnsi="Candara" w:cs="Arial"/>
          <w:color w:val="000000"/>
          <w:sz w:val="24"/>
          <w:szCs w:val="24"/>
          <w:lang w:val="en-AU" w:eastAsia="id-ID"/>
        </w:rPr>
        <w:t>kegiatan</w:t>
      </w:r>
      <w:proofErr w:type="spellEnd"/>
      <w:r w:rsidRPr="00834F98">
        <w:rPr>
          <w:rFonts w:ascii="Candara" w:hAnsi="Candara" w:cs="Arial"/>
          <w:color w:val="000000"/>
          <w:sz w:val="24"/>
          <w:szCs w:val="24"/>
          <w:lang w:val="en-AU" w:eastAsia="id-ID"/>
        </w:rPr>
        <w:t xml:space="preserve"> di </w:t>
      </w:r>
      <w:proofErr w:type="spellStart"/>
      <w:r w:rsidRPr="00834F98">
        <w:rPr>
          <w:rFonts w:ascii="Candara" w:hAnsi="Candara" w:cs="Arial"/>
          <w:color w:val="000000"/>
          <w:sz w:val="24"/>
          <w:szCs w:val="24"/>
          <w:lang w:val="en-AU" w:eastAsia="id-ID"/>
        </w:rPr>
        <w:t>suatu</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instansi</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serta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menjadi</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penopang</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dalam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berjalannya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suatu</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kegiatan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Disperindagkop</w:t>
      </w:r>
      <w:proofErr w:type="spellEnd"/>
      <w:r w:rsidRPr="00834F98">
        <w:rPr>
          <w:rFonts w:ascii="Candara" w:hAnsi="Candara" w:cs="Arial"/>
          <w:color w:val="000000"/>
          <w:sz w:val="24"/>
          <w:szCs w:val="24"/>
          <w:lang w:val="en-AU" w:eastAsia="id-ID"/>
        </w:rPr>
        <w:t xml:space="preserve"> UKM </w:t>
      </w:r>
      <w:proofErr w:type="spellStart"/>
      <w:r w:rsidRPr="00834F98">
        <w:rPr>
          <w:rFonts w:ascii="Candara" w:hAnsi="Candara" w:cs="Arial"/>
          <w:color w:val="000000"/>
          <w:sz w:val="24"/>
          <w:szCs w:val="24"/>
          <w:lang w:val="en-AU" w:eastAsia="id-ID"/>
        </w:rPr>
        <w:t>Provinsi</w:t>
      </w:r>
      <w:proofErr w:type="spellEnd"/>
      <w:r w:rsidRPr="00834F98">
        <w:rPr>
          <w:rFonts w:ascii="Candara" w:hAnsi="Candara" w:cs="Arial"/>
          <w:color w:val="000000"/>
          <w:sz w:val="24"/>
          <w:szCs w:val="24"/>
          <w:lang w:val="en-AU" w:eastAsia="id-ID"/>
        </w:rPr>
        <w:t xml:space="preserve"> </w:t>
      </w:r>
      <w:proofErr w:type="spellStart"/>
      <w:proofErr w:type="gramStart"/>
      <w:r w:rsidRPr="00834F98">
        <w:rPr>
          <w:rFonts w:ascii="Candara" w:hAnsi="Candara" w:cs="Arial"/>
          <w:color w:val="000000"/>
          <w:sz w:val="24"/>
          <w:szCs w:val="24"/>
          <w:lang w:val="en-AU" w:eastAsia="id-ID"/>
        </w:rPr>
        <w:t>Kaltim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seperti</w:t>
      </w:r>
      <w:proofErr w:type="spellEnd"/>
      <w:proofErr w:type="gramEnd"/>
      <w:r w:rsidRPr="00834F98">
        <w:rPr>
          <w:rFonts w:ascii="Candara" w:hAnsi="Candara" w:cs="Arial"/>
          <w:color w:val="000000"/>
          <w:sz w:val="24"/>
          <w:szCs w:val="24"/>
          <w:lang w:val="en-AU" w:eastAsia="id-ID"/>
        </w:rPr>
        <w:t xml:space="preserve"> yang </w:t>
      </w:r>
      <w:proofErr w:type="spellStart"/>
      <w:r w:rsidRPr="00834F98">
        <w:rPr>
          <w:rFonts w:ascii="Candara" w:hAnsi="Candara" w:cs="Arial"/>
          <w:color w:val="000000"/>
          <w:sz w:val="24"/>
          <w:szCs w:val="24"/>
          <w:lang w:val="en-AU" w:eastAsia="id-ID"/>
        </w:rPr>
        <w:t>tercantum</w:t>
      </w:r>
      <w:proofErr w:type="spellEnd"/>
      <w:r w:rsidRPr="00834F98">
        <w:rPr>
          <w:rFonts w:ascii="Candara" w:hAnsi="Candara" w:cs="Arial"/>
          <w:color w:val="000000"/>
          <w:sz w:val="24"/>
          <w:szCs w:val="24"/>
          <w:lang w:val="en-AU" w:eastAsia="id-ID"/>
        </w:rPr>
        <w:t xml:space="preserve"> pada </w:t>
      </w:r>
      <w:proofErr w:type="spellStart"/>
      <w:r w:rsidRPr="00834F98">
        <w:rPr>
          <w:rFonts w:ascii="Candara" w:hAnsi="Candara" w:cs="Arial"/>
          <w:color w:val="000000"/>
          <w:sz w:val="24"/>
          <w:szCs w:val="24"/>
          <w:lang w:val="en-AU" w:eastAsia="id-ID"/>
        </w:rPr>
        <w:t>dokumen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perencanaan</w:t>
      </w:r>
      <w:proofErr w:type="spellEnd"/>
      <w:r w:rsidRPr="00834F98">
        <w:rPr>
          <w:rFonts w:ascii="Candara" w:hAnsi="Candara" w:cs="Arial"/>
          <w:color w:val="000000"/>
          <w:sz w:val="24"/>
          <w:szCs w:val="24"/>
          <w:lang w:val="en-AU" w:eastAsia="id-ID"/>
        </w:rPr>
        <w:t xml:space="preserve"> program dan </w:t>
      </w:r>
      <w:proofErr w:type="spellStart"/>
      <w:r w:rsidRPr="00834F98">
        <w:rPr>
          <w:rFonts w:ascii="Candara" w:hAnsi="Candara" w:cs="Arial"/>
          <w:color w:val="000000"/>
          <w:sz w:val="24"/>
          <w:szCs w:val="24"/>
          <w:lang w:val="en-AU" w:eastAsia="id-ID"/>
        </w:rPr>
        <w:t>kegiatan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berdasarkan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pagu</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tahun</w:t>
      </w:r>
      <w:proofErr w:type="spellEnd"/>
      <w:r w:rsidRPr="00834F98">
        <w:rPr>
          <w:rFonts w:ascii="Candara" w:hAnsi="Candara" w:cs="Arial"/>
          <w:color w:val="000000"/>
          <w:sz w:val="24"/>
          <w:szCs w:val="24"/>
          <w:lang w:val="en-AU" w:eastAsia="id-ID"/>
        </w:rPr>
        <w:t xml:space="preserve"> 2021 dan 2022 </w:t>
      </w:r>
      <w:proofErr w:type="spellStart"/>
      <w:r w:rsidRPr="00834F98">
        <w:rPr>
          <w:rFonts w:ascii="Candara" w:hAnsi="Candara" w:cs="Arial"/>
          <w:color w:val="000000"/>
          <w:sz w:val="24"/>
          <w:szCs w:val="24"/>
          <w:lang w:val="en-AU" w:eastAsia="id-ID"/>
        </w:rPr>
        <w:t>peneliti</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menganalisis</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bahwa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jumlah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dan </w:t>
      </w:r>
      <w:proofErr w:type="spellStart"/>
      <w:r w:rsidRPr="00834F98">
        <w:rPr>
          <w:rFonts w:ascii="Candara" w:hAnsi="Candara" w:cs="Arial"/>
          <w:color w:val="000000"/>
          <w:sz w:val="24"/>
          <w:szCs w:val="24"/>
          <w:lang w:val="en-AU" w:eastAsia="id-ID"/>
        </w:rPr>
        <w:t>realisasi</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anggaran</w:t>
      </w:r>
      <w:proofErr w:type="spellEnd"/>
      <w:r w:rsidRPr="00834F98">
        <w:rPr>
          <w:rFonts w:ascii="Candara" w:hAnsi="Candara" w:cs="Arial"/>
          <w:color w:val="000000"/>
          <w:sz w:val="24"/>
          <w:szCs w:val="24"/>
          <w:lang w:val="en-AU" w:eastAsia="id-ID"/>
        </w:rPr>
        <w:t xml:space="preserve"> pada </w:t>
      </w:r>
      <w:proofErr w:type="spellStart"/>
      <w:r w:rsidRPr="00834F98">
        <w:rPr>
          <w:rFonts w:ascii="Candara" w:hAnsi="Candara" w:cs="Arial"/>
          <w:color w:val="000000"/>
          <w:sz w:val="24"/>
          <w:szCs w:val="24"/>
          <w:lang w:val="en-AU" w:eastAsia="id-ID"/>
        </w:rPr>
        <w:t>tahun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tersebut</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memiliki</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selisih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dengan</w:t>
      </w:r>
      <w:proofErr w:type="spellEnd"/>
      <w:r w:rsidRPr="00834F98">
        <w:rPr>
          <w:rFonts w:ascii="Candara" w:hAnsi="Candara" w:cs="Arial"/>
          <w:color w:val="000000"/>
          <w:sz w:val="24"/>
          <w:szCs w:val="24"/>
          <w:lang w:val="en-AU" w:eastAsia="id-ID"/>
        </w:rPr>
        <w:t xml:space="preserve"> rata-rata di </w:t>
      </w:r>
      <w:proofErr w:type="spellStart"/>
      <w:r w:rsidRPr="00834F98">
        <w:rPr>
          <w:rFonts w:ascii="Candara" w:hAnsi="Candara" w:cs="Arial"/>
          <w:color w:val="000000"/>
          <w:sz w:val="24"/>
          <w:szCs w:val="24"/>
          <w:lang w:val="en-AU" w:eastAsia="id-ID"/>
        </w:rPr>
        <w:t>atas</w:t>
      </w:r>
      <w:proofErr w:type="spellEnd"/>
      <w:r w:rsidRPr="00834F98">
        <w:rPr>
          <w:rFonts w:ascii="Candara" w:hAnsi="Candara" w:cs="Arial"/>
          <w:color w:val="000000"/>
          <w:sz w:val="24"/>
          <w:szCs w:val="24"/>
          <w:lang w:val="en-AU" w:eastAsia="id-ID"/>
        </w:rPr>
        <w:t xml:space="preserve"> 90%. </w:t>
      </w:r>
      <w:proofErr w:type="spellStart"/>
      <w:r w:rsidRPr="00834F98">
        <w:rPr>
          <w:rFonts w:ascii="Candara" w:hAnsi="Candara" w:cs="Arial"/>
          <w:color w:val="000000"/>
          <w:sz w:val="24"/>
          <w:szCs w:val="24"/>
          <w:lang w:val="en-AU" w:eastAsia="id-ID"/>
        </w:rPr>
        <w:t>Berdasarkan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hasil</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penelitian</w:t>
      </w:r>
      <w:proofErr w:type="spellEnd"/>
      <w:r w:rsidRPr="00834F98">
        <w:rPr>
          <w:rFonts w:ascii="Candara" w:hAnsi="Candara" w:cs="Arial"/>
          <w:color w:val="000000"/>
          <w:sz w:val="24"/>
          <w:szCs w:val="24"/>
          <w:lang w:val="en-AU" w:eastAsia="id-ID"/>
        </w:rPr>
        <w:t xml:space="preserve"> di </w:t>
      </w:r>
      <w:proofErr w:type="spellStart"/>
      <w:r w:rsidRPr="00834F98">
        <w:rPr>
          <w:rFonts w:ascii="Candara" w:hAnsi="Candara" w:cs="Arial"/>
          <w:color w:val="000000"/>
          <w:sz w:val="24"/>
          <w:szCs w:val="24"/>
          <w:lang w:val="en-AU" w:eastAsia="id-ID"/>
        </w:rPr>
        <w:t>atas</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Disperindagkop</w:t>
      </w:r>
      <w:proofErr w:type="spellEnd"/>
      <w:r w:rsidRPr="00834F98">
        <w:rPr>
          <w:rFonts w:ascii="Candara" w:hAnsi="Candara" w:cs="Arial"/>
          <w:color w:val="000000"/>
          <w:sz w:val="24"/>
          <w:szCs w:val="24"/>
          <w:lang w:val="en-AU" w:eastAsia="id-ID"/>
        </w:rPr>
        <w:t xml:space="preserve"> UKM </w:t>
      </w:r>
      <w:proofErr w:type="spellStart"/>
      <w:r w:rsidRPr="00834F98">
        <w:rPr>
          <w:rFonts w:ascii="Candara" w:hAnsi="Candara" w:cs="Arial"/>
          <w:color w:val="000000"/>
          <w:sz w:val="24"/>
          <w:szCs w:val="24"/>
          <w:lang w:val="en-AU" w:eastAsia="id-ID"/>
        </w:rPr>
        <w:t>Provinsi</w:t>
      </w:r>
      <w:proofErr w:type="spellEnd"/>
      <w:r w:rsidRPr="00834F98">
        <w:rPr>
          <w:rFonts w:ascii="Candara" w:hAnsi="Candara" w:cs="Arial"/>
          <w:color w:val="000000"/>
          <w:sz w:val="24"/>
          <w:szCs w:val="24"/>
          <w:lang w:val="en-AU" w:eastAsia="id-ID"/>
        </w:rPr>
        <w:t xml:space="preserve"> </w:t>
      </w:r>
      <w:proofErr w:type="spellStart"/>
      <w:proofErr w:type="gramStart"/>
      <w:r w:rsidRPr="00834F98">
        <w:rPr>
          <w:rFonts w:ascii="Candara" w:hAnsi="Candara" w:cs="Arial"/>
          <w:color w:val="000000"/>
          <w:sz w:val="24"/>
          <w:szCs w:val="24"/>
          <w:lang w:val="en-AU" w:eastAsia="id-ID"/>
        </w:rPr>
        <w:t>Kaltim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dapat</w:t>
      </w:r>
      <w:proofErr w:type="spellEnd"/>
      <w:proofErr w:type="gram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merealisasikan</w:t>
      </w:r>
      <w:proofErr w:type="spellEnd"/>
      <w:r w:rsidRPr="00834F98">
        <w:rPr>
          <w:rFonts w:ascii="Candara" w:hAnsi="Candara" w:cs="Arial"/>
          <w:color w:val="000000"/>
          <w:sz w:val="24"/>
          <w:szCs w:val="24"/>
          <w:lang w:val="en-AU" w:eastAsia="id-ID"/>
        </w:rPr>
        <w:t xml:space="preserve"> program dan </w:t>
      </w:r>
      <w:proofErr w:type="spellStart"/>
      <w:r w:rsidRPr="00834F98">
        <w:rPr>
          <w:rFonts w:ascii="Candara" w:hAnsi="Candara" w:cs="Arial"/>
          <w:color w:val="000000"/>
          <w:sz w:val="24"/>
          <w:szCs w:val="24"/>
          <w:lang w:val="en-AU" w:eastAsia="id-ID"/>
        </w:rPr>
        <w:t>kegiatan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selama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setahun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berjalan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dengan</w:t>
      </w:r>
      <w:proofErr w:type="spellEnd"/>
      <w:r w:rsidRPr="00834F98">
        <w:rPr>
          <w:rFonts w:ascii="Candara" w:hAnsi="Candara" w:cs="Arial"/>
          <w:color w:val="000000"/>
          <w:sz w:val="24"/>
          <w:szCs w:val="24"/>
          <w:lang w:val="en-AU" w:eastAsia="id-ID"/>
        </w:rPr>
        <w:t xml:space="preserve"> optimal. </w:t>
      </w:r>
      <w:proofErr w:type="spellStart"/>
      <w:r w:rsidRPr="00834F98">
        <w:rPr>
          <w:rFonts w:ascii="Candara" w:hAnsi="Candara" w:cs="Arial"/>
          <w:color w:val="000000"/>
          <w:sz w:val="24"/>
          <w:szCs w:val="24"/>
          <w:lang w:val="en-AU" w:eastAsia="id-ID"/>
        </w:rPr>
        <w:t>Efektivitas</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Disperindagkop</w:t>
      </w:r>
      <w:proofErr w:type="spellEnd"/>
      <w:r w:rsidRPr="00834F98">
        <w:rPr>
          <w:rFonts w:ascii="Candara" w:hAnsi="Candara" w:cs="Arial"/>
          <w:color w:val="000000"/>
          <w:sz w:val="24"/>
          <w:szCs w:val="24"/>
          <w:lang w:val="en-AU" w:eastAsia="id-ID"/>
        </w:rPr>
        <w:t xml:space="preserve"> UKM </w:t>
      </w:r>
      <w:proofErr w:type="spellStart"/>
      <w:r w:rsidRPr="00834F98">
        <w:rPr>
          <w:rFonts w:ascii="Candara" w:hAnsi="Candara" w:cs="Arial"/>
          <w:color w:val="000000"/>
          <w:sz w:val="24"/>
          <w:szCs w:val="24"/>
          <w:lang w:val="en-AU" w:eastAsia="id-ID"/>
        </w:rPr>
        <w:t>Provinsi</w:t>
      </w:r>
      <w:proofErr w:type="spellEnd"/>
      <w:r w:rsidRPr="00834F98">
        <w:rPr>
          <w:rFonts w:ascii="Candara" w:hAnsi="Candara" w:cs="Arial"/>
          <w:color w:val="000000"/>
          <w:sz w:val="24"/>
          <w:szCs w:val="24"/>
          <w:lang w:val="en-AU" w:eastAsia="id-ID"/>
        </w:rPr>
        <w:t xml:space="preserve"> </w:t>
      </w:r>
      <w:proofErr w:type="spellStart"/>
      <w:proofErr w:type="gramStart"/>
      <w:r w:rsidRPr="00834F98">
        <w:rPr>
          <w:rFonts w:ascii="Candara" w:hAnsi="Candara" w:cs="Arial"/>
          <w:color w:val="000000"/>
          <w:sz w:val="24"/>
          <w:szCs w:val="24"/>
          <w:lang w:val="en-AU" w:eastAsia="id-ID"/>
        </w:rPr>
        <w:t>Kaltim</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sebagai</w:t>
      </w:r>
      <w:proofErr w:type="spellEnd"/>
      <w:proofErr w:type="gram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pelayan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publik</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telah</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memaksimalkan</w:t>
      </w:r>
      <w:proofErr w:type="spellEnd"/>
      <w:r w:rsidRPr="00834F98">
        <w:rPr>
          <w:rFonts w:ascii="Candara" w:hAnsi="Candara" w:cs="Arial"/>
          <w:color w:val="000000"/>
          <w:sz w:val="24"/>
          <w:szCs w:val="24"/>
          <w:lang w:val="en-AU" w:eastAsia="id-ID"/>
        </w:rPr>
        <w:t xml:space="preserve"> program </w:t>
      </w:r>
      <w:proofErr w:type="spellStart"/>
      <w:r w:rsidRPr="00834F98">
        <w:rPr>
          <w:rFonts w:ascii="Candara" w:hAnsi="Candara" w:cs="Arial"/>
          <w:color w:val="000000"/>
          <w:sz w:val="24"/>
          <w:szCs w:val="24"/>
          <w:lang w:val="en-AU" w:eastAsia="id-ID"/>
        </w:rPr>
        <w:t>pemberdayaan</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masyarakat</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secara</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khusus</w:t>
      </w:r>
      <w:proofErr w:type="spellEnd"/>
      <w:r w:rsidRPr="00834F98">
        <w:rPr>
          <w:rFonts w:ascii="Candara" w:hAnsi="Candara" w:cs="Arial"/>
          <w:color w:val="000000"/>
          <w:sz w:val="24"/>
          <w:szCs w:val="24"/>
          <w:lang w:val="en-AU" w:eastAsia="id-ID"/>
        </w:rPr>
        <w:t xml:space="preserve"> pada para </w:t>
      </w:r>
      <w:proofErr w:type="spellStart"/>
      <w:r w:rsidRPr="00834F98">
        <w:rPr>
          <w:rFonts w:ascii="Candara" w:hAnsi="Candara" w:cs="Arial"/>
          <w:color w:val="000000"/>
          <w:sz w:val="24"/>
          <w:szCs w:val="24"/>
          <w:lang w:val="en-AU" w:eastAsia="id-ID"/>
        </w:rPr>
        <w:t>pelaku</w:t>
      </w:r>
      <w:proofErr w:type="spellEnd"/>
      <w:r w:rsidRPr="00834F98">
        <w:rPr>
          <w:rFonts w:ascii="Candara" w:hAnsi="Candara" w:cs="Arial"/>
          <w:color w:val="000000"/>
          <w:sz w:val="24"/>
          <w:szCs w:val="24"/>
          <w:lang w:val="en-AU" w:eastAsia="id-ID"/>
        </w:rPr>
        <w:t xml:space="preserve"> UMKM.</w:t>
      </w:r>
    </w:p>
    <w:p w14:paraId="200D5358" w14:textId="77777777" w:rsidR="00834F98" w:rsidRDefault="00834F98" w:rsidP="00434DBA">
      <w:pPr>
        <w:spacing w:after="0" w:line="240" w:lineRule="auto"/>
        <w:jc w:val="both"/>
        <w:rPr>
          <w:rFonts w:ascii="Candara" w:hAnsi="Candara" w:cs="Arial"/>
          <w:color w:val="000000"/>
          <w:sz w:val="24"/>
          <w:szCs w:val="24"/>
          <w:lang w:val="en-AU" w:eastAsia="id-ID"/>
        </w:rPr>
      </w:pPr>
    </w:p>
    <w:p w14:paraId="6CE7EC60" w14:textId="1031FBCB" w:rsidR="00434DBA" w:rsidRPr="00834F98" w:rsidRDefault="00434DBA" w:rsidP="00834F98">
      <w:pPr>
        <w:pStyle w:val="ListParagraph"/>
        <w:numPr>
          <w:ilvl w:val="0"/>
          <w:numId w:val="41"/>
        </w:numPr>
        <w:spacing w:after="0" w:line="240" w:lineRule="auto"/>
        <w:jc w:val="both"/>
        <w:rPr>
          <w:rFonts w:ascii="Candara" w:hAnsi="Candara" w:cs="Arial"/>
          <w:color w:val="000000"/>
          <w:sz w:val="24"/>
          <w:szCs w:val="24"/>
          <w:lang w:val="en-AU" w:eastAsia="id-ID"/>
        </w:rPr>
      </w:pPr>
      <w:proofErr w:type="spellStart"/>
      <w:proofErr w:type="gramStart"/>
      <w:r w:rsidRPr="00834F98">
        <w:rPr>
          <w:rFonts w:ascii="Candara" w:hAnsi="Candara" w:cs="Arial"/>
          <w:color w:val="000000"/>
          <w:sz w:val="24"/>
          <w:szCs w:val="24"/>
          <w:lang w:val="en-AU" w:eastAsia="id-ID"/>
        </w:rPr>
        <w:t>Prosedur</w:t>
      </w:r>
      <w:proofErr w:type="spell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dalam</w:t>
      </w:r>
      <w:proofErr w:type="spellEnd"/>
      <w:proofErr w:type="gramEnd"/>
      <w:r w:rsidRPr="00834F98">
        <w:rPr>
          <w:rFonts w:ascii="Candara" w:hAnsi="Candara" w:cs="Arial"/>
          <w:color w:val="000000"/>
          <w:sz w:val="24"/>
          <w:szCs w:val="24"/>
          <w:lang w:val="en-AU" w:eastAsia="id-ID"/>
        </w:rPr>
        <w:t xml:space="preserve"> </w:t>
      </w:r>
      <w:proofErr w:type="spellStart"/>
      <w:r w:rsidRPr="00834F98">
        <w:rPr>
          <w:rFonts w:ascii="Candara" w:hAnsi="Candara" w:cs="Arial"/>
          <w:color w:val="000000"/>
          <w:sz w:val="24"/>
          <w:szCs w:val="24"/>
          <w:lang w:val="en-AU" w:eastAsia="id-ID"/>
        </w:rPr>
        <w:t>Implementasi</w:t>
      </w:r>
      <w:proofErr w:type="spellEnd"/>
      <w:r w:rsidRPr="00834F98">
        <w:rPr>
          <w:rFonts w:ascii="Candara" w:hAnsi="Candara" w:cs="Arial"/>
          <w:color w:val="000000"/>
          <w:sz w:val="24"/>
          <w:szCs w:val="24"/>
          <w:lang w:val="en-AU" w:eastAsia="id-ID"/>
        </w:rPr>
        <w:t xml:space="preserve"> Program (SOP)</w:t>
      </w:r>
    </w:p>
    <w:p w14:paraId="4C6E0567" w14:textId="77777777" w:rsidR="005820AA" w:rsidRDefault="00434DBA" w:rsidP="005820AA">
      <w:pPr>
        <w:spacing w:after="0" w:line="240" w:lineRule="auto"/>
        <w:ind w:firstLine="720"/>
        <w:jc w:val="both"/>
        <w:rPr>
          <w:rFonts w:ascii="Candara" w:hAnsi="Candara" w:cs="Arial"/>
          <w:color w:val="000000"/>
          <w:sz w:val="24"/>
          <w:szCs w:val="24"/>
          <w:lang w:val="en-AU" w:eastAsia="id-ID"/>
        </w:rPr>
      </w:pPr>
      <w:proofErr w:type="spellStart"/>
      <w:r w:rsidRPr="00434DBA">
        <w:rPr>
          <w:rFonts w:ascii="Candara" w:hAnsi="Candara" w:cs="Arial"/>
          <w:color w:val="000000"/>
          <w:sz w:val="24"/>
          <w:szCs w:val="24"/>
          <w:lang w:val="en-AU" w:eastAsia="id-ID"/>
        </w:rPr>
        <w:t>Standar</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Operasional</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Prosedur</w:t>
      </w:r>
      <w:proofErr w:type="spellEnd"/>
      <w:r w:rsidRPr="00434DBA">
        <w:rPr>
          <w:rFonts w:ascii="Candara" w:hAnsi="Candara" w:cs="Arial"/>
          <w:color w:val="000000"/>
          <w:sz w:val="24"/>
          <w:szCs w:val="24"/>
          <w:lang w:val="en-AU" w:eastAsia="id-ID"/>
        </w:rPr>
        <w:t xml:space="preserve"> (SOP) </w:t>
      </w:r>
      <w:proofErr w:type="spellStart"/>
      <w:r w:rsidRPr="00434DBA">
        <w:rPr>
          <w:rFonts w:ascii="Candara" w:hAnsi="Candara" w:cs="Arial"/>
          <w:color w:val="000000"/>
          <w:sz w:val="24"/>
          <w:szCs w:val="24"/>
          <w:lang w:val="en-AU" w:eastAsia="id-ID"/>
        </w:rPr>
        <w:t>merupakan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acuan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bagi</w:t>
      </w:r>
      <w:proofErr w:type="spellEnd"/>
      <w:r w:rsidRPr="00434DBA">
        <w:rPr>
          <w:rFonts w:ascii="Candara" w:hAnsi="Candara" w:cs="Arial"/>
          <w:color w:val="000000"/>
          <w:sz w:val="24"/>
          <w:szCs w:val="24"/>
          <w:lang w:val="en-AU" w:eastAsia="id-ID"/>
        </w:rPr>
        <w:t xml:space="preserve"> para stakeholder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menjalankan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suatu</w:t>
      </w:r>
      <w:proofErr w:type="spellEnd"/>
      <w:r w:rsidRPr="00434DBA">
        <w:rPr>
          <w:rFonts w:ascii="Candara" w:hAnsi="Candara" w:cs="Arial"/>
          <w:color w:val="000000"/>
          <w:sz w:val="24"/>
          <w:szCs w:val="24"/>
          <w:lang w:val="en-AU" w:eastAsia="id-ID"/>
        </w:rPr>
        <w:t xml:space="preserve"> program </w:t>
      </w:r>
      <w:proofErr w:type="spellStart"/>
      <w:r w:rsidRPr="00434DBA">
        <w:rPr>
          <w:rFonts w:ascii="Candara" w:hAnsi="Candara" w:cs="Arial"/>
          <w:color w:val="000000"/>
          <w:sz w:val="24"/>
          <w:szCs w:val="24"/>
          <w:lang w:val="en-AU" w:eastAsia="id-ID"/>
        </w:rPr>
        <w:t>atau</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kegiatan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Disperindagkop</w:t>
      </w:r>
      <w:proofErr w:type="spellEnd"/>
      <w:r w:rsidRPr="00434DBA">
        <w:rPr>
          <w:rFonts w:ascii="Candara" w:hAnsi="Candara" w:cs="Arial"/>
          <w:color w:val="000000"/>
          <w:sz w:val="24"/>
          <w:szCs w:val="24"/>
          <w:lang w:val="en-AU" w:eastAsia="id-ID"/>
        </w:rPr>
        <w:t xml:space="preserve"> UKM </w:t>
      </w:r>
      <w:proofErr w:type="spellStart"/>
      <w:r w:rsidRPr="00434DBA">
        <w:rPr>
          <w:rFonts w:ascii="Candara" w:hAnsi="Candara" w:cs="Arial"/>
          <w:color w:val="000000"/>
          <w:sz w:val="24"/>
          <w:szCs w:val="24"/>
          <w:lang w:val="en-AU" w:eastAsia="id-ID"/>
        </w:rPr>
        <w:t>Provinsi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Kaltim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telah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memiliki</w:t>
      </w:r>
      <w:proofErr w:type="spellEnd"/>
      <w:r w:rsidRPr="00434DBA">
        <w:rPr>
          <w:rFonts w:ascii="Candara" w:hAnsi="Candara" w:cs="Arial"/>
          <w:color w:val="000000"/>
          <w:sz w:val="24"/>
          <w:szCs w:val="24"/>
          <w:lang w:val="en-AU" w:eastAsia="id-ID"/>
        </w:rPr>
        <w:t xml:space="preserve"> SOP </w:t>
      </w:r>
      <w:proofErr w:type="spellStart"/>
      <w:r w:rsidRPr="00434DBA">
        <w:rPr>
          <w:rFonts w:ascii="Candara" w:hAnsi="Candara" w:cs="Arial"/>
          <w:color w:val="000000"/>
          <w:sz w:val="24"/>
          <w:szCs w:val="24"/>
          <w:lang w:val="en-AU" w:eastAsia="id-ID"/>
        </w:rPr>
        <w:t>kegiatan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digitalisasi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melalui</w:t>
      </w:r>
      <w:proofErr w:type="spellEnd"/>
      <w:r w:rsidRPr="00434DBA">
        <w:rPr>
          <w:rFonts w:ascii="Candara" w:hAnsi="Candara" w:cs="Arial"/>
          <w:color w:val="000000"/>
          <w:sz w:val="24"/>
          <w:szCs w:val="24"/>
          <w:lang w:val="en-AU" w:eastAsia="id-ID"/>
        </w:rPr>
        <w:t xml:space="preserve"> program </w:t>
      </w:r>
      <w:proofErr w:type="spellStart"/>
      <w:r w:rsidRPr="00434DBA">
        <w:rPr>
          <w:rFonts w:ascii="Candara" w:hAnsi="Candara" w:cs="Arial"/>
          <w:color w:val="000000"/>
          <w:sz w:val="24"/>
          <w:szCs w:val="24"/>
          <w:lang w:val="en-AU" w:eastAsia="id-ID"/>
        </w:rPr>
        <w:t>pengembangan</w:t>
      </w:r>
      <w:proofErr w:type="spellEnd"/>
      <w:r w:rsidRPr="00434DBA">
        <w:rPr>
          <w:rFonts w:ascii="Candara" w:hAnsi="Candara" w:cs="Arial"/>
          <w:color w:val="000000"/>
          <w:sz w:val="24"/>
          <w:szCs w:val="24"/>
          <w:lang w:val="en-AU" w:eastAsia="id-ID"/>
        </w:rPr>
        <w:t xml:space="preserve"> UMKM </w:t>
      </w:r>
      <w:proofErr w:type="spellStart"/>
      <w:r w:rsidRPr="00434DBA">
        <w:rPr>
          <w:rFonts w:ascii="Candara" w:hAnsi="Candara" w:cs="Arial"/>
          <w:color w:val="000000"/>
          <w:sz w:val="24"/>
          <w:szCs w:val="24"/>
          <w:lang w:val="en-AU" w:eastAsia="id-ID"/>
        </w:rPr>
        <w:t>secara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khusus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ketika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diadakannya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pelatihan</w:t>
      </w:r>
      <w:proofErr w:type="spellEnd"/>
      <w:r w:rsidRPr="00434DBA">
        <w:rPr>
          <w:rFonts w:ascii="Candara" w:hAnsi="Candara" w:cs="Arial"/>
          <w:color w:val="000000"/>
          <w:sz w:val="24"/>
          <w:szCs w:val="24"/>
          <w:lang w:val="en-AU" w:eastAsia="id-ID"/>
        </w:rPr>
        <w:t xml:space="preserve">. SOP </w:t>
      </w:r>
      <w:proofErr w:type="spellStart"/>
      <w:r w:rsidRPr="00434DBA">
        <w:rPr>
          <w:rFonts w:ascii="Candara" w:hAnsi="Candara" w:cs="Arial"/>
          <w:color w:val="000000"/>
          <w:sz w:val="24"/>
          <w:szCs w:val="24"/>
          <w:lang w:val="en-AU" w:eastAsia="id-ID"/>
        </w:rPr>
        <w:t>tersebut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merinci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berbagai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alur</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membuat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suatu</w:t>
      </w:r>
      <w:proofErr w:type="spellEnd"/>
      <w:r w:rsidRPr="00434DBA">
        <w:rPr>
          <w:rFonts w:ascii="Candara" w:hAnsi="Candara" w:cs="Arial"/>
          <w:color w:val="000000"/>
          <w:sz w:val="24"/>
          <w:szCs w:val="24"/>
          <w:lang w:val="en-AU" w:eastAsia="id-ID"/>
        </w:rPr>
        <w:t xml:space="preserve"> program. Selain </w:t>
      </w:r>
      <w:proofErr w:type="spellStart"/>
      <w:r w:rsidRPr="00434DBA">
        <w:rPr>
          <w:rFonts w:ascii="Candara" w:hAnsi="Candara" w:cs="Arial"/>
          <w:color w:val="000000"/>
          <w:sz w:val="24"/>
          <w:szCs w:val="24"/>
          <w:lang w:val="en-AU" w:eastAsia="id-ID"/>
        </w:rPr>
        <w:t>itu</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adanya</w:t>
      </w:r>
      <w:proofErr w:type="spellEnd"/>
      <w:r w:rsidRPr="00434DBA">
        <w:rPr>
          <w:rFonts w:ascii="Candara" w:hAnsi="Candara" w:cs="Arial"/>
          <w:color w:val="000000"/>
          <w:sz w:val="24"/>
          <w:szCs w:val="24"/>
          <w:lang w:val="en-AU" w:eastAsia="id-ID"/>
        </w:rPr>
        <w:t xml:space="preserve"> SOP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kegiatan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pelatihan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tersebut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sudah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cukup</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mempermudah</w:t>
      </w:r>
      <w:proofErr w:type="spellEnd"/>
      <w:r w:rsidRPr="00434DBA">
        <w:rPr>
          <w:rFonts w:ascii="Candara" w:hAnsi="Candara" w:cs="Arial"/>
          <w:color w:val="000000"/>
          <w:sz w:val="24"/>
          <w:szCs w:val="24"/>
          <w:lang w:val="en-AU" w:eastAsia="id-ID"/>
        </w:rPr>
        <w:t xml:space="preserve"> para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UMKM </w:t>
      </w:r>
      <w:proofErr w:type="spellStart"/>
      <w:r w:rsidRPr="00434DBA">
        <w:rPr>
          <w:rFonts w:ascii="Candara" w:hAnsi="Candara" w:cs="Arial"/>
          <w:color w:val="000000"/>
          <w:sz w:val="24"/>
          <w:szCs w:val="24"/>
          <w:lang w:val="en-AU" w:eastAsia="id-ID"/>
        </w:rPr>
        <w:t>untuk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mengetahui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alur</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pendaftaran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sebagai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peserta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pelatihan</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tertera</w:t>
      </w:r>
      <w:proofErr w:type="spellEnd"/>
      <w:r w:rsidRPr="00434DBA">
        <w:rPr>
          <w:rFonts w:ascii="Candara" w:hAnsi="Candara" w:cs="Arial"/>
          <w:color w:val="000000"/>
          <w:sz w:val="24"/>
          <w:szCs w:val="24"/>
          <w:lang w:val="en-AU" w:eastAsia="id-ID"/>
        </w:rPr>
        <w:t xml:space="preserve"> pada </w:t>
      </w:r>
      <w:proofErr w:type="spellStart"/>
      <w:r w:rsidRPr="00434DBA">
        <w:rPr>
          <w:rFonts w:ascii="Candara" w:hAnsi="Candara" w:cs="Arial"/>
          <w:color w:val="000000"/>
          <w:sz w:val="24"/>
          <w:szCs w:val="24"/>
          <w:lang w:val="en-AU" w:eastAsia="id-ID"/>
        </w:rPr>
        <w:t>pamflet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hasil</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penelitian</w:t>
      </w:r>
      <w:proofErr w:type="spellEnd"/>
      <w:r w:rsidRPr="00434DBA">
        <w:rPr>
          <w:rFonts w:ascii="Candara" w:hAnsi="Candara" w:cs="Arial"/>
          <w:color w:val="000000"/>
          <w:sz w:val="24"/>
          <w:szCs w:val="24"/>
          <w:lang w:val="en-AU" w:eastAsia="id-ID"/>
        </w:rPr>
        <w:t xml:space="preserve">. SOP </w:t>
      </w:r>
      <w:proofErr w:type="spellStart"/>
      <w:r w:rsidRPr="00434DBA">
        <w:rPr>
          <w:rFonts w:ascii="Candara" w:hAnsi="Candara" w:cs="Arial"/>
          <w:color w:val="000000"/>
          <w:sz w:val="24"/>
          <w:szCs w:val="24"/>
          <w:lang w:val="en-AU" w:eastAsia="id-ID"/>
        </w:rPr>
        <w:t>tersebut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telah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disosialisasikan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melalui</w:t>
      </w:r>
      <w:proofErr w:type="spellEnd"/>
      <w:r w:rsidRPr="00434DBA">
        <w:rPr>
          <w:rFonts w:ascii="Candara" w:hAnsi="Candara" w:cs="Arial"/>
          <w:color w:val="000000"/>
          <w:sz w:val="24"/>
          <w:szCs w:val="24"/>
          <w:lang w:val="en-AU" w:eastAsia="id-ID"/>
        </w:rPr>
        <w:t xml:space="preserve"> media </w:t>
      </w:r>
      <w:proofErr w:type="spellStart"/>
      <w:r w:rsidRPr="00434DBA">
        <w:rPr>
          <w:rFonts w:ascii="Candara" w:hAnsi="Candara" w:cs="Arial"/>
          <w:color w:val="000000"/>
          <w:sz w:val="24"/>
          <w:szCs w:val="24"/>
          <w:lang w:val="en-AU" w:eastAsia="id-ID"/>
        </w:rPr>
        <w:t>sosial</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Disperindagkop</w:t>
      </w:r>
      <w:proofErr w:type="spellEnd"/>
      <w:r w:rsidRPr="00434DBA">
        <w:rPr>
          <w:rFonts w:ascii="Candara" w:hAnsi="Candara" w:cs="Arial"/>
          <w:color w:val="000000"/>
          <w:sz w:val="24"/>
          <w:szCs w:val="24"/>
          <w:lang w:val="en-AU" w:eastAsia="id-ID"/>
        </w:rPr>
        <w:t xml:space="preserve"> UKM </w:t>
      </w:r>
      <w:proofErr w:type="spellStart"/>
      <w:r w:rsidRPr="00434DBA">
        <w:rPr>
          <w:rFonts w:ascii="Candara" w:hAnsi="Candara" w:cs="Arial"/>
          <w:color w:val="000000"/>
          <w:sz w:val="24"/>
          <w:szCs w:val="24"/>
          <w:lang w:val="en-AU" w:eastAsia="id-ID"/>
        </w:rPr>
        <w:t>Provinsi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Kaltim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dimana</w:t>
      </w:r>
      <w:proofErr w:type="spellEnd"/>
      <w:r w:rsidRPr="00434DBA">
        <w:rPr>
          <w:rFonts w:ascii="Candara" w:hAnsi="Candara" w:cs="Arial"/>
          <w:color w:val="000000"/>
          <w:sz w:val="24"/>
          <w:szCs w:val="24"/>
          <w:lang w:val="en-AU" w:eastAsia="id-ID"/>
        </w:rPr>
        <w:t xml:space="preserve"> para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UMKM yang </w:t>
      </w:r>
      <w:proofErr w:type="spellStart"/>
      <w:r w:rsidRPr="00434DBA">
        <w:rPr>
          <w:rFonts w:ascii="Candara" w:hAnsi="Candara" w:cs="Arial"/>
          <w:color w:val="000000"/>
          <w:sz w:val="24"/>
          <w:szCs w:val="24"/>
          <w:lang w:val="en-AU" w:eastAsia="id-ID"/>
        </w:rPr>
        <w:t>lolos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seleksi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berkas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untuk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hadir</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pelatihan</w:t>
      </w:r>
      <w:proofErr w:type="spellEnd"/>
      <w:r w:rsidRPr="00434DBA">
        <w:rPr>
          <w:rFonts w:ascii="Candara" w:hAnsi="Candara" w:cs="Arial"/>
          <w:color w:val="000000"/>
          <w:sz w:val="24"/>
          <w:szCs w:val="24"/>
          <w:lang w:val="en-AU" w:eastAsia="id-ID"/>
        </w:rPr>
        <w:t xml:space="preserve"> offline juga </w:t>
      </w:r>
      <w:proofErr w:type="spellStart"/>
      <w:r w:rsidRPr="00434DBA">
        <w:rPr>
          <w:rFonts w:ascii="Candara" w:hAnsi="Candara" w:cs="Arial"/>
          <w:color w:val="000000"/>
          <w:sz w:val="24"/>
          <w:szCs w:val="24"/>
          <w:lang w:val="en-AU" w:eastAsia="id-ID"/>
        </w:rPr>
        <w:t>wajib</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memiliki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persyaratan-persyaratan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seperti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wajib</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memiliki</w:t>
      </w:r>
      <w:proofErr w:type="spellEnd"/>
      <w:r w:rsidRPr="00434DBA">
        <w:rPr>
          <w:rFonts w:ascii="Candara" w:hAnsi="Candara" w:cs="Arial"/>
          <w:color w:val="000000"/>
          <w:sz w:val="24"/>
          <w:szCs w:val="24"/>
          <w:lang w:val="en-AU" w:eastAsia="id-ID"/>
        </w:rPr>
        <w:t xml:space="preserve"> NIB dan PIRT. </w:t>
      </w:r>
      <w:r w:rsidR="005820AA">
        <w:rPr>
          <w:rFonts w:ascii="Candara" w:hAnsi="Candara" w:cs="Arial"/>
          <w:color w:val="000000"/>
          <w:sz w:val="24"/>
          <w:szCs w:val="24"/>
          <w:lang w:val="en-AU" w:eastAsia="id-ID"/>
        </w:rPr>
        <w:t xml:space="preserve">Adapun yang </w:t>
      </w:r>
      <w:proofErr w:type="spellStart"/>
      <w:r w:rsidR="005820AA">
        <w:rPr>
          <w:rFonts w:ascii="Candara" w:hAnsi="Candara" w:cs="Arial"/>
          <w:color w:val="000000"/>
          <w:sz w:val="24"/>
          <w:szCs w:val="24"/>
          <w:lang w:val="en-AU" w:eastAsia="id-ID"/>
        </w:rPr>
        <w:t>menjadi</w:t>
      </w:r>
      <w:proofErr w:type="spellEnd"/>
      <w:r w:rsidR="005820A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kekurangan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karena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persyaratan-persyaratan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tersebut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tidak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langsung</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dilampirkan</w:t>
      </w:r>
      <w:proofErr w:type="spellEnd"/>
      <w:r w:rsidRPr="00434DBA">
        <w:rPr>
          <w:rFonts w:ascii="Candara" w:hAnsi="Candara" w:cs="Arial"/>
          <w:color w:val="000000"/>
          <w:sz w:val="24"/>
          <w:szCs w:val="24"/>
          <w:lang w:val="en-AU" w:eastAsia="id-ID"/>
        </w:rPr>
        <w:t xml:space="preserve"> pada </w:t>
      </w:r>
      <w:r w:rsidRPr="005820AA">
        <w:rPr>
          <w:rFonts w:ascii="Candara" w:hAnsi="Candara" w:cs="Arial"/>
          <w:i/>
          <w:iCs/>
          <w:color w:val="000000"/>
          <w:sz w:val="24"/>
          <w:szCs w:val="24"/>
          <w:lang w:val="en-AU" w:eastAsia="id-ID"/>
        </w:rPr>
        <w:t>pamphle</w:t>
      </w:r>
      <w:r w:rsidR="00956F6C" w:rsidRPr="005820AA">
        <w:rPr>
          <w:rFonts w:ascii="Candara" w:hAnsi="Candara" w:cs="Arial"/>
          <w:i/>
          <w:iCs/>
          <w:color w:val="000000"/>
          <w:sz w:val="24"/>
          <w:szCs w:val="24"/>
          <w:lang w:val="en-AU" w:eastAsia="id-ID"/>
        </w:rPr>
        <w:t>t</w:t>
      </w:r>
      <w:r w:rsidRPr="005820AA">
        <w:rPr>
          <w:rFonts w:ascii="Candara" w:hAnsi="Candara" w:cs="Arial"/>
          <w:i/>
          <w:iCs/>
          <w:color w:val="000000"/>
          <w:sz w:val="24"/>
          <w:szCs w:val="24"/>
          <w:lang w:val="en-AU" w:eastAsia="id-ID"/>
        </w:rPr>
        <w:t>.</w:t>
      </w:r>
      <w:r w:rsidRPr="00434DBA">
        <w:rPr>
          <w:rFonts w:ascii="Candara" w:hAnsi="Candara" w:cs="Arial"/>
          <w:color w:val="000000"/>
          <w:sz w:val="24"/>
          <w:szCs w:val="24"/>
          <w:lang w:val="en-AU" w:eastAsia="id-ID"/>
        </w:rPr>
        <w:t xml:space="preserve"> </w:t>
      </w:r>
    </w:p>
    <w:p w14:paraId="18641E7B" w14:textId="6B2D85AC" w:rsidR="00434DBA" w:rsidRPr="00434DBA" w:rsidRDefault="00434DBA" w:rsidP="005820AA">
      <w:pPr>
        <w:spacing w:after="0" w:line="240" w:lineRule="auto"/>
        <w:ind w:firstLine="720"/>
        <w:jc w:val="both"/>
        <w:rPr>
          <w:rFonts w:ascii="Candara" w:hAnsi="Candara" w:cs="Arial"/>
          <w:color w:val="000000"/>
          <w:sz w:val="24"/>
          <w:szCs w:val="24"/>
          <w:lang w:val="en-AU" w:eastAsia="id-ID"/>
        </w:rPr>
      </w:pPr>
      <w:proofErr w:type="spellStart"/>
      <w:r w:rsidRPr="00434DBA">
        <w:rPr>
          <w:rFonts w:ascii="Candara" w:hAnsi="Candara" w:cs="Arial"/>
          <w:color w:val="000000"/>
          <w:sz w:val="24"/>
          <w:szCs w:val="24"/>
          <w:lang w:val="en-AU" w:eastAsia="id-ID"/>
        </w:rPr>
        <w:t>Namun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dari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segi</w:t>
      </w:r>
      <w:proofErr w:type="spellEnd"/>
      <w:r w:rsidRPr="00434DBA">
        <w:rPr>
          <w:rFonts w:ascii="Candara" w:hAnsi="Candara" w:cs="Arial"/>
          <w:color w:val="000000"/>
          <w:sz w:val="24"/>
          <w:szCs w:val="24"/>
          <w:lang w:val="en-AU" w:eastAsia="id-ID"/>
        </w:rPr>
        <w:t xml:space="preserve"> format, SOP </w:t>
      </w:r>
      <w:proofErr w:type="spellStart"/>
      <w:r w:rsidRPr="00434DBA">
        <w:rPr>
          <w:rFonts w:ascii="Candara" w:hAnsi="Candara" w:cs="Arial"/>
          <w:color w:val="000000"/>
          <w:sz w:val="24"/>
          <w:szCs w:val="24"/>
          <w:lang w:val="en-AU" w:eastAsia="id-ID"/>
        </w:rPr>
        <w:t>kegiatan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pelatihan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tersebut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telah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disusun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dengan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alur</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sederhana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sehingga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membuat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masyarakat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awam</w:t>
      </w:r>
      <w:proofErr w:type="spellEnd"/>
      <w:r w:rsidRPr="00434DBA">
        <w:rPr>
          <w:rFonts w:ascii="Candara" w:hAnsi="Candara" w:cs="Arial"/>
          <w:color w:val="000000"/>
          <w:sz w:val="24"/>
          <w:szCs w:val="24"/>
          <w:lang w:val="en-AU" w:eastAsia="id-ID"/>
        </w:rPr>
        <w:t xml:space="preserve"> (Para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UMKM) </w:t>
      </w:r>
      <w:proofErr w:type="spellStart"/>
      <w:r w:rsidRPr="00434DBA">
        <w:rPr>
          <w:rFonts w:ascii="Candara" w:hAnsi="Candara" w:cs="Arial"/>
          <w:color w:val="000000"/>
          <w:sz w:val="24"/>
          <w:szCs w:val="24"/>
          <w:lang w:val="en-AU" w:eastAsia="id-ID"/>
        </w:rPr>
        <w:t>dapat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dengan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mudah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memahami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alur</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tersebut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Disperindagkop</w:t>
      </w:r>
      <w:proofErr w:type="spellEnd"/>
      <w:r w:rsidRPr="00434DBA">
        <w:rPr>
          <w:rFonts w:ascii="Candara" w:hAnsi="Candara" w:cs="Arial"/>
          <w:color w:val="000000"/>
          <w:sz w:val="24"/>
          <w:szCs w:val="24"/>
          <w:lang w:val="en-AU" w:eastAsia="id-ID"/>
        </w:rPr>
        <w:t xml:space="preserve"> UKM </w:t>
      </w:r>
      <w:proofErr w:type="spellStart"/>
      <w:r w:rsidRPr="00434DBA">
        <w:rPr>
          <w:rFonts w:ascii="Candara" w:hAnsi="Candara" w:cs="Arial"/>
          <w:color w:val="000000"/>
          <w:sz w:val="24"/>
          <w:szCs w:val="24"/>
          <w:lang w:val="en-AU" w:eastAsia="id-ID"/>
        </w:rPr>
        <w:t>Provinsi</w:t>
      </w:r>
      <w:proofErr w:type="spellEnd"/>
      <w:r w:rsidRPr="00434DBA">
        <w:rPr>
          <w:rFonts w:ascii="Candara" w:hAnsi="Candara" w:cs="Arial"/>
          <w:color w:val="000000"/>
          <w:sz w:val="24"/>
          <w:szCs w:val="24"/>
          <w:lang w:val="en-AU" w:eastAsia="id-ID"/>
        </w:rPr>
        <w:t xml:space="preserve"> </w:t>
      </w:r>
      <w:proofErr w:type="spellStart"/>
      <w:proofErr w:type="gramStart"/>
      <w:r w:rsidRPr="00434DBA">
        <w:rPr>
          <w:rFonts w:ascii="Candara" w:hAnsi="Candara" w:cs="Arial"/>
          <w:color w:val="000000"/>
          <w:sz w:val="24"/>
          <w:szCs w:val="24"/>
          <w:lang w:val="en-AU" w:eastAsia="id-ID"/>
        </w:rPr>
        <w:t>Kaltim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telah</w:t>
      </w:r>
      <w:proofErr w:type="spellEnd"/>
      <w:proofErr w:type="gram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memiliki</w:t>
      </w:r>
      <w:proofErr w:type="spellEnd"/>
      <w:r w:rsidRPr="00434DBA">
        <w:rPr>
          <w:rFonts w:ascii="Candara" w:hAnsi="Candara" w:cs="Arial"/>
          <w:color w:val="000000"/>
          <w:sz w:val="24"/>
          <w:szCs w:val="24"/>
          <w:lang w:val="en-AU" w:eastAsia="id-ID"/>
        </w:rPr>
        <w:t xml:space="preserve"> SOP dan </w:t>
      </w:r>
      <w:proofErr w:type="spellStart"/>
      <w:r w:rsidRPr="00434DBA">
        <w:rPr>
          <w:rFonts w:ascii="Candara" w:hAnsi="Candara" w:cs="Arial"/>
          <w:color w:val="000000"/>
          <w:sz w:val="24"/>
          <w:szCs w:val="24"/>
          <w:lang w:val="en-AU" w:eastAsia="id-ID"/>
        </w:rPr>
        <w:t>telah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menggunakan</w:t>
      </w:r>
      <w:proofErr w:type="spellEnd"/>
      <w:r w:rsidRPr="00434DBA">
        <w:rPr>
          <w:rFonts w:ascii="Candara" w:hAnsi="Candara" w:cs="Arial"/>
          <w:color w:val="000000"/>
          <w:sz w:val="24"/>
          <w:szCs w:val="24"/>
          <w:lang w:val="en-AU" w:eastAsia="id-ID"/>
        </w:rPr>
        <w:t xml:space="preserve"> SOP </w:t>
      </w:r>
      <w:proofErr w:type="spellStart"/>
      <w:r w:rsidRPr="00434DBA">
        <w:rPr>
          <w:rFonts w:ascii="Candara" w:hAnsi="Candara" w:cs="Arial"/>
          <w:color w:val="000000"/>
          <w:sz w:val="24"/>
          <w:szCs w:val="24"/>
          <w:lang w:val="en-AU" w:eastAsia="id-ID"/>
        </w:rPr>
        <w:t>tersebut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dengan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baik</w:t>
      </w:r>
      <w:proofErr w:type="spellEnd"/>
      <w:r w:rsidRPr="00434DBA">
        <w:rPr>
          <w:rFonts w:ascii="Candara" w:hAnsi="Candara" w:cs="Arial"/>
          <w:color w:val="000000"/>
          <w:sz w:val="24"/>
          <w:szCs w:val="24"/>
          <w:lang w:val="en-AU" w:eastAsia="id-ID"/>
        </w:rPr>
        <w:t xml:space="preserve"> dan </w:t>
      </w:r>
      <w:proofErr w:type="spellStart"/>
      <w:r w:rsidRPr="00434DBA">
        <w:rPr>
          <w:rFonts w:ascii="Candara" w:hAnsi="Candara" w:cs="Arial"/>
          <w:color w:val="000000"/>
          <w:sz w:val="24"/>
          <w:szCs w:val="24"/>
          <w:lang w:val="en-AU" w:eastAsia="id-ID"/>
        </w:rPr>
        <w:t>telah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diterapkan</w:t>
      </w:r>
      <w:proofErr w:type="spellEnd"/>
      <w:r w:rsidRPr="00434DBA">
        <w:rPr>
          <w:rFonts w:ascii="Candara" w:hAnsi="Candara" w:cs="Arial"/>
          <w:color w:val="000000"/>
          <w:sz w:val="24"/>
          <w:szCs w:val="24"/>
          <w:lang w:val="en-AU" w:eastAsia="id-ID"/>
        </w:rPr>
        <w:t xml:space="preserve"> pada </w:t>
      </w:r>
      <w:proofErr w:type="spellStart"/>
      <w:r w:rsidRPr="00434DBA">
        <w:rPr>
          <w:rFonts w:ascii="Candara" w:hAnsi="Candara" w:cs="Arial"/>
          <w:color w:val="000000"/>
          <w:sz w:val="24"/>
          <w:szCs w:val="24"/>
          <w:lang w:val="en-AU" w:eastAsia="id-ID"/>
        </w:rPr>
        <w:t>setiap</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kegiatan</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diselenggarakan</w:t>
      </w:r>
      <w:proofErr w:type="spellEnd"/>
      <w:r w:rsidRPr="00434DBA">
        <w:rPr>
          <w:rFonts w:ascii="Candara" w:hAnsi="Candara" w:cs="Arial"/>
          <w:color w:val="000000"/>
          <w:sz w:val="24"/>
          <w:szCs w:val="24"/>
          <w:lang w:val="en-AU" w:eastAsia="id-ID"/>
        </w:rPr>
        <w:t xml:space="preserve">. Selain </w:t>
      </w:r>
      <w:proofErr w:type="spellStart"/>
      <w:r w:rsidRPr="00434DBA">
        <w:rPr>
          <w:rFonts w:ascii="Candara" w:hAnsi="Candara" w:cs="Arial"/>
          <w:color w:val="000000"/>
          <w:sz w:val="24"/>
          <w:szCs w:val="24"/>
          <w:lang w:val="en-AU" w:eastAsia="id-ID"/>
        </w:rPr>
        <w:t>itu</w:t>
      </w:r>
      <w:proofErr w:type="spellEnd"/>
      <w:r w:rsidRPr="00434DBA">
        <w:rPr>
          <w:rFonts w:ascii="Candara" w:hAnsi="Candara" w:cs="Arial"/>
          <w:color w:val="000000"/>
          <w:sz w:val="24"/>
          <w:szCs w:val="24"/>
          <w:lang w:val="en-AU" w:eastAsia="id-ID"/>
        </w:rPr>
        <w:t xml:space="preserve">, di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alur</w:t>
      </w:r>
      <w:proofErr w:type="spellEnd"/>
      <w:r w:rsidRPr="00434DBA">
        <w:rPr>
          <w:rFonts w:ascii="Candara" w:hAnsi="Candara" w:cs="Arial"/>
          <w:color w:val="000000"/>
          <w:sz w:val="24"/>
          <w:szCs w:val="24"/>
          <w:lang w:val="en-AU" w:eastAsia="id-ID"/>
        </w:rPr>
        <w:t xml:space="preserve"> SOP juga </w:t>
      </w:r>
      <w:proofErr w:type="spellStart"/>
      <w:r w:rsidRPr="00434DBA">
        <w:rPr>
          <w:rFonts w:ascii="Candara" w:hAnsi="Candara" w:cs="Arial"/>
          <w:color w:val="000000"/>
          <w:sz w:val="24"/>
          <w:szCs w:val="24"/>
          <w:lang w:val="en-AU" w:eastAsia="id-ID"/>
        </w:rPr>
        <w:t>dilakukan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koordinasi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dengan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instansi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kab</w:t>
      </w:r>
      <w:proofErr w:type="spellEnd"/>
      <w:r w:rsidRPr="00434DBA">
        <w:rPr>
          <w:rFonts w:ascii="Candara" w:hAnsi="Candara" w:cs="Arial"/>
          <w:color w:val="000000"/>
          <w:sz w:val="24"/>
          <w:szCs w:val="24"/>
          <w:lang w:val="en-AU" w:eastAsia="id-ID"/>
        </w:rPr>
        <w:t>/</w:t>
      </w:r>
      <w:proofErr w:type="spellStart"/>
      <w:r w:rsidRPr="00434DBA">
        <w:rPr>
          <w:rFonts w:ascii="Candara" w:hAnsi="Candara" w:cs="Arial"/>
          <w:color w:val="000000"/>
          <w:sz w:val="24"/>
          <w:szCs w:val="24"/>
          <w:lang w:val="en-AU" w:eastAsia="id-ID"/>
        </w:rPr>
        <w:t>kota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sehingga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kegiatan</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nantinya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dijalan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akan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berjalan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secara</w:t>
      </w:r>
      <w:proofErr w:type="spellEnd"/>
      <w:r w:rsidRPr="00434DBA">
        <w:rPr>
          <w:rFonts w:ascii="Candara" w:hAnsi="Candara" w:cs="Arial"/>
          <w:color w:val="000000"/>
          <w:sz w:val="24"/>
          <w:szCs w:val="24"/>
          <w:lang w:val="en-AU" w:eastAsia="id-ID"/>
        </w:rPr>
        <w:t xml:space="preserve"> optimal.</w:t>
      </w:r>
    </w:p>
    <w:p w14:paraId="53F2150C" w14:textId="77777777" w:rsidR="00434DBA" w:rsidRPr="00434DBA" w:rsidRDefault="00434DBA" w:rsidP="00434DBA">
      <w:pPr>
        <w:spacing w:after="0" w:line="240" w:lineRule="auto"/>
        <w:jc w:val="both"/>
        <w:rPr>
          <w:rFonts w:ascii="Candara" w:hAnsi="Candara" w:cs="Arial"/>
          <w:color w:val="000000"/>
          <w:sz w:val="24"/>
          <w:szCs w:val="24"/>
          <w:lang w:val="en-AU" w:eastAsia="id-ID"/>
        </w:rPr>
      </w:pPr>
    </w:p>
    <w:p w14:paraId="091E4853" w14:textId="77777777" w:rsidR="00434DBA" w:rsidRPr="00834F98" w:rsidRDefault="00434DBA" w:rsidP="00434DBA">
      <w:pPr>
        <w:spacing w:after="0" w:line="240" w:lineRule="auto"/>
        <w:jc w:val="both"/>
        <w:rPr>
          <w:rFonts w:ascii="Candara" w:hAnsi="Candara" w:cs="Arial"/>
          <w:b/>
          <w:bCs/>
          <w:i/>
          <w:iCs/>
          <w:color w:val="000000"/>
          <w:sz w:val="24"/>
          <w:szCs w:val="24"/>
          <w:lang w:val="en-AU" w:eastAsia="id-ID"/>
        </w:rPr>
      </w:pPr>
      <w:r w:rsidRPr="00834F98">
        <w:rPr>
          <w:rFonts w:ascii="Candara" w:hAnsi="Candara" w:cs="Arial"/>
          <w:b/>
          <w:bCs/>
          <w:i/>
          <w:iCs/>
          <w:color w:val="000000"/>
          <w:sz w:val="24"/>
          <w:szCs w:val="24"/>
          <w:lang w:val="en-AU" w:eastAsia="id-ID"/>
        </w:rPr>
        <w:t xml:space="preserve">Faktor </w:t>
      </w:r>
      <w:proofErr w:type="spellStart"/>
      <w:r w:rsidRPr="00834F98">
        <w:rPr>
          <w:rFonts w:ascii="Candara" w:hAnsi="Candara" w:cs="Arial"/>
          <w:b/>
          <w:bCs/>
          <w:i/>
          <w:iCs/>
          <w:color w:val="000000"/>
          <w:sz w:val="24"/>
          <w:szCs w:val="24"/>
          <w:lang w:val="en-AU" w:eastAsia="id-ID"/>
        </w:rPr>
        <w:t>Penghambat</w:t>
      </w:r>
      <w:proofErr w:type="spellEnd"/>
      <w:r w:rsidRPr="00834F98">
        <w:rPr>
          <w:rFonts w:ascii="Candara" w:hAnsi="Candara" w:cs="Arial"/>
          <w:b/>
          <w:bCs/>
          <w:i/>
          <w:iCs/>
          <w:color w:val="000000"/>
          <w:sz w:val="24"/>
          <w:szCs w:val="24"/>
          <w:lang w:val="en-AU" w:eastAsia="id-ID"/>
        </w:rPr>
        <w:t xml:space="preserve"> </w:t>
      </w:r>
      <w:proofErr w:type="spellStart"/>
      <w:r w:rsidRPr="00834F98">
        <w:rPr>
          <w:rFonts w:ascii="Candara" w:hAnsi="Candara" w:cs="Arial"/>
          <w:b/>
          <w:bCs/>
          <w:i/>
          <w:iCs/>
          <w:color w:val="000000"/>
          <w:sz w:val="24"/>
          <w:szCs w:val="24"/>
          <w:lang w:val="en-AU" w:eastAsia="id-ID"/>
        </w:rPr>
        <w:t>dalam</w:t>
      </w:r>
      <w:proofErr w:type="spellEnd"/>
      <w:r w:rsidRPr="00834F98">
        <w:rPr>
          <w:rFonts w:ascii="Candara" w:hAnsi="Candara" w:cs="Arial"/>
          <w:b/>
          <w:bCs/>
          <w:i/>
          <w:iCs/>
          <w:color w:val="000000"/>
          <w:sz w:val="24"/>
          <w:szCs w:val="24"/>
          <w:lang w:val="en-AU" w:eastAsia="id-ID"/>
        </w:rPr>
        <w:t xml:space="preserve"> </w:t>
      </w:r>
      <w:proofErr w:type="spellStart"/>
      <w:r w:rsidRPr="00834F98">
        <w:rPr>
          <w:rFonts w:ascii="Candara" w:hAnsi="Candara" w:cs="Arial"/>
          <w:b/>
          <w:bCs/>
          <w:i/>
          <w:iCs/>
          <w:color w:val="000000"/>
          <w:sz w:val="24"/>
          <w:szCs w:val="24"/>
          <w:lang w:val="en-AU" w:eastAsia="id-ID"/>
        </w:rPr>
        <w:t>Implementasi</w:t>
      </w:r>
      <w:proofErr w:type="spellEnd"/>
      <w:r w:rsidRPr="00834F98">
        <w:rPr>
          <w:rFonts w:ascii="Candara" w:hAnsi="Candara" w:cs="Arial"/>
          <w:b/>
          <w:bCs/>
          <w:i/>
          <w:iCs/>
          <w:color w:val="000000"/>
          <w:sz w:val="24"/>
          <w:szCs w:val="24"/>
          <w:lang w:val="en-AU" w:eastAsia="id-ID"/>
        </w:rPr>
        <w:t xml:space="preserve"> Strategi </w:t>
      </w:r>
      <w:proofErr w:type="spellStart"/>
      <w:r w:rsidRPr="00834F98">
        <w:rPr>
          <w:rFonts w:ascii="Candara" w:hAnsi="Candara" w:cs="Arial"/>
          <w:b/>
          <w:bCs/>
          <w:i/>
          <w:iCs/>
          <w:color w:val="000000"/>
          <w:sz w:val="24"/>
          <w:szCs w:val="24"/>
          <w:lang w:val="en-AU" w:eastAsia="id-ID"/>
        </w:rPr>
        <w:t>Disperindagkop</w:t>
      </w:r>
      <w:proofErr w:type="spellEnd"/>
      <w:r w:rsidRPr="00834F98">
        <w:rPr>
          <w:rFonts w:ascii="Candara" w:hAnsi="Candara" w:cs="Arial"/>
          <w:b/>
          <w:bCs/>
          <w:i/>
          <w:iCs/>
          <w:color w:val="000000"/>
          <w:sz w:val="24"/>
          <w:szCs w:val="24"/>
          <w:lang w:val="en-AU" w:eastAsia="id-ID"/>
        </w:rPr>
        <w:t xml:space="preserve"> UKM </w:t>
      </w:r>
      <w:proofErr w:type="spellStart"/>
      <w:r w:rsidRPr="00834F98">
        <w:rPr>
          <w:rFonts w:ascii="Candara" w:hAnsi="Candara" w:cs="Arial"/>
          <w:b/>
          <w:bCs/>
          <w:i/>
          <w:iCs/>
          <w:color w:val="000000"/>
          <w:sz w:val="24"/>
          <w:szCs w:val="24"/>
          <w:lang w:val="en-AU" w:eastAsia="id-ID"/>
        </w:rPr>
        <w:t>Provinsi</w:t>
      </w:r>
      <w:proofErr w:type="spellEnd"/>
      <w:r w:rsidRPr="00834F98">
        <w:rPr>
          <w:rFonts w:ascii="Candara" w:hAnsi="Candara" w:cs="Arial"/>
          <w:b/>
          <w:bCs/>
          <w:i/>
          <w:iCs/>
          <w:color w:val="000000"/>
          <w:sz w:val="24"/>
          <w:szCs w:val="24"/>
          <w:lang w:val="en-AU" w:eastAsia="id-ID"/>
        </w:rPr>
        <w:t xml:space="preserve"> </w:t>
      </w:r>
      <w:proofErr w:type="spellStart"/>
      <w:r w:rsidRPr="00834F98">
        <w:rPr>
          <w:rFonts w:ascii="Candara" w:hAnsi="Candara" w:cs="Arial"/>
          <w:b/>
          <w:bCs/>
          <w:i/>
          <w:iCs/>
          <w:color w:val="000000"/>
          <w:sz w:val="24"/>
          <w:szCs w:val="24"/>
          <w:lang w:val="en-AU" w:eastAsia="id-ID"/>
        </w:rPr>
        <w:t>Kaltim</w:t>
      </w:r>
      <w:proofErr w:type="spellEnd"/>
      <w:r w:rsidRPr="00834F98">
        <w:rPr>
          <w:rFonts w:ascii="Candara" w:hAnsi="Candara" w:cs="Arial"/>
          <w:b/>
          <w:bCs/>
          <w:i/>
          <w:iCs/>
          <w:color w:val="000000"/>
          <w:sz w:val="24"/>
          <w:szCs w:val="24"/>
          <w:lang w:val="en-AU" w:eastAsia="id-ID"/>
        </w:rPr>
        <w:t xml:space="preserve"> </w:t>
      </w:r>
    </w:p>
    <w:p w14:paraId="69C95F42" w14:textId="77777777" w:rsidR="00434DBA" w:rsidRPr="00434DBA" w:rsidRDefault="00434DBA" w:rsidP="00834F98">
      <w:pPr>
        <w:spacing w:after="0" w:line="240" w:lineRule="auto"/>
        <w:ind w:firstLine="720"/>
        <w:jc w:val="both"/>
        <w:rPr>
          <w:rFonts w:ascii="Candara" w:hAnsi="Candara" w:cs="Arial"/>
          <w:color w:val="000000"/>
          <w:sz w:val="24"/>
          <w:szCs w:val="24"/>
          <w:lang w:val="en-AU" w:eastAsia="id-ID"/>
        </w:rPr>
      </w:pPr>
      <w:r w:rsidRPr="00434DBA">
        <w:rPr>
          <w:rFonts w:ascii="Candara" w:hAnsi="Candara" w:cs="Arial"/>
          <w:color w:val="000000"/>
          <w:sz w:val="24"/>
          <w:szCs w:val="24"/>
          <w:lang w:val="en-AU" w:eastAsia="id-ID"/>
        </w:rPr>
        <w:t xml:space="preserve">Dalam proses </w:t>
      </w:r>
      <w:proofErr w:type="spellStart"/>
      <w:r w:rsidRPr="00434DBA">
        <w:rPr>
          <w:rFonts w:ascii="Candara" w:hAnsi="Candara" w:cs="Arial"/>
          <w:color w:val="000000"/>
          <w:sz w:val="24"/>
          <w:szCs w:val="24"/>
          <w:lang w:val="en-AU" w:eastAsia="id-ID"/>
        </w:rPr>
        <w:t>implementasinya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ditemukan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beberapa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faktor</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menghambat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maksimalnya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implementaasi</w:t>
      </w:r>
      <w:proofErr w:type="spellEnd"/>
      <w:r w:rsidRPr="00434DBA">
        <w:rPr>
          <w:rFonts w:ascii="Candara" w:hAnsi="Candara" w:cs="Arial"/>
          <w:color w:val="000000"/>
          <w:sz w:val="24"/>
          <w:szCs w:val="24"/>
          <w:lang w:val="en-AU" w:eastAsia="id-ID"/>
        </w:rPr>
        <w:t xml:space="preserve"> strategi </w:t>
      </w:r>
      <w:proofErr w:type="spellStart"/>
      <w:r w:rsidRPr="00434DBA">
        <w:rPr>
          <w:rFonts w:ascii="Candara" w:hAnsi="Candara" w:cs="Arial"/>
          <w:color w:val="000000"/>
          <w:sz w:val="24"/>
          <w:szCs w:val="24"/>
          <w:lang w:val="en-AU" w:eastAsia="id-ID"/>
        </w:rPr>
        <w:t>tersebut</w:t>
      </w:r>
      <w:proofErr w:type="spellEnd"/>
      <w:r w:rsidRPr="00434DBA">
        <w:rPr>
          <w:rFonts w:ascii="Candara" w:hAnsi="Candara" w:cs="Arial"/>
          <w:color w:val="000000"/>
          <w:sz w:val="24"/>
          <w:szCs w:val="24"/>
          <w:lang w:val="en-AU" w:eastAsia="id-ID"/>
        </w:rPr>
        <w:t xml:space="preserve">. Kota </w:t>
      </w:r>
      <w:proofErr w:type="spellStart"/>
      <w:r w:rsidRPr="00434DBA">
        <w:rPr>
          <w:rFonts w:ascii="Candara" w:hAnsi="Candara" w:cs="Arial"/>
          <w:color w:val="000000"/>
          <w:sz w:val="24"/>
          <w:szCs w:val="24"/>
          <w:lang w:val="en-AU" w:eastAsia="id-ID"/>
        </w:rPr>
        <w:t>Samarinda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terkadang</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memiliki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sinyal</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kurang</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baik</w:t>
      </w:r>
      <w:proofErr w:type="spellEnd"/>
      <w:r w:rsidRPr="00434DBA">
        <w:rPr>
          <w:rFonts w:ascii="Candara" w:hAnsi="Candara" w:cs="Arial"/>
          <w:color w:val="000000"/>
          <w:sz w:val="24"/>
          <w:szCs w:val="24"/>
          <w:lang w:val="en-AU" w:eastAsia="id-ID"/>
        </w:rPr>
        <w:t xml:space="preserve"> di </w:t>
      </w:r>
      <w:proofErr w:type="spellStart"/>
      <w:r w:rsidRPr="00434DBA">
        <w:rPr>
          <w:rFonts w:ascii="Candara" w:hAnsi="Candara" w:cs="Arial"/>
          <w:color w:val="000000"/>
          <w:sz w:val="24"/>
          <w:szCs w:val="24"/>
          <w:lang w:val="en-AU" w:eastAsia="id-ID"/>
        </w:rPr>
        <w:t>beberapa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tempat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tertentu</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sehingga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menjadi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kendala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bagi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UMKM </w:t>
      </w:r>
      <w:proofErr w:type="spellStart"/>
      <w:r w:rsidRPr="00434DBA">
        <w:rPr>
          <w:rFonts w:ascii="Candara" w:hAnsi="Candara" w:cs="Arial"/>
          <w:color w:val="000000"/>
          <w:sz w:val="24"/>
          <w:szCs w:val="24"/>
          <w:lang w:val="en-AU" w:eastAsia="id-ID"/>
        </w:rPr>
        <w:t>untuk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melakukan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unggahan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terhadap</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produk</w:t>
      </w:r>
      <w:proofErr w:type="spellEnd"/>
      <w:r w:rsidRPr="00434DBA">
        <w:rPr>
          <w:rFonts w:ascii="Candara" w:hAnsi="Candara" w:cs="Arial"/>
          <w:color w:val="000000"/>
          <w:sz w:val="24"/>
          <w:szCs w:val="24"/>
          <w:lang w:val="en-AU" w:eastAsia="id-ID"/>
        </w:rPr>
        <w:t xml:space="preserve"> </w:t>
      </w:r>
      <w:r w:rsidRPr="00434DBA">
        <w:rPr>
          <w:rFonts w:ascii="Candara" w:hAnsi="Candara" w:cs="Arial"/>
          <w:color w:val="000000"/>
          <w:sz w:val="24"/>
          <w:szCs w:val="24"/>
          <w:lang w:val="en-AU" w:eastAsia="id-ID"/>
        </w:rPr>
        <w:lastRenderedPageBreak/>
        <w:t xml:space="preserve">yang </w:t>
      </w:r>
      <w:proofErr w:type="spellStart"/>
      <w:r w:rsidRPr="00434DBA">
        <w:rPr>
          <w:rFonts w:ascii="Candara" w:hAnsi="Candara" w:cs="Arial"/>
          <w:color w:val="000000"/>
          <w:sz w:val="24"/>
          <w:szCs w:val="24"/>
          <w:lang w:val="en-AU" w:eastAsia="id-ID"/>
        </w:rPr>
        <w:t>akan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dipromosikan</w:t>
      </w:r>
      <w:proofErr w:type="spellEnd"/>
      <w:r w:rsidRPr="00434DBA">
        <w:rPr>
          <w:rFonts w:ascii="Candara" w:hAnsi="Candara" w:cs="Arial"/>
          <w:color w:val="000000"/>
          <w:sz w:val="24"/>
          <w:szCs w:val="24"/>
          <w:lang w:val="en-AU" w:eastAsia="id-ID"/>
        </w:rPr>
        <w:t xml:space="preserve"> di media </w:t>
      </w:r>
      <w:proofErr w:type="spellStart"/>
      <w:r w:rsidRPr="00434DBA">
        <w:rPr>
          <w:rFonts w:ascii="Candara" w:hAnsi="Candara" w:cs="Arial"/>
          <w:color w:val="000000"/>
          <w:sz w:val="24"/>
          <w:szCs w:val="24"/>
          <w:lang w:val="en-AU" w:eastAsia="id-ID"/>
        </w:rPr>
        <w:t>sosial</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secara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masif</w:t>
      </w:r>
      <w:proofErr w:type="spellEnd"/>
      <w:r w:rsidRPr="00434DBA">
        <w:rPr>
          <w:rFonts w:ascii="Candara" w:hAnsi="Candara" w:cs="Arial"/>
          <w:color w:val="000000"/>
          <w:sz w:val="24"/>
          <w:szCs w:val="24"/>
          <w:lang w:val="en-AU" w:eastAsia="id-ID"/>
        </w:rPr>
        <w:t xml:space="preserve">. Dalam </w:t>
      </w:r>
      <w:proofErr w:type="spellStart"/>
      <w:r w:rsidRPr="00434DBA">
        <w:rPr>
          <w:rFonts w:ascii="Candara" w:hAnsi="Candara" w:cs="Arial"/>
          <w:color w:val="000000"/>
          <w:sz w:val="24"/>
          <w:szCs w:val="24"/>
          <w:lang w:val="en-AU" w:eastAsia="id-ID"/>
        </w:rPr>
        <w:t>hal</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ini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Disperindagkop</w:t>
      </w:r>
      <w:proofErr w:type="spellEnd"/>
      <w:r w:rsidRPr="00434DBA">
        <w:rPr>
          <w:rFonts w:ascii="Candara" w:hAnsi="Candara" w:cs="Arial"/>
          <w:color w:val="000000"/>
          <w:sz w:val="24"/>
          <w:szCs w:val="24"/>
          <w:lang w:val="en-AU" w:eastAsia="id-ID"/>
        </w:rPr>
        <w:t xml:space="preserve"> UKM </w:t>
      </w:r>
      <w:proofErr w:type="spellStart"/>
      <w:r w:rsidRPr="00434DBA">
        <w:rPr>
          <w:rFonts w:ascii="Candara" w:hAnsi="Candara" w:cs="Arial"/>
          <w:color w:val="000000"/>
          <w:sz w:val="24"/>
          <w:szCs w:val="24"/>
          <w:lang w:val="en-AU" w:eastAsia="id-ID"/>
        </w:rPr>
        <w:t>Provinsi</w:t>
      </w:r>
      <w:proofErr w:type="spellEnd"/>
      <w:r w:rsidRPr="00434DBA">
        <w:rPr>
          <w:rFonts w:ascii="Candara" w:hAnsi="Candara" w:cs="Arial"/>
          <w:color w:val="000000"/>
          <w:sz w:val="24"/>
          <w:szCs w:val="24"/>
          <w:lang w:val="en-AU" w:eastAsia="id-ID"/>
        </w:rPr>
        <w:t xml:space="preserve"> </w:t>
      </w:r>
      <w:proofErr w:type="spellStart"/>
      <w:proofErr w:type="gramStart"/>
      <w:r w:rsidRPr="00434DBA">
        <w:rPr>
          <w:rFonts w:ascii="Candara" w:hAnsi="Candara" w:cs="Arial"/>
          <w:color w:val="000000"/>
          <w:sz w:val="24"/>
          <w:szCs w:val="24"/>
          <w:lang w:val="en-AU" w:eastAsia="id-ID"/>
        </w:rPr>
        <w:t>Kaltim</w:t>
      </w:r>
      <w:proofErr w:type="spellEnd"/>
      <w:r w:rsidRPr="00434DBA">
        <w:rPr>
          <w:rFonts w:ascii="Candara" w:hAnsi="Candara" w:cs="Arial"/>
          <w:color w:val="000000"/>
          <w:sz w:val="24"/>
          <w:szCs w:val="24"/>
          <w:lang w:val="en-AU" w:eastAsia="id-ID"/>
        </w:rPr>
        <w:t xml:space="preserve">  yang</w:t>
      </w:r>
      <w:proofErr w:type="gram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menyebutkan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terkait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hambatan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jaringan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hanya</w:t>
      </w:r>
      <w:proofErr w:type="spellEnd"/>
      <w:r w:rsidRPr="00434DBA">
        <w:rPr>
          <w:rFonts w:ascii="Candara" w:hAnsi="Candara" w:cs="Arial"/>
          <w:color w:val="000000"/>
          <w:sz w:val="24"/>
          <w:szCs w:val="24"/>
          <w:lang w:val="en-AU" w:eastAsia="id-ID"/>
        </w:rPr>
        <w:t xml:space="preserve"> pada UMKM yang </w:t>
      </w:r>
      <w:proofErr w:type="spellStart"/>
      <w:r w:rsidRPr="00434DBA">
        <w:rPr>
          <w:rFonts w:ascii="Candara" w:hAnsi="Candara" w:cs="Arial"/>
          <w:color w:val="000000"/>
          <w:sz w:val="24"/>
          <w:szCs w:val="24"/>
          <w:lang w:val="en-AU" w:eastAsia="id-ID"/>
        </w:rPr>
        <w:t>tinggal</w:t>
      </w:r>
      <w:proofErr w:type="spellEnd"/>
      <w:r w:rsidRPr="00434DBA">
        <w:rPr>
          <w:rFonts w:ascii="Candara" w:hAnsi="Candara" w:cs="Arial"/>
          <w:color w:val="000000"/>
          <w:sz w:val="24"/>
          <w:szCs w:val="24"/>
          <w:lang w:val="en-AU" w:eastAsia="id-ID"/>
        </w:rPr>
        <w:t xml:space="preserve"> di </w:t>
      </w:r>
      <w:proofErr w:type="spellStart"/>
      <w:r w:rsidRPr="00434DBA">
        <w:rPr>
          <w:rFonts w:ascii="Candara" w:hAnsi="Candara" w:cs="Arial"/>
          <w:color w:val="000000"/>
          <w:sz w:val="24"/>
          <w:szCs w:val="24"/>
          <w:lang w:val="en-AU" w:eastAsia="id-ID"/>
        </w:rPr>
        <w:t>daerah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blankspot</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tidak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dapat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mengakses</w:t>
      </w:r>
      <w:proofErr w:type="spellEnd"/>
      <w:r w:rsidRPr="00434DBA">
        <w:rPr>
          <w:rFonts w:ascii="Candara" w:hAnsi="Candara" w:cs="Arial"/>
          <w:color w:val="000000"/>
          <w:sz w:val="24"/>
          <w:szCs w:val="24"/>
          <w:lang w:val="en-AU" w:eastAsia="id-ID"/>
        </w:rPr>
        <w:t xml:space="preserve"> internet </w:t>
      </w:r>
      <w:proofErr w:type="spellStart"/>
      <w:r w:rsidRPr="00434DBA">
        <w:rPr>
          <w:rFonts w:ascii="Candara" w:hAnsi="Candara" w:cs="Arial"/>
          <w:color w:val="000000"/>
          <w:sz w:val="24"/>
          <w:szCs w:val="24"/>
          <w:lang w:val="en-AU" w:eastAsia="id-ID"/>
        </w:rPr>
        <w:t>sehingga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terpaksa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masih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berjualan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secara</w:t>
      </w:r>
      <w:proofErr w:type="spellEnd"/>
      <w:r w:rsidRPr="00434DBA">
        <w:rPr>
          <w:rFonts w:ascii="Candara" w:hAnsi="Candara" w:cs="Arial"/>
          <w:color w:val="000000"/>
          <w:sz w:val="24"/>
          <w:szCs w:val="24"/>
          <w:lang w:val="en-AU" w:eastAsia="id-ID"/>
        </w:rPr>
        <w:t xml:space="preserve"> offline.</w:t>
      </w:r>
    </w:p>
    <w:p w14:paraId="6D584F46" w14:textId="45132218" w:rsidR="00434DBA" w:rsidRPr="00434DBA" w:rsidRDefault="00333A1F" w:rsidP="00834F98">
      <w:pPr>
        <w:spacing w:after="0" w:line="240" w:lineRule="auto"/>
        <w:ind w:firstLine="720"/>
        <w:jc w:val="both"/>
        <w:rPr>
          <w:rFonts w:ascii="Candara" w:hAnsi="Candara" w:cs="Arial"/>
          <w:color w:val="000000"/>
          <w:sz w:val="24"/>
          <w:szCs w:val="24"/>
          <w:lang w:val="en-AU" w:eastAsia="id-ID"/>
        </w:rPr>
      </w:pPr>
      <w:r>
        <w:rPr>
          <w:rFonts w:ascii="Candara" w:hAnsi="Candara" w:cs="Arial"/>
          <w:color w:val="000000"/>
          <w:sz w:val="24"/>
          <w:szCs w:val="24"/>
          <w:lang w:val="en-AU" w:eastAsia="id-ID"/>
        </w:rPr>
        <w:t>A</w:t>
      </w:r>
      <w:r w:rsidR="00434DBA" w:rsidRPr="00434DBA">
        <w:rPr>
          <w:rFonts w:ascii="Candara" w:hAnsi="Candara" w:cs="Arial"/>
          <w:color w:val="000000"/>
          <w:sz w:val="24"/>
          <w:szCs w:val="24"/>
          <w:lang w:val="en-AU" w:eastAsia="id-ID"/>
        </w:rPr>
        <w:t xml:space="preserve">dapun </w:t>
      </w:r>
      <w:proofErr w:type="spellStart"/>
      <w:r w:rsidR="00434DBA" w:rsidRPr="00434DBA">
        <w:rPr>
          <w:rFonts w:ascii="Candara" w:hAnsi="Candara" w:cs="Arial"/>
          <w:color w:val="000000"/>
          <w:sz w:val="24"/>
          <w:szCs w:val="24"/>
          <w:lang w:val="en-AU" w:eastAsia="id-ID"/>
        </w:rPr>
        <w:t>kendala</w:t>
      </w:r>
      <w:proofErr w:type="spellEnd"/>
      <w:r w:rsidR="00434DBA" w:rsidRPr="00434DBA">
        <w:rPr>
          <w:rFonts w:ascii="Candara" w:hAnsi="Candara" w:cs="Arial"/>
          <w:color w:val="000000"/>
          <w:sz w:val="24"/>
          <w:szCs w:val="24"/>
          <w:lang w:val="en-AU" w:eastAsia="id-ID"/>
        </w:rPr>
        <w:t xml:space="preserve"> yang </w:t>
      </w:r>
      <w:proofErr w:type="spellStart"/>
      <w:r w:rsidR="00434DBA" w:rsidRPr="00434DBA">
        <w:rPr>
          <w:rFonts w:ascii="Candara" w:hAnsi="Candara" w:cs="Arial"/>
          <w:color w:val="000000"/>
          <w:sz w:val="24"/>
          <w:szCs w:val="24"/>
          <w:lang w:val="en-AU" w:eastAsia="id-ID"/>
        </w:rPr>
        <w:t>dialami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dari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Disperindagkop</w:t>
      </w:r>
      <w:proofErr w:type="spellEnd"/>
      <w:r w:rsidR="00434DBA" w:rsidRPr="00434DBA">
        <w:rPr>
          <w:rFonts w:ascii="Candara" w:hAnsi="Candara" w:cs="Arial"/>
          <w:color w:val="000000"/>
          <w:sz w:val="24"/>
          <w:szCs w:val="24"/>
          <w:lang w:val="en-AU" w:eastAsia="id-ID"/>
        </w:rPr>
        <w:t xml:space="preserve"> UKM </w:t>
      </w:r>
      <w:proofErr w:type="spellStart"/>
      <w:r w:rsidR="00434DBA" w:rsidRPr="00434DBA">
        <w:rPr>
          <w:rFonts w:ascii="Candara" w:hAnsi="Candara" w:cs="Arial"/>
          <w:color w:val="000000"/>
          <w:sz w:val="24"/>
          <w:szCs w:val="24"/>
          <w:lang w:val="en-AU" w:eastAsia="id-ID"/>
        </w:rPr>
        <w:t>Provinsi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Kaltim</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mengalami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hambatan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dalam</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menjangkau</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seluruh</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sektor</w:t>
      </w:r>
      <w:proofErr w:type="spellEnd"/>
      <w:r w:rsidR="00434DBA" w:rsidRPr="00434DBA">
        <w:rPr>
          <w:rFonts w:ascii="Candara" w:hAnsi="Candara" w:cs="Arial"/>
          <w:color w:val="000000"/>
          <w:sz w:val="24"/>
          <w:szCs w:val="24"/>
          <w:lang w:val="en-AU" w:eastAsia="id-ID"/>
        </w:rPr>
        <w:t xml:space="preserve"> UMKM. </w:t>
      </w:r>
      <w:proofErr w:type="spellStart"/>
      <w:r w:rsidR="00434DBA" w:rsidRPr="00434DBA">
        <w:rPr>
          <w:rFonts w:ascii="Candara" w:hAnsi="Candara" w:cs="Arial"/>
          <w:color w:val="000000"/>
          <w:sz w:val="24"/>
          <w:szCs w:val="24"/>
          <w:lang w:val="en-AU" w:eastAsia="id-ID"/>
        </w:rPr>
        <w:t>Digitalisasi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tentunya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perlu</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diterapkan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seluruh</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jenis</w:t>
      </w:r>
      <w:proofErr w:type="spellEnd"/>
      <w:r w:rsidR="00434DBA" w:rsidRPr="00434DBA">
        <w:rPr>
          <w:rFonts w:ascii="Candara" w:hAnsi="Candara" w:cs="Arial"/>
          <w:color w:val="000000"/>
          <w:sz w:val="24"/>
          <w:szCs w:val="24"/>
          <w:lang w:val="en-AU" w:eastAsia="id-ID"/>
        </w:rPr>
        <w:t xml:space="preserve"> UMKM </w:t>
      </w:r>
      <w:proofErr w:type="spellStart"/>
      <w:r w:rsidR="00434DBA" w:rsidRPr="00434DBA">
        <w:rPr>
          <w:rFonts w:ascii="Candara" w:hAnsi="Candara" w:cs="Arial"/>
          <w:color w:val="000000"/>
          <w:sz w:val="24"/>
          <w:szCs w:val="24"/>
          <w:lang w:val="en-AU" w:eastAsia="id-ID"/>
        </w:rPr>
        <w:t>tanpa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terkecuali</w:t>
      </w:r>
      <w:proofErr w:type="spellEnd"/>
      <w:r w:rsidR="00434DBA" w:rsidRPr="00434DBA">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Su</w:t>
      </w:r>
      <w:r w:rsidR="00434DBA" w:rsidRPr="00434DBA">
        <w:rPr>
          <w:rFonts w:ascii="Candara" w:hAnsi="Candara" w:cs="Arial"/>
          <w:color w:val="000000"/>
          <w:sz w:val="24"/>
          <w:szCs w:val="24"/>
          <w:lang w:val="en-AU" w:eastAsia="id-ID"/>
        </w:rPr>
        <w:t>litnya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menjangkau</w:t>
      </w:r>
      <w:proofErr w:type="spellEnd"/>
      <w:r w:rsidR="00434DBA" w:rsidRPr="00434DBA">
        <w:rPr>
          <w:rFonts w:ascii="Candara" w:hAnsi="Candara" w:cs="Arial"/>
          <w:color w:val="000000"/>
          <w:sz w:val="24"/>
          <w:szCs w:val="24"/>
          <w:lang w:val="en-AU" w:eastAsia="id-ID"/>
        </w:rPr>
        <w:t xml:space="preserve"> para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w:t>
      </w:r>
      <w:proofErr w:type="spellStart"/>
      <w:r w:rsidR="00434DBA" w:rsidRPr="00434DBA">
        <w:rPr>
          <w:rFonts w:ascii="Candara" w:hAnsi="Candara" w:cs="Arial"/>
          <w:color w:val="000000"/>
          <w:sz w:val="24"/>
          <w:szCs w:val="24"/>
          <w:lang w:val="en-AU" w:eastAsia="id-ID"/>
        </w:rPr>
        <w:t>untuk</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berpatisipasi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dalam</w:t>
      </w:r>
      <w:proofErr w:type="spellEnd"/>
      <w:r w:rsidR="00434DBA" w:rsidRPr="00434DBA">
        <w:rPr>
          <w:rFonts w:ascii="Candara" w:hAnsi="Candara" w:cs="Arial"/>
          <w:color w:val="000000"/>
          <w:sz w:val="24"/>
          <w:szCs w:val="24"/>
          <w:lang w:val="en-AU" w:eastAsia="id-ID"/>
        </w:rPr>
        <w:t xml:space="preserve"> program </w:t>
      </w:r>
      <w:proofErr w:type="spellStart"/>
      <w:r w:rsidR="00434DBA" w:rsidRPr="00434DBA">
        <w:rPr>
          <w:rFonts w:ascii="Candara" w:hAnsi="Candara" w:cs="Arial"/>
          <w:color w:val="000000"/>
          <w:sz w:val="24"/>
          <w:szCs w:val="24"/>
          <w:lang w:val="en-AU" w:eastAsia="id-ID"/>
        </w:rPr>
        <w:t>digitalisasi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adalah</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banyaknya</w:t>
      </w:r>
      <w:proofErr w:type="spellEnd"/>
      <w:r w:rsidR="00434DBA" w:rsidRPr="00434DBA">
        <w:rPr>
          <w:rFonts w:ascii="Candara" w:hAnsi="Candara" w:cs="Arial"/>
          <w:color w:val="000000"/>
          <w:sz w:val="24"/>
          <w:szCs w:val="24"/>
          <w:lang w:val="en-AU" w:eastAsia="id-ID"/>
        </w:rPr>
        <w:t xml:space="preserve"> para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yang </w:t>
      </w:r>
      <w:proofErr w:type="spellStart"/>
      <w:r w:rsidR="00434DBA" w:rsidRPr="00434DBA">
        <w:rPr>
          <w:rFonts w:ascii="Candara" w:hAnsi="Candara" w:cs="Arial"/>
          <w:color w:val="000000"/>
          <w:sz w:val="24"/>
          <w:szCs w:val="24"/>
          <w:lang w:val="en-AU" w:eastAsia="id-ID"/>
        </w:rPr>
        <w:t>berada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diatas</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usia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produktif</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yakni</w:t>
      </w:r>
      <w:proofErr w:type="spellEnd"/>
      <w:r w:rsidR="00434DBA" w:rsidRPr="00434DBA">
        <w:rPr>
          <w:rFonts w:ascii="Candara" w:hAnsi="Candara" w:cs="Arial"/>
          <w:color w:val="000000"/>
          <w:sz w:val="24"/>
          <w:szCs w:val="24"/>
          <w:lang w:val="en-AU" w:eastAsia="id-ID"/>
        </w:rPr>
        <w:t xml:space="preserve"> 40 </w:t>
      </w:r>
      <w:proofErr w:type="spellStart"/>
      <w:r w:rsidR="00434DBA" w:rsidRPr="00434DBA">
        <w:rPr>
          <w:rFonts w:ascii="Candara" w:hAnsi="Candara" w:cs="Arial"/>
          <w:color w:val="000000"/>
          <w:sz w:val="24"/>
          <w:szCs w:val="24"/>
          <w:lang w:val="en-AU" w:eastAsia="id-ID"/>
        </w:rPr>
        <w:t>tahun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keatas</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sehingga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banyak</w:t>
      </w:r>
      <w:proofErr w:type="spellEnd"/>
      <w:r w:rsidR="00434DBA" w:rsidRPr="00434DBA">
        <w:rPr>
          <w:rFonts w:ascii="Candara" w:hAnsi="Candara" w:cs="Arial"/>
          <w:color w:val="000000"/>
          <w:sz w:val="24"/>
          <w:szCs w:val="24"/>
          <w:lang w:val="en-AU" w:eastAsia="id-ID"/>
        </w:rPr>
        <w:t xml:space="preserve"> yang </w:t>
      </w:r>
      <w:proofErr w:type="spellStart"/>
      <w:r w:rsidR="00434DBA" w:rsidRPr="00434DBA">
        <w:rPr>
          <w:rFonts w:ascii="Candara" w:hAnsi="Candara" w:cs="Arial"/>
          <w:color w:val="000000"/>
          <w:sz w:val="24"/>
          <w:szCs w:val="24"/>
          <w:lang w:val="en-AU" w:eastAsia="id-ID"/>
        </w:rPr>
        <w:t>lebih</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memilih</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berjualan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secara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konvensional</w:t>
      </w:r>
      <w:proofErr w:type="spellEnd"/>
      <w:r w:rsidR="00434DBA" w:rsidRPr="00434DBA">
        <w:rPr>
          <w:rFonts w:ascii="Candara" w:hAnsi="Candara" w:cs="Arial"/>
          <w:color w:val="000000"/>
          <w:sz w:val="24"/>
          <w:szCs w:val="24"/>
          <w:lang w:val="en-AU" w:eastAsia="id-ID"/>
        </w:rPr>
        <w:t xml:space="preserve">. Hal </w:t>
      </w:r>
      <w:proofErr w:type="spellStart"/>
      <w:r w:rsidR="00434DBA" w:rsidRPr="00434DBA">
        <w:rPr>
          <w:rFonts w:ascii="Candara" w:hAnsi="Candara" w:cs="Arial"/>
          <w:color w:val="000000"/>
          <w:sz w:val="24"/>
          <w:szCs w:val="24"/>
          <w:lang w:val="en-AU" w:eastAsia="id-ID"/>
        </w:rPr>
        <w:t>tersebut</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memicu</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kurangnya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minat</w:t>
      </w:r>
      <w:proofErr w:type="spellEnd"/>
      <w:r w:rsidR="00434DBA" w:rsidRPr="00434DBA">
        <w:rPr>
          <w:rFonts w:ascii="Candara" w:hAnsi="Candara" w:cs="Arial"/>
          <w:color w:val="000000"/>
          <w:sz w:val="24"/>
          <w:szCs w:val="24"/>
          <w:lang w:val="en-AU" w:eastAsia="id-ID"/>
        </w:rPr>
        <w:t xml:space="preserve"> para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w:t>
      </w:r>
      <w:proofErr w:type="spellStart"/>
      <w:r w:rsidR="00434DBA" w:rsidRPr="00434DBA">
        <w:rPr>
          <w:rFonts w:ascii="Candara" w:hAnsi="Candara" w:cs="Arial"/>
          <w:color w:val="000000"/>
          <w:sz w:val="24"/>
          <w:szCs w:val="24"/>
          <w:lang w:val="en-AU" w:eastAsia="id-ID"/>
        </w:rPr>
        <w:t>untuk</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tertarik</w:t>
      </w:r>
      <w:proofErr w:type="spellEnd"/>
      <w:r w:rsidR="00434DBA" w:rsidRPr="00434DBA">
        <w:rPr>
          <w:rFonts w:ascii="Candara" w:hAnsi="Candara" w:cs="Arial"/>
          <w:color w:val="000000"/>
          <w:sz w:val="24"/>
          <w:szCs w:val="24"/>
          <w:lang w:val="en-AU" w:eastAsia="id-ID"/>
        </w:rPr>
        <w:t xml:space="preserve"> dan </w:t>
      </w:r>
      <w:proofErr w:type="spellStart"/>
      <w:r w:rsidR="00434DBA" w:rsidRPr="00434DBA">
        <w:rPr>
          <w:rFonts w:ascii="Candara" w:hAnsi="Candara" w:cs="Arial"/>
          <w:color w:val="000000"/>
          <w:sz w:val="24"/>
          <w:szCs w:val="24"/>
          <w:lang w:val="en-AU" w:eastAsia="id-ID"/>
        </w:rPr>
        <w:t>tidak</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mampu</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dalam</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melakukan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penjualan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secara</w:t>
      </w:r>
      <w:proofErr w:type="spellEnd"/>
      <w:r w:rsidR="00434DBA" w:rsidRPr="00434DBA">
        <w:rPr>
          <w:rFonts w:ascii="Candara" w:hAnsi="Candara" w:cs="Arial"/>
          <w:color w:val="000000"/>
          <w:sz w:val="24"/>
          <w:szCs w:val="24"/>
          <w:lang w:val="en-AU" w:eastAsia="id-ID"/>
        </w:rPr>
        <w:t xml:space="preserve"> online. </w:t>
      </w:r>
    </w:p>
    <w:p w14:paraId="6FE62AA3" w14:textId="77777777" w:rsidR="00434DBA" w:rsidRPr="00434DBA" w:rsidRDefault="00434DBA" w:rsidP="00DB16BE">
      <w:pPr>
        <w:spacing w:after="0" w:line="240" w:lineRule="auto"/>
        <w:ind w:firstLine="720"/>
        <w:jc w:val="both"/>
        <w:rPr>
          <w:rFonts w:ascii="Candara" w:hAnsi="Candara" w:cs="Arial"/>
          <w:color w:val="000000"/>
          <w:sz w:val="24"/>
          <w:szCs w:val="24"/>
          <w:lang w:val="en-AU" w:eastAsia="id-ID"/>
        </w:rPr>
      </w:pPr>
      <w:proofErr w:type="spellStart"/>
      <w:r w:rsidRPr="00434DBA">
        <w:rPr>
          <w:rFonts w:ascii="Candara" w:hAnsi="Candara" w:cs="Arial"/>
          <w:color w:val="000000"/>
          <w:sz w:val="24"/>
          <w:szCs w:val="24"/>
          <w:lang w:val="en-AU" w:eastAsia="id-ID"/>
        </w:rPr>
        <w:t>Kemudian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kendala</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dialami</w:t>
      </w:r>
      <w:proofErr w:type="spellEnd"/>
      <w:r w:rsidRPr="00434DBA">
        <w:rPr>
          <w:rFonts w:ascii="Candara" w:hAnsi="Candara" w:cs="Arial"/>
          <w:color w:val="000000"/>
          <w:sz w:val="24"/>
          <w:szCs w:val="24"/>
          <w:lang w:val="en-AU" w:eastAsia="id-ID"/>
        </w:rPr>
        <w:t xml:space="preserve"> oleh para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UMKM </w:t>
      </w:r>
      <w:proofErr w:type="spellStart"/>
      <w:r w:rsidRPr="00434DBA">
        <w:rPr>
          <w:rFonts w:ascii="Candara" w:hAnsi="Candara" w:cs="Arial"/>
          <w:color w:val="000000"/>
          <w:sz w:val="24"/>
          <w:szCs w:val="24"/>
          <w:lang w:val="en-AU" w:eastAsia="id-ID"/>
        </w:rPr>
        <w:t>ditemukan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bahwa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kurangnya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kemampuan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masyarakat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mengakses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teknologi</w:t>
      </w:r>
      <w:proofErr w:type="spellEnd"/>
      <w:r w:rsidRPr="00434DBA">
        <w:rPr>
          <w:rFonts w:ascii="Candara" w:hAnsi="Candara" w:cs="Arial"/>
          <w:color w:val="000000"/>
          <w:sz w:val="24"/>
          <w:szCs w:val="24"/>
          <w:lang w:val="en-AU" w:eastAsia="id-ID"/>
        </w:rPr>
        <w:t xml:space="preserve"> digital </w:t>
      </w:r>
      <w:proofErr w:type="spellStart"/>
      <w:r w:rsidRPr="00434DBA">
        <w:rPr>
          <w:rFonts w:ascii="Candara" w:hAnsi="Candara" w:cs="Arial"/>
          <w:color w:val="000000"/>
          <w:sz w:val="24"/>
          <w:szCs w:val="24"/>
          <w:lang w:val="en-AU" w:eastAsia="id-ID"/>
        </w:rPr>
        <w:t>dilihat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dari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respon</w:t>
      </w:r>
      <w:proofErr w:type="spellEnd"/>
      <w:r w:rsidRPr="00434DBA">
        <w:rPr>
          <w:rFonts w:ascii="Candara" w:hAnsi="Candara" w:cs="Arial"/>
          <w:color w:val="000000"/>
          <w:sz w:val="24"/>
          <w:szCs w:val="24"/>
          <w:lang w:val="en-AU" w:eastAsia="id-ID"/>
        </w:rPr>
        <w:t xml:space="preserve"> UMKM </w:t>
      </w:r>
      <w:proofErr w:type="spellStart"/>
      <w:r w:rsidRPr="00434DBA">
        <w:rPr>
          <w:rFonts w:ascii="Candara" w:hAnsi="Candara" w:cs="Arial"/>
          <w:color w:val="000000"/>
          <w:sz w:val="24"/>
          <w:szCs w:val="24"/>
          <w:lang w:val="en-AU" w:eastAsia="id-ID"/>
        </w:rPr>
        <w:t>itu</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sendiri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Ekonomi</w:t>
      </w:r>
      <w:proofErr w:type="spellEnd"/>
      <w:r w:rsidRPr="00434DBA">
        <w:rPr>
          <w:rFonts w:ascii="Candara" w:hAnsi="Candara" w:cs="Arial"/>
          <w:color w:val="000000"/>
          <w:sz w:val="24"/>
          <w:szCs w:val="24"/>
          <w:lang w:val="en-AU" w:eastAsia="id-ID"/>
        </w:rPr>
        <w:t xml:space="preserve"> digital </w:t>
      </w:r>
      <w:proofErr w:type="spellStart"/>
      <w:r w:rsidRPr="00434DBA">
        <w:rPr>
          <w:rFonts w:ascii="Candara" w:hAnsi="Candara" w:cs="Arial"/>
          <w:color w:val="000000"/>
          <w:sz w:val="24"/>
          <w:szCs w:val="24"/>
          <w:lang w:val="en-AU" w:eastAsia="id-ID"/>
        </w:rPr>
        <w:t>merupakan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sebuah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inovasi</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dibentuk</w:t>
      </w:r>
      <w:proofErr w:type="spellEnd"/>
      <w:r w:rsidRPr="00434DBA">
        <w:rPr>
          <w:rFonts w:ascii="Candara" w:hAnsi="Candara" w:cs="Arial"/>
          <w:color w:val="000000"/>
          <w:sz w:val="24"/>
          <w:szCs w:val="24"/>
          <w:lang w:val="en-AU" w:eastAsia="id-ID"/>
        </w:rPr>
        <w:t xml:space="preserve"> oleh para </w:t>
      </w:r>
      <w:proofErr w:type="spellStart"/>
      <w:r w:rsidRPr="00434DBA">
        <w:rPr>
          <w:rFonts w:ascii="Candara" w:hAnsi="Candara" w:cs="Arial"/>
          <w:color w:val="000000"/>
          <w:sz w:val="24"/>
          <w:szCs w:val="24"/>
          <w:lang w:val="en-AU" w:eastAsia="id-ID"/>
        </w:rPr>
        <w:t>pelaku</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usaha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untuk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menggunakan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informasi</w:t>
      </w:r>
      <w:proofErr w:type="spellEnd"/>
      <w:r w:rsidRPr="00434DBA">
        <w:rPr>
          <w:rFonts w:ascii="Candara" w:hAnsi="Candara" w:cs="Arial"/>
          <w:color w:val="000000"/>
          <w:sz w:val="24"/>
          <w:szCs w:val="24"/>
          <w:lang w:val="en-AU" w:eastAsia="id-ID"/>
        </w:rPr>
        <w:t xml:space="preserve"> digital </w:t>
      </w:r>
      <w:proofErr w:type="spellStart"/>
      <w:r w:rsidRPr="00434DBA">
        <w:rPr>
          <w:rFonts w:ascii="Candara" w:hAnsi="Candara" w:cs="Arial"/>
          <w:color w:val="000000"/>
          <w:sz w:val="24"/>
          <w:szCs w:val="24"/>
          <w:lang w:val="en-AU" w:eastAsia="id-ID"/>
        </w:rPr>
        <w:t>serta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jaringan</w:t>
      </w:r>
      <w:proofErr w:type="spellEnd"/>
      <w:r w:rsidRPr="00434DBA">
        <w:rPr>
          <w:rFonts w:ascii="Candara" w:hAnsi="Candara" w:cs="Arial"/>
          <w:color w:val="000000"/>
          <w:sz w:val="24"/>
          <w:szCs w:val="24"/>
          <w:lang w:val="en-AU" w:eastAsia="id-ID"/>
        </w:rPr>
        <w:t xml:space="preserve"> internet </w:t>
      </w:r>
      <w:proofErr w:type="spellStart"/>
      <w:r w:rsidRPr="00434DBA">
        <w:rPr>
          <w:rFonts w:ascii="Candara" w:hAnsi="Candara" w:cs="Arial"/>
          <w:color w:val="000000"/>
          <w:sz w:val="24"/>
          <w:szCs w:val="24"/>
          <w:lang w:val="en-AU" w:eastAsia="id-ID"/>
        </w:rPr>
        <w:t>untuk</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meningkatkan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produktivitas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efesiensi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serta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menjangkau</w:t>
      </w:r>
      <w:proofErr w:type="spellEnd"/>
      <w:r w:rsidRPr="00434DBA">
        <w:rPr>
          <w:rFonts w:ascii="Candara" w:hAnsi="Candara" w:cs="Arial"/>
          <w:color w:val="000000"/>
          <w:sz w:val="24"/>
          <w:szCs w:val="24"/>
          <w:lang w:val="en-AU" w:eastAsia="id-ID"/>
        </w:rPr>
        <w:t xml:space="preserve"> pasar </w:t>
      </w:r>
      <w:proofErr w:type="spellStart"/>
      <w:r w:rsidRPr="00434DBA">
        <w:rPr>
          <w:rFonts w:ascii="Candara" w:hAnsi="Candara" w:cs="Arial"/>
          <w:color w:val="000000"/>
          <w:sz w:val="24"/>
          <w:szCs w:val="24"/>
          <w:lang w:val="en-AU" w:eastAsia="id-ID"/>
        </w:rPr>
        <w:t>secara</w:t>
      </w:r>
      <w:proofErr w:type="spellEnd"/>
      <w:r w:rsidRPr="00434DBA">
        <w:rPr>
          <w:rFonts w:ascii="Candara" w:hAnsi="Candara" w:cs="Arial"/>
          <w:color w:val="000000"/>
          <w:sz w:val="24"/>
          <w:szCs w:val="24"/>
          <w:lang w:val="en-AU" w:eastAsia="id-ID"/>
        </w:rPr>
        <w:t xml:space="preserve"> </w:t>
      </w:r>
      <w:proofErr w:type="spellStart"/>
      <w:proofErr w:type="gramStart"/>
      <w:r w:rsidRPr="00434DBA">
        <w:rPr>
          <w:rFonts w:ascii="Candara" w:hAnsi="Candara" w:cs="Arial"/>
          <w:color w:val="000000"/>
          <w:sz w:val="24"/>
          <w:szCs w:val="24"/>
          <w:lang w:val="en-AU" w:eastAsia="id-ID"/>
        </w:rPr>
        <w:t>luas</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serta</w:t>
      </w:r>
      <w:proofErr w:type="spellEnd"/>
      <w:proofErr w:type="gram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menghemat</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biaya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operasional</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Namun</w:t>
      </w:r>
      <w:proofErr w:type="spellEnd"/>
      <w:r w:rsidRPr="00434DBA">
        <w:rPr>
          <w:rFonts w:ascii="Candara" w:hAnsi="Candara" w:cs="Arial"/>
          <w:color w:val="000000"/>
          <w:sz w:val="24"/>
          <w:szCs w:val="24"/>
          <w:lang w:val="en-AU" w:eastAsia="id-ID"/>
        </w:rPr>
        <w:t xml:space="preserve"> pada </w:t>
      </w:r>
      <w:proofErr w:type="spellStart"/>
      <w:r w:rsidRPr="00434DBA">
        <w:rPr>
          <w:rFonts w:ascii="Candara" w:hAnsi="Candara" w:cs="Arial"/>
          <w:color w:val="000000"/>
          <w:sz w:val="24"/>
          <w:szCs w:val="24"/>
          <w:lang w:val="en-AU" w:eastAsia="id-ID"/>
        </w:rPr>
        <w:t>kenyataannya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setelah</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mengikuti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beberapa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pelatihan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menimbulkan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beberapa</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hambatan</w:t>
      </w:r>
      <w:proofErr w:type="spellEnd"/>
      <w:r w:rsidRPr="00434DBA">
        <w:rPr>
          <w:rFonts w:ascii="Candara" w:hAnsi="Candara" w:cs="Arial"/>
          <w:color w:val="000000"/>
          <w:sz w:val="24"/>
          <w:szCs w:val="24"/>
          <w:lang w:val="en-AU" w:eastAsia="id-ID"/>
        </w:rPr>
        <w:t xml:space="preserve"> yang </w:t>
      </w:r>
      <w:proofErr w:type="spellStart"/>
      <w:r w:rsidRPr="00434DBA">
        <w:rPr>
          <w:rFonts w:ascii="Candara" w:hAnsi="Candara" w:cs="Arial"/>
          <w:color w:val="000000"/>
          <w:sz w:val="24"/>
          <w:szCs w:val="24"/>
          <w:lang w:val="en-AU" w:eastAsia="id-ID"/>
        </w:rPr>
        <w:t>dialami</w:t>
      </w:r>
      <w:proofErr w:type="spellEnd"/>
      <w:r w:rsidRPr="00434DBA">
        <w:rPr>
          <w:rFonts w:ascii="Candara" w:hAnsi="Candara" w:cs="Arial"/>
          <w:color w:val="000000"/>
          <w:sz w:val="24"/>
          <w:szCs w:val="24"/>
          <w:lang w:val="en-AU" w:eastAsia="id-ID"/>
        </w:rPr>
        <w:t xml:space="preserve"> oleh </w:t>
      </w:r>
      <w:proofErr w:type="spellStart"/>
      <w:r w:rsidRPr="00434DBA">
        <w:rPr>
          <w:rFonts w:ascii="Candara" w:hAnsi="Candara" w:cs="Arial"/>
          <w:color w:val="000000"/>
          <w:sz w:val="24"/>
          <w:szCs w:val="24"/>
          <w:lang w:val="en-AU" w:eastAsia="id-ID"/>
        </w:rPr>
        <w:t>Ketidakmampuan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beradaptasi</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dalam</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pemasaran</w:t>
      </w:r>
      <w:proofErr w:type="spellEnd"/>
      <w:r w:rsidRPr="00434DBA">
        <w:rPr>
          <w:rFonts w:ascii="Candara" w:hAnsi="Candara" w:cs="Arial"/>
          <w:color w:val="000000"/>
          <w:sz w:val="24"/>
          <w:szCs w:val="24"/>
          <w:lang w:val="en-AU" w:eastAsia="id-ID"/>
        </w:rPr>
        <w:t xml:space="preserve"> </w:t>
      </w:r>
      <w:proofErr w:type="spellStart"/>
      <w:r w:rsidRPr="00434DBA">
        <w:rPr>
          <w:rFonts w:ascii="Candara" w:hAnsi="Candara" w:cs="Arial"/>
          <w:color w:val="000000"/>
          <w:sz w:val="24"/>
          <w:szCs w:val="24"/>
          <w:lang w:val="en-AU" w:eastAsia="id-ID"/>
        </w:rPr>
        <w:t>melalui</w:t>
      </w:r>
      <w:proofErr w:type="spellEnd"/>
      <w:r w:rsidRPr="00434DBA">
        <w:rPr>
          <w:rFonts w:ascii="Candara" w:hAnsi="Candara" w:cs="Arial"/>
          <w:color w:val="000000"/>
          <w:sz w:val="24"/>
          <w:szCs w:val="24"/>
          <w:lang w:val="en-AU" w:eastAsia="id-ID"/>
        </w:rPr>
        <w:t xml:space="preserve"> e-commerce. </w:t>
      </w:r>
    </w:p>
    <w:p w14:paraId="60A4149C" w14:textId="6FD009FA" w:rsidR="002D51EB" w:rsidRDefault="00333A1F" w:rsidP="00333A1F">
      <w:pPr>
        <w:spacing w:after="0" w:line="240" w:lineRule="auto"/>
        <w:ind w:firstLine="720"/>
        <w:jc w:val="both"/>
        <w:rPr>
          <w:rFonts w:ascii="Candara" w:hAnsi="Candara" w:cs="Arial"/>
          <w:b/>
          <w:i/>
          <w:color w:val="000000"/>
          <w:sz w:val="24"/>
          <w:szCs w:val="24"/>
          <w:lang w:val="en-US" w:eastAsia="id-ID"/>
        </w:rPr>
      </w:pPr>
      <w:r>
        <w:rPr>
          <w:rFonts w:ascii="Candara" w:hAnsi="Candara" w:cs="Arial"/>
          <w:color w:val="000000"/>
          <w:sz w:val="24"/>
          <w:szCs w:val="24"/>
          <w:lang w:val="en-AU" w:eastAsia="id-ID"/>
        </w:rPr>
        <w:t>D</w:t>
      </w:r>
      <w:r w:rsidR="00434DBA" w:rsidRPr="00434DBA">
        <w:rPr>
          <w:rFonts w:ascii="Candara" w:hAnsi="Candara" w:cs="Arial"/>
          <w:color w:val="000000"/>
          <w:sz w:val="24"/>
          <w:szCs w:val="24"/>
          <w:lang w:val="en-AU" w:eastAsia="id-ID"/>
        </w:rPr>
        <w:t xml:space="preserve">alam </w:t>
      </w:r>
      <w:proofErr w:type="spellStart"/>
      <w:r w:rsidR="00434DBA" w:rsidRPr="00434DBA">
        <w:rPr>
          <w:rFonts w:ascii="Candara" w:hAnsi="Candara" w:cs="Arial"/>
          <w:color w:val="000000"/>
          <w:sz w:val="24"/>
          <w:szCs w:val="24"/>
          <w:lang w:val="en-AU" w:eastAsia="id-ID"/>
        </w:rPr>
        <w:t>mengatasi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hambatan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tersebut</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saat</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ini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Disperindagkop</w:t>
      </w:r>
      <w:proofErr w:type="spellEnd"/>
      <w:r w:rsidR="00434DBA" w:rsidRPr="00434DBA">
        <w:rPr>
          <w:rFonts w:ascii="Candara" w:hAnsi="Candara" w:cs="Arial"/>
          <w:color w:val="000000"/>
          <w:sz w:val="24"/>
          <w:szCs w:val="24"/>
          <w:lang w:val="en-AU" w:eastAsia="id-ID"/>
        </w:rPr>
        <w:t xml:space="preserve"> UKM </w:t>
      </w:r>
      <w:proofErr w:type="spellStart"/>
      <w:r w:rsidR="00434DBA" w:rsidRPr="00434DBA">
        <w:rPr>
          <w:rFonts w:ascii="Candara" w:hAnsi="Candara" w:cs="Arial"/>
          <w:color w:val="000000"/>
          <w:sz w:val="24"/>
          <w:szCs w:val="24"/>
          <w:lang w:val="en-AU" w:eastAsia="id-ID"/>
        </w:rPr>
        <w:t>Provinsi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Kaltim</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berupaya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untuk</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tetap</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membina</w:t>
      </w:r>
      <w:proofErr w:type="spellEnd"/>
      <w:r w:rsidR="00434DBA" w:rsidRPr="00434DBA">
        <w:rPr>
          <w:rFonts w:ascii="Candara" w:hAnsi="Candara" w:cs="Arial"/>
          <w:color w:val="000000"/>
          <w:sz w:val="24"/>
          <w:szCs w:val="24"/>
          <w:lang w:val="en-AU" w:eastAsia="id-ID"/>
        </w:rPr>
        <w:t xml:space="preserve"> dan </w:t>
      </w:r>
      <w:proofErr w:type="spellStart"/>
      <w:r w:rsidR="00434DBA" w:rsidRPr="00434DBA">
        <w:rPr>
          <w:rFonts w:ascii="Candara" w:hAnsi="Candara" w:cs="Arial"/>
          <w:color w:val="000000"/>
          <w:sz w:val="24"/>
          <w:szCs w:val="24"/>
          <w:lang w:val="en-AU" w:eastAsia="id-ID"/>
        </w:rPr>
        <w:t>merangkul</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melalui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sosialisasi</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untuk</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menumbuhkan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kesadaran</w:t>
      </w:r>
      <w:proofErr w:type="spellEnd"/>
      <w:r w:rsidR="00434DBA" w:rsidRPr="00434DBA">
        <w:rPr>
          <w:rFonts w:ascii="Candara" w:hAnsi="Candara" w:cs="Arial"/>
          <w:color w:val="000000"/>
          <w:sz w:val="24"/>
          <w:szCs w:val="24"/>
          <w:lang w:val="en-AU" w:eastAsia="id-ID"/>
        </w:rPr>
        <w:t xml:space="preserve"> pada para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w:t>
      </w:r>
      <w:proofErr w:type="spellStart"/>
      <w:r w:rsidR="00434DBA" w:rsidRPr="00434DBA">
        <w:rPr>
          <w:rFonts w:ascii="Candara" w:hAnsi="Candara" w:cs="Arial"/>
          <w:color w:val="000000"/>
          <w:sz w:val="24"/>
          <w:szCs w:val="24"/>
          <w:lang w:val="en-AU" w:eastAsia="id-ID"/>
        </w:rPr>
        <w:t>akan</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pentingnya</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teknologi</w:t>
      </w:r>
      <w:proofErr w:type="spellEnd"/>
      <w:r w:rsidR="00434DBA" w:rsidRPr="00434DBA">
        <w:rPr>
          <w:rFonts w:ascii="Candara" w:hAnsi="Candara" w:cs="Arial"/>
          <w:color w:val="000000"/>
          <w:sz w:val="24"/>
          <w:szCs w:val="24"/>
          <w:lang w:val="en-AU" w:eastAsia="id-ID"/>
        </w:rPr>
        <w:t xml:space="preserve"> digital </w:t>
      </w:r>
      <w:proofErr w:type="spellStart"/>
      <w:r w:rsidR="00434DBA" w:rsidRPr="00434DBA">
        <w:rPr>
          <w:rFonts w:ascii="Candara" w:hAnsi="Candara" w:cs="Arial"/>
          <w:color w:val="000000"/>
          <w:sz w:val="24"/>
          <w:szCs w:val="24"/>
          <w:lang w:val="en-AU" w:eastAsia="id-ID"/>
        </w:rPr>
        <w:t>dalam</w:t>
      </w:r>
      <w:proofErr w:type="spellEnd"/>
      <w:r w:rsidR="00434DBA" w:rsidRPr="00434DBA">
        <w:rPr>
          <w:rFonts w:ascii="Candara" w:hAnsi="Candara" w:cs="Arial"/>
          <w:color w:val="000000"/>
          <w:sz w:val="24"/>
          <w:szCs w:val="24"/>
          <w:lang w:val="en-AU" w:eastAsia="id-ID"/>
        </w:rPr>
        <w:t xml:space="preserve"> </w:t>
      </w:r>
      <w:proofErr w:type="spellStart"/>
      <w:r w:rsidR="00434DBA" w:rsidRPr="00434DBA">
        <w:rPr>
          <w:rFonts w:ascii="Candara" w:hAnsi="Candara" w:cs="Arial"/>
          <w:color w:val="000000"/>
          <w:sz w:val="24"/>
          <w:szCs w:val="24"/>
          <w:lang w:val="en-AU" w:eastAsia="id-ID"/>
        </w:rPr>
        <w:t>menopang</w:t>
      </w:r>
      <w:proofErr w:type="spellEnd"/>
      <w:r w:rsidR="00434DBA" w:rsidRPr="00434DBA">
        <w:rPr>
          <w:rFonts w:ascii="Candara" w:hAnsi="Candara" w:cs="Arial"/>
          <w:color w:val="000000"/>
          <w:sz w:val="24"/>
          <w:szCs w:val="24"/>
          <w:lang w:val="en-AU" w:eastAsia="id-ID"/>
        </w:rPr>
        <w:t xml:space="preserve"> para </w:t>
      </w:r>
      <w:proofErr w:type="spellStart"/>
      <w:r w:rsidR="00434DBA" w:rsidRPr="00434DBA">
        <w:rPr>
          <w:rFonts w:ascii="Candara" w:hAnsi="Candara" w:cs="Arial"/>
          <w:color w:val="000000"/>
          <w:sz w:val="24"/>
          <w:szCs w:val="24"/>
          <w:lang w:val="en-AU" w:eastAsia="id-ID"/>
        </w:rPr>
        <w:t>pelaku</w:t>
      </w:r>
      <w:proofErr w:type="spellEnd"/>
      <w:r w:rsidR="00434DBA" w:rsidRPr="00434DBA">
        <w:rPr>
          <w:rFonts w:ascii="Candara" w:hAnsi="Candara" w:cs="Arial"/>
          <w:color w:val="000000"/>
          <w:sz w:val="24"/>
          <w:szCs w:val="24"/>
          <w:lang w:val="en-AU" w:eastAsia="id-ID"/>
        </w:rPr>
        <w:t xml:space="preserve"> UMKM yang </w:t>
      </w:r>
      <w:proofErr w:type="spellStart"/>
      <w:r w:rsidR="00434DBA" w:rsidRPr="00434DBA">
        <w:rPr>
          <w:rFonts w:ascii="Candara" w:hAnsi="Candara" w:cs="Arial"/>
          <w:color w:val="000000"/>
          <w:sz w:val="24"/>
          <w:szCs w:val="24"/>
          <w:lang w:val="en-AU" w:eastAsia="id-ID"/>
        </w:rPr>
        <w:t>terdampak</w:t>
      </w:r>
      <w:proofErr w:type="spellEnd"/>
      <w:r w:rsidR="00434DBA" w:rsidRPr="00434DBA">
        <w:rPr>
          <w:rFonts w:ascii="Candara" w:hAnsi="Candara" w:cs="Arial"/>
          <w:color w:val="000000"/>
          <w:sz w:val="24"/>
          <w:szCs w:val="24"/>
          <w:lang w:val="en-AU" w:eastAsia="id-ID"/>
        </w:rPr>
        <w:t xml:space="preserve"> oleh </w:t>
      </w:r>
      <w:proofErr w:type="spellStart"/>
      <w:r w:rsidR="00434DBA" w:rsidRPr="00434DBA">
        <w:rPr>
          <w:rFonts w:ascii="Candara" w:hAnsi="Candara" w:cs="Arial"/>
          <w:color w:val="000000"/>
          <w:sz w:val="24"/>
          <w:szCs w:val="24"/>
          <w:lang w:val="en-AU" w:eastAsia="id-ID"/>
        </w:rPr>
        <w:t>pandemi</w:t>
      </w:r>
      <w:proofErr w:type="spellEnd"/>
      <w:r w:rsidR="00434DBA" w:rsidRPr="00434DBA">
        <w:rPr>
          <w:rFonts w:ascii="Candara" w:hAnsi="Candara" w:cs="Arial"/>
          <w:color w:val="000000"/>
          <w:sz w:val="24"/>
          <w:szCs w:val="24"/>
          <w:lang w:val="en-AU" w:eastAsia="id-ID"/>
        </w:rPr>
        <w:t xml:space="preserve"> Covid-19 di Kota </w:t>
      </w:r>
      <w:proofErr w:type="spellStart"/>
      <w:r w:rsidR="00434DBA" w:rsidRPr="00434DBA">
        <w:rPr>
          <w:rFonts w:ascii="Candara" w:hAnsi="Candara" w:cs="Arial"/>
          <w:color w:val="000000"/>
          <w:sz w:val="24"/>
          <w:szCs w:val="24"/>
          <w:lang w:val="en-AU" w:eastAsia="id-ID"/>
        </w:rPr>
        <w:t>Samarinda</w:t>
      </w:r>
      <w:proofErr w:type="spellEnd"/>
      <w:r w:rsidR="00834F98">
        <w:rPr>
          <w:rFonts w:ascii="Candara" w:hAnsi="Candara" w:cs="Arial"/>
          <w:color w:val="000000"/>
          <w:sz w:val="24"/>
          <w:szCs w:val="24"/>
          <w:lang w:val="en-AU" w:eastAsia="id-ID"/>
        </w:rPr>
        <w:t>.</w:t>
      </w:r>
    </w:p>
    <w:p w14:paraId="7150674E" w14:textId="77777777" w:rsidR="00DB07C5" w:rsidRDefault="00DB07C5" w:rsidP="00731B62">
      <w:pPr>
        <w:spacing w:after="0" w:line="240" w:lineRule="auto"/>
        <w:jc w:val="center"/>
        <w:rPr>
          <w:rFonts w:ascii="Candara" w:hAnsi="Candara" w:cs="Arial"/>
          <w:b/>
          <w:color w:val="000000"/>
          <w:sz w:val="24"/>
          <w:szCs w:val="24"/>
          <w:lang w:val="en-US"/>
        </w:rPr>
      </w:pPr>
    </w:p>
    <w:p w14:paraId="349821AF" w14:textId="471EBBCB" w:rsidR="002D51EB" w:rsidRP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w:t>
      </w:r>
      <w:proofErr w:type="spellStart"/>
      <w:r w:rsidR="007A4A57">
        <w:rPr>
          <w:rFonts w:ascii="Candara" w:hAnsi="Candara" w:cs="Arial"/>
          <w:b/>
          <w:color w:val="000000"/>
          <w:sz w:val="24"/>
          <w:szCs w:val="24"/>
          <w:lang w:val="en-US"/>
        </w:rPr>
        <w:t>Rekomendasi</w:t>
      </w:r>
      <w:proofErr w:type="spellEnd"/>
    </w:p>
    <w:p w14:paraId="76CFD173" w14:textId="108C0FF0" w:rsidR="00834F98" w:rsidRDefault="007B4756" w:rsidP="00834F98">
      <w:pPr>
        <w:tabs>
          <w:tab w:val="left" w:pos="72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ab/>
      </w:r>
      <w:r w:rsidR="00952D94">
        <w:rPr>
          <w:rFonts w:ascii="Candara" w:hAnsi="Candara" w:cs="Arial"/>
          <w:color w:val="000000"/>
          <w:sz w:val="24"/>
          <w:szCs w:val="24"/>
          <w:lang w:val="en-US"/>
        </w:rPr>
        <w:t xml:space="preserve">Penelitian </w:t>
      </w:r>
      <w:proofErr w:type="spellStart"/>
      <w:r w:rsidR="00952D94">
        <w:rPr>
          <w:rFonts w:ascii="Candara" w:hAnsi="Candara" w:cs="Arial"/>
          <w:color w:val="000000"/>
          <w:sz w:val="24"/>
          <w:szCs w:val="24"/>
          <w:lang w:val="en-US"/>
        </w:rPr>
        <w:t>ini</w:t>
      </w:r>
      <w:proofErr w:type="spellEnd"/>
      <w:r w:rsidR="00952D94">
        <w:rPr>
          <w:rFonts w:ascii="Candara" w:hAnsi="Candara" w:cs="Arial"/>
          <w:color w:val="000000"/>
          <w:sz w:val="24"/>
          <w:szCs w:val="24"/>
          <w:lang w:val="en-US"/>
        </w:rPr>
        <w:t xml:space="preserve"> </w:t>
      </w:r>
      <w:proofErr w:type="spellStart"/>
      <w:r w:rsidR="00952D94">
        <w:rPr>
          <w:rFonts w:ascii="Candara" w:hAnsi="Candara" w:cs="Arial"/>
          <w:color w:val="000000"/>
          <w:sz w:val="24"/>
          <w:szCs w:val="24"/>
          <w:lang w:val="en-US"/>
        </w:rPr>
        <w:t>menyimpulkan</w:t>
      </w:r>
      <w:proofErr w:type="spellEnd"/>
      <w:r w:rsidR="00952D94">
        <w:rPr>
          <w:rFonts w:ascii="Candara" w:hAnsi="Candara" w:cs="Arial"/>
          <w:color w:val="000000"/>
          <w:sz w:val="24"/>
          <w:szCs w:val="24"/>
          <w:lang w:val="en-US"/>
        </w:rPr>
        <w:t xml:space="preserve"> bahwa </w:t>
      </w:r>
      <w:proofErr w:type="spellStart"/>
      <w:r w:rsidR="00952D94">
        <w:rPr>
          <w:rFonts w:ascii="Candara" w:hAnsi="Candara" w:cs="Arial"/>
          <w:color w:val="000000"/>
          <w:sz w:val="24"/>
          <w:szCs w:val="24"/>
          <w:lang w:val="en-US"/>
        </w:rPr>
        <w:t>implementasi</w:t>
      </w:r>
      <w:proofErr w:type="spellEnd"/>
      <w:r w:rsidR="00952D94">
        <w:rPr>
          <w:rFonts w:ascii="Candara" w:hAnsi="Candara" w:cs="Arial"/>
          <w:color w:val="000000"/>
          <w:sz w:val="24"/>
          <w:szCs w:val="24"/>
          <w:lang w:val="en-US"/>
        </w:rPr>
        <w:t xml:space="preserve"> strategi oleh </w:t>
      </w:r>
      <w:proofErr w:type="spellStart"/>
      <w:r w:rsidR="00952D94">
        <w:rPr>
          <w:rFonts w:ascii="Candara" w:hAnsi="Candara" w:cs="Arial"/>
          <w:color w:val="000000"/>
          <w:sz w:val="24"/>
          <w:szCs w:val="24"/>
          <w:lang w:val="en-US"/>
        </w:rPr>
        <w:t>Disperindagkop</w:t>
      </w:r>
      <w:proofErr w:type="spellEnd"/>
      <w:r w:rsidR="00952D94">
        <w:rPr>
          <w:rFonts w:ascii="Candara" w:hAnsi="Candara" w:cs="Arial"/>
          <w:color w:val="000000"/>
          <w:sz w:val="24"/>
          <w:szCs w:val="24"/>
          <w:lang w:val="en-US"/>
        </w:rPr>
        <w:t xml:space="preserve"> UKM </w:t>
      </w:r>
      <w:proofErr w:type="spellStart"/>
      <w:r w:rsidR="00952D94">
        <w:rPr>
          <w:rFonts w:ascii="Candara" w:hAnsi="Candara" w:cs="Arial"/>
          <w:color w:val="000000"/>
          <w:sz w:val="24"/>
          <w:szCs w:val="24"/>
          <w:lang w:val="en-US"/>
        </w:rPr>
        <w:t>Provinsi</w:t>
      </w:r>
      <w:proofErr w:type="spellEnd"/>
      <w:r w:rsidR="00952D94">
        <w:rPr>
          <w:rFonts w:ascii="Candara" w:hAnsi="Candara" w:cs="Arial"/>
          <w:color w:val="000000"/>
          <w:sz w:val="24"/>
          <w:szCs w:val="24"/>
          <w:lang w:val="en-US"/>
        </w:rPr>
        <w:t xml:space="preserve"> Kalimantan Timur dalam </w:t>
      </w:r>
      <w:proofErr w:type="spellStart"/>
      <w:r w:rsidR="00952D94">
        <w:rPr>
          <w:rFonts w:ascii="Candara" w:hAnsi="Candara" w:cs="Arial"/>
          <w:color w:val="000000"/>
          <w:sz w:val="24"/>
          <w:szCs w:val="24"/>
          <w:lang w:val="en-US"/>
        </w:rPr>
        <w:t>mengoptimalisasikan</w:t>
      </w:r>
      <w:proofErr w:type="spellEnd"/>
      <w:r w:rsidR="00952D94">
        <w:rPr>
          <w:rFonts w:ascii="Candara" w:hAnsi="Candara" w:cs="Arial"/>
          <w:color w:val="000000"/>
          <w:sz w:val="24"/>
          <w:szCs w:val="24"/>
          <w:lang w:val="en-US"/>
        </w:rPr>
        <w:t xml:space="preserve"> digitalisasi UMKM Kota </w:t>
      </w:r>
      <w:proofErr w:type="spellStart"/>
      <w:r w:rsidR="00952D94">
        <w:rPr>
          <w:rFonts w:ascii="Candara" w:hAnsi="Candara" w:cs="Arial"/>
          <w:color w:val="000000"/>
          <w:sz w:val="24"/>
          <w:szCs w:val="24"/>
          <w:lang w:val="en-US"/>
        </w:rPr>
        <w:t>Samarinda</w:t>
      </w:r>
      <w:proofErr w:type="spellEnd"/>
      <w:r w:rsidR="00952D94">
        <w:rPr>
          <w:rFonts w:ascii="Candara" w:hAnsi="Candara" w:cs="Arial"/>
          <w:color w:val="000000"/>
          <w:sz w:val="24"/>
          <w:szCs w:val="24"/>
          <w:lang w:val="en-US"/>
        </w:rPr>
        <w:t xml:space="preserve"> di masa pandemic Covid-19 telah </w:t>
      </w:r>
      <w:proofErr w:type="spellStart"/>
      <w:r w:rsidR="00952D94">
        <w:rPr>
          <w:rFonts w:ascii="Candara" w:hAnsi="Candara" w:cs="Arial"/>
          <w:color w:val="000000"/>
          <w:sz w:val="24"/>
          <w:szCs w:val="24"/>
          <w:lang w:val="en-US"/>
        </w:rPr>
        <w:t>berjalan</w:t>
      </w:r>
      <w:proofErr w:type="spellEnd"/>
      <w:r w:rsidR="00952D94">
        <w:rPr>
          <w:rFonts w:ascii="Candara" w:hAnsi="Candara" w:cs="Arial"/>
          <w:color w:val="000000"/>
          <w:sz w:val="24"/>
          <w:szCs w:val="24"/>
          <w:lang w:val="en-US"/>
        </w:rPr>
        <w:t xml:space="preserve"> baik. </w:t>
      </w:r>
      <w:proofErr w:type="spellStart"/>
      <w:r w:rsidR="00952D94">
        <w:rPr>
          <w:rFonts w:ascii="Candara" w:hAnsi="Candara" w:cs="Arial"/>
          <w:color w:val="000000"/>
          <w:sz w:val="24"/>
          <w:szCs w:val="24"/>
          <w:lang w:val="en-US"/>
        </w:rPr>
        <w:t>Namun</w:t>
      </w:r>
      <w:proofErr w:type="spellEnd"/>
      <w:r w:rsidR="00952D94">
        <w:rPr>
          <w:rFonts w:ascii="Candara" w:hAnsi="Candara" w:cs="Arial"/>
          <w:color w:val="000000"/>
          <w:sz w:val="24"/>
          <w:szCs w:val="24"/>
          <w:lang w:val="en-US"/>
        </w:rPr>
        <w:t xml:space="preserve"> di</w:t>
      </w:r>
      <w:r w:rsidR="00834F98" w:rsidRPr="00834F98">
        <w:rPr>
          <w:rFonts w:ascii="Candara" w:hAnsi="Candara" w:cs="Arial"/>
          <w:color w:val="000000"/>
          <w:sz w:val="24"/>
          <w:szCs w:val="24"/>
          <w:lang w:val="en-US"/>
        </w:rPr>
        <w:t xml:space="preserve"> dalam proses </w:t>
      </w:r>
      <w:proofErr w:type="spellStart"/>
      <w:r w:rsidR="00834F98" w:rsidRPr="00834F98">
        <w:rPr>
          <w:rFonts w:ascii="Candara" w:hAnsi="Candara" w:cs="Arial"/>
          <w:color w:val="000000"/>
          <w:sz w:val="24"/>
          <w:szCs w:val="24"/>
          <w:lang w:val="en-US"/>
        </w:rPr>
        <w:t>implementasinya</w:t>
      </w:r>
      <w:proofErr w:type="spellEnd"/>
      <w:r w:rsidR="00834F98" w:rsidRPr="00834F98">
        <w:rPr>
          <w:rFonts w:ascii="Candara" w:hAnsi="Candara" w:cs="Arial"/>
          <w:color w:val="000000"/>
          <w:sz w:val="24"/>
          <w:szCs w:val="24"/>
          <w:lang w:val="en-US"/>
        </w:rPr>
        <w:t xml:space="preserve"> terdapat beberapa </w:t>
      </w:r>
      <w:proofErr w:type="spellStart"/>
      <w:r w:rsidR="00834F98" w:rsidRPr="00834F98">
        <w:rPr>
          <w:rFonts w:ascii="Candara" w:hAnsi="Candara" w:cs="Arial"/>
          <w:color w:val="000000"/>
          <w:sz w:val="24"/>
          <w:szCs w:val="24"/>
          <w:lang w:val="en-US"/>
        </w:rPr>
        <w:t>hambatan</w:t>
      </w:r>
      <w:proofErr w:type="spellEnd"/>
      <w:r w:rsidR="00834F98" w:rsidRPr="00834F98">
        <w:rPr>
          <w:rFonts w:ascii="Candara" w:hAnsi="Candara" w:cs="Arial"/>
          <w:color w:val="000000"/>
          <w:sz w:val="24"/>
          <w:szCs w:val="24"/>
          <w:lang w:val="en-US"/>
        </w:rPr>
        <w:t xml:space="preserve"> sehingga </w:t>
      </w:r>
      <w:proofErr w:type="spellStart"/>
      <w:r w:rsidR="00834F98" w:rsidRPr="00834F98">
        <w:rPr>
          <w:rFonts w:ascii="Candara" w:hAnsi="Candara" w:cs="Arial"/>
          <w:color w:val="000000"/>
          <w:sz w:val="24"/>
          <w:szCs w:val="24"/>
          <w:lang w:val="en-US"/>
        </w:rPr>
        <w:t>penyelenggaraannya</w:t>
      </w:r>
      <w:proofErr w:type="spellEnd"/>
      <w:r w:rsidR="00834F98" w:rsidRPr="00834F98">
        <w:rPr>
          <w:rFonts w:ascii="Candara" w:hAnsi="Candara" w:cs="Arial"/>
          <w:color w:val="000000"/>
          <w:sz w:val="24"/>
          <w:szCs w:val="24"/>
          <w:lang w:val="en-US"/>
        </w:rPr>
        <w:t xml:space="preserve"> </w:t>
      </w:r>
      <w:proofErr w:type="spellStart"/>
      <w:r w:rsidR="00952D94">
        <w:rPr>
          <w:rFonts w:ascii="Candara" w:hAnsi="Candara" w:cs="Arial"/>
          <w:color w:val="000000"/>
          <w:sz w:val="24"/>
          <w:szCs w:val="24"/>
          <w:lang w:val="en-US"/>
        </w:rPr>
        <w:t>belum</w:t>
      </w:r>
      <w:proofErr w:type="spellEnd"/>
      <w:r w:rsidR="00952D94">
        <w:rPr>
          <w:rFonts w:ascii="Candara" w:hAnsi="Candara" w:cs="Arial"/>
          <w:color w:val="000000"/>
          <w:sz w:val="24"/>
          <w:szCs w:val="24"/>
          <w:lang w:val="en-US"/>
        </w:rPr>
        <w:t xml:space="preserve"> </w:t>
      </w:r>
      <w:proofErr w:type="spellStart"/>
      <w:r w:rsidR="00952D94">
        <w:rPr>
          <w:rFonts w:ascii="Candara" w:hAnsi="Candara" w:cs="Arial"/>
          <w:color w:val="000000"/>
          <w:sz w:val="24"/>
          <w:szCs w:val="24"/>
          <w:lang w:val="en-US"/>
        </w:rPr>
        <w:t>dapat</w:t>
      </w:r>
      <w:proofErr w:type="spellEnd"/>
      <w:r w:rsidR="00952D94">
        <w:rPr>
          <w:rFonts w:ascii="Candara" w:hAnsi="Candara" w:cs="Arial"/>
          <w:color w:val="000000"/>
          <w:sz w:val="24"/>
          <w:szCs w:val="24"/>
          <w:lang w:val="en-US"/>
        </w:rPr>
        <w:t xml:space="preserve"> </w:t>
      </w:r>
      <w:proofErr w:type="spellStart"/>
      <w:r w:rsidR="00952D94">
        <w:rPr>
          <w:rFonts w:ascii="Candara" w:hAnsi="Candara" w:cs="Arial"/>
          <w:color w:val="000000"/>
          <w:sz w:val="24"/>
          <w:szCs w:val="24"/>
          <w:lang w:val="en-US"/>
        </w:rPr>
        <w:t>berjalan</w:t>
      </w:r>
      <w:proofErr w:type="spellEnd"/>
      <w:r w:rsidR="00952D94">
        <w:rPr>
          <w:rFonts w:ascii="Candara" w:hAnsi="Candara" w:cs="Arial"/>
          <w:color w:val="000000"/>
          <w:sz w:val="24"/>
          <w:szCs w:val="24"/>
          <w:lang w:val="en-US"/>
        </w:rPr>
        <w:t xml:space="preserve"> </w:t>
      </w:r>
      <w:proofErr w:type="spellStart"/>
      <w:r w:rsidR="00952D94">
        <w:rPr>
          <w:rFonts w:ascii="Candara" w:hAnsi="Candara" w:cs="Arial"/>
          <w:color w:val="000000"/>
          <w:sz w:val="24"/>
          <w:szCs w:val="24"/>
          <w:lang w:val="en-US"/>
        </w:rPr>
        <w:t>secara</w:t>
      </w:r>
      <w:proofErr w:type="spellEnd"/>
      <w:r w:rsidR="00952D94">
        <w:rPr>
          <w:rFonts w:ascii="Candara" w:hAnsi="Candara" w:cs="Arial"/>
          <w:color w:val="000000"/>
          <w:sz w:val="24"/>
          <w:szCs w:val="24"/>
          <w:lang w:val="en-US"/>
        </w:rPr>
        <w:t xml:space="preserve"> optimal.</w:t>
      </w:r>
    </w:p>
    <w:p w14:paraId="107C0475" w14:textId="15EB8B51" w:rsidR="00834F98" w:rsidRPr="00364FDD" w:rsidRDefault="00834F98" w:rsidP="00364FDD">
      <w:pPr>
        <w:tabs>
          <w:tab w:val="left" w:pos="72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ab/>
      </w:r>
      <w:proofErr w:type="spellStart"/>
      <w:r w:rsidRPr="00364FDD">
        <w:rPr>
          <w:rFonts w:ascii="Candara" w:hAnsi="Candara" w:cs="Arial"/>
          <w:color w:val="000000"/>
          <w:sz w:val="24"/>
          <w:szCs w:val="24"/>
          <w:lang w:val="en-US"/>
        </w:rPr>
        <w:t>Disperindagkop</w:t>
      </w:r>
      <w:proofErr w:type="spellEnd"/>
      <w:r w:rsidRPr="00364FDD">
        <w:rPr>
          <w:rFonts w:ascii="Candara" w:hAnsi="Candara" w:cs="Arial"/>
          <w:color w:val="000000"/>
          <w:sz w:val="24"/>
          <w:szCs w:val="24"/>
          <w:lang w:val="en-US"/>
        </w:rPr>
        <w:t xml:space="preserve"> UKM </w:t>
      </w:r>
      <w:proofErr w:type="spellStart"/>
      <w:r w:rsidRPr="00364FDD">
        <w:rPr>
          <w:rFonts w:ascii="Candara" w:hAnsi="Candara" w:cs="Arial"/>
          <w:color w:val="000000"/>
          <w:sz w:val="24"/>
          <w:szCs w:val="24"/>
          <w:lang w:val="en-US"/>
        </w:rPr>
        <w:t>Provinsi</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Kaltim</w:t>
      </w:r>
      <w:proofErr w:type="spellEnd"/>
      <w:r w:rsidR="00952D94">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memiliki</w:t>
      </w:r>
      <w:proofErr w:type="spellEnd"/>
      <w:r w:rsidRPr="00364FDD">
        <w:rPr>
          <w:rFonts w:ascii="Candara" w:hAnsi="Candara" w:cs="Arial"/>
          <w:color w:val="000000"/>
          <w:sz w:val="24"/>
          <w:szCs w:val="24"/>
          <w:lang w:val="en-US"/>
        </w:rPr>
        <w:t xml:space="preserve"> program </w:t>
      </w:r>
      <w:proofErr w:type="spellStart"/>
      <w:r w:rsidRPr="00364FDD">
        <w:rPr>
          <w:rFonts w:ascii="Candara" w:hAnsi="Candara" w:cs="Arial"/>
          <w:color w:val="000000"/>
          <w:sz w:val="24"/>
          <w:szCs w:val="24"/>
          <w:lang w:val="en-US"/>
        </w:rPr>
        <w:t>pemberdayaan</w:t>
      </w:r>
      <w:proofErr w:type="spellEnd"/>
      <w:r w:rsidRPr="00364FDD">
        <w:rPr>
          <w:rFonts w:ascii="Candara" w:hAnsi="Candara" w:cs="Arial"/>
          <w:color w:val="000000"/>
          <w:sz w:val="24"/>
          <w:szCs w:val="24"/>
          <w:lang w:val="en-US"/>
        </w:rPr>
        <w:t xml:space="preserve"> UMKM yang </w:t>
      </w:r>
      <w:proofErr w:type="spellStart"/>
      <w:r w:rsidRPr="00364FDD">
        <w:rPr>
          <w:rFonts w:ascii="Candara" w:hAnsi="Candara" w:cs="Arial"/>
          <w:color w:val="000000"/>
          <w:sz w:val="24"/>
          <w:szCs w:val="24"/>
          <w:lang w:val="en-US"/>
        </w:rPr>
        <w:t>dituangkan</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melalui</w:t>
      </w:r>
      <w:proofErr w:type="spellEnd"/>
      <w:r w:rsidRPr="00364FDD">
        <w:rPr>
          <w:rFonts w:ascii="Candara" w:hAnsi="Candara" w:cs="Arial"/>
          <w:color w:val="000000"/>
          <w:sz w:val="24"/>
          <w:szCs w:val="24"/>
          <w:lang w:val="en-US"/>
        </w:rPr>
        <w:t xml:space="preserve"> kegiatan </w:t>
      </w:r>
      <w:proofErr w:type="spellStart"/>
      <w:proofErr w:type="gramStart"/>
      <w:r w:rsidRPr="00364FDD">
        <w:rPr>
          <w:rFonts w:ascii="Candara" w:hAnsi="Candara" w:cs="Arial"/>
          <w:color w:val="000000"/>
          <w:sz w:val="24"/>
          <w:szCs w:val="24"/>
          <w:lang w:val="en-US"/>
        </w:rPr>
        <w:t>bimtek</w:t>
      </w:r>
      <w:proofErr w:type="spellEnd"/>
      <w:r w:rsidRPr="00364FDD">
        <w:rPr>
          <w:rFonts w:ascii="Candara" w:hAnsi="Candara" w:cs="Arial"/>
          <w:color w:val="000000"/>
          <w:sz w:val="24"/>
          <w:szCs w:val="24"/>
          <w:lang w:val="en-US"/>
        </w:rPr>
        <w:t xml:space="preserve">  dan</w:t>
      </w:r>
      <w:proofErr w:type="gram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pendampingan</w:t>
      </w:r>
      <w:proofErr w:type="spellEnd"/>
      <w:r w:rsidRPr="00364FDD">
        <w:rPr>
          <w:rFonts w:ascii="Candara" w:hAnsi="Candara" w:cs="Arial"/>
          <w:color w:val="000000"/>
          <w:sz w:val="24"/>
          <w:szCs w:val="24"/>
          <w:lang w:val="en-US"/>
        </w:rPr>
        <w:t xml:space="preserve"> pendaftaran LPSE dan </w:t>
      </w:r>
      <w:proofErr w:type="spellStart"/>
      <w:r w:rsidRPr="00364FDD">
        <w:rPr>
          <w:rFonts w:ascii="Candara" w:hAnsi="Candara" w:cs="Arial"/>
          <w:color w:val="000000"/>
          <w:sz w:val="24"/>
          <w:szCs w:val="24"/>
          <w:lang w:val="en-US"/>
        </w:rPr>
        <w:t>Ekatalog</w:t>
      </w:r>
      <w:proofErr w:type="spellEnd"/>
      <w:r w:rsidRPr="00364FDD">
        <w:rPr>
          <w:rFonts w:ascii="Candara" w:hAnsi="Candara" w:cs="Arial"/>
          <w:color w:val="000000"/>
          <w:sz w:val="24"/>
          <w:szCs w:val="24"/>
          <w:lang w:val="en-US"/>
        </w:rPr>
        <w:t xml:space="preserve"> LKP, </w:t>
      </w:r>
      <w:proofErr w:type="spellStart"/>
      <w:r w:rsidRPr="00364FDD">
        <w:rPr>
          <w:rFonts w:ascii="Candara" w:hAnsi="Candara" w:cs="Arial"/>
          <w:color w:val="000000"/>
          <w:sz w:val="24"/>
          <w:szCs w:val="24"/>
          <w:lang w:val="en-US"/>
        </w:rPr>
        <w:t>pelatihan</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pemasaran</w:t>
      </w:r>
      <w:proofErr w:type="spellEnd"/>
      <w:r w:rsidRPr="00364FDD">
        <w:rPr>
          <w:rFonts w:ascii="Candara" w:hAnsi="Candara" w:cs="Arial"/>
          <w:color w:val="000000"/>
          <w:sz w:val="24"/>
          <w:szCs w:val="24"/>
          <w:lang w:val="en-US"/>
        </w:rPr>
        <w:t xml:space="preserve"> online </w:t>
      </w:r>
      <w:proofErr w:type="spellStart"/>
      <w:r w:rsidRPr="00364FDD">
        <w:rPr>
          <w:rFonts w:ascii="Candara" w:hAnsi="Candara" w:cs="Arial"/>
          <w:color w:val="000000"/>
          <w:sz w:val="24"/>
          <w:szCs w:val="24"/>
          <w:lang w:val="en-US"/>
        </w:rPr>
        <w:t>bagi</w:t>
      </w:r>
      <w:proofErr w:type="spellEnd"/>
      <w:r w:rsidRPr="00364FDD">
        <w:rPr>
          <w:rFonts w:ascii="Candara" w:hAnsi="Candara" w:cs="Arial"/>
          <w:color w:val="000000"/>
          <w:sz w:val="24"/>
          <w:szCs w:val="24"/>
          <w:lang w:val="en-US"/>
        </w:rPr>
        <w:t xml:space="preserve"> UKM </w:t>
      </w:r>
      <w:proofErr w:type="spellStart"/>
      <w:r w:rsidRPr="00364FDD">
        <w:rPr>
          <w:rFonts w:ascii="Candara" w:hAnsi="Candara" w:cs="Arial"/>
          <w:color w:val="000000"/>
          <w:sz w:val="24"/>
          <w:szCs w:val="24"/>
          <w:lang w:val="en-US"/>
        </w:rPr>
        <w:t>serta</w:t>
      </w:r>
      <w:proofErr w:type="spellEnd"/>
      <w:r w:rsidRPr="00364FDD">
        <w:rPr>
          <w:rFonts w:ascii="Candara" w:hAnsi="Candara" w:cs="Arial"/>
          <w:color w:val="000000"/>
          <w:sz w:val="24"/>
          <w:szCs w:val="24"/>
          <w:lang w:val="en-US"/>
        </w:rPr>
        <w:t xml:space="preserve"> program LAPERWALUH oleh </w:t>
      </w:r>
      <w:proofErr w:type="spellStart"/>
      <w:r w:rsidRPr="00364FDD">
        <w:rPr>
          <w:rFonts w:ascii="Candara" w:hAnsi="Candara" w:cs="Arial"/>
          <w:color w:val="000000"/>
          <w:sz w:val="24"/>
          <w:szCs w:val="24"/>
          <w:lang w:val="en-US"/>
        </w:rPr>
        <w:t>Disperindagkop</w:t>
      </w:r>
      <w:proofErr w:type="spellEnd"/>
      <w:r w:rsidRPr="00364FDD">
        <w:rPr>
          <w:rFonts w:ascii="Candara" w:hAnsi="Candara" w:cs="Arial"/>
          <w:color w:val="000000"/>
          <w:sz w:val="24"/>
          <w:szCs w:val="24"/>
          <w:lang w:val="en-US"/>
        </w:rPr>
        <w:t xml:space="preserve"> UKM Kota </w:t>
      </w:r>
      <w:proofErr w:type="spellStart"/>
      <w:r w:rsidRPr="00364FDD">
        <w:rPr>
          <w:rFonts w:ascii="Candara" w:hAnsi="Candara" w:cs="Arial"/>
          <w:color w:val="000000"/>
          <w:sz w:val="24"/>
          <w:szCs w:val="24"/>
          <w:lang w:val="en-US"/>
        </w:rPr>
        <w:t>Samarinda</w:t>
      </w:r>
      <w:proofErr w:type="spellEnd"/>
      <w:r w:rsidRPr="00364FDD">
        <w:rPr>
          <w:rFonts w:ascii="Candara" w:hAnsi="Candara" w:cs="Arial"/>
          <w:color w:val="000000"/>
          <w:sz w:val="24"/>
          <w:szCs w:val="24"/>
          <w:lang w:val="en-US"/>
        </w:rPr>
        <w:t>.</w:t>
      </w:r>
      <w:r w:rsidR="00364FDD">
        <w:rPr>
          <w:rFonts w:ascii="Candara" w:hAnsi="Candara" w:cs="Arial"/>
          <w:color w:val="000000"/>
          <w:sz w:val="24"/>
          <w:szCs w:val="24"/>
          <w:lang w:val="en-US"/>
        </w:rPr>
        <w:t xml:space="preserve"> </w:t>
      </w:r>
      <w:r w:rsidRPr="00364FDD">
        <w:rPr>
          <w:rFonts w:ascii="Candara" w:hAnsi="Candara" w:cs="Arial"/>
          <w:color w:val="000000"/>
          <w:sz w:val="24"/>
          <w:szCs w:val="24"/>
          <w:lang w:val="en-US"/>
        </w:rPr>
        <w:t xml:space="preserve">Adapun </w:t>
      </w:r>
      <w:proofErr w:type="spellStart"/>
      <w:r w:rsidRPr="00364FDD">
        <w:rPr>
          <w:rFonts w:ascii="Candara" w:hAnsi="Candara" w:cs="Arial"/>
          <w:color w:val="000000"/>
          <w:sz w:val="24"/>
          <w:szCs w:val="24"/>
          <w:lang w:val="en-US"/>
        </w:rPr>
        <w:t>anggaran</w:t>
      </w:r>
      <w:proofErr w:type="spellEnd"/>
      <w:r w:rsidRPr="00364FDD">
        <w:rPr>
          <w:rFonts w:ascii="Candara" w:hAnsi="Candara" w:cs="Arial"/>
          <w:color w:val="000000"/>
          <w:sz w:val="24"/>
          <w:szCs w:val="24"/>
          <w:lang w:val="en-US"/>
        </w:rPr>
        <w:t xml:space="preserve"> pada program digitalisasi yang </w:t>
      </w:r>
      <w:proofErr w:type="spellStart"/>
      <w:r w:rsidRPr="00364FDD">
        <w:rPr>
          <w:rFonts w:ascii="Candara" w:hAnsi="Candara" w:cs="Arial"/>
          <w:color w:val="000000"/>
          <w:sz w:val="24"/>
          <w:szCs w:val="24"/>
          <w:lang w:val="en-US"/>
        </w:rPr>
        <w:t>dilaksanakan</w:t>
      </w:r>
      <w:proofErr w:type="spellEnd"/>
      <w:r w:rsidRPr="00364FDD">
        <w:rPr>
          <w:rFonts w:ascii="Candara" w:hAnsi="Candara" w:cs="Arial"/>
          <w:color w:val="000000"/>
          <w:sz w:val="24"/>
          <w:szCs w:val="24"/>
          <w:lang w:val="en-US"/>
        </w:rPr>
        <w:t xml:space="preserve"> oleh </w:t>
      </w:r>
      <w:proofErr w:type="spellStart"/>
      <w:r w:rsidRPr="00364FDD">
        <w:rPr>
          <w:rFonts w:ascii="Candara" w:hAnsi="Candara" w:cs="Arial"/>
          <w:color w:val="000000"/>
          <w:sz w:val="24"/>
          <w:szCs w:val="24"/>
          <w:lang w:val="en-US"/>
        </w:rPr>
        <w:t>Disperindagkop</w:t>
      </w:r>
      <w:proofErr w:type="spellEnd"/>
      <w:r w:rsidRPr="00364FDD">
        <w:rPr>
          <w:rFonts w:ascii="Candara" w:hAnsi="Candara" w:cs="Arial"/>
          <w:color w:val="000000"/>
          <w:sz w:val="24"/>
          <w:szCs w:val="24"/>
          <w:lang w:val="en-US"/>
        </w:rPr>
        <w:t xml:space="preserve"> UKM </w:t>
      </w:r>
      <w:proofErr w:type="spellStart"/>
      <w:r w:rsidRPr="00364FDD">
        <w:rPr>
          <w:rFonts w:ascii="Candara" w:hAnsi="Candara" w:cs="Arial"/>
          <w:color w:val="000000"/>
          <w:sz w:val="24"/>
          <w:szCs w:val="24"/>
          <w:lang w:val="en-US"/>
        </w:rPr>
        <w:t>Provinsi</w:t>
      </w:r>
      <w:proofErr w:type="spellEnd"/>
      <w:r w:rsidRPr="00364FDD">
        <w:rPr>
          <w:rFonts w:ascii="Candara" w:hAnsi="Candara" w:cs="Arial"/>
          <w:color w:val="000000"/>
          <w:sz w:val="24"/>
          <w:szCs w:val="24"/>
          <w:lang w:val="en-US"/>
        </w:rPr>
        <w:t xml:space="preserve"> </w:t>
      </w:r>
      <w:proofErr w:type="spellStart"/>
      <w:proofErr w:type="gramStart"/>
      <w:r w:rsidRPr="00364FDD">
        <w:rPr>
          <w:rFonts w:ascii="Candara" w:hAnsi="Candara" w:cs="Arial"/>
          <w:color w:val="000000"/>
          <w:sz w:val="24"/>
          <w:szCs w:val="24"/>
          <w:lang w:val="en-US"/>
        </w:rPr>
        <w:t>Kaltim</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bersumber</w:t>
      </w:r>
      <w:proofErr w:type="spellEnd"/>
      <w:proofErr w:type="gramEnd"/>
      <w:r w:rsidRPr="00364FDD">
        <w:rPr>
          <w:rFonts w:ascii="Candara" w:hAnsi="Candara" w:cs="Arial"/>
          <w:color w:val="000000"/>
          <w:sz w:val="24"/>
          <w:szCs w:val="24"/>
          <w:lang w:val="en-US"/>
        </w:rPr>
        <w:t xml:space="preserve"> pada APBN dan APBD. Dalam </w:t>
      </w:r>
      <w:proofErr w:type="spellStart"/>
      <w:r w:rsidRPr="00364FDD">
        <w:rPr>
          <w:rFonts w:ascii="Candara" w:hAnsi="Candara" w:cs="Arial"/>
          <w:color w:val="000000"/>
          <w:sz w:val="24"/>
          <w:szCs w:val="24"/>
          <w:lang w:val="en-US"/>
        </w:rPr>
        <w:t>realisasi</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anggarannya</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peneliti</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melihat</w:t>
      </w:r>
      <w:proofErr w:type="spellEnd"/>
      <w:r w:rsidRPr="00364FDD">
        <w:rPr>
          <w:rFonts w:ascii="Candara" w:hAnsi="Candara" w:cs="Arial"/>
          <w:color w:val="000000"/>
          <w:sz w:val="24"/>
          <w:szCs w:val="24"/>
          <w:lang w:val="en-US"/>
        </w:rPr>
        <w:t xml:space="preserve"> bahwa perbedaan </w:t>
      </w:r>
      <w:proofErr w:type="spellStart"/>
      <w:r w:rsidRPr="00364FDD">
        <w:rPr>
          <w:rFonts w:ascii="Candara" w:hAnsi="Candara" w:cs="Arial"/>
          <w:color w:val="000000"/>
          <w:sz w:val="24"/>
          <w:szCs w:val="24"/>
          <w:lang w:val="en-US"/>
        </w:rPr>
        <w:t>antara</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anggaran</w:t>
      </w:r>
      <w:proofErr w:type="spellEnd"/>
      <w:r w:rsidRPr="00364FDD">
        <w:rPr>
          <w:rFonts w:ascii="Candara" w:hAnsi="Candara" w:cs="Arial"/>
          <w:color w:val="000000"/>
          <w:sz w:val="24"/>
          <w:szCs w:val="24"/>
          <w:lang w:val="en-US"/>
        </w:rPr>
        <w:t xml:space="preserve"> dan </w:t>
      </w:r>
      <w:proofErr w:type="spellStart"/>
      <w:r w:rsidRPr="00364FDD">
        <w:rPr>
          <w:rFonts w:ascii="Candara" w:hAnsi="Candara" w:cs="Arial"/>
          <w:color w:val="000000"/>
          <w:sz w:val="24"/>
          <w:szCs w:val="24"/>
          <w:lang w:val="en-US"/>
        </w:rPr>
        <w:t>realisasi</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anggaran</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tersebut</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penggunaannya</w:t>
      </w:r>
      <w:proofErr w:type="spellEnd"/>
      <w:r w:rsidRPr="00364FDD">
        <w:rPr>
          <w:rFonts w:ascii="Candara" w:hAnsi="Candara" w:cs="Arial"/>
          <w:color w:val="000000"/>
          <w:sz w:val="24"/>
          <w:szCs w:val="24"/>
          <w:lang w:val="en-US"/>
        </w:rPr>
        <w:t xml:space="preserve"> telah </w:t>
      </w:r>
      <w:proofErr w:type="spellStart"/>
      <w:r w:rsidRPr="00364FDD">
        <w:rPr>
          <w:rFonts w:ascii="Candara" w:hAnsi="Candara" w:cs="Arial"/>
          <w:color w:val="000000"/>
          <w:sz w:val="24"/>
          <w:szCs w:val="24"/>
          <w:lang w:val="en-US"/>
        </w:rPr>
        <w:t>masuk</w:t>
      </w:r>
      <w:proofErr w:type="spellEnd"/>
      <w:r w:rsidRPr="00364FDD">
        <w:rPr>
          <w:rFonts w:ascii="Candara" w:hAnsi="Candara" w:cs="Arial"/>
          <w:color w:val="000000"/>
          <w:sz w:val="24"/>
          <w:szCs w:val="24"/>
          <w:lang w:val="en-US"/>
        </w:rPr>
        <w:t xml:space="preserve"> dalam </w:t>
      </w:r>
      <w:proofErr w:type="spellStart"/>
      <w:r w:rsidRPr="00364FDD">
        <w:rPr>
          <w:rFonts w:ascii="Candara" w:hAnsi="Candara" w:cs="Arial"/>
          <w:color w:val="000000"/>
          <w:sz w:val="24"/>
          <w:szCs w:val="24"/>
          <w:lang w:val="en-US"/>
        </w:rPr>
        <w:t>kategori</w:t>
      </w:r>
      <w:proofErr w:type="spellEnd"/>
      <w:r w:rsidRPr="00364FDD">
        <w:rPr>
          <w:rFonts w:ascii="Candara" w:hAnsi="Candara" w:cs="Arial"/>
          <w:color w:val="000000"/>
          <w:sz w:val="24"/>
          <w:szCs w:val="24"/>
          <w:lang w:val="en-US"/>
        </w:rPr>
        <w:t xml:space="preserve"> optimal. Hal </w:t>
      </w:r>
      <w:proofErr w:type="spellStart"/>
      <w:r w:rsidRPr="00364FDD">
        <w:rPr>
          <w:rFonts w:ascii="Candara" w:hAnsi="Candara" w:cs="Arial"/>
          <w:color w:val="000000"/>
          <w:sz w:val="24"/>
          <w:szCs w:val="24"/>
          <w:lang w:val="en-US"/>
        </w:rPr>
        <w:t>tersebut</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didukung</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dengan</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hasil</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analisis</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peneliti</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dengan</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menghitung</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persentase</w:t>
      </w:r>
      <w:proofErr w:type="spellEnd"/>
      <w:r w:rsidRPr="00364FDD">
        <w:rPr>
          <w:rFonts w:ascii="Candara" w:hAnsi="Candara" w:cs="Arial"/>
          <w:color w:val="000000"/>
          <w:sz w:val="24"/>
          <w:szCs w:val="24"/>
          <w:lang w:val="en-US"/>
        </w:rPr>
        <w:t xml:space="preserve"> perbedaan </w:t>
      </w:r>
      <w:proofErr w:type="spellStart"/>
      <w:r w:rsidRPr="00364FDD">
        <w:rPr>
          <w:rFonts w:ascii="Candara" w:hAnsi="Candara" w:cs="Arial"/>
          <w:color w:val="000000"/>
          <w:sz w:val="24"/>
          <w:szCs w:val="24"/>
          <w:lang w:val="en-US"/>
        </w:rPr>
        <w:t>anggaran</w:t>
      </w:r>
      <w:proofErr w:type="spellEnd"/>
      <w:r w:rsidRPr="00364FDD">
        <w:rPr>
          <w:rFonts w:ascii="Candara" w:hAnsi="Candara" w:cs="Arial"/>
          <w:color w:val="000000"/>
          <w:sz w:val="24"/>
          <w:szCs w:val="24"/>
          <w:lang w:val="en-US"/>
        </w:rPr>
        <w:t xml:space="preserve"> dan </w:t>
      </w:r>
      <w:proofErr w:type="spellStart"/>
      <w:r w:rsidRPr="00364FDD">
        <w:rPr>
          <w:rFonts w:ascii="Candara" w:hAnsi="Candara" w:cs="Arial"/>
          <w:color w:val="000000"/>
          <w:sz w:val="24"/>
          <w:szCs w:val="24"/>
          <w:lang w:val="en-US"/>
        </w:rPr>
        <w:t>realisasi</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anggaran</w:t>
      </w:r>
      <w:proofErr w:type="spellEnd"/>
      <w:r w:rsidRPr="00364FDD">
        <w:rPr>
          <w:rFonts w:ascii="Candara" w:hAnsi="Candara" w:cs="Arial"/>
          <w:color w:val="000000"/>
          <w:sz w:val="24"/>
          <w:szCs w:val="24"/>
          <w:lang w:val="en-US"/>
        </w:rPr>
        <w:t xml:space="preserve"> yang </w:t>
      </w:r>
      <w:proofErr w:type="spellStart"/>
      <w:r w:rsidRPr="00364FDD">
        <w:rPr>
          <w:rFonts w:ascii="Candara" w:hAnsi="Candara" w:cs="Arial"/>
          <w:color w:val="000000"/>
          <w:sz w:val="24"/>
          <w:szCs w:val="24"/>
          <w:lang w:val="en-US"/>
        </w:rPr>
        <w:t>menduduki</w:t>
      </w:r>
      <w:proofErr w:type="spellEnd"/>
      <w:r w:rsidRPr="00364FDD">
        <w:rPr>
          <w:rFonts w:ascii="Candara" w:hAnsi="Candara" w:cs="Arial"/>
          <w:color w:val="000000"/>
          <w:sz w:val="24"/>
          <w:szCs w:val="24"/>
          <w:lang w:val="en-US"/>
        </w:rPr>
        <w:t xml:space="preserve"> rata-rata </w:t>
      </w:r>
      <w:proofErr w:type="spellStart"/>
      <w:r w:rsidRPr="00364FDD">
        <w:rPr>
          <w:rFonts w:ascii="Candara" w:hAnsi="Candara" w:cs="Arial"/>
          <w:color w:val="000000"/>
          <w:sz w:val="24"/>
          <w:szCs w:val="24"/>
          <w:lang w:val="en-US"/>
        </w:rPr>
        <w:t>diatas</w:t>
      </w:r>
      <w:proofErr w:type="spellEnd"/>
      <w:r w:rsidRPr="00364FDD">
        <w:rPr>
          <w:rFonts w:ascii="Candara" w:hAnsi="Candara" w:cs="Arial"/>
          <w:color w:val="000000"/>
          <w:sz w:val="24"/>
          <w:szCs w:val="24"/>
          <w:lang w:val="en-US"/>
        </w:rPr>
        <w:t xml:space="preserve"> 90%.</w:t>
      </w:r>
      <w:r w:rsidR="00364FDD">
        <w:rPr>
          <w:rFonts w:ascii="Candara" w:hAnsi="Candara" w:cs="Arial"/>
          <w:color w:val="000000"/>
          <w:sz w:val="24"/>
          <w:szCs w:val="24"/>
          <w:lang w:val="en-US"/>
        </w:rPr>
        <w:t xml:space="preserve"> </w:t>
      </w:r>
      <w:r w:rsidRPr="00364FDD">
        <w:rPr>
          <w:rFonts w:ascii="Candara" w:hAnsi="Candara" w:cs="Arial"/>
          <w:color w:val="000000"/>
          <w:sz w:val="24"/>
          <w:szCs w:val="24"/>
          <w:lang w:val="en-US"/>
        </w:rPr>
        <w:t xml:space="preserve">SOP yang terdapat dalam program dan kegiatan telah </w:t>
      </w:r>
      <w:proofErr w:type="spellStart"/>
      <w:r w:rsidRPr="00364FDD">
        <w:rPr>
          <w:rFonts w:ascii="Candara" w:hAnsi="Candara" w:cs="Arial"/>
          <w:color w:val="000000"/>
          <w:sz w:val="24"/>
          <w:szCs w:val="24"/>
          <w:lang w:val="en-US"/>
        </w:rPr>
        <w:t>ada</w:t>
      </w:r>
      <w:proofErr w:type="spellEnd"/>
      <w:r w:rsidRPr="00364FDD">
        <w:rPr>
          <w:rFonts w:ascii="Candara" w:hAnsi="Candara" w:cs="Arial"/>
          <w:color w:val="000000"/>
          <w:sz w:val="24"/>
          <w:szCs w:val="24"/>
          <w:lang w:val="en-US"/>
        </w:rPr>
        <w:t xml:space="preserve"> dan </w:t>
      </w:r>
      <w:proofErr w:type="spellStart"/>
      <w:r w:rsidRPr="00364FDD">
        <w:rPr>
          <w:rFonts w:ascii="Candara" w:hAnsi="Candara" w:cs="Arial"/>
          <w:color w:val="000000"/>
          <w:sz w:val="24"/>
          <w:szCs w:val="24"/>
          <w:lang w:val="en-US"/>
        </w:rPr>
        <w:t>dilaksanakan</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dengan</w:t>
      </w:r>
      <w:proofErr w:type="spellEnd"/>
      <w:r w:rsidRPr="00364FDD">
        <w:rPr>
          <w:rFonts w:ascii="Candara" w:hAnsi="Candara" w:cs="Arial"/>
          <w:color w:val="000000"/>
          <w:sz w:val="24"/>
          <w:szCs w:val="24"/>
          <w:lang w:val="en-US"/>
        </w:rPr>
        <w:t xml:space="preserve"> baik. </w:t>
      </w:r>
      <w:proofErr w:type="gramStart"/>
      <w:r w:rsidRPr="00364FDD">
        <w:rPr>
          <w:rFonts w:ascii="Candara" w:hAnsi="Candara" w:cs="Arial"/>
          <w:color w:val="000000"/>
          <w:sz w:val="24"/>
          <w:szCs w:val="24"/>
          <w:lang w:val="en-US"/>
        </w:rPr>
        <w:t xml:space="preserve">SOP  </w:t>
      </w:r>
      <w:proofErr w:type="spellStart"/>
      <w:r w:rsidRPr="00364FDD">
        <w:rPr>
          <w:rFonts w:ascii="Candara" w:hAnsi="Candara" w:cs="Arial"/>
          <w:color w:val="000000"/>
          <w:sz w:val="24"/>
          <w:szCs w:val="24"/>
          <w:lang w:val="en-US"/>
        </w:rPr>
        <w:t>tersebut</w:t>
      </w:r>
      <w:proofErr w:type="spellEnd"/>
      <w:proofErr w:type="gram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mencakup</w:t>
      </w:r>
      <w:proofErr w:type="spellEnd"/>
      <w:r w:rsidRPr="00364FDD">
        <w:rPr>
          <w:rFonts w:ascii="Candara" w:hAnsi="Candara" w:cs="Arial"/>
          <w:color w:val="000000"/>
          <w:sz w:val="24"/>
          <w:szCs w:val="24"/>
          <w:lang w:val="en-US"/>
        </w:rPr>
        <w:t xml:space="preserve"> SOP kegiatan </w:t>
      </w:r>
      <w:proofErr w:type="spellStart"/>
      <w:r w:rsidRPr="00364FDD">
        <w:rPr>
          <w:rFonts w:ascii="Candara" w:hAnsi="Candara" w:cs="Arial"/>
          <w:color w:val="000000"/>
          <w:sz w:val="24"/>
          <w:szCs w:val="24"/>
          <w:lang w:val="en-US"/>
        </w:rPr>
        <w:t>pelatihan</w:t>
      </w:r>
      <w:proofErr w:type="spellEnd"/>
      <w:r w:rsidRPr="00364FDD">
        <w:rPr>
          <w:rFonts w:ascii="Candara" w:hAnsi="Candara" w:cs="Arial"/>
          <w:color w:val="000000"/>
          <w:sz w:val="24"/>
          <w:szCs w:val="24"/>
          <w:lang w:val="en-US"/>
        </w:rPr>
        <w:t xml:space="preserve"> UMKM dan SOP program telah </w:t>
      </w:r>
      <w:proofErr w:type="spellStart"/>
      <w:r w:rsidRPr="00364FDD">
        <w:rPr>
          <w:rFonts w:ascii="Candara" w:hAnsi="Candara" w:cs="Arial"/>
          <w:color w:val="000000"/>
          <w:sz w:val="24"/>
          <w:szCs w:val="24"/>
          <w:lang w:val="en-US"/>
        </w:rPr>
        <w:t>dilaksanakan</w:t>
      </w:r>
      <w:proofErr w:type="spellEnd"/>
      <w:r w:rsidRPr="00364FDD">
        <w:rPr>
          <w:rFonts w:ascii="Candara" w:hAnsi="Candara" w:cs="Arial"/>
          <w:color w:val="000000"/>
          <w:sz w:val="24"/>
          <w:szCs w:val="24"/>
          <w:lang w:val="en-US"/>
        </w:rPr>
        <w:t xml:space="preserve"> dan sudah </w:t>
      </w:r>
      <w:proofErr w:type="spellStart"/>
      <w:r w:rsidRPr="00364FDD">
        <w:rPr>
          <w:rFonts w:ascii="Candara" w:hAnsi="Candara" w:cs="Arial"/>
          <w:color w:val="000000"/>
          <w:sz w:val="24"/>
          <w:szCs w:val="24"/>
          <w:lang w:val="en-US"/>
        </w:rPr>
        <w:t>berfungsi</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dengan</w:t>
      </w:r>
      <w:proofErr w:type="spellEnd"/>
      <w:r w:rsidRPr="00364FDD">
        <w:rPr>
          <w:rFonts w:ascii="Candara" w:hAnsi="Candara" w:cs="Arial"/>
          <w:color w:val="000000"/>
          <w:sz w:val="24"/>
          <w:szCs w:val="24"/>
          <w:lang w:val="en-US"/>
        </w:rPr>
        <w:t xml:space="preserve"> baik </w:t>
      </w:r>
      <w:proofErr w:type="spellStart"/>
      <w:r w:rsidRPr="00364FDD">
        <w:rPr>
          <w:rFonts w:ascii="Candara" w:hAnsi="Candara" w:cs="Arial"/>
          <w:color w:val="000000"/>
          <w:sz w:val="24"/>
          <w:szCs w:val="24"/>
          <w:lang w:val="en-US"/>
        </w:rPr>
        <w:t>dengan</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melibatkan</w:t>
      </w:r>
      <w:proofErr w:type="spellEnd"/>
      <w:r w:rsidRPr="00364FDD">
        <w:rPr>
          <w:rFonts w:ascii="Candara" w:hAnsi="Candara" w:cs="Arial"/>
          <w:color w:val="000000"/>
          <w:sz w:val="24"/>
          <w:szCs w:val="24"/>
          <w:lang w:val="en-US"/>
        </w:rPr>
        <w:t xml:space="preserve"> beberapa </w:t>
      </w:r>
      <w:proofErr w:type="spellStart"/>
      <w:r w:rsidRPr="00364FDD">
        <w:rPr>
          <w:rFonts w:ascii="Candara" w:hAnsi="Candara" w:cs="Arial"/>
          <w:color w:val="000000"/>
          <w:sz w:val="24"/>
          <w:szCs w:val="24"/>
          <w:lang w:val="en-US"/>
        </w:rPr>
        <w:t>instansi</w:t>
      </w:r>
      <w:proofErr w:type="spellEnd"/>
      <w:r w:rsidRPr="00364FDD">
        <w:rPr>
          <w:rFonts w:ascii="Candara" w:hAnsi="Candara" w:cs="Arial"/>
          <w:color w:val="000000"/>
          <w:sz w:val="24"/>
          <w:szCs w:val="24"/>
          <w:lang w:val="en-US"/>
        </w:rPr>
        <w:t xml:space="preserve"> mengenai </w:t>
      </w:r>
      <w:proofErr w:type="spellStart"/>
      <w:r w:rsidRPr="00364FDD">
        <w:rPr>
          <w:rFonts w:ascii="Candara" w:hAnsi="Candara" w:cs="Arial"/>
          <w:color w:val="000000"/>
          <w:sz w:val="24"/>
          <w:szCs w:val="24"/>
          <w:lang w:val="en-US"/>
        </w:rPr>
        <w:t>koordinasi</w:t>
      </w:r>
      <w:proofErr w:type="spellEnd"/>
      <w:r w:rsidRPr="00364FDD">
        <w:rPr>
          <w:rFonts w:ascii="Candara" w:hAnsi="Candara" w:cs="Arial"/>
          <w:color w:val="000000"/>
          <w:sz w:val="24"/>
          <w:szCs w:val="24"/>
          <w:lang w:val="en-US"/>
        </w:rPr>
        <w:t xml:space="preserve"> dan </w:t>
      </w:r>
      <w:proofErr w:type="spellStart"/>
      <w:r w:rsidRPr="00364FDD">
        <w:rPr>
          <w:rFonts w:ascii="Candara" w:hAnsi="Candara" w:cs="Arial"/>
          <w:color w:val="000000"/>
          <w:sz w:val="24"/>
          <w:szCs w:val="24"/>
          <w:lang w:val="en-US"/>
        </w:rPr>
        <w:lastRenderedPageBreak/>
        <w:t>informasi</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terkait</w:t>
      </w:r>
      <w:proofErr w:type="spellEnd"/>
      <w:r w:rsidRPr="00364FDD">
        <w:rPr>
          <w:rFonts w:ascii="Candara" w:hAnsi="Candara" w:cs="Arial"/>
          <w:color w:val="000000"/>
          <w:sz w:val="24"/>
          <w:szCs w:val="24"/>
          <w:lang w:val="en-US"/>
        </w:rPr>
        <w:t xml:space="preserve"> adanya kegiatan atau program </w:t>
      </w:r>
      <w:proofErr w:type="spellStart"/>
      <w:r w:rsidRPr="00364FDD">
        <w:rPr>
          <w:rFonts w:ascii="Candara" w:hAnsi="Candara" w:cs="Arial"/>
          <w:color w:val="000000"/>
          <w:sz w:val="24"/>
          <w:szCs w:val="24"/>
          <w:lang w:val="en-US"/>
        </w:rPr>
        <w:t>pemberdayaan</w:t>
      </w:r>
      <w:proofErr w:type="spellEnd"/>
      <w:r w:rsidRPr="00364FDD">
        <w:rPr>
          <w:rFonts w:ascii="Candara" w:hAnsi="Candara" w:cs="Arial"/>
          <w:color w:val="000000"/>
          <w:sz w:val="24"/>
          <w:szCs w:val="24"/>
          <w:lang w:val="en-US"/>
        </w:rPr>
        <w:t xml:space="preserve"> UMKM </w:t>
      </w:r>
      <w:proofErr w:type="spellStart"/>
      <w:r w:rsidRPr="00364FDD">
        <w:rPr>
          <w:rFonts w:ascii="Candara" w:hAnsi="Candara" w:cs="Arial"/>
          <w:color w:val="000000"/>
          <w:sz w:val="24"/>
          <w:szCs w:val="24"/>
          <w:lang w:val="en-US"/>
        </w:rPr>
        <w:t>dengan</w:t>
      </w:r>
      <w:proofErr w:type="spellEnd"/>
      <w:r w:rsidRPr="00364FDD">
        <w:rPr>
          <w:rFonts w:ascii="Candara" w:hAnsi="Candara" w:cs="Arial"/>
          <w:color w:val="000000"/>
          <w:sz w:val="24"/>
          <w:szCs w:val="24"/>
          <w:lang w:val="en-US"/>
        </w:rPr>
        <w:t xml:space="preserve"> melakukan digitalisasi </w:t>
      </w:r>
      <w:proofErr w:type="spellStart"/>
      <w:r w:rsidRPr="00364FDD">
        <w:rPr>
          <w:rFonts w:ascii="Candara" w:hAnsi="Candara" w:cs="Arial"/>
          <w:color w:val="000000"/>
          <w:sz w:val="24"/>
          <w:szCs w:val="24"/>
          <w:lang w:val="en-US"/>
        </w:rPr>
        <w:t>kepada</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seluruh</w:t>
      </w:r>
      <w:proofErr w:type="spellEnd"/>
      <w:r w:rsidRPr="00364FDD">
        <w:rPr>
          <w:rFonts w:ascii="Candara" w:hAnsi="Candara" w:cs="Arial"/>
          <w:color w:val="000000"/>
          <w:sz w:val="24"/>
          <w:szCs w:val="24"/>
          <w:lang w:val="en-US"/>
        </w:rPr>
        <w:t xml:space="preserve"> UMKM yang </w:t>
      </w:r>
      <w:proofErr w:type="spellStart"/>
      <w:r w:rsidRPr="00364FDD">
        <w:rPr>
          <w:rFonts w:ascii="Candara" w:hAnsi="Candara" w:cs="Arial"/>
          <w:color w:val="000000"/>
          <w:sz w:val="24"/>
          <w:szCs w:val="24"/>
          <w:lang w:val="en-US"/>
        </w:rPr>
        <w:t>terdampak</w:t>
      </w:r>
      <w:proofErr w:type="spellEnd"/>
      <w:r w:rsidRPr="00364FDD">
        <w:rPr>
          <w:rFonts w:ascii="Candara" w:hAnsi="Candara" w:cs="Arial"/>
          <w:color w:val="000000"/>
          <w:sz w:val="24"/>
          <w:szCs w:val="24"/>
          <w:lang w:val="en-US"/>
        </w:rPr>
        <w:t xml:space="preserve"> </w:t>
      </w:r>
      <w:proofErr w:type="spellStart"/>
      <w:r w:rsidRPr="00364FDD">
        <w:rPr>
          <w:rFonts w:ascii="Candara" w:hAnsi="Candara" w:cs="Arial"/>
          <w:color w:val="000000"/>
          <w:sz w:val="24"/>
          <w:szCs w:val="24"/>
          <w:lang w:val="en-US"/>
        </w:rPr>
        <w:t>pandemi</w:t>
      </w:r>
      <w:proofErr w:type="spellEnd"/>
      <w:r w:rsidRPr="00364FDD">
        <w:rPr>
          <w:rFonts w:ascii="Candara" w:hAnsi="Candara" w:cs="Arial"/>
          <w:color w:val="000000"/>
          <w:sz w:val="24"/>
          <w:szCs w:val="24"/>
          <w:lang w:val="en-US"/>
        </w:rPr>
        <w:t xml:space="preserve"> Covid-19 di Kota </w:t>
      </w:r>
      <w:proofErr w:type="spellStart"/>
      <w:r w:rsidRPr="00364FDD">
        <w:rPr>
          <w:rFonts w:ascii="Candara" w:hAnsi="Candara" w:cs="Arial"/>
          <w:color w:val="000000"/>
          <w:sz w:val="24"/>
          <w:szCs w:val="24"/>
          <w:lang w:val="en-US"/>
        </w:rPr>
        <w:t>Samarinda</w:t>
      </w:r>
      <w:proofErr w:type="spellEnd"/>
    </w:p>
    <w:p w14:paraId="33805A54" w14:textId="0232D6FB" w:rsidR="00834F98" w:rsidRPr="00364FDD" w:rsidRDefault="00364FDD" w:rsidP="00364FDD">
      <w:pPr>
        <w:tabs>
          <w:tab w:val="left" w:pos="72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ab/>
      </w:r>
      <w:r w:rsidR="00834F98" w:rsidRPr="00364FDD">
        <w:rPr>
          <w:rFonts w:ascii="Candara" w:hAnsi="Candara" w:cs="Arial"/>
          <w:color w:val="000000"/>
          <w:sz w:val="24"/>
          <w:szCs w:val="24"/>
          <w:lang w:val="en-US"/>
        </w:rPr>
        <w:t xml:space="preserve">Faktor </w:t>
      </w:r>
      <w:proofErr w:type="spellStart"/>
      <w:r w:rsidR="00834F98" w:rsidRPr="00364FDD">
        <w:rPr>
          <w:rFonts w:ascii="Candara" w:hAnsi="Candara" w:cs="Arial"/>
          <w:color w:val="000000"/>
          <w:sz w:val="24"/>
          <w:szCs w:val="24"/>
          <w:lang w:val="en-US"/>
        </w:rPr>
        <w:t>penghambat</w:t>
      </w:r>
      <w:proofErr w:type="spellEnd"/>
      <w:r w:rsidR="00834F98" w:rsidRPr="00364FDD">
        <w:rPr>
          <w:rFonts w:ascii="Candara" w:hAnsi="Candara" w:cs="Arial"/>
          <w:color w:val="000000"/>
          <w:sz w:val="24"/>
          <w:szCs w:val="24"/>
          <w:lang w:val="en-US"/>
        </w:rPr>
        <w:t xml:space="preserve"> dalam</w:t>
      </w:r>
      <w:r w:rsidR="00952D94">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implementasi</w:t>
      </w:r>
      <w:proofErr w:type="spellEnd"/>
      <w:r w:rsidR="00834F98" w:rsidRPr="00364FDD">
        <w:rPr>
          <w:rFonts w:ascii="Candara" w:hAnsi="Candara" w:cs="Arial"/>
          <w:color w:val="000000"/>
          <w:sz w:val="24"/>
          <w:szCs w:val="24"/>
          <w:lang w:val="en-US"/>
        </w:rPr>
        <w:t xml:space="preserve"> strategi yang </w:t>
      </w:r>
      <w:proofErr w:type="spellStart"/>
      <w:r w:rsidR="00834F98" w:rsidRPr="00364FDD">
        <w:rPr>
          <w:rFonts w:ascii="Candara" w:hAnsi="Candara" w:cs="Arial"/>
          <w:color w:val="000000"/>
          <w:sz w:val="24"/>
          <w:szCs w:val="24"/>
          <w:lang w:val="en-US"/>
        </w:rPr>
        <w:t>dialami</w:t>
      </w:r>
      <w:proofErr w:type="spellEnd"/>
      <w:r w:rsidR="00834F98" w:rsidRPr="00364FDD">
        <w:rPr>
          <w:rFonts w:ascii="Candara" w:hAnsi="Candara" w:cs="Arial"/>
          <w:color w:val="000000"/>
          <w:sz w:val="24"/>
          <w:szCs w:val="24"/>
          <w:lang w:val="en-US"/>
        </w:rPr>
        <w:t xml:space="preserve"> oleh </w:t>
      </w:r>
      <w:proofErr w:type="spellStart"/>
      <w:r w:rsidR="00834F98" w:rsidRPr="00364FDD">
        <w:rPr>
          <w:rFonts w:ascii="Candara" w:hAnsi="Candara" w:cs="Arial"/>
          <w:color w:val="000000"/>
          <w:sz w:val="24"/>
          <w:szCs w:val="24"/>
          <w:lang w:val="en-US"/>
        </w:rPr>
        <w:t>Disperindagkop</w:t>
      </w:r>
      <w:proofErr w:type="spellEnd"/>
      <w:r w:rsidR="00834F98" w:rsidRPr="00364FDD">
        <w:rPr>
          <w:rFonts w:ascii="Candara" w:hAnsi="Candara" w:cs="Arial"/>
          <w:color w:val="000000"/>
          <w:sz w:val="24"/>
          <w:szCs w:val="24"/>
          <w:lang w:val="en-US"/>
        </w:rPr>
        <w:t xml:space="preserve"> UKM </w:t>
      </w:r>
      <w:proofErr w:type="spellStart"/>
      <w:r w:rsidR="00834F98" w:rsidRPr="00364FDD">
        <w:rPr>
          <w:rFonts w:ascii="Candara" w:hAnsi="Candara" w:cs="Arial"/>
          <w:color w:val="000000"/>
          <w:sz w:val="24"/>
          <w:szCs w:val="24"/>
          <w:lang w:val="en-US"/>
        </w:rPr>
        <w:t>Provinsi</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Kaltim</w:t>
      </w:r>
      <w:proofErr w:type="spellEnd"/>
      <w:r w:rsidR="00834F98" w:rsidRPr="00364FDD">
        <w:rPr>
          <w:rFonts w:ascii="Candara" w:hAnsi="Candara" w:cs="Arial"/>
          <w:color w:val="000000"/>
          <w:sz w:val="24"/>
          <w:szCs w:val="24"/>
          <w:lang w:val="en-US"/>
        </w:rPr>
        <w:t xml:space="preserve"> dan </w:t>
      </w:r>
      <w:proofErr w:type="spellStart"/>
      <w:r w:rsidR="00834F98" w:rsidRPr="00364FDD">
        <w:rPr>
          <w:rFonts w:ascii="Candara" w:hAnsi="Candara" w:cs="Arial"/>
          <w:color w:val="000000"/>
          <w:sz w:val="24"/>
          <w:szCs w:val="24"/>
          <w:lang w:val="en-US"/>
        </w:rPr>
        <w:t>pelaku</w:t>
      </w:r>
      <w:proofErr w:type="spellEnd"/>
      <w:r w:rsidR="00834F98" w:rsidRPr="00364FDD">
        <w:rPr>
          <w:rFonts w:ascii="Candara" w:hAnsi="Candara" w:cs="Arial"/>
          <w:color w:val="000000"/>
          <w:sz w:val="24"/>
          <w:szCs w:val="24"/>
          <w:lang w:val="en-US"/>
        </w:rPr>
        <w:t xml:space="preserve"> UMKM </w:t>
      </w:r>
      <w:proofErr w:type="spellStart"/>
      <w:r w:rsidR="00834F98" w:rsidRPr="00364FDD">
        <w:rPr>
          <w:rFonts w:ascii="Candara" w:hAnsi="Candara" w:cs="Arial"/>
          <w:color w:val="000000"/>
          <w:sz w:val="24"/>
          <w:szCs w:val="24"/>
          <w:lang w:val="en-US"/>
        </w:rPr>
        <w:t>adalah</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sinyal</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jaringan</w:t>
      </w:r>
      <w:proofErr w:type="spellEnd"/>
      <w:r w:rsidR="00834F98" w:rsidRPr="00364FDD">
        <w:rPr>
          <w:rFonts w:ascii="Candara" w:hAnsi="Candara" w:cs="Arial"/>
          <w:color w:val="000000"/>
          <w:sz w:val="24"/>
          <w:szCs w:val="24"/>
          <w:lang w:val="en-US"/>
        </w:rPr>
        <w:t xml:space="preserve"> internet yang </w:t>
      </w:r>
      <w:proofErr w:type="spellStart"/>
      <w:r w:rsidR="00834F98" w:rsidRPr="00364FDD">
        <w:rPr>
          <w:rFonts w:ascii="Candara" w:hAnsi="Candara" w:cs="Arial"/>
          <w:color w:val="000000"/>
          <w:sz w:val="24"/>
          <w:szCs w:val="24"/>
          <w:lang w:val="en-US"/>
        </w:rPr>
        <w:t>kurang</w:t>
      </w:r>
      <w:proofErr w:type="spellEnd"/>
      <w:r w:rsidR="00834F98" w:rsidRPr="00364FDD">
        <w:rPr>
          <w:rFonts w:ascii="Candara" w:hAnsi="Candara" w:cs="Arial"/>
          <w:color w:val="000000"/>
          <w:sz w:val="24"/>
          <w:szCs w:val="24"/>
          <w:lang w:val="en-US"/>
        </w:rPr>
        <w:t xml:space="preserve"> baik di </w:t>
      </w:r>
      <w:proofErr w:type="spellStart"/>
      <w:r w:rsidR="00834F98" w:rsidRPr="00364FDD">
        <w:rPr>
          <w:rFonts w:ascii="Candara" w:hAnsi="Candara" w:cs="Arial"/>
          <w:color w:val="000000"/>
          <w:sz w:val="24"/>
          <w:szCs w:val="24"/>
          <w:lang w:val="en-US"/>
        </w:rPr>
        <w:t>tempat</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tertentu</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masih</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ada</w:t>
      </w:r>
      <w:proofErr w:type="spellEnd"/>
      <w:r w:rsidR="00834F98" w:rsidRPr="00364FDD">
        <w:rPr>
          <w:rFonts w:ascii="Candara" w:hAnsi="Candara" w:cs="Arial"/>
          <w:color w:val="000000"/>
          <w:sz w:val="24"/>
          <w:szCs w:val="24"/>
          <w:lang w:val="en-US"/>
        </w:rPr>
        <w:t xml:space="preserve"> UMKM yang </w:t>
      </w:r>
      <w:proofErr w:type="spellStart"/>
      <w:r w:rsidR="00834F98" w:rsidRPr="00364FDD">
        <w:rPr>
          <w:rFonts w:ascii="Candara" w:hAnsi="Candara" w:cs="Arial"/>
          <w:color w:val="000000"/>
          <w:sz w:val="24"/>
          <w:szCs w:val="24"/>
          <w:lang w:val="en-US"/>
        </w:rPr>
        <w:t>lebih</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memilih</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berjualan</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secara</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konvensional</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dibandingkan</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berjualan</w:t>
      </w:r>
      <w:proofErr w:type="spellEnd"/>
      <w:r w:rsidR="00834F98" w:rsidRPr="00364FDD">
        <w:rPr>
          <w:rFonts w:ascii="Candara" w:hAnsi="Candara" w:cs="Arial"/>
          <w:color w:val="000000"/>
          <w:sz w:val="24"/>
          <w:szCs w:val="24"/>
          <w:lang w:val="en-US"/>
        </w:rPr>
        <w:t xml:space="preserve"> online dan </w:t>
      </w:r>
      <w:proofErr w:type="spellStart"/>
      <w:r w:rsidR="00834F98" w:rsidRPr="00364FDD">
        <w:rPr>
          <w:rFonts w:ascii="Candara" w:hAnsi="Candara" w:cs="Arial"/>
          <w:color w:val="000000"/>
          <w:sz w:val="24"/>
          <w:szCs w:val="24"/>
          <w:lang w:val="en-US"/>
        </w:rPr>
        <w:t>masih</w:t>
      </w:r>
      <w:proofErr w:type="spellEnd"/>
      <w:r w:rsidR="00834F98" w:rsidRPr="00364FDD">
        <w:rPr>
          <w:rFonts w:ascii="Candara" w:hAnsi="Candara" w:cs="Arial"/>
          <w:color w:val="000000"/>
          <w:sz w:val="24"/>
          <w:szCs w:val="24"/>
          <w:lang w:val="en-US"/>
        </w:rPr>
        <w:t xml:space="preserve"> terdapat UMKM yang tidak </w:t>
      </w:r>
      <w:proofErr w:type="spellStart"/>
      <w:r w:rsidR="00834F98" w:rsidRPr="00364FDD">
        <w:rPr>
          <w:rFonts w:ascii="Candara" w:hAnsi="Candara" w:cs="Arial"/>
          <w:color w:val="000000"/>
          <w:sz w:val="24"/>
          <w:szCs w:val="24"/>
          <w:lang w:val="en-US"/>
        </w:rPr>
        <w:t>paham</w:t>
      </w:r>
      <w:proofErr w:type="spellEnd"/>
      <w:r w:rsidR="00834F98" w:rsidRPr="00364FDD">
        <w:rPr>
          <w:rFonts w:ascii="Candara" w:hAnsi="Candara" w:cs="Arial"/>
          <w:color w:val="000000"/>
          <w:sz w:val="24"/>
          <w:szCs w:val="24"/>
          <w:lang w:val="en-US"/>
        </w:rPr>
        <w:t xml:space="preserve"> dalam </w:t>
      </w:r>
      <w:proofErr w:type="spellStart"/>
      <w:r w:rsidR="00834F98" w:rsidRPr="00364FDD">
        <w:rPr>
          <w:rFonts w:ascii="Candara" w:hAnsi="Candara" w:cs="Arial"/>
          <w:color w:val="000000"/>
          <w:sz w:val="24"/>
          <w:szCs w:val="24"/>
          <w:lang w:val="en-US"/>
        </w:rPr>
        <w:t>memanfaatkan</w:t>
      </w:r>
      <w:proofErr w:type="spellEnd"/>
      <w:r w:rsidR="00834F98" w:rsidRPr="00364FDD">
        <w:rPr>
          <w:rFonts w:ascii="Candara" w:hAnsi="Candara" w:cs="Arial"/>
          <w:color w:val="000000"/>
          <w:sz w:val="24"/>
          <w:szCs w:val="24"/>
          <w:lang w:val="en-US"/>
        </w:rPr>
        <w:t xml:space="preserve"> </w:t>
      </w:r>
      <w:proofErr w:type="spellStart"/>
      <w:r w:rsidR="00834F98" w:rsidRPr="00364FDD">
        <w:rPr>
          <w:rFonts w:ascii="Candara" w:hAnsi="Candara" w:cs="Arial"/>
          <w:color w:val="000000"/>
          <w:sz w:val="24"/>
          <w:szCs w:val="24"/>
          <w:lang w:val="en-US"/>
        </w:rPr>
        <w:t>teknologi</w:t>
      </w:r>
      <w:proofErr w:type="spellEnd"/>
      <w:r w:rsidR="00834F98" w:rsidRPr="00364FDD">
        <w:rPr>
          <w:rFonts w:ascii="Candara" w:hAnsi="Candara" w:cs="Arial"/>
          <w:color w:val="000000"/>
          <w:sz w:val="24"/>
          <w:szCs w:val="24"/>
          <w:lang w:val="en-US"/>
        </w:rPr>
        <w:t xml:space="preserve"> digital.</w:t>
      </w:r>
    </w:p>
    <w:p w14:paraId="06722C7E" w14:textId="77777777" w:rsidR="00834F98" w:rsidRPr="00834F98" w:rsidRDefault="00834F98" w:rsidP="00834F98">
      <w:pPr>
        <w:pStyle w:val="FootnoteText"/>
        <w:tabs>
          <w:tab w:val="left" w:pos="1701"/>
        </w:tabs>
        <w:ind w:firstLine="720"/>
        <w:jc w:val="both"/>
        <w:rPr>
          <w:rFonts w:ascii="Candara" w:hAnsi="Candara"/>
          <w:sz w:val="24"/>
          <w:szCs w:val="24"/>
          <w:lang w:val="sv-SE"/>
        </w:rPr>
      </w:pPr>
      <w:r w:rsidRPr="00834F98">
        <w:rPr>
          <w:rFonts w:ascii="Candara" w:hAnsi="Candara"/>
          <w:sz w:val="24"/>
          <w:szCs w:val="24"/>
          <w:lang w:val="sv-SE"/>
        </w:rPr>
        <w:t>Berdasarkan hasil penelitian yang dilakukan oleh peneliti, adapun saran-saran yang dapat menjadi bahan pertimbangan kepada pihak-pihak sebagai berikut.</w:t>
      </w:r>
    </w:p>
    <w:p w14:paraId="6521912C" w14:textId="77777777" w:rsidR="00834F98" w:rsidRPr="00834F98" w:rsidRDefault="00834F98" w:rsidP="00834F98">
      <w:pPr>
        <w:pStyle w:val="FootnoteText"/>
        <w:numPr>
          <w:ilvl w:val="0"/>
          <w:numId w:val="48"/>
        </w:numPr>
        <w:jc w:val="both"/>
        <w:rPr>
          <w:rFonts w:ascii="Candara" w:hAnsi="Candara"/>
          <w:sz w:val="24"/>
          <w:szCs w:val="24"/>
          <w:lang w:val="sv-SE"/>
        </w:rPr>
      </w:pPr>
      <w:r w:rsidRPr="00834F98">
        <w:rPr>
          <w:rFonts w:ascii="Candara" w:hAnsi="Candara"/>
          <w:sz w:val="24"/>
          <w:szCs w:val="24"/>
          <w:lang w:val="sv-SE"/>
        </w:rPr>
        <w:t>Melakukan perbaikan karena jaringan internet tidak hanya berdampak pada pelaku UMKM aja tetapi juga masyarakat sebagai customer sehingga dapat berjalan dengan sebagaimana mestinya.</w:t>
      </w:r>
    </w:p>
    <w:p w14:paraId="53CB360D" w14:textId="77777777" w:rsidR="00834F98" w:rsidRPr="00834F98" w:rsidRDefault="00834F98" w:rsidP="00834F98">
      <w:pPr>
        <w:pStyle w:val="FootnoteText"/>
        <w:numPr>
          <w:ilvl w:val="0"/>
          <w:numId w:val="48"/>
        </w:numPr>
        <w:jc w:val="both"/>
        <w:rPr>
          <w:rFonts w:ascii="Candara" w:hAnsi="Candara"/>
          <w:sz w:val="24"/>
          <w:szCs w:val="24"/>
          <w:lang w:val="sv-SE"/>
        </w:rPr>
      </w:pPr>
      <w:r w:rsidRPr="00834F98">
        <w:rPr>
          <w:rFonts w:ascii="Candara" w:hAnsi="Candara"/>
          <w:sz w:val="24"/>
          <w:szCs w:val="24"/>
          <w:lang w:val="sv-SE"/>
        </w:rPr>
        <w:t>Memaksimalkan sosialisasi pemasaran secara online bagi para pelaku UMKM. Banyaknya para pelaku UMKM yang berjualan konvensional adalah kurangnya informasi terkait pelatihan dan bimtek yang diadakan pemerintah. Hal ini tentu dilakukan sosialisasi secara rutin agar para pelaku UMKM dapat memiliki pengetahuan pentingnya penggunaan teknologi digital bagi para pelaku UMKM di Kota Samarinda.</w:t>
      </w:r>
    </w:p>
    <w:p w14:paraId="35E56E3C" w14:textId="77777777" w:rsidR="00834F98" w:rsidRPr="003746C1" w:rsidRDefault="00834F98" w:rsidP="00834F98">
      <w:pPr>
        <w:pStyle w:val="FootnoteText"/>
        <w:numPr>
          <w:ilvl w:val="0"/>
          <w:numId w:val="48"/>
        </w:numPr>
        <w:jc w:val="both"/>
        <w:rPr>
          <w:sz w:val="23"/>
          <w:szCs w:val="23"/>
          <w:lang w:val="sv-SE"/>
        </w:rPr>
      </w:pPr>
      <w:r w:rsidRPr="00834F98">
        <w:rPr>
          <w:rFonts w:ascii="Candara" w:hAnsi="Candara"/>
          <w:sz w:val="24"/>
          <w:szCs w:val="24"/>
          <w:lang w:val="sv-SE"/>
        </w:rPr>
        <w:t>Perlu adanya dilakukan pendampingan serta pembinaan oleh Disperindagkop Provinsi Kaltim agar selepas program para UMKM tetap dilakukan pemantauan terkait progress usahanya agar para pelaku UMKM juga merasakan dampak yang signifikan setelah mengikuti program-program yang diusung oleh Disperindagkop UKM Provinsi Kaltim bagi para pelaku UMKM di Kota Samarinda</w:t>
      </w:r>
      <w:r w:rsidRPr="003746C1">
        <w:rPr>
          <w:sz w:val="23"/>
          <w:szCs w:val="23"/>
          <w:lang w:val="sv-SE"/>
        </w:rPr>
        <w:t xml:space="preserve">                   </w:t>
      </w:r>
    </w:p>
    <w:p w14:paraId="7E1DD921" w14:textId="77777777" w:rsidR="0087486F" w:rsidRDefault="0087486F" w:rsidP="005F1D41">
      <w:pPr>
        <w:spacing w:after="0" w:line="240" w:lineRule="auto"/>
        <w:jc w:val="both"/>
        <w:rPr>
          <w:rFonts w:ascii="Candara" w:hAnsi="Candara"/>
          <w:b/>
          <w:color w:val="000000"/>
          <w:sz w:val="24"/>
          <w:szCs w:val="24"/>
          <w:lang w:val="en-AU"/>
        </w:rPr>
      </w:pP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4F12122F" w14:textId="1C9AF99B" w:rsidR="00A050C8" w:rsidRDefault="007A3478" w:rsidP="00640FBB">
      <w:pPr>
        <w:spacing w:after="0" w:line="240" w:lineRule="auto"/>
        <w:jc w:val="both"/>
        <w:rPr>
          <w:rFonts w:ascii="Candara" w:hAnsi="Candara"/>
          <w:b/>
          <w:color w:val="000000"/>
          <w:sz w:val="24"/>
          <w:szCs w:val="24"/>
        </w:rPr>
      </w:pPr>
      <w:r w:rsidRPr="00267E92">
        <w:rPr>
          <w:rFonts w:ascii="Candara" w:hAnsi="Candara"/>
          <w:b/>
          <w:color w:val="000000"/>
          <w:sz w:val="24"/>
          <w:szCs w:val="24"/>
        </w:rPr>
        <w:t>Daftar Pustaka</w:t>
      </w:r>
    </w:p>
    <w:p w14:paraId="00667811" w14:textId="77777777" w:rsidR="009F4D35" w:rsidRPr="00640FBB" w:rsidRDefault="009F4D35" w:rsidP="00640FBB">
      <w:pPr>
        <w:spacing w:after="0" w:line="240" w:lineRule="auto"/>
        <w:jc w:val="both"/>
        <w:rPr>
          <w:rFonts w:ascii="Candara" w:hAnsi="Candara"/>
          <w:b/>
          <w:color w:val="000000"/>
          <w:sz w:val="24"/>
          <w:szCs w:val="24"/>
          <w:lang w:val="en-AU"/>
        </w:rPr>
      </w:pPr>
    </w:p>
    <w:p w14:paraId="62C664F8" w14:textId="01133DC5" w:rsidR="00631B3E" w:rsidRPr="00631B3E" w:rsidRDefault="00640FBB" w:rsidP="00631B3E">
      <w:pPr>
        <w:widowControl w:val="0"/>
        <w:autoSpaceDE w:val="0"/>
        <w:autoSpaceDN w:val="0"/>
        <w:adjustRightInd w:val="0"/>
        <w:spacing w:after="0" w:line="240" w:lineRule="auto"/>
        <w:ind w:left="480" w:hanging="480"/>
        <w:jc w:val="both"/>
        <w:rPr>
          <w:rFonts w:ascii="Candara" w:hAnsi="Candara"/>
          <w:noProof/>
          <w:sz w:val="24"/>
          <w:szCs w:val="24"/>
        </w:rPr>
      </w:pPr>
      <w:r>
        <w:rPr>
          <w:rFonts w:ascii="Candara" w:eastAsia="Calibri" w:hAnsi="Candara" w:cs="Arial"/>
          <w:color w:val="000000"/>
          <w:sz w:val="24"/>
          <w:szCs w:val="24"/>
          <w:lang w:val="en-US"/>
        </w:rPr>
        <w:fldChar w:fldCharType="begin" w:fldLock="1"/>
      </w:r>
      <w:r>
        <w:rPr>
          <w:rFonts w:ascii="Candara" w:eastAsia="Calibri" w:hAnsi="Candara" w:cs="Arial"/>
          <w:color w:val="000000"/>
          <w:sz w:val="24"/>
          <w:szCs w:val="24"/>
          <w:lang w:val="en-US"/>
        </w:rPr>
        <w:instrText xml:space="preserve">ADDIN Mendeley Bibliography CSL_BIBLIOGRAPHY </w:instrText>
      </w:r>
      <w:r>
        <w:rPr>
          <w:rFonts w:ascii="Candara" w:eastAsia="Calibri" w:hAnsi="Candara" w:cs="Arial"/>
          <w:color w:val="000000"/>
          <w:sz w:val="24"/>
          <w:szCs w:val="24"/>
          <w:lang w:val="en-US"/>
        </w:rPr>
        <w:fldChar w:fldCharType="separate"/>
      </w:r>
      <w:r w:rsidR="00631B3E" w:rsidRPr="00631B3E">
        <w:rPr>
          <w:rFonts w:ascii="Candara" w:hAnsi="Candara"/>
          <w:noProof/>
          <w:sz w:val="24"/>
          <w:szCs w:val="24"/>
        </w:rPr>
        <w:t>Adella, L., and Rio, M. 2021. Digitalisasi UMKM, Literasi Keuangan, dan Kinerja Keuangan</w:t>
      </w:r>
      <w:r w:rsidR="00631B3E" w:rsidRPr="00631B3E">
        <w:rPr>
          <w:rFonts w:ascii="Arial" w:hAnsi="Arial" w:cs="Arial"/>
          <w:noProof/>
          <w:sz w:val="24"/>
          <w:szCs w:val="24"/>
        </w:rPr>
        <w:t> </w:t>
      </w:r>
      <w:r w:rsidR="00631B3E" w:rsidRPr="00631B3E">
        <w:rPr>
          <w:rFonts w:ascii="Candara" w:hAnsi="Candara"/>
          <w:noProof/>
          <w:sz w:val="24"/>
          <w:szCs w:val="24"/>
        </w:rPr>
        <w:t xml:space="preserve">: Studi Pada Masa Pandemi Covid-19. </w:t>
      </w:r>
      <w:r w:rsidR="00631B3E" w:rsidRPr="00631B3E">
        <w:rPr>
          <w:rFonts w:ascii="Candara" w:hAnsi="Candara"/>
          <w:i/>
          <w:iCs/>
          <w:noProof/>
          <w:sz w:val="24"/>
          <w:szCs w:val="24"/>
        </w:rPr>
        <w:t>Journal of Business and Banking</w:t>
      </w:r>
      <w:r w:rsidR="00631B3E" w:rsidRPr="00631B3E">
        <w:rPr>
          <w:rFonts w:ascii="Candara" w:hAnsi="Candara"/>
          <w:noProof/>
          <w:sz w:val="24"/>
          <w:szCs w:val="24"/>
        </w:rPr>
        <w:t xml:space="preserve"> 11(1): 73–92. DOI: 10.14414/jbb.v11i1.2552</w:t>
      </w:r>
    </w:p>
    <w:p w14:paraId="701C71A1"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Aprilianti, I., and Dina, S. A. 2021. Pengaturan Bersama Ekonomi Digital Indonesia. </w:t>
      </w:r>
      <w:r w:rsidRPr="00631B3E">
        <w:rPr>
          <w:rFonts w:ascii="Candara" w:hAnsi="Candara"/>
          <w:i/>
          <w:iCs/>
          <w:noProof/>
          <w:sz w:val="24"/>
          <w:szCs w:val="24"/>
        </w:rPr>
        <w:t>Center for Indonesian Policy Studies</w:t>
      </w:r>
      <w:r w:rsidRPr="00631B3E">
        <w:rPr>
          <w:rFonts w:ascii="Candara" w:hAnsi="Candara"/>
          <w:noProof/>
          <w:sz w:val="24"/>
          <w:szCs w:val="24"/>
        </w:rPr>
        <w:t xml:space="preserve"> (30): 1–38.</w:t>
      </w:r>
    </w:p>
    <w:p w14:paraId="0E403124"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Astuti, R. P., Kartono, K., and Rahmadi, R. 2020. Pengembangan UMKM melalui Digitalisasi Tekonolgi dan Integrasi Akses Permodalan. </w:t>
      </w:r>
      <w:r w:rsidRPr="00631B3E">
        <w:rPr>
          <w:rFonts w:ascii="Candara" w:hAnsi="Candara"/>
          <w:i/>
          <w:iCs/>
          <w:noProof/>
          <w:sz w:val="24"/>
          <w:szCs w:val="24"/>
        </w:rPr>
        <w:t>ETHOS: Jurnal Penelitian dan Pengabdian kepada Masyarakat</w:t>
      </w:r>
      <w:r w:rsidRPr="00631B3E">
        <w:rPr>
          <w:rFonts w:ascii="Candara" w:hAnsi="Candara"/>
          <w:noProof/>
          <w:sz w:val="24"/>
          <w:szCs w:val="24"/>
        </w:rPr>
        <w:t xml:space="preserve"> 8(2): 248–256. DOI: 10.29313/ethos.v8i2.5764</w:t>
      </w:r>
    </w:p>
    <w:p w14:paraId="4FA9EB19"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Frenzel, A., Muench, J., Bruckner, M., and Veit, D. 2021. Digitization or digitalization? – Toward an understanding of definitions, use and application in IS research. in: </w:t>
      </w:r>
      <w:r w:rsidRPr="00631B3E">
        <w:rPr>
          <w:rFonts w:ascii="Candara" w:hAnsi="Candara"/>
          <w:i/>
          <w:iCs/>
          <w:noProof/>
          <w:sz w:val="24"/>
          <w:szCs w:val="24"/>
        </w:rPr>
        <w:t>AMCIS 2021 Proceedings</w:t>
      </w:r>
      <w:r w:rsidRPr="00631B3E">
        <w:rPr>
          <w:rFonts w:ascii="Candara" w:hAnsi="Candara"/>
          <w:noProof/>
          <w:sz w:val="24"/>
          <w:szCs w:val="24"/>
        </w:rPr>
        <w:t xml:space="preserve"> 1–11.</w:t>
      </w:r>
    </w:p>
    <w:p w14:paraId="44AD00B0"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Gray, J., and Rumpe, B. 2015. Models for digitalization. </w:t>
      </w:r>
      <w:r w:rsidRPr="00631B3E">
        <w:rPr>
          <w:rFonts w:ascii="Candara" w:hAnsi="Candara"/>
          <w:i/>
          <w:iCs/>
          <w:noProof/>
          <w:sz w:val="24"/>
          <w:szCs w:val="24"/>
        </w:rPr>
        <w:t>Software and Systems Modeling</w:t>
      </w:r>
      <w:r w:rsidRPr="00631B3E">
        <w:rPr>
          <w:rFonts w:ascii="Candara" w:hAnsi="Candara"/>
          <w:noProof/>
          <w:sz w:val="24"/>
          <w:szCs w:val="24"/>
        </w:rPr>
        <w:t xml:space="preserve"> Springer Berlin Heidelberg 14(4): 1319–1320. DOI: 10.1007/s10270-015-0494-9</w:t>
      </w:r>
    </w:p>
    <w:p w14:paraId="3C003B47"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Ilham, M., Apriani, F., and Khaerani, T. R. 2022. Implementasi Strategi Pembangunan Bidang Fisik di Kecamatan Samarinda Seberang Kota Samarinda. 9(4): 5802–5815.</w:t>
      </w:r>
    </w:p>
    <w:p w14:paraId="6FEED660"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J. Scott Brennen, D. K. 2015. Digitalization. </w:t>
      </w:r>
      <w:r w:rsidRPr="00631B3E">
        <w:rPr>
          <w:rFonts w:ascii="Candara" w:hAnsi="Candara"/>
          <w:i/>
          <w:iCs/>
          <w:noProof/>
          <w:sz w:val="24"/>
          <w:szCs w:val="24"/>
        </w:rPr>
        <w:t xml:space="preserve">The Routledge Reader on the Sociology of </w:t>
      </w:r>
      <w:r w:rsidRPr="00631B3E">
        <w:rPr>
          <w:rFonts w:ascii="Candara" w:hAnsi="Candara"/>
          <w:i/>
          <w:iCs/>
          <w:noProof/>
          <w:sz w:val="24"/>
          <w:szCs w:val="24"/>
        </w:rPr>
        <w:lastRenderedPageBreak/>
        <w:t>Music</w:t>
      </w:r>
      <w:r w:rsidRPr="00631B3E">
        <w:rPr>
          <w:rFonts w:ascii="Candara" w:hAnsi="Candara"/>
          <w:noProof/>
          <w:sz w:val="24"/>
          <w:szCs w:val="24"/>
        </w:rPr>
        <w:t xml:space="preserve"> 329–338. DOI: 10.4324/9780203736319-36</w:t>
      </w:r>
    </w:p>
    <w:p w14:paraId="38A31AEF"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Komunikasi, B. 2021. Gerakan Nasional Bangga Buatan Indonesia 2021</w:t>
      </w:r>
      <w:r w:rsidRPr="00631B3E">
        <w:rPr>
          <w:rFonts w:ascii="Arial" w:hAnsi="Arial" w:cs="Arial"/>
          <w:noProof/>
          <w:sz w:val="24"/>
          <w:szCs w:val="24"/>
        </w:rPr>
        <w:t> </w:t>
      </w:r>
      <w:r w:rsidRPr="00631B3E">
        <w:rPr>
          <w:rFonts w:ascii="Candara" w:hAnsi="Candara"/>
          <w:noProof/>
          <w:sz w:val="24"/>
          <w:szCs w:val="24"/>
        </w:rPr>
        <w:t xml:space="preserve">: Produk Artisan Indonesia. </w:t>
      </w:r>
      <w:r w:rsidRPr="00631B3E">
        <w:rPr>
          <w:rFonts w:ascii="Candara" w:hAnsi="Candara"/>
          <w:i/>
          <w:iCs/>
          <w:noProof/>
          <w:sz w:val="24"/>
          <w:szCs w:val="24"/>
        </w:rPr>
        <w:t>Kementrian Koordinator Bidang Kemaritiman dan Investasi</w:t>
      </w:r>
      <w:r w:rsidRPr="00631B3E">
        <w:rPr>
          <w:rFonts w:ascii="Candara" w:hAnsi="Candara"/>
          <w:noProof/>
          <w:sz w:val="24"/>
          <w:szCs w:val="24"/>
        </w:rPr>
        <w:t xml:space="preserve"> &lt;https://maritim.go.id/gerakan-nasional-bangga-buatan-indonesia-gernas-bbi-2021/&gt;.</w:t>
      </w:r>
    </w:p>
    <w:p w14:paraId="644D189D"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Miles, M. B., Huberman, A. M., and Saldana, J. 2020. </w:t>
      </w:r>
      <w:r w:rsidRPr="00631B3E">
        <w:rPr>
          <w:rFonts w:ascii="Candara" w:hAnsi="Candara"/>
          <w:i/>
          <w:iCs/>
          <w:noProof/>
          <w:sz w:val="24"/>
          <w:szCs w:val="24"/>
        </w:rPr>
        <w:t>Qualitative Data Analysis A Methods Sourcebook</w:t>
      </w:r>
      <w:r w:rsidRPr="00631B3E">
        <w:rPr>
          <w:rFonts w:ascii="Candara" w:hAnsi="Candara"/>
          <w:noProof/>
          <w:sz w:val="24"/>
          <w:szCs w:val="24"/>
        </w:rPr>
        <w:t>. Sage Publications, California.</w:t>
      </w:r>
    </w:p>
    <w:p w14:paraId="7CB63E69" w14:textId="53563584" w:rsidR="00631B3E" w:rsidRPr="009F4D35" w:rsidRDefault="00631B3E" w:rsidP="00631B3E">
      <w:pPr>
        <w:widowControl w:val="0"/>
        <w:autoSpaceDE w:val="0"/>
        <w:autoSpaceDN w:val="0"/>
        <w:adjustRightInd w:val="0"/>
        <w:spacing w:after="0" w:line="240" w:lineRule="auto"/>
        <w:ind w:left="480" w:hanging="480"/>
        <w:jc w:val="both"/>
        <w:rPr>
          <w:rFonts w:ascii="Candara" w:hAnsi="Candara"/>
          <w:noProof/>
          <w:sz w:val="24"/>
          <w:szCs w:val="24"/>
          <w:lang w:val="en-US"/>
        </w:rPr>
      </w:pPr>
      <w:r w:rsidRPr="00631B3E">
        <w:rPr>
          <w:rFonts w:ascii="Candara" w:hAnsi="Candara"/>
          <w:noProof/>
          <w:sz w:val="24"/>
          <w:szCs w:val="24"/>
        </w:rPr>
        <w:t xml:space="preserve">Novita, Diana, E. a. 2021. Dampak Covid-19 Melalui Digitalisasi UMKM. </w:t>
      </w:r>
      <w:r w:rsidRPr="00631B3E">
        <w:rPr>
          <w:rFonts w:ascii="Candara" w:hAnsi="Candara"/>
          <w:i/>
          <w:iCs/>
          <w:noProof/>
          <w:sz w:val="24"/>
          <w:szCs w:val="24"/>
        </w:rPr>
        <w:t>Prosiding SEminar Stiami</w:t>
      </w:r>
      <w:r w:rsidR="009F4D35">
        <w:rPr>
          <w:rFonts w:ascii="Candara" w:hAnsi="Candara"/>
          <w:noProof/>
          <w:sz w:val="24"/>
          <w:szCs w:val="24"/>
          <w:lang w:val="en-US"/>
        </w:rPr>
        <w:t xml:space="preserve">. </w:t>
      </w:r>
      <w:r w:rsidR="009F4D35" w:rsidRPr="009F4D35">
        <w:rPr>
          <w:rFonts w:ascii="Candara" w:hAnsi="Candara"/>
          <w:noProof/>
          <w:sz w:val="24"/>
          <w:szCs w:val="24"/>
          <w:lang w:val="en-US"/>
        </w:rPr>
        <w:t>https://r.search.yahoo.com/_ylt=Awr49scaUQJlBE4PspdXNyoA;_ylu=Y29sbwNncTEEcG9zAzEEdnRpZAMEc2VjA3Ny/RV=2/RE=1694679451/RO=10/RU=https%3a%2f%2fojs.stiami.ac.id%2findex.php%2fPS%2farticle%2fview%2f1394/RK=2/RS=Fjoo8ploLf2Iv5tK0IMxvprDElY-</w:t>
      </w:r>
    </w:p>
    <w:p w14:paraId="76853A40"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Nugroho, B. A., Budiman, P. W., and Wahyuningsih, N. 2019. Analisis Persepsi Usaha Mikro Terhadap Pemanfaatan Media Daring Di Kota Samarinda. </w:t>
      </w:r>
      <w:r w:rsidRPr="00631B3E">
        <w:rPr>
          <w:rFonts w:ascii="Candara" w:hAnsi="Candara"/>
          <w:i/>
          <w:iCs/>
          <w:noProof/>
          <w:sz w:val="24"/>
          <w:szCs w:val="24"/>
        </w:rPr>
        <w:t>Jurnal Riset Pembangunan</w:t>
      </w:r>
      <w:r w:rsidRPr="00631B3E">
        <w:rPr>
          <w:rFonts w:ascii="Candara" w:hAnsi="Candara"/>
          <w:noProof/>
          <w:sz w:val="24"/>
          <w:szCs w:val="24"/>
        </w:rPr>
        <w:t xml:space="preserve"> 79. DOI: 10.36087/jrp.v1i2.37</w:t>
      </w:r>
    </w:p>
    <w:p w14:paraId="7018B00B"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Suci, R. P. 2015. </w:t>
      </w:r>
      <w:r w:rsidRPr="00631B3E">
        <w:rPr>
          <w:rFonts w:ascii="Candara" w:hAnsi="Candara"/>
          <w:i/>
          <w:iCs/>
          <w:noProof/>
          <w:sz w:val="24"/>
          <w:szCs w:val="24"/>
        </w:rPr>
        <w:t>Esensi Manajemen Strategi</w:t>
      </w:r>
      <w:r w:rsidRPr="00631B3E">
        <w:rPr>
          <w:rFonts w:ascii="Candara" w:hAnsi="Candara"/>
          <w:noProof/>
          <w:sz w:val="24"/>
          <w:szCs w:val="24"/>
        </w:rPr>
        <w:t>. Zifatama Publisher, Sidoarjo. DOI: 10.1088/1751-8113/44/8/085201</w:t>
      </w:r>
    </w:p>
    <w:p w14:paraId="7E268D81"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Tasyah, A., Lestari, P. A., Syofira, A., Rahmayani, C. A., Cahyani, R. D., and Tresiana, N. 2021. Inovasi Pelayanan Publik Berbasis Digital (E-Government) di Era Pandemi Covid-19. </w:t>
      </w:r>
      <w:r w:rsidRPr="00631B3E">
        <w:rPr>
          <w:rFonts w:ascii="Candara" w:hAnsi="Candara"/>
          <w:i/>
          <w:iCs/>
          <w:noProof/>
          <w:sz w:val="24"/>
          <w:szCs w:val="24"/>
        </w:rPr>
        <w:t>Jurnal Ilmu Administrasi: Media Pengembangan Ilmu dan Praktek Administrasi</w:t>
      </w:r>
      <w:r w:rsidRPr="00631B3E">
        <w:rPr>
          <w:rFonts w:ascii="Candara" w:hAnsi="Candara"/>
          <w:noProof/>
          <w:sz w:val="24"/>
          <w:szCs w:val="24"/>
        </w:rPr>
        <w:t xml:space="preserve"> 18(2): 212–224. DOI: 10.31113/jia.v18i2.808</w:t>
      </w:r>
    </w:p>
    <w:p w14:paraId="280F8347" w14:textId="1E71E885" w:rsidR="00631B3E" w:rsidRPr="009F4D35" w:rsidRDefault="00631B3E" w:rsidP="00631B3E">
      <w:pPr>
        <w:widowControl w:val="0"/>
        <w:autoSpaceDE w:val="0"/>
        <w:autoSpaceDN w:val="0"/>
        <w:adjustRightInd w:val="0"/>
        <w:spacing w:after="0" w:line="240" w:lineRule="auto"/>
        <w:ind w:left="480" w:hanging="480"/>
        <w:jc w:val="both"/>
        <w:rPr>
          <w:rFonts w:ascii="Candara" w:hAnsi="Candara"/>
          <w:noProof/>
          <w:sz w:val="24"/>
          <w:szCs w:val="24"/>
          <w:lang w:val="en-US"/>
        </w:rPr>
      </w:pPr>
      <w:r w:rsidRPr="00631B3E">
        <w:rPr>
          <w:rFonts w:ascii="Candara" w:hAnsi="Candara"/>
          <w:noProof/>
          <w:sz w:val="24"/>
          <w:szCs w:val="24"/>
        </w:rPr>
        <w:t xml:space="preserve">Virgia Aida Handini, W. C. 2021. Digitalisasi UMKM sebagai Hasil Inovasi dalam Komunikasi Pemasaran Sahabat UMKM Selama Pandemi Covid-19. </w:t>
      </w:r>
      <w:r w:rsidRPr="00631B3E">
        <w:rPr>
          <w:rFonts w:ascii="Candara" w:hAnsi="Candara"/>
          <w:i/>
          <w:iCs/>
          <w:noProof/>
          <w:sz w:val="24"/>
          <w:szCs w:val="24"/>
        </w:rPr>
        <w:t>Jurnal Riset Komunikasi</w:t>
      </w:r>
      <w:r w:rsidR="009F4D35">
        <w:rPr>
          <w:rFonts w:ascii="Candara" w:hAnsi="Candara"/>
          <w:noProof/>
          <w:sz w:val="24"/>
          <w:szCs w:val="24"/>
          <w:lang w:val="en-US"/>
        </w:rPr>
        <w:t xml:space="preserve">. </w:t>
      </w:r>
      <w:r w:rsidR="009F4D35" w:rsidRPr="009F4D35">
        <w:rPr>
          <w:rFonts w:ascii="Candara" w:hAnsi="Candara"/>
          <w:noProof/>
          <w:sz w:val="24"/>
          <w:szCs w:val="24"/>
          <w:lang w:val="en-US"/>
        </w:rPr>
        <w:t>https://r.search.yahoo.com/_ylt=AwrOrEk.UQJlrCoPUOZXNyoA;_ylu=Y29sbwNncTEEcG9zAzEEdnRpZAMEc2VjA3Ny/RV=2/RE=1694679487/RO=10/RU=https%3a%2f%2fjurnal.untirta.ac.id%2findex.php%2fJRKom%2farticle%2fview%2f9682/RK=2/RS=kit4VgMQwOWFPVAUjBTeJMOIKS0-</w:t>
      </w:r>
    </w:p>
    <w:p w14:paraId="762C068B"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Wheelen, T. L., and Hunger, J. D. 2004. </w:t>
      </w:r>
      <w:r w:rsidRPr="00631B3E">
        <w:rPr>
          <w:rFonts w:ascii="Candara" w:hAnsi="Candara"/>
          <w:i/>
          <w:iCs/>
          <w:noProof/>
          <w:sz w:val="24"/>
          <w:szCs w:val="24"/>
        </w:rPr>
        <w:t>Strategic Management and Business Policy</w:t>
      </w:r>
      <w:r w:rsidRPr="00631B3E">
        <w:rPr>
          <w:rFonts w:ascii="Candara" w:hAnsi="Candara"/>
          <w:noProof/>
          <w:sz w:val="24"/>
          <w:szCs w:val="24"/>
        </w:rPr>
        <w:t>. Prentice Hall.</w:t>
      </w:r>
    </w:p>
    <w:p w14:paraId="1203F4D7" w14:textId="15DA1E17" w:rsidR="00631B3E" w:rsidRPr="009F4D35" w:rsidRDefault="00631B3E" w:rsidP="00631B3E">
      <w:pPr>
        <w:widowControl w:val="0"/>
        <w:autoSpaceDE w:val="0"/>
        <w:autoSpaceDN w:val="0"/>
        <w:adjustRightInd w:val="0"/>
        <w:spacing w:after="0" w:line="240" w:lineRule="auto"/>
        <w:ind w:left="480" w:hanging="480"/>
        <w:jc w:val="both"/>
        <w:rPr>
          <w:rFonts w:ascii="Candara" w:hAnsi="Candara"/>
          <w:noProof/>
          <w:sz w:val="24"/>
          <w:szCs w:val="24"/>
          <w:lang w:val="en-US"/>
        </w:rPr>
      </w:pPr>
      <w:r w:rsidRPr="00631B3E">
        <w:rPr>
          <w:rFonts w:ascii="Candara" w:hAnsi="Candara"/>
          <w:noProof/>
          <w:sz w:val="24"/>
          <w:szCs w:val="24"/>
        </w:rPr>
        <w:t xml:space="preserve">Wijoyo, H., and Widiyanti. 2020. Digitalisasi Usaha Mikro Kecil Dan Menengah (Umkm) Di Era Pandemi Covid-19. </w:t>
      </w:r>
      <w:r w:rsidRPr="00631B3E">
        <w:rPr>
          <w:rFonts w:ascii="Candara" w:hAnsi="Candara"/>
          <w:i/>
          <w:iCs/>
          <w:noProof/>
          <w:sz w:val="24"/>
          <w:szCs w:val="24"/>
        </w:rPr>
        <w:t>Seminar Nasional Kahuripan</w:t>
      </w:r>
      <w:r w:rsidR="009F4D35">
        <w:rPr>
          <w:rFonts w:ascii="Candara" w:hAnsi="Candara"/>
          <w:noProof/>
          <w:sz w:val="24"/>
          <w:szCs w:val="24"/>
          <w:lang w:val="en-US"/>
        </w:rPr>
        <w:t xml:space="preserve">. </w:t>
      </w:r>
      <w:r w:rsidR="009F4D35" w:rsidRPr="009F4D35">
        <w:rPr>
          <w:rFonts w:ascii="Candara" w:hAnsi="Candara"/>
          <w:noProof/>
          <w:sz w:val="24"/>
          <w:szCs w:val="24"/>
          <w:lang w:val="en-US"/>
        </w:rPr>
        <w:t>https://r.search.yahoo.com/_ylt=Awrg1aNUUQJl0ZcPz0tXNyoA;_ylu=Y29sbwNncTEEcG9zAzEEdnRpZAMEc2VjA3Ny/RV=2/RE=1694679509/RO=10/RU=https%3a%2f%2fwww.researchgate.net%2fpublication%2f346518202_DIGITALISASI_USAHA_MIKRO_KECIL_DAN_MENENGAH_UMKM_DI_ERA_PANDEMI_COVID-19/RK=2/RS=CoBIwbqRNkzUMPs8cEHlGj1bDLs-</w:t>
      </w:r>
    </w:p>
    <w:p w14:paraId="3CD496C6"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szCs w:val="24"/>
        </w:rPr>
      </w:pPr>
      <w:r w:rsidRPr="00631B3E">
        <w:rPr>
          <w:rFonts w:ascii="Candara" w:hAnsi="Candara"/>
          <w:noProof/>
          <w:sz w:val="24"/>
          <w:szCs w:val="24"/>
        </w:rPr>
        <w:t xml:space="preserve">Williams, L. D. 2021. Concepts of Digital Economy and Industry 4.0 in Intelligent and information systems. </w:t>
      </w:r>
      <w:r w:rsidRPr="00631B3E">
        <w:rPr>
          <w:rFonts w:ascii="Candara" w:hAnsi="Candara"/>
          <w:i/>
          <w:iCs/>
          <w:noProof/>
          <w:sz w:val="24"/>
          <w:szCs w:val="24"/>
        </w:rPr>
        <w:t>International Journal of Intelligent Networks</w:t>
      </w:r>
      <w:r w:rsidRPr="00631B3E">
        <w:rPr>
          <w:rFonts w:ascii="Candara" w:hAnsi="Candara"/>
          <w:noProof/>
          <w:sz w:val="24"/>
          <w:szCs w:val="24"/>
        </w:rPr>
        <w:t xml:space="preserve"> Elsevier Ltd 2(July): 122–129. DOI: 10.1016/j.ijin.2021.09.002</w:t>
      </w:r>
    </w:p>
    <w:p w14:paraId="42A90C63" w14:textId="77777777" w:rsidR="00631B3E" w:rsidRPr="00631B3E" w:rsidRDefault="00631B3E" w:rsidP="00631B3E">
      <w:pPr>
        <w:widowControl w:val="0"/>
        <w:autoSpaceDE w:val="0"/>
        <w:autoSpaceDN w:val="0"/>
        <w:adjustRightInd w:val="0"/>
        <w:spacing w:after="0" w:line="240" w:lineRule="auto"/>
        <w:ind w:left="480" w:hanging="480"/>
        <w:jc w:val="both"/>
        <w:rPr>
          <w:rFonts w:ascii="Candara" w:hAnsi="Candara"/>
          <w:noProof/>
          <w:sz w:val="24"/>
        </w:rPr>
      </w:pPr>
      <w:r w:rsidRPr="00631B3E">
        <w:rPr>
          <w:rFonts w:ascii="Candara" w:hAnsi="Candara"/>
          <w:noProof/>
          <w:sz w:val="24"/>
          <w:szCs w:val="24"/>
        </w:rPr>
        <w:t xml:space="preserve">Yunus, E. 2016. </w:t>
      </w:r>
      <w:r w:rsidRPr="00631B3E">
        <w:rPr>
          <w:rFonts w:ascii="Candara" w:hAnsi="Candara"/>
          <w:i/>
          <w:iCs/>
          <w:noProof/>
          <w:sz w:val="24"/>
          <w:szCs w:val="24"/>
        </w:rPr>
        <w:t>Manejemen Strategis</w:t>
      </w:r>
      <w:r w:rsidRPr="00631B3E">
        <w:rPr>
          <w:rFonts w:ascii="Candara" w:hAnsi="Candara"/>
          <w:noProof/>
          <w:sz w:val="24"/>
          <w:szCs w:val="24"/>
        </w:rPr>
        <w:t>. Penerbit Andi, Yogyakarta.</w:t>
      </w:r>
    </w:p>
    <w:p w14:paraId="691CAAC0" w14:textId="3149EC65" w:rsidR="007138C6" w:rsidRPr="009F4D35" w:rsidRDefault="00640FBB" w:rsidP="009F4D35">
      <w:pPr>
        <w:rPr>
          <w:rFonts w:eastAsia="Calibri"/>
          <w:lang w:val="en-US"/>
        </w:rPr>
      </w:pPr>
      <w:r>
        <w:rPr>
          <w:rFonts w:eastAsia="Calibri"/>
          <w:lang w:val="en-US"/>
        </w:rPr>
        <w:fldChar w:fldCharType="end"/>
      </w:r>
    </w:p>
    <w:sectPr w:rsidR="007138C6" w:rsidRPr="009F4D35" w:rsidSect="00DB641D">
      <w:headerReference w:type="even" r:id="rId10"/>
      <w:headerReference w:type="default" r:id="rId11"/>
      <w:footerReference w:type="even" r:id="rId12"/>
      <w:footerReference w:type="default" r:id="rId13"/>
      <w:headerReference w:type="first" r:id="rId14"/>
      <w:footerReference w:type="first" r:id="rId15"/>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E65366" w14:textId="77777777" w:rsidR="000D4EE0" w:rsidRDefault="000D4EE0">
      <w:r>
        <w:separator/>
      </w:r>
    </w:p>
  </w:endnote>
  <w:endnote w:type="continuationSeparator" w:id="0">
    <w:p w14:paraId="0C834883" w14:textId="77777777" w:rsidR="000D4EE0" w:rsidRDefault="000D4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B9FAA" w14:textId="77777777" w:rsidR="00A228A4" w:rsidRDefault="00DB641D" w:rsidP="008E20BA">
    <w:pPr>
      <w:pStyle w:val="Footer"/>
      <w:ind w:right="360"/>
    </w:pPr>
    <w:r>
      <w:rPr>
        <w:noProof/>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v:textbox>
              <w10:wrap anchorx="page" anchory="page"/>
            </v:shape>
          </w:pict>
        </mc:Fallback>
      </mc:AlternateContent>
    </w:r>
    <w:r>
      <w:rPr>
        <w:noProof/>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6sdtdh="http://schemas.microsoft.com/office/word/2020/wordml/sdtdatahash">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09815" w14:textId="77777777" w:rsidR="00A228A4" w:rsidRDefault="00DB641D">
    <w:pPr>
      <w:pStyle w:val="Footer"/>
    </w:pPr>
    <w:r>
      <w:rPr>
        <w:noProof/>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v:textbox>
              <w10:wrap anchorx="page" anchory="page"/>
            </v:shape>
          </w:pict>
        </mc:Fallback>
      </mc:AlternateContent>
    </w:r>
    <w:r>
      <w:rPr>
        <w:noProof/>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dtdh="http://schemas.microsoft.com/office/word/2020/wordml/sdtdatahash">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proofErr w:type="gramStart"/>
          <w:r w:rsidRPr="008C639A">
            <w:rPr>
              <w:rFonts w:ascii="Candara" w:hAnsi="Candara"/>
              <w:sz w:val="13"/>
              <w:szCs w:val="13"/>
              <w:lang w:val="en-US"/>
            </w:rPr>
            <w:t>DOI:</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w:t>
          </w:r>
          <w:proofErr w:type="gramStart"/>
          <w:r w:rsidRPr="008C639A">
            <w:rPr>
              <w:rFonts w:ascii="Candara" w:hAnsi="Candara"/>
              <w:sz w:val="13"/>
              <w:szCs w:val="13"/>
              <w:lang w:val="en-US"/>
            </w:rPr>
            <w:t>........ ;</w:t>
          </w:r>
          <w:proofErr w:type="gramEnd"/>
          <w:r w:rsidRPr="008C639A">
            <w:rPr>
              <w:rFonts w:ascii="Candara" w:hAnsi="Candara"/>
              <w:sz w:val="13"/>
              <w:szCs w:val="13"/>
              <w:lang w:val="en-US"/>
            </w:rPr>
            <w:t xml:space="preserve">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w:t>
          </w:r>
          <w:proofErr w:type="spellStart"/>
          <w:r w:rsidR="00044F1E" w:rsidRPr="008C639A">
            <w:rPr>
              <w:rFonts w:ascii="Candara" w:hAnsi="Candara"/>
              <w:sz w:val="13"/>
              <w:szCs w:val="13"/>
              <w:lang w:val="en-US"/>
            </w:rPr>
            <w:t>Publik</w:t>
          </w:r>
          <w:proofErr w:type="spellEnd"/>
          <w:r w:rsidR="00044F1E" w:rsidRPr="008C639A">
            <w:rPr>
              <w:rFonts w:ascii="Candara" w:hAnsi="Candara"/>
              <w:sz w:val="13"/>
              <w:szCs w:val="13"/>
              <w:lang w:val="en-US"/>
            </w:rPr>
            <w:t xml:space="preserve">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w:t>
          </w:r>
          <w:proofErr w:type="gramStart"/>
          <w:r w:rsidR="0075400C" w:rsidRPr="0075400C">
            <w:rPr>
              <w:rFonts w:ascii="Candara" w:hAnsi="Candara"/>
              <w:sz w:val="13"/>
              <w:szCs w:val="13"/>
              <w:lang w:val="en-US"/>
            </w:rPr>
            <w:t>License.</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3B3CE" w14:textId="77777777" w:rsidR="000D4EE0" w:rsidRDefault="000D4EE0">
      <w:r>
        <w:separator/>
      </w:r>
    </w:p>
  </w:footnote>
  <w:footnote w:type="continuationSeparator" w:id="0">
    <w:p w14:paraId="3A5B409D" w14:textId="77777777" w:rsidR="000D4EE0" w:rsidRDefault="000D4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D0C62" w14:textId="0764EF31" w:rsidR="00EE4A6C" w:rsidRDefault="00952D94"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Melsy Vanesa </w:t>
    </w:r>
    <w:r w:rsidR="00FE7A9F">
      <w:rPr>
        <w:rFonts w:ascii="Candara" w:hAnsi="Candara"/>
        <w:b/>
        <w:i/>
        <w:sz w:val="18"/>
        <w:szCs w:val="18"/>
        <w:lang w:val="en-US"/>
      </w:rPr>
      <w:t>Sarai</w:t>
    </w:r>
    <w:r>
      <w:rPr>
        <w:rFonts w:ascii="Candara" w:hAnsi="Candara"/>
        <w:b/>
        <w:i/>
        <w:sz w:val="18"/>
        <w:szCs w:val="18"/>
        <w:lang w:val="en-US"/>
      </w:rPr>
      <w:t xml:space="preserve"> </w:t>
    </w:r>
    <w:r w:rsidR="00FE7A9F">
      <w:rPr>
        <w:rFonts w:ascii="Candara" w:hAnsi="Candara"/>
        <w:b/>
        <w:i/>
        <w:sz w:val="18"/>
        <w:szCs w:val="18"/>
        <w:lang w:val="en-US"/>
      </w:rPr>
      <w:t xml:space="preserve">dan </w:t>
    </w:r>
    <w:r>
      <w:rPr>
        <w:rFonts w:ascii="Candara" w:hAnsi="Candara"/>
        <w:b/>
        <w:i/>
        <w:sz w:val="18"/>
        <w:szCs w:val="18"/>
        <w:lang w:val="en-US"/>
      </w:rPr>
      <w:t xml:space="preserve">Fajar </w:t>
    </w:r>
    <w:proofErr w:type="spellStart"/>
    <w:r>
      <w:rPr>
        <w:rFonts w:ascii="Candara" w:hAnsi="Candara"/>
        <w:b/>
        <w:i/>
        <w:sz w:val="18"/>
        <w:szCs w:val="18"/>
        <w:lang w:val="en-US"/>
      </w:rPr>
      <w:t>Apriani</w:t>
    </w:r>
    <w:proofErr w:type="spellEnd"/>
    <w:r w:rsidR="00EE4A6C">
      <w:rPr>
        <w:rFonts w:ascii="Candara" w:hAnsi="Candara"/>
        <w:b/>
        <w:i/>
        <w:sz w:val="18"/>
        <w:szCs w:val="18"/>
      </w:rPr>
      <w:t xml:space="preserve">, </w:t>
    </w:r>
    <w:proofErr w:type="spellStart"/>
    <w:r w:rsidRPr="00952D94">
      <w:rPr>
        <w:rFonts w:ascii="Candara" w:hAnsi="Candara"/>
        <w:b/>
        <w:i/>
        <w:sz w:val="18"/>
        <w:szCs w:val="18"/>
        <w:lang w:val="en-US"/>
      </w:rPr>
      <w:t>Implementasi</w:t>
    </w:r>
    <w:proofErr w:type="spellEnd"/>
    <w:r w:rsidRPr="00952D94">
      <w:rPr>
        <w:rFonts w:ascii="Candara" w:hAnsi="Candara"/>
        <w:b/>
        <w:i/>
        <w:sz w:val="18"/>
        <w:szCs w:val="18"/>
        <w:lang w:val="en-US"/>
      </w:rPr>
      <w:t xml:space="preserve"> Strategi </w:t>
    </w:r>
    <w:proofErr w:type="spellStart"/>
    <w:r w:rsidRPr="00952D94">
      <w:rPr>
        <w:rFonts w:ascii="Candara" w:hAnsi="Candara"/>
        <w:b/>
        <w:i/>
        <w:sz w:val="18"/>
        <w:szCs w:val="18"/>
        <w:lang w:val="en-US"/>
      </w:rPr>
      <w:t>Disperindagkop</w:t>
    </w:r>
    <w:proofErr w:type="spellEnd"/>
    <w:r w:rsidRPr="00952D94">
      <w:rPr>
        <w:rFonts w:ascii="Candara" w:hAnsi="Candara"/>
        <w:b/>
        <w:i/>
        <w:sz w:val="18"/>
        <w:szCs w:val="18"/>
        <w:lang w:val="en-US"/>
      </w:rPr>
      <w:t xml:space="preserve"> UKM </w:t>
    </w:r>
    <w:proofErr w:type="spellStart"/>
    <w:r w:rsidRPr="00952D94">
      <w:rPr>
        <w:rFonts w:ascii="Candara" w:hAnsi="Candara"/>
        <w:b/>
        <w:i/>
        <w:sz w:val="18"/>
        <w:szCs w:val="18"/>
        <w:lang w:val="en-US"/>
      </w:rPr>
      <w:t>Provinsi</w:t>
    </w:r>
    <w:proofErr w:type="spellEnd"/>
    <w:r w:rsidRPr="00952D94">
      <w:rPr>
        <w:rFonts w:ascii="Candara" w:hAnsi="Candara"/>
        <w:b/>
        <w:i/>
        <w:sz w:val="18"/>
        <w:szCs w:val="18"/>
        <w:lang w:val="en-US"/>
      </w:rPr>
      <w:t xml:space="preserve"> Kalimantan Timur dalam </w:t>
    </w:r>
    <w:proofErr w:type="spellStart"/>
    <w:r w:rsidRPr="00952D94">
      <w:rPr>
        <w:rFonts w:ascii="Candara" w:hAnsi="Candara"/>
        <w:b/>
        <w:i/>
        <w:sz w:val="18"/>
        <w:szCs w:val="18"/>
        <w:lang w:val="en-US"/>
      </w:rPr>
      <w:t>Mengoptimalkan</w:t>
    </w:r>
    <w:proofErr w:type="spellEnd"/>
    <w:r w:rsidRPr="00952D94">
      <w:rPr>
        <w:rFonts w:ascii="Candara" w:hAnsi="Candara"/>
        <w:b/>
        <w:i/>
        <w:sz w:val="18"/>
        <w:szCs w:val="18"/>
        <w:lang w:val="en-US"/>
      </w:rPr>
      <w:t xml:space="preserve"> Digitalisasi UMKM Kota </w:t>
    </w:r>
    <w:proofErr w:type="spellStart"/>
    <w:r w:rsidRPr="00952D94">
      <w:rPr>
        <w:rFonts w:ascii="Candara" w:hAnsi="Candara"/>
        <w:b/>
        <w:i/>
        <w:sz w:val="18"/>
        <w:szCs w:val="18"/>
        <w:lang w:val="en-US"/>
      </w:rPr>
      <w:t>Samarinda</w:t>
    </w:r>
    <w:proofErr w:type="spellEnd"/>
    <w:r w:rsidRPr="00952D94">
      <w:rPr>
        <w:rFonts w:ascii="Candara" w:hAnsi="Candara"/>
        <w:b/>
        <w:i/>
        <w:sz w:val="18"/>
        <w:szCs w:val="18"/>
        <w:lang w:val="en-US"/>
      </w:rPr>
      <w:t xml:space="preserve"> di Era </w:t>
    </w:r>
    <w:proofErr w:type="spellStart"/>
    <w:r w:rsidRPr="00952D94">
      <w:rPr>
        <w:rFonts w:ascii="Candara" w:hAnsi="Candara"/>
        <w:b/>
        <w:i/>
        <w:sz w:val="18"/>
        <w:szCs w:val="18"/>
        <w:lang w:val="en-US"/>
      </w:rPr>
      <w:t>Pandemi</w:t>
    </w:r>
    <w:proofErr w:type="spellEnd"/>
    <w:r w:rsidRPr="00952D94">
      <w:rPr>
        <w:rFonts w:ascii="Candara" w:hAnsi="Candara"/>
        <w:b/>
        <w:i/>
        <w:sz w:val="18"/>
        <w:szCs w:val="18"/>
        <w:lang w:val="en-US"/>
      </w:rPr>
      <w:t xml:space="preserve"> Covid-19</w:t>
    </w:r>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proofErr w:type="spellStart"/>
    <w:r w:rsidR="0047693C">
      <w:rPr>
        <w:rFonts w:ascii="Candara" w:hAnsi="Candara"/>
        <w:b/>
        <w:i/>
        <w:sz w:val="18"/>
        <w:szCs w:val="18"/>
        <w:lang w:val="en-AU"/>
      </w:rPr>
      <w:t>Tahun</w:t>
    </w:r>
    <w:proofErr w:type="spellEnd"/>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A2F65"/>
    <w:multiLevelType w:val="hybridMultilevel"/>
    <w:tmpl w:val="F228A134"/>
    <w:lvl w:ilvl="0" w:tplc="39D2B100">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2" w15:restartNumberingAfterBreak="0">
    <w:nsid w:val="04AC58B8"/>
    <w:multiLevelType w:val="hybridMultilevel"/>
    <w:tmpl w:val="B29ED44C"/>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08875369"/>
    <w:multiLevelType w:val="hybridMultilevel"/>
    <w:tmpl w:val="4E30E524"/>
    <w:lvl w:ilvl="0" w:tplc="0F464330">
      <w:start w:val="1"/>
      <w:numFmt w:val="lowerLetter"/>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4D3A08"/>
    <w:multiLevelType w:val="hybridMultilevel"/>
    <w:tmpl w:val="86305C84"/>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88B4BB1"/>
    <w:multiLevelType w:val="hybridMultilevel"/>
    <w:tmpl w:val="1E5C0B9A"/>
    <w:lvl w:ilvl="0" w:tplc="EB8863E8">
      <w:start w:val="2"/>
      <w:numFmt w:val="decimal"/>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CFB41C5"/>
    <w:multiLevelType w:val="hybridMultilevel"/>
    <w:tmpl w:val="4ADE7884"/>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5"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5B52714"/>
    <w:multiLevelType w:val="hybridMultilevel"/>
    <w:tmpl w:val="B4A48B04"/>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0"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9"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1176D8B"/>
    <w:multiLevelType w:val="hybridMultilevel"/>
    <w:tmpl w:val="6DEA1F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3917C8B"/>
    <w:multiLevelType w:val="hybridMultilevel"/>
    <w:tmpl w:val="54862CF0"/>
    <w:lvl w:ilvl="0" w:tplc="C5DE9356">
      <w:start w:val="1"/>
      <w:numFmt w:val="decimal"/>
      <w:lvlText w:val="%1."/>
      <w:lvlJc w:val="left"/>
      <w:pPr>
        <w:ind w:left="78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6"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A408C5"/>
    <w:multiLevelType w:val="hybridMultilevel"/>
    <w:tmpl w:val="2432F7E6"/>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1"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2"/>
  </w:num>
  <w:num w:numId="2">
    <w:abstractNumId w:val="39"/>
  </w:num>
  <w:num w:numId="3">
    <w:abstractNumId w:val="18"/>
  </w:num>
  <w:num w:numId="4">
    <w:abstractNumId w:val="26"/>
  </w:num>
  <w:num w:numId="5">
    <w:abstractNumId w:val="27"/>
  </w:num>
  <w:num w:numId="6">
    <w:abstractNumId w:val="24"/>
  </w:num>
  <w:num w:numId="7">
    <w:abstractNumId w:val="5"/>
  </w:num>
  <w:num w:numId="8">
    <w:abstractNumId w:val="13"/>
  </w:num>
  <w:num w:numId="9">
    <w:abstractNumId w:val="12"/>
  </w:num>
  <w:num w:numId="10">
    <w:abstractNumId w:val="43"/>
  </w:num>
  <w:num w:numId="11">
    <w:abstractNumId w:val="10"/>
  </w:num>
  <w:num w:numId="12">
    <w:abstractNumId w:val="29"/>
  </w:num>
  <w:num w:numId="13">
    <w:abstractNumId w:val="47"/>
  </w:num>
  <w:num w:numId="14">
    <w:abstractNumId w:val="36"/>
  </w:num>
  <w:num w:numId="15">
    <w:abstractNumId w:val="25"/>
  </w:num>
  <w:num w:numId="16">
    <w:abstractNumId w:val="46"/>
  </w:num>
  <w:num w:numId="17">
    <w:abstractNumId w:val="4"/>
  </w:num>
  <w:num w:numId="18">
    <w:abstractNumId w:val="23"/>
  </w:num>
  <w:num w:numId="19">
    <w:abstractNumId w:val="16"/>
  </w:num>
  <w:num w:numId="20">
    <w:abstractNumId w:val="31"/>
  </w:num>
  <w:num w:numId="21">
    <w:abstractNumId w:val="21"/>
  </w:num>
  <w:num w:numId="22">
    <w:abstractNumId w:val="32"/>
  </w:num>
  <w:num w:numId="23">
    <w:abstractNumId w:val="9"/>
  </w:num>
  <w:num w:numId="24">
    <w:abstractNumId w:val="8"/>
  </w:num>
  <w:num w:numId="25">
    <w:abstractNumId w:val="33"/>
  </w:num>
  <w:num w:numId="26">
    <w:abstractNumId w:val="38"/>
  </w:num>
  <w:num w:numId="27">
    <w:abstractNumId w:val="1"/>
  </w:num>
  <w:num w:numId="28">
    <w:abstractNumId w:val="44"/>
  </w:num>
  <w:num w:numId="29">
    <w:abstractNumId w:val="6"/>
  </w:num>
  <w:num w:numId="30">
    <w:abstractNumId w:val="30"/>
  </w:num>
  <w:num w:numId="31">
    <w:abstractNumId w:val="17"/>
  </w:num>
  <w:num w:numId="32">
    <w:abstractNumId w:val="28"/>
  </w:num>
  <w:num w:numId="33">
    <w:abstractNumId w:val="15"/>
  </w:num>
  <w:num w:numId="34">
    <w:abstractNumId w:val="42"/>
  </w:num>
  <w:num w:numId="35">
    <w:abstractNumId w:val="37"/>
  </w:num>
  <w:num w:numId="36">
    <w:abstractNumId w:val="20"/>
  </w:num>
  <w:num w:numId="37">
    <w:abstractNumId w:val="45"/>
  </w:num>
  <w:num w:numId="38">
    <w:abstractNumId w:val="41"/>
  </w:num>
  <w:num w:numId="39">
    <w:abstractNumId w:val="40"/>
  </w:num>
  <w:num w:numId="40">
    <w:abstractNumId w:val="2"/>
  </w:num>
  <w:num w:numId="41">
    <w:abstractNumId w:val="7"/>
  </w:num>
  <w:num w:numId="42">
    <w:abstractNumId w:val="0"/>
  </w:num>
  <w:num w:numId="43">
    <w:abstractNumId w:val="34"/>
  </w:num>
  <w:num w:numId="44">
    <w:abstractNumId w:val="11"/>
  </w:num>
  <w:num w:numId="45">
    <w:abstractNumId w:val="14"/>
  </w:num>
  <w:num w:numId="46">
    <w:abstractNumId w:val="3"/>
  </w:num>
  <w:num w:numId="47">
    <w:abstractNumId w:val="35"/>
  </w:num>
  <w:num w:numId="48">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11A7C"/>
    <w:rsid w:val="0001267F"/>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2A07"/>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21AB"/>
    <w:rsid w:val="000C2386"/>
    <w:rsid w:val="000C24C8"/>
    <w:rsid w:val="000C2BBC"/>
    <w:rsid w:val="000C4519"/>
    <w:rsid w:val="000C4527"/>
    <w:rsid w:val="000D08B6"/>
    <w:rsid w:val="000D4EE0"/>
    <w:rsid w:val="000E00C2"/>
    <w:rsid w:val="000E4FC0"/>
    <w:rsid w:val="000E5CCD"/>
    <w:rsid w:val="000F3107"/>
    <w:rsid w:val="001001B4"/>
    <w:rsid w:val="00100C31"/>
    <w:rsid w:val="001053F1"/>
    <w:rsid w:val="00110CE9"/>
    <w:rsid w:val="00113114"/>
    <w:rsid w:val="00120CC8"/>
    <w:rsid w:val="0012459D"/>
    <w:rsid w:val="00124779"/>
    <w:rsid w:val="0012550B"/>
    <w:rsid w:val="00125F93"/>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D07B8"/>
    <w:rsid w:val="001D22EB"/>
    <w:rsid w:val="001D3E9F"/>
    <w:rsid w:val="001D7D30"/>
    <w:rsid w:val="001E0796"/>
    <w:rsid w:val="001E12E6"/>
    <w:rsid w:val="001F22E7"/>
    <w:rsid w:val="001F24B3"/>
    <w:rsid w:val="001F2AE1"/>
    <w:rsid w:val="001F2F0C"/>
    <w:rsid w:val="001F3A60"/>
    <w:rsid w:val="001F3C76"/>
    <w:rsid w:val="001F4B38"/>
    <w:rsid w:val="002025CC"/>
    <w:rsid w:val="00205A9F"/>
    <w:rsid w:val="00210DED"/>
    <w:rsid w:val="00216EA6"/>
    <w:rsid w:val="00223E0D"/>
    <w:rsid w:val="00230F3B"/>
    <w:rsid w:val="0023257D"/>
    <w:rsid w:val="00240901"/>
    <w:rsid w:val="002424A8"/>
    <w:rsid w:val="0024493F"/>
    <w:rsid w:val="00245649"/>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7091"/>
    <w:rsid w:val="002B11FB"/>
    <w:rsid w:val="002B5990"/>
    <w:rsid w:val="002B6636"/>
    <w:rsid w:val="002C092C"/>
    <w:rsid w:val="002C3838"/>
    <w:rsid w:val="002C6011"/>
    <w:rsid w:val="002C733E"/>
    <w:rsid w:val="002D00AA"/>
    <w:rsid w:val="002D3207"/>
    <w:rsid w:val="002D51EB"/>
    <w:rsid w:val="002D5B77"/>
    <w:rsid w:val="002D5BBC"/>
    <w:rsid w:val="002E4505"/>
    <w:rsid w:val="002E570C"/>
    <w:rsid w:val="002E5D32"/>
    <w:rsid w:val="002F386A"/>
    <w:rsid w:val="002F4A2A"/>
    <w:rsid w:val="002F4E65"/>
    <w:rsid w:val="003003BB"/>
    <w:rsid w:val="003024E3"/>
    <w:rsid w:val="00302705"/>
    <w:rsid w:val="003057FF"/>
    <w:rsid w:val="00306272"/>
    <w:rsid w:val="00307AA6"/>
    <w:rsid w:val="00314736"/>
    <w:rsid w:val="00317081"/>
    <w:rsid w:val="003279ED"/>
    <w:rsid w:val="00332899"/>
    <w:rsid w:val="00332F86"/>
    <w:rsid w:val="0033388F"/>
    <w:rsid w:val="00333A1F"/>
    <w:rsid w:val="0033404E"/>
    <w:rsid w:val="00337899"/>
    <w:rsid w:val="00342F60"/>
    <w:rsid w:val="003448DD"/>
    <w:rsid w:val="00347A62"/>
    <w:rsid w:val="00347CA8"/>
    <w:rsid w:val="0035034C"/>
    <w:rsid w:val="00352C90"/>
    <w:rsid w:val="00364FDD"/>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3CD"/>
    <w:rsid w:val="003A6BA0"/>
    <w:rsid w:val="003B24E8"/>
    <w:rsid w:val="003B6EDA"/>
    <w:rsid w:val="003B7D1D"/>
    <w:rsid w:val="003C39BD"/>
    <w:rsid w:val="003C402F"/>
    <w:rsid w:val="003C67CB"/>
    <w:rsid w:val="003D1470"/>
    <w:rsid w:val="003D1B4B"/>
    <w:rsid w:val="003D5FDE"/>
    <w:rsid w:val="003E06EE"/>
    <w:rsid w:val="003E19EE"/>
    <w:rsid w:val="003E5B42"/>
    <w:rsid w:val="003E7534"/>
    <w:rsid w:val="003F0643"/>
    <w:rsid w:val="003F09BF"/>
    <w:rsid w:val="00400CE8"/>
    <w:rsid w:val="00401F51"/>
    <w:rsid w:val="00405FF2"/>
    <w:rsid w:val="004146FE"/>
    <w:rsid w:val="00415066"/>
    <w:rsid w:val="00415717"/>
    <w:rsid w:val="00424600"/>
    <w:rsid w:val="00424F4E"/>
    <w:rsid w:val="00430E82"/>
    <w:rsid w:val="00434DBA"/>
    <w:rsid w:val="00437056"/>
    <w:rsid w:val="0044122E"/>
    <w:rsid w:val="00442883"/>
    <w:rsid w:val="00443E0A"/>
    <w:rsid w:val="0045496B"/>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40C"/>
    <w:rsid w:val="004A7FA3"/>
    <w:rsid w:val="004B09FD"/>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2DBE"/>
    <w:rsid w:val="0057367B"/>
    <w:rsid w:val="00577F44"/>
    <w:rsid w:val="00577FAC"/>
    <w:rsid w:val="0058008F"/>
    <w:rsid w:val="005813B8"/>
    <w:rsid w:val="005820AA"/>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3312"/>
    <w:rsid w:val="005C4362"/>
    <w:rsid w:val="005C747B"/>
    <w:rsid w:val="005C7C36"/>
    <w:rsid w:val="005D397D"/>
    <w:rsid w:val="005D3DC9"/>
    <w:rsid w:val="005D6E0F"/>
    <w:rsid w:val="005E3370"/>
    <w:rsid w:val="005E4F4C"/>
    <w:rsid w:val="005E716D"/>
    <w:rsid w:val="005F0400"/>
    <w:rsid w:val="005F1D41"/>
    <w:rsid w:val="006049F7"/>
    <w:rsid w:val="00617CFE"/>
    <w:rsid w:val="006231F4"/>
    <w:rsid w:val="00627877"/>
    <w:rsid w:val="006305F0"/>
    <w:rsid w:val="0063106B"/>
    <w:rsid w:val="00631B3E"/>
    <w:rsid w:val="00632210"/>
    <w:rsid w:val="00633630"/>
    <w:rsid w:val="00634127"/>
    <w:rsid w:val="00640FBB"/>
    <w:rsid w:val="006463E7"/>
    <w:rsid w:val="00646ABF"/>
    <w:rsid w:val="006474D4"/>
    <w:rsid w:val="00651AF6"/>
    <w:rsid w:val="00651EBB"/>
    <w:rsid w:val="0065797A"/>
    <w:rsid w:val="00666C41"/>
    <w:rsid w:val="006702B4"/>
    <w:rsid w:val="00676106"/>
    <w:rsid w:val="00683FAE"/>
    <w:rsid w:val="00687A40"/>
    <w:rsid w:val="00687AE9"/>
    <w:rsid w:val="0069317D"/>
    <w:rsid w:val="00693F52"/>
    <w:rsid w:val="006952C7"/>
    <w:rsid w:val="006A04DF"/>
    <w:rsid w:val="006A1114"/>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77BAD"/>
    <w:rsid w:val="007808B8"/>
    <w:rsid w:val="00783807"/>
    <w:rsid w:val="00785090"/>
    <w:rsid w:val="0079217E"/>
    <w:rsid w:val="00793D88"/>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043"/>
    <w:rsid w:val="00834507"/>
    <w:rsid w:val="00834576"/>
    <w:rsid w:val="00834F10"/>
    <w:rsid w:val="00834F98"/>
    <w:rsid w:val="00835C20"/>
    <w:rsid w:val="00844027"/>
    <w:rsid w:val="00845511"/>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3528"/>
    <w:rsid w:val="008E58EA"/>
    <w:rsid w:val="008F7948"/>
    <w:rsid w:val="00900E8B"/>
    <w:rsid w:val="0090396D"/>
    <w:rsid w:val="0090626F"/>
    <w:rsid w:val="009070C6"/>
    <w:rsid w:val="00911B90"/>
    <w:rsid w:val="00916946"/>
    <w:rsid w:val="0091725B"/>
    <w:rsid w:val="009172D4"/>
    <w:rsid w:val="009174B9"/>
    <w:rsid w:val="00923FD1"/>
    <w:rsid w:val="00930776"/>
    <w:rsid w:val="00931332"/>
    <w:rsid w:val="0093241E"/>
    <w:rsid w:val="00941CBA"/>
    <w:rsid w:val="009472B4"/>
    <w:rsid w:val="00947D64"/>
    <w:rsid w:val="00952D94"/>
    <w:rsid w:val="00956F6C"/>
    <w:rsid w:val="0095757A"/>
    <w:rsid w:val="00957F87"/>
    <w:rsid w:val="00970E5C"/>
    <w:rsid w:val="00984F51"/>
    <w:rsid w:val="00986932"/>
    <w:rsid w:val="009900BC"/>
    <w:rsid w:val="00991C85"/>
    <w:rsid w:val="009944E6"/>
    <w:rsid w:val="009974E1"/>
    <w:rsid w:val="009A0C04"/>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4D35"/>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324E"/>
    <w:rsid w:val="00AA486B"/>
    <w:rsid w:val="00AA4A5D"/>
    <w:rsid w:val="00AA66D6"/>
    <w:rsid w:val="00AB30EE"/>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58B9"/>
    <w:rsid w:val="00B96ABF"/>
    <w:rsid w:val="00B9725C"/>
    <w:rsid w:val="00BA42FE"/>
    <w:rsid w:val="00BA56E7"/>
    <w:rsid w:val="00BB106C"/>
    <w:rsid w:val="00BC30C1"/>
    <w:rsid w:val="00BC33C0"/>
    <w:rsid w:val="00BC44FE"/>
    <w:rsid w:val="00BD0AE1"/>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170BA"/>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1EB8"/>
    <w:rsid w:val="00D556F5"/>
    <w:rsid w:val="00D55754"/>
    <w:rsid w:val="00D56B53"/>
    <w:rsid w:val="00D6494C"/>
    <w:rsid w:val="00D65C76"/>
    <w:rsid w:val="00D71251"/>
    <w:rsid w:val="00D714CC"/>
    <w:rsid w:val="00D719AF"/>
    <w:rsid w:val="00D72DA1"/>
    <w:rsid w:val="00D809EA"/>
    <w:rsid w:val="00D85871"/>
    <w:rsid w:val="00D86E1F"/>
    <w:rsid w:val="00D873A9"/>
    <w:rsid w:val="00D919FB"/>
    <w:rsid w:val="00D93AA9"/>
    <w:rsid w:val="00D94455"/>
    <w:rsid w:val="00D96F5E"/>
    <w:rsid w:val="00DA2EF3"/>
    <w:rsid w:val="00DB07C5"/>
    <w:rsid w:val="00DB16BE"/>
    <w:rsid w:val="00DB52FE"/>
    <w:rsid w:val="00DB641D"/>
    <w:rsid w:val="00DD2760"/>
    <w:rsid w:val="00DE0EE8"/>
    <w:rsid w:val="00DE42AC"/>
    <w:rsid w:val="00DE7C74"/>
    <w:rsid w:val="00DF33D1"/>
    <w:rsid w:val="00E0047A"/>
    <w:rsid w:val="00E074A2"/>
    <w:rsid w:val="00E102D8"/>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1758"/>
    <w:rsid w:val="00EB395F"/>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17311"/>
    <w:rsid w:val="00F20651"/>
    <w:rsid w:val="00F20AD3"/>
    <w:rsid w:val="00F22EEB"/>
    <w:rsid w:val="00F27E9E"/>
    <w:rsid w:val="00F3324C"/>
    <w:rsid w:val="00F35F8A"/>
    <w:rsid w:val="00F36BEA"/>
    <w:rsid w:val="00F37BBF"/>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E7A9F"/>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094AC-9C0E-4BA1-91D8-B7C575E4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10200</Words>
  <Characters>58146</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68210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Melsy Vanesa</cp:lastModifiedBy>
  <cp:revision>2</cp:revision>
  <cp:lastPrinted>2023-09-12T09:24:00Z</cp:lastPrinted>
  <dcterms:created xsi:type="dcterms:W3CDTF">2023-09-14T01:13:00Z</dcterms:created>
  <dcterms:modified xsi:type="dcterms:W3CDTF">2023-09-14T01:13:00Z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981eeb1e-24ba-3e38-be8a-481cd12b94ca</vt:lpwstr>
  </property>
  <property fmtid="{D5CDD505-2E9C-101B-9397-08002B2CF9AE}" pid="4" name="Mendeley Citation Style_1">
    <vt:lpwstr>https://csl.mendeley.com/styles/501353611/Sylva-Lestari</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https://csl.mendeley.com/styles/501353611/Sylva-Lestari</vt:lpwstr>
  </property>
  <property fmtid="{D5CDD505-2E9C-101B-9397-08002B2CF9AE}" pid="18" name="Mendeley Recent Style Name 6_1">
    <vt:lpwstr>Jurnal Sylva Lestari</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