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51A5D" w14:textId="4D751234" w:rsidR="00335807" w:rsidRPr="0075288E" w:rsidRDefault="000365EC" w:rsidP="00025A64">
      <w:pPr>
        <w:spacing w:after="0" w:line="240" w:lineRule="auto"/>
        <w:jc w:val="center"/>
        <w:rPr>
          <w:rFonts w:ascii="Cambria" w:hAnsi="Cambria"/>
          <w:sz w:val="24"/>
          <w:szCs w:val="24"/>
        </w:rPr>
      </w:pPr>
      <w:r>
        <w:rPr>
          <w:rFonts w:ascii="Cambria" w:hAnsi="Cambria"/>
          <w:b/>
          <w:sz w:val="24"/>
          <w:szCs w:val="24"/>
          <w:lang w:val="en-US"/>
        </w:rPr>
        <w:t>IMPLEMENTASI PERATURAN BUPATI KUTAI KARTANEGARA NOMOR 36 TAHUN 2013 TENTANG PENYELENGGARAAN ADMINISTRASI PENGUASAAN TANAH ATAS TANAH NEGARA DI KECAMATAN TENGGARONG KABUPATEN KUTAI KARTANEGARA</w:t>
      </w:r>
    </w:p>
    <w:p w14:paraId="3510F6E2" w14:textId="595CBAD6" w:rsidR="00FC1685" w:rsidRPr="0075288E" w:rsidRDefault="00227714" w:rsidP="00025A64">
      <w:pPr>
        <w:spacing w:after="0" w:line="240" w:lineRule="auto"/>
        <w:jc w:val="both"/>
        <w:rPr>
          <w:rFonts w:ascii="Cambria" w:hAnsi="Cambria"/>
          <w:b/>
          <w:bCs/>
        </w:rPr>
      </w:pPr>
      <w:r w:rsidRPr="0075288E">
        <w:rPr>
          <w:rFonts w:ascii="Cambria" w:hAnsi="Cambria" w:cs="Arial"/>
          <w:b/>
          <w:color w:val="000000"/>
          <w:sz w:val="24"/>
          <w:szCs w:val="24"/>
          <w:lang w:val="en-AU"/>
        </w:rPr>
        <w:t xml:space="preserve"> </w:t>
      </w:r>
    </w:p>
    <w:p w14:paraId="66DC14F7" w14:textId="02182D9F" w:rsidR="00FC1685" w:rsidRPr="0075288E" w:rsidRDefault="0057107D" w:rsidP="00025A64">
      <w:pPr>
        <w:pStyle w:val="FootnoteText"/>
        <w:jc w:val="center"/>
        <w:rPr>
          <w:rFonts w:ascii="Cambria" w:hAnsi="Cambria"/>
          <w:b/>
          <w:bCs/>
          <w:lang w:val="en-AU"/>
        </w:rPr>
      </w:pPr>
      <w:proofErr w:type="spellStart"/>
      <w:r>
        <w:rPr>
          <w:rFonts w:ascii="Cambria" w:hAnsi="Cambria"/>
          <w:b/>
          <w:bCs/>
        </w:rPr>
        <w:t>R</w:t>
      </w:r>
      <w:r w:rsidR="000365EC">
        <w:rPr>
          <w:rFonts w:ascii="Cambria" w:hAnsi="Cambria"/>
          <w:b/>
          <w:bCs/>
        </w:rPr>
        <w:t>izka</w:t>
      </w:r>
      <w:proofErr w:type="spellEnd"/>
      <w:r w:rsidR="000365EC">
        <w:rPr>
          <w:rFonts w:ascii="Cambria" w:hAnsi="Cambria"/>
          <w:b/>
          <w:bCs/>
        </w:rPr>
        <w:t xml:space="preserve"> Herjunita</w:t>
      </w:r>
      <w:r w:rsidR="00B233BC" w:rsidRPr="0075288E">
        <w:rPr>
          <w:rFonts w:ascii="Cambria" w:hAnsi="Cambria"/>
          <w:b/>
          <w:bCs/>
          <w:vertAlign w:val="superscript"/>
        </w:rPr>
        <w:t>1</w:t>
      </w:r>
      <w:r w:rsidR="00B233BC" w:rsidRPr="0075288E">
        <w:rPr>
          <w:rFonts w:ascii="Cambria" w:hAnsi="Cambria"/>
          <w:b/>
          <w:bCs/>
        </w:rPr>
        <w:t>,</w:t>
      </w:r>
      <w:r w:rsidR="00227714" w:rsidRPr="0075288E">
        <w:rPr>
          <w:rFonts w:ascii="Cambria" w:hAnsi="Cambria"/>
          <w:b/>
          <w:bCs/>
        </w:rPr>
        <w:t xml:space="preserve"> </w:t>
      </w:r>
      <w:proofErr w:type="spellStart"/>
      <w:r w:rsidR="000365EC">
        <w:rPr>
          <w:rFonts w:ascii="Cambria" w:hAnsi="Cambria"/>
          <w:b/>
          <w:bCs/>
        </w:rPr>
        <w:t>Hj</w:t>
      </w:r>
      <w:proofErr w:type="spellEnd"/>
      <w:r w:rsidR="000365EC">
        <w:rPr>
          <w:rFonts w:ascii="Cambria" w:hAnsi="Cambria"/>
          <w:b/>
          <w:bCs/>
        </w:rPr>
        <w:t xml:space="preserve"> Aji Ratna Kusuma</w:t>
      </w:r>
      <w:r w:rsidR="00B233BC" w:rsidRPr="0075288E">
        <w:rPr>
          <w:rFonts w:ascii="Cambria" w:hAnsi="Cambria"/>
          <w:b/>
          <w:bCs/>
          <w:vertAlign w:val="superscript"/>
        </w:rPr>
        <w:t>2</w:t>
      </w:r>
      <w:r w:rsidR="00B233BC" w:rsidRPr="0075288E">
        <w:rPr>
          <w:rFonts w:ascii="Cambria" w:hAnsi="Cambria"/>
          <w:b/>
          <w:bCs/>
        </w:rPr>
        <w:t>,</w:t>
      </w:r>
      <w:r w:rsidR="00227714" w:rsidRPr="0075288E">
        <w:rPr>
          <w:rFonts w:ascii="Cambria" w:hAnsi="Cambria"/>
          <w:b/>
          <w:bCs/>
        </w:rPr>
        <w:t xml:space="preserve"> </w:t>
      </w:r>
      <w:r w:rsidR="000365EC">
        <w:rPr>
          <w:rFonts w:ascii="Cambria" w:hAnsi="Cambria"/>
          <w:b/>
          <w:bCs/>
        </w:rPr>
        <w:t>H Muhammad Jamal Amin</w:t>
      </w:r>
      <w:r w:rsidR="00B233BC" w:rsidRPr="0075288E">
        <w:rPr>
          <w:rFonts w:ascii="Cambria" w:hAnsi="Cambria"/>
          <w:b/>
          <w:bCs/>
          <w:vertAlign w:val="superscript"/>
        </w:rPr>
        <w:t>3</w:t>
      </w:r>
    </w:p>
    <w:p w14:paraId="241D31E8" w14:textId="17634727" w:rsidR="001B6D7D" w:rsidRPr="0075288E" w:rsidRDefault="00B233BC" w:rsidP="00025A64">
      <w:pPr>
        <w:spacing w:after="0" w:line="240" w:lineRule="auto"/>
        <w:jc w:val="center"/>
        <w:rPr>
          <w:rFonts w:ascii="Cambria" w:hAnsi="Cambria"/>
          <w:sz w:val="20"/>
          <w:szCs w:val="20"/>
          <w:lang w:val="en-AU"/>
        </w:rPr>
      </w:pPr>
      <w:r w:rsidRPr="0075288E">
        <w:rPr>
          <w:rFonts w:ascii="Cambria" w:hAnsi="Cambria"/>
          <w:sz w:val="20"/>
          <w:szCs w:val="20"/>
          <w:vertAlign w:val="superscript"/>
          <w:lang w:val="en-AU"/>
        </w:rPr>
        <w:t>1</w:t>
      </w:r>
      <w:r w:rsidR="00227714" w:rsidRPr="0075288E">
        <w:rPr>
          <w:rFonts w:ascii="Cambria" w:hAnsi="Cambria"/>
          <w:sz w:val="20"/>
          <w:szCs w:val="20"/>
          <w:lang w:val="en-AU"/>
        </w:rPr>
        <w:t>M</w:t>
      </w:r>
      <w:r w:rsidR="002228FC" w:rsidRPr="0075288E">
        <w:rPr>
          <w:rFonts w:ascii="Cambria" w:hAnsi="Cambria"/>
          <w:sz w:val="20"/>
          <w:szCs w:val="20"/>
          <w:lang w:val="en-AU"/>
        </w:rPr>
        <w:t>ahasiswa Magister</w:t>
      </w:r>
      <w:r w:rsidR="00227714" w:rsidRPr="0075288E">
        <w:rPr>
          <w:rFonts w:ascii="Cambria" w:hAnsi="Cambria"/>
          <w:sz w:val="20"/>
          <w:szCs w:val="20"/>
          <w:lang w:val="en-AU"/>
        </w:rPr>
        <w:t xml:space="preserve"> </w:t>
      </w:r>
      <w:proofErr w:type="spellStart"/>
      <w:r w:rsidR="00227714" w:rsidRPr="0075288E">
        <w:rPr>
          <w:rFonts w:ascii="Cambria" w:hAnsi="Cambria"/>
          <w:sz w:val="20"/>
          <w:szCs w:val="20"/>
          <w:lang w:val="en-AU"/>
        </w:rPr>
        <w:t>Administrasi</w:t>
      </w:r>
      <w:proofErr w:type="spellEnd"/>
      <w:r w:rsidR="00227714" w:rsidRPr="0075288E">
        <w:rPr>
          <w:rFonts w:ascii="Cambria" w:hAnsi="Cambria"/>
          <w:sz w:val="20"/>
          <w:szCs w:val="20"/>
          <w:lang w:val="en-AU"/>
        </w:rPr>
        <w:t xml:space="preserve"> Publik</w:t>
      </w:r>
      <w:r w:rsidR="00872E88" w:rsidRPr="0075288E">
        <w:rPr>
          <w:rFonts w:ascii="Cambria" w:hAnsi="Cambria"/>
          <w:sz w:val="20"/>
          <w:szCs w:val="20"/>
          <w:lang w:val="en-AU"/>
        </w:rPr>
        <w:t xml:space="preserve"> </w:t>
      </w:r>
      <w:proofErr w:type="spellStart"/>
      <w:r w:rsidR="00D952C6" w:rsidRPr="0075288E">
        <w:rPr>
          <w:rFonts w:ascii="Cambria" w:hAnsi="Cambria"/>
          <w:sz w:val="20"/>
          <w:szCs w:val="20"/>
          <w:lang w:val="en-AU"/>
        </w:rPr>
        <w:t>Fakultas</w:t>
      </w:r>
      <w:proofErr w:type="spellEnd"/>
      <w:r w:rsidR="00D952C6" w:rsidRPr="0075288E">
        <w:rPr>
          <w:rFonts w:ascii="Cambria" w:hAnsi="Cambria"/>
          <w:sz w:val="20"/>
          <w:szCs w:val="20"/>
          <w:lang w:val="en-AU"/>
        </w:rPr>
        <w:t xml:space="preserve"> </w:t>
      </w:r>
      <w:proofErr w:type="spellStart"/>
      <w:r w:rsidR="00D952C6" w:rsidRPr="0075288E">
        <w:rPr>
          <w:rFonts w:ascii="Cambria" w:hAnsi="Cambria"/>
          <w:sz w:val="20"/>
          <w:szCs w:val="20"/>
          <w:lang w:val="en-AU"/>
        </w:rPr>
        <w:t>Ilmu</w:t>
      </w:r>
      <w:proofErr w:type="spellEnd"/>
      <w:r w:rsidR="00D952C6" w:rsidRPr="0075288E">
        <w:rPr>
          <w:rFonts w:ascii="Cambria" w:hAnsi="Cambria"/>
          <w:sz w:val="20"/>
          <w:szCs w:val="20"/>
          <w:lang w:val="en-AU"/>
        </w:rPr>
        <w:t xml:space="preserve"> </w:t>
      </w:r>
      <w:proofErr w:type="spellStart"/>
      <w:r w:rsidR="00D952C6" w:rsidRPr="0075288E">
        <w:rPr>
          <w:rFonts w:ascii="Cambria" w:hAnsi="Cambria"/>
          <w:sz w:val="20"/>
          <w:szCs w:val="20"/>
          <w:lang w:val="en-AU"/>
        </w:rPr>
        <w:t>Sosial</w:t>
      </w:r>
      <w:proofErr w:type="spellEnd"/>
      <w:r w:rsidR="00D952C6" w:rsidRPr="0075288E">
        <w:rPr>
          <w:rFonts w:ascii="Cambria" w:hAnsi="Cambria"/>
          <w:sz w:val="20"/>
          <w:szCs w:val="20"/>
          <w:lang w:val="en-AU"/>
        </w:rPr>
        <w:t xml:space="preserve"> dan </w:t>
      </w:r>
      <w:proofErr w:type="spellStart"/>
      <w:r w:rsidR="00D952C6" w:rsidRPr="0075288E">
        <w:rPr>
          <w:rFonts w:ascii="Cambria" w:hAnsi="Cambria"/>
          <w:sz w:val="20"/>
          <w:szCs w:val="20"/>
          <w:lang w:val="en-AU"/>
        </w:rPr>
        <w:t>Ilmu</w:t>
      </w:r>
      <w:proofErr w:type="spellEnd"/>
      <w:r w:rsidR="00D952C6" w:rsidRPr="0075288E">
        <w:rPr>
          <w:rFonts w:ascii="Cambria" w:hAnsi="Cambria"/>
          <w:sz w:val="20"/>
          <w:szCs w:val="20"/>
          <w:lang w:val="en-AU"/>
        </w:rPr>
        <w:t xml:space="preserve"> </w:t>
      </w:r>
      <w:proofErr w:type="spellStart"/>
      <w:r w:rsidR="00D952C6" w:rsidRPr="0075288E">
        <w:rPr>
          <w:rFonts w:ascii="Cambria" w:hAnsi="Cambria"/>
          <w:sz w:val="20"/>
          <w:szCs w:val="20"/>
          <w:lang w:val="en-AU"/>
        </w:rPr>
        <w:t>Politik</w:t>
      </w:r>
      <w:proofErr w:type="spellEnd"/>
      <w:r w:rsidR="00D952C6">
        <w:rPr>
          <w:rFonts w:ascii="Cambria" w:hAnsi="Cambria"/>
          <w:sz w:val="20"/>
          <w:szCs w:val="20"/>
          <w:lang w:val="en-AU"/>
        </w:rPr>
        <w:t xml:space="preserve">, </w:t>
      </w:r>
      <w:r w:rsidR="00872E88" w:rsidRPr="0075288E">
        <w:rPr>
          <w:rFonts w:ascii="Cambria" w:hAnsi="Cambria"/>
          <w:sz w:val="20"/>
          <w:szCs w:val="20"/>
          <w:lang w:val="en-AU"/>
        </w:rPr>
        <w:t>Universitas</w:t>
      </w:r>
      <w:r w:rsidR="00D952C6">
        <w:rPr>
          <w:rFonts w:ascii="Cambria" w:hAnsi="Cambria"/>
          <w:sz w:val="20"/>
          <w:szCs w:val="20"/>
          <w:lang w:val="en-AU"/>
        </w:rPr>
        <w:t xml:space="preserve"> </w:t>
      </w:r>
      <w:proofErr w:type="spellStart"/>
      <w:r w:rsidR="00D952C6">
        <w:rPr>
          <w:rFonts w:ascii="Cambria" w:hAnsi="Cambria"/>
          <w:sz w:val="20"/>
          <w:szCs w:val="20"/>
          <w:lang w:val="en-AU"/>
        </w:rPr>
        <w:t>Mulawarman</w:t>
      </w:r>
      <w:proofErr w:type="spellEnd"/>
    </w:p>
    <w:p w14:paraId="0F105385" w14:textId="0A50AFB7" w:rsidR="00B233BC" w:rsidRPr="0075288E" w:rsidRDefault="00B233BC" w:rsidP="00025A64">
      <w:pPr>
        <w:spacing w:after="0" w:line="240" w:lineRule="auto"/>
        <w:jc w:val="center"/>
        <w:rPr>
          <w:rFonts w:ascii="Cambria" w:hAnsi="Cambria"/>
          <w:sz w:val="20"/>
          <w:szCs w:val="20"/>
          <w:lang w:val="en-AU"/>
        </w:rPr>
      </w:pPr>
      <w:r w:rsidRPr="0075288E">
        <w:rPr>
          <w:rFonts w:ascii="Cambria" w:hAnsi="Cambria"/>
          <w:sz w:val="20"/>
          <w:szCs w:val="20"/>
          <w:vertAlign w:val="superscript"/>
          <w:lang w:val="en-AU"/>
        </w:rPr>
        <w:t>2</w:t>
      </w:r>
      <w:r w:rsidR="00227714" w:rsidRPr="0075288E">
        <w:rPr>
          <w:rFonts w:ascii="Cambria" w:hAnsi="Cambria"/>
          <w:sz w:val="20"/>
          <w:szCs w:val="20"/>
          <w:vertAlign w:val="superscript"/>
          <w:lang w:val="en-AU"/>
        </w:rPr>
        <w:t>1</w:t>
      </w:r>
      <w:r w:rsidR="00227714" w:rsidRPr="0075288E">
        <w:rPr>
          <w:rFonts w:ascii="Cambria" w:hAnsi="Cambria"/>
          <w:sz w:val="20"/>
          <w:szCs w:val="20"/>
          <w:lang w:val="en-AU"/>
        </w:rPr>
        <w:t xml:space="preserve">Magister </w:t>
      </w:r>
      <w:proofErr w:type="spellStart"/>
      <w:r w:rsidR="00227714" w:rsidRPr="0075288E">
        <w:rPr>
          <w:rFonts w:ascii="Cambria" w:hAnsi="Cambria"/>
          <w:sz w:val="20"/>
          <w:szCs w:val="20"/>
          <w:lang w:val="en-AU"/>
        </w:rPr>
        <w:t>Administrasi</w:t>
      </w:r>
      <w:proofErr w:type="spellEnd"/>
      <w:r w:rsidR="00227714" w:rsidRPr="0075288E">
        <w:rPr>
          <w:rFonts w:ascii="Cambria" w:hAnsi="Cambria"/>
          <w:sz w:val="20"/>
          <w:szCs w:val="20"/>
          <w:lang w:val="en-AU"/>
        </w:rPr>
        <w:t xml:space="preserve"> Publik </w:t>
      </w:r>
      <w:proofErr w:type="spellStart"/>
      <w:r w:rsidR="00D952C6" w:rsidRPr="0075288E">
        <w:rPr>
          <w:rFonts w:ascii="Cambria" w:hAnsi="Cambria"/>
          <w:sz w:val="20"/>
          <w:szCs w:val="20"/>
          <w:lang w:val="en-AU"/>
        </w:rPr>
        <w:t>Fakultas</w:t>
      </w:r>
      <w:proofErr w:type="spellEnd"/>
      <w:r w:rsidR="00D952C6" w:rsidRPr="0075288E">
        <w:rPr>
          <w:rFonts w:ascii="Cambria" w:hAnsi="Cambria"/>
          <w:sz w:val="20"/>
          <w:szCs w:val="20"/>
          <w:lang w:val="en-AU"/>
        </w:rPr>
        <w:t xml:space="preserve"> </w:t>
      </w:r>
      <w:proofErr w:type="spellStart"/>
      <w:r w:rsidR="00D952C6" w:rsidRPr="0075288E">
        <w:rPr>
          <w:rFonts w:ascii="Cambria" w:hAnsi="Cambria"/>
          <w:sz w:val="20"/>
          <w:szCs w:val="20"/>
          <w:lang w:val="en-AU"/>
        </w:rPr>
        <w:t>Ilmu</w:t>
      </w:r>
      <w:proofErr w:type="spellEnd"/>
      <w:r w:rsidR="00D952C6" w:rsidRPr="0075288E">
        <w:rPr>
          <w:rFonts w:ascii="Cambria" w:hAnsi="Cambria"/>
          <w:sz w:val="20"/>
          <w:szCs w:val="20"/>
          <w:lang w:val="en-AU"/>
        </w:rPr>
        <w:t xml:space="preserve"> </w:t>
      </w:r>
      <w:proofErr w:type="spellStart"/>
      <w:r w:rsidR="00D952C6" w:rsidRPr="0075288E">
        <w:rPr>
          <w:rFonts w:ascii="Cambria" w:hAnsi="Cambria"/>
          <w:sz w:val="20"/>
          <w:szCs w:val="20"/>
          <w:lang w:val="en-AU"/>
        </w:rPr>
        <w:t>Sosial</w:t>
      </w:r>
      <w:proofErr w:type="spellEnd"/>
      <w:r w:rsidR="00D952C6" w:rsidRPr="0075288E">
        <w:rPr>
          <w:rFonts w:ascii="Cambria" w:hAnsi="Cambria"/>
          <w:sz w:val="20"/>
          <w:szCs w:val="20"/>
          <w:lang w:val="en-AU"/>
        </w:rPr>
        <w:t xml:space="preserve"> dan </w:t>
      </w:r>
      <w:proofErr w:type="spellStart"/>
      <w:r w:rsidR="00D952C6" w:rsidRPr="0075288E">
        <w:rPr>
          <w:rFonts w:ascii="Cambria" w:hAnsi="Cambria"/>
          <w:sz w:val="20"/>
          <w:szCs w:val="20"/>
          <w:lang w:val="en-AU"/>
        </w:rPr>
        <w:t>Ilmu</w:t>
      </w:r>
      <w:proofErr w:type="spellEnd"/>
      <w:r w:rsidR="00D952C6" w:rsidRPr="0075288E">
        <w:rPr>
          <w:rFonts w:ascii="Cambria" w:hAnsi="Cambria"/>
          <w:sz w:val="20"/>
          <w:szCs w:val="20"/>
          <w:lang w:val="en-AU"/>
        </w:rPr>
        <w:t xml:space="preserve"> </w:t>
      </w:r>
      <w:proofErr w:type="spellStart"/>
      <w:r w:rsidR="00D952C6" w:rsidRPr="0075288E">
        <w:rPr>
          <w:rFonts w:ascii="Cambria" w:hAnsi="Cambria"/>
          <w:sz w:val="20"/>
          <w:szCs w:val="20"/>
          <w:lang w:val="en-AU"/>
        </w:rPr>
        <w:t>Politik</w:t>
      </w:r>
      <w:proofErr w:type="spellEnd"/>
      <w:r w:rsidR="00D952C6">
        <w:rPr>
          <w:rFonts w:ascii="Cambria" w:hAnsi="Cambria"/>
          <w:sz w:val="20"/>
          <w:szCs w:val="20"/>
          <w:lang w:val="en-AU"/>
        </w:rPr>
        <w:t xml:space="preserve">, </w:t>
      </w:r>
      <w:r w:rsidR="00D952C6" w:rsidRPr="0075288E">
        <w:rPr>
          <w:rFonts w:ascii="Cambria" w:hAnsi="Cambria"/>
          <w:sz w:val="20"/>
          <w:szCs w:val="20"/>
          <w:lang w:val="en-AU"/>
        </w:rPr>
        <w:t>Universitas</w:t>
      </w:r>
      <w:r w:rsidR="00D952C6">
        <w:rPr>
          <w:rFonts w:ascii="Cambria" w:hAnsi="Cambria"/>
          <w:sz w:val="20"/>
          <w:szCs w:val="20"/>
          <w:lang w:val="en-AU"/>
        </w:rPr>
        <w:t xml:space="preserve"> </w:t>
      </w:r>
      <w:proofErr w:type="spellStart"/>
      <w:r w:rsidR="00D952C6">
        <w:rPr>
          <w:rFonts w:ascii="Cambria" w:hAnsi="Cambria"/>
          <w:sz w:val="20"/>
          <w:szCs w:val="20"/>
          <w:lang w:val="en-AU"/>
        </w:rPr>
        <w:t>Mulawarman</w:t>
      </w:r>
      <w:proofErr w:type="spellEnd"/>
    </w:p>
    <w:p w14:paraId="0060DEAD" w14:textId="0DDB4D7C" w:rsidR="00B233BC" w:rsidRPr="0075288E" w:rsidRDefault="00B233BC" w:rsidP="00025A64">
      <w:pPr>
        <w:spacing w:after="0" w:line="240" w:lineRule="auto"/>
        <w:jc w:val="center"/>
        <w:rPr>
          <w:rFonts w:ascii="Cambria" w:hAnsi="Cambria"/>
          <w:sz w:val="20"/>
          <w:szCs w:val="20"/>
          <w:lang w:val="en-AU"/>
        </w:rPr>
      </w:pPr>
      <w:r w:rsidRPr="0075288E">
        <w:rPr>
          <w:rFonts w:ascii="Cambria" w:hAnsi="Cambria"/>
          <w:sz w:val="20"/>
          <w:szCs w:val="20"/>
          <w:vertAlign w:val="superscript"/>
          <w:lang w:val="en-AU"/>
        </w:rPr>
        <w:t>3</w:t>
      </w:r>
      <w:r w:rsidR="00227714" w:rsidRPr="0075288E">
        <w:rPr>
          <w:rFonts w:ascii="Cambria" w:hAnsi="Cambria"/>
          <w:sz w:val="20"/>
          <w:szCs w:val="20"/>
          <w:vertAlign w:val="superscript"/>
          <w:lang w:val="en-AU"/>
        </w:rPr>
        <w:t>1</w:t>
      </w:r>
      <w:r w:rsidR="00227714" w:rsidRPr="0075288E">
        <w:rPr>
          <w:rFonts w:ascii="Cambria" w:hAnsi="Cambria"/>
          <w:sz w:val="20"/>
          <w:szCs w:val="20"/>
          <w:lang w:val="en-AU"/>
        </w:rPr>
        <w:t xml:space="preserve">Magister </w:t>
      </w:r>
      <w:proofErr w:type="spellStart"/>
      <w:r w:rsidR="00227714" w:rsidRPr="0075288E">
        <w:rPr>
          <w:rFonts w:ascii="Cambria" w:hAnsi="Cambria"/>
          <w:sz w:val="20"/>
          <w:szCs w:val="20"/>
          <w:lang w:val="en-AU"/>
        </w:rPr>
        <w:t>Administrasi</w:t>
      </w:r>
      <w:proofErr w:type="spellEnd"/>
      <w:r w:rsidR="00227714" w:rsidRPr="0075288E">
        <w:rPr>
          <w:rFonts w:ascii="Cambria" w:hAnsi="Cambria"/>
          <w:sz w:val="20"/>
          <w:szCs w:val="20"/>
          <w:lang w:val="en-AU"/>
        </w:rPr>
        <w:t xml:space="preserve"> Publik </w:t>
      </w:r>
      <w:proofErr w:type="spellStart"/>
      <w:r w:rsidR="00D952C6" w:rsidRPr="0075288E">
        <w:rPr>
          <w:rFonts w:ascii="Cambria" w:hAnsi="Cambria"/>
          <w:sz w:val="20"/>
          <w:szCs w:val="20"/>
          <w:lang w:val="en-AU"/>
        </w:rPr>
        <w:t>Fakultas</w:t>
      </w:r>
      <w:proofErr w:type="spellEnd"/>
      <w:r w:rsidR="00D952C6" w:rsidRPr="0075288E">
        <w:rPr>
          <w:rFonts w:ascii="Cambria" w:hAnsi="Cambria"/>
          <w:sz w:val="20"/>
          <w:szCs w:val="20"/>
          <w:lang w:val="en-AU"/>
        </w:rPr>
        <w:t xml:space="preserve"> </w:t>
      </w:r>
      <w:proofErr w:type="spellStart"/>
      <w:r w:rsidR="00D952C6" w:rsidRPr="0075288E">
        <w:rPr>
          <w:rFonts w:ascii="Cambria" w:hAnsi="Cambria"/>
          <w:sz w:val="20"/>
          <w:szCs w:val="20"/>
          <w:lang w:val="en-AU"/>
        </w:rPr>
        <w:t>Ilmu</w:t>
      </w:r>
      <w:proofErr w:type="spellEnd"/>
      <w:r w:rsidR="00D952C6" w:rsidRPr="0075288E">
        <w:rPr>
          <w:rFonts w:ascii="Cambria" w:hAnsi="Cambria"/>
          <w:sz w:val="20"/>
          <w:szCs w:val="20"/>
          <w:lang w:val="en-AU"/>
        </w:rPr>
        <w:t xml:space="preserve"> </w:t>
      </w:r>
      <w:proofErr w:type="spellStart"/>
      <w:r w:rsidR="00D952C6" w:rsidRPr="0075288E">
        <w:rPr>
          <w:rFonts w:ascii="Cambria" w:hAnsi="Cambria"/>
          <w:sz w:val="20"/>
          <w:szCs w:val="20"/>
          <w:lang w:val="en-AU"/>
        </w:rPr>
        <w:t>Sosial</w:t>
      </w:r>
      <w:proofErr w:type="spellEnd"/>
      <w:r w:rsidR="00D952C6" w:rsidRPr="0075288E">
        <w:rPr>
          <w:rFonts w:ascii="Cambria" w:hAnsi="Cambria"/>
          <w:sz w:val="20"/>
          <w:szCs w:val="20"/>
          <w:lang w:val="en-AU"/>
        </w:rPr>
        <w:t xml:space="preserve"> dan </w:t>
      </w:r>
      <w:proofErr w:type="spellStart"/>
      <w:r w:rsidR="00D952C6" w:rsidRPr="0075288E">
        <w:rPr>
          <w:rFonts w:ascii="Cambria" w:hAnsi="Cambria"/>
          <w:sz w:val="20"/>
          <w:szCs w:val="20"/>
          <w:lang w:val="en-AU"/>
        </w:rPr>
        <w:t>Ilmu</w:t>
      </w:r>
      <w:proofErr w:type="spellEnd"/>
      <w:r w:rsidR="00D952C6" w:rsidRPr="0075288E">
        <w:rPr>
          <w:rFonts w:ascii="Cambria" w:hAnsi="Cambria"/>
          <w:sz w:val="20"/>
          <w:szCs w:val="20"/>
          <w:lang w:val="en-AU"/>
        </w:rPr>
        <w:t xml:space="preserve"> </w:t>
      </w:r>
      <w:proofErr w:type="spellStart"/>
      <w:r w:rsidR="00D952C6" w:rsidRPr="0075288E">
        <w:rPr>
          <w:rFonts w:ascii="Cambria" w:hAnsi="Cambria"/>
          <w:sz w:val="20"/>
          <w:szCs w:val="20"/>
          <w:lang w:val="en-AU"/>
        </w:rPr>
        <w:t>Politik</w:t>
      </w:r>
      <w:proofErr w:type="spellEnd"/>
      <w:r w:rsidR="00D952C6">
        <w:rPr>
          <w:rFonts w:ascii="Cambria" w:hAnsi="Cambria"/>
          <w:sz w:val="20"/>
          <w:szCs w:val="20"/>
          <w:lang w:val="en-AU"/>
        </w:rPr>
        <w:t xml:space="preserve">, </w:t>
      </w:r>
      <w:r w:rsidR="00D952C6" w:rsidRPr="0075288E">
        <w:rPr>
          <w:rFonts w:ascii="Cambria" w:hAnsi="Cambria"/>
          <w:sz w:val="20"/>
          <w:szCs w:val="20"/>
          <w:lang w:val="en-AU"/>
        </w:rPr>
        <w:t>Universitas</w:t>
      </w:r>
      <w:r w:rsidR="00D952C6">
        <w:rPr>
          <w:rFonts w:ascii="Cambria" w:hAnsi="Cambria"/>
          <w:sz w:val="20"/>
          <w:szCs w:val="20"/>
          <w:lang w:val="en-AU"/>
        </w:rPr>
        <w:t xml:space="preserve"> </w:t>
      </w:r>
      <w:proofErr w:type="spellStart"/>
      <w:r w:rsidR="00D952C6">
        <w:rPr>
          <w:rFonts w:ascii="Cambria" w:hAnsi="Cambria"/>
          <w:sz w:val="20"/>
          <w:szCs w:val="20"/>
          <w:lang w:val="en-AU"/>
        </w:rPr>
        <w:t>Mulawarman</w:t>
      </w:r>
      <w:proofErr w:type="spellEnd"/>
    </w:p>
    <w:p w14:paraId="179B3A6F" w14:textId="58B66778" w:rsidR="001A57A6" w:rsidRPr="0075288E" w:rsidRDefault="001A57A6" w:rsidP="00025A64">
      <w:pPr>
        <w:spacing w:after="0" w:line="240" w:lineRule="auto"/>
        <w:jc w:val="center"/>
        <w:rPr>
          <w:rFonts w:ascii="Cambria" w:hAnsi="Cambria"/>
          <w:sz w:val="20"/>
          <w:szCs w:val="20"/>
          <w:lang w:val="en-AU"/>
        </w:rPr>
      </w:pPr>
      <w:r w:rsidRPr="0075288E">
        <w:rPr>
          <w:rFonts w:ascii="Cambria" w:hAnsi="Cambria"/>
          <w:sz w:val="20"/>
          <w:szCs w:val="20"/>
          <w:lang w:val="en-AU"/>
        </w:rPr>
        <w:t xml:space="preserve">Alamat </w:t>
      </w:r>
      <w:proofErr w:type="spellStart"/>
      <w:r w:rsidRPr="0075288E">
        <w:rPr>
          <w:rFonts w:ascii="Cambria" w:hAnsi="Cambria"/>
          <w:sz w:val="20"/>
          <w:szCs w:val="20"/>
          <w:lang w:val="en-AU"/>
        </w:rPr>
        <w:t>Korespondensi</w:t>
      </w:r>
      <w:proofErr w:type="spellEnd"/>
      <w:r w:rsidRPr="0075288E">
        <w:rPr>
          <w:rFonts w:ascii="Cambria" w:hAnsi="Cambria"/>
          <w:sz w:val="20"/>
          <w:szCs w:val="20"/>
          <w:lang w:val="en-AU"/>
        </w:rPr>
        <w:t xml:space="preserve">: </w:t>
      </w:r>
      <w:r w:rsidR="00335807" w:rsidRPr="0075288E">
        <w:rPr>
          <w:rFonts w:ascii="Cambria" w:hAnsi="Cambria"/>
          <w:sz w:val="20"/>
          <w:szCs w:val="20"/>
          <w:lang w:val="en-AU"/>
        </w:rPr>
        <w:t xml:space="preserve"> </w:t>
      </w:r>
      <w:r w:rsidR="000365EC">
        <w:rPr>
          <w:rFonts w:ascii="Cambria" w:hAnsi="Cambria"/>
          <w:sz w:val="20"/>
          <w:szCs w:val="20"/>
          <w:lang w:val="en-AU"/>
        </w:rPr>
        <w:t>junitadeddy</w:t>
      </w:r>
      <w:r w:rsidR="003D2602" w:rsidRPr="0075288E">
        <w:rPr>
          <w:rFonts w:ascii="Cambria" w:hAnsi="Cambria"/>
          <w:sz w:val="20"/>
          <w:szCs w:val="20"/>
          <w:lang w:val="en-AU"/>
        </w:rPr>
        <w:t>@gmail.com</w:t>
      </w:r>
    </w:p>
    <w:p w14:paraId="1F4B3FA8" w14:textId="57B571C1" w:rsidR="00E91232" w:rsidRPr="0075288E" w:rsidRDefault="00E91232" w:rsidP="00025A64">
      <w:pPr>
        <w:spacing w:after="0" w:line="240" w:lineRule="auto"/>
        <w:jc w:val="both"/>
        <w:rPr>
          <w:rFonts w:ascii="Cambria" w:hAnsi="Cambria"/>
          <w:sz w:val="20"/>
          <w:szCs w:val="20"/>
          <w:lang w:val="en-AU"/>
        </w:rPr>
      </w:pPr>
    </w:p>
    <w:p w14:paraId="24D5DB56" w14:textId="77777777" w:rsidR="001B6D7D" w:rsidRPr="0075288E" w:rsidRDefault="001B6D7D" w:rsidP="00025A64">
      <w:pPr>
        <w:pStyle w:val="FootnoteText"/>
        <w:jc w:val="both"/>
        <w:rPr>
          <w:rFonts w:ascii="Cambria" w:hAnsi="Cambria"/>
          <w:b/>
          <w:i/>
          <w:sz w:val="22"/>
          <w:szCs w:val="22"/>
          <w:lang w:val="fi-FI"/>
        </w:rPr>
      </w:pPr>
    </w:p>
    <w:p w14:paraId="7758189E" w14:textId="77777777" w:rsidR="009A53CE" w:rsidRDefault="009B366D" w:rsidP="009A53CE">
      <w:pPr>
        <w:spacing w:after="0"/>
        <w:ind w:left="567"/>
        <w:jc w:val="both"/>
        <w:rPr>
          <w:rFonts w:ascii="Cambria" w:hAnsi="Cambria"/>
          <w:i/>
          <w:iCs/>
          <w:sz w:val="20"/>
          <w:szCs w:val="20"/>
          <w:lang w:val="en"/>
        </w:rPr>
      </w:pPr>
      <w:r w:rsidRPr="009B366D">
        <w:rPr>
          <w:rFonts w:ascii="Cambria" w:hAnsi="Cambria"/>
          <w:b/>
          <w:bCs/>
          <w:i/>
          <w:iCs/>
          <w:sz w:val="20"/>
          <w:szCs w:val="20"/>
        </w:rPr>
        <w:t>Abstract:</w:t>
      </w:r>
      <w:r w:rsidRPr="006E5095">
        <w:rPr>
          <w:rFonts w:ascii="Cambria" w:hAnsi="Cambria"/>
          <w:i/>
          <w:iCs/>
          <w:sz w:val="20"/>
          <w:szCs w:val="20"/>
        </w:rPr>
        <w:t xml:space="preserve"> </w:t>
      </w:r>
      <w:r w:rsidR="009A53CE" w:rsidRPr="009A53CE">
        <w:rPr>
          <w:rFonts w:ascii="Cambria" w:hAnsi="Cambria"/>
          <w:i/>
          <w:iCs/>
          <w:sz w:val="20"/>
          <w:szCs w:val="20"/>
          <w:lang w:val="en"/>
        </w:rPr>
        <w:t xml:space="preserve">The purpose of this research is to gain a deeper understanding of how the </w:t>
      </w:r>
      <w:proofErr w:type="spellStart"/>
      <w:r w:rsidR="009A53CE" w:rsidRPr="009A53CE">
        <w:rPr>
          <w:rFonts w:ascii="Cambria" w:hAnsi="Cambria"/>
          <w:i/>
          <w:iCs/>
          <w:sz w:val="20"/>
          <w:szCs w:val="20"/>
          <w:lang w:val="en"/>
        </w:rPr>
        <w:t>Kutai</w:t>
      </w:r>
      <w:proofErr w:type="spellEnd"/>
      <w:r w:rsidR="009A53CE" w:rsidRPr="009A53CE">
        <w:rPr>
          <w:rFonts w:ascii="Cambria" w:hAnsi="Cambria"/>
          <w:i/>
          <w:iCs/>
          <w:sz w:val="20"/>
          <w:szCs w:val="20"/>
          <w:lang w:val="en"/>
        </w:rPr>
        <w:t xml:space="preserve"> </w:t>
      </w:r>
      <w:proofErr w:type="spellStart"/>
      <w:r w:rsidR="009A53CE" w:rsidRPr="009A53CE">
        <w:rPr>
          <w:rFonts w:ascii="Cambria" w:hAnsi="Cambria"/>
          <w:i/>
          <w:iCs/>
          <w:sz w:val="20"/>
          <w:szCs w:val="20"/>
          <w:lang w:val="en"/>
        </w:rPr>
        <w:t>Kartanegara</w:t>
      </w:r>
      <w:proofErr w:type="spellEnd"/>
      <w:r w:rsidR="009A53CE" w:rsidRPr="009A53CE">
        <w:rPr>
          <w:rFonts w:ascii="Cambria" w:hAnsi="Cambria"/>
          <w:i/>
          <w:iCs/>
          <w:sz w:val="20"/>
          <w:szCs w:val="20"/>
          <w:lang w:val="en"/>
        </w:rPr>
        <w:t xml:space="preserve"> Regent's Regulation Number 36 of 2013 concerning Administration of Land Tenure over State Land is implemented in </w:t>
      </w:r>
      <w:proofErr w:type="spellStart"/>
      <w:r w:rsidR="009A53CE" w:rsidRPr="009A53CE">
        <w:rPr>
          <w:rFonts w:ascii="Cambria" w:hAnsi="Cambria"/>
          <w:i/>
          <w:iCs/>
          <w:sz w:val="20"/>
          <w:szCs w:val="20"/>
          <w:lang w:val="en"/>
        </w:rPr>
        <w:t>Tenggarong</w:t>
      </w:r>
      <w:proofErr w:type="spellEnd"/>
      <w:r w:rsidR="009A53CE" w:rsidRPr="009A53CE">
        <w:rPr>
          <w:rFonts w:ascii="Cambria" w:hAnsi="Cambria"/>
          <w:i/>
          <w:iCs/>
          <w:sz w:val="20"/>
          <w:szCs w:val="20"/>
          <w:lang w:val="en"/>
        </w:rPr>
        <w:t xml:space="preserve"> District, </w:t>
      </w:r>
      <w:proofErr w:type="spellStart"/>
      <w:r w:rsidR="009A53CE" w:rsidRPr="009A53CE">
        <w:rPr>
          <w:rFonts w:ascii="Cambria" w:hAnsi="Cambria"/>
          <w:i/>
          <w:iCs/>
          <w:sz w:val="20"/>
          <w:szCs w:val="20"/>
          <w:lang w:val="en"/>
        </w:rPr>
        <w:t>Kutai</w:t>
      </w:r>
      <w:proofErr w:type="spellEnd"/>
      <w:r w:rsidR="009A53CE" w:rsidRPr="009A53CE">
        <w:rPr>
          <w:rFonts w:ascii="Cambria" w:hAnsi="Cambria"/>
          <w:i/>
          <w:iCs/>
          <w:sz w:val="20"/>
          <w:szCs w:val="20"/>
          <w:lang w:val="en"/>
        </w:rPr>
        <w:t xml:space="preserve"> </w:t>
      </w:r>
      <w:proofErr w:type="spellStart"/>
      <w:r w:rsidR="009A53CE" w:rsidRPr="009A53CE">
        <w:rPr>
          <w:rFonts w:ascii="Cambria" w:hAnsi="Cambria"/>
          <w:i/>
          <w:iCs/>
          <w:sz w:val="20"/>
          <w:szCs w:val="20"/>
          <w:lang w:val="en"/>
        </w:rPr>
        <w:t>Kartanegara</w:t>
      </w:r>
      <w:proofErr w:type="spellEnd"/>
      <w:r w:rsidR="009A53CE" w:rsidRPr="009A53CE">
        <w:rPr>
          <w:rFonts w:ascii="Cambria" w:hAnsi="Cambria"/>
          <w:i/>
          <w:iCs/>
          <w:sz w:val="20"/>
          <w:szCs w:val="20"/>
          <w:lang w:val="en"/>
        </w:rPr>
        <w:t xml:space="preserve"> Regency. This study focuses on the aspects of Communication, Resources, Disposition, Bureaucratic Structure, as well as supporting and inhibiting factors in the implementation of the </w:t>
      </w:r>
      <w:proofErr w:type="spellStart"/>
      <w:r w:rsidR="009A53CE" w:rsidRPr="009A53CE">
        <w:rPr>
          <w:rFonts w:ascii="Cambria" w:hAnsi="Cambria"/>
          <w:i/>
          <w:iCs/>
          <w:sz w:val="20"/>
          <w:szCs w:val="20"/>
          <w:lang w:val="en"/>
        </w:rPr>
        <w:t>Kutai</w:t>
      </w:r>
      <w:proofErr w:type="spellEnd"/>
      <w:r w:rsidR="009A53CE" w:rsidRPr="009A53CE">
        <w:rPr>
          <w:rFonts w:ascii="Cambria" w:hAnsi="Cambria"/>
          <w:i/>
          <w:iCs/>
          <w:sz w:val="20"/>
          <w:szCs w:val="20"/>
          <w:lang w:val="en"/>
        </w:rPr>
        <w:t xml:space="preserve"> </w:t>
      </w:r>
      <w:proofErr w:type="spellStart"/>
      <w:r w:rsidR="009A53CE" w:rsidRPr="009A53CE">
        <w:rPr>
          <w:rFonts w:ascii="Cambria" w:hAnsi="Cambria"/>
          <w:i/>
          <w:iCs/>
          <w:sz w:val="20"/>
          <w:szCs w:val="20"/>
          <w:lang w:val="en"/>
        </w:rPr>
        <w:t>Kartanegara</w:t>
      </w:r>
      <w:proofErr w:type="spellEnd"/>
      <w:r w:rsidR="009A53CE" w:rsidRPr="009A53CE">
        <w:rPr>
          <w:rFonts w:ascii="Cambria" w:hAnsi="Cambria"/>
          <w:i/>
          <w:iCs/>
          <w:sz w:val="20"/>
          <w:szCs w:val="20"/>
          <w:lang w:val="en"/>
        </w:rPr>
        <w:t xml:space="preserve"> Regent's Regulation Number 36 of 2013 in </w:t>
      </w:r>
      <w:proofErr w:type="spellStart"/>
      <w:r w:rsidR="009A53CE" w:rsidRPr="009A53CE">
        <w:rPr>
          <w:rFonts w:ascii="Cambria" w:hAnsi="Cambria"/>
          <w:i/>
          <w:iCs/>
          <w:sz w:val="20"/>
          <w:szCs w:val="20"/>
          <w:lang w:val="en"/>
        </w:rPr>
        <w:t>Tenggarong</w:t>
      </w:r>
      <w:proofErr w:type="spellEnd"/>
      <w:r w:rsidR="009A53CE" w:rsidRPr="009A53CE">
        <w:rPr>
          <w:rFonts w:ascii="Cambria" w:hAnsi="Cambria"/>
          <w:i/>
          <w:iCs/>
          <w:sz w:val="20"/>
          <w:szCs w:val="20"/>
          <w:lang w:val="en"/>
        </w:rPr>
        <w:t xml:space="preserve"> District, </w:t>
      </w:r>
      <w:proofErr w:type="spellStart"/>
      <w:r w:rsidR="009A53CE" w:rsidRPr="009A53CE">
        <w:rPr>
          <w:rFonts w:ascii="Cambria" w:hAnsi="Cambria"/>
          <w:i/>
          <w:iCs/>
          <w:sz w:val="20"/>
          <w:szCs w:val="20"/>
          <w:lang w:val="en"/>
        </w:rPr>
        <w:t>Kutai</w:t>
      </w:r>
      <w:proofErr w:type="spellEnd"/>
      <w:r w:rsidR="009A53CE" w:rsidRPr="009A53CE">
        <w:rPr>
          <w:rFonts w:ascii="Cambria" w:hAnsi="Cambria"/>
          <w:i/>
          <w:iCs/>
          <w:sz w:val="20"/>
          <w:szCs w:val="20"/>
          <w:lang w:val="en"/>
        </w:rPr>
        <w:t xml:space="preserve"> </w:t>
      </w:r>
      <w:proofErr w:type="spellStart"/>
      <w:r w:rsidR="009A53CE" w:rsidRPr="009A53CE">
        <w:rPr>
          <w:rFonts w:ascii="Cambria" w:hAnsi="Cambria"/>
          <w:i/>
          <w:iCs/>
          <w:sz w:val="20"/>
          <w:szCs w:val="20"/>
          <w:lang w:val="en"/>
        </w:rPr>
        <w:t>Kartanegara</w:t>
      </w:r>
      <w:proofErr w:type="spellEnd"/>
      <w:r w:rsidR="009A53CE" w:rsidRPr="009A53CE">
        <w:rPr>
          <w:rFonts w:ascii="Cambria" w:hAnsi="Cambria"/>
          <w:i/>
          <w:iCs/>
          <w:sz w:val="20"/>
          <w:szCs w:val="20"/>
          <w:lang w:val="en"/>
        </w:rPr>
        <w:t xml:space="preserve"> Regency. The research method used is descriptive research with a qualitative approach and interactive data analysis.</w:t>
      </w:r>
    </w:p>
    <w:p w14:paraId="1F3A9AED" w14:textId="519C6193" w:rsidR="00296737" w:rsidRPr="009A53CE" w:rsidRDefault="009A53CE" w:rsidP="009A53CE">
      <w:pPr>
        <w:ind w:left="567"/>
        <w:jc w:val="both"/>
        <w:rPr>
          <w:rFonts w:ascii="Cambria" w:hAnsi="Cambria"/>
          <w:i/>
          <w:iCs/>
          <w:sz w:val="20"/>
          <w:szCs w:val="20"/>
          <w:lang w:val="en"/>
        </w:rPr>
      </w:pPr>
      <w:r w:rsidRPr="009A53CE">
        <w:rPr>
          <w:rFonts w:ascii="Cambria" w:hAnsi="Cambria"/>
          <w:i/>
          <w:iCs/>
          <w:sz w:val="20"/>
          <w:szCs w:val="20"/>
          <w:lang w:val="en"/>
        </w:rPr>
        <w:t xml:space="preserve">To collect data, this study used various techniques, including literature studies, field research, and interviews with the aim of obtaining accurate information according to the needs of researchers in this study. Factors supporting the successful implementation of </w:t>
      </w:r>
      <w:proofErr w:type="spellStart"/>
      <w:r w:rsidRPr="009A53CE">
        <w:rPr>
          <w:rFonts w:ascii="Cambria" w:hAnsi="Cambria"/>
          <w:i/>
          <w:iCs/>
          <w:sz w:val="20"/>
          <w:szCs w:val="20"/>
          <w:lang w:val="en"/>
        </w:rPr>
        <w:t>Kutai</w:t>
      </w:r>
      <w:proofErr w:type="spellEnd"/>
      <w:r w:rsidRPr="009A53CE">
        <w:rPr>
          <w:rFonts w:ascii="Cambria" w:hAnsi="Cambria"/>
          <w:i/>
          <w:iCs/>
          <w:sz w:val="20"/>
          <w:szCs w:val="20"/>
          <w:lang w:val="en"/>
        </w:rPr>
        <w:t xml:space="preserve"> </w:t>
      </w:r>
      <w:proofErr w:type="spellStart"/>
      <w:r w:rsidRPr="009A53CE">
        <w:rPr>
          <w:rFonts w:ascii="Cambria" w:hAnsi="Cambria"/>
          <w:i/>
          <w:iCs/>
          <w:sz w:val="20"/>
          <w:szCs w:val="20"/>
          <w:lang w:val="en"/>
        </w:rPr>
        <w:t>Kartanegara</w:t>
      </w:r>
      <w:proofErr w:type="spellEnd"/>
      <w:r w:rsidRPr="009A53CE">
        <w:rPr>
          <w:rFonts w:ascii="Cambria" w:hAnsi="Cambria"/>
          <w:i/>
          <w:iCs/>
          <w:sz w:val="20"/>
          <w:szCs w:val="20"/>
          <w:lang w:val="en"/>
        </w:rPr>
        <w:t xml:space="preserve"> Regent Regulation Number 36 of 2013 include the existence of a legal basis and clear technical guidelines, implementation according to applicable technical guidelines and standard procedures, as well as the use of effective measurement technology such as GPS, the compass method to determine coordinates. , land area calculator application, and manual meter use</w:t>
      </w:r>
      <w:r>
        <w:rPr>
          <w:rFonts w:ascii="Cambria" w:hAnsi="Cambria"/>
          <w:i/>
          <w:iCs/>
          <w:sz w:val="20"/>
          <w:szCs w:val="20"/>
          <w:lang w:val="en"/>
        </w:rPr>
        <w:t xml:space="preserve">. </w:t>
      </w:r>
      <w:r w:rsidRPr="009A53CE">
        <w:rPr>
          <w:rFonts w:ascii="Cambria" w:hAnsi="Cambria"/>
          <w:i/>
          <w:iCs/>
          <w:sz w:val="20"/>
          <w:szCs w:val="20"/>
          <w:lang w:val="en"/>
        </w:rPr>
        <w:t>However, there are also inhibiting factors in the implementation of this regulation, including socialization that is not optimal, limited measurement tools, limited operational funds, and lack of adequate human resources.</w:t>
      </w:r>
    </w:p>
    <w:p w14:paraId="18D8A8A1" w14:textId="5D7955EC" w:rsidR="001B6D7D" w:rsidRPr="009B366D" w:rsidRDefault="009B366D" w:rsidP="003E78C4">
      <w:pPr>
        <w:ind w:left="567"/>
        <w:jc w:val="both"/>
        <w:rPr>
          <w:rStyle w:val="hps"/>
          <w:rFonts w:ascii="Cambria" w:hAnsi="Cambria"/>
          <w:i/>
          <w:iCs/>
          <w:sz w:val="20"/>
          <w:szCs w:val="20"/>
        </w:rPr>
      </w:pPr>
      <w:r w:rsidRPr="00FB053E">
        <w:rPr>
          <w:rFonts w:ascii="Cambria" w:hAnsi="Cambria"/>
          <w:i/>
          <w:iCs/>
        </w:rPr>
        <w:t>Keywords</w:t>
      </w:r>
      <w:r w:rsidRPr="006E5095">
        <w:rPr>
          <w:rFonts w:ascii="Cambria" w:hAnsi="Cambria"/>
          <w:i/>
          <w:iCs/>
          <w:sz w:val="20"/>
          <w:szCs w:val="20"/>
        </w:rPr>
        <w:t xml:space="preserve">: </w:t>
      </w:r>
      <w:r w:rsidR="00FE1FB0" w:rsidRPr="00FE1FB0">
        <w:rPr>
          <w:rFonts w:ascii="Cambria" w:hAnsi="Cambria"/>
          <w:i/>
          <w:iCs/>
          <w:sz w:val="20"/>
          <w:szCs w:val="20"/>
        </w:rPr>
        <w:t>Implementation of Regent Regulations, Certificate of Land Ownership</w:t>
      </w:r>
      <w:r w:rsidRPr="006E5095">
        <w:rPr>
          <w:rFonts w:ascii="Cambria" w:hAnsi="Cambria"/>
          <w:i/>
          <w:iCs/>
          <w:sz w:val="20"/>
          <w:szCs w:val="20"/>
        </w:rPr>
        <w:t>.</w:t>
      </w:r>
    </w:p>
    <w:p w14:paraId="3F04C334" w14:textId="5316261C" w:rsidR="009B366D" w:rsidRPr="009A53CE" w:rsidRDefault="00B303EF" w:rsidP="009A53CE">
      <w:pPr>
        <w:ind w:left="567"/>
        <w:jc w:val="both"/>
        <w:rPr>
          <w:rFonts w:ascii="Cambria" w:hAnsi="Cambria"/>
          <w:iCs/>
          <w:sz w:val="20"/>
          <w:szCs w:val="20"/>
          <w:lang w:val="en-ID"/>
        </w:rPr>
      </w:pPr>
      <w:bookmarkStart w:id="0" w:name="_Hlk119664391"/>
      <w:proofErr w:type="spellStart"/>
      <w:r w:rsidRPr="0075288E">
        <w:rPr>
          <w:rFonts w:ascii="Cambria" w:eastAsia="Calibri" w:hAnsi="Cambria"/>
          <w:b/>
          <w:i/>
          <w:sz w:val="20"/>
          <w:szCs w:val="20"/>
          <w:lang w:val="en-US"/>
        </w:rPr>
        <w:t>Abstrak</w:t>
      </w:r>
      <w:proofErr w:type="spellEnd"/>
      <w:r w:rsidRPr="0075288E">
        <w:rPr>
          <w:rFonts w:ascii="Cambria" w:eastAsia="Calibri" w:hAnsi="Cambria"/>
          <w:b/>
          <w:i/>
          <w:sz w:val="20"/>
          <w:szCs w:val="20"/>
          <w:lang w:val="en-US"/>
        </w:rPr>
        <w:t xml:space="preserve">: </w:t>
      </w:r>
      <w:bookmarkStart w:id="1" w:name="_Hlk119664019"/>
      <w:proofErr w:type="spellStart"/>
      <w:r w:rsidR="00E261D6" w:rsidRPr="00E261D6">
        <w:rPr>
          <w:rFonts w:ascii="Cambria" w:hAnsi="Cambria"/>
          <w:iCs/>
          <w:sz w:val="20"/>
          <w:szCs w:val="20"/>
          <w:lang w:val="en-ID"/>
        </w:rPr>
        <w:t>Tujuan</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dari</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penelitian</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ini</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adalah</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untuk</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mendapatkan</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pemahaman</w:t>
      </w:r>
      <w:proofErr w:type="spellEnd"/>
      <w:r w:rsidR="00E261D6" w:rsidRPr="00E261D6">
        <w:rPr>
          <w:rFonts w:ascii="Cambria" w:hAnsi="Cambria"/>
          <w:iCs/>
          <w:sz w:val="20"/>
          <w:szCs w:val="20"/>
          <w:lang w:val="en-ID"/>
        </w:rPr>
        <w:t xml:space="preserve"> yang </w:t>
      </w:r>
      <w:proofErr w:type="spellStart"/>
      <w:r w:rsidR="00E261D6" w:rsidRPr="00E261D6">
        <w:rPr>
          <w:rFonts w:ascii="Cambria" w:hAnsi="Cambria"/>
          <w:iCs/>
          <w:sz w:val="20"/>
          <w:szCs w:val="20"/>
          <w:lang w:val="en-ID"/>
        </w:rPr>
        <w:t>lebih</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mendalam</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tentang</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bagaimana</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Peraturan</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Bupati</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Kutai</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Kartanegara</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Nomor</w:t>
      </w:r>
      <w:proofErr w:type="spellEnd"/>
      <w:r w:rsidR="00E261D6" w:rsidRPr="00E261D6">
        <w:rPr>
          <w:rFonts w:ascii="Cambria" w:hAnsi="Cambria"/>
          <w:iCs/>
          <w:sz w:val="20"/>
          <w:szCs w:val="20"/>
          <w:lang w:val="en-ID"/>
        </w:rPr>
        <w:t xml:space="preserve"> 36 </w:t>
      </w:r>
      <w:proofErr w:type="spellStart"/>
      <w:r w:rsidR="00E261D6" w:rsidRPr="00E261D6">
        <w:rPr>
          <w:rFonts w:ascii="Cambria" w:hAnsi="Cambria"/>
          <w:iCs/>
          <w:sz w:val="20"/>
          <w:szCs w:val="20"/>
          <w:lang w:val="en-ID"/>
        </w:rPr>
        <w:t>Tahun</w:t>
      </w:r>
      <w:proofErr w:type="spellEnd"/>
      <w:r w:rsidR="00E261D6" w:rsidRPr="00E261D6">
        <w:rPr>
          <w:rFonts w:ascii="Cambria" w:hAnsi="Cambria"/>
          <w:iCs/>
          <w:sz w:val="20"/>
          <w:szCs w:val="20"/>
          <w:lang w:val="en-ID"/>
        </w:rPr>
        <w:t xml:space="preserve"> 2013 </w:t>
      </w:r>
      <w:proofErr w:type="spellStart"/>
      <w:r w:rsidR="00E261D6" w:rsidRPr="00E261D6">
        <w:rPr>
          <w:rFonts w:ascii="Cambria" w:hAnsi="Cambria"/>
          <w:iCs/>
          <w:sz w:val="20"/>
          <w:szCs w:val="20"/>
          <w:lang w:val="en-ID"/>
        </w:rPr>
        <w:t>tentang</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Penyelenggaraan</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Administrasi</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Penguasaan</w:t>
      </w:r>
      <w:proofErr w:type="spellEnd"/>
      <w:r w:rsidR="00E261D6" w:rsidRPr="00E261D6">
        <w:rPr>
          <w:rFonts w:ascii="Cambria" w:hAnsi="Cambria"/>
          <w:iCs/>
          <w:sz w:val="20"/>
          <w:szCs w:val="20"/>
          <w:lang w:val="en-ID"/>
        </w:rPr>
        <w:t xml:space="preserve"> Tanah Atas Tanah Negara </w:t>
      </w:r>
      <w:proofErr w:type="spellStart"/>
      <w:r w:rsidR="00E261D6" w:rsidRPr="00E261D6">
        <w:rPr>
          <w:rFonts w:ascii="Cambria" w:hAnsi="Cambria"/>
          <w:iCs/>
          <w:sz w:val="20"/>
          <w:szCs w:val="20"/>
          <w:lang w:val="en-ID"/>
        </w:rPr>
        <w:t>diterapkan</w:t>
      </w:r>
      <w:proofErr w:type="spellEnd"/>
      <w:r w:rsidR="00E261D6" w:rsidRPr="00E261D6">
        <w:rPr>
          <w:rFonts w:ascii="Cambria" w:hAnsi="Cambria"/>
          <w:iCs/>
          <w:sz w:val="20"/>
          <w:szCs w:val="20"/>
          <w:lang w:val="en-ID"/>
        </w:rPr>
        <w:t xml:space="preserve"> di </w:t>
      </w:r>
      <w:proofErr w:type="spellStart"/>
      <w:r w:rsidR="00E261D6" w:rsidRPr="00E261D6">
        <w:rPr>
          <w:rFonts w:ascii="Cambria" w:hAnsi="Cambria"/>
          <w:iCs/>
          <w:sz w:val="20"/>
          <w:szCs w:val="20"/>
          <w:lang w:val="en-ID"/>
        </w:rPr>
        <w:t>Kecamatan</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Tenggarong</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Kabupaten</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Kutai</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Kartanegara</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Penelitian</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ini</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berfokus</w:t>
      </w:r>
      <w:proofErr w:type="spellEnd"/>
      <w:r w:rsidR="00E261D6" w:rsidRPr="00E261D6">
        <w:rPr>
          <w:rFonts w:ascii="Cambria" w:hAnsi="Cambria"/>
          <w:iCs/>
          <w:sz w:val="20"/>
          <w:szCs w:val="20"/>
          <w:lang w:val="en-ID"/>
        </w:rPr>
        <w:t xml:space="preserve"> pada </w:t>
      </w:r>
      <w:proofErr w:type="spellStart"/>
      <w:r w:rsidR="00E261D6" w:rsidRPr="00E261D6">
        <w:rPr>
          <w:rFonts w:ascii="Cambria" w:hAnsi="Cambria"/>
          <w:iCs/>
          <w:sz w:val="20"/>
          <w:szCs w:val="20"/>
          <w:lang w:val="en-ID"/>
        </w:rPr>
        <w:t>aspek</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Komunikasi</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Sumber</w:t>
      </w:r>
      <w:proofErr w:type="spellEnd"/>
      <w:r w:rsidR="00E261D6" w:rsidRPr="00E261D6">
        <w:rPr>
          <w:rFonts w:ascii="Cambria" w:hAnsi="Cambria"/>
          <w:iCs/>
          <w:sz w:val="20"/>
          <w:szCs w:val="20"/>
          <w:lang w:val="en-ID"/>
        </w:rPr>
        <w:t xml:space="preserve"> Daya, </w:t>
      </w:r>
      <w:proofErr w:type="spellStart"/>
      <w:r w:rsidR="00E261D6" w:rsidRPr="00E261D6">
        <w:rPr>
          <w:rFonts w:ascii="Cambria" w:hAnsi="Cambria"/>
          <w:iCs/>
          <w:sz w:val="20"/>
          <w:szCs w:val="20"/>
          <w:lang w:val="en-ID"/>
        </w:rPr>
        <w:t>Disposisi</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Struktur</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Birokrasi</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serta</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faktor-faktor</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pendukung</w:t>
      </w:r>
      <w:proofErr w:type="spellEnd"/>
      <w:r w:rsidR="00E261D6" w:rsidRPr="00E261D6">
        <w:rPr>
          <w:rFonts w:ascii="Cambria" w:hAnsi="Cambria"/>
          <w:iCs/>
          <w:sz w:val="20"/>
          <w:szCs w:val="20"/>
          <w:lang w:val="en-ID"/>
        </w:rPr>
        <w:t xml:space="preserve"> dan </w:t>
      </w:r>
      <w:proofErr w:type="spellStart"/>
      <w:r w:rsidR="00E261D6" w:rsidRPr="00E261D6">
        <w:rPr>
          <w:rFonts w:ascii="Cambria" w:hAnsi="Cambria"/>
          <w:iCs/>
          <w:sz w:val="20"/>
          <w:szCs w:val="20"/>
          <w:lang w:val="en-ID"/>
        </w:rPr>
        <w:t>penghambat</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dalam</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implementasi</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Peraturan</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Bupati</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Kutai</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Kartanegara</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Nomor</w:t>
      </w:r>
      <w:proofErr w:type="spellEnd"/>
      <w:r w:rsidR="00E261D6" w:rsidRPr="00E261D6">
        <w:rPr>
          <w:rFonts w:ascii="Cambria" w:hAnsi="Cambria"/>
          <w:iCs/>
          <w:sz w:val="20"/>
          <w:szCs w:val="20"/>
          <w:lang w:val="en-ID"/>
        </w:rPr>
        <w:t xml:space="preserve"> 36 </w:t>
      </w:r>
      <w:proofErr w:type="spellStart"/>
      <w:r w:rsidR="00E261D6" w:rsidRPr="00E261D6">
        <w:rPr>
          <w:rFonts w:ascii="Cambria" w:hAnsi="Cambria"/>
          <w:iCs/>
          <w:sz w:val="20"/>
          <w:szCs w:val="20"/>
          <w:lang w:val="en-ID"/>
        </w:rPr>
        <w:t>Tahun</w:t>
      </w:r>
      <w:proofErr w:type="spellEnd"/>
      <w:r w:rsidR="00E261D6" w:rsidRPr="00E261D6">
        <w:rPr>
          <w:rFonts w:ascii="Cambria" w:hAnsi="Cambria"/>
          <w:iCs/>
          <w:sz w:val="20"/>
          <w:szCs w:val="20"/>
          <w:lang w:val="en-ID"/>
        </w:rPr>
        <w:t xml:space="preserve"> 2013 </w:t>
      </w:r>
      <w:proofErr w:type="spellStart"/>
      <w:r w:rsidR="00E261D6" w:rsidRPr="00E261D6">
        <w:rPr>
          <w:rFonts w:ascii="Cambria" w:hAnsi="Cambria"/>
          <w:iCs/>
          <w:sz w:val="20"/>
          <w:szCs w:val="20"/>
          <w:lang w:val="en-ID"/>
        </w:rPr>
        <w:t>tersebut</w:t>
      </w:r>
      <w:proofErr w:type="spellEnd"/>
      <w:r w:rsidR="00E261D6" w:rsidRPr="00E261D6">
        <w:rPr>
          <w:rFonts w:ascii="Cambria" w:hAnsi="Cambria"/>
          <w:iCs/>
          <w:sz w:val="20"/>
          <w:szCs w:val="20"/>
          <w:lang w:val="en-ID"/>
        </w:rPr>
        <w:t xml:space="preserve"> di </w:t>
      </w:r>
      <w:proofErr w:type="spellStart"/>
      <w:r w:rsidR="00E261D6" w:rsidRPr="00E261D6">
        <w:rPr>
          <w:rFonts w:ascii="Cambria" w:hAnsi="Cambria"/>
          <w:iCs/>
          <w:sz w:val="20"/>
          <w:szCs w:val="20"/>
          <w:lang w:val="en-ID"/>
        </w:rPr>
        <w:t>Kecamatan</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Tenggarong</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Kabupaten</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Kutai</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Kartanegara</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Metode</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penelitian</w:t>
      </w:r>
      <w:proofErr w:type="spellEnd"/>
      <w:r w:rsidR="00E261D6" w:rsidRPr="00E261D6">
        <w:rPr>
          <w:rFonts w:ascii="Cambria" w:hAnsi="Cambria"/>
          <w:iCs/>
          <w:sz w:val="20"/>
          <w:szCs w:val="20"/>
          <w:lang w:val="en-ID"/>
        </w:rPr>
        <w:t xml:space="preserve"> yang </w:t>
      </w:r>
      <w:proofErr w:type="spellStart"/>
      <w:r w:rsidR="00E261D6" w:rsidRPr="00E261D6">
        <w:rPr>
          <w:rFonts w:ascii="Cambria" w:hAnsi="Cambria"/>
          <w:iCs/>
          <w:sz w:val="20"/>
          <w:szCs w:val="20"/>
          <w:lang w:val="en-ID"/>
        </w:rPr>
        <w:t>digunakan</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adalah</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penelitian</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deskriptif</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dengan</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pendekatan</w:t>
      </w:r>
      <w:proofErr w:type="spellEnd"/>
      <w:r w:rsidR="00E261D6" w:rsidRPr="00E261D6">
        <w:rPr>
          <w:rFonts w:ascii="Cambria" w:hAnsi="Cambria"/>
          <w:iCs/>
          <w:sz w:val="20"/>
          <w:szCs w:val="20"/>
          <w:lang w:val="en-ID"/>
        </w:rPr>
        <w:t xml:space="preserve"> </w:t>
      </w:r>
      <w:proofErr w:type="spellStart"/>
      <w:r w:rsidR="00E261D6" w:rsidRPr="00E261D6">
        <w:rPr>
          <w:rFonts w:ascii="Cambria" w:hAnsi="Cambria"/>
          <w:iCs/>
          <w:sz w:val="20"/>
          <w:szCs w:val="20"/>
          <w:lang w:val="en-ID"/>
        </w:rPr>
        <w:t>kualitatif</w:t>
      </w:r>
      <w:proofErr w:type="spellEnd"/>
      <w:r w:rsidR="00E261D6" w:rsidRPr="00E261D6">
        <w:rPr>
          <w:rFonts w:ascii="Cambria" w:hAnsi="Cambria"/>
          <w:iCs/>
          <w:sz w:val="20"/>
          <w:szCs w:val="20"/>
          <w:lang w:val="en-ID"/>
        </w:rPr>
        <w:t xml:space="preserve"> dan </w:t>
      </w:r>
      <w:proofErr w:type="spellStart"/>
      <w:r w:rsidR="00E261D6" w:rsidRPr="00E261D6">
        <w:rPr>
          <w:rFonts w:ascii="Cambria" w:hAnsi="Cambria"/>
          <w:iCs/>
          <w:sz w:val="20"/>
          <w:szCs w:val="20"/>
          <w:lang w:val="en-ID"/>
        </w:rPr>
        <w:t>analisis</w:t>
      </w:r>
      <w:proofErr w:type="spellEnd"/>
      <w:r w:rsidR="00E261D6" w:rsidRPr="00E261D6">
        <w:rPr>
          <w:rFonts w:ascii="Cambria" w:hAnsi="Cambria"/>
          <w:iCs/>
          <w:sz w:val="20"/>
          <w:szCs w:val="20"/>
          <w:lang w:val="en-ID"/>
        </w:rPr>
        <w:t xml:space="preserve"> data </w:t>
      </w:r>
      <w:proofErr w:type="spellStart"/>
      <w:r w:rsidR="00E261D6" w:rsidRPr="00E261D6">
        <w:rPr>
          <w:rFonts w:ascii="Cambria" w:hAnsi="Cambria"/>
          <w:iCs/>
          <w:sz w:val="20"/>
          <w:szCs w:val="20"/>
          <w:lang w:val="en-ID"/>
        </w:rPr>
        <w:t>interaktif</w:t>
      </w:r>
      <w:proofErr w:type="spellEnd"/>
      <w:r w:rsidR="00E261D6" w:rsidRPr="00E261D6">
        <w:rPr>
          <w:rFonts w:ascii="Cambria" w:hAnsi="Cambria"/>
          <w:iCs/>
          <w:sz w:val="20"/>
          <w:szCs w:val="20"/>
          <w:lang w:val="en-ID"/>
        </w:rPr>
        <w:t>.</w:t>
      </w:r>
      <w:r w:rsidR="009A53CE">
        <w:rPr>
          <w:rFonts w:ascii="Cambria" w:hAnsi="Cambria"/>
          <w:iCs/>
          <w:sz w:val="20"/>
          <w:szCs w:val="20"/>
          <w:lang w:val="en-ID"/>
        </w:rPr>
        <w:t xml:space="preserve"> </w:t>
      </w:r>
      <w:proofErr w:type="spellStart"/>
      <w:r w:rsidR="00E261D6" w:rsidRPr="00E261D6">
        <w:rPr>
          <w:rFonts w:ascii="Cambria" w:eastAsia="Calibri" w:hAnsi="Cambria"/>
          <w:iCs/>
          <w:sz w:val="20"/>
          <w:szCs w:val="20"/>
          <w:lang w:val="en-ID"/>
        </w:rPr>
        <w:t>Untuk</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mengumpulkan</w:t>
      </w:r>
      <w:proofErr w:type="spellEnd"/>
      <w:r w:rsidR="00E261D6" w:rsidRPr="00E261D6">
        <w:rPr>
          <w:rFonts w:ascii="Cambria" w:eastAsia="Calibri" w:hAnsi="Cambria"/>
          <w:iCs/>
          <w:sz w:val="20"/>
          <w:szCs w:val="20"/>
          <w:lang w:val="en-ID"/>
        </w:rPr>
        <w:t xml:space="preserve"> data, </w:t>
      </w:r>
      <w:proofErr w:type="spellStart"/>
      <w:r w:rsidR="00E261D6" w:rsidRPr="00E261D6">
        <w:rPr>
          <w:rFonts w:ascii="Cambria" w:eastAsia="Calibri" w:hAnsi="Cambria"/>
          <w:iCs/>
          <w:sz w:val="20"/>
          <w:szCs w:val="20"/>
          <w:lang w:val="en-ID"/>
        </w:rPr>
        <w:t>penelitian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ini</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menggunakan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berbagai</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teknik</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termasuk</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studi</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kepustakaan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penelitian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lapangan</w:t>
      </w:r>
      <w:proofErr w:type="spellEnd"/>
      <w:r w:rsidR="00E261D6" w:rsidRPr="00E261D6">
        <w:rPr>
          <w:rFonts w:ascii="Cambria" w:eastAsia="Calibri" w:hAnsi="Cambria"/>
          <w:iCs/>
          <w:sz w:val="20"/>
          <w:szCs w:val="20"/>
          <w:lang w:val="en-ID"/>
        </w:rPr>
        <w:t xml:space="preserve">, dan </w:t>
      </w:r>
      <w:proofErr w:type="spellStart"/>
      <w:r w:rsidR="00E261D6" w:rsidRPr="00E261D6">
        <w:rPr>
          <w:rFonts w:ascii="Cambria" w:eastAsia="Calibri" w:hAnsi="Cambria"/>
          <w:iCs/>
          <w:sz w:val="20"/>
          <w:szCs w:val="20"/>
          <w:lang w:val="en-ID"/>
        </w:rPr>
        <w:t>wawancara</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dengan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tujuan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mendapatkan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informasi</w:t>
      </w:r>
      <w:proofErr w:type="spellEnd"/>
      <w:r w:rsidR="00E261D6" w:rsidRPr="00E261D6">
        <w:rPr>
          <w:rFonts w:ascii="Cambria" w:eastAsia="Calibri" w:hAnsi="Cambria"/>
          <w:iCs/>
          <w:sz w:val="20"/>
          <w:szCs w:val="20"/>
          <w:lang w:val="en-ID"/>
        </w:rPr>
        <w:t xml:space="preserve"> yang </w:t>
      </w:r>
      <w:proofErr w:type="spellStart"/>
      <w:r w:rsidR="00E261D6" w:rsidRPr="00E261D6">
        <w:rPr>
          <w:rFonts w:ascii="Cambria" w:eastAsia="Calibri" w:hAnsi="Cambria"/>
          <w:iCs/>
          <w:sz w:val="20"/>
          <w:szCs w:val="20"/>
          <w:lang w:val="en-ID"/>
        </w:rPr>
        <w:t>akurat</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sesuai</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dengan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kebutuhan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peneliti</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dalam</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penelitian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ini</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Faktor-faktor</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pendukung</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keberhasilan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lastRenderedPageBreak/>
        <w:t>implementasi</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Peraturan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Bupati</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Kutai</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Kartanegara</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Nomor</w:t>
      </w:r>
      <w:proofErr w:type="spellEnd"/>
      <w:r w:rsidR="00E261D6" w:rsidRPr="00E261D6">
        <w:rPr>
          <w:rFonts w:ascii="Cambria" w:eastAsia="Calibri" w:hAnsi="Cambria"/>
          <w:iCs/>
          <w:sz w:val="20"/>
          <w:szCs w:val="20"/>
          <w:lang w:val="en-ID"/>
        </w:rPr>
        <w:t xml:space="preserve"> 36 </w:t>
      </w:r>
      <w:proofErr w:type="spellStart"/>
      <w:r w:rsidR="00E261D6" w:rsidRPr="00E261D6">
        <w:rPr>
          <w:rFonts w:ascii="Cambria" w:eastAsia="Calibri" w:hAnsi="Cambria"/>
          <w:iCs/>
          <w:sz w:val="20"/>
          <w:szCs w:val="20"/>
          <w:lang w:val="en-ID"/>
        </w:rPr>
        <w:t>Tahun</w:t>
      </w:r>
      <w:proofErr w:type="spellEnd"/>
      <w:r w:rsidR="00E261D6" w:rsidRPr="00E261D6">
        <w:rPr>
          <w:rFonts w:ascii="Cambria" w:eastAsia="Calibri" w:hAnsi="Cambria"/>
          <w:iCs/>
          <w:sz w:val="20"/>
          <w:szCs w:val="20"/>
          <w:lang w:val="en-ID"/>
        </w:rPr>
        <w:t xml:space="preserve"> 2013 </w:t>
      </w:r>
      <w:proofErr w:type="spellStart"/>
      <w:r w:rsidR="00E261D6" w:rsidRPr="00E261D6">
        <w:rPr>
          <w:rFonts w:ascii="Cambria" w:eastAsia="Calibri" w:hAnsi="Cambria"/>
          <w:iCs/>
          <w:sz w:val="20"/>
          <w:szCs w:val="20"/>
          <w:lang w:val="en-ID"/>
        </w:rPr>
        <w:t>ini</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meliputi</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adanya</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dasar</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hukum</w:t>
      </w:r>
      <w:proofErr w:type="spellEnd"/>
      <w:r w:rsidR="00E261D6" w:rsidRPr="00E261D6">
        <w:rPr>
          <w:rFonts w:ascii="Cambria" w:eastAsia="Calibri" w:hAnsi="Cambria"/>
          <w:iCs/>
          <w:sz w:val="20"/>
          <w:szCs w:val="20"/>
          <w:lang w:val="en-ID"/>
        </w:rPr>
        <w:t xml:space="preserve"> dan </w:t>
      </w:r>
      <w:proofErr w:type="spellStart"/>
      <w:r w:rsidR="00E261D6" w:rsidRPr="00E261D6">
        <w:rPr>
          <w:rFonts w:ascii="Cambria" w:eastAsia="Calibri" w:hAnsi="Cambria"/>
          <w:iCs/>
          <w:sz w:val="20"/>
          <w:szCs w:val="20"/>
          <w:lang w:val="en-ID"/>
        </w:rPr>
        <w:t>petunjuk</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teknis</w:t>
      </w:r>
      <w:proofErr w:type="spellEnd"/>
      <w:r w:rsidR="00E261D6" w:rsidRPr="00E261D6">
        <w:rPr>
          <w:rFonts w:ascii="Cambria" w:eastAsia="Calibri" w:hAnsi="Cambria"/>
          <w:iCs/>
          <w:sz w:val="20"/>
          <w:szCs w:val="20"/>
          <w:lang w:val="en-ID"/>
        </w:rPr>
        <w:t xml:space="preserve"> yang </w:t>
      </w:r>
      <w:proofErr w:type="spellStart"/>
      <w:r w:rsidR="00E261D6" w:rsidRPr="00E261D6">
        <w:rPr>
          <w:rFonts w:ascii="Cambria" w:eastAsia="Calibri" w:hAnsi="Cambria"/>
          <w:iCs/>
          <w:sz w:val="20"/>
          <w:szCs w:val="20"/>
          <w:lang w:val="en-ID"/>
        </w:rPr>
        <w:t>jelas</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pelaksanaan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sesuai</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petunjuk</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teknis</w:t>
      </w:r>
      <w:proofErr w:type="spellEnd"/>
      <w:r w:rsidR="00E261D6" w:rsidRPr="00E261D6">
        <w:rPr>
          <w:rFonts w:ascii="Cambria" w:eastAsia="Calibri" w:hAnsi="Cambria"/>
          <w:iCs/>
          <w:sz w:val="20"/>
          <w:szCs w:val="20"/>
          <w:lang w:val="en-ID"/>
        </w:rPr>
        <w:t xml:space="preserve"> dan </w:t>
      </w:r>
      <w:proofErr w:type="spellStart"/>
      <w:r w:rsidR="00E261D6" w:rsidRPr="00E261D6">
        <w:rPr>
          <w:rFonts w:ascii="Cambria" w:eastAsia="Calibri" w:hAnsi="Cambria"/>
          <w:iCs/>
          <w:sz w:val="20"/>
          <w:szCs w:val="20"/>
          <w:lang w:val="en-ID"/>
        </w:rPr>
        <w:t>standar</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prosedur</w:t>
      </w:r>
      <w:proofErr w:type="spellEnd"/>
      <w:r w:rsidR="00E261D6" w:rsidRPr="00E261D6">
        <w:rPr>
          <w:rFonts w:ascii="Cambria" w:eastAsia="Calibri" w:hAnsi="Cambria"/>
          <w:iCs/>
          <w:sz w:val="20"/>
          <w:szCs w:val="20"/>
          <w:lang w:val="en-ID"/>
        </w:rPr>
        <w:t xml:space="preserve"> yang </w:t>
      </w:r>
      <w:proofErr w:type="spellStart"/>
      <w:r w:rsidR="00E261D6" w:rsidRPr="00E261D6">
        <w:rPr>
          <w:rFonts w:ascii="Cambria" w:eastAsia="Calibri" w:hAnsi="Cambria"/>
          <w:iCs/>
          <w:sz w:val="20"/>
          <w:szCs w:val="20"/>
          <w:lang w:val="en-ID"/>
        </w:rPr>
        <w:t>berlaku</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serta</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penggunaan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teknologi</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pengukuran</w:t>
      </w:r>
      <w:proofErr w:type="spellEnd"/>
      <w:r w:rsidR="00E261D6" w:rsidRPr="00E261D6">
        <w:rPr>
          <w:rFonts w:ascii="Cambria" w:eastAsia="Calibri" w:hAnsi="Cambria"/>
          <w:iCs/>
          <w:sz w:val="20"/>
          <w:szCs w:val="20"/>
          <w:lang w:val="en-ID"/>
        </w:rPr>
        <w:t xml:space="preserve"> yang </w:t>
      </w:r>
      <w:proofErr w:type="spellStart"/>
      <w:r w:rsidR="00E261D6" w:rsidRPr="00E261D6">
        <w:rPr>
          <w:rFonts w:ascii="Cambria" w:eastAsia="Calibri" w:hAnsi="Cambria"/>
          <w:iCs/>
          <w:sz w:val="20"/>
          <w:szCs w:val="20"/>
          <w:lang w:val="en-ID"/>
        </w:rPr>
        <w:t>efektif</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seperti</w:t>
      </w:r>
      <w:proofErr w:type="spellEnd"/>
      <w:r w:rsidR="00E261D6" w:rsidRPr="00E261D6">
        <w:rPr>
          <w:rFonts w:ascii="Cambria" w:eastAsia="Calibri" w:hAnsi="Cambria"/>
          <w:iCs/>
          <w:sz w:val="20"/>
          <w:szCs w:val="20"/>
          <w:lang w:val="en-ID"/>
        </w:rPr>
        <w:t xml:space="preserve"> GPS, </w:t>
      </w:r>
      <w:proofErr w:type="spellStart"/>
      <w:r w:rsidR="00E261D6" w:rsidRPr="00E261D6">
        <w:rPr>
          <w:rFonts w:ascii="Cambria" w:eastAsia="Calibri" w:hAnsi="Cambria"/>
          <w:iCs/>
          <w:sz w:val="20"/>
          <w:szCs w:val="20"/>
          <w:lang w:val="en-ID"/>
        </w:rPr>
        <w:t>metode</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kompas</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untuk</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menentukan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titik</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koordinat</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aplikasi</w:t>
      </w:r>
      <w:proofErr w:type="spellEnd"/>
      <w:r w:rsidR="00E261D6" w:rsidRPr="00E261D6">
        <w:rPr>
          <w:rFonts w:ascii="Cambria" w:eastAsia="Calibri" w:hAnsi="Cambria"/>
          <w:iCs/>
          <w:sz w:val="20"/>
          <w:szCs w:val="20"/>
          <w:lang w:val="en-ID"/>
        </w:rPr>
        <w:t xml:space="preserve"> land area calculator, dan </w:t>
      </w:r>
      <w:proofErr w:type="spellStart"/>
      <w:r w:rsidR="00E261D6" w:rsidRPr="00E261D6">
        <w:rPr>
          <w:rFonts w:ascii="Cambria" w:eastAsia="Calibri" w:hAnsi="Cambria"/>
          <w:iCs/>
          <w:sz w:val="20"/>
          <w:szCs w:val="20"/>
          <w:lang w:val="en-ID"/>
        </w:rPr>
        <w:t>penggunaan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meteran</w:t>
      </w:r>
      <w:proofErr w:type="spellEnd"/>
      <w:r w:rsidR="00E261D6" w:rsidRPr="00E261D6">
        <w:rPr>
          <w:rFonts w:ascii="Cambria" w:eastAsia="Calibri" w:hAnsi="Cambria"/>
          <w:iCs/>
          <w:sz w:val="20"/>
          <w:szCs w:val="20"/>
          <w:lang w:val="en-ID"/>
        </w:rPr>
        <w:t xml:space="preserve"> manual.</w:t>
      </w:r>
      <w:r w:rsidR="009A53CE">
        <w:rPr>
          <w:rFonts w:ascii="Cambria" w:hAnsi="Cambria"/>
          <w:iCs/>
          <w:sz w:val="20"/>
          <w:szCs w:val="20"/>
          <w:lang w:val="en-ID"/>
        </w:rPr>
        <w:t xml:space="preserve"> </w:t>
      </w:r>
      <w:proofErr w:type="spellStart"/>
      <w:r w:rsidR="00E261D6" w:rsidRPr="00E261D6">
        <w:rPr>
          <w:rFonts w:ascii="Cambria" w:eastAsia="Calibri" w:hAnsi="Cambria"/>
          <w:iCs/>
          <w:sz w:val="20"/>
          <w:szCs w:val="20"/>
          <w:lang w:val="en-ID"/>
        </w:rPr>
        <w:t>Namun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terdapat</w:t>
      </w:r>
      <w:proofErr w:type="spellEnd"/>
      <w:r w:rsidR="00E261D6" w:rsidRPr="00E261D6">
        <w:rPr>
          <w:rFonts w:ascii="Cambria" w:eastAsia="Calibri" w:hAnsi="Cambria"/>
          <w:iCs/>
          <w:sz w:val="20"/>
          <w:szCs w:val="20"/>
          <w:lang w:val="en-ID"/>
        </w:rPr>
        <w:t xml:space="preserve"> juga </w:t>
      </w:r>
      <w:proofErr w:type="spellStart"/>
      <w:r w:rsidR="00E261D6" w:rsidRPr="00E261D6">
        <w:rPr>
          <w:rFonts w:ascii="Cambria" w:eastAsia="Calibri" w:hAnsi="Cambria"/>
          <w:iCs/>
          <w:sz w:val="20"/>
          <w:szCs w:val="20"/>
          <w:lang w:val="en-ID"/>
        </w:rPr>
        <w:t>faktor-faktor</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penghambat</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dalam</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implementasi</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peraturan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ini</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antara</w:t>
      </w:r>
      <w:proofErr w:type="spellEnd"/>
      <w:r w:rsidR="00E261D6" w:rsidRPr="00E261D6">
        <w:rPr>
          <w:rFonts w:ascii="Cambria" w:eastAsia="Calibri" w:hAnsi="Cambria"/>
          <w:iCs/>
          <w:sz w:val="20"/>
          <w:szCs w:val="20"/>
          <w:lang w:val="en-ID"/>
        </w:rPr>
        <w:t xml:space="preserve"> lain </w:t>
      </w:r>
      <w:proofErr w:type="spellStart"/>
      <w:r w:rsidR="00E261D6" w:rsidRPr="00E261D6">
        <w:rPr>
          <w:rFonts w:ascii="Cambria" w:eastAsia="Calibri" w:hAnsi="Cambria"/>
          <w:iCs/>
          <w:sz w:val="20"/>
          <w:szCs w:val="20"/>
          <w:lang w:val="en-ID"/>
        </w:rPr>
        <w:t>sosialisasi</w:t>
      </w:r>
      <w:proofErr w:type="spellEnd"/>
      <w:r w:rsidR="00E261D6" w:rsidRPr="00E261D6">
        <w:rPr>
          <w:rFonts w:ascii="Cambria" w:eastAsia="Calibri" w:hAnsi="Cambria"/>
          <w:iCs/>
          <w:sz w:val="20"/>
          <w:szCs w:val="20"/>
          <w:lang w:val="en-ID"/>
        </w:rPr>
        <w:t xml:space="preserve"> yang </w:t>
      </w:r>
      <w:proofErr w:type="spellStart"/>
      <w:r w:rsidR="00E261D6" w:rsidRPr="00E261D6">
        <w:rPr>
          <w:rFonts w:ascii="Cambria" w:eastAsia="Calibri" w:hAnsi="Cambria"/>
          <w:iCs/>
          <w:sz w:val="20"/>
          <w:szCs w:val="20"/>
          <w:lang w:val="en-ID"/>
        </w:rPr>
        <w:t>kurang</w:t>
      </w:r>
      <w:proofErr w:type="spellEnd"/>
      <w:r w:rsidR="00E261D6" w:rsidRPr="00E261D6">
        <w:rPr>
          <w:rFonts w:ascii="Cambria" w:eastAsia="Calibri" w:hAnsi="Cambria"/>
          <w:iCs/>
          <w:sz w:val="20"/>
          <w:szCs w:val="20"/>
          <w:lang w:val="en-ID"/>
        </w:rPr>
        <w:t xml:space="preserve"> optimal, </w:t>
      </w:r>
      <w:proofErr w:type="spellStart"/>
      <w:r w:rsidR="00E261D6" w:rsidRPr="00E261D6">
        <w:rPr>
          <w:rFonts w:ascii="Cambria" w:eastAsia="Calibri" w:hAnsi="Cambria"/>
          <w:iCs/>
          <w:sz w:val="20"/>
          <w:szCs w:val="20"/>
          <w:lang w:val="en-ID"/>
        </w:rPr>
        <w:t>keterbatasan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alat</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pengukuran</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keterbatasan</w:t>
      </w:r>
      <w:proofErr w:type="spellEnd"/>
      <w:r w:rsidR="00E261D6" w:rsidRPr="00E261D6">
        <w:rPr>
          <w:rFonts w:ascii="Cambria" w:eastAsia="Calibri" w:hAnsi="Cambria"/>
          <w:iCs/>
          <w:sz w:val="20"/>
          <w:szCs w:val="20"/>
          <w:lang w:val="en-ID"/>
        </w:rPr>
        <w:t xml:space="preserve"> dana </w:t>
      </w:r>
      <w:proofErr w:type="spellStart"/>
      <w:r w:rsidR="00E261D6" w:rsidRPr="00E261D6">
        <w:rPr>
          <w:rFonts w:ascii="Cambria" w:eastAsia="Calibri" w:hAnsi="Cambria"/>
          <w:iCs/>
          <w:sz w:val="20"/>
          <w:szCs w:val="20"/>
          <w:lang w:val="en-ID"/>
        </w:rPr>
        <w:t>operasional</w:t>
      </w:r>
      <w:proofErr w:type="spellEnd"/>
      <w:r w:rsidR="00E261D6" w:rsidRPr="00E261D6">
        <w:rPr>
          <w:rFonts w:ascii="Cambria" w:eastAsia="Calibri" w:hAnsi="Cambria"/>
          <w:iCs/>
          <w:sz w:val="20"/>
          <w:szCs w:val="20"/>
          <w:lang w:val="en-ID"/>
        </w:rPr>
        <w:t xml:space="preserve">, dan </w:t>
      </w:r>
      <w:proofErr w:type="spellStart"/>
      <w:r w:rsidR="00E261D6" w:rsidRPr="00E261D6">
        <w:rPr>
          <w:rFonts w:ascii="Cambria" w:eastAsia="Calibri" w:hAnsi="Cambria"/>
          <w:iCs/>
          <w:sz w:val="20"/>
          <w:szCs w:val="20"/>
          <w:lang w:val="en-ID"/>
        </w:rPr>
        <w:t>kurangnya</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sumber</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daya</w:t>
      </w:r>
      <w:proofErr w:type="spellEnd"/>
      <w:r w:rsidR="00E261D6" w:rsidRPr="00E261D6">
        <w:rPr>
          <w:rFonts w:ascii="Cambria" w:eastAsia="Calibri" w:hAnsi="Cambria"/>
          <w:iCs/>
          <w:sz w:val="20"/>
          <w:szCs w:val="20"/>
          <w:lang w:val="en-ID"/>
        </w:rPr>
        <w:t xml:space="preserve"> </w:t>
      </w:r>
      <w:proofErr w:type="spellStart"/>
      <w:r w:rsidR="00E261D6" w:rsidRPr="00E261D6">
        <w:rPr>
          <w:rFonts w:ascii="Cambria" w:eastAsia="Calibri" w:hAnsi="Cambria"/>
          <w:iCs/>
          <w:sz w:val="20"/>
          <w:szCs w:val="20"/>
          <w:lang w:val="en-ID"/>
        </w:rPr>
        <w:t>manusia</w:t>
      </w:r>
      <w:proofErr w:type="spellEnd"/>
      <w:r w:rsidR="00E261D6" w:rsidRPr="00E261D6">
        <w:rPr>
          <w:rFonts w:ascii="Cambria" w:eastAsia="Calibri" w:hAnsi="Cambria"/>
          <w:iCs/>
          <w:sz w:val="20"/>
          <w:szCs w:val="20"/>
          <w:lang w:val="en-ID"/>
        </w:rPr>
        <w:t xml:space="preserve"> yang </w:t>
      </w:r>
      <w:proofErr w:type="spellStart"/>
      <w:r w:rsidR="00E261D6" w:rsidRPr="00E261D6">
        <w:rPr>
          <w:rFonts w:ascii="Cambria" w:eastAsia="Calibri" w:hAnsi="Cambria"/>
          <w:iCs/>
          <w:sz w:val="20"/>
          <w:szCs w:val="20"/>
          <w:lang w:val="en-ID"/>
        </w:rPr>
        <w:t>memadai</w:t>
      </w:r>
      <w:proofErr w:type="spellEnd"/>
      <w:r w:rsidR="00E261D6" w:rsidRPr="00E261D6">
        <w:rPr>
          <w:rFonts w:ascii="Cambria" w:eastAsia="Calibri" w:hAnsi="Cambria"/>
          <w:iCs/>
          <w:sz w:val="20"/>
          <w:szCs w:val="20"/>
          <w:lang w:val="en-ID"/>
        </w:rPr>
        <w:t>.</w:t>
      </w:r>
    </w:p>
    <w:p w14:paraId="782AAF2A" w14:textId="33306265" w:rsidR="00EA7B7F" w:rsidRDefault="009B366D" w:rsidP="009A53CE">
      <w:pPr>
        <w:ind w:left="567"/>
        <w:jc w:val="both"/>
        <w:rPr>
          <w:rFonts w:ascii="Cambria" w:hAnsi="Cambria"/>
          <w:sz w:val="20"/>
          <w:szCs w:val="20"/>
          <w:lang w:val="en-US"/>
        </w:rPr>
      </w:pPr>
      <w:r w:rsidRPr="00FB053E">
        <w:rPr>
          <w:rFonts w:ascii="Cambria" w:hAnsi="Cambria"/>
          <w:b/>
          <w:bCs/>
        </w:rPr>
        <w:t>Kata Kunci</w:t>
      </w:r>
      <w:r w:rsidR="00EC267B" w:rsidRPr="00EC267B">
        <w:rPr>
          <w:rFonts w:ascii="Cambria" w:hAnsi="Cambria"/>
          <w:sz w:val="20"/>
          <w:szCs w:val="20"/>
          <w:lang w:val="en-US"/>
        </w:rPr>
        <w:t xml:space="preserve">: </w:t>
      </w:r>
      <w:r w:rsidR="00EC267B" w:rsidRPr="00296737">
        <w:rPr>
          <w:rFonts w:ascii="Cambria" w:hAnsi="Cambria"/>
          <w:sz w:val="20"/>
          <w:szCs w:val="20"/>
          <w:lang w:val="id"/>
        </w:rPr>
        <w:t>Implementasi Peraturan</w:t>
      </w:r>
      <w:r w:rsidR="00EC267B" w:rsidRPr="00296737">
        <w:rPr>
          <w:rFonts w:ascii="Cambria" w:hAnsi="Cambria"/>
          <w:sz w:val="20"/>
          <w:szCs w:val="20"/>
          <w:lang w:val="en-US"/>
        </w:rPr>
        <w:t xml:space="preserve"> </w:t>
      </w:r>
      <w:proofErr w:type="spellStart"/>
      <w:r w:rsidR="00EC267B" w:rsidRPr="00296737">
        <w:rPr>
          <w:rFonts w:ascii="Cambria" w:hAnsi="Cambria"/>
          <w:sz w:val="20"/>
          <w:szCs w:val="20"/>
          <w:lang w:val="en-US"/>
        </w:rPr>
        <w:t>Bupati</w:t>
      </w:r>
      <w:proofErr w:type="spellEnd"/>
      <w:r w:rsidR="00EC267B" w:rsidRPr="00296737">
        <w:rPr>
          <w:rFonts w:ascii="Cambria" w:hAnsi="Cambria"/>
          <w:sz w:val="20"/>
          <w:szCs w:val="20"/>
          <w:lang w:val="id"/>
        </w:rPr>
        <w:t xml:space="preserve">, </w:t>
      </w:r>
      <w:r w:rsidR="00EC267B" w:rsidRPr="00296737">
        <w:rPr>
          <w:rFonts w:ascii="Cambria" w:hAnsi="Cambria"/>
          <w:sz w:val="20"/>
          <w:szCs w:val="20"/>
          <w:lang w:val="en-US"/>
        </w:rPr>
        <w:t xml:space="preserve">Surat </w:t>
      </w:r>
      <w:proofErr w:type="spellStart"/>
      <w:r w:rsidR="00EC267B" w:rsidRPr="00296737">
        <w:rPr>
          <w:rFonts w:ascii="Cambria" w:hAnsi="Cambria"/>
          <w:sz w:val="20"/>
          <w:szCs w:val="20"/>
          <w:lang w:val="en-US"/>
        </w:rPr>
        <w:t>Keterangan</w:t>
      </w:r>
      <w:proofErr w:type="spellEnd"/>
      <w:r w:rsidR="00EC267B" w:rsidRPr="00296737">
        <w:rPr>
          <w:rFonts w:ascii="Cambria" w:hAnsi="Cambria"/>
          <w:sz w:val="20"/>
          <w:szCs w:val="20"/>
          <w:lang w:val="en-US"/>
        </w:rPr>
        <w:t xml:space="preserve"> </w:t>
      </w:r>
      <w:proofErr w:type="spellStart"/>
      <w:r w:rsidR="00EC267B" w:rsidRPr="00296737">
        <w:rPr>
          <w:rFonts w:ascii="Cambria" w:hAnsi="Cambria"/>
          <w:sz w:val="20"/>
          <w:szCs w:val="20"/>
          <w:lang w:val="en-US"/>
        </w:rPr>
        <w:t>Penguasaan</w:t>
      </w:r>
      <w:proofErr w:type="spellEnd"/>
      <w:r w:rsidR="00EC267B" w:rsidRPr="00296737">
        <w:rPr>
          <w:rFonts w:ascii="Cambria" w:hAnsi="Cambria"/>
          <w:sz w:val="20"/>
          <w:szCs w:val="20"/>
          <w:lang w:val="en-US"/>
        </w:rPr>
        <w:t xml:space="preserve"> Tanah</w:t>
      </w:r>
      <w:bookmarkEnd w:id="0"/>
      <w:bookmarkEnd w:id="1"/>
    </w:p>
    <w:p w14:paraId="3DBDBE0A" w14:textId="34DDAD9D" w:rsidR="008D47CB" w:rsidRPr="009A53CE" w:rsidRDefault="008D47CB" w:rsidP="00E66305">
      <w:pPr>
        <w:spacing w:after="0" w:line="240" w:lineRule="auto"/>
        <w:rPr>
          <w:rFonts w:ascii="Cambria" w:hAnsi="Cambria"/>
          <w:sz w:val="20"/>
          <w:szCs w:val="20"/>
          <w:lang w:val="en-US"/>
        </w:rPr>
      </w:pPr>
    </w:p>
    <w:p w14:paraId="7D6FE0AD" w14:textId="31ADC8A9" w:rsidR="002D51EB" w:rsidRPr="0075288E" w:rsidRDefault="00D952C6" w:rsidP="003E78C4">
      <w:pPr>
        <w:spacing w:after="0" w:line="240" w:lineRule="auto"/>
        <w:ind w:right="849" w:firstLine="567"/>
        <w:jc w:val="both"/>
        <w:rPr>
          <w:rFonts w:ascii="Cambria" w:hAnsi="Cambria" w:cs="Arial"/>
          <w:b/>
          <w:color w:val="000000"/>
          <w:sz w:val="24"/>
          <w:szCs w:val="24"/>
          <w:lang w:val="en-AU"/>
        </w:rPr>
      </w:pPr>
      <w:r w:rsidRPr="0075288E">
        <w:rPr>
          <w:rFonts w:ascii="Cambria" w:hAnsi="Cambria" w:cs="Arial"/>
          <w:b/>
          <w:color w:val="000000"/>
          <w:sz w:val="24"/>
          <w:szCs w:val="24"/>
        </w:rPr>
        <w:t>PENDAHULUAN</w:t>
      </w:r>
      <w:r w:rsidRPr="0075288E">
        <w:rPr>
          <w:rFonts w:ascii="Cambria" w:hAnsi="Cambria" w:cs="Arial"/>
          <w:b/>
          <w:color w:val="000000"/>
          <w:sz w:val="24"/>
          <w:szCs w:val="24"/>
          <w:lang w:val="en-AU"/>
        </w:rPr>
        <w:t xml:space="preserve">  </w:t>
      </w:r>
    </w:p>
    <w:p w14:paraId="46991EF1" w14:textId="3ABCF364" w:rsidR="00DB6BA9" w:rsidRPr="00DB6BA9" w:rsidRDefault="00DB6BA9" w:rsidP="00DB6BA9">
      <w:pPr>
        <w:pStyle w:val="NoSpacing"/>
        <w:ind w:left="567" w:firstLine="709"/>
        <w:jc w:val="both"/>
        <w:rPr>
          <w:rFonts w:ascii="Cambria" w:hAnsi="Cambria"/>
          <w:sz w:val="24"/>
          <w:szCs w:val="24"/>
          <w:lang w:eastAsia="x-none"/>
        </w:rPr>
      </w:pPr>
      <w:r w:rsidRPr="00DB6BA9">
        <w:rPr>
          <w:rFonts w:ascii="Cambria" w:hAnsi="Cambria"/>
          <w:sz w:val="24"/>
          <w:szCs w:val="24"/>
          <w:lang w:eastAsia="x-none"/>
        </w:rPr>
        <w:t>Aturan mengenai tanah di Indonesia secara umum diatur dalam Undang-Undang Nomor 5 tahun 1960 tentang Prinsip-Prinsip Pokok Agraria atau yang lebih dikenal dengan UUPA. UUPA bertujuan untuk mengatur pengelolaan tanah guna keberlanjutan dan kemakmuran masyarakat. Seperti yang diungkapkan oleh Muchsin (2011:5), tujuan dari Undang-Undang Pokok Agraria adalah untuk meningkatkan kesejahteraan rakyat, yang sejalan dengan tujuan negara dalam memajukan kesejahteraan rakyat.</w:t>
      </w:r>
    </w:p>
    <w:p w14:paraId="1C7530ED" w14:textId="5CEE3D92" w:rsidR="00DB6BA9" w:rsidRPr="00DB6BA9" w:rsidRDefault="00DB6BA9" w:rsidP="00DB6BA9">
      <w:pPr>
        <w:pStyle w:val="NoSpacing"/>
        <w:ind w:left="567" w:firstLine="709"/>
        <w:jc w:val="both"/>
        <w:rPr>
          <w:rFonts w:ascii="Cambria" w:hAnsi="Cambria"/>
          <w:sz w:val="24"/>
          <w:szCs w:val="24"/>
          <w:lang w:eastAsia="x-none"/>
        </w:rPr>
      </w:pPr>
      <w:r w:rsidRPr="00DB6BA9">
        <w:rPr>
          <w:rFonts w:ascii="Cambria" w:hAnsi="Cambria"/>
          <w:sz w:val="24"/>
          <w:szCs w:val="24"/>
          <w:lang w:eastAsia="x-none"/>
        </w:rPr>
        <w:t xml:space="preserve">Pelaksanaan Undang-Undang Nomor 6 Tahun 2014 tentang Desa diatur oleh Peraturan Menteri Dalam Negeri (Permendagri) Nomor 20 Tahun 2018 tentang Pengelolaan Keuangan Desa yang merupakan perubahan dari Peraturan Menteri Dalam Negeri Nomor 113 Tahun 2014 tentang Pengelolaan Keuangan Desa. Di Kabupaten Kutai Barat, pelaksanaannya diatur oleh Peraturan Bupati Nomor 18 Tahun 2019 tentang Pengelolaan Keuangan Kampung. </w:t>
      </w:r>
    </w:p>
    <w:p w14:paraId="3A727BA7" w14:textId="4FED47F4" w:rsidR="001B1496" w:rsidRPr="00DF319B" w:rsidRDefault="00DB6BA9" w:rsidP="00DB6BA9">
      <w:pPr>
        <w:pStyle w:val="NoSpacing"/>
        <w:ind w:left="567" w:firstLine="709"/>
        <w:jc w:val="both"/>
        <w:rPr>
          <w:rFonts w:ascii="Cambria" w:hAnsi="Cambria"/>
          <w:sz w:val="24"/>
          <w:lang w:val="en-US"/>
        </w:rPr>
      </w:pPr>
      <w:r w:rsidRPr="00DB6BA9">
        <w:rPr>
          <w:rFonts w:ascii="Cambria" w:hAnsi="Cambria"/>
          <w:sz w:val="24"/>
          <w:szCs w:val="24"/>
          <w:lang w:eastAsia="x-none"/>
        </w:rPr>
        <w:t>Untuk Dana Desa yang berasal dari Anggaran Pendapatan dan Belanja Negara (APBN), pengaturannya dijelaskan dalam Peraturan Menteri Keuangan Nomor 222/PMK.07/2020 tentang Pengelolaan Dana Desa yang Bersumber Dari APBN. Kriteria penerimaan dana tersebut meliputi Alokasi Dasar, Afirmasi, Kinerja, dan Formula. Dana alokasi tersebut kemudian dibagi dalam kategori belanja daerah untuk mendukung pembangunan desa</w:t>
      </w:r>
      <w:r w:rsidR="001B1496" w:rsidRPr="001B1496">
        <w:rPr>
          <w:rFonts w:ascii="Cambria" w:hAnsi="Cambria"/>
          <w:sz w:val="24"/>
        </w:rPr>
        <w:t>.</w:t>
      </w:r>
      <w:r w:rsidR="00DF319B">
        <w:rPr>
          <w:rFonts w:ascii="Cambria" w:hAnsi="Cambria"/>
          <w:sz w:val="24"/>
          <w:lang w:val="en-US"/>
        </w:rPr>
        <w:t xml:space="preserve"> </w:t>
      </w:r>
    </w:p>
    <w:p w14:paraId="39E0D8E8" w14:textId="77777777" w:rsidR="00DB6BA9" w:rsidRDefault="00DB6BA9" w:rsidP="003E78C4">
      <w:pPr>
        <w:pStyle w:val="NoSpacing"/>
        <w:ind w:left="567" w:firstLine="709"/>
        <w:jc w:val="both"/>
        <w:rPr>
          <w:rFonts w:ascii="Cambria" w:hAnsi="Cambria"/>
          <w:sz w:val="24"/>
          <w:lang w:val="en-US"/>
        </w:rPr>
      </w:pPr>
      <w:bookmarkStart w:id="2" w:name="_Hlk119794249"/>
      <w:r w:rsidRPr="00DB6BA9">
        <w:rPr>
          <w:rFonts w:ascii="Cambria" w:hAnsi="Cambria"/>
          <w:sz w:val="24"/>
          <w:lang w:val="en-US"/>
        </w:rPr>
        <w:t xml:space="preserve">Di </w:t>
      </w:r>
      <w:proofErr w:type="spellStart"/>
      <w:r w:rsidRPr="00DB6BA9">
        <w:rPr>
          <w:rFonts w:ascii="Cambria" w:hAnsi="Cambria"/>
          <w:sz w:val="24"/>
          <w:lang w:val="en-US"/>
        </w:rPr>
        <w:t>Kecamatan</w:t>
      </w:r>
      <w:proofErr w:type="spellEnd"/>
      <w:r w:rsidRPr="00DB6BA9">
        <w:rPr>
          <w:rFonts w:ascii="Cambria" w:hAnsi="Cambria"/>
          <w:sz w:val="24"/>
          <w:lang w:val="en-US"/>
        </w:rPr>
        <w:t xml:space="preserve"> </w:t>
      </w:r>
      <w:proofErr w:type="spellStart"/>
      <w:r w:rsidRPr="00DB6BA9">
        <w:rPr>
          <w:rFonts w:ascii="Cambria" w:hAnsi="Cambria"/>
          <w:sz w:val="24"/>
          <w:lang w:val="en-US"/>
        </w:rPr>
        <w:t>Tenggarong</w:t>
      </w:r>
      <w:proofErr w:type="spellEnd"/>
      <w:r w:rsidRPr="00DB6BA9">
        <w:rPr>
          <w:rFonts w:ascii="Cambria" w:hAnsi="Cambria"/>
          <w:sz w:val="24"/>
          <w:lang w:val="en-US"/>
        </w:rPr>
        <w:t xml:space="preserve">, </w:t>
      </w:r>
      <w:proofErr w:type="spellStart"/>
      <w:r w:rsidRPr="00DB6BA9">
        <w:rPr>
          <w:rFonts w:ascii="Cambria" w:hAnsi="Cambria"/>
          <w:sz w:val="24"/>
          <w:lang w:val="en-US"/>
        </w:rPr>
        <w:t>Kabupaten</w:t>
      </w:r>
      <w:proofErr w:type="spellEnd"/>
      <w:r w:rsidRPr="00DB6BA9">
        <w:rPr>
          <w:rFonts w:ascii="Cambria" w:hAnsi="Cambria"/>
          <w:sz w:val="24"/>
          <w:lang w:val="en-US"/>
        </w:rPr>
        <w:t xml:space="preserve"> </w:t>
      </w:r>
      <w:proofErr w:type="spellStart"/>
      <w:r w:rsidRPr="00DB6BA9">
        <w:rPr>
          <w:rFonts w:ascii="Cambria" w:hAnsi="Cambria"/>
          <w:sz w:val="24"/>
          <w:lang w:val="en-US"/>
        </w:rPr>
        <w:t>Kutai</w:t>
      </w:r>
      <w:proofErr w:type="spellEnd"/>
      <w:r w:rsidRPr="00DB6BA9">
        <w:rPr>
          <w:rFonts w:ascii="Cambria" w:hAnsi="Cambria"/>
          <w:sz w:val="24"/>
          <w:lang w:val="en-US"/>
        </w:rPr>
        <w:t xml:space="preserve"> </w:t>
      </w:r>
      <w:proofErr w:type="spellStart"/>
      <w:r w:rsidRPr="00DB6BA9">
        <w:rPr>
          <w:rFonts w:ascii="Cambria" w:hAnsi="Cambria"/>
          <w:sz w:val="24"/>
          <w:lang w:val="en-US"/>
        </w:rPr>
        <w:t>Kartanegara</w:t>
      </w:r>
      <w:proofErr w:type="spellEnd"/>
      <w:r w:rsidRPr="00DB6BA9">
        <w:rPr>
          <w:rFonts w:ascii="Cambria" w:hAnsi="Cambria"/>
          <w:sz w:val="24"/>
          <w:lang w:val="en-US"/>
        </w:rPr>
        <w:t xml:space="preserve">, </w:t>
      </w:r>
      <w:proofErr w:type="spellStart"/>
      <w:r w:rsidRPr="00DB6BA9">
        <w:rPr>
          <w:rFonts w:ascii="Cambria" w:hAnsi="Cambria"/>
          <w:sz w:val="24"/>
          <w:lang w:val="en-US"/>
        </w:rPr>
        <w:t>sering</w:t>
      </w:r>
      <w:proofErr w:type="spellEnd"/>
      <w:r w:rsidRPr="00DB6BA9">
        <w:rPr>
          <w:rFonts w:ascii="Cambria" w:hAnsi="Cambria"/>
          <w:sz w:val="24"/>
          <w:lang w:val="en-US"/>
        </w:rPr>
        <w:t xml:space="preserve"> </w:t>
      </w:r>
      <w:proofErr w:type="spellStart"/>
      <w:r w:rsidRPr="00DB6BA9">
        <w:rPr>
          <w:rFonts w:ascii="Cambria" w:hAnsi="Cambria"/>
          <w:sz w:val="24"/>
          <w:lang w:val="en-US"/>
        </w:rPr>
        <w:t>terjadi</w:t>
      </w:r>
      <w:proofErr w:type="spellEnd"/>
      <w:r w:rsidRPr="00DB6BA9">
        <w:rPr>
          <w:rFonts w:ascii="Cambria" w:hAnsi="Cambria"/>
          <w:sz w:val="24"/>
          <w:lang w:val="en-US"/>
        </w:rPr>
        <w:t xml:space="preserve"> </w:t>
      </w:r>
      <w:proofErr w:type="spellStart"/>
      <w:r w:rsidRPr="00DB6BA9">
        <w:rPr>
          <w:rFonts w:ascii="Cambria" w:hAnsi="Cambria"/>
          <w:sz w:val="24"/>
          <w:lang w:val="en-US"/>
        </w:rPr>
        <w:t>masalah</w:t>
      </w:r>
      <w:proofErr w:type="spellEnd"/>
      <w:r w:rsidRPr="00DB6BA9">
        <w:rPr>
          <w:rFonts w:ascii="Cambria" w:hAnsi="Cambria"/>
          <w:sz w:val="24"/>
          <w:lang w:val="en-US"/>
        </w:rPr>
        <w:t xml:space="preserve"> </w:t>
      </w:r>
      <w:proofErr w:type="spellStart"/>
      <w:r w:rsidRPr="00DB6BA9">
        <w:rPr>
          <w:rFonts w:ascii="Cambria" w:hAnsi="Cambria"/>
          <w:sz w:val="24"/>
          <w:lang w:val="en-US"/>
        </w:rPr>
        <w:t>pertanahan</w:t>
      </w:r>
      <w:proofErr w:type="spellEnd"/>
      <w:r w:rsidRPr="00DB6BA9">
        <w:rPr>
          <w:rFonts w:ascii="Cambria" w:hAnsi="Cambria"/>
          <w:sz w:val="24"/>
          <w:lang w:val="en-US"/>
        </w:rPr>
        <w:t xml:space="preserve"> yang </w:t>
      </w:r>
      <w:proofErr w:type="spellStart"/>
      <w:r w:rsidRPr="00DB6BA9">
        <w:rPr>
          <w:rFonts w:ascii="Cambria" w:hAnsi="Cambria"/>
          <w:sz w:val="24"/>
          <w:lang w:val="en-US"/>
        </w:rPr>
        <w:t>berhubungan</w:t>
      </w:r>
      <w:proofErr w:type="spellEnd"/>
      <w:r w:rsidRPr="00DB6BA9">
        <w:rPr>
          <w:rFonts w:ascii="Cambria" w:hAnsi="Cambria"/>
          <w:sz w:val="24"/>
          <w:lang w:val="en-US"/>
        </w:rPr>
        <w:t xml:space="preserve"> </w:t>
      </w:r>
      <w:proofErr w:type="spellStart"/>
      <w:r w:rsidRPr="00DB6BA9">
        <w:rPr>
          <w:rFonts w:ascii="Cambria" w:hAnsi="Cambria"/>
          <w:sz w:val="24"/>
          <w:lang w:val="en-US"/>
        </w:rPr>
        <w:t>dengan</w:t>
      </w:r>
      <w:proofErr w:type="spellEnd"/>
      <w:r w:rsidRPr="00DB6BA9">
        <w:rPr>
          <w:rFonts w:ascii="Cambria" w:hAnsi="Cambria"/>
          <w:sz w:val="24"/>
          <w:lang w:val="en-US"/>
        </w:rPr>
        <w:t xml:space="preserve"> </w:t>
      </w:r>
      <w:proofErr w:type="spellStart"/>
      <w:r w:rsidRPr="00DB6BA9">
        <w:rPr>
          <w:rFonts w:ascii="Cambria" w:hAnsi="Cambria"/>
          <w:sz w:val="24"/>
          <w:lang w:val="en-US"/>
        </w:rPr>
        <w:t>ketidakaturan</w:t>
      </w:r>
      <w:proofErr w:type="spellEnd"/>
      <w:r w:rsidRPr="00DB6BA9">
        <w:rPr>
          <w:rFonts w:ascii="Cambria" w:hAnsi="Cambria"/>
          <w:sz w:val="24"/>
          <w:lang w:val="en-US"/>
        </w:rPr>
        <w:t xml:space="preserve"> </w:t>
      </w:r>
      <w:proofErr w:type="spellStart"/>
      <w:r w:rsidRPr="00DB6BA9">
        <w:rPr>
          <w:rFonts w:ascii="Cambria" w:hAnsi="Cambria"/>
          <w:sz w:val="24"/>
          <w:lang w:val="en-US"/>
        </w:rPr>
        <w:t>administrasi</w:t>
      </w:r>
      <w:proofErr w:type="spellEnd"/>
      <w:r w:rsidRPr="00DB6BA9">
        <w:rPr>
          <w:rFonts w:ascii="Cambria" w:hAnsi="Cambria"/>
          <w:sz w:val="24"/>
          <w:lang w:val="en-US"/>
        </w:rPr>
        <w:t xml:space="preserve"> </w:t>
      </w:r>
      <w:proofErr w:type="spellStart"/>
      <w:r w:rsidRPr="00DB6BA9">
        <w:rPr>
          <w:rFonts w:ascii="Cambria" w:hAnsi="Cambria"/>
          <w:sz w:val="24"/>
          <w:lang w:val="en-US"/>
        </w:rPr>
        <w:t>pertanahan</w:t>
      </w:r>
      <w:proofErr w:type="spellEnd"/>
      <w:r w:rsidRPr="00DB6BA9">
        <w:rPr>
          <w:rFonts w:ascii="Cambria" w:hAnsi="Cambria"/>
          <w:sz w:val="24"/>
          <w:lang w:val="en-US"/>
        </w:rPr>
        <w:t xml:space="preserve">, </w:t>
      </w:r>
      <w:proofErr w:type="spellStart"/>
      <w:r w:rsidRPr="00DB6BA9">
        <w:rPr>
          <w:rFonts w:ascii="Cambria" w:hAnsi="Cambria"/>
          <w:sz w:val="24"/>
          <w:lang w:val="en-US"/>
        </w:rPr>
        <w:t>terutama</w:t>
      </w:r>
      <w:proofErr w:type="spellEnd"/>
      <w:r w:rsidRPr="00DB6BA9">
        <w:rPr>
          <w:rFonts w:ascii="Cambria" w:hAnsi="Cambria"/>
          <w:sz w:val="24"/>
          <w:lang w:val="en-US"/>
        </w:rPr>
        <w:t xml:space="preserve"> </w:t>
      </w:r>
      <w:proofErr w:type="spellStart"/>
      <w:r w:rsidRPr="00DB6BA9">
        <w:rPr>
          <w:rFonts w:ascii="Cambria" w:hAnsi="Cambria"/>
          <w:sz w:val="24"/>
          <w:lang w:val="en-US"/>
        </w:rPr>
        <w:t>dalam</w:t>
      </w:r>
      <w:proofErr w:type="spellEnd"/>
      <w:r w:rsidRPr="00DB6BA9">
        <w:rPr>
          <w:rFonts w:ascii="Cambria" w:hAnsi="Cambria"/>
          <w:sz w:val="24"/>
          <w:lang w:val="en-US"/>
        </w:rPr>
        <w:t xml:space="preserve"> </w:t>
      </w:r>
      <w:proofErr w:type="spellStart"/>
      <w:r w:rsidRPr="00DB6BA9">
        <w:rPr>
          <w:rFonts w:ascii="Cambria" w:hAnsi="Cambria"/>
          <w:sz w:val="24"/>
          <w:lang w:val="en-US"/>
        </w:rPr>
        <w:t>hal</w:t>
      </w:r>
      <w:proofErr w:type="spellEnd"/>
      <w:r w:rsidRPr="00DB6BA9">
        <w:rPr>
          <w:rFonts w:ascii="Cambria" w:hAnsi="Cambria"/>
          <w:sz w:val="24"/>
          <w:lang w:val="en-US"/>
        </w:rPr>
        <w:t xml:space="preserve"> format Surat </w:t>
      </w:r>
      <w:proofErr w:type="spellStart"/>
      <w:r w:rsidRPr="00DB6BA9">
        <w:rPr>
          <w:rFonts w:ascii="Cambria" w:hAnsi="Cambria"/>
          <w:sz w:val="24"/>
          <w:lang w:val="en-US"/>
        </w:rPr>
        <w:t>Keterangan</w:t>
      </w:r>
      <w:proofErr w:type="spellEnd"/>
      <w:r w:rsidRPr="00DB6BA9">
        <w:rPr>
          <w:rFonts w:ascii="Cambria" w:hAnsi="Cambria"/>
          <w:sz w:val="24"/>
          <w:lang w:val="en-US"/>
        </w:rPr>
        <w:t xml:space="preserve"> </w:t>
      </w:r>
      <w:proofErr w:type="spellStart"/>
      <w:r w:rsidRPr="00DB6BA9">
        <w:rPr>
          <w:rFonts w:ascii="Cambria" w:hAnsi="Cambria"/>
          <w:sz w:val="24"/>
          <w:lang w:val="en-US"/>
        </w:rPr>
        <w:t>Penguasaan</w:t>
      </w:r>
      <w:proofErr w:type="spellEnd"/>
      <w:r w:rsidRPr="00DB6BA9">
        <w:rPr>
          <w:rFonts w:ascii="Cambria" w:hAnsi="Cambria"/>
          <w:sz w:val="24"/>
          <w:lang w:val="en-US"/>
        </w:rPr>
        <w:t xml:space="preserve"> Tanah (SKPT) yang </w:t>
      </w:r>
      <w:proofErr w:type="spellStart"/>
      <w:r w:rsidRPr="00DB6BA9">
        <w:rPr>
          <w:rFonts w:ascii="Cambria" w:hAnsi="Cambria"/>
          <w:sz w:val="24"/>
          <w:lang w:val="en-US"/>
        </w:rPr>
        <w:t>berbeda</w:t>
      </w:r>
      <w:proofErr w:type="spellEnd"/>
      <w:r w:rsidRPr="00DB6BA9">
        <w:rPr>
          <w:rFonts w:ascii="Cambria" w:hAnsi="Cambria"/>
          <w:sz w:val="24"/>
          <w:lang w:val="en-US"/>
        </w:rPr>
        <w:t xml:space="preserve"> </w:t>
      </w:r>
      <w:proofErr w:type="spellStart"/>
      <w:r w:rsidRPr="00DB6BA9">
        <w:rPr>
          <w:rFonts w:ascii="Cambria" w:hAnsi="Cambria"/>
          <w:sz w:val="24"/>
          <w:lang w:val="en-US"/>
        </w:rPr>
        <w:t>antara</w:t>
      </w:r>
      <w:proofErr w:type="spellEnd"/>
      <w:r w:rsidRPr="00DB6BA9">
        <w:rPr>
          <w:rFonts w:ascii="Cambria" w:hAnsi="Cambria"/>
          <w:sz w:val="24"/>
          <w:lang w:val="en-US"/>
        </w:rPr>
        <w:t xml:space="preserve"> </w:t>
      </w:r>
      <w:proofErr w:type="spellStart"/>
      <w:r w:rsidRPr="00DB6BA9">
        <w:rPr>
          <w:rFonts w:ascii="Cambria" w:hAnsi="Cambria"/>
          <w:sz w:val="24"/>
          <w:lang w:val="en-US"/>
        </w:rPr>
        <w:t>masyarakat</w:t>
      </w:r>
      <w:proofErr w:type="spellEnd"/>
      <w:r w:rsidRPr="00DB6BA9">
        <w:rPr>
          <w:rFonts w:ascii="Cambria" w:hAnsi="Cambria"/>
          <w:sz w:val="24"/>
          <w:lang w:val="en-US"/>
        </w:rPr>
        <w:t xml:space="preserve">, </w:t>
      </w:r>
      <w:proofErr w:type="spellStart"/>
      <w:r w:rsidRPr="00DB6BA9">
        <w:rPr>
          <w:rFonts w:ascii="Cambria" w:hAnsi="Cambria"/>
          <w:sz w:val="24"/>
          <w:lang w:val="en-US"/>
        </w:rPr>
        <w:t>sektor</w:t>
      </w:r>
      <w:proofErr w:type="spellEnd"/>
      <w:r w:rsidRPr="00DB6BA9">
        <w:rPr>
          <w:rFonts w:ascii="Cambria" w:hAnsi="Cambria"/>
          <w:sz w:val="24"/>
          <w:lang w:val="en-US"/>
        </w:rPr>
        <w:t xml:space="preserve"> </w:t>
      </w:r>
      <w:proofErr w:type="spellStart"/>
      <w:r w:rsidRPr="00DB6BA9">
        <w:rPr>
          <w:rFonts w:ascii="Cambria" w:hAnsi="Cambria"/>
          <w:sz w:val="24"/>
          <w:lang w:val="en-US"/>
        </w:rPr>
        <w:t>swasta</w:t>
      </w:r>
      <w:proofErr w:type="spellEnd"/>
      <w:r w:rsidRPr="00DB6BA9">
        <w:rPr>
          <w:rFonts w:ascii="Cambria" w:hAnsi="Cambria"/>
          <w:sz w:val="24"/>
          <w:lang w:val="en-US"/>
        </w:rPr>
        <w:t xml:space="preserve">, BUMN/BUMD, dan SKPD </w:t>
      </w:r>
      <w:proofErr w:type="spellStart"/>
      <w:r w:rsidRPr="00DB6BA9">
        <w:rPr>
          <w:rFonts w:ascii="Cambria" w:hAnsi="Cambria"/>
          <w:sz w:val="24"/>
          <w:lang w:val="en-US"/>
        </w:rPr>
        <w:t>pengguna</w:t>
      </w:r>
      <w:proofErr w:type="spellEnd"/>
      <w:r w:rsidRPr="00DB6BA9">
        <w:rPr>
          <w:rFonts w:ascii="Cambria" w:hAnsi="Cambria"/>
          <w:sz w:val="24"/>
          <w:lang w:val="en-US"/>
        </w:rPr>
        <w:t>/</w:t>
      </w:r>
      <w:proofErr w:type="spellStart"/>
      <w:r w:rsidRPr="00DB6BA9">
        <w:rPr>
          <w:rFonts w:ascii="Cambria" w:hAnsi="Cambria"/>
          <w:sz w:val="24"/>
          <w:lang w:val="en-US"/>
        </w:rPr>
        <w:t>pengelola</w:t>
      </w:r>
      <w:proofErr w:type="spellEnd"/>
      <w:r w:rsidRPr="00DB6BA9">
        <w:rPr>
          <w:rFonts w:ascii="Cambria" w:hAnsi="Cambria"/>
          <w:sz w:val="24"/>
          <w:lang w:val="en-US"/>
        </w:rPr>
        <w:t xml:space="preserve"> (</w:t>
      </w:r>
      <w:proofErr w:type="spellStart"/>
      <w:r w:rsidRPr="00DB6BA9">
        <w:rPr>
          <w:rFonts w:ascii="Cambria" w:hAnsi="Cambria"/>
          <w:sz w:val="24"/>
          <w:lang w:val="en-US"/>
        </w:rPr>
        <w:t>Pemerintah</w:t>
      </w:r>
      <w:proofErr w:type="spellEnd"/>
      <w:r w:rsidRPr="00DB6BA9">
        <w:rPr>
          <w:rFonts w:ascii="Cambria" w:hAnsi="Cambria"/>
          <w:sz w:val="24"/>
          <w:lang w:val="en-US"/>
        </w:rPr>
        <w:t xml:space="preserve"> Daerah). </w:t>
      </w:r>
      <w:proofErr w:type="spellStart"/>
      <w:r w:rsidRPr="00DB6BA9">
        <w:rPr>
          <w:rFonts w:ascii="Cambria" w:hAnsi="Cambria"/>
          <w:sz w:val="24"/>
          <w:lang w:val="en-US"/>
        </w:rPr>
        <w:t>Akibatnya</w:t>
      </w:r>
      <w:proofErr w:type="spellEnd"/>
      <w:r w:rsidRPr="00DB6BA9">
        <w:rPr>
          <w:rFonts w:ascii="Cambria" w:hAnsi="Cambria"/>
          <w:sz w:val="24"/>
          <w:lang w:val="en-US"/>
        </w:rPr>
        <w:t xml:space="preserve">, </w:t>
      </w:r>
      <w:proofErr w:type="spellStart"/>
      <w:r w:rsidRPr="00DB6BA9">
        <w:rPr>
          <w:rFonts w:ascii="Cambria" w:hAnsi="Cambria"/>
          <w:sz w:val="24"/>
          <w:lang w:val="en-US"/>
        </w:rPr>
        <w:t>mereka</w:t>
      </w:r>
      <w:proofErr w:type="spellEnd"/>
      <w:r w:rsidRPr="00DB6BA9">
        <w:rPr>
          <w:rFonts w:ascii="Cambria" w:hAnsi="Cambria"/>
          <w:sz w:val="24"/>
          <w:lang w:val="en-US"/>
        </w:rPr>
        <w:t xml:space="preserve"> </w:t>
      </w:r>
      <w:proofErr w:type="spellStart"/>
      <w:r w:rsidRPr="00DB6BA9">
        <w:rPr>
          <w:rFonts w:ascii="Cambria" w:hAnsi="Cambria"/>
          <w:sz w:val="24"/>
          <w:lang w:val="en-US"/>
        </w:rPr>
        <w:t>tidak</w:t>
      </w:r>
      <w:proofErr w:type="spellEnd"/>
      <w:r w:rsidRPr="00DB6BA9">
        <w:rPr>
          <w:rFonts w:ascii="Cambria" w:hAnsi="Cambria"/>
          <w:sz w:val="24"/>
          <w:lang w:val="en-US"/>
        </w:rPr>
        <w:t xml:space="preserve"> </w:t>
      </w:r>
      <w:proofErr w:type="spellStart"/>
      <w:r w:rsidRPr="00DB6BA9">
        <w:rPr>
          <w:rFonts w:ascii="Cambria" w:hAnsi="Cambria"/>
          <w:sz w:val="24"/>
          <w:lang w:val="en-US"/>
        </w:rPr>
        <w:t>memiliki</w:t>
      </w:r>
      <w:proofErr w:type="spellEnd"/>
      <w:r w:rsidRPr="00DB6BA9">
        <w:rPr>
          <w:rFonts w:ascii="Cambria" w:hAnsi="Cambria"/>
          <w:sz w:val="24"/>
          <w:lang w:val="en-US"/>
        </w:rPr>
        <w:t xml:space="preserve"> </w:t>
      </w:r>
      <w:proofErr w:type="spellStart"/>
      <w:r w:rsidRPr="00DB6BA9">
        <w:rPr>
          <w:rFonts w:ascii="Cambria" w:hAnsi="Cambria"/>
          <w:sz w:val="24"/>
          <w:lang w:val="en-US"/>
        </w:rPr>
        <w:t>bukti</w:t>
      </w:r>
      <w:proofErr w:type="spellEnd"/>
      <w:r w:rsidRPr="00DB6BA9">
        <w:rPr>
          <w:rFonts w:ascii="Cambria" w:hAnsi="Cambria"/>
          <w:sz w:val="24"/>
          <w:lang w:val="en-US"/>
        </w:rPr>
        <w:t xml:space="preserve"> </w:t>
      </w:r>
      <w:proofErr w:type="spellStart"/>
      <w:r w:rsidRPr="00DB6BA9">
        <w:rPr>
          <w:rFonts w:ascii="Cambria" w:hAnsi="Cambria"/>
          <w:sz w:val="24"/>
          <w:lang w:val="en-US"/>
        </w:rPr>
        <w:t>kepemilikan</w:t>
      </w:r>
      <w:proofErr w:type="spellEnd"/>
      <w:r w:rsidRPr="00DB6BA9">
        <w:rPr>
          <w:rFonts w:ascii="Cambria" w:hAnsi="Cambria"/>
          <w:sz w:val="24"/>
          <w:lang w:val="en-US"/>
        </w:rPr>
        <w:t xml:space="preserve"> </w:t>
      </w:r>
      <w:proofErr w:type="spellStart"/>
      <w:r w:rsidRPr="00DB6BA9">
        <w:rPr>
          <w:rFonts w:ascii="Cambria" w:hAnsi="Cambria"/>
          <w:sz w:val="24"/>
          <w:lang w:val="en-US"/>
        </w:rPr>
        <w:t>tanah</w:t>
      </w:r>
      <w:proofErr w:type="spellEnd"/>
      <w:r w:rsidRPr="00DB6BA9">
        <w:rPr>
          <w:rFonts w:ascii="Cambria" w:hAnsi="Cambria"/>
          <w:sz w:val="24"/>
          <w:lang w:val="en-US"/>
        </w:rPr>
        <w:t xml:space="preserve"> yang </w:t>
      </w:r>
      <w:proofErr w:type="spellStart"/>
      <w:r w:rsidRPr="00DB6BA9">
        <w:rPr>
          <w:rFonts w:ascii="Cambria" w:hAnsi="Cambria"/>
          <w:sz w:val="24"/>
          <w:lang w:val="en-US"/>
        </w:rPr>
        <w:t>lengkap</w:t>
      </w:r>
      <w:proofErr w:type="spellEnd"/>
      <w:r w:rsidRPr="00DB6BA9">
        <w:rPr>
          <w:rFonts w:ascii="Cambria" w:hAnsi="Cambria"/>
          <w:sz w:val="24"/>
          <w:lang w:val="en-US"/>
        </w:rPr>
        <w:t xml:space="preserve">, </w:t>
      </w:r>
      <w:proofErr w:type="spellStart"/>
      <w:r w:rsidRPr="00DB6BA9">
        <w:rPr>
          <w:rFonts w:ascii="Cambria" w:hAnsi="Cambria"/>
          <w:sz w:val="24"/>
          <w:lang w:val="en-US"/>
        </w:rPr>
        <w:t>sehingga</w:t>
      </w:r>
      <w:proofErr w:type="spellEnd"/>
      <w:r w:rsidRPr="00DB6BA9">
        <w:rPr>
          <w:rFonts w:ascii="Cambria" w:hAnsi="Cambria"/>
          <w:sz w:val="24"/>
          <w:lang w:val="en-US"/>
        </w:rPr>
        <w:t xml:space="preserve"> </w:t>
      </w:r>
      <w:proofErr w:type="spellStart"/>
      <w:r w:rsidRPr="00DB6BA9">
        <w:rPr>
          <w:rFonts w:ascii="Cambria" w:hAnsi="Cambria"/>
          <w:sz w:val="24"/>
          <w:lang w:val="en-US"/>
        </w:rPr>
        <w:t>tidak</w:t>
      </w:r>
      <w:proofErr w:type="spellEnd"/>
      <w:r w:rsidRPr="00DB6BA9">
        <w:rPr>
          <w:rFonts w:ascii="Cambria" w:hAnsi="Cambria"/>
          <w:sz w:val="24"/>
          <w:lang w:val="en-US"/>
        </w:rPr>
        <w:t xml:space="preserve"> </w:t>
      </w:r>
      <w:proofErr w:type="spellStart"/>
      <w:r w:rsidRPr="00DB6BA9">
        <w:rPr>
          <w:rFonts w:ascii="Cambria" w:hAnsi="Cambria"/>
          <w:sz w:val="24"/>
          <w:lang w:val="en-US"/>
        </w:rPr>
        <w:t>dapat</w:t>
      </w:r>
      <w:proofErr w:type="spellEnd"/>
      <w:r w:rsidRPr="00DB6BA9">
        <w:rPr>
          <w:rFonts w:ascii="Cambria" w:hAnsi="Cambria"/>
          <w:sz w:val="24"/>
          <w:lang w:val="en-US"/>
        </w:rPr>
        <w:t xml:space="preserve"> </w:t>
      </w:r>
      <w:proofErr w:type="spellStart"/>
      <w:r w:rsidRPr="00DB6BA9">
        <w:rPr>
          <w:rFonts w:ascii="Cambria" w:hAnsi="Cambria"/>
          <w:sz w:val="24"/>
          <w:lang w:val="en-US"/>
        </w:rPr>
        <w:t>mengajukan</w:t>
      </w:r>
      <w:proofErr w:type="spellEnd"/>
      <w:r w:rsidRPr="00DB6BA9">
        <w:rPr>
          <w:rFonts w:ascii="Cambria" w:hAnsi="Cambria"/>
          <w:sz w:val="24"/>
          <w:lang w:val="en-US"/>
        </w:rPr>
        <w:t xml:space="preserve"> </w:t>
      </w:r>
      <w:proofErr w:type="spellStart"/>
      <w:r w:rsidRPr="00DB6BA9">
        <w:rPr>
          <w:rFonts w:ascii="Cambria" w:hAnsi="Cambria"/>
          <w:sz w:val="24"/>
          <w:lang w:val="en-US"/>
        </w:rPr>
        <w:t>permohonan</w:t>
      </w:r>
      <w:proofErr w:type="spellEnd"/>
      <w:r w:rsidRPr="00DB6BA9">
        <w:rPr>
          <w:rFonts w:ascii="Cambria" w:hAnsi="Cambria"/>
          <w:sz w:val="24"/>
          <w:lang w:val="en-US"/>
        </w:rPr>
        <w:t xml:space="preserve"> </w:t>
      </w:r>
      <w:proofErr w:type="spellStart"/>
      <w:r w:rsidRPr="00DB6BA9">
        <w:rPr>
          <w:rFonts w:ascii="Cambria" w:hAnsi="Cambria"/>
          <w:sz w:val="24"/>
          <w:lang w:val="en-US"/>
        </w:rPr>
        <w:t>untuk</w:t>
      </w:r>
      <w:proofErr w:type="spellEnd"/>
      <w:r w:rsidRPr="00DB6BA9">
        <w:rPr>
          <w:rFonts w:ascii="Cambria" w:hAnsi="Cambria"/>
          <w:sz w:val="24"/>
          <w:lang w:val="en-US"/>
        </w:rPr>
        <w:t xml:space="preserve"> </w:t>
      </w:r>
      <w:proofErr w:type="spellStart"/>
      <w:r w:rsidRPr="00DB6BA9">
        <w:rPr>
          <w:rFonts w:ascii="Cambria" w:hAnsi="Cambria"/>
          <w:sz w:val="24"/>
          <w:lang w:val="en-US"/>
        </w:rPr>
        <w:t>mendaftarkan</w:t>
      </w:r>
      <w:proofErr w:type="spellEnd"/>
      <w:r w:rsidRPr="00DB6BA9">
        <w:rPr>
          <w:rFonts w:ascii="Cambria" w:hAnsi="Cambria"/>
          <w:sz w:val="24"/>
          <w:lang w:val="en-US"/>
        </w:rPr>
        <w:t xml:space="preserve"> </w:t>
      </w:r>
      <w:proofErr w:type="spellStart"/>
      <w:r w:rsidRPr="00DB6BA9">
        <w:rPr>
          <w:rFonts w:ascii="Cambria" w:hAnsi="Cambria"/>
          <w:sz w:val="24"/>
          <w:lang w:val="en-US"/>
        </w:rPr>
        <w:t>hak</w:t>
      </w:r>
      <w:proofErr w:type="spellEnd"/>
      <w:r w:rsidRPr="00DB6BA9">
        <w:rPr>
          <w:rFonts w:ascii="Cambria" w:hAnsi="Cambria"/>
          <w:sz w:val="24"/>
          <w:lang w:val="en-US"/>
        </w:rPr>
        <w:t xml:space="preserve"> </w:t>
      </w:r>
      <w:proofErr w:type="spellStart"/>
      <w:r w:rsidRPr="00DB6BA9">
        <w:rPr>
          <w:rFonts w:ascii="Cambria" w:hAnsi="Cambria"/>
          <w:sz w:val="24"/>
          <w:lang w:val="en-US"/>
        </w:rPr>
        <w:t>atas</w:t>
      </w:r>
      <w:proofErr w:type="spellEnd"/>
      <w:r w:rsidRPr="00DB6BA9">
        <w:rPr>
          <w:rFonts w:ascii="Cambria" w:hAnsi="Cambria"/>
          <w:sz w:val="24"/>
          <w:lang w:val="en-US"/>
        </w:rPr>
        <w:t xml:space="preserve"> </w:t>
      </w:r>
      <w:proofErr w:type="spellStart"/>
      <w:r w:rsidRPr="00DB6BA9">
        <w:rPr>
          <w:rFonts w:ascii="Cambria" w:hAnsi="Cambria"/>
          <w:sz w:val="24"/>
          <w:lang w:val="en-US"/>
        </w:rPr>
        <w:t>tanah</w:t>
      </w:r>
      <w:proofErr w:type="spellEnd"/>
      <w:r w:rsidRPr="00DB6BA9">
        <w:rPr>
          <w:rFonts w:ascii="Cambria" w:hAnsi="Cambria"/>
          <w:sz w:val="24"/>
          <w:lang w:val="en-US"/>
        </w:rPr>
        <w:t>.</w:t>
      </w:r>
    </w:p>
    <w:bookmarkEnd w:id="2"/>
    <w:p w14:paraId="676ECBDA" w14:textId="77777777" w:rsidR="00DB6BA9" w:rsidRDefault="00DB6BA9" w:rsidP="003E78C4">
      <w:pPr>
        <w:spacing w:after="0" w:line="240" w:lineRule="auto"/>
        <w:ind w:left="567" w:firstLine="709"/>
        <w:jc w:val="both"/>
        <w:rPr>
          <w:rFonts w:ascii="Cambria" w:hAnsi="Cambria"/>
          <w:sz w:val="24"/>
          <w:lang w:val="en-US"/>
        </w:rPr>
      </w:pPr>
      <w:proofErr w:type="spellStart"/>
      <w:r w:rsidRPr="00DB6BA9">
        <w:rPr>
          <w:rFonts w:ascii="Cambria" w:hAnsi="Cambria"/>
          <w:sz w:val="24"/>
          <w:lang w:val="en-US"/>
        </w:rPr>
        <w:t>Untuk</w:t>
      </w:r>
      <w:proofErr w:type="spellEnd"/>
      <w:r w:rsidRPr="00DB6BA9">
        <w:rPr>
          <w:rFonts w:ascii="Cambria" w:hAnsi="Cambria"/>
          <w:sz w:val="24"/>
          <w:lang w:val="en-US"/>
        </w:rPr>
        <w:t xml:space="preserve"> </w:t>
      </w:r>
      <w:proofErr w:type="spellStart"/>
      <w:r w:rsidRPr="00DB6BA9">
        <w:rPr>
          <w:rFonts w:ascii="Cambria" w:hAnsi="Cambria"/>
          <w:sz w:val="24"/>
          <w:lang w:val="en-US"/>
        </w:rPr>
        <w:t>mengatasi</w:t>
      </w:r>
      <w:proofErr w:type="spellEnd"/>
      <w:r w:rsidRPr="00DB6BA9">
        <w:rPr>
          <w:rFonts w:ascii="Cambria" w:hAnsi="Cambria"/>
          <w:sz w:val="24"/>
          <w:lang w:val="en-US"/>
        </w:rPr>
        <w:t xml:space="preserve"> </w:t>
      </w:r>
      <w:proofErr w:type="spellStart"/>
      <w:r w:rsidRPr="00DB6BA9">
        <w:rPr>
          <w:rFonts w:ascii="Cambria" w:hAnsi="Cambria"/>
          <w:sz w:val="24"/>
          <w:lang w:val="en-US"/>
        </w:rPr>
        <w:t>berbagai</w:t>
      </w:r>
      <w:proofErr w:type="spellEnd"/>
      <w:r w:rsidRPr="00DB6BA9">
        <w:rPr>
          <w:rFonts w:ascii="Cambria" w:hAnsi="Cambria"/>
          <w:sz w:val="24"/>
          <w:lang w:val="en-US"/>
        </w:rPr>
        <w:t xml:space="preserve"> </w:t>
      </w:r>
      <w:proofErr w:type="spellStart"/>
      <w:r w:rsidRPr="00DB6BA9">
        <w:rPr>
          <w:rFonts w:ascii="Cambria" w:hAnsi="Cambria"/>
          <w:sz w:val="24"/>
          <w:lang w:val="en-US"/>
        </w:rPr>
        <w:t>masalah</w:t>
      </w:r>
      <w:proofErr w:type="spellEnd"/>
      <w:r w:rsidRPr="00DB6BA9">
        <w:rPr>
          <w:rFonts w:ascii="Cambria" w:hAnsi="Cambria"/>
          <w:sz w:val="24"/>
          <w:lang w:val="en-US"/>
        </w:rPr>
        <w:t xml:space="preserve"> </w:t>
      </w:r>
      <w:proofErr w:type="spellStart"/>
      <w:r w:rsidRPr="00DB6BA9">
        <w:rPr>
          <w:rFonts w:ascii="Cambria" w:hAnsi="Cambria"/>
          <w:sz w:val="24"/>
          <w:lang w:val="en-US"/>
        </w:rPr>
        <w:t>tersebut</w:t>
      </w:r>
      <w:proofErr w:type="spellEnd"/>
      <w:r w:rsidRPr="00DB6BA9">
        <w:rPr>
          <w:rFonts w:ascii="Cambria" w:hAnsi="Cambria"/>
          <w:sz w:val="24"/>
          <w:lang w:val="en-US"/>
        </w:rPr>
        <w:t xml:space="preserve">, </w:t>
      </w:r>
      <w:proofErr w:type="spellStart"/>
      <w:r w:rsidRPr="00DB6BA9">
        <w:rPr>
          <w:rFonts w:ascii="Cambria" w:hAnsi="Cambria"/>
          <w:sz w:val="24"/>
          <w:lang w:val="en-US"/>
        </w:rPr>
        <w:t>Pemerintah</w:t>
      </w:r>
      <w:proofErr w:type="spellEnd"/>
      <w:r w:rsidRPr="00DB6BA9">
        <w:rPr>
          <w:rFonts w:ascii="Cambria" w:hAnsi="Cambria"/>
          <w:sz w:val="24"/>
          <w:lang w:val="en-US"/>
        </w:rPr>
        <w:t xml:space="preserve"> Daerah </w:t>
      </w:r>
      <w:proofErr w:type="spellStart"/>
      <w:r w:rsidRPr="00DB6BA9">
        <w:rPr>
          <w:rFonts w:ascii="Cambria" w:hAnsi="Cambria"/>
          <w:sz w:val="24"/>
          <w:lang w:val="en-US"/>
        </w:rPr>
        <w:t>Kabupaten</w:t>
      </w:r>
      <w:proofErr w:type="spellEnd"/>
      <w:r w:rsidRPr="00DB6BA9">
        <w:rPr>
          <w:rFonts w:ascii="Cambria" w:hAnsi="Cambria"/>
          <w:sz w:val="24"/>
          <w:lang w:val="en-US"/>
        </w:rPr>
        <w:t xml:space="preserve"> </w:t>
      </w:r>
      <w:proofErr w:type="spellStart"/>
      <w:r w:rsidRPr="00DB6BA9">
        <w:rPr>
          <w:rFonts w:ascii="Cambria" w:hAnsi="Cambria"/>
          <w:sz w:val="24"/>
          <w:lang w:val="en-US"/>
        </w:rPr>
        <w:t>Kutai</w:t>
      </w:r>
      <w:proofErr w:type="spellEnd"/>
      <w:r w:rsidRPr="00DB6BA9">
        <w:rPr>
          <w:rFonts w:ascii="Cambria" w:hAnsi="Cambria"/>
          <w:sz w:val="24"/>
          <w:lang w:val="en-US"/>
        </w:rPr>
        <w:t xml:space="preserve"> </w:t>
      </w:r>
      <w:proofErr w:type="spellStart"/>
      <w:r w:rsidRPr="00DB6BA9">
        <w:rPr>
          <w:rFonts w:ascii="Cambria" w:hAnsi="Cambria"/>
          <w:sz w:val="24"/>
          <w:lang w:val="en-US"/>
        </w:rPr>
        <w:t>Kartanegara</w:t>
      </w:r>
      <w:proofErr w:type="spellEnd"/>
      <w:r w:rsidRPr="00DB6BA9">
        <w:rPr>
          <w:rFonts w:ascii="Cambria" w:hAnsi="Cambria"/>
          <w:sz w:val="24"/>
          <w:lang w:val="en-US"/>
        </w:rPr>
        <w:t xml:space="preserve">, </w:t>
      </w:r>
      <w:proofErr w:type="spellStart"/>
      <w:r w:rsidRPr="00DB6BA9">
        <w:rPr>
          <w:rFonts w:ascii="Cambria" w:hAnsi="Cambria"/>
          <w:sz w:val="24"/>
          <w:lang w:val="en-US"/>
        </w:rPr>
        <w:t>melalui</w:t>
      </w:r>
      <w:proofErr w:type="spellEnd"/>
      <w:r w:rsidRPr="00DB6BA9">
        <w:rPr>
          <w:rFonts w:ascii="Cambria" w:hAnsi="Cambria"/>
          <w:sz w:val="24"/>
          <w:lang w:val="en-US"/>
        </w:rPr>
        <w:t xml:space="preserve"> Bagian </w:t>
      </w:r>
      <w:proofErr w:type="spellStart"/>
      <w:r w:rsidRPr="00DB6BA9">
        <w:rPr>
          <w:rFonts w:ascii="Cambria" w:hAnsi="Cambria"/>
          <w:sz w:val="24"/>
          <w:lang w:val="en-US"/>
        </w:rPr>
        <w:t>Administrasi</w:t>
      </w:r>
      <w:proofErr w:type="spellEnd"/>
      <w:r w:rsidRPr="00DB6BA9">
        <w:rPr>
          <w:rFonts w:ascii="Cambria" w:hAnsi="Cambria"/>
          <w:sz w:val="24"/>
          <w:lang w:val="en-US"/>
        </w:rPr>
        <w:t xml:space="preserve"> </w:t>
      </w:r>
      <w:proofErr w:type="spellStart"/>
      <w:r w:rsidRPr="00DB6BA9">
        <w:rPr>
          <w:rFonts w:ascii="Cambria" w:hAnsi="Cambria"/>
          <w:sz w:val="24"/>
          <w:lang w:val="en-US"/>
        </w:rPr>
        <w:t>Pertanahan</w:t>
      </w:r>
      <w:proofErr w:type="spellEnd"/>
      <w:r w:rsidRPr="00DB6BA9">
        <w:rPr>
          <w:rFonts w:ascii="Cambria" w:hAnsi="Cambria"/>
          <w:sz w:val="24"/>
          <w:lang w:val="en-US"/>
        </w:rPr>
        <w:t xml:space="preserve">, </w:t>
      </w:r>
      <w:proofErr w:type="spellStart"/>
      <w:r w:rsidRPr="00DB6BA9">
        <w:rPr>
          <w:rFonts w:ascii="Cambria" w:hAnsi="Cambria"/>
          <w:sz w:val="24"/>
          <w:lang w:val="en-US"/>
        </w:rPr>
        <w:t>mengeluarkan</w:t>
      </w:r>
      <w:proofErr w:type="spellEnd"/>
      <w:r w:rsidRPr="00DB6BA9">
        <w:rPr>
          <w:rFonts w:ascii="Cambria" w:hAnsi="Cambria"/>
          <w:sz w:val="24"/>
          <w:lang w:val="en-US"/>
        </w:rPr>
        <w:t xml:space="preserve"> </w:t>
      </w:r>
      <w:proofErr w:type="spellStart"/>
      <w:r w:rsidRPr="00DB6BA9">
        <w:rPr>
          <w:rFonts w:ascii="Cambria" w:hAnsi="Cambria"/>
          <w:sz w:val="24"/>
          <w:lang w:val="en-US"/>
        </w:rPr>
        <w:t>kebijakan</w:t>
      </w:r>
      <w:proofErr w:type="spellEnd"/>
      <w:r w:rsidRPr="00DB6BA9">
        <w:rPr>
          <w:rFonts w:ascii="Cambria" w:hAnsi="Cambria"/>
          <w:sz w:val="24"/>
          <w:lang w:val="en-US"/>
        </w:rPr>
        <w:t xml:space="preserve"> pada </w:t>
      </w:r>
      <w:proofErr w:type="spellStart"/>
      <w:r w:rsidRPr="00DB6BA9">
        <w:rPr>
          <w:rFonts w:ascii="Cambria" w:hAnsi="Cambria"/>
          <w:sz w:val="24"/>
          <w:lang w:val="en-US"/>
        </w:rPr>
        <w:t>tahun</w:t>
      </w:r>
      <w:proofErr w:type="spellEnd"/>
      <w:r w:rsidRPr="00DB6BA9">
        <w:rPr>
          <w:rFonts w:ascii="Cambria" w:hAnsi="Cambria"/>
          <w:sz w:val="24"/>
          <w:lang w:val="en-US"/>
        </w:rPr>
        <w:t xml:space="preserve"> 2013. </w:t>
      </w:r>
      <w:proofErr w:type="spellStart"/>
      <w:r w:rsidRPr="00DB6BA9">
        <w:rPr>
          <w:rFonts w:ascii="Cambria" w:hAnsi="Cambria"/>
          <w:sz w:val="24"/>
          <w:lang w:val="en-US"/>
        </w:rPr>
        <w:t>Kebijakan</w:t>
      </w:r>
      <w:proofErr w:type="spellEnd"/>
      <w:r w:rsidRPr="00DB6BA9">
        <w:rPr>
          <w:rFonts w:ascii="Cambria" w:hAnsi="Cambria"/>
          <w:sz w:val="24"/>
          <w:lang w:val="en-US"/>
        </w:rPr>
        <w:t xml:space="preserve"> </w:t>
      </w:r>
      <w:proofErr w:type="spellStart"/>
      <w:r w:rsidRPr="00DB6BA9">
        <w:rPr>
          <w:rFonts w:ascii="Cambria" w:hAnsi="Cambria"/>
          <w:sz w:val="24"/>
          <w:lang w:val="en-US"/>
        </w:rPr>
        <w:t>ini</w:t>
      </w:r>
      <w:proofErr w:type="spellEnd"/>
      <w:r w:rsidRPr="00DB6BA9">
        <w:rPr>
          <w:rFonts w:ascii="Cambria" w:hAnsi="Cambria"/>
          <w:sz w:val="24"/>
          <w:lang w:val="en-US"/>
        </w:rPr>
        <w:t xml:space="preserve"> </w:t>
      </w:r>
      <w:proofErr w:type="spellStart"/>
      <w:r w:rsidRPr="00DB6BA9">
        <w:rPr>
          <w:rFonts w:ascii="Cambria" w:hAnsi="Cambria"/>
          <w:sz w:val="24"/>
          <w:lang w:val="en-US"/>
        </w:rPr>
        <w:lastRenderedPageBreak/>
        <w:t>diimplementasikan</w:t>
      </w:r>
      <w:proofErr w:type="spellEnd"/>
      <w:r w:rsidRPr="00DB6BA9">
        <w:rPr>
          <w:rFonts w:ascii="Cambria" w:hAnsi="Cambria"/>
          <w:sz w:val="24"/>
          <w:lang w:val="en-US"/>
        </w:rPr>
        <w:t xml:space="preserve"> </w:t>
      </w:r>
      <w:proofErr w:type="spellStart"/>
      <w:r w:rsidRPr="00DB6BA9">
        <w:rPr>
          <w:rFonts w:ascii="Cambria" w:hAnsi="Cambria"/>
          <w:sz w:val="24"/>
          <w:lang w:val="en-US"/>
        </w:rPr>
        <w:t>melalui</w:t>
      </w:r>
      <w:proofErr w:type="spellEnd"/>
      <w:r w:rsidRPr="00DB6BA9">
        <w:rPr>
          <w:rFonts w:ascii="Cambria" w:hAnsi="Cambria"/>
          <w:sz w:val="24"/>
          <w:lang w:val="en-US"/>
        </w:rPr>
        <w:t xml:space="preserve"> </w:t>
      </w:r>
      <w:proofErr w:type="spellStart"/>
      <w:r w:rsidRPr="00DB6BA9">
        <w:rPr>
          <w:rFonts w:ascii="Cambria" w:hAnsi="Cambria"/>
          <w:sz w:val="24"/>
          <w:lang w:val="en-US"/>
        </w:rPr>
        <w:t>Peraturan</w:t>
      </w:r>
      <w:proofErr w:type="spellEnd"/>
      <w:r w:rsidRPr="00DB6BA9">
        <w:rPr>
          <w:rFonts w:ascii="Cambria" w:hAnsi="Cambria"/>
          <w:sz w:val="24"/>
          <w:lang w:val="en-US"/>
        </w:rPr>
        <w:t xml:space="preserve"> </w:t>
      </w:r>
      <w:proofErr w:type="spellStart"/>
      <w:r w:rsidRPr="00DB6BA9">
        <w:rPr>
          <w:rFonts w:ascii="Cambria" w:hAnsi="Cambria"/>
          <w:sz w:val="24"/>
          <w:lang w:val="en-US"/>
        </w:rPr>
        <w:t>Bupati</w:t>
      </w:r>
      <w:proofErr w:type="spellEnd"/>
      <w:r w:rsidRPr="00DB6BA9">
        <w:rPr>
          <w:rFonts w:ascii="Cambria" w:hAnsi="Cambria"/>
          <w:sz w:val="24"/>
          <w:lang w:val="en-US"/>
        </w:rPr>
        <w:t xml:space="preserve"> (</w:t>
      </w:r>
      <w:proofErr w:type="spellStart"/>
      <w:r w:rsidRPr="00DB6BA9">
        <w:rPr>
          <w:rFonts w:ascii="Cambria" w:hAnsi="Cambria"/>
          <w:sz w:val="24"/>
          <w:lang w:val="en-US"/>
        </w:rPr>
        <w:t>Perbup</w:t>
      </w:r>
      <w:proofErr w:type="spellEnd"/>
      <w:r w:rsidRPr="00DB6BA9">
        <w:rPr>
          <w:rFonts w:ascii="Cambria" w:hAnsi="Cambria"/>
          <w:sz w:val="24"/>
          <w:lang w:val="en-US"/>
        </w:rPr>
        <w:t xml:space="preserve">) </w:t>
      </w:r>
      <w:proofErr w:type="spellStart"/>
      <w:r w:rsidRPr="00DB6BA9">
        <w:rPr>
          <w:rFonts w:ascii="Cambria" w:hAnsi="Cambria"/>
          <w:sz w:val="24"/>
          <w:lang w:val="en-US"/>
        </w:rPr>
        <w:t>Nomor</w:t>
      </w:r>
      <w:proofErr w:type="spellEnd"/>
      <w:r w:rsidRPr="00DB6BA9">
        <w:rPr>
          <w:rFonts w:ascii="Cambria" w:hAnsi="Cambria"/>
          <w:sz w:val="24"/>
          <w:lang w:val="en-US"/>
        </w:rPr>
        <w:t xml:space="preserve"> 36 </w:t>
      </w:r>
      <w:proofErr w:type="spellStart"/>
      <w:r w:rsidRPr="00DB6BA9">
        <w:rPr>
          <w:rFonts w:ascii="Cambria" w:hAnsi="Cambria"/>
          <w:sz w:val="24"/>
          <w:lang w:val="en-US"/>
        </w:rPr>
        <w:t>Tahun</w:t>
      </w:r>
      <w:proofErr w:type="spellEnd"/>
      <w:r w:rsidRPr="00DB6BA9">
        <w:rPr>
          <w:rFonts w:ascii="Cambria" w:hAnsi="Cambria"/>
          <w:sz w:val="24"/>
          <w:lang w:val="en-US"/>
        </w:rPr>
        <w:t xml:space="preserve"> 2013 </w:t>
      </w:r>
      <w:proofErr w:type="spellStart"/>
      <w:r w:rsidRPr="00DB6BA9">
        <w:rPr>
          <w:rFonts w:ascii="Cambria" w:hAnsi="Cambria"/>
          <w:sz w:val="24"/>
          <w:lang w:val="en-US"/>
        </w:rPr>
        <w:t>tentang</w:t>
      </w:r>
      <w:proofErr w:type="spellEnd"/>
      <w:r w:rsidRPr="00DB6BA9">
        <w:rPr>
          <w:rFonts w:ascii="Cambria" w:hAnsi="Cambria"/>
          <w:sz w:val="24"/>
          <w:lang w:val="en-US"/>
        </w:rPr>
        <w:t xml:space="preserve"> </w:t>
      </w:r>
      <w:proofErr w:type="spellStart"/>
      <w:r w:rsidRPr="00DB6BA9">
        <w:rPr>
          <w:rFonts w:ascii="Cambria" w:hAnsi="Cambria"/>
          <w:sz w:val="24"/>
          <w:lang w:val="en-US"/>
        </w:rPr>
        <w:t>Penyelenggaraan</w:t>
      </w:r>
      <w:proofErr w:type="spellEnd"/>
      <w:r w:rsidRPr="00DB6BA9">
        <w:rPr>
          <w:rFonts w:ascii="Cambria" w:hAnsi="Cambria"/>
          <w:sz w:val="24"/>
          <w:lang w:val="en-US"/>
        </w:rPr>
        <w:t xml:space="preserve"> </w:t>
      </w:r>
      <w:proofErr w:type="spellStart"/>
      <w:r w:rsidRPr="00DB6BA9">
        <w:rPr>
          <w:rFonts w:ascii="Cambria" w:hAnsi="Cambria"/>
          <w:sz w:val="24"/>
          <w:lang w:val="en-US"/>
        </w:rPr>
        <w:t>Administrasi</w:t>
      </w:r>
      <w:proofErr w:type="spellEnd"/>
      <w:r w:rsidRPr="00DB6BA9">
        <w:rPr>
          <w:rFonts w:ascii="Cambria" w:hAnsi="Cambria"/>
          <w:sz w:val="24"/>
          <w:lang w:val="en-US"/>
        </w:rPr>
        <w:t xml:space="preserve"> </w:t>
      </w:r>
      <w:proofErr w:type="spellStart"/>
      <w:r w:rsidRPr="00DB6BA9">
        <w:rPr>
          <w:rFonts w:ascii="Cambria" w:hAnsi="Cambria"/>
          <w:sz w:val="24"/>
          <w:lang w:val="en-US"/>
        </w:rPr>
        <w:t>Penguasaan</w:t>
      </w:r>
      <w:proofErr w:type="spellEnd"/>
      <w:r w:rsidRPr="00DB6BA9">
        <w:rPr>
          <w:rFonts w:ascii="Cambria" w:hAnsi="Cambria"/>
          <w:sz w:val="24"/>
          <w:lang w:val="en-US"/>
        </w:rPr>
        <w:t xml:space="preserve"> Tanah Atas Tanah Negara di </w:t>
      </w:r>
      <w:proofErr w:type="spellStart"/>
      <w:r w:rsidRPr="00DB6BA9">
        <w:rPr>
          <w:rFonts w:ascii="Cambria" w:hAnsi="Cambria"/>
          <w:sz w:val="24"/>
          <w:lang w:val="en-US"/>
        </w:rPr>
        <w:t>Kabupaten</w:t>
      </w:r>
      <w:proofErr w:type="spellEnd"/>
      <w:r w:rsidRPr="00DB6BA9">
        <w:rPr>
          <w:rFonts w:ascii="Cambria" w:hAnsi="Cambria"/>
          <w:sz w:val="24"/>
          <w:lang w:val="en-US"/>
        </w:rPr>
        <w:t xml:space="preserve"> </w:t>
      </w:r>
      <w:proofErr w:type="spellStart"/>
      <w:r w:rsidRPr="00DB6BA9">
        <w:rPr>
          <w:rFonts w:ascii="Cambria" w:hAnsi="Cambria"/>
          <w:sz w:val="24"/>
          <w:lang w:val="en-US"/>
        </w:rPr>
        <w:t>Kutai</w:t>
      </w:r>
      <w:proofErr w:type="spellEnd"/>
      <w:r w:rsidRPr="00DB6BA9">
        <w:rPr>
          <w:rFonts w:ascii="Cambria" w:hAnsi="Cambria"/>
          <w:sz w:val="24"/>
          <w:lang w:val="en-US"/>
        </w:rPr>
        <w:t xml:space="preserve"> </w:t>
      </w:r>
      <w:proofErr w:type="spellStart"/>
      <w:r w:rsidRPr="00DB6BA9">
        <w:rPr>
          <w:rFonts w:ascii="Cambria" w:hAnsi="Cambria"/>
          <w:sz w:val="24"/>
          <w:lang w:val="en-US"/>
        </w:rPr>
        <w:t>Kartanegara</w:t>
      </w:r>
      <w:proofErr w:type="spellEnd"/>
      <w:r w:rsidRPr="00DB6BA9">
        <w:rPr>
          <w:rFonts w:ascii="Cambria" w:hAnsi="Cambria"/>
          <w:sz w:val="24"/>
          <w:lang w:val="en-US"/>
        </w:rPr>
        <w:t xml:space="preserve">. </w:t>
      </w:r>
      <w:proofErr w:type="spellStart"/>
      <w:r w:rsidRPr="00DB6BA9">
        <w:rPr>
          <w:rFonts w:ascii="Cambria" w:hAnsi="Cambria"/>
          <w:sz w:val="24"/>
          <w:lang w:val="en-US"/>
        </w:rPr>
        <w:t>Perbup</w:t>
      </w:r>
      <w:proofErr w:type="spellEnd"/>
      <w:r w:rsidRPr="00DB6BA9">
        <w:rPr>
          <w:rFonts w:ascii="Cambria" w:hAnsi="Cambria"/>
          <w:sz w:val="24"/>
          <w:lang w:val="en-US"/>
        </w:rPr>
        <w:t xml:space="preserve"> </w:t>
      </w:r>
      <w:proofErr w:type="spellStart"/>
      <w:r w:rsidRPr="00DB6BA9">
        <w:rPr>
          <w:rFonts w:ascii="Cambria" w:hAnsi="Cambria"/>
          <w:sz w:val="24"/>
          <w:lang w:val="en-US"/>
        </w:rPr>
        <w:t>ini</w:t>
      </w:r>
      <w:proofErr w:type="spellEnd"/>
      <w:r w:rsidRPr="00DB6BA9">
        <w:rPr>
          <w:rFonts w:ascii="Cambria" w:hAnsi="Cambria"/>
          <w:sz w:val="24"/>
          <w:lang w:val="en-US"/>
        </w:rPr>
        <w:t xml:space="preserve"> </w:t>
      </w:r>
      <w:proofErr w:type="spellStart"/>
      <w:r w:rsidRPr="00DB6BA9">
        <w:rPr>
          <w:rFonts w:ascii="Cambria" w:hAnsi="Cambria"/>
          <w:sz w:val="24"/>
          <w:lang w:val="en-US"/>
        </w:rPr>
        <w:t>mengatur</w:t>
      </w:r>
      <w:proofErr w:type="spellEnd"/>
      <w:r w:rsidRPr="00DB6BA9">
        <w:rPr>
          <w:rFonts w:ascii="Cambria" w:hAnsi="Cambria"/>
          <w:sz w:val="24"/>
          <w:lang w:val="en-US"/>
        </w:rPr>
        <w:t xml:space="preserve"> </w:t>
      </w:r>
      <w:proofErr w:type="spellStart"/>
      <w:r w:rsidRPr="00DB6BA9">
        <w:rPr>
          <w:rFonts w:ascii="Cambria" w:hAnsi="Cambria"/>
          <w:sz w:val="24"/>
          <w:lang w:val="en-US"/>
        </w:rPr>
        <w:t>tentang</w:t>
      </w:r>
      <w:proofErr w:type="spellEnd"/>
      <w:r w:rsidRPr="00DB6BA9">
        <w:rPr>
          <w:rFonts w:ascii="Cambria" w:hAnsi="Cambria"/>
          <w:sz w:val="24"/>
          <w:lang w:val="en-US"/>
        </w:rPr>
        <w:t xml:space="preserve"> </w:t>
      </w:r>
      <w:proofErr w:type="spellStart"/>
      <w:r w:rsidRPr="00DB6BA9">
        <w:rPr>
          <w:rFonts w:ascii="Cambria" w:hAnsi="Cambria"/>
          <w:sz w:val="24"/>
          <w:lang w:val="en-US"/>
        </w:rPr>
        <w:t>standar</w:t>
      </w:r>
      <w:proofErr w:type="spellEnd"/>
      <w:r w:rsidRPr="00DB6BA9">
        <w:rPr>
          <w:rFonts w:ascii="Cambria" w:hAnsi="Cambria"/>
          <w:sz w:val="24"/>
          <w:lang w:val="en-US"/>
        </w:rPr>
        <w:t xml:space="preserve"> yang </w:t>
      </w:r>
      <w:proofErr w:type="spellStart"/>
      <w:r w:rsidRPr="00DB6BA9">
        <w:rPr>
          <w:rFonts w:ascii="Cambria" w:hAnsi="Cambria"/>
          <w:sz w:val="24"/>
          <w:lang w:val="en-US"/>
        </w:rPr>
        <w:t>pasti</w:t>
      </w:r>
      <w:proofErr w:type="spellEnd"/>
      <w:r w:rsidRPr="00DB6BA9">
        <w:rPr>
          <w:rFonts w:ascii="Cambria" w:hAnsi="Cambria"/>
          <w:sz w:val="24"/>
          <w:lang w:val="en-US"/>
        </w:rPr>
        <w:t xml:space="preserve"> </w:t>
      </w:r>
      <w:proofErr w:type="spellStart"/>
      <w:r w:rsidRPr="00DB6BA9">
        <w:rPr>
          <w:rFonts w:ascii="Cambria" w:hAnsi="Cambria"/>
          <w:sz w:val="24"/>
          <w:lang w:val="en-US"/>
        </w:rPr>
        <w:t>mengenai</w:t>
      </w:r>
      <w:proofErr w:type="spellEnd"/>
      <w:r w:rsidRPr="00DB6BA9">
        <w:rPr>
          <w:rFonts w:ascii="Cambria" w:hAnsi="Cambria"/>
          <w:sz w:val="24"/>
          <w:lang w:val="en-US"/>
        </w:rPr>
        <w:t xml:space="preserve"> format dan </w:t>
      </w:r>
      <w:proofErr w:type="spellStart"/>
      <w:r w:rsidRPr="00DB6BA9">
        <w:rPr>
          <w:rFonts w:ascii="Cambria" w:hAnsi="Cambria"/>
          <w:sz w:val="24"/>
          <w:lang w:val="en-US"/>
        </w:rPr>
        <w:t>isi</w:t>
      </w:r>
      <w:proofErr w:type="spellEnd"/>
      <w:r w:rsidRPr="00DB6BA9">
        <w:rPr>
          <w:rFonts w:ascii="Cambria" w:hAnsi="Cambria"/>
          <w:sz w:val="24"/>
          <w:lang w:val="en-US"/>
        </w:rPr>
        <w:t xml:space="preserve"> </w:t>
      </w:r>
      <w:proofErr w:type="spellStart"/>
      <w:r w:rsidRPr="00DB6BA9">
        <w:rPr>
          <w:rFonts w:ascii="Cambria" w:hAnsi="Cambria"/>
          <w:sz w:val="24"/>
          <w:lang w:val="en-US"/>
        </w:rPr>
        <w:t>permohonan</w:t>
      </w:r>
      <w:proofErr w:type="spellEnd"/>
      <w:r w:rsidRPr="00DB6BA9">
        <w:rPr>
          <w:rFonts w:ascii="Cambria" w:hAnsi="Cambria"/>
          <w:sz w:val="24"/>
          <w:lang w:val="en-US"/>
        </w:rPr>
        <w:t xml:space="preserve"> SKPT </w:t>
      </w:r>
      <w:proofErr w:type="spellStart"/>
      <w:r w:rsidRPr="00DB6BA9">
        <w:rPr>
          <w:rFonts w:ascii="Cambria" w:hAnsi="Cambria"/>
          <w:sz w:val="24"/>
          <w:lang w:val="en-US"/>
        </w:rPr>
        <w:t>serta</w:t>
      </w:r>
      <w:proofErr w:type="spellEnd"/>
      <w:r w:rsidRPr="00DB6BA9">
        <w:rPr>
          <w:rFonts w:ascii="Cambria" w:hAnsi="Cambria"/>
          <w:sz w:val="24"/>
          <w:lang w:val="en-US"/>
        </w:rPr>
        <w:t xml:space="preserve"> </w:t>
      </w:r>
      <w:proofErr w:type="spellStart"/>
      <w:r w:rsidRPr="00DB6BA9">
        <w:rPr>
          <w:rFonts w:ascii="Cambria" w:hAnsi="Cambria"/>
          <w:sz w:val="24"/>
          <w:lang w:val="en-US"/>
        </w:rPr>
        <w:t>memberikan</w:t>
      </w:r>
      <w:proofErr w:type="spellEnd"/>
      <w:r w:rsidRPr="00DB6BA9">
        <w:rPr>
          <w:rFonts w:ascii="Cambria" w:hAnsi="Cambria"/>
          <w:sz w:val="24"/>
          <w:lang w:val="en-US"/>
        </w:rPr>
        <w:t xml:space="preserve"> </w:t>
      </w:r>
      <w:proofErr w:type="spellStart"/>
      <w:r w:rsidRPr="00DB6BA9">
        <w:rPr>
          <w:rFonts w:ascii="Cambria" w:hAnsi="Cambria"/>
          <w:sz w:val="24"/>
          <w:lang w:val="en-US"/>
        </w:rPr>
        <w:t>petunjuk</w:t>
      </w:r>
      <w:proofErr w:type="spellEnd"/>
      <w:r w:rsidRPr="00DB6BA9">
        <w:rPr>
          <w:rFonts w:ascii="Cambria" w:hAnsi="Cambria"/>
          <w:sz w:val="24"/>
          <w:lang w:val="en-US"/>
        </w:rPr>
        <w:t xml:space="preserve"> </w:t>
      </w:r>
      <w:proofErr w:type="spellStart"/>
      <w:r w:rsidRPr="00DB6BA9">
        <w:rPr>
          <w:rFonts w:ascii="Cambria" w:hAnsi="Cambria"/>
          <w:sz w:val="24"/>
          <w:lang w:val="en-US"/>
        </w:rPr>
        <w:t>mengenai</w:t>
      </w:r>
      <w:proofErr w:type="spellEnd"/>
      <w:r w:rsidRPr="00DB6BA9">
        <w:rPr>
          <w:rFonts w:ascii="Cambria" w:hAnsi="Cambria"/>
          <w:sz w:val="24"/>
          <w:lang w:val="en-US"/>
        </w:rPr>
        <w:t xml:space="preserve"> </w:t>
      </w:r>
      <w:proofErr w:type="spellStart"/>
      <w:r w:rsidRPr="00DB6BA9">
        <w:rPr>
          <w:rFonts w:ascii="Cambria" w:hAnsi="Cambria"/>
          <w:sz w:val="24"/>
          <w:lang w:val="en-US"/>
        </w:rPr>
        <w:t>ketentuan</w:t>
      </w:r>
      <w:proofErr w:type="spellEnd"/>
      <w:r w:rsidRPr="00DB6BA9">
        <w:rPr>
          <w:rFonts w:ascii="Cambria" w:hAnsi="Cambria"/>
          <w:sz w:val="24"/>
          <w:lang w:val="en-US"/>
        </w:rPr>
        <w:t xml:space="preserve"> </w:t>
      </w:r>
      <w:proofErr w:type="spellStart"/>
      <w:r w:rsidRPr="00DB6BA9">
        <w:rPr>
          <w:rFonts w:ascii="Cambria" w:hAnsi="Cambria"/>
          <w:sz w:val="24"/>
          <w:lang w:val="en-US"/>
        </w:rPr>
        <w:t>teknis</w:t>
      </w:r>
      <w:proofErr w:type="spellEnd"/>
      <w:r w:rsidRPr="00DB6BA9">
        <w:rPr>
          <w:rFonts w:ascii="Cambria" w:hAnsi="Cambria"/>
          <w:sz w:val="24"/>
          <w:lang w:val="en-US"/>
        </w:rPr>
        <w:t xml:space="preserve"> </w:t>
      </w:r>
      <w:proofErr w:type="spellStart"/>
      <w:r w:rsidRPr="00DB6BA9">
        <w:rPr>
          <w:rFonts w:ascii="Cambria" w:hAnsi="Cambria"/>
          <w:sz w:val="24"/>
          <w:lang w:val="en-US"/>
        </w:rPr>
        <w:t>dalam</w:t>
      </w:r>
      <w:proofErr w:type="spellEnd"/>
      <w:r w:rsidRPr="00DB6BA9">
        <w:rPr>
          <w:rFonts w:ascii="Cambria" w:hAnsi="Cambria"/>
          <w:sz w:val="24"/>
          <w:lang w:val="en-US"/>
        </w:rPr>
        <w:t xml:space="preserve"> </w:t>
      </w:r>
      <w:proofErr w:type="spellStart"/>
      <w:r w:rsidRPr="00DB6BA9">
        <w:rPr>
          <w:rFonts w:ascii="Cambria" w:hAnsi="Cambria"/>
          <w:sz w:val="24"/>
          <w:lang w:val="en-US"/>
        </w:rPr>
        <w:t>pencatatan</w:t>
      </w:r>
      <w:proofErr w:type="spellEnd"/>
      <w:r w:rsidRPr="00DB6BA9">
        <w:rPr>
          <w:rFonts w:ascii="Cambria" w:hAnsi="Cambria"/>
          <w:sz w:val="24"/>
          <w:lang w:val="en-US"/>
        </w:rPr>
        <w:t xml:space="preserve"> </w:t>
      </w:r>
      <w:proofErr w:type="spellStart"/>
      <w:r w:rsidRPr="00DB6BA9">
        <w:rPr>
          <w:rFonts w:ascii="Cambria" w:hAnsi="Cambria"/>
          <w:sz w:val="24"/>
          <w:lang w:val="en-US"/>
        </w:rPr>
        <w:t>buku</w:t>
      </w:r>
      <w:proofErr w:type="spellEnd"/>
      <w:r w:rsidRPr="00DB6BA9">
        <w:rPr>
          <w:rFonts w:ascii="Cambria" w:hAnsi="Cambria"/>
          <w:sz w:val="24"/>
          <w:lang w:val="en-US"/>
        </w:rPr>
        <w:t xml:space="preserve"> </w:t>
      </w:r>
      <w:proofErr w:type="spellStart"/>
      <w:r w:rsidRPr="00DB6BA9">
        <w:rPr>
          <w:rFonts w:ascii="Cambria" w:hAnsi="Cambria"/>
          <w:sz w:val="24"/>
          <w:lang w:val="en-US"/>
        </w:rPr>
        <w:t>tanah</w:t>
      </w:r>
      <w:proofErr w:type="spellEnd"/>
      <w:r w:rsidRPr="00DB6BA9">
        <w:rPr>
          <w:rFonts w:ascii="Cambria" w:hAnsi="Cambria"/>
          <w:sz w:val="24"/>
          <w:lang w:val="en-US"/>
        </w:rPr>
        <w:t xml:space="preserve">. </w:t>
      </w:r>
      <w:proofErr w:type="spellStart"/>
      <w:r w:rsidRPr="00DB6BA9">
        <w:rPr>
          <w:rFonts w:ascii="Cambria" w:hAnsi="Cambria"/>
          <w:sz w:val="24"/>
          <w:lang w:val="en-US"/>
        </w:rPr>
        <w:t>Pelaksanaannya</w:t>
      </w:r>
      <w:proofErr w:type="spellEnd"/>
      <w:r w:rsidRPr="00DB6BA9">
        <w:rPr>
          <w:rFonts w:ascii="Cambria" w:hAnsi="Cambria"/>
          <w:sz w:val="24"/>
          <w:lang w:val="en-US"/>
        </w:rPr>
        <w:t xml:space="preserve"> </w:t>
      </w:r>
      <w:proofErr w:type="spellStart"/>
      <w:r w:rsidRPr="00DB6BA9">
        <w:rPr>
          <w:rFonts w:ascii="Cambria" w:hAnsi="Cambria"/>
          <w:sz w:val="24"/>
          <w:lang w:val="en-US"/>
        </w:rPr>
        <w:t>melibatkan</w:t>
      </w:r>
      <w:proofErr w:type="spellEnd"/>
      <w:r w:rsidRPr="00DB6BA9">
        <w:rPr>
          <w:rFonts w:ascii="Cambria" w:hAnsi="Cambria"/>
          <w:sz w:val="24"/>
          <w:lang w:val="en-US"/>
        </w:rPr>
        <w:t xml:space="preserve"> </w:t>
      </w:r>
      <w:proofErr w:type="spellStart"/>
      <w:r w:rsidRPr="00DB6BA9">
        <w:rPr>
          <w:rFonts w:ascii="Cambria" w:hAnsi="Cambria"/>
          <w:sz w:val="24"/>
          <w:lang w:val="en-US"/>
        </w:rPr>
        <w:t>Ketua</w:t>
      </w:r>
      <w:proofErr w:type="spellEnd"/>
      <w:r w:rsidRPr="00DB6BA9">
        <w:rPr>
          <w:rFonts w:ascii="Cambria" w:hAnsi="Cambria"/>
          <w:sz w:val="24"/>
          <w:lang w:val="en-US"/>
        </w:rPr>
        <w:t xml:space="preserve"> RT, </w:t>
      </w:r>
      <w:proofErr w:type="spellStart"/>
      <w:r w:rsidRPr="00DB6BA9">
        <w:rPr>
          <w:rFonts w:ascii="Cambria" w:hAnsi="Cambria"/>
          <w:sz w:val="24"/>
          <w:lang w:val="en-US"/>
        </w:rPr>
        <w:t>Kepala</w:t>
      </w:r>
      <w:proofErr w:type="spellEnd"/>
      <w:r w:rsidRPr="00DB6BA9">
        <w:rPr>
          <w:rFonts w:ascii="Cambria" w:hAnsi="Cambria"/>
          <w:sz w:val="24"/>
          <w:lang w:val="en-US"/>
        </w:rPr>
        <w:t xml:space="preserve"> </w:t>
      </w:r>
      <w:proofErr w:type="spellStart"/>
      <w:r w:rsidRPr="00DB6BA9">
        <w:rPr>
          <w:rFonts w:ascii="Cambria" w:hAnsi="Cambria"/>
          <w:sz w:val="24"/>
          <w:lang w:val="en-US"/>
        </w:rPr>
        <w:t>Desa</w:t>
      </w:r>
      <w:proofErr w:type="spellEnd"/>
      <w:r w:rsidRPr="00DB6BA9">
        <w:rPr>
          <w:rFonts w:ascii="Cambria" w:hAnsi="Cambria"/>
          <w:sz w:val="24"/>
          <w:lang w:val="en-US"/>
        </w:rPr>
        <w:t>/</w:t>
      </w:r>
      <w:proofErr w:type="spellStart"/>
      <w:r w:rsidRPr="00DB6BA9">
        <w:rPr>
          <w:rFonts w:ascii="Cambria" w:hAnsi="Cambria"/>
          <w:sz w:val="24"/>
          <w:lang w:val="en-US"/>
        </w:rPr>
        <w:t>Lurah</w:t>
      </w:r>
      <w:proofErr w:type="spellEnd"/>
      <w:r w:rsidRPr="00DB6BA9">
        <w:rPr>
          <w:rFonts w:ascii="Cambria" w:hAnsi="Cambria"/>
          <w:sz w:val="24"/>
          <w:lang w:val="en-US"/>
        </w:rPr>
        <w:t xml:space="preserve">, dan </w:t>
      </w:r>
      <w:proofErr w:type="spellStart"/>
      <w:r w:rsidRPr="00DB6BA9">
        <w:rPr>
          <w:rFonts w:ascii="Cambria" w:hAnsi="Cambria"/>
          <w:sz w:val="24"/>
          <w:lang w:val="en-US"/>
        </w:rPr>
        <w:t>Kecamatan</w:t>
      </w:r>
      <w:proofErr w:type="spellEnd"/>
      <w:r w:rsidRPr="00DB6BA9">
        <w:rPr>
          <w:rFonts w:ascii="Cambria" w:hAnsi="Cambria"/>
          <w:sz w:val="24"/>
          <w:lang w:val="en-US"/>
        </w:rPr>
        <w:t xml:space="preserve">. </w:t>
      </w:r>
      <w:proofErr w:type="spellStart"/>
      <w:r w:rsidRPr="00DB6BA9">
        <w:rPr>
          <w:rFonts w:ascii="Cambria" w:hAnsi="Cambria"/>
          <w:sz w:val="24"/>
          <w:lang w:val="en-US"/>
        </w:rPr>
        <w:t>Perbup</w:t>
      </w:r>
      <w:proofErr w:type="spellEnd"/>
      <w:r w:rsidRPr="00DB6BA9">
        <w:rPr>
          <w:rFonts w:ascii="Cambria" w:hAnsi="Cambria"/>
          <w:sz w:val="24"/>
          <w:lang w:val="en-US"/>
        </w:rPr>
        <w:t xml:space="preserve"> </w:t>
      </w:r>
      <w:proofErr w:type="spellStart"/>
      <w:r w:rsidRPr="00DB6BA9">
        <w:rPr>
          <w:rFonts w:ascii="Cambria" w:hAnsi="Cambria"/>
          <w:sz w:val="24"/>
          <w:lang w:val="en-US"/>
        </w:rPr>
        <w:t>ini</w:t>
      </w:r>
      <w:proofErr w:type="spellEnd"/>
      <w:r w:rsidRPr="00DB6BA9">
        <w:rPr>
          <w:rFonts w:ascii="Cambria" w:hAnsi="Cambria"/>
          <w:sz w:val="24"/>
          <w:lang w:val="en-US"/>
        </w:rPr>
        <w:t xml:space="preserve"> </w:t>
      </w:r>
      <w:proofErr w:type="spellStart"/>
      <w:r w:rsidRPr="00DB6BA9">
        <w:rPr>
          <w:rFonts w:ascii="Cambria" w:hAnsi="Cambria"/>
          <w:sz w:val="24"/>
          <w:lang w:val="en-US"/>
        </w:rPr>
        <w:t>menjadi</w:t>
      </w:r>
      <w:proofErr w:type="spellEnd"/>
      <w:r w:rsidRPr="00DB6BA9">
        <w:rPr>
          <w:rFonts w:ascii="Cambria" w:hAnsi="Cambria"/>
          <w:sz w:val="24"/>
          <w:lang w:val="en-US"/>
        </w:rPr>
        <w:t xml:space="preserve"> </w:t>
      </w:r>
      <w:proofErr w:type="spellStart"/>
      <w:r w:rsidRPr="00DB6BA9">
        <w:rPr>
          <w:rFonts w:ascii="Cambria" w:hAnsi="Cambria"/>
          <w:sz w:val="24"/>
          <w:lang w:val="en-US"/>
        </w:rPr>
        <w:t>dasar</w:t>
      </w:r>
      <w:proofErr w:type="spellEnd"/>
      <w:r w:rsidRPr="00DB6BA9">
        <w:rPr>
          <w:rFonts w:ascii="Cambria" w:hAnsi="Cambria"/>
          <w:sz w:val="24"/>
          <w:lang w:val="en-US"/>
        </w:rPr>
        <w:t xml:space="preserve"> </w:t>
      </w:r>
      <w:proofErr w:type="spellStart"/>
      <w:r w:rsidRPr="00DB6BA9">
        <w:rPr>
          <w:rFonts w:ascii="Cambria" w:hAnsi="Cambria"/>
          <w:sz w:val="24"/>
          <w:lang w:val="en-US"/>
        </w:rPr>
        <w:t>dalam</w:t>
      </w:r>
      <w:proofErr w:type="spellEnd"/>
      <w:r w:rsidRPr="00DB6BA9">
        <w:rPr>
          <w:rFonts w:ascii="Cambria" w:hAnsi="Cambria"/>
          <w:sz w:val="24"/>
          <w:lang w:val="en-US"/>
        </w:rPr>
        <w:t xml:space="preserve"> </w:t>
      </w:r>
      <w:proofErr w:type="spellStart"/>
      <w:r w:rsidRPr="00DB6BA9">
        <w:rPr>
          <w:rFonts w:ascii="Cambria" w:hAnsi="Cambria"/>
          <w:sz w:val="24"/>
          <w:lang w:val="en-US"/>
        </w:rPr>
        <w:t>melengkapi</w:t>
      </w:r>
      <w:proofErr w:type="spellEnd"/>
      <w:r w:rsidRPr="00DB6BA9">
        <w:rPr>
          <w:rFonts w:ascii="Cambria" w:hAnsi="Cambria"/>
          <w:sz w:val="24"/>
          <w:lang w:val="en-US"/>
        </w:rPr>
        <w:t xml:space="preserve"> </w:t>
      </w:r>
      <w:proofErr w:type="spellStart"/>
      <w:r w:rsidRPr="00DB6BA9">
        <w:rPr>
          <w:rFonts w:ascii="Cambria" w:hAnsi="Cambria"/>
          <w:sz w:val="24"/>
          <w:lang w:val="en-US"/>
        </w:rPr>
        <w:t>permohonan</w:t>
      </w:r>
      <w:proofErr w:type="spellEnd"/>
      <w:r w:rsidRPr="00DB6BA9">
        <w:rPr>
          <w:rFonts w:ascii="Cambria" w:hAnsi="Cambria"/>
          <w:sz w:val="24"/>
          <w:lang w:val="en-US"/>
        </w:rPr>
        <w:t xml:space="preserve"> </w:t>
      </w:r>
      <w:proofErr w:type="spellStart"/>
      <w:r w:rsidRPr="00DB6BA9">
        <w:rPr>
          <w:rFonts w:ascii="Cambria" w:hAnsi="Cambria"/>
          <w:sz w:val="24"/>
          <w:lang w:val="en-US"/>
        </w:rPr>
        <w:t>pendaftaran</w:t>
      </w:r>
      <w:proofErr w:type="spellEnd"/>
      <w:r w:rsidRPr="00DB6BA9">
        <w:rPr>
          <w:rFonts w:ascii="Cambria" w:hAnsi="Cambria"/>
          <w:sz w:val="24"/>
          <w:lang w:val="en-US"/>
        </w:rPr>
        <w:t xml:space="preserve"> </w:t>
      </w:r>
      <w:proofErr w:type="spellStart"/>
      <w:r w:rsidRPr="00DB6BA9">
        <w:rPr>
          <w:rFonts w:ascii="Cambria" w:hAnsi="Cambria"/>
          <w:sz w:val="24"/>
          <w:lang w:val="en-US"/>
        </w:rPr>
        <w:t>hak</w:t>
      </w:r>
      <w:proofErr w:type="spellEnd"/>
      <w:r w:rsidRPr="00DB6BA9">
        <w:rPr>
          <w:rFonts w:ascii="Cambria" w:hAnsi="Cambria"/>
          <w:sz w:val="24"/>
          <w:lang w:val="en-US"/>
        </w:rPr>
        <w:t xml:space="preserve"> </w:t>
      </w:r>
      <w:proofErr w:type="spellStart"/>
      <w:r w:rsidRPr="00DB6BA9">
        <w:rPr>
          <w:rFonts w:ascii="Cambria" w:hAnsi="Cambria"/>
          <w:sz w:val="24"/>
          <w:lang w:val="en-US"/>
        </w:rPr>
        <w:t>atas</w:t>
      </w:r>
      <w:proofErr w:type="spellEnd"/>
      <w:r w:rsidRPr="00DB6BA9">
        <w:rPr>
          <w:rFonts w:ascii="Cambria" w:hAnsi="Cambria"/>
          <w:sz w:val="24"/>
          <w:lang w:val="en-US"/>
        </w:rPr>
        <w:t xml:space="preserve"> </w:t>
      </w:r>
      <w:proofErr w:type="spellStart"/>
      <w:r w:rsidRPr="00DB6BA9">
        <w:rPr>
          <w:rFonts w:ascii="Cambria" w:hAnsi="Cambria"/>
          <w:sz w:val="24"/>
          <w:lang w:val="en-US"/>
        </w:rPr>
        <w:t>tanah</w:t>
      </w:r>
      <w:proofErr w:type="spellEnd"/>
      <w:r w:rsidRPr="00DB6BA9">
        <w:rPr>
          <w:rFonts w:ascii="Cambria" w:hAnsi="Cambria"/>
          <w:sz w:val="24"/>
          <w:lang w:val="en-US"/>
        </w:rPr>
        <w:t>.</w:t>
      </w:r>
    </w:p>
    <w:p w14:paraId="2D572B3A" w14:textId="3CCA9E28" w:rsidR="002C6061" w:rsidRPr="002C6061" w:rsidRDefault="00430779" w:rsidP="003E78C4">
      <w:pPr>
        <w:spacing w:after="0" w:line="240" w:lineRule="auto"/>
        <w:ind w:left="567" w:firstLine="709"/>
        <w:jc w:val="both"/>
        <w:rPr>
          <w:rFonts w:ascii="Cambria" w:hAnsi="Cambria"/>
          <w:bCs/>
          <w:sz w:val="24"/>
          <w:szCs w:val="24"/>
          <w:lang w:val="en-US"/>
        </w:rPr>
      </w:pPr>
      <w:r>
        <w:rPr>
          <w:rFonts w:ascii="Cambria" w:hAnsi="Cambria"/>
          <w:bCs/>
          <w:sz w:val="24"/>
          <w:szCs w:val="24"/>
          <w:lang w:val="en-US"/>
        </w:rPr>
        <w:t xml:space="preserve"> </w:t>
      </w:r>
      <w:proofErr w:type="spellStart"/>
      <w:r w:rsidR="00DB6BA9" w:rsidRPr="00DB6BA9">
        <w:rPr>
          <w:rFonts w:ascii="Cambria" w:hAnsi="Cambria"/>
          <w:bCs/>
          <w:sz w:val="24"/>
          <w:szCs w:val="24"/>
          <w:lang w:val="en-US"/>
        </w:rPr>
        <w:t>Penelitian</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ini</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bertujuan</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untuk</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meningkatkan</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pemahaman</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mengenai</w:t>
      </w:r>
      <w:proofErr w:type="spellEnd"/>
      <w:r w:rsidR="00DB6BA9" w:rsidRPr="00DB6BA9">
        <w:rPr>
          <w:rFonts w:ascii="Cambria" w:hAnsi="Cambria"/>
          <w:bCs/>
          <w:sz w:val="24"/>
          <w:szCs w:val="24"/>
          <w:lang w:val="en-US"/>
        </w:rPr>
        <w:t xml:space="preserve"> proses </w:t>
      </w:r>
      <w:proofErr w:type="spellStart"/>
      <w:r w:rsidR="00DB6BA9" w:rsidRPr="00DB6BA9">
        <w:rPr>
          <w:rFonts w:ascii="Cambria" w:hAnsi="Cambria"/>
          <w:bCs/>
          <w:sz w:val="24"/>
          <w:szCs w:val="24"/>
          <w:lang w:val="en-US"/>
        </w:rPr>
        <w:t>pembuatan</w:t>
      </w:r>
      <w:proofErr w:type="spellEnd"/>
      <w:r w:rsidR="00DB6BA9" w:rsidRPr="00DB6BA9">
        <w:rPr>
          <w:rFonts w:ascii="Cambria" w:hAnsi="Cambria"/>
          <w:bCs/>
          <w:sz w:val="24"/>
          <w:szCs w:val="24"/>
          <w:lang w:val="en-US"/>
        </w:rPr>
        <w:t xml:space="preserve"> Surat </w:t>
      </w:r>
      <w:proofErr w:type="spellStart"/>
      <w:r w:rsidR="00DB6BA9" w:rsidRPr="00DB6BA9">
        <w:rPr>
          <w:rFonts w:ascii="Cambria" w:hAnsi="Cambria"/>
          <w:bCs/>
          <w:sz w:val="24"/>
          <w:szCs w:val="24"/>
          <w:lang w:val="en-US"/>
        </w:rPr>
        <w:t>Keterangan</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Penguasaan</w:t>
      </w:r>
      <w:proofErr w:type="spellEnd"/>
      <w:r w:rsidR="00DB6BA9" w:rsidRPr="00DB6BA9">
        <w:rPr>
          <w:rFonts w:ascii="Cambria" w:hAnsi="Cambria"/>
          <w:bCs/>
          <w:sz w:val="24"/>
          <w:szCs w:val="24"/>
          <w:lang w:val="en-US"/>
        </w:rPr>
        <w:t xml:space="preserve"> Tanah (SKPT) yang </w:t>
      </w:r>
      <w:proofErr w:type="spellStart"/>
      <w:r w:rsidR="00DB6BA9" w:rsidRPr="00DB6BA9">
        <w:rPr>
          <w:rFonts w:ascii="Cambria" w:hAnsi="Cambria"/>
          <w:bCs/>
          <w:sz w:val="24"/>
          <w:szCs w:val="24"/>
          <w:lang w:val="en-US"/>
        </w:rPr>
        <w:t>terstruktur</w:t>
      </w:r>
      <w:proofErr w:type="spellEnd"/>
      <w:r w:rsidR="00DB6BA9" w:rsidRPr="00DB6BA9">
        <w:rPr>
          <w:rFonts w:ascii="Cambria" w:hAnsi="Cambria"/>
          <w:bCs/>
          <w:sz w:val="24"/>
          <w:szCs w:val="24"/>
          <w:lang w:val="en-US"/>
        </w:rPr>
        <w:t xml:space="preserve">. Hal </w:t>
      </w:r>
      <w:proofErr w:type="spellStart"/>
      <w:r w:rsidR="00DB6BA9" w:rsidRPr="00DB6BA9">
        <w:rPr>
          <w:rFonts w:ascii="Cambria" w:hAnsi="Cambria"/>
          <w:bCs/>
          <w:sz w:val="24"/>
          <w:szCs w:val="24"/>
          <w:lang w:val="en-US"/>
        </w:rPr>
        <w:t>ini</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meliputi</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identifikasi</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formulir</w:t>
      </w:r>
      <w:proofErr w:type="spellEnd"/>
      <w:r w:rsidR="00DB6BA9" w:rsidRPr="00DB6BA9">
        <w:rPr>
          <w:rFonts w:ascii="Cambria" w:hAnsi="Cambria"/>
          <w:bCs/>
          <w:sz w:val="24"/>
          <w:szCs w:val="24"/>
          <w:lang w:val="en-US"/>
        </w:rPr>
        <w:t xml:space="preserve"> yang </w:t>
      </w:r>
      <w:proofErr w:type="spellStart"/>
      <w:r w:rsidR="00DB6BA9" w:rsidRPr="00DB6BA9">
        <w:rPr>
          <w:rFonts w:ascii="Cambria" w:hAnsi="Cambria"/>
          <w:bCs/>
          <w:sz w:val="24"/>
          <w:szCs w:val="24"/>
          <w:lang w:val="en-US"/>
        </w:rPr>
        <w:t>diperlukan</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tahapan</w:t>
      </w:r>
      <w:proofErr w:type="spellEnd"/>
      <w:r w:rsidR="00DB6BA9" w:rsidRPr="00DB6BA9">
        <w:rPr>
          <w:rFonts w:ascii="Cambria" w:hAnsi="Cambria"/>
          <w:bCs/>
          <w:sz w:val="24"/>
          <w:szCs w:val="24"/>
          <w:lang w:val="en-US"/>
        </w:rPr>
        <w:t xml:space="preserve"> yang </w:t>
      </w:r>
      <w:proofErr w:type="spellStart"/>
      <w:r w:rsidR="00DB6BA9" w:rsidRPr="00DB6BA9">
        <w:rPr>
          <w:rFonts w:ascii="Cambria" w:hAnsi="Cambria"/>
          <w:bCs/>
          <w:sz w:val="24"/>
          <w:szCs w:val="24"/>
          <w:lang w:val="en-US"/>
        </w:rPr>
        <w:t>harus</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dilalui</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serta</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prosedur</w:t>
      </w:r>
      <w:proofErr w:type="spellEnd"/>
      <w:r w:rsidR="00DB6BA9" w:rsidRPr="00DB6BA9">
        <w:rPr>
          <w:rFonts w:ascii="Cambria" w:hAnsi="Cambria"/>
          <w:bCs/>
          <w:sz w:val="24"/>
          <w:szCs w:val="24"/>
          <w:lang w:val="en-US"/>
        </w:rPr>
        <w:t xml:space="preserve"> yang </w:t>
      </w:r>
      <w:proofErr w:type="spellStart"/>
      <w:r w:rsidR="00DB6BA9" w:rsidRPr="00DB6BA9">
        <w:rPr>
          <w:rFonts w:ascii="Cambria" w:hAnsi="Cambria"/>
          <w:bCs/>
          <w:sz w:val="24"/>
          <w:szCs w:val="24"/>
          <w:lang w:val="en-US"/>
        </w:rPr>
        <w:t>terlibat</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dalam</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penerbitan</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surat</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hak</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milik</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tanah</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Diharapkan</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penelitian</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ini</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dapat</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membantu</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mengurangi</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permasalahan</w:t>
      </w:r>
      <w:proofErr w:type="spellEnd"/>
      <w:r w:rsidR="00DB6BA9" w:rsidRPr="00DB6BA9">
        <w:rPr>
          <w:rFonts w:ascii="Cambria" w:hAnsi="Cambria"/>
          <w:bCs/>
          <w:sz w:val="24"/>
          <w:szCs w:val="24"/>
          <w:lang w:val="en-US"/>
        </w:rPr>
        <w:t xml:space="preserve"> yang </w:t>
      </w:r>
      <w:proofErr w:type="spellStart"/>
      <w:r w:rsidR="00DB6BA9" w:rsidRPr="00DB6BA9">
        <w:rPr>
          <w:rFonts w:ascii="Cambria" w:hAnsi="Cambria"/>
          <w:bCs/>
          <w:sz w:val="24"/>
          <w:szCs w:val="24"/>
          <w:lang w:val="en-US"/>
        </w:rPr>
        <w:t>mungkin</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muncul</w:t>
      </w:r>
      <w:proofErr w:type="spellEnd"/>
      <w:r w:rsidR="00DB6BA9" w:rsidRPr="00DB6BA9">
        <w:rPr>
          <w:rFonts w:ascii="Cambria" w:hAnsi="Cambria"/>
          <w:bCs/>
          <w:sz w:val="24"/>
          <w:szCs w:val="24"/>
          <w:lang w:val="en-US"/>
        </w:rPr>
        <w:t xml:space="preserve"> di </w:t>
      </w:r>
      <w:proofErr w:type="spellStart"/>
      <w:r w:rsidR="00DB6BA9" w:rsidRPr="00DB6BA9">
        <w:rPr>
          <w:rFonts w:ascii="Cambria" w:hAnsi="Cambria"/>
          <w:bCs/>
          <w:sz w:val="24"/>
          <w:szCs w:val="24"/>
          <w:lang w:val="en-US"/>
        </w:rPr>
        <w:t>bidang</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pertanahan</w:t>
      </w:r>
      <w:proofErr w:type="spellEnd"/>
      <w:r w:rsidR="00DB6BA9" w:rsidRPr="00DB6BA9">
        <w:rPr>
          <w:rFonts w:ascii="Cambria" w:hAnsi="Cambria"/>
          <w:bCs/>
          <w:sz w:val="24"/>
          <w:szCs w:val="24"/>
          <w:lang w:val="en-US"/>
        </w:rPr>
        <w:t xml:space="preserve"> di masa yang </w:t>
      </w:r>
      <w:proofErr w:type="spellStart"/>
      <w:r w:rsidR="00DB6BA9" w:rsidRPr="00DB6BA9">
        <w:rPr>
          <w:rFonts w:ascii="Cambria" w:hAnsi="Cambria"/>
          <w:bCs/>
          <w:sz w:val="24"/>
          <w:szCs w:val="24"/>
          <w:lang w:val="en-US"/>
        </w:rPr>
        <w:t>akan</w:t>
      </w:r>
      <w:proofErr w:type="spellEnd"/>
      <w:r w:rsidR="00DB6BA9" w:rsidRPr="00DB6BA9">
        <w:rPr>
          <w:rFonts w:ascii="Cambria" w:hAnsi="Cambria"/>
          <w:bCs/>
          <w:sz w:val="24"/>
          <w:szCs w:val="24"/>
          <w:lang w:val="en-US"/>
        </w:rPr>
        <w:t xml:space="preserve"> </w:t>
      </w:r>
      <w:proofErr w:type="spellStart"/>
      <w:r w:rsidR="00DB6BA9" w:rsidRPr="00DB6BA9">
        <w:rPr>
          <w:rFonts w:ascii="Cambria" w:hAnsi="Cambria"/>
          <w:bCs/>
          <w:sz w:val="24"/>
          <w:szCs w:val="24"/>
          <w:lang w:val="en-US"/>
        </w:rPr>
        <w:t>datang</w:t>
      </w:r>
      <w:proofErr w:type="spellEnd"/>
      <w:r w:rsidR="00DB6BA9" w:rsidRPr="00DB6BA9">
        <w:rPr>
          <w:rFonts w:ascii="Cambria" w:hAnsi="Cambria"/>
          <w:bCs/>
          <w:sz w:val="24"/>
          <w:szCs w:val="24"/>
          <w:lang w:val="en-US"/>
        </w:rPr>
        <w:t>.</w:t>
      </w:r>
    </w:p>
    <w:p w14:paraId="0ED4B61E" w14:textId="77777777" w:rsidR="00D952C6" w:rsidRPr="0075288E" w:rsidRDefault="00D952C6" w:rsidP="00025A64">
      <w:pPr>
        <w:spacing w:after="0" w:line="240" w:lineRule="auto"/>
        <w:jc w:val="both"/>
        <w:rPr>
          <w:rFonts w:ascii="Cambria" w:hAnsi="Cambria" w:cs="Arial"/>
          <w:color w:val="000000"/>
          <w:sz w:val="24"/>
          <w:szCs w:val="24"/>
          <w:lang w:val="en-US" w:eastAsia="id-ID"/>
        </w:rPr>
      </w:pPr>
    </w:p>
    <w:p w14:paraId="175611AD" w14:textId="4744275E" w:rsidR="00D952C6" w:rsidRPr="0075288E" w:rsidRDefault="00D952C6" w:rsidP="003E78C4">
      <w:pPr>
        <w:spacing w:after="0" w:line="240" w:lineRule="auto"/>
        <w:ind w:firstLine="567"/>
        <w:jc w:val="both"/>
        <w:rPr>
          <w:rFonts w:ascii="Cambria" w:hAnsi="Cambria" w:cs="Arial"/>
          <w:b/>
          <w:color w:val="000000"/>
          <w:sz w:val="24"/>
          <w:szCs w:val="24"/>
          <w:lang w:val="en-AU"/>
        </w:rPr>
      </w:pPr>
      <w:r w:rsidRPr="0075288E">
        <w:rPr>
          <w:rFonts w:ascii="Cambria" w:hAnsi="Cambria" w:cs="Arial"/>
          <w:b/>
          <w:color w:val="000000"/>
          <w:sz w:val="24"/>
          <w:szCs w:val="24"/>
          <w:lang w:val="en-AU"/>
        </w:rPr>
        <w:t xml:space="preserve">KERANGKA TEORI  </w:t>
      </w:r>
    </w:p>
    <w:p w14:paraId="566498F9" w14:textId="4F617754" w:rsidR="008C5D7E" w:rsidRDefault="005673EF" w:rsidP="005673EF">
      <w:pPr>
        <w:tabs>
          <w:tab w:val="left" w:pos="3828"/>
        </w:tabs>
        <w:spacing w:after="0" w:line="240" w:lineRule="auto"/>
        <w:ind w:left="567" w:firstLine="851"/>
        <w:jc w:val="both"/>
        <w:rPr>
          <w:rFonts w:ascii="Cambria" w:hAnsi="Cambria"/>
          <w:sz w:val="24"/>
          <w:szCs w:val="24"/>
          <w:lang w:val="id"/>
        </w:rPr>
      </w:pPr>
      <w:r w:rsidRPr="005673EF">
        <w:rPr>
          <w:rFonts w:ascii="Cambria" w:hAnsi="Cambria"/>
          <w:sz w:val="24"/>
          <w:szCs w:val="24"/>
          <w:lang w:val="id"/>
        </w:rPr>
        <w:t>Menurut Dun (dalam Pasolong, 2010:39), kebijakan publik merupakan serangkaian pilihan yang saling terkait yang dibuat oleh lembaga atau pejabat pemerintah dalam berbagai bidang yang terkait dengan tugas pemerintah, seperti pertahanan keamanan, pendidikan, kesehatan, kesejahteraan masyarakat, kriminalitas, energi, perekonomian, dan sebagainya. Di sisi lain, Dye (dalam Santoso, 2009:27) menyajikan definisi kebijakan sebagai pilihan yang diambil oleh pemerintah untuk bertindak atau tidak bertindak.</w:t>
      </w:r>
    </w:p>
    <w:p w14:paraId="2F50192B" w14:textId="77777777" w:rsidR="00AA0802" w:rsidRPr="002C6061" w:rsidRDefault="00AA0802" w:rsidP="005673EF">
      <w:pPr>
        <w:tabs>
          <w:tab w:val="left" w:pos="3828"/>
        </w:tabs>
        <w:spacing w:after="0" w:line="240" w:lineRule="auto"/>
        <w:ind w:left="567" w:firstLine="851"/>
        <w:jc w:val="both"/>
        <w:rPr>
          <w:rFonts w:ascii="Cambria" w:hAnsi="Cambria"/>
          <w:sz w:val="24"/>
          <w:szCs w:val="24"/>
          <w:lang w:val="id"/>
        </w:rPr>
      </w:pPr>
    </w:p>
    <w:p w14:paraId="41B30D40" w14:textId="309DA69A" w:rsidR="00BC494C" w:rsidRPr="00583A53" w:rsidRDefault="008C5D7E" w:rsidP="003E78C4">
      <w:pPr>
        <w:pStyle w:val="Heading3"/>
        <w:keepLines/>
        <w:spacing w:line="240" w:lineRule="auto"/>
        <w:ind w:left="0" w:firstLine="567"/>
        <w:contextualSpacing/>
        <w:rPr>
          <w:rFonts w:ascii="Cambria" w:hAnsi="Cambria"/>
        </w:rPr>
      </w:pPr>
      <w:r>
        <w:rPr>
          <w:rFonts w:ascii="Cambria" w:hAnsi="Cambria"/>
        </w:rPr>
        <w:t xml:space="preserve">Proses </w:t>
      </w:r>
      <w:proofErr w:type="spellStart"/>
      <w:r w:rsidR="00994271">
        <w:rPr>
          <w:rFonts w:ascii="Cambria" w:hAnsi="Cambria"/>
        </w:rPr>
        <w:t>Tahapan</w:t>
      </w:r>
      <w:proofErr w:type="spellEnd"/>
      <w:r w:rsidR="00994271">
        <w:rPr>
          <w:rFonts w:ascii="Cambria" w:hAnsi="Cambria"/>
        </w:rPr>
        <w:t xml:space="preserve"> </w:t>
      </w:r>
      <w:proofErr w:type="spellStart"/>
      <w:r>
        <w:rPr>
          <w:rFonts w:ascii="Cambria" w:hAnsi="Cambria"/>
        </w:rPr>
        <w:t>Kebijakan</w:t>
      </w:r>
      <w:proofErr w:type="spellEnd"/>
      <w:r>
        <w:rPr>
          <w:rFonts w:ascii="Cambria" w:hAnsi="Cambria"/>
        </w:rPr>
        <w:t xml:space="preserve"> Publik</w:t>
      </w:r>
    </w:p>
    <w:p w14:paraId="17A361F4" w14:textId="77777777" w:rsidR="00AA0802" w:rsidRPr="00AA0802" w:rsidRDefault="00AA0802" w:rsidP="00AA0802">
      <w:pPr>
        <w:spacing w:after="0" w:line="240" w:lineRule="auto"/>
        <w:ind w:left="567" w:firstLine="851"/>
        <w:contextualSpacing/>
        <w:jc w:val="both"/>
        <w:rPr>
          <w:rFonts w:ascii="Cambria" w:hAnsi="Cambria"/>
          <w:sz w:val="24"/>
          <w:szCs w:val="24"/>
          <w:lang w:val="en-US"/>
        </w:rPr>
      </w:pPr>
      <w:r w:rsidRPr="00AA0802">
        <w:rPr>
          <w:rFonts w:ascii="Cambria" w:hAnsi="Cambria"/>
          <w:sz w:val="24"/>
          <w:szCs w:val="24"/>
          <w:lang w:val="en-US"/>
        </w:rPr>
        <w:t xml:space="preserve">Proses </w:t>
      </w:r>
      <w:proofErr w:type="spellStart"/>
      <w:r w:rsidRPr="00AA0802">
        <w:rPr>
          <w:rFonts w:ascii="Cambria" w:hAnsi="Cambria"/>
          <w:sz w:val="24"/>
          <w:szCs w:val="24"/>
          <w:lang w:val="en-US"/>
        </w:rPr>
        <w:t>pembentukan</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kebijakan</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publik</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tidak</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terjadi</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secara</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spontan</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melainkan</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melalui</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serangkaian</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tahapan</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atau</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langkah</w:t>
      </w:r>
      <w:proofErr w:type="spellEnd"/>
      <w:r w:rsidRPr="00AA0802">
        <w:rPr>
          <w:rFonts w:ascii="Cambria" w:hAnsi="Cambria"/>
          <w:sz w:val="24"/>
          <w:szCs w:val="24"/>
          <w:lang w:val="en-US"/>
        </w:rPr>
        <w:t>. Anderson (</w:t>
      </w:r>
      <w:proofErr w:type="spellStart"/>
      <w:r w:rsidRPr="00AA0802">
        <w:rPr>
          <w:rFonts w:ascii="Cambria" w:hAnsi="Cambria"/>
          <w:sz w:val="24"/>
          <w:szCs w:val="24"/>
          <w:lang w:val="en-US"/>
        </w:rPr>
        <w:t>dalam</w:t>
      </w:r>
      <w:proofErr w:type="spellEnd"/>
      <w:r w:rsidRPr="00AA0802">
        <w:rPr>
          <w:rFonts w:ascii="Cambria" w:hAnsi="Cambria"/>
          <w:sz w:val="24"/>
          <w:szCs w:val="24"/>
          <w:lang w:val="en-US"/>
        </w:rPr>
        <w:t xml:space="preserve"> Widodo, 2018:16) </w:t>
      </w:r>
      <w:proofErr w:type="spellStart"/>
      <w:r w:rsidRPr="00AA0802">
        <w:rPr>
          <w:rFonts w:ascii="Cambria" w:hAnsi="Cambria"/>
          <w:sz w:val="24"/>
          <w:szCs w:val="24"/>
          <w:lang w:val="en-US"/>
        </w:rPr>
        <w:t>mengidentifikasi</w:t>
      </w:r>
      <w:proofErr w:type="spellEnd"/>
      <w:r w:rsidRPr="00AA0802">
        <w:rPr>
          <w:rFonts w:ascii="Cambria" w:hAnsi="Cambria"/>
          <w:sz w:val="24"/>
          <w:szCs w:val="24"/>
          <w:lang w:val="en-US"/>
        </w:rPr>
        <w:t xml:space="preserve"> lima </w:t>
      </w:r>
      <w:proofErr w:type="spellStart"/>
      <w:r w:rsidRPr="00AA0802">
        <w:rPr>
          <w:rFonts w:ascii="Cambria" w:hAnsi="Cambria"/>
          <w:sz w:val="24"/>
          <w:szCs w:val="24"/>
          <w:lang w:val="en-US"/>
        </w:rPr>
        <w:t>langkah</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dalam</w:t>
      </w:r>
      <w:proofErr w:type="spellEnd"/>
      <w:r w:rsidRPr="00AA0802">
        <w:rPr>
          <w:rFonts w:ascii="Cambria" w:hAnsi="Cambria"/>
          <w:sz w:val="24"/>
          <w:szCs w:val="24"/>
          <w:lang w:val="en-US"/>
        </w:rPr>
        <w:t xml:space="preserve"> proses </w:t>
      </w:r>
      <w:proofErr w:type="spellStart"/>
      <w:r w:rsidRPr="00AA0802">
        <w:rPr>
          <w:rFonts w:ascii="Cambria" w:hAnsi="Cambria"/>
          <w:sz w:val="24"/>
          <w:szCs w:val="24"/>
          <w:lang w:val="en-US"/>
        </w:rPr>
        <w:t>kebijakan</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yaitu</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penetapan</w:t>
      </w:r>
      <w:proofErr w:type="spellEnd"/>
      <w:r w:rsidRPr="00AA0802">
        <w:rPr>
          <w:rFonts w:ascii="Cambria" w:hAnsi="Cambria"/>
          <w:sz w:val="24"/>
          <w:szCs w:val="24"/>
          <w:lang w:val="en-US"/>
        </w:rPr>
        <w:t xml:space="preserve"> agenda, </w:t>
      </w:r>
      <w:proofErr w:type="spellStart"/>
      <w:r w:rsidRPr="00AA0802">
        <w:rPr>
          <w:rFonts w:ascii="Cambria" w:hAnsi="Cambria"/>
          <w:sz w:val="24"/>
          <w:szCs w:val="24"/>
          <w:lang w:val="en-US"/>
        </w:rPr>
        <w:t>formulasi</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kebijakan</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adopsi</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kebijakan</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implementasi</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kebijakan</w:t>
      </w:r>
      <w:proofErr w:type="spellEnd"/>
      <w:r w:rsidRPr="00AA0802">
        <w:rPr>
          <w:rFonts w:ascii="Cambria" w:hAnsi="Cambria"/>
          <w:sz w:val="24"/>
          <w:szCs w:val="24"/>
          <w:lang w:val="en-US"/>
        </w:rPr>
        <w:t xml:space="preserve">, dan </w:t>
      </w:r>
      <w:proofErr w:type="spellStart"/>
      <w:r w:rsidRPr="00AA0802">
        <w:rPr>
          <w:rFonts w:ascii="Cambria" w:hAnsi="Cambria"/>
          <w:sz w:val="24"/>
          <w:szCs w:val="24"/>
          <w:lang w:val="en-US"/>
        </w:rPr>
        <w:t>evaluasi</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kebijakan</w:t>
      </w:r>
      <w:proofErr w:type="spellEnd"/>
      <w:r w:rsidRPr="00AA0802">
        <w:rPr>
          <w:rFonts w:ascii="Cambria" w:hAnsi="Cambria"/>
          <w:sz w:val="24"/>
          <w:szCs w:val="24"/>
          <w:lang w:val="en-US"/>
        </w:rPr>
        <w:t>.</w:t>
      </w:r>
    </w:p>
    <w:p w14:paraId="089E037C" w14:textId="77777777" w:rsidR="00F72F48" w:rsidRDefault="00AA0802" w:rsidP="00F72F48">
      <w:pPr>
        <w:spacing w:after="0" w:line="240" w:lineRule="auto"/>
        <w:ind w:left="567" w:firstLine="851"/>
        <w:contextualSpacing/>
        <w:jc w:val="both"/>
        <w:rPr>
          <w:rFonts w:ascii="Cambria" w:hAnsi="Cambria"/>
          <w:sz w:val="24"/>
          <w:szCs w:val="24"/>
          <w:lang w:val="en-US"/>
        </w:rPr>
      </w:pPr>
      <w:proofErr w:type="spellStart"/>
      <w:r w:rsidRPr="00AA0802">
        <w:rPr>
          <w:rFonts w:ascii="Cambria" w:hAnsi="Cambria"/>
          <w:sz w:val="24"/>
          <w:szCs w:val="24"/>
          <w:lang w:val="en-US"/>
        </w:rPr>
        <w:t>Dalam</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pandangan</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lain</w:t>
      </w:r>
      <w:proofErr w:type="spellEnd"/>
      <w:r w:rsidRPr="00AA0802">
        <w:rPr>
          <w:rFonts w:ascii="Cambria" w:hAnsi="Cambria"/>
          <w:sz w:val="24"/>
          <w:szCs w:val="24"/>
          <w:lang w:val="en-US"/>
        </w:rPr>
        <w:t>, Dye (</w:t>
      </w:r>
      <w:proofErr w:type="spellStart"/>
      <w:r w:rsidRPr="00AA0802">
        <w:rPr>
          <w:rFonts w:ascii="Cambria" w:hAnsi="Cambria"/>
          <w:sz w:val="24"/>
          <w:szCs w:val="24"/>
          <w:lang w:val="en-US"/>
        </w:rPr>
        <w:t>dalam</w:t>
      </w:r>
      <w:proofErr w:type="spellEnd"/>
      <w:r w:rsidRPr="00AA0802">
        <w:rPr>
          <w:rFonts w:ascii="Cambria" w:hAnsi="Cambria"/>
          <w:sz w:val="24"/>
          <w:szCs w:val="24"/>
          <w:lang w:val="en-US"/>
        </w:rPr>
        <w:t xml:space="preserve"> Widodo, 2018:16) </w:t>
      </w:r>
      <w:proofErr w:type="spellStart"/>
      <w:r w:rsidRPr="00AA0802">
        <w:rPr>
          <w:rFonts w:ascii="Cambria" w:hAnsi="Cambria"/>
          <w:sz w:val="24"/>
          <w:szCs w:val="24"/>
          <w:lang w:val="en-US"/>
        </w:rPr>
        <w:t>membedakan</w:t>
      </w:r>
      <w:proofErr w:type="spellEnd"/>
      <w:r w:rsidRPr="00AA0802">
        <w:rPr>
          <w:rFonts w:ascii="Cambria" w:hAnsi="Cambria"/>
          <w:sz w:val="24"/>
          <w:szCs w:val="24"/>
          <w:lang w:val="en-US"/>
        </w:rPr>
        <w:t xml:space="preserve"> proses </w:t>
      </w:r>
      <w:proofErr w:type="spellStart"/>
      <w:r w:rsidRPr="00AA0802">
        <w:rPr>
          <w:rFonts w:ascii="Cambria" w:hAnsi="Cambria"/>
          <w:sz w:val="24"/>
          <w:szCs w:val="24"/>
          <w:lang w:val="en-US"/>
        </w:rPr>
        <w:t>kebijakan</w:t>
      </w:r>
      <w:proofErr w:type="spellEnd"/>
      <w:r w:rsidRPr="00AA0802">
        <w:rPr>
          <w:rFonts w:ascii="Cambria" w:hAnsi="Cambria"/>
          <w:sz w:val="24"/>
          <w:szCs w:val="24"/>
          <w:lang w:val="en-US"/>
        </w:rPr>
        <w:t xml:space="preserve"> </w:t>
      </w:r>
      <w:proofErr w:type="spellStart"/>
      <w:r w:rsidRPr="00AA0802">
        <w:rPr>
          <w:rFonts w:ascii="Cambria" w:hAnsi="Cambria"/>
          <w:sz w:val="24"/>
          <w:szCs w:val="24"/>
          <w:lang w:val="en-US"/>
        </w:rPr>
        <w:t>publik</w:t>
      </w:r>
      <w:proofErr w:type="spellEnd"/>
      <w:r w:rsidRPr="00AA0802">
        <w:rPr>
          <w:rFonts w:ascii="Cambria" w:hAnsi="Cambria"/>
          <w:sz w:val="24"/>
          <w:szCs w:val="24"/>
          <w:lang w:val="en-US"/>
        </w:rPr>
        <w:t xml:space="preserve"> yang </w:t>
      </w:r>
      <w:proofErr w:type="spellStart"/>
      <w:r w:rsidRPr="00AA0802">
        <w:rPr>
          <w:rFonts w:ascii="Cambria" w:hAnsi="Cambria"/>
          <w:sz w:val="24"/>
          <w:szCs w:val="24"/>
          <w:lang w:val="en-US"/>
        </w:rPr>
        <w:t>mencakup</w:t>
      </w:r>
      <w:proofErr w:type="spellEnd"/>
      <w:r w:rsidRPr="00AA0802">
        <w:rPr>
          <w:rFonts w:ascii="Cambria" w:hAnsi="Cambria"/>
          <w:sz w:val="24"/>
          <w:szCs w:val="24"/>
          <w:lang w:val="en-US"/>
        </w:rPr>
        <w:t>:</w:t>
      </w:r>
    </w:p>
    <w:p w14:paraId="2941EF33" w14:textId="77777777" w:rsidR="00F72F48" w:rsidRPr="00F72F48" w:rsidRDefault="00F72F48" w:rsidP="00F72F48">
      <w:pPr>
        <w:spacing w:after="0" w:line="240" w:lineRule="auto"/>
        <w:ind w:left="1418" w:hanging="284"/>
        <w:jc w:val="both"/>
        <w:rPr>
          <w:rFonts w:ascii="Cambria" w:hAnsi="Cambria"/>
          <w:sz w:val="24"/>
          <w:szCs w:val="24"/>
          <w:lang w:eastAsia="x-none"/>
        </w:rPr>
      </w:pPr>
      <w:r w:rsidRPr="00F72F48">
        <w:rPr>
          <w:rFonts w:ascii="Cambria" w:hAnsi="Cambria"/>
          <w:sz w:val="24"/>
          <w:szCs w:val="24"/>
          <w:lang w:eastAsia="x-none"/>
        </w:rPr>
        <w:t>1. Tahap identifikasi masalah kebijakan (identification of policy problem) dilakukan dengan mengenali tuntutan atau isu yang memerlukan tindakan dari pemerintah.</w:t>
      </w:r>
    </w:p>
    <w:p w14:paraId="6182327C" w14:textId="77777777" w:rsidR="00F72F48" w:rsidRPr="00F72F48" w:rsidRDefault="00F72F48" w:rsidP="00F72F48">
      <w:pPr>
        <w:spacing w:after="0" w:line="240" w:lineRule="auto"/>
        <w:ind w:left="1418" w:hanging="284"/>
        <w:jc w:val="both"/>
        <w:rPr>
          <w:rFonts w:ascii="Cambria" w:hAnsi="Cambria"/>
          <w:sz w:val="24"/>
          <w:szCs w:val="24"/>
          <w:lang w:eastAsia="x-none"/>
        </w:rPr>
      </w:pPr>
      <w:r w:rsidRPr="00F72F48">
        <w:rPr>
          <w:rFonts w:ascii="Cambria" w:hAnsi="Cambria"/>
          <w:sz w:val="24"/>
          <w:szCs w:val="24"/>
          <w:lang w:eastAsia="x-none"/>
        </w:rPr>
        <w:t>2. Proses penetapan agenda (agenda setting) melibatkan upaya untuk memusatkan perhatian pejabat publik dan media massa pada keputusan terkait masalah publik tertentu.</w:t>
      </w:r>
    </w:p>
    <w:p w14:paraId="5AD7AE20" w14:textId="77777777" w:rsidR="00F72F48" w:rsidRPr="00F72F48" w:rsidRDefault="00F72F48" w:rsidP="00F72F48">
      <w:pPr>
        <w:spacing w:after="0" w:line="240" w:lineRule="auto"/>
        <w:ind w:left="1418" w:hanging="284"/>
        <w:jc w:val="both"/>
        <w:rPr>
          <w:rFonts w:ascii="Cambria" w:hAnsi="Cambria"/>
          <w:sz w:val="24"/>
          <w:szCs w:val="24"/>
          <w:lang w:eastAsia="x-none"/>
        </w:rPr>
      </w:pPr>
      <w:r w:rsidRPr="00F72F48">
        <w:rPr>
          <w:rFonts w:ascii="Cambria" w:hAnsi="Cambria"/>
          <w:sz w:val="24"/>
          <w:szCs w:val="24"/>
          <w:lang w:eastAsia="x-none"/>
        </w:rPr>
        <w:t>3. Perumusan kebijakan (policy formulation) melibatkan usulan dan penyusunan kebijakan oleh berbagai pihak seperti organisasi perencanaan kebijakan, kelompok kepentingan, birokrasi pemerintah, presiden, dan lembaga legislatif.</w:t>
      </w:r>
    </w:p>
    <w:p w14:paraId="1F3FF983" w14:textId="77777777" w:rsidR="00F72F48" w:rsidRPr="00F72F48" w:rsidRDefault="00F72F48" w:rsidP="00F72F48">
      <w:pPr>
        <w:spacing w:after="0" w:line="240" w:lineRule="auto"/>
        <w:ind w:left="1418" w:hanging="284"/>
        <w:jc w:val="both"/>
        <w:rPr>
          <w:rFonts w:ascii="Cambria" w:hAnsi="Cambria"/>
          <w:sz w:val="24"/>
          <w:szCs w:val="24"/>
          <w:lang w:eastAsia="x-none"/>
        </w:rPr>
      </w:pPr>
      <w:r w:rsidRPr="00F72F48">
        <w:rPr>
          <w:rFonts w:ascii="Cambria" w:hAnsi="Cambria"/>
          <w:sz w:val="24"/>
          <w:szCs w:val="24"/>
          <w:lang w:eastAsia="x-none"/>
        </w:rPr>
        <w:lastRenderedPageBreak/>
        <w:t>4. Tahap pengesahan kebijakan (legitimating of policy) mencakup proses politik di mana kebijakan dinyatakan sah melalui tindakan partai politik, kelompok penekan, presiden, dan kongres.</w:t>
      </w:r>
    </w:p>
    <w:p w14:paraId="7453E20A" w14:textId="77777777" w:rsidR="00F72F48" w:rsidRPr="00F72F48" w:rsidRDefault="00F72F48" w:rsidP="00F72F48">
      <w:pPr>
        <w:spacing w:after="0" w:line="240" w:lineRule="auto"/>
        <w:ind w:left="1418" w:hanging="284"/>
        <w:jc w:val="both"/>
        <w:rPr>
          <w:rFonts w:ascii="Cambria" w:hAnsi="Cambria"/>
          <w:sz w:val="24"/>
          <w:szCs w:val="24"/>
          <w:lang w:eastAsia="x-none"/>
        </w:rPr>
      </w:pPr>
      <w:r w:rsidRPr="00F72F48">
        <w:rPr>
          <w:rFonts w:ascii="Cambria" w:hAnsi="Cambria"/>
          <w:sz w:val="24"/>
          <w:szCs w:val="24"/>
          <w:lang w:eastAsia="x-none"/>
        </w:rPr>
        <w:t>5. Implementasi kebijakan (policy implementation) dilakukan melalui pelaksanaan oleh birokrasi, alokasi anggaran publik, dan aktivitas agen eksekutif yang terorganisir.</w:t>
      </w:r>
    </w:p>
    <w:p w14:paraId="63A5A5B5" w14:textId="51139676" w:rsidR="00675363" w:rsidRDefault="00F72F48" w:rsidP="00F72F48">
      <w:pPr>
        <w:spacing w:after="0" w:line="240" w:lineRule="auto"/>
        <w:ind w:left="1418" w:hanging="284"/>
        <w:jc w:val="both"/>
        <w:rPr>
          <w:rFonts w:ascii="Cambria" w:hAnsi="Cambria"/>
          <w:b/>
          <w:bCs/>
          <w:sz w:val="24"/>
          <w:szCs w:val="24"/>
        </w:rPr>
      </w:pPr>
      <w:r w:rsidRPr="00F72F48">
        <w:rPr>
          <w:rFonts w:ascii="Cambria" w:hAnsi="Cambria"/>
          <w:sz w:val="24"/>
          <w:szCs w:val="24"/>
          <w:lang w:eastAsia="x-none"/>
        </w:rPr>
        <w:t>6. Evaluasi kebijakan (policy evaluation) dilakukan oleh lembaga pemerintah sendiri, konsultan independen, media, dan masyarakat umum untuk mengevaluasi efektivitas dan dampak kebijakan tersebut.</w:t>
      </w:r>
      <w:r w:rsidR="00E34404" w:rsidRPr="000E474F">
        <w:rPr>
          <w:rFonts w:ascii="Cambria" w:hAnsi="Cambria"/>
          <w:b/>
          <w:bCs/>
          <w:sz w:val="24"/>
          <w:szCs w:val="24"/>
        </w:rPr>
        <w:tab/>
      </w:r>
    </w:p>
    <w:p w14:paraId="182C5D6D" w14:textId="77777777" w:rsidR="00E66305" w:rsidRPr="00675363" w:rsidRDefault="00E66305" w:rsidP="00F72F48">
      <w:pPr>
        <w:spacing w:after="0" w:line="240" w:lineRule="auto"/>
        <w:ind w:left="1418" w:hanging="284"/>
        <w:jc w:val="both"/>
        <w:rPr>
          <w:rFonts w:ascii="Cambria" w:hAnsi="Cambria"/>
          <w:sz w:val="24"/>
          <w:szCs w:val="24"/>
          <w:lang w:val="en-US"/>
        </w:rPr>
      </w:pPr>
    </w:p>
    <w:p w14:paraId="5525ED45" w14:textId="0D01EF20" w:rsidR="002D51EB" w:rsidRPr="0075288E" w:rsidRDefault="00286A36" w:rsidP="003E78C4">
      <w:pPr>
        <w:pStyle w:val="ListParagraph"/>
        <w:spacing w:after="0" w:line="240" w:lineRule="auto"/>
        <w:ind w:left="567"/>
        <w:jc w:val="both"/>
        <w:rPr>
          <w:rFonts w:ascii="Cambria" w:hAnsi="Cambria" w:cs="Arial"/>
          <w:b/>
          <w:color w:val="000000"/>
          <w:sz w:val="24"/>
          <w:szCs w:val="24"/>
          <w:lang w:val="en-US"/>
        </w:rPr>
      </w:pPr>
      <w:bookmarkStart w:id="3" w:name="_Hlk139534855"/>
      <w:proofErr w:type="spellStart"/>
      <w:r>
        <w:rPr>
          <w:rFonts w:ascii="Cambria" w:hAnsi="Cambria" w:cs="Arial"/>
          <w:b/>
          <w:color w:val="000000"/>
          <w:sz w:val="24"/>
          <w:szCs w:val="24"/>
          <w:lang w:val="en-US"/>
        </w:rPr>
        <w:t>Pengertian</w:t>
      </w:r>
      <w:proofErr w:type="spellEnd"/>
      <w:r>
        <w:rPr>
          <w:rFonts w:ascii="Cambria" w:hAnsi="Cambria" w:cs="Arial"/>
          <w:b/>
          <w:color w:val="000000"/>
          <w:sz w:val="24"/>
          <w:szCs w:val="24"/>
          <w:lang w:val="en-US"/>
        </w:rPr>
        <w:t xml:space="preserve"> </w:t>
      </w:r>
      <w:proofErr w:type="spellStart"/>
      <w:r>
        <w:rPr>
          <w:rFonts w:ascii="Cambria" w:hAnsi="Cambria" w:cs="Arial"/>
          <w:b/>
          <w:color w:val="000000"/>
          <w:sz w:val="24"/>
          <w:szCs w:val="24"/>
          <w:lang w:val="en-US"/>
        </w:rPr>
        <w:t>Implementasi</w:t>
      </w:r>
      <w:proofErr w:type="spellEnd"/>
      <w:r w:rsidR="00EE770F">
        <w:rPr>
          <w:rFonts w:ascii="Cambria" w:hAnsi="Cambria" w:cs="Arial"/>
          <w:b/>
          <w:color w:val="000000"/>
          <w:sz w:val="24"/>
          <w:szCs w:val="24"/>
          <w:lang w:val="en-US"/>
        </w:rPr>
        <w:t xml:space="preserve"> </w:t>
      </w:r>
      <w:proofErr w:type="spellStart"/>
      <w:r w:rsidR="00EE770F">
        <w:rPr>
          <w:rFonts w:ascii="Cambria" w:hAnsi="Cambria" w:cs="Arial"/>
          <w:b/>
          <w:color w:val="000000"/>
          <w:sz w:val="24"/>
          <w:szCs w:val="24"/>
          <w:lang w:val="en-US"/>
        </w:rPr>
        <w:t>Kebijakan</w:t>
      </w:r>
      <w:proofErr w:type="spellEnd"/>
      <w:r w:rsidR="00D952C6" w:rsidRPr="0075288E">
        <w:rPr>
          <w:rFonts w:ascii="Cambria" w:hAnsi="Cambria" w:cs="Arial"/>
          <w:b/>
          <w:color w:val="000000"/>
          <w:sz w:val="24"/>
          <w:szCs w:val="24"/>
          <w:lang w:val="en-US"/>
        </w:rPr>
        <w:t xml:space="preserve"> </w:t>
      </w:r>
    </w:p>
    <w:bookmarkEnd w:id="3"/>
    <w:p w14:paraId="65E4F0C4" w14:textId="77777777" w:rsidR="00852A35" w:rsidRDefault="00852A35" w:rsidP="003E78C4">
      <w:pPr>
        <w:spacing w:after="0" w:line="240" w:lineRule="auto"/>
        <w:ind w:left="567" w:firstLine="709"/>
        <w:contextualSpacing/>
        <w:jc w:val="both"/>
        <w:rPr>
          <w:rFonts w:ascii="Cambria" w:hAnsi="Cambria"/>
          <w:sz w:val="24"/>
          <w:szCs w:val="24"/>
          <w:lang w:val="en-US"/>
        </w:rPr>
      </w:pPr>
      <w:r w:rsidRPr="00852A35">
        <w:rPr>
          <w:rFonts w:ascii="Cambria" w:hAnsi="Cambria"/>
          <w:sz w:val="24"/>
          <w:szCs w:val="24"/>
          <w:lang w:val="en-US"/>
        </w:rPr>
        <w:t xml:space="preserve">Pada </w:t>
      </w:r>
      <w:proofErr w:type="spellStart"/>
      <w:r w:rsidRPr="00852A35">
        <w:rPr>
          <w:rFonts w:ascii="Cambria" w:hAnsi="Cambria"/>
          <w:sz w:val="24"/>
          <w:szCs w:val="24"/>
          <w:lang w:val="en-US"/>
        </w:rPr>
        <w:t>dasarnya</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implementasi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kebijakan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adalah</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upaya</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untuk</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memastikan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bahwa</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suatu</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kebijakan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dapat</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mencapai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tujuannya</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Menurut</w:t>
      </w:r>
      <w:proofErr w:type="spellEnd"/>
      <w:r w:rsidRPr="00852A35">
        <w:rPr>
          <w:rFonts w:ascii="Cambria" w:hAnsi="Cambria"/>
          <w:sz w:val="24"/>
          <w:szCs w:val="24"/>
          <w:lang w:val="en-US"/>
        </w:rPr>
        <w:t xml:space="preserve"> Lester dan Stewart (</w:t>
      </w:r>
      <w:proofErr w:type="spellStart"/>
      <w:r w:rsidRPr="00852A35">
        <w:rPr>
          <w:rFonts w:ascii="Cambria" w:hAnsi="Cambria"/>
          <w:sz w:val="24"/>
          <w:szCs w:val="24"/>
          <w:lang w:val="en-US"/>
        </w:rPr>
        <w:t>dalam</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Winarno</w:t>
      </w:r>
      <w:proofErr w:type="spellEnd"/>
      <w:r w:rsidRPr="00852A35">
        <w:rPr>
          <w:rFonts w:ascii="Cambria" w:hAnsi="Cambria"/>
          <w:sz w:val="24"/>
          <w:szCs w:val="24"/>
          <w:lang w:val="en-US"/>
        </w:rPr>
        <w:t xml:space="preserve">, 2012:101-102), </w:t>
      </w:r>
      <w:proofErr w:type="spellStart"/>
      <w:r w:rsidRPr="00852A35">
        <w:rPr>
          <w:rFonts w:ascii="Cambria" w:hAnsi="Cambria"/>
          <w:sz w:val="24"/>
          <w:szCs w:val="24"/>
          <w:lang w:val="en-US"/>
        </w:rPr>
        <w:t>implementasi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kebijakan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dapat</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dijelaskan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sebagai</w:t>
      </w:r>
      <w:proofErr w:type="spellEnd"/>
      <w:r w:rsidRPr="00852A35">
        <w:rPr>
          <w:rFonts w:ascii="Cambria" w:hAnsi="Cambria"/>
          <w:sz w:val="24"/>
          <w:szCs w:val="24"/>
          <w:lang w:val="en-US"/>
        </w:rPr>
        <w:t>: "</w:t>
      </w:r>
      <w:proofErr w:type="spellStart"/>
      <w:r w:rsidRPr="00852A35">
        <w:rPr>
          <w:rFonts w:ascii="Cambria" w:hAnsi="Cambria"/>
          <w:sz w:val="24"/>
          <w:szCs w:val="24"/>
          <w:lang w:val="en-US"/>
        </w:rPr>
        <w:t>Implementasi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kebijakan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dilihat</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dalam</w:t>
      </w:r>
      <w:proofErr w:type="spellEnd"/>
      <w:r w:rsidRPr="00852A35">
        <w:rPr>
          <w:rFonts w:ascii="Cambria" w:hAnsi="Cambria"/>
          <w:sz w:val="24"/>
          <w:szCs w:val="24"/>
          <w:lang w:val="en-US"/>
        </w:rPr>
        <w:t xml:space="preserve"> arti yang </w:t>
      </w:r>
      <w:proofErr w:type="spellStart"/>
      <w:r w:rsidRPr="00852A35">
        <w:rPr>
          <w:rFonts w:ascii="Cambria" w:hAnsi="Cambria"/>
          <w:sz w:val="24"/>
          <w:szCs w:val="24"/>
          <w:lang w:val="en-US"/>
        </w:rPr>
        <w:t>luas</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sebagai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alat</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administrasi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hukum</w:t>
      </w:r>
      <w:proofErr w:type="spellEnd"/>
      <w:r w:rsidRPr="00852A35">
        <w:rPr>
          <w:rFonts w:ascii="Cambria" w:hAnsi="Cambria"/>
          <w:sz w:val="24"/>
          <w:szCs w:val="24"/>
          <w:lang w:val="en-US"/>
        </w:rPr>
        <w:t xml:space="preserve"> di mana </w:t>
      </w:r>
      <w:proofErr w:type="spellStart"/>
      <w:r w:rsidRPr="00852A35">
        <w:rPr>
          <w:rFonts w:ascii="Cambria" w:hAnsi="Cambria"/>
          <w:sz w:val="24"/>
          <w:szCs w:val="24"/>
          <w:lang w:val="en-US"/>
        </w:rPr>
        <w:t>berbagai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aktor</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organisasi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prosedur</w:t>
      </w:r>
      <w:proofErr w:type="spellEnd"/>
      <w:r w:rsidRPr="00852A35">
        <w:rPr>
          <w:rFonts w:ascii="Cambria" w:hAnsi="Cambria"/>
          <w:sz w:val="24"/>
          <w:szCs w:val="24"/>
          <w:lang w:val="en-US"/>
        </w:rPr>
        <w:t xml:space="preserve">, dan </w:t>
      </w:r>
      <w:proofErr w:type="spellStart"/>
      <w:r w:rsidRPr="00852A35">
        <w:rPr>
          <w:rFonts w:ascii="Cambria" w:hAnsi="Cambria"/>
          <w:sz w:val="24"/>
          <w:szCs w:val="24"/>
          <w:lang w:val="en-US"/>
        </w:rPr>
        <w:t>teknik</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bekerja</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bersama</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untuk</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menjalankan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kebijakan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guna</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mencapai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dampak</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atau</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tujuan</w:t>
      </w:r>
      <w:proofErr w:type="spellEnd"/>
      <w:r w:rsidRPr="00852A35">
        <w:rPr>
          <w:rFonts w:ascii="Cambria" w:hAnsi="Cambria"/>
          <w:sz w:val="24"/>
          <w:szCs w:val="24"/>
          <w:lang w:val="en-US"/>
        </w:rPr>
        <w:t xml:space="preserve"> yang </w:t>
      </w:r>
      <w:proofErr w:type="spellStart"/>
      <w:r w:rsidRPr="00852A35">
        <w:rPr>
          <w:rFonts w:ascii="Cambria" w:hAnsi="Cambria"/>
          <w:sz w:val="24"/>
          <w:szCs w:val="24"/>
          <w:lang w:val="en-US"/>
        </w:rPr>
        <w:t>diinginkan</w:t>
      </w:r>
      <w:proofErr w:type="spellEnd"/>
      <w:r w:rsidRPr="00852A35">
        <w:rPr>
          <w:rFonts w:ascii="Cambria" w:hAnsi="Cambria"/>
          <w:sz w:val="24"/>
          <w:szCs w:val="24"/>
          <w:lang w:val="en-US"/>
        </w:rPr>
        <w:t>".</w:t>
      </w:r>
    </w:p>
    <w:p w14:paraId="62ED8D4D" w14:textId="77777777" w:rsidR="00852A35" w:rsidRDefault="00852A35" w:rsidP="003E78C4">
      <w:pPr>
        <w:spacing w:after="0" w:line="240" w:lineRule="auto"/>
        <w:ind w:left="567" w:firstLine="709"/>
        <w:contextualSpacing/>
        <w:jc w:val="both"/>
        <w:rPr>
          <w:rFonts w:ascii="Cambria" w:hAnsi="Cambria"/>
          <w:sz w:val="24"/>
          <w:szCs w:val="24"/>
          <w:lang w:val="en-US"/>
        </w:rPr>
      </w:pPr>
      <w:r w:rsidRPr="00852A35">
        <w:rPr>
          <w:rFonts w:ascii="Cambria" w:hAnsi="Cambria"/>
          <w:sz w:val="24"/>
          <w:szCs w:val="24"/>
          <w:lang w:val="en-US"/>
        </w:rPr>
        <w:t xml:space="preserve">Di </w:t>
      </w:r>
      <w:proofErr w:type="spellStart"/>
      <w:r w:rsidRPr="00852A35">
        <w:rPr>
          <w:rFonts w:ascii="Cambria" w:hAnsi="Cambria"/>
          <w:sz w:val="24"/>
          <w:szCs w:val="24"/>
          <w:lang w:val="en-US"/>
        </w:rPr>
        <w:t>samping</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itu</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Menurut</w:t>
      </w:r>
      <w:proofErr w:type="spellEnd"/>
      <w:r w:rsidRPr="00852A35">
        <w:rPr>
          <w:rFonts w:ascii="Cambria" w:hAnsi="Cambria"/>
          <w:sz w:val="24"/>
          <w:szCs w:val="24"/>
          <w:lang w:val="en-US"/>
        </w:rPr>
        <w:t xml:space="preserve"> Meter dan Horn </w:t>
      </w:r>
      <w:proofErr w:type="spellStart"/>
      <w:r w:rsidRPr="00852A35">
        <w:rPr>
          <w:rFonts w:ascii="Cambria" w:hAnsi="Cambria"/>
          <w:sz w:val="24"/>
          <w:szCs w:val="24"/>
          <w:lang w:val="en-US"/>
        </w:rPr>
        <w:t>dalam</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Winarno</w:t>
      </w:r>
      <w:proofErr w:type="spellEnd"/>
      <w:r w:rsidRPr="00852A35">
        <w:rPr>
          <w:rFonts w:ascii="Cambria" w:hAnsi="Cambria"/>
          <w:sz w:val="24"/>
          <w:szCs w:val="24"/>
          <w:lang w:val="en-US"/>
        </w:rPr>
        <w:t xml:space="preserve"> (2014:149), </w:t>
      </w:r>
      <w:proofErr w:type="spellStart"/>
      <w:r w:rsidRPr="00852A35">
        <w:rPr>
          <w:rFonts w:ascii="Cambria" w:hAnsi="Cambria"/>
          <w:sz w:val="24"/>
          <w:szCs w:val="24"/>
          <w:lang w:val="en-US"/>
        </w:rPr>
        <w:t>implementasi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kebijakan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didefinisikan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sebagai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serangkaian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tindakan</w:t>
      </w:r>
      <w:proofErr w:type="spellEnd"/>
      <w:r w:rsidRPr="00852A35">
        <w:rPr>
          <w:rFonts w:ascii="Cambria" w:hAnsi="Cambria"/>
          <w:sz w:val="24"/>
          <w:szCs w:val="24"/>
          <w:lang w:val="en-US"/>
        </w:rPr>
        <w:t xml:space="preserve"> yang </w:t>
      </w:r>
      <w:proofErr w:type="spellStart"/>
      <w:r w:rsidRPr="00852A35">
        <w:rPr>
          <w:rFonts w:ascii="Cambria" w:hAnsi="Cambria"/>
          <w:sz w:val="24"/>
          <w:szCs w:val="24"/>
          <w:lang w:val="en-US"/>
        </w:rPr>
        <w:t>dilakukan</w:t>
      </w:r>
      <w:proofErr w:type="spellEnd"/>
      <w:r w:rsidRPr="00852A35">
        <w:rPr>
          <w:rFonts w:ascii="Cambria" w:hAnsi="Cambria"/>
          <w:sz w:val="24"/>
          <w:szCs w:val="24"/>
          <w:lang w:val="en-US"/>
        </w:rPr>
        <w:t xml:space="preserve"> oleh </w:t>
      </w:r>
      <w:proofErr w:type="spellStart"/>
      <w:r w:rsidRPr="00852A35">
        <w:rPr>
          <w:rFonts w:ascii="Cambria" w:hAnsi="Cambria"/>
          <w:sz w:val="24"/>
          <w:szCs w:val="24"/>
          <w:lang w:val="en-US"/>
        </w:rPr>
        <w:t>individu-individu</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atau</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kelompok-kelompok</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baik</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dalam</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pemerintahan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maupun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sektor</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swasta</w:t>
      </w:r>
      <w:proofErr w:type="spellEnd"/>
      <w:r w:rsidRPr="00852A35">
        <w:rPr>
          <w:rFonts w:ascii="Cambria" w:hAnsi="Cambria"/>
          <w:sz w:val="24"/>
          <w:szCs w:val="24"/>
          <w:lang w:val="en-US"/>
        </w:rPr>
        <w:t xml:space="preserve"> yang </w:t>
      </w:r>
      <w:proofErr w:type="spellStart"/>
      <w:r w:rsidRPr="00852A35">
        <w:rPr>
          <w:rFonts w:ascii="Cambria" w:hAnsi="Cambria"/>
          <w:sz w:val="24"/>
          <w:szCs w:val="24"/>
          <w:lang w:val="en-US"/>
        </w:rPr>
        <w:t>bertujuan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untuk</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mencapai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tujuan-tujuan</w:t>
      </w:r>
      <w:proofErr w:type="spellEnd"/>
      <w:r w:rsidRPr="00852A35">
        <w:rPr>
          <w:rFonts w:ascii="Cambria" w:hAnsi="Cambria"/>
          <w:sz w:val="24"/>
          <w:szCs w:val="24"/>
          <w:lang w:val="en-US"/>
        </w:rPr>
        <w:t xml:space="preserve"> yang </w:t>
      </w:r>
      <w:proofErr w:type="spellStart"/>
      <w:r w:rsidRPr="00852A35">
        <w:rPr>
          <w:rFonts w:ascii="Cambria" w:hAnsi="Cambria"/>
          <w:sz w:val="24"/>
          <w:szCs w:val="24"/>
          <w:lang w:val="en-US"/>
        </w:rPr>
        <w:t>telah</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ditetapkan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dalam</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keputusan-keputusan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kebijakan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sebelumnya</w:t>
      </w:r>
      <w:proofErr w:type="spellEnd"/>
      <w:r w:rsidRPr="00852A35">
        <w:rPr>
          <w:rFonts w:ascii="Cambria" w:hAnsi="Cambria"/>
          <w:sz w:val="24"/>
          <w:szCs w:val="24"/>
          <w:lang w:val="en-US"/>
        </w:rPr>
        <w:t>.</w:t>
      </w:r>
    </w:p>
    <w:p w14:paraId="21DE16AD" w14:textId="39170E11" w:rsidR="00EE770F" w:rsidRDefault="00852A35" w:rsidP="005673A4">
      <w:pPr>
        <w:spacing w:after="0" w:line="240" w:lineRule="auto"/>
        <w:ind w:left="567" w:firstLine="709"/>
        <w:contextualSpacing/>
        <w:jc w:val="both"/>
        <w:rPr>
          <w:rFonts w:ascii="Cambria" w:hAnsi="Cambria"/>
          <w:sz w:val="24"/>
          <w:szCs w:val="24"/>
          <w:lang w:val="en-US"/>
        </w:rPr>
      </w:pPr>
      <w:proofErr w:type="spellStart"/>
      <w:r w:rsidRPr="00852A35">
        <w:rPr>
          <w:rFonts w:ascii="Cambria" w:hAnsi="Cambria"/>
          <w:sz w:val="24"/>
          <w:szCs w:val="24"/>
          <w:lang w:val="en-US"/>
        </w:rPr>
        <w:t>Dengan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demikian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implementasi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merupakan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serangkaian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tindakan</w:t>
      </w:r>
      <w:proofErr w:type="spellEnd"/>
      <w:r w:rsidRPr="00852A35">
        <w:rPr>
          <w:rFonts w:ascii="Cambria" w:hAnsi="Cambria"/>
          <w:sz w:val="24"/>
          <w:szCs w:val="24"/>
          <w:lang w:val="en-US"/>
        </w:rPr>
        <w:t xml:space="preserve"> yang </w:t>
      </w:r>
      <w:proofErr w:type="spellStart"/>
      <w:r w:rsidRPr="00852A35">
        <w:rPr>
          <w:rFonts w:ascii="Cambria" w:hAnsi="Cambria"/>
          <w:sz w:val="24"/>
          <w:szCs w:val="24"/>
          <w:lang w:val="en-US"/>
        </w:rPr>
        <w:t>diambil</w:t>
      </w:r>
      <w:proofErr w:type="spellEnd"/>
      <w:r w:rsidRPr="00852A35">
        <w:rPr>
          <w:rFonts w:ascii="Cambria" w:hAnsi="Cambria"/>
          <w:sz w:val="24"/>
          <w:szCs w:val="24"/>
          <w:lang w:val="en-US"/>
        </w:rPr>
        <w:t xml:space="preserve"> oleh </w:t>
      </w:r>
      <w:proofErr w:type="spellStart"/>
      <w:r w:rsidRPr="00852A35">
        <w:rPr>
          <w:rFonts w:ascii="Cambria" w:hAnsi="Cambria"/>
          <w:sz w:val="24"/>
          <w:szCs w:val="24"/>
          <w:lang w:val="en-US"/>
        </w:rPr>
        <w:t>pemerintah</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guna</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mencapai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tujuan</w:t>
      </w:r>
      <w:proofErr w:type="spellEnd"/>
      <w:r w:rsidRPr="00852A35">
        <w:rPr>
          <w:rFonts w:ascii="Cambria" w:hAnsi="Cambria"/>
          <w:sz w:val="24"/>
          <w:szCs w:val="24"/>
          <w:lang w:val="en-US"/>
        </w:rPr>
        <w:t xml:space="preserve"> yang </w:t>
      </w:r>
      <w:proofErr w:type="spellStart"/>
      <w:r w:rsidRPr="00852A35">
        <w:rPr>
          <w:rFonts w:ascii="Cambria" w:hAnsi="Cambria"/>
          <w:sz w:val="24"/>
          <w:szCs w:val="24"/>
          <w:lang w:val="en-US"/>
        </w:rPr>
        <w:t>telah</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ditetapkan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dalam</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keputusan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kebijakan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Namun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pemerintah</w:t>
      </w:r>
      <w:proofErr w:type="spellEnd"/>
      <w:r w:rsidRPr="00852A35">
        <w:rPr>
          <w:rFonts w:ascii="Cambria" w:hAnsi="Cambria"/>
          <w:sz w:val="24"/>
          <w:szCs w:val="24"/>
          <w:lang w:val="en-US"/>
        </w:rPr>
        <w:t xml:space="preserve"> juga </w:t>
      </w:r>
      <w:proofErr w:type="spellStart"/>
      <w:r w:rsidRPr="00852A35">
        <w:rPr>
          <w:rFonts w:ascii="Cambria" w:hAnsi="Cambria"/>
          <w:sz w:val="24"/>
          <w:szCs w:val="24"/>
          <w:lang w:val="en-US"/>
        </w:rPr>
        <w:t>harus</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melakukan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kajian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terlebih</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dahulu</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untuk</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menilai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apakah</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kebijakan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tersebut</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memiliki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potensi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dampak</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negatif</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terhadap</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masyarakat</w:t>
      </w:r>
      <w:proofErr w:type="spellEnd"/>
      <w:r w:rsidRPr="00852A35">
        <w:rPr>
          <w:rFonts w:ascii="Cambria" w:hAnsi="Cambria"/>
          <w:sz w:val="24"/>
          <w:szCs w:val="24"/>
          <w:lang w:val="en-US"/>
        </w:rPr>
        <w:t xml:space="preserve">. Hal </w:t>
      </w:r>
      <w:proofErr w:type="spellStart"/>
      <w:r w:rsidRPr="00852A35">
        <w:rPr>
          <w:rFonts w:ascii="Cambria" w:hAnsi="Cambria"/>
          <w:sz w:val="24"/>
          <w:szCs w:val="24"/>
          <w:lang w:val="en-US"/>
        </w:rPr>
        <w:t>ini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dilakukan</w:t>
      </w:r>
      <w:proofErr w:type="spellEnd"/>
      <w:r w:rsidRPr="00852A35">
        <w:rPr>
          <w:rFonts w:ascii="Cambria" w:hAnsi="Cambria"/>
          <w:sz w:val="24"/>
          <w:szCs w:val="24"/>
          <w:lang w:val="en-US"/>
        </w:rPr>
        <w:t xml:space="preserve"> agar </w:t>
      </w:r>
      <w:proofErr w:type="spellStart"/>
      <w:r w:rsidRPr="00852A35">
        <w:rPr>
          <w:rFonts w:ascii="Cambria" w:hAnsi="Cambria"/>
          <w:sz w:val="24"/>
          <w:szCs w:val="24"/>
          <w:lang w:val="en-US"/>
        </w:rPr>
        <w:t>kebijakan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tersebut</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tidak</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bertentangan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dengan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kepentingan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masyarakat</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bahkan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lebih</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jauh</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lagi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tidak</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menimbulkan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kerugian</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bagi</w:t>
      </w:r>
      <w:proofErr w:type="spellEnd"/>
      <w:r w:rsidRPr="00852A35">
        <w:rPr>
          <w:rFonts w:ascii="Cambria" w:hAnsi="Cambria"/>
          <w:sz w:val="24"/>
          <w:szCs w:val="24"/>
          <w:lang w:val="en-US"/>
        </w:rPr>
        <w:t xml:space="preserve"> </w:t>
      </w:r>
      <w:proofErr w:type="spellStart"/>
      <w:r w:rsidRPr="00852A35">
        <w:rPr>
          <w:rFonts w:ascii="Cambria" w:hAnsi="Cambria"/>
          <w:sz w:val="24"/>
          <w:szCs w:val="24"/>
          <w:lang w:val="en-US"/>
        </w:rPr>
        <w:t>masyarakat</w:t>
      </w:r>
      <w:proofErr w:type="spellEnd"/>
      <w:r w:rsidRPr="00852A35">
        <w:rPr>
          <w:rFonts w:ascii="Cambria" w:hAnsi="Cambria"/>
          <w:sz w:val="24"/>
          <w:szCs w:val="24"/>
          <w:lang w:val="en-US"/>
        </w:rPr>
        <w:t>.</w:t>
      </w:r>
    </w:p>
    <w:p w14:paraId="020E8494" w14:textId="77777777" w:rsidR="005673A4" w:rsidRPr="00EE770F" w:rsidRDefault="005673A4" w:rsidP="005673A4">
      <w:pPr>
        <w:spacing w:after="0" w:line="240" w:lineRule="auto"/>
        <w:ind w:left="567" w:firstLine="709"/>
        <w:contextualSpacing/>
        <w:jc w:val="both"/>
        <w:rPr>
          <w:rFonts w:ascii="Cambria" w:hAnsi="Cambria"/>
          <w:sz w:val="24"/>
          <w:szCs w:val="24"/>
          <w:lang w:val="en-US"/>
        </w:rPr>
      </w:pPr>
    </w:p>
    <w:p w14:paraId="094F00C7" w14:textId="77777777" w:rsidR="000432C7" w:rsidRPr="000432C7" w:rsidRDefault="000432C7" w:rsidP="006C6AE4">
      <w:pPr>
        <w:spacing w:after="0" w:line="240" w:lineRule="auto"/>
        <w:ind w:left="567"/>
        <w:contextualSpacing/>
        <w:jc w:val="both"/>
        <w:rPr>
          <w:rFonts w:ascii="Cambria" w:hAnsi="Cambria"/>
          <w:b/>
          <w:bCs/>
          <w:sz w:val="24"/>
          <w:szCs w:val="24"/>
          <w:lang w:val="id"/>
        </w:rPr>
      </w:pPr>
      <w:r w:rsidRPr="000432C7">
        <w:rPr>
          <w:rFonts w:ascii="Cambria" w:hAnsi="Cambria"/>
          <w:b/>
          <w:bCs/>
          <w:sz w:val="24"/>
          <w:szCs w:val="24"/>
          <w:lang w:val="id"/>
        </w:rPr>
        <w:t>Model Implementasi Kebijakan</w:t>
      </w:r>
    </w:p>
    <w:p w14:paraId="36DD91FC" w14:textId="77777777" w:rsidR="000432C7" w:rsidRPr="000432C7" w:rsidRDefault="000432C7" w:rsidP="006C6AE4">
      <w:pPr>
        <w:spacing w:after="0" w:line="240" w:lineRule="auto"/>
        <w:ind w:left="567"/>
        <w:contextualSpacing/>
        <w:jc w:val="both"/>
        <w:rPr>
          <w:rFonts w:ascii="Cambria" w:hAnsi="Cambria"/>
          <w:b/>
          <w:sz w:val="24"/>
          <w:szCs w:val="24"/>
          <w:lang w:val="id"/>
        </w:rPr>
      </w:pPr>
      <w:r w:rsidRPr="000432C7">
        <w:rPr>
          <w:rFonts w:ascii="Cambria" w:hAnsi="Cambria"/>
          <w:b/>
          <w:sz w:val="24"/>
          <w:szCs w:val="24"/>
          <w:lang w:val="id"/>
        </w:rPr>
        <w:t>Model implementasi kebijakan Van Meter dan Van Horn (1975:463)</w:t>
      </w:r>
    </w:p>
    <w:p w14:paraId="7CCE2642" w14:textId="47425470" w:rsidR="004B162B" w:rsidRPr="004B162B" w:rsidRDefault="004B162B" w:rsidP="004B162B">
      <w:pPr>
        <w:spacing w:after="0" w:line="240" w:lineRule="auto"/>
        <w:ind w:left="567" w:firstLine="874"/>
        <w:contextualSpacing/>
        <w:jc w:val="both"/>
        <w:rPr>
          <w:rFonts w:ascii="Cambria" w:hAnsi="Cambria"/>
          <w:sz w:val="24"/>
          <w:szCs w:val="24"/>
          <w:lang w:val="id"/>
        </w:rPr>
      </w:pPr>
      <w:r w:rsidRPr="004B162B">
        <w:rPr>
          <w:rFonts w:ascii="Cambria" w:hAnsi="Cambria"/>
          <w:sz w:val="24"/>
          <w:szCs w:val="24"/>
          <w:lang w:val="id"/>
        </w:rPr>
        <w:t>Terdapat beberapa faktor yang dapat memengaruhi implementasi dan kinerja kebijakan, seperti yang diidentifikasi oleh Meter dan Horn (dalam Hill dan Hupe, 2008:26). Beberapa faktor tersebut termasuk:</w:t>
      </w:r>
    </w:p>
    <w:p w14:paraId="0B9E9D94" w14:textId="77777777" w:rsidR="004B162B" w:rsidRPr="004B162B" w:rsidRDefault="004B162B" w:rsidP="004B162B">
      <w:pPr>
        <w:spacing w:after="0" w:line="240" w:lineRule="auto"/>
        <w:ind w:left="1418" w:hanging="307"/>
        <w:contextualSpacing/>
        <w:jc w:val="both"/>
        <w:rPr>
          <w:rFonts w:ascii="Cambria" w:hAnsi="Cambria"/>
          <w:sz w:val="24"/>
          <w:szCs w:val="24"/>
          <w:lang w:val="id"/>
        </w:rPr>
      </w:pPr>
      <w:r w:rsidRPr="004B162B">
        <w:rPr>
          <w:rFonts w:ascii="Cambria" w:hAnsi="Cambria"/>
          <w:sz w:val="24"/>
          <w:szCs w:val="24"/>
          <w:lang w:val="id"/>
        </w:rPr>
        <w:t>1. Contextual variables (variabel kontekstual)</w:t>
      </w:r>
    </w:p>
    <w:p w14:paraId="5F0FE3F2" w14:textId="77777777" w:rsidR="004B162B" w:rsidRPr="004B162B" w:rsidRDefault="004B162B" w:rsidP="004B162B">
      <w:pPr>
        <w:spacing w:after="0" w:line="240" w:lineRule="auto"/>
        <w:ind w:left="1441" w:hanging="307"/>
        <w:contextualSpacing/>
        <w:jc w:val="both"/>
        <w:rPr>
          <w:rFonts w:ascii="Cambria" w:hAnsi="Cambria"/>
          <w:sz w:val="24"/>
          <w:szCs w:val="24"/>
          <w:lang w:val="id"/>
        </w:rPr>
      </w:pPr>
      <w:r w:rsidRPr="004B162B">
        <w:rPr>
          <w:rFonts w:ascii="Cambria" w:hAnsi="Cambria"/>
          <w:sz w:val="24"/>
          <w:szCs w:val="24"/>
          <w:lang w:val="id"/>
        </w:rPr>
        <w:t>2. Implementing structures (struktur pelaksanaan)</w:t>
      </w:r>
    </w:p>
    <w:p w14:paraId="7FA8A90E" w14:textId="77777777" w:rsidR="004B162B" w:rsidRPr="004B162B" w:rsidRDefault="004B162B" w:rsidP="004B162B">
      <w:pPr>
        <w:spacing w:after="0" w:line="240" w:lineRule="auto"/>
        <w:ind w:left="1441" w:hanging="307"/>
        <w:contextualSpacing/>
        <w:jc w:val="both"/>
        <w:rPr>
          <w:rFonts w:ascii="Cambria" w:hAnsi="Cambria"/>
          <w:sz w:val="24"/>
          <w:szCs w:val="24"/>
          <w:lang w:val="id"/>
        </w:rPr>
      </w:pPr>
      <w:r w:rsidRPr="004B162B">
        <w:rPr>
          <w:rFonts w:ascii="Cambria" w:hAnsi="Cambria"/>
          <w:sz w:val="24"/>
          <w:szCs w:val="24"/>
          <w:lang w:val="id"/>
        </w:rPr>
        <w:t>3. Implementing agents (pelaksana kebijakan)</w:t>
      </w:r>
    </w:p>
    <w:p w14:paraId="046A7EBE" w14:textId="77777777" w:rsidR="004B162B" w:rsidRPr="004B162B" w:rsidRDefault="004B162B" w:rsidP="004B162B">
      <w:pPr>
        <w:spacing w:after="0" w:line="240" w:lineRule="auto"/>
        <w:ind w:left="1441" w:hanging="307"/>
        <w:contextualSpacing/>
        <w:jc w:val="both"/>
        <w:rPr>
          <w:rFonts w:ascii="Cambria" w:hAnsi="Cambria"/>
          <w:sz w:val="24"/>
          <w:szCs w:val="24"/>
          <w:lang w:val="id"/>
        </w:rPr>
      </w:pPr>
      <w:r w:rsidRPr="004B162B">
        <w:rPr>
          <w:rFonts w:ascii="Cambria" w:hAnsi="Cambria"/>
          <w:sz w:val="24"/>
          <w:szCs w:val="24"/>
          <w:lang w:val="id"/>
        </w:rPr>
        <w:lastRenderedPageBreak/>
        <w:t>4. Implementation process (proses implementasi)</w:t>
      </w:r>
    </w:p>
    <w:p w14:paraId="048CEDDC" w14:textId="77777777" w:rsidR="004B162B" w:rsidRPr="004B162B" w:rsidRDefault="004B162B" w:rsidP="004B162B">
      <w:pPr>
        <w:spacing w:after="0" w:line="240" w:lineRule="auto"/>
        <w:ind w:left="1441" w:hanging="307"/>
        <w:contextualSpacing/>
        <w:jc w:val="both"/>
        <w:rPr>
          <w:rFonts w:ascii="Cambria" w:hAnsi="Cambria"/>
          <w:sz w:val="24"/>
          <w:szCs w:val="24"/>
          <w:lang w:val="id"/>
        </w:rPr>
      </w:pPr>
      <w:r w:rsidRPr="004B162B">
        <w:rPr>
          <w:rFonts w:ascii="Cambria" w:hAnsi="Cambria"/>
          <w:sz w:val="24"/>
          <w:szCs w:val="24"/>
          <w:lang w:val="id"/>
        </w:rPr>
        <w:t>5. External support (dukungan eksternal)</w:t>
      </w:r>
    </w:p>
    <w:p w14:paraId="2FF9CE27" w14:textId="6D7DF4C4" w:rsidR="004B162B" w:rsidRPr="004B162B" w:rsidRDefault="004B162B" w:rsidP="004B162B">
      <w:pPr>
        <w:spacing w:after="0" w:line="240" w:lineRule="auto"/>
        <w:ind w:left="1441" w:hanging="307"/>
        <w:contextualSpacing/>
        <w:jc w:val="both"/>
        <w:rPr>
          <w:rFonts w:ascii="Cambria" w:hAnsi="Cambria"/>
          <w:sz w:val="24"/>
          <w:szCs w:val="24"/>
          <w:lang w:val="id"/>
        </w:rPr>
      </w:pPr>
      <w:r w:rsidRPr="004B162B">
        <w:rPr>
          <w:rFonts w:ascii="Cambria" w:hAnsi="Cambria"/>
          <w:sz w:val="24"/>
          <w:szCs w:val="24"/>
          <w:lang w:val="id"/>
        </w:rPr>
        <w:t>6. Program design (desain program)</w:t>
      </w:r>
    </w:p>
    <w:p w14:paraId="59C4F656" w14:textId="1D668B88" w:rsidR="001F34D5" w:rsidRPr="001F34D5" w:rsidRDefault="004B162B" w:rsidP="004B162B">
      <w:pPr>
        <w:spacing w:after="0" w:line="240" w:lineRule="auto"/>
        <w:ind w:left="567" w:firstLine="851"/>
        <w:contextualSpacing/>
        <w:jc w:val="both"/>
        <w:rPr>
          <w:rFonts w:ascii="Cambria" w:hAnsi="Cambria"/>
          <w:sz w:val="24"/>
          <w:szCs w:val="24"/>
          <w:lang w:val="id"/>
        </w:rPr>
      </w:pPr>
      <w:r w:rsidRPr="004B162B">
        <w:rPr>
          <w:rFonts w:ascii="Cambria" w:hAnsi="Cambria"/>
          <w:sz w:val="24"/>
          <w:szCs w:val="24"/>
          <w:lang w:val="id"/>
        </w:rPr>
        <w:t>Faktor-faktor ini, meskipun dalam penelitian sebenarnya terdiri dari kelompok variabel, dapat berperan dalam mempengaruhi pelaksanaan dan kinerja suatu kebijakan.</w:t>
      </w:r>
    </w:p>
    <w:p w14:paraId="1F1BE501" w14:textId="77777777" w:rsidR="001F34D5" w:rsidRPr="00F67E0E" w:rsidRDefault="001F34D5" w:rsidP="004B162B">
      <w:pPr>
        <w:pStyle w:val="BodyText"/>
        <w:ind w:left="165" w:right="428" w:firstLine="402"/>
        <w:rPr>
          <w:rFonts w:ascii="Cambria" w:hAnsi="Cambria"/>
        </w:rPr>
      </w:pPr>
      <w:r w:rsidRPr="00F67E0E">
        <w:rPr>
          <w:rFonts w:ascii="Cambria" w:hAnsi="Cambria"/>
        </w:rPr>
        <w:t>Adapun</w:t>
      </w:r>
      <w:r w:rsidRPr="00F67E0E">
        <w:rPr>
          <w:rFonts w:ascii="Cambria" w:hAnsi="Cambria"/>
          <w:spacing w:val="-1"/>
        </w:rPr>
        <w:t xml:space="preserve"> </w:t>
      </w:r>
      <w:r w:rsidRPr="00F67E0E">
        <w:rPr>
          <w:rFonts w:ascii="Cambria" w:hAnsi="Cambria"/>
        </w:rPr>
        <w:t>model</w:t>
      </w:r>
      <w:r w:rsidRPr="00F67E0E">
        <w:rPr>
          <w:rFonts w:ascii="Cambria" w:hAnsi="Cambria"/>
          <w:spacing w:val="-5"/>
        </w:rPr>
        <w:t xml:space="preserve"> </w:t>
      </w:r>
      <w:proofErr w:type="spellStart"/>
      <w:r w:rsidRPr="00F67E0E">
        <w:rPr>
          <w:rFonts w:ascii="Cambria" w:hAnsi="Cambria"/>
        </w:rPr>
        <w:t>dari</w:t>
      </w:r>
      <w:proofErr w:type="spellEnd"/>
      <w:r w:rsidRPr="00F67E0E">
        <w:rPr>
          <w:rFonts w:ascii="Cambria" w:hAnsi="Cambria"/>
          <w:spacing w:val="-2"/>
        </w:rPr>
        <w:t xml:space="preserve"> </w:t>
      </w:r>
      <w:r w:rsidRPr="00F67E0E">
        <w:rPr>
          <w:rFonts w:ascii="Cambria" w:hAnsi="Cambria"/>
        </w:rPr>
        <w:t>Van Meter</w:t>
      </w:r>
      <w:r w:rsidRPr="00F67E0E">
        <w:rPr>
          <w:rFonts w:ascii="Cambria" w:hAnsi="Cambria"/>
          <w:spacing w:val="-1"/>
        </w:rPr>
        <w:t xml:space="preserve"> </w:t>
      </w:r>
      <w:proofErr w:type="spellStart"/>
      <w:r w:rsidRPr="00F67E0E">
        <w:rPr>
          <w:rFonts w:ascii="Cambria" w:hAnsi="Cambria"/>
        </w:rPr>
        <w:t>dn</w:t>
      </w:r>
      <w:proofErr w:type="spellEnd"/>
      <w:r w:rsidRPr="00F67E0E">
        <w:rPr>
          <w:rFonts w:ascii="Cambria" w:hAnsi="Cambria"/>
          <w:spacing w:val="-1"/>
        </w:rPr>
        <w:t xml:space="preserve"> </w:t>
      </w:r>
      <w:r w:rsidRPr="00F67E0E">
        <w:rPr>
          <w:rFonts w:ascii="Cambria" w:hAnsi="Cambria"/>
        </w:rPr>
        <w:t>Horn</w:t>
      </w:r>
      <w:r w:rsidRPr="00F67E0E">
        <w:rPr>
          <w:rFonts w:ascii="Cambria" w:hAnsi="Cambria"/>
          <w:spacing w:val="-4"/>
        </w:rPr>
        <w:t xml:space="preserve"> </w:t>
      </w:r>
      <w:proofErr w:type="spellStart"/>
      <w:r w:rsidRPr="00F67E0E">
        <w:rPr>
          <w:rFonts w:ascii="Cambria" w:hAnsi="Cambria"/>
        </w:rPr>
        <w:t>dapat</w:t>
      </w:r>
      <w:proofErr w:type="spellEnd"/>
      <w:r w:rsidRPr="00F67E0E">
        <w:rPr>
          <w:rFonts w:ascii="Cambria" w:hAnsi="Cambria"/>
          <w:spacing w:val="-5"/>
        </w:rPr>
        <w:t xml:space="preserve"> </w:t>
      </w:r>
      <w:proofErr w:type="spellStart"/>
      <w:r w:rsidRPr="00F67E0E">
        <w:rPr>
          <w:rFonts w:ascii="Cambria" w:hAnsi="Cambria"/>
        </w:rPr>
        <w:t>dilihat</w:t>
      </w:r>
      <w:proofErr w:type="spellEnd"/>
      <w:r w:rsidRPr="00F67E0E">
        <w:rPr>
          <w:rFonts w:ascii="Cambria" w:hAnsi="Cambria"/>
          <w:spacing w:val="-2"/>
        </w:rPr>
        <w:t xml:space="preserve"> </w:t>
      </w:r>
      <w:proofErr w:type="spellStart"/>
      <w:r w:rsidRPr="00F67E0E">
        <w:rPr>
          <w:rFonts w:ascii="Cambria" w:hAnsi="Cambria"/>
        </w:rPr>
        <w:t>sebgai</w:t>
      </w:r>
      <w:proofErr w:type="spellEnd"/>
      <w:r w:rsidRPr="00F67E0E">
        <w:rPr>
          <w:rFonts w:ascii="Cambria" w:hAnsi="Cambria"/>
          <w:spacing w:val="-5"/>
        </w:rPr>
        <w:t xml:space="preserve"> </w:t>
      </w:r>
      <w:proofErr w:type="spellStart"/>
      <w:r w:rsidRPr="00F67E0E">
        <w:rPr>
          <w:rFonts w:ascii="Cambria" w:hAnsi="Cambria"/>
        </w:rPr>
        <w:t>berikut</w:t>
      </w:r>
      <w:proofErr w:type="spellEnd"/>
      <w:r w:rsidRPr="00F67E0E">
        <w:rPr>
          <w:rFonts w:ascii="Cambria" w:hAnsi="Cambria"/>
          <w:spacing w:val="-1"/>
        </w:rPr>
        <w:t xml:space="preserve"> </w:t>
      </w:r>
      <w:r w:rsidRPr="00F67E0E">
        <w:rPr>
          <w:rFonts w:ascii="Cambria" w:hAnsi="Cambria"/>
        </w:rPr>
        <w:t>:</w:t>
      </w:r>
    </w:p>
    <w:p w14:paraId="0C2D1482" w14:textId="77777777" w:rsidR="001F34D5" w:rsidRPr="00F67E0E" w:rsidRDefault="001F34D5" w:rsidP="001F34D5">
      <w:pPr>
        <w:pStyle w:val="Heading1"/>
        <w:spacing w:before="7" w:line="240" w:lineRule="auto"/>
        <w:ind w:left="567"/>
        <w:rPr>
          <w:rFonts w:ascii="Cambria" w:hAnsi="Cambria"/>
        </w:rPr>
      </w:pPr>
      <w:r w:rsidRPr="00F67E0E">
        <w:rPr>
          <w:rFonts w:ascii="Cambria" w:hAnsi="Cambria"/>
        </w:rPr>
        <w:t>Gambar</w:t>
      </w:r>
      <w:r w:rsidRPr="00F67E0E">
        <w:rPr>
          <w:rFonts w:ascii="Cambria" w:hAnsi="Cambria"/>
          <w:spacing w:val="1"/>
        </w:rPr>
        <w:t xml:space="preserve"> </w:t>
      </w:r>
      <w:r w:rsidRPr="00F67E0E">
        <w:rPr>
          <w:rFonts w:ascii="Cambria" w:hAnsi="Cambria"/>
        </w:rPr>
        <w:t>1.</w:t>
      </w:r>
      <w:r w:rsidRPr="00F67E0E">
        <w:rPr>
          <w:rFonts w:ascii="Cambria" w:hAnsi="Cambria"/>
          <w:spacing w:val="-2"/>
        </w:rPr>
        <w:t xml:space="preserve"> </w:t>
      </w:r>
      <w:r w:rsidRPr="00F67E0E">
        <w:rPr>
          <w:rFonts w:ascii="Cambria" w:hAnsi="Cambria"/>
        </w:rPr>
        <w:t xml:space="preserve">Model </w:t>
      </w:r>
      <w:proofErr w:type="spellStart"/>
      <w:r w:rsidRPr="00F67E0E">
        <w:rPr>
          <w:rFonts w:ascii="Cambria" w:hAnsi="Cambria"/>
        </w:rPr>
        <w:t>implementasi</w:t>
      </w:r>
      <w:proofErr w:type="spellEnd"/>
      <w:r w:rsidRPr="00F67E0E">
        <w:rPr>
          <w:rFonts w:ascii="Cambria" w:hAnsi="Cambria"/>
          <w:spacing w:val="-4"/>
        </w:rPr>
        <w:t xml:space="preserve"> </w:t>
      </w:r>
      <w:proofErr w:type="spellStart"/>
      <w:r w:rsidRPr="00F67E0E">
        <w:rPr>
          <w:rFonts w:ascii="Cambria" w:hAnsi="Cambria"/>
        </w:rPr>
        <w:t>Kebijakan</w:t>
      </w:r>
      <w:proofErr w:type="spellEnd"/>
      <w:r w:rsidRPr="00F67E0E">
        <w:rPr>
          <w:rFonts w:ascii="Cambria" w:hAnsi="Cambria"/>
          <w:spacing w:val="-1"/>
        </w:rPr>
        <w:t xml:space="preserve"> </w:t>
      </w:r>
      <w:r w:rsidRPr="00F67E0E">
        <w:rPr>
          <w:rFonts w:ascii="Cambria" w:hAnsi="Cambria"/>
        </w:rPr>
        <w:t>–Van</w:t>
      </w:r>
      <w:r w:rsidRPr="00F67E0E">
        <w:rPr>
          <w:rFonts w:ascii="Cambria" w:hAnsi="Cambria"/>
          <w:spacing w:val="-7"/>
        </w:rPr>
        <w:t xml:space="preserve"> </w:t>
      </w:r>
      <w:r w:rsidRPr="00F67E0E">
        <w:rPr>
          <w:rFonts w:ascii="Cambria" w:hAnsi="Cambria"/>
        </w:rPr>
        <w:t>Meter</w:t>
      </w:r>
      <w:r w:rsidRPr="00F67E0E">
        <w:rPr>
          <w:rFonts w:ascii="Cambria" w:hAnsi="Cambria"/>
          <w:spacing w:val="1"/>
        </w:rPr>
        <w:t xml:space="preserve"> </w:t>
      </w:r>
      <w:r w:rsidRPr="00F67E0E">
        <w:rPr>
          <w:rFonts w:ascii="Cambria" w:hAnsi="Cambria"/>
        </w:rPr>
        <w:t>dan</w:t>
      </w:r>
      <w:r w:rsidRPr="00F67E0E">
        <w:rPr>
          <w:rFonts w:ascii="Cambria" w:hAnsi="Cambria"/>
          <w:spacing w:val="-7"/>
        </w:rPr>
        <w:t xml:space="preserve"> </w:t>
      </w:r>
      <w:r w:rsidRPr="00F67E0E">
        <w:rPr>
          <w:rFonts w:ascii="Cambria" w:hAnsi="Cambria"/>
        </w:rPr>
        <w:t>Van</w:t>
      </w:r>
      <w:r w:rsidRPr="00F67E0E">
        <w:rPr>
          <w:rFonts w:ascii="Cambria" w:hAnsi="Cambria"/>
          <w:spacing w:val="-6"/>
        </w:rPr>
        <w:t xml:space="preserve"> </w:t>
      </w:r>
      <w:r w:rsidRPr="00F67E0E">
        <w:rPr>
          <w:rFonts w:ascii="Cambria" w:hAnsi="Cambria"/>
        </w:rPr>
        <w:t>Horn</w:t>
      </w:r>
    </w:p>
    <w:p w14:paraId="064E8902" w14:textId="77777777" w:rsidR="00D20425" w:rsidRDefault="00D20425" w:rsidP="00D20425">
      <w:pPr>
        <w:spacing w:after="0" w:line="240" w:lineRule="auto"/>
        <w:ind w:left="1441"/>
        <w:contextualSpacing/>
        <w:jc w:val="both"/>
        <w:rPr>
          <w:rFonts w:ascii="Cambria" w:hAnsi="Cambria"/>
          <w:sz w:val="24"/>
          <w:szCs w:val="24"/>
          <w:lang w:val="id"/>
        </w:rPr>
      </w:pPr>
    </w:p>
    <w:p w14:paraId="0B23C7DD" w14:textId="6C24D084" w:rsidR="001F34D5" w:rsidRDefault="001F34D5" w:rsidP="001F34D5">
      <w:pPr>
        <w:spacing w:after="0" w:line="240" w:lineRule="auto"/>
        <w:ind w:firstLine="1701"/>
        <w:contextualSpacing/>
        <w:jc w:val="both"/>
        <w:rPr>
          <w:rFonts w:ascii="Cambria" w:hAnsi="Cambria"/>
          <w:sz w:val="24"/>
          <w:szCs w:val="24"/>
          <w:lang w:val="id"/>
        </w:rPr>
      </w:pPr>
      <w:r>
        <w:rPr>
          <w:rFonts w:ascii="Cambria" w:hAnsi="Cambria"/>
          <w:noProof/>
          <w:sz w:val="24"/>
          <w:szCs w:val="24"/>
          <w:lang w:val="id"/>
        </w:rPr>
        <w:drawing>
          <wp:inline distT="0" distB="0" distL="0" distR="0" wp14:anchorId="375843AF" wp14:editId="61FBE081">
            <wp:extent cx="3731260" cy="1554480"/>
            <wp:effectExtent l="0" t="0" r="2540" b="7620"/>
            <wp:docPr id="1731578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31260" cy="1554480"/>
                    </a:xfrm>
                    <a:prstGeom prst="rect">
                      <a:avLst/>
                    </a:prstGeom>
                    <a:noFill/>
                  </pic:spPr>
                </pic:pic>
              </a:graphicData>
            </a:graphic>
          </wp:inline>
        </w:drawing>
      </w:r>
    </w:p>
    <w:p w14:paraId="0C19E415" w14:textId="77777777" w:rsidR="001F34D5" w:rsidRPr="001F34D5" w:rsidRDefault="001F34D5" w:rsidP="001F34D5">
      <w:pPr>
        <w:widowControl w:val="0"/>
        <w:autoSpaceDE w:val="0"/>
        <w:autoSpaceDN w:val="0"/>
        <w:spacing w:after="0" w:line="240" w:lineRule="auto"/>
        <w:ind w:left="588"/>
        <w:jc w:val="both"/>
        <w:rPr>
          <w:rFonts w:ascii="Times New Roman" w:hAnsi="Times New Roman"/>
          <w:bCs/>
          <w:sz w:val="21"/>
          <w:lang w:val="id"/>
        </w:rPr>
      </w:pPr>
      <w:r w:rsidRPr="001F34D5">
        <w:rPr>
          <w:rFonts w:ascii="Times New Roman" w:hAnsi="Times New Roman"/>
          <w:bCs/>
          <w:sz w:val="21"/>
          <w:lang w:val="id"/>
        </w:rPr>
        <w:t>Sumber</w:t>
      </w:r>
      <w:r w:rsidRPr="001F34D5">
        <w:rPr>
          <w:rFonts w:ascii="Times New Roman" w:hAnsi="Times New Roman"/>
          <w:bCs/>
          <w:spacing w:val="2"/>
          <w:sz w:val="21"/>
          <w:lang w:val="id"/>
        </w:rPr>
        <w:t xml:space="preserve"> </w:t>
      </w:r>
      <w:r w:rsidRPr="001F34D5">
        <w:rPr>
          <w:rFonts w:ascii="Times New Roman" w:hAnsi="Times New Roman"/>
          <w:bCs/>
          <w:sz w:val="21"/>
          <w:lang w:val="id"/>
        </w:rPr>
        <w:t>:</w:t>
      </w:r>
      <w:r w:rsidRPr="001F34D5">
        <w:rPr>
          <w:rFonts w:ascii="Times New Roman" w:hAnsi="Times New Roman"/>
          <w:bCs/>
          <w:spacing w:val="2"/>
          <w:sz w:val="21"/>
          <w:lang w:val="id"/>
        </w:rPr>
        <w:t xml:space="preserve"> </w:t>
      </w:r>
      <w:r w:rsidRPr="001F34D5">
        <w:rPr>
          <w:rFonts w:ascii="Times New Roman" w:hAnsi="Times New Roman"/>
          <w:bCs/>
          <w:sz w:val="21"/>
          <w:lang w:val="id"/>
        </w:rPr>
        <w:t>D.S.</w:t>
      </w:r>
      <w:r w:rsidRPr="001F34D5">
        <w:rPr>
          <w:rFonts w:ascii="Times New Roman" w:hAnsi="Times New Roman"/>
          <w:bCs/>
          <w:spacing w:val="-1"/>
          <w:sz w:val="21"/>
          <w:lang w:val="id"/>
        </w:rPr>
        <w:t xml:space="preserve"> </w:t>
      </w:r>
      <w:r w:rsidRPr="001F34D5">
        <w:rPr>
          <w:rFonts w:ascii="Times New Roman" w:hAnsi="Times New Roman"/>
          <w:bCs/>
          <w:sz w:val="21"/>
          <w:lang w:val="id"/>
        </w:rPr>
        <w:t>Van</w:t>
      </w:r>
      <w:r w:rsidRPr="001F34D5">
        <w:rPr>
          <w:rFonts w:ascii="Times New Roman" w:hAnsi="Times New Roman"/>
          <w:bCs/>
          <w:spacing w:val="-6"/>
          <w:sz w:val="21"/>
          <w:lang w:val="id"/>
        </w:rPr>
        <w:t xml:space="preserve"> </w:t>
      </w:r>
      <w:r w:rsidRPr="001F34D5">
        <w:rPr>
          <w:rFonts w:ascii="Times New Roman" w:hAnsi="Times New Roman"/>
          <w:bCs/>
          <w:sz w:val="21"/>
          <w:lang w:val="id"/>
        </w:rPr>
        <w:t>Meter</w:t>
      </w:r>
      <w:r w:rsidRPr="001F34D5">
        <w:rPr>
          <w:rFonts w:ascii="Times New Roman" w:hAnsi="Times New Roman"/>
          <w:bCs/>
          <w:spacing w:val="3"/>
          <w:sz w:val="21"/>
          <w:lang w:val="id"/>
        </w:rPr>
        <w:t xml:space="preserve"> </w:t>
      </w:r>
      <w:r w:rsidRPr="001F34D5">
        <w:rPr>
          <w:rFonts w:ascii="Times New Roman" w:hAnsi="Times New Roman"/>
          <w:bCs/>
          <w:sz w:val="21"/>
          <w:lang w:val="id"/>
        </w:rPr>
        <w:t>dan</w:t>
      </w:r>
      <w:r w:rsidRPr="001F34D5">
        <w:rPr>
          <w:rFonts w:ascii="Times New Roman" w:hAnsi="Times New Roman"/>
          <w:bCs/>
          <w:spacing w:val="-6"/>
          <w:sz w:val="21"/>
          <w:lang w:val="id"/>
        </w:rPr>
        <w:t xml:space="preserve"> </w:t>
      </w:r>
      <w:r w:rsidRPr="001F34D5">
        <w:rPr>
          <w:rFonts w:ascii="Times New Roman" w:hAnsi="Times New Roman"/>
          <w:bCs/>
          <w:sz w:val="21"/>
          <w:lang w:val="id"/>
        </w:rPr>
        <w:t>Van</w:t>
      </w:r>
      <w:r w:rsidRPr="001F34D5">
        <w:rPr>
          <w:rFonts w:ascii="Times New Roman" w:hAnsi="Times New Roman"/>
          <w:bCs/>
          <w:spacing w:val="-5"/>
          <w:sz w:val="21"/>
          <w:lang w:val="id"/>
        </w:rPr>
        <w:t xml:space="preserve"> </w:t>
      </w:r>
      <w:r w:rsidRPr="001F34D5">
        <w:rPr>
          <w:rFonts w:ascii="Times New Roman" w:hAnsi="Times New Roman"/>
          <w:bCs/>
          <w:sz w:val="21"/>
          <w:lang w:val="id"/>
        </w:rPr>
        <w:t>Horn,</w:t>
      </w:r>
      <w:r w:rsidRPr="001F34D5">
        <w:rPr>
          <w:rFonts w:ascii="Times New Roman" w:hAnsi="Times New Roman"/>
          <w:bCs/>
          <w:spacing w:val="-1"/>
          <w:sz w:val="21"/>
          <w:lang w:val="id"/>
        </w:rPr>
        <w:t xml:space="preserve"> </w:t>
      </w:r>
      <w:r w:rsidRPr="001F34D5">
        <w:rPr>
          <w:rFonts w:ascii="Times New Roman" w:hAnsi="Times New Roman"/>
          <w:bCs/>
          <w:sz w:val="21"/>
          <w:lang w:val="id"/>
        </w:rPr>
        <w:t>1975:463</w:t>
      </w:r>
      <w:r w:rsidRPr="001F34D5">
        <w:rPr>
          <w:rFonts w:ascii="Times New Roman" w:hAnsi="Times New Roman"/>
          <w:bCs/>
          <w:spacing w:val="3"/>
          <w:sz w:val="21"/>
          <w:lang w:val="id"/>
        </w:rPr>
        <w:t xml:space="preserve"> </w:t>
      </w:r>
      <w:r w:rsidRPr="001F34D5">
        <w:rPr>
          <w:rFonts w:ascii="Times New Roman" w:hAnsi="Times New Roman"/>
          <w:bCs/>
          <w:sz w:val="21"/>
          <w:lang w:val="id"/>
        </w:rPr>
        <w:t>(dalam</w:t>
      </w:r>
      <w:r w:rsidRPr="001F34D5">
        <w:rPr>
          <w:rFonts w:ascii="Times New Roman" w:hAnsi="Times New Roman"/>
          <w:bCs/>
          <w:spacing w:val="-13"/>
          <w:sz w:val="21"/>
          <w:lang w:val="id"/>
        </w:rPr>
        <w:t xml:space="preserve"> </w:t>
      </w:r>
      <w:r w:rsidRPr="001F34D5">
        <w:rPr>
          <w:rFonts w:ascii="Times New Roman" w:hAnsi="Times New Roman"/>
          <w:bCs/>
          <w:sz w:val="21"/>
          <w:lang w:val="id"/>
        </w:rPr>
        <w:t>Hill</w:t>
      </w:r>
      <w:r w:rsidRPr="001F34D5">
        <w:rPr>
          <w:rFonts w:ascii="Times New Roman" w:hAnsi="Times New Roman"/>
          <w:bCs/>
          <w:spacing w:val="1"/>
          <w:sz w:val="21"/>
          <w:lang w:val="id"/>
        </w:rPr>
        <w:t xml:space="preserve"> </w:t>
      </w:r>
      <w:r w:rsidRPr="001F34D5">
        <w:rPr>
          <w:rFonts w:ascii="Times New Roman" w:hAnsi="Times New Roman"/>
          <w:bCs/>
          <w:sz w:val="21"/>
          <w:lang w:val="id"/>
        </w:rPr>
        <w:t>and</w:t>
      </w:r>
      <w:r w:rsidRPr="001F34D5">
        <w:rPr>
          <w:rFonts w:ascii="Times New Roman" w:hAnsi="Times New Roman"/>
          <w:bCs/>
          <w:spacing w:val="-1"/>
          <w:sz w:val="21"/>
          <w:lang w:val="id"/>
        </w:rPr>
        <w:t xml:space="preserve"> </w:t>
      </w:r>
      <w:r w:rsidRPr="001F34D5">
        <w:rPr>
          <w:rFonts w:ascii="Times New Roman" w:hAnsi="Times New Roman"/>
          <w:bCs/>
          <w:sz w:val="21"/>
          <w:lang w:val="id"/>
        </w:rPr>
        <w:t>Hupe,</w:t>
      </w:r>
      <w:r w:rsidRPr="001F34D5">
        <w:rPr>
          <w:rFonts w:ascii="Times New Roman" w:hAnsi="Times New Roman"/>
          <w:bCs/>
          <w:spacing w:val="-1"/>
          <w:sz w:val="21"/>
          <w:lang w:val="id"/>
        </w:rPr>
        <w:t xml:space="preserve"> </w:t>
      </w:r>
      <w:r w:rsidRPr="001F34D5">
        <w:rPr>
          <w:rFonts w:ascii="Times New Roman" w:hAnsi="Times New Roman"/>
          <w:bCs/>
          <w:sz w:val="21"/>
          <w:lang w:val="id"/>
        </w:rPr>
        <w:t>2008:47)</w:t>
      </w:r>
    </w:p>
    <w:p w14:paraId="65040CD6" w14:textId="77777777" w:rsidR="001F34D5" w:rsidRDefault="001F34D5" w:rsidP="001F34D5">
      <w:pPr>
        <w:spacing w:after="0" w:line="240" w:lineRule="auto"/>
        <w:contextualSpacing/>
        <w:jc w:val="both"/>
        <w:rPr>
          <w:rFonts w:ascii="Cambria" w:hAnsi="Cambria"/>
          <w:sz w:val="24"/>
          <w:szCs w:val="24"/>
          <w:lang w:val="id"/>
        </w:rPr>
      </w:pPr>
    </w:p>
    <w:p w14:paraId="67D5D7AD" w14:textId="77777777" w:rsidR="00C24D47" w:rsidRPr="00C24D47" w:rsidRDefault="00C24D47" w:rsidP="00C24D47">
      <w:pPr>
        <w:spacing w:after="0" w:line="240" w:lineRule="auto"/>
        <w:ind w:left="567" w:firstLine="851"/>
        <w:contextualSpacing/>
        <w:jc w:val="both"/>
        <w:rPr>
          <w:rFonts w:ascii="Cambria" w:hAnsi="Cambria"/>
          <w:sz w:val="24"/>
          <w:szCs w:val="24"/>
          <w:lang w:val="en-US"/>
        </w:rPr>
      </w:pPr>
      <w:r w:rsidRPr="00C24D47">
        <w:rPr>
          <w:rFonts w:ascii="Cambria" w:hAnsi="Cambria"/>
          <w:sz w:val="24"/>
          <w:szCs w:val="24"/>
          <w:lang w:val="en-US"/>
        </w:rPr>
        <w:t xml:space="preserve">Model </w:t>
      </w:r>
      <w:proofErr w:type="spellStart"/>
      <w:r w:rsidRPr="00C24D47">
        <w:rPr>
          <w:rFonts w:ascii="Cambria" w:hAnsi="Cambria"/>
          <w:sz w:val="24"/>
          <w:szCs w:val="24"/>
          <w:lang w:val="en-US"/>
        </w:rPr>
        <w:t>implementasi</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kebijakan</w:t>
      </w:r>
      <w:proofErr w:type="spellEnd"/>
      <w:r w:rsidRPr="00C24D47">
        <w:rPr>
          <w:rFonts w:ascii="Cambria" w:hAnsi="Cambria"/>
          <w:sz w:val="24"/>
          <w:szCs w:val="24"/>
          <w:lang w:val="en-US"/>
        </w:rPr>
        <w:t xml:space="preserve"> yang </w:t>
      </w:r>
      <w:proofErr w:type="spellStart"/>
      <w:r w:rsidRPr="00C24D47">
        <w:rPr>
          <w:rFonts w:ascii="Cambria" w:hAnsi="Cambria"/>
          <w:sz w:val="24"/>
          <w:szCs w:val="24"/>
          <w:lang w:val="en-US"/>
        </w:rPr>
        <w:t>pertama</w:t>
      </w:r>
      <w:proofErr w:type="spellEnd"/>
      <w:r w:rsidRPr="00C24D47">
        <w:rPr>
          <w:rFonts w:ascii="Cambria" w:hAnsi="Cambria"/>
          <w:sz w:val="24"/>
          <w:szCs w:val="24"/>
          <w:lang w:val="en-US"/>
        </w:rPr>
        <w:t xml:space="preserve"> kali </w:t>
      </w:r>
      <w:proofErr w:type="spellStart"/>
      <w:r w:rsidRPr="00C24D47">
        <w:rPr>
          <w:rFonts w:ascii="Cambria" w:hAnsi="Cambria"/>
          <w:sz w:val="24"/>
          <w:szCs w:val="24"/>
          <w:lang w:val="en-US"/>
        </w:rPr>
        <w:t>diperkenalkan</w:t>
      </w:r>
      <w:proofErr w:type="spellEnd"/>
      <w:r w:rsidRPr="00C24D47">
        <w:rPr>
          <w:rFonts w:ascii="Cambria" w:hAnsi="Cambria"/>
          <w:sz w:val="24"/>
          <w:szCs w:val="24"/>
          <w:lang w:val="en-US"/>
        </w:rPr>
        <w:t xml:space="preserve"> oleh Van Meter dan Van Horn (</w:t>
      </w:r>
      <w:proofErr w:type="spellStart"/>
      <w:r w:rsidRPr="00C24D47">
        <w:rPr>
          <w:rFonts w:ascii="Cambria" w:hAnsi="Cambria"/>
          <w:sz w:val="24"/>
          <w:szCs w:val="24"/>
          <w:lang w:val="en-US"/>
        </w:rPr>
        <w:t>dalam</w:t>
      </w:r>
      <w:proofErr w:type="spellEnd"/>
      <w:r w:rsidRPr="00C24D47">
        <w:rPr>
          <w:rFonts w:ascii="Cambria" w:hAnsi="Cambria"/>
          <w:sz w:val="24"/>
          <w:szCs w:val="24"/>
          <w:lang w:val="en-US"/>
        </w:rPr>
        <w:t xml:space="preserve"> Nugroho, 2003:167) </w:t>
      </w:r>
      <w:proofErr w:type="spellStart"/>
      <w:r w:rsidRPr="00C24D47">
        <w:rPr>
          <w:rFonts w:ascii="Cambria" w:hAnsi="Cambria"/>
          <w:sz w:val="24"/>
          <w:szCs w:val="24"/>
          <w:lang w:val="en-US"/>
        </w:rPr>
        <w:t>menggambarkan</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bahwa</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implementasi</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kebijakan</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berjalan</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secara</w:t>
      </w:r>
      <w:proofErr w:type="spellEnd"/>
      <w:r w:rsidRPr="00C24D47">
        <w:rPr>
          <w:rFonts w:ascii="Cambria" w:hAnsi="Cambria"/>
          <w:sz w:val="24"/>
          <w:szCs w:val="24"/>
          <w:lang w:val="en-US"/>
        </w:rPr>
        <w:t xml:space="preserve"> linear, </w:t>
      </w:r>
      <w:proofErr w:type="spellStart"/>
      <w:r w:rsidRPr="00C24D47">
        <w:rPr>
          <w:rFonts w:ascii="Cambria" w:hAnsi="Cambria"/>
          <w:sz w:val="24"/>
          <w:szCs w:val="24"/>
          <w:lang w:val="en-US"/>
        </w:rPr>
        <w:t>dimulai</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dari</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kebijakan</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publik</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implementator</w:t>
      </w:r>
      <w:proofErr w:type="spellEnd"/>
      <w:r w:rsidRPr="00C24D47">
        <w:rPr>
          <w:rFonts w:ascii="Cambria" w:hAnsi="Cambria"/>
          <w:sz w:val="24"/>
          <w:szCs w:val="24"/>
          <w:lang w:val="en-US"/>
        </w:rPr>
        <w:t xml:space="preserve">, dan </w:t>
      </w:r>
      <w:proofErr w:type="spellStart"/>
      <w:r w:rsidRPr="00C24D47">
        <w:rPr>
          <w:rFonts w:ascii="Cambria" w:hAnsi="Cambria"/>
          <w:sz w:val="24"/>
          <w:szCs w:val="24"/>
          <w:lang w:val="en-US"/>
        </w:rPr>
        <w:t>kinerja</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kebijakan</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publik</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Beberapa</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variabel</w:t>
      </w:r>
      <w:proofErr w:type="spellEnd"/>
      <w:r w:rsidRPr="00C24D47">
        <w:rPr>
          <w:rFonts w:ascii="Cambria" w:hAnsi="Cambria"/>
          <w:sz w:val="24"/>
          <w:szCs w:val="24"/>
          <w:lang w:val="en-US"/>
        </w:rPr>
        <w:t xml:space="preserve"> yang </w:t>
      </w:r>
      <w:proofErr w:type="spellStart"/>
      <w:r w:rsidRPr="00C24D47">
        <w:rPr>
          <w:rFonts w:ascii="Cambria" w:hAnsi="Cambria"/>
          <w:sz w:val="24"/>
          <w:szCs w:val="24"/>
          <w:lang w:val="en-US"/>
        </w:rPr>
        <w:t>dianggap</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mempengaruhi</w:t>
      </w:r>
      <w:proofErr w:type="spellEnd"/>
      <w:r w:rsidRPr="00C24D47">
        <w:rPr>
          <w:rFonts w:ascii="Cambria" w:hAnsi="Cambria"/>
          <w:sz w:val="24"/>
          <w:szCs w:val="24"/>
          <w:lang w:val="en-US"/>
        </w:rPr>
        <w:t xml:space="preserve"> proses </w:t>
      </w:r>
      <w:proofErr w:type="spellStart"/>
      <w:r w:rsidRPr="00C24D47">
        <w:rPr>
          <w:rFonts w:ascii="Cambria" w:hAnsi="Cambria"/>
          <w:sz w:val="24"/>
          <w:szCs w:val="24"/>
          <w:lang w:val="en-US"/>
        </w:rPr>
        <w:t>kebijakan</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publik</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adalah</w:t>
      </w:r>
      <w:proofErr w:type="spellEnd"/>
      <w:r w:rsidRPr="00C24D47">
        <w:rPr>
          <w:rFonts w:ascii="Cambria" w:hAnsi="Cambria"/>
          <w:sz w:val="24"/>
          <w:szCs w:val="24"/>
          <w:lang w:val="en-US"/>
        </w:rPr>
        <w:t>:</w:t>
      </w:r>
    </w:p>
    <w:p w14:paraId="11BFEA9B" w14:textId="77777777" w:rsidR="00C24D47" w:rsidRPr="00C24D47" w:rsidRDefault="00C24D47" w:rsidP="00C24D47">
      <w:pPr>
        <w:spacing w:after="0" w:line="240" w:lineRule="auto"/>
        <w:contextualSpacing/>
        <w:jc w:val="both"/>
        <w:rPr>
          <w:rFonts w:ascii="Cambria" w:hAnsi="Cambria"/>
          <w:sz w:val="24"/>
          <w:szCs w:val="24"/>
          <w:lang w:val="en-US"/>
        </w:rPr>
      </w:pPr>
    </w:p>
    <w:p w14:paraId="0A97FF39" w14:textId="77777777" w:rsidR="00C24D47" w:rsidRPr="00C24D47" w:rsidRDefault="00C24D47" w:rsidP="00C24D47">
      <w:pPr>
        <w:spacing w:after="0" w:line="240" w:lineRule="auto"/>
        <w:ind w:left="1418" w:hanging="284"/>
        <w:contextualSpacing/>
        <w:jc w:val="both"/>
        <w:rPr>
          <w:rFonts w:ascii="Cambria" w:hAnsi="Cambria"/>
          <w:sz w:val="24"/>
          <w:szCs w:val="24"/>
          <w:lang w:val="en-US"/>
        </w:rPr>
      </w:pPr>
      <w:r w:rsidRPr="00C24D47">
        <w:rPr>
          <w:rFonts w:ascii="Cambria" w:hAnsi="Cambria"/>
          <w:sz w:val="24"/>
          <w:szCs w:val="24"/>
          <w:lang w:val="en-US"/>
        </w:rPr>
        <w:t xml:space="preserve">a. </w:t>
      </w:r>
      <w:proofErr w:type="spellStart"/>
      <w:r w:rsidRPr="00C24D47">
        <w:rPr>
          <w:rFonts w:ascii="Cambria" w:hAnsi="Cambria"/>
          <w:sz w:val="24"/>
          <w:szCs w:val="24"/>
          <w:lang w:val="en-US"/>
        </w:rPr>
        <w:t>Aktivitas</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implementasi</w:t>
      </w:r>
      <w:proofErr w:type="spellEnd"/>
      <w:r w:rsidRPr="00C24D47">
        <w:rPr>
          <w:rFonts w:ascii="Cambria" w:hAnsi="Cambria"/>
          <w:sz w:val="24"/>
          <w:szCs w:val="24"/>
          <w:lang w:val="en-US"/>
        </w:rPr>
        <w:t xml:space="preserve"> dan </w:t>
      </w:r>
      <w:proofErr w:type="spellStart"/>
      <w:r w:rsidRPr="00C24D47">
        <w:rPr>
          <w:rFonts w:ascii="Cambria" w:hAnsi="Cambria"/>
          <w:sz w:val="24"/>
          <w:szCs w:val="24"/>
          <w:lang w:val="en-US"/>
        </w:rPr>
        <w:t>komunikasi</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antar</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organisasi</w:t>
      </w:r>
      <w:proofErr w:type="spellEnd"/>
    </w:p>
    <w:p w14:paraId="0426E90E" w14:textId="77777777" w:rsidR="00C24D47" w:rsidRPr="00C24D47" w:rsidRDefault="00C24D47" w:rsidP="00C24D47">
      <w:pPr>
        <w:spacing w:after="0" w:line="240" w:lineRule="auto"/>
        <w:ind w:left="1418" w:hanging="284"/>
        <w:contextualSpacing/>
        <w:jc w:val="both"/>
        <w:rPr>
          <w:rFonts w:ascii="Cambria" w:hAnsi="Cambria"/>
          <w:sz w:val="24"/>
          <w:szCs w:val="24"/>
          <w:lang w:val="en-US"/>
        </w:rPr>
      </w:pPr>
      <w:r w:rsidRPr="00C24D47">
        <w:rPr>
          <w:rFonts w:ascii="Cambria" w:hAnsi="Cambria"/>
          <w:sz w:val="24"/>
          <w:szCs w:val="24"/>
          <w:lang w:val="en-US"/>
        </w:rPr>
        <w:t xml:space="preserve">b. </w:t>
      </w:r>
      <w:proofErr w:type="spellStart"/>
      <w:r w:rsidRPr="00C24D47">
        <w:rPr>
          <w:rFonts w:ascii="Cambria" w:hAnsi="Cambria"/>
          <w:sz w:val="24"/>
          <w:szCs w:val="24"/>
          <w:lang w:val="en-US"/>
        </w:rPr>
        <w:t>Karakteristik</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agen</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pelaksana</w:t>
      </w:r>
      <w:proofErr w:type="spellEnd"/>
      <w:r w:rsidRPr="00C24D47">
        <w:rPr>
          <w:rFonts w:ascii="Cambria" w:hAnsi="Cambria"/>
          <w:sz w:val="24"/>
          <w:szCs w:val="24"/>
          <w:lang w:val="en-US"/>
        </w:rPr>
        <w:t>/</w:t>
      </w:r>
      <w:proofErr w:type="spellStart"/>
      <w:r w:rsidRPr="00C24D47">
        <w:rPr>
          <w:rFonts w:ascii="Cambria" w:hAnsi="Cambria"/>
          <w:sz w:val="24"/>
          <w:szCs w:val="24"/>
          <w:lang w:val="en-US"/>
        </w:rPr>
        <w:t>implementator</w:t>
      </w:r>
      <w:proofErr w:type="spellEnd"/>
    </w:p>
    <w:p w14:paraId="63C76C2A" w14:textId="77777777" w:rsidR="00C24D47" w:rsidRPr="00C24D47" w:rsidRDefault="00C24D47" w:rsidP="00C24D47">
      <w:pPr>
        <w:spacing w:after="0" w:line="240" w:lineRule="auto"/>
        <w:ind w:left="1418" w:hanging="284"/>
        <w:contextualSpacing/>
        <w:jc w:val="both"/>
        <w:rPr>
          <w:rFonts w:ascii="Cambria" w:hAnsi="Cambria"/>
          <w:sz w:val="24"/>
          <w:szCs w:val="24"/>
          <w:lang w:val="en-US"/>
        </w:rPr>
      </w:pPr>
      <w:r w:rsidRPr="00C24D47">
        <w:rPr>
          <w:rFonts w:ascii="Cambria" w:hAnsi="Cambria"/>
          <w:sz w:val="24"/>
          <w:szCs w:val="24"/>
          <w:lang w:val="en-US"/>
        </w:rPr>
        <w:t xml:space="preserve">c. </w:t>
      </w:r>
      <w:proofErr w:type="spellStart"/>
      <w:r w:rsidRPr="00C24D47">
        <w:rPr>
          <w:rFonts w:ascii="Cambria" w:hAnsi="Cambria"/>
          <w:sz w:val="24"/>
          <w:szCs w:val="24"/>
          <w:lang w:val="en-US"/>
        </w:rPr>
        <w:t>Kondisi</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ekonomi</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sosial</w:t>
      </w:r>
      <w:proofErr w:type="spellEnd"/>
      <w:r w:rsidRPr="00C24D47">
        <w:rPr>
          <w:rFonts w:ascii="Cambria" w:hAnsi="Cambria"/>
          <w:sz w:val="24"/>
          <w:szCs w:val="24"/>
          <w:lang w:val="en-US"/>
        </w:rPr>
        <w:t xml:space="preserve">, dan </w:t>
      </w:r>
      <w:proofErr w:type="spellStart"/>
      <w:r w:rsidRPr="00C24D47">
        <w:rPr>
          <w:rFonts w:ascii="Cambria" w:hAnsi="Cambria"/>
          <w:sz w:val="24"/>
          <w:szCs w:val="24"/>
          <w:lang w:val="en-US"/>
        </w:rPr>
        <w:t>politik</w:t>
      </w:r>
      <w:proofErr w:type="spellEnd"/>
    </w:p>
    <w:p w14:paraId="748D7C4B" w14:textId="77777777" w:rsidR="00C24D47" w:rsidRPr="00C24D47" w:rsidRDefault="00C24D47" w:rsidP="00C24D47">
      <w:pPr>
        <w:spacing w:after="0" w:line="240" w:lineRule="auto"/>
        <w:ind w:left="1418" w:hanging="284"/>
        <w:contextualSpacing/>
        <w:jc w:val="both"/>
        <w:rPr>
          <w:rFonts w:ascii="Cambria" w:hAnsi="Cambria"/>
          <w:sz w:val="24"/>
          <w:szCs w:val="24"/>
          <w:lang w:val="en-US"/>
        </w:rPr>
      </w:pPr>
      <w:r w:rsidRPr="00C24D47">
        <w:rPr>
          <w:rFonts w:ascii="Cambria" w:hAnsi="Cambria"/>
          <w:sz w:val="24"/>
          <w:szCs w:val="24"/>
          <w:lang w:val="en-US"/>
        </w:rPr>
        <w:t xml:space="preserve">d. </w:t>
      </w:r>
      <w:proofErr w:type="spellStart"/>
      <w:r w:rsidRPr="00C24D47">
        <w:rPr>
          <w:rFonts w:ascii="Cambria" w:hAnsi="Cambria"/>
          <w:sz w:val="24"/>
          <w:szCs w:val="24"/>
          <w:lang w:val="en-US"/>
        </w:rPr>
        <w:t>Kecenderungan</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disposisi</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dari</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pelaksana</w:t>
      </w:r>
      <w:proofErr w:type="spellEnd"/>
      <w:r w:rsidRPr="00C24D47">
        <w:rPr>
          <w:rFonts w:ascii="Cambria" w:hAnsi="Cambria"/>
          <w:sz w:val="24"/>
          <w:szCs w:val="24"/>
          <w:lang w:val="en-US"/>
        </w:rPr>
        <w:t>/</w:t>
      </w:r>
      <w:proofErr w:type="spellStart"/>
      <w:r w:rsidRPr="00C24D47">
        <w:rPr>
          <w:rFonts w:ascii="Cambria" w:hAnsi="Cambria"/>
          <w:sz w:val="24"/>
          <w:szCs w:val="24"/>
          <w:lang w:val="en-US"/>
        </w:rPr>
        <w:t>implementator</w:t>
      </w:r>
      <w:proofErr w:type="spellEnd"/>
    </w:p>
    <w:p w14:paraId="060464E4" w14:textId="5E0C2D8F" w:rsidR="00C24D47" w:rsidRPr="00C24D47" w:rsidRDefault="00C24D47" w:rsidP="00C24D47">
      <w:pPr>
        <w:spacing w:after="0" w:line="240" w:lineRule="auto"/>
        <w:ind w:left="1418" w:hanging="284"/>
        <w:contextualSpacing/>
        <w:jc w:val="both"/>
        <w:rPr>
          <w:rFonts w:ascii="Cambria" w:hAnsi="Cambria"/>
          <w:sz w:val="24"/>
          <w:szCs w:val="24"/>
          <w:lang w:val="en-US"/>
        </w:rPr>
      </w:pPr>
      <w:r w:rsidRPr="00C24D47">
        <w:rPr>
          <w:rFonts w:ascii="Cambria" w:hAnsi="Cambria"/>
          <w:sz w:val="24"/>
          <w:szCs w:val="24"/>
          <w:lang w:val="en-US"/>
        </w:rPr>
        <w:t>e.</w:t>
      </w:r>
      <w:r>
        <w:rPr>
          <w:rFonts w:ascii="Cambria" w:hAnsi="Cambria"/>
          <w:sz w:val="24"/>
          <w:szCs w:val="24"/>
          <w:lang w:val="en-US"/>
        </w:rPr>
        <w:t xml:space="preserve"> </w:t>
      </w:r>
      <w:proofErr w:type="spellStart"/>
      <w:r w:rsidRPr="00C24D47">
        <w:rPr>
          <w:rFonts w:ascii="Cambria" w:hAnsi="Cambria"/>
          <w:sz w:val="24"/>
          <w:szCs w:val="24"/>
          <w:lang w:val="en-US"/>
        </w:rPr>
        <w:t>Karakteristik</w:t>
      </w:r>
      <w:proofErr w:type="spellEnd"/>
      <w:r w:rsidRPr="00C24D47">
        <w:rPr>
          <w:rFonts w:ascii="Cambria" w:hAnsi="Cambria"/>
          <w:sz w:val="24"/>
          <w:szCs w:val="24"/>
          <w:lang w:val="en-US"/>
        </w:rPr>
        <w:t xml:space="preserve"> badan </w:t>
      </w:r>
      <w:proofErr w:type="spellStart"/>
      <w:r w:rsidRPr="00C24D47">
        <w:rPr>
          <w:rFonts w:ascii="Cambria" w:hAnsi="Cambria"/>
          <w:sz w:val="24"/>
          <w:szCs w:val="24"/>
          <w:lang w:val="en-US"/>
        </w:rPr>
        <w:t>pelaksana</w:t>
      </w:r>
      <w:proofErr w:type="spellEnd"/>
      <w:r w:rsidRPr="00C24D47">
        <w:rPr>
          <w:rFonts w:ascii="Cambria" w:hAnsi="Cambria"/>
          <w:sz w:val="24"/>
          <w:szCs w:val="24"/>
          <w:lang w:val="en-US"/>
        </w:rPr>
        <w:t xml:space="preserve"> juga </w:t>
      </w:r>
      <w:proofErr w:type="spellStart"/>
      <w:r w:rsidRPr="00C24D47">
        <w:rPr>
          <w:rFonts w:ascii="Cambria" w:hAnsi="Cambria"/>
          <w:sz w:val="24"/>
          <w:szCs w:val="24"/>
          <w:lang w:val="en-US"/>
        </w:rPr>
        <w:t>dapat</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mempengaruhi</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kinerja</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kebijakan</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secara</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langsung</w:t>
      </w:r>
      <w:proofErr w:type="spellEnd"/>
    </w:p>
    <w:p w14:paraId="084ABA84" w14:textId="719F42A3" w:rsidR="005B3C31" w:rsidRDefault="00C24D47" w:rsidP="00C24D47">
      <w:pPr>
        <w:spacing w:after="0" w:line="240" w:lineRule="auto"/>
        <w:ind w:left="567" w:firstLine="851"/>
        <w:contextualSpacing/>
        <w:jc w:val="both"/>
        <w:rPr>
          <w:rFonts w:ascii="Cambria" w:hAnsi="Cambria"/>
          <w:sz w:val="24"/>
          <w:szCs w:val="24"/>
          <w:lang w:val="en-US"/>
        </w:rPr>
      </w:pPr>
      <w:proofErr w:type="spellStart"/>
      <w:r w:rsidRPr="00C24D47">
        <w:rPr>
          <w:rFonts w:ascii="Cambria" w:hAnsi="Cambria"/>
          <w:sz w:val="24"/>
          <w:szCs w:val="24"/>
          <w:lang w:val="en-US"/>
        </w:rPr>
        <w:t>Variabel-variabel</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tersebut</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berperan</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dalam</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mempengaruhi</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jalannya</w:t>
      </w:r>
      <w:proofErr w:type="spellEnd"/>
      <w:r w:rsidRPr="00C24D47">
        <w:rPr>
          <w:rFonts w:ascii="Cambria" w:hAnsi="Cambria"/>
          <w:sz w:val="24"/>
          <w:szCs w:val="24"/>
          <w:lang w:val="en-US"/>
        </w:rPr>
        <w:t xml:space="preserve"> proses </w:t>
      </w:r>
      <w:proofErr w:type="spellStart"/>
      <w:r w:rsidRPr="00C24D47">
        <w:rPr>
          <w:rFonts w:ascii="Cambria" w:hAnsi="Cambria"/>
          <w:sz w:val="24"/>
          <w:szCs w:val="24"/>
          <w:lang w:val="en-US"/>
        </w:rPr>
        <w:t>implementasi</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kebijakan</w:t>
      </w:r>
      <w:proofErr w:type="spellEnd"/>
      <w:r w:rsidRPr="00C24D47">
        <w:rPr>
          <w:rFonts w:ascii="Cambria" w:hAnsi="Cambria"/>
          <w:sz w:val="24"/>
          <w:szCs w:val="24"/>
          <w:lang w:val="en-US"/>
        </w:rPr>
        <w:t xml:space="preserve"> dan </w:t>
      </w:r>
      <w:proofErr w:type="spellStart"/>
      <w:r w:rsidRPr="00C24D47">
        <w:rPr>
          <w:rFonts w:ascii="Cambria" w:hAnsi="Cambria"/>
          <w:sz w:val="24"/>
          <w:szCs w:val="24"/>
          <w:lang w:val="en-US"/>
        </w:rPr>
        <w:t>kinerja</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kebijakan</w:t>
      </w:r>
      <w:proofErr w:type="spellEnd"/>
      <w:r w:rsidRPr="00C24D47">
        <w:rPr>
          <w:rFonts w:ascii="Cambria" w:hAnsi="Cambria"/>
          <w:sz w:val="24"/>
          <w:szCs w:val="24"/>
          <w:lang w:val="en-US"/>
        </w:rPr>
        <w:t xml:space="preserve"> </w:t>
      </w:r>
      <w:proofErr w:type="spellStart"/>
      <w:r w:rsidRPr="00C24D47">
        <w:rPr>
          <w:rFonts w:ascii="Cambria" w:hAnsi="Cambria"/>
          <w:sz w:val="24"/>
          <w:szCs w:val="24"/>
          <w:lang w:val="en-US"/>
        </w:rPr>
        <w:t>publik</w:t>
      </w:r>
      <w:proofErr w:type="spellEnd"/>
      <w:r w:rsidRPr="00C24D47">
        <w:rPr>
          <w:rFonts w:ascii="Cambria" w:hAnsi="Cambria"/>
          <w:sz w:val="24"/>
          <w:szCs w:val="24"/>
          <w:lang w:val="en-US"/>
        </w:rPr>
        <w:t>.</w:t>
      </w:r>
    </w:p>
    <w:p w14:paraId="74673D42" w14:textId="77777777" w:rsidR="00C24D47" w:rsidRDefault="00C24D47" w:rsidP="00C24D47">
      <w:pPr>
        <w:spacing w:after="0" w:line="240" w:lineRule="auto"/>
        <w:contextualSpacing/>
        <w:jc w:val="both"/>
        <w:rPr>
          <w:rFonts w:ascii="Cambria" w:hAnsi="Cambria"/>
          <w:sz w:val="24"/>
          <w:szCs w:val="24"/>
          <w:lang w:val="id"/>
        </w:rPr>
      </w:pPr>
    </w:p>
    <w:p w14:paraId="1AB78968" w14:textId="03A68DE8" w:rsidR="0042556D" w:rsidRPr="00F556CA" w:rsidRDefault="0042556D" w:rsidP="00F556CA">
      <w:pPr>
        <w:widowControl w:val="0"/>
        <w:tabs>
          <w:tab w:val="left" w:pos="1441"/>
        </w:tabs>
        <w:autoSpaceDE w:val="0"/>
        <w:autoSpaceDN w:val="0"/>
        <w:spacing w:after="0" w:line="242" w:lineRule="auto"/>
        <w:ind w:left="567" w:right="126"/>
        <w:rPr>
          <w:rFonts w:ascii="Cambria" w:hAnsi="Cambria"/>
          <w:b/>
          <w:bCs/>
          <w:sz w:val="24"/>
          <w:szCs w:val="24"/>
          <w:lang w:val="id"/>
        </w:rPr>
      </w:pPr>
      <w:r w:rsidRPr="004E3735">
        <w:rPr>
          <w:rFonts w:ascii="Cambria" w:hAnsi="Cambria"/>
          <w:b/>
          <w:bCs/>
          <w:sz w:val="24"/>
          <w:szCs w:val="24"/>
          <w:lang w:val="id"/>
        </w:rPr>
        <w:t>Model yang dikembagkan oleh George C. Edward III (1980)</w:t>
      </w:r>
    </w:p>
    <w:p w14:paraId="2759A559" w14:textId="77777777" w:rsidR="0082396E" w:rsidRPr="0082396E" w:rsidRDefault="0082396E" w:rsidP="0082396E">
      <w:pPr>
        <w:spacing w:after="0" w:line="240" w:lineRule="auto"/>
        <w:ind w:left="567" w:firstLine="851"/>
        <w:contextualSpacing/>
        <w:jc w:val="both"/>
        <w:rPr>
          <w:rFonts w:ascii="Cambria" w:hAnsi="Cambria"/>
          <w:sz w:val="24"/>
          <w:szCs w:val="24"/>
          <w:lang w:val="id"/>
        </w:rPr>
      </w:pPr>
      <w:r w:rsidRPr="0082396E">
        <w:rPr>
          <w:rFonts w:ascii="Cambria" w:hAnsi="Cambria"/>
          <w:sz w:val="24"/>
          <w:szCs w:val="24"/>
          <w:lang w:val="id"/>
        </w:rPr>
        <w:t>Menurut George C. Edward III (dalam Widodo, 2011:98), implementasi kebijakan dapat dilihat melalui kondisi abstrak dan juga melalui pertanyaan mengenai faktor-faktor yang diperlukan agar implementasi kebijakan berhasil. Dia mengidentifikasi empat variabel dalam kebijakan publik:</w:t>
      </w:r>
    </w:p>
    <w:p w14:paraId="35291615" w14:textId="77777777" w:rsidR="0082396E" w:rsidRPr="0082396E" w:rsidRDefault="0082396E" w:rsidP="00D1086D">
      <w:pPr>
        <w:spacing w:after="0" w:line="240" w:lineRule="auto"/>
        <w:contextualSpacing/>
        <w:jc w:val="both"/>
        <w:rPr>
          <w:rFonts w:ascii="Cambria" w:hAnsi="Cambria"/>
          <w:sz w:val="24"/>
          <w:szCs w:val="24"/>
          <w:lang w:val="id"/>
        </w:rPr>
      </w:pPr>
    </w:p>
    <w:p w14:paraId="4BBBDC9A" w14:textId="0A242A5C" w:rsidR="0082396E" w:rsidRPr="0082396E" w:rsidRDefault="0082396E" w:rsidP="00D1086D">
      <w:pPr>
        <w:spacing w:after="0" w:line="240" w:lineRule="auto"/>
        <w:ind w:left="1418" w:hanging="284"/>
        <w:contextualSpacing/>
        <w:jc w:val="both"/>
        <w:rPr>
          <w:rFonts w:ascii="Cambria" w:hAnsi="Cambria"/>
          <w:sz w:val="24"/>
          <w:szCs w:val="24"/>
          <w:lang w:val="en-US"/>
        </w:rPr>
      </w:pPr>
      <w:r w:rsidRPr="0082396E">
        <w:rPr>
          <w:rFonts w:ascii="Cambria" w:hAnsi="Cambria"/>
          <w:sz w:val="24"/>
          <w:szCs w:val="24"/>
          <w:lang w:val="id"/>
        </w:rPr>
        <w:t xml:space="preserve">1. Komunikasi (Communication): Faktor komunikasi yang melibatkan interaksi antara pihak-pihak yang terlibat dalam </w:t>
      </w:r>
      <w:r w:rsidRPr="0082396E">
        <w:rPr>
          <w:rFonts w:ascii="Cambria" w:hAnsi="Cambria"/>
          <w:sz w:val="24"/>
          <w:szCs w:val="24"/>
          <w:lang w:val="id"/>
        </w:rPr>
        <w:lastRenderedPageBreak/>
        <w:t>implementasi kebijakan, termasuk komunikasi antara pemangku kepentingan dan penyampaian informasi yang jelas</w:t>
      </w:r>
      <w:r>
        <w:rPr>
          <w:rFonts w:ascii="Cambria" w:hAnsi="Cambria"/>
          <w:sz w:val="24"/>
          <w:szCs w:val="24"/>
          <w:lang w:val="en-US"/>
        </w:rPr>
        <w:t>.</w:t>
      </w:r>
    </w:p>
    <w:p w14:paraId="19C49503" w14:textId="40413328" w:rsidR="0082396E" w:rsidRPr="0082396E" w:rsidRDefault="0082396E" w:rsidP="00D1086D">
      <w:pPr>
        <w:spacing w:after="0" w:line="240" w:lineRule="auto"/>
        <w:ind w:left="1418" w:hanging="284"/>
        <w:contextualSpacing/>
        <w:jc w:val="both"/>
        <w:rPr>
          <w:rFonts w:ascii="Cambria" w:hAnsi="Cambria"/>
          <w:sz w:val="24"/>
          <w:szCs w:val="24"/>
          <w:lang w:val="id"/>
        </w:rPr>
      </w:pPr>
      <w:r w:rsidRPr="0082396E">
        <w:rPr>
          <w:rFonts w:ascii="Cambria" w:hAnsi="Cambria"/>
          <w:sz w:val="24"/>
          <w:szCs w:val="24"/>
          <w:lang w:val="id"/>
        </w:rPr>
        <w:t>2. Sumber Daya (Resources): Ketersediaan sumber daya yang mencakup anggaran, tenaga kerja, infrastruktur, dan aset lainnya yang diperlukan untuk melaksanakan kebijakan.</w:t>
      </w:r>
    </w:p>
    <w:p w14:paraId="6BA7FA2F" w14:textId="20545735" w:rsidR="0082396E" w:rsidRPr="0082396E" w:rsidRDefault="0082396E" w:rsidP="00D1086D">
      <w:pPr>
        <w:spacing w:after="0" w:line="240" w:lineRule="auto"/>
        <w:ind w:left="1418" w:hanging="284"/>
        <w:contextualSpacing/>
        <w:jc w:val="both"/>
        <w:rPr>
          <w:rFonts w:ascii="Cambria" w:hAnsi="Cambria"/>
          <w:sz w:val="24"/>
          <w:szCs w:val="24"/>
          <w:lang w:val="id"/>
        </w:rPr>
      </w:pPr>
      <w:r w:rsidRPr="0082396E">
        <w:rPr>
          <w:rFonts w:ascii="Cambria" w:hAnsi="Cambria"/>
          <w:sz w:val="24"/>
          <w:szCs w:val="24"/>
          <w:lang w:val="id"/>
        </w:rPr>
        <w:t>3. Disposisi (Disposition): Sikap dan kecenderungan pihak-pihak yang terlibat dalam implementasi kebijakan, termasuk dukungan, motivasi, dan komitmen untuk mencapai tujuan kebijakan.</w:t>
      </w:r>
    </w:p>
    <w:p w14:paraId="2635BD8C" w14:textId="77777777" w:rsidR="0082396E" w:rsidRPr="0082396E" w:rsidRDefault="0082396E" w:rsidP="00D1086D">
      <w:pPr>
        <w:spacing w:after="0" w:line="240" w:lineRule="auto"/>
        <w:ind w:left="1418" w:hanging="284"/>
        <w:contextualSpacing/>
        <w:jc w:val="both"/>
        <w:rPr>
          <w:rFonts w:ascii="Cambria" w:hAnsi="Cambria"/>
          <w:sz w:val="24"/>
          <w:szCs w:val="24"/>
          <w:lang w:val="id"/>
        </w:rPr>
      </w:pPr>
      <w:r w:rsidRPr="0082396E">
        <w:rPr>
          <w:rFonts w:ascii="Cambria" w:hAnsi="Cambria"/>
          <w:sz w:val="24"/>
          <w:szCs w:val="24"/>
          <w:lang w:val="id"/>
        </w:rPr>
        <w:t>4. Struktur Birokrasi (Bureaucratic Structure): Faktor struktur dan organisasi birokrasi yang meliputi peran dan tanggung jawab, prosedur kerja, dan mekanisme koordinasi dalam implementasi kebijakan.</w:t>
      </w:r>
    </w:p>
    <w:p w14:paraId="76B56545" w14:textId="77777777" w:rsidR="0082396E" w:rsidRPr="0082396E" w:rsidRDefault="0082396E" w:rsidP="0082396E">
      <w:pPr>
        <w:spacing w:after="0" w:line="240" w:lineRule="auto"/>
        <w:contextualSpacing/>
        <w:jc w:val="both"/>
        <w:rPr>
          <w:rFonts w:ascii="Cambria" w:hAnsi="Cambria"/>
          <w:sz w:val="24"/>
          <w:szCs w:val="24"/>
          <w:lang w:val="id"/>
        </w:rPr>
      </w:pPr>
    </w:p>
    <w:p w14:paraId="7FB7D01D" w14:textId="27FAF7DC" w:rsidR="005B3C31" w:rsidRDefault="0082396E" w:rsidP="0082396E">
      <w:pPr>
        <w:spacing w:after="0" w:line="240" w:lineRule="auto"/>
        <w:ind w:left="567" w:firstLine="851"/>
        <w:contextualSpacing/>
        <w:jc w:val="both"/>
        <w:rPr>
          <w:rFonts w:ascii="Cambria" w:hAnsi="Cambria"/>
          <w:sz w:val="24"/>
          <w:szCs w:val="24"/>
          <w:lang w:val="id"/>
        </w:rPr>
      </w:pPr>
      <w:r w:rsidRPr="0082396E">
        <w:rPr>
          <w:rFonts w:ascii="Cambria" w:hAnsi="Cambria"/>
          <w:sz w:val="24"/>
          <w:szCs w:val="24"/>
          <w:lang w:val="id"/>
        </w:rPr>
        <w:t>Variabel-variabel ini memainkan peran penting dalam menentukan keberhasilan implementasi kebijakan publik.</w:t>
      </w:r>
    </w:p>
    <w:p w14:paraId="3B075D6D" w14:textId="77777777" w:rsidR="00D1086D" w:rsidRDefault="00D1086D" w:rsidP="0082396E">
      <w:pPr>
        <w:spacing w:after="0" w:line="240" w:lineRule="auto"/>
        <w:ind w:left="567" w:firstLine="851"/>
        <w:contextualSpacing/>
        <w:jc w:val="both"/>
        <w:rPr>
          <w:rFonts w:ascii="Cambria" w:hAnsi="Cambria"/>
          <w:sz w:val="24"/>
          <w:szCs w:val="24"/>
          <w:lang w:val="id"/>
        </w:rPr>
      </w:pPr>
    </w:p>
    <w:p w14:paraId="25873C17" w14:textId="77777777" w:rsidR="005B3C31" w:rsidRPr="004E3735" w:rsidRDefault="005B3C31" w:rsidP="005B3C31">
      <w:pPr>
        <w:widowControl w:val="0"/>
        <w:autoSpaceDE w:val="0"/>
        <w:autoSpaceDN w:val="0"/>
        <w:spacing w:after="0" w:line="242" w:lineRule="auto"/>
        <w:ind w:left="567" w:right="126"/>
        <w:rPr>
          <w:rFonts w:ascii="Cambria" w:hAnsi="Cambria"/>
          <w:b/>
          <w:bCs/>
          <w:sz w:val="24"/>
          <w:szCs w:val="24"/>
          <w:lang w:val="id"/>
        </w:rPr>
      </w:pPr>
      <w:r>
        <w:rPr>
          <w:rFonts w:ascii="Cambria" w:hAnsi="Cambria"/>
          <w:sz w:val="24"/>
          <w:szCs w:val="24"/>
          <w:lang w:val="id"/>
        </w:rPr>
        <w:tab/>
      </w:r>
      <w:r w:rsidRPr="004E3735">
        <w:rPr>
          <w:rFonts w:ascii="Cambria" w:hAnsi="Cambria"/>
          <w:b/>
          <w:bCs/>
          <w:sz w:val="24"/>
          <w:szCs w:val="24"/>
          <w:lang w:val="id"/>
        </w:rPr>
        <w:t>Gambar 2. Model Implementasi Kebijakan Publik George C. Edward III</w:t>
      </w:r>
    </w:p>
    <w:p w14:paraId="5018F5BA" w14:textId="77777777" w:rsidR="005B3C31" w:rsidRPr="004E3735" w:rsidRDefault="005B3C31" w:rsidP="005B3C31">
      <w:pPr>
        <w:widowControl w:val="0"/>
        <w:tabs>
          <w:tab w:val="left" w:pos="1441"/>
        </w:tabs>
        <w:autoSpaceDE w:val="0"/>
        <w:autoSpaceDN w:val="0"/>
        <w:spacing w:after="0" w:line="242" w:lineRule="auto"/>
        <w:ind w:right="126"/>
        <w:rPr>
          <w:rFonts w:ascii="Cambria" w:hAnsi="Cambria"/>
          <w:b/>
          <w:sz w:val="24"/>
          <w:szCs w:val="24"/>
          <w:lang w:val="id"/>
        </w:rPr>
      </w:pPr>
      <w:r w:rsidRPr="004E3735">
        <w:rPr>
          <w:rFonts w:ascii="Cambria" w:hAnsi="Cambria"/>
          <w:b/>
          <w:bCs/>
          <w:noProof/>
          <w:sz w:val="24"/>
          <w:szCs w:val="24"/>
          <w:lang w:val="id"/>
        </w:rPr>
        <w:drawing>
          <wp:anchor distT="0" distB="0" distL="0" distR="0" simplePos="0" relativeHeight="251659264" behindDoc="1" locked="0" layoutInCell="1" allowOverlap="1" wp14:anchorId="2AB520BE" wp14:editId="01B5D44C">
            <wp:simplePos x="0" y="0"/>
            <wp:positionH relativeFrom="page">
              <wp:posOffset>1851660</wp:posOffset>
            </wp:positionH>
            <wp:positionV relativeFrom="paragraph">
              <wp:posOffset>33655</wp:posOffset>
            </wp:positionV>
            <wp:extent cx="3893820" cy="1122045"/>
            <wp:effectExtent l="0" t="0" r="0" b="1905"/>
            <wp:wrapNone/>
            <wp:docPr id="1651631834" name="Picture 1651631834" descr="C:\Users\ACER\Pictures\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a:blip r:embed="rId9" cstate="print"/>
                    <a:stretch>
                      <a:fillRect/>
                    </a:stretch>
                  </pic:blipFill>
                  <pic:spPr>
                    <a:xfrm>
                      <a:off x="0" y="0"/>
                      <a:ext cx="3893820" cy="1122045"/>
                    </a:xfrm>
                    <a:prstGeom prst="rect">
                      <a:avLst/>
                    </a:prstGeom>
                  </pic:spPr>
                </pic:pic>
              </a:graphicData>
            </a:graphic>
            <wp14:sizeRelH relativeFrom="margin">
              <wp14:pctWidth>0</wp14:pctWidth>
            </wp14:sizeRelH>
          </wp:anchor>
        </w:drawing>
      </w:r>
    </w:p>
    <w:p w14:paraId="6897C353" w14:textId="77777777" w:rsidR="005B3C31" w:rsidRPr="004E3735" w:rsidRDefault="005B3C31" w:rsidP="005B3C31">
      <w:pPr>
        <w:widowControl w:val="0"/>
        <w:tabs>
          <w:tab w:val="left" w:pos="1441"/>
        </w:tabs>
        <w:autoSpaceDE w:val="0"/>
        <w:autoSpaceDN w:val="0"/>
        <w:spacing w:after="0" w:line="242" w:lineRule="auto"/>
        <w:ind w:right="126"/>
        <w:rPr>
          <w:rFonts w:ascii="Cambria" w:hAnsi="Cambria"/>
          <w:b/>
          <w:sz w:val="24"/>
          <w:szCs w:val="24"/>
          <w:lang w:val="id"/>
        </w:rPr>
      </w:pPr>
    </w:p>
    <w:p w14:paraId="212D306E" w14:textId="77777777" w:rsidR="005B3C31" w:rsidRPr="004E3735" w:rsidRDefault="005B3C31" w:rsidP="005B3C31">
      <w:pPr>
        <w:widowControl w:val="0"/>
        <w:tabs>
          <w:tab w:val="left" w:pos="1441"/>
        </w:tabs>
        <w:autoSpaceDE w:val="0"/>
        <w:autoSpaceDN w:val="0"/>
        <w:spacing w:after="0" w:line="242" w:lineRule="auto"/>
        <w:ind w:right="126"/>
        <w:rPr>
          <w:rFonts w:ascii="Cambria" w:hAnsi="Cambria"/>
          <w:b/>
          <w:sz w:val="24"/>
          <w:szCs w:val="24"/>
          <w:lang w:val="id"/>
        </w:rPr>
      </w:pPr>
    </w:p>
    <w:p w14:paraId="5DA7A74D" w14:textId="77777777" w:rsidR="005B3C31" w:rsidRPr="004E3735" w:rsidRDefault="005B3C31" w:rsidP="005B3C31">
      <w:pPr>
        <w:widowControl w:val="0"/>
        <w:tabs>
          <w:tab w:val="left" w:pos="1441"/>
        </w:tabs>
        <w:autoSpaceDE w:val="0"/>
        <w:autoSpaceDN w:val="0"/>
        <w:spacing w:after="0" w:line="242" w:lineRule="auto"/>
        <w:ind w:right="126"/>
        <w:rPr>
          <w:rFonts w:ascii="Cambria" w:hAnsi="Cambria"/>
          <w:b/>
          <w:sz w:val="24"/>
          <w:szCs w:val="24"/>
          <w:lang w:val="id"/>
        </w:rPr>
      </w:pPr>
    </w:p>
    <w:p w14:paraId="03CA2FC9" w14:textId="77777777" w:rsidR="005B3C31" w:rsidRPr="004E3735" w:rsidRDefault="005B3C31" w:rsidP="005B3C31">
      <w:pPr>
        <w:widowControl w:val="0"/>
        <w:tabs>
          <w:tab w:val="left" w:pos="1441"/>
        </w:tabs>
        <w:autoSpaceDE w:val="0"/>
        <w:autoSpaceDN w:val="0"/>
        <w:spacing w:after="0" w:line="242" w:lineRule="auto"/>
        <w:ind w:right="126"/>
        <w:rPr>
          <w:rFonts w:ascii="Cambria" w:hAnsi="Cambria"/>
          <w:b/>
          <w:sz w:val="24"/>
          <w:szCs w:val="24"/>
          <w:lang w:val="id"/>
        </w:rPr>
      </w:pPr>
    </w:p>
    <w:p w14:paraId="7E97DA54" w14:textId="77777777" w:rsidR="005B3C31" w:rsidRDefault="005B3C31" w:rsidP="005B3C31">
      <w:pPr>
        <w:widowControl w:val="0"/>
        <w:tabs>
          <w:tab w:val="left" w:pos="1441"/>
        </w:tabs>
        <w:autoSpaceDE w:val="0"/>
        <w:autoSpaceDN w:val="0"/>
        <w:spacing w:after="0" w:line="242" w:lineRule="auto"/>
        <w:ind w:right="126"/>
        <w:rPr>
          <w:rFonts w:ascii="Cambria" w:hAnsi="Cambria"/>
          <w:b/>
          <w:sz w:val="24"/>
          <w:szCs w:val="24"/>
          <w:lang w:val="id"/>
        </w:rPr>
      </w:pPr>
    </w:p>
    <w:p w14:paraId="229FBE15" w14:textId="77777777" w:rsidR="005B3C31" w:rsidRPr="004E3735" w:rsidRDefault="005B3C31" w:rsidP="005B3C31">
      <w:pPr>
        <w:widowControl w:val="0"/>
        <w:tabs>
          <w:tab w:val="left" w:pos="1441"/>
        </w:tabs>
        <w:autoSpaceDE w:val="0"/>
        <w:autoSpaceDN w:val="0"/>
        <w:spacing w:after="0" w:line="242" w:lineRule="auto"/>
        <w:ind w:right="126"/>
        <w:rPr>
          <w:rFonts w:ascii="Cambria" w:hAnsi="Cambria"/>
          <w:b/>
          <w:sz w:val="24"/>
          <w:szCs w:val="24"/>
          <w:lang w:val="id"/>
        </w:rPr>
      </w:pPr>
    </w:p>
    <w:p w14:paraId="6CE1FB9A" w14:textId="5C5B52C7" w:rsidR="005B3C31" w:rsidRPr="006C6AE4" w:rsidRDefault="005B3C31" w:rsidP="006C6AE4">
      <w:pPr>
        <w:tabs>
          <w:tab w:val="left" w:pos="1441"/>
        </w:tabs>
        <w:ind w:left="567"/>
        <w:jc w:val="both"/>
        <w:rPr>
          <w:rFonts w:ascii="Cambria" w:hAnsi="Cambria"/>
          <w:sz w:val="24"/>
          <w:szCs w:val="24"/>
          <w:lang w:val="en-US"/>
        </w:rPr>
      </w:pPr>
      <w:r w:rsidRPr="004E3735">
        <w:rPr>
          <w:rFonts w:ascii="Cambria" w:hAnsi="Cambria"/>
          <w:sz w:val="24"/>
          <w:szCs w:val="24"/>
          <w:lang w:val="id"/>
        </w:rPr>
        <w:t>Sumber : George C. Edward III Edwards, 1980 : 148 (dalam Leo</w:t>
      </w:r>
      <w:r>
        <w:rPr>
          <w:rFonts w:ascii="Cambria" w:hAnsi="Cambria"/>
          <w:sz w:val="24"/>
          <w:szCs w:val="24"/>
          <w:lang w:val="en-US"/>
        </w:rPr>
        <w:t xml:space="preserve"> </w:t>
      </w:r>
      <w:r w:rsidRPr="004E3735">
        <w:rPr>
          <w:rFonts w:ascii="Cambria" w:hAnsi="Cambria"/>
          <w:sz w:val="24"/>
          <w:szCs w:val="24"/>
          <w:lang w:val="id"/>
        </w:rPr>
        <w:t>Agustino,2006 :150</w:t>
      </w:r>
      <w:r>
        <w:rPr>
          <w:rFonts w:ascii="Cambria" w:hAnsi="Cambria"/>
          <w:sz w:val="24"/>
          <w:szCs w:val="24"/>
          <w:lang w:val="en-US"/>
        </w:rPr>
        <w:t>)</w:t>
      </w:r>
    </w:p>
    <w:p w14:paraId="293AA278" w14:textId="520FC5F2" w:rsidR="00D1086D" w:rsidRPr="00D1086D" w:rsidRDefault="00D1086D" w:rsidP="00D1086D">
      <w:pPr>
        <w:spacing w:after="0" w:line="240" w:lineRule="auto"/>
        <w:ind w:left="567" w:firstLine="709"/>
        <w:contextualSpacing/>
        <w:jc w:val="both"/>
        <w:rPr>
          <w:rFonts w:ascii="Cambria" w:hAnsi="Cambria"/>
          <w:sz w:val="24"/>
          <w:szCs w:val="24"/>
          <w:lang w:val="id"/>
        </w:rPr>
      </w:pPr>
      <w:r w:rsidRPr="00D1086D">
        <w:rPr>
          <w:rFonts w:ascii="Cambria" w:hAnsi="Cambria"/>
          <w:sz w:val="24"/>
          <w:szCs w:val="24"/>
          <w:lang w:val="id"/>
        </w:rPr>
        <w:t>Menurut Edward III (dalam Widodo, 2010:106), implementasi kebijakan mungkin tidak efektif karena adanya ketidakefisienan dalam struktur birokrasi. Edward III menyebut bahwa struktur birokrasi mencakup berbagai aspek seperti struktur organisasi, pembagian kewenangan, dan hubungan antar unit organisasi.</w:t>
      </w:r>
    </w:p>
    <w:p w14:paraId="0B6D56B9" w14:textId="4229C23C" w:rsidR="00D1086D" w:rsidRPr="00D1086D" w:rsidRDefault="00D1086D" w:rsidP="00D1086D">
      <w:pPr>
        <w:spacing w:after="0" w:line="240" w:lineRule="auto"/>
        <w:ind w:left="567" w:firstLine="709"/>
        <w:contextualSpacing/>
        <w:jc w:val="both"/>
        <w:rPr>
          <w:rFonts w:ascii="Cambria" w:hAnsi="Cambria"/>
          <w:sz w:val="24"/>
          <w:szCs w:val="24"/>
          <w:lang w:val="id"/>
        </w:rPr>
      </w:pPr>
      <w:r w:rsidRPr="00D1086D">
        <w:rPr>
          <w:rFonts w:ascii="Cambria" w:hAnsi="Cambria"/>
          <w:sz w:val="24"/>
          <w:szCs w:val="24"/>
          <w:lang w:val="id"/>
        </w:rPr>
        <w:t>Sementara itu, Merilee S. Grindle (dalam Subarsono, 2011:93) mengungkapkan bahwa keberhasilan implementasi dipengaruhi oleh dua variabel utama, yaitu isi kebijakan (Content of policy) dan lingkungan implementasi (context of implementation).</w:t>
      </w:r>
    </w:p>
    <w:p w14:paraId="3515CAFB" w14:textId="77777777" w:rsidR="00D1086D" w:rsidRDefault="00D1086D" w:rsidP="00D1086D">
      <w:pPr>
        <w:spacing w:after="0" w:line="240" w:lineRule="auto"/>
        <w:ind w:left="567" w:firstLine="709"/>
        <w:contextualSpacing/>
        <w:jc w:val="both"/>
        <w:rPr>
          <w:rFonts w:ascii="Cambria" w:hAnsi="Cambria"/>
          <w:sz w:val="24"/>
          <w:szCs w:val="24"/>
          <w:lang w:val="id"/>
        </w:rPr>
      </w:pPr>
      <w:r w:rsidRPr="00D1086D">
        <w:rPr>
          <w:rFonts w:ascii="Cambria" w:hAnsi="Cambria"/>
          <w:sz w:val="24"/>
          <w:szCs w:val="24"/>
          <w:lang w:val="id"/>
        </w:rPr>
        <w:t>Dengan demikian, Edward III menekankan pentingnya efisiensi dalam struktur birokrasi sebagai faktor penting dalam implementasi kebijakan, sedangkan Grindle menyebutkan bahwa keberhasilan implementasi dipengaruhi oleh isi kebijakan dan lingkungan implementasi.</w:t>
      </w:r>
    </w:p>
    <w:p w14:paraId="1EB2E39E" w14:textId="77777777" w:rsidR="00D1086D" w:rsidRPr="00D1086D" w:rsidRDefault="00D1086D" w:rsidP="00D1086D">
      <w:pPr>
        <w:spacing w:after="0" w:line="240" w:lineRule="auto"/>
        <w:ind w:left="567" w:firstLine="874"/>
        <w:contextualSpacing/>
        <w:jc w:val="both"/>
        <w:rPr>
          <w:rFonts w:ascii="Cambria" w:hAnsi="Cambria"/>
          <w:sz w:val="24"/>
          <w:szCs w:val="24"/>
          <w:lang w:val="id"/>
        </w:rPr>
      </w:pPr>
      <w:r w:rsidRPr="00D1086D">
        <w:rPr>
          <w:rFonts w:ascii="Cambria" w:hAnsi="Cambria"/>
          <w:sz w:val="24"/>
          <w:szCs w:val="24"/>
          <w:lang w:val="id"/>
        </w:rPr>
        <w:t xml:space="preserve">Menurut Wibawa (dalam Samodara Wibawa dkk, 1994:22-23), model Grindle dalam keberhasilan implementasi kebijakan ditentukan </w:t>
      </w:r>
      <w:r w:rsidRPr="00D1086D">
        <w:rPr>
          <w:rFonts w:ascii="Cambria" w:hAnsi="Cambria"/>
          <w:sz w:val="24"/>
          <w:szCs w:val="24"/>
          <w:lang w:val="id"/>
        </w:rPr>
        <w:lastRenderedPageBreak/>
        <w:t>oleh dua faktor, yaitu isi kebijakan dan konteks implementasinya. Ide dasarnya adalah bahwa setelah kebijakan diubah menjadi implementasi, keberhasilannya ditentukan oleh tingkat implementabilitas kebijakan tersebut. Isi kebijakan mencakup hal-hal berikut:</w:t>
      </w:r>
    </w:p>
    <w:p w14:paraId="696DDE7D" w14:textId="77777777" w:rsidR="00D1086D" w:rsidRPr="00D1086D" w:rsidRDefault="00D1086D" w:rsidP="004412A7">
      <w:pPr>
        <w:spacing w:after="0" w:line="240" w:lineRule="auto"/>
        <w:ind w:left="1418" w:hanging="284"/>
        <w:contextualSpacing/>
        <w:jc w:val="both"/>
        <w:rPr>
          <w:rFonts w:ascii="Cambria" w:hAnsi="Cambria"/>
          <w:sz w:val="24"/>
          <w:szCs w:val="24"/>
          <w:lang w:val="id"/>
        </w:rPr>
      </w:pPr>
      <w:r w:rsidRPr="00D1086D">
        <w:rPr>
          <w:rFonts w:ascii="Cambria" w:hAnsi="Cambria"/>
          <w:sz w:val="24"/>
          <w:szCs w:val="24"/>
          <w:lang w:val="id"/>
        </w:rPr>
        <w:t>1. Jenis manfaat yang akan dihasilkan.</w:t>
      </w:r>
    </w:p>
    <w:p w14:paraId="36FD5912" w14:textId="77777777" w:rsidR="00D1086D" w:rsidRPr="00D1086D" w:rsidRDefault="00D1086D" w:rsidP="004412A7">
      <w:pPr>
        <w:spacing w:after="0" w:line="240" w:lineRule="auto"/>
        <w:ind w:left="1418" w:hanging="284"/>
        <w:contextualSpacing/>
        <w:jc w:val="both"/>
        <w:rPr>
          <w:rFonts w:ascii="Cambria" w:hAnsi="Cambria"/>
          <w:sz w:val="24"/>
          <w:szCs w:val="24"/>
          <w:lang w:val="id"/>
        </w:rPr>
      </w:pPr>
      <w:r w:rsidRPr="00D1086D">
        <w:rPr>
          <w:rFonts w:ascii="Cambria" w:hAnsi="Cambria"/>
          <w:sz w:val="24"/>
          <w:szCs w:val="24"/>
          <w:lang w:val="id"/>
        </w:rPr>
        <w:t>2. Tingkat perubahan yang diinginkan.</w:t>
      </w:r>
    </w:p>
    <w:p w14:paraId="304EE474" w14:textId="77777777" w:rsidR="00D1086D" w:rsidRPr="00D1086D" w:rsidRDefault="00D1086D" w:rsidP="004412A7">
      <w:pPr>
        <w:spacing w:after="0" w:line="240" w:lineRule="auto"/>
        <w:ind w:left="1418" w:hanging="284"/>
        <w:contextualSpacing/>
        <w:jc w:val="both"/>
        <w:rPr>
          <w:rFonts w:ascii="Cambria" w:hAnsi="Cambria"/>
          <w:sz w:val="24"/>
          <w:szCs w:val="24"/>
          <w:lang w:val="id"/>
        </w:rPr>
      </w:pPr>
      <w:r w:rsidRPr="00D1086D">
        <w:rPr>
          <w:rFonts w:ascii="Cambria" w:hAnsi="Cambria"/>
          <w:sz w:val="24"/>
          <w:szCs w:val="24"/>
          <w:lang w:val="id"/>
        </w:rPr>
        <w:t>3. Kedudukan pembuat kebijakan.</w:t>
      </w:r>
    </w:p>
    <w:p w14:paraId="5D9EF29B" w14:textId="77777777" w:rsidR="00D1086D" w:rsidRPr="00D1086D" w:rsidRDefault="00D1086D" w:rsidP="004412A7">
      <w:pPr>
        <w:spacing w:after="0" w:line="240" w:lineRule="auto"/>
        <w:ind w:left="1418" w:hanging="284"/>
        <w:contextualSpacing/>
        <w:jc w:val="both"/>
        <w:rPr>
          <w:rFonts w:ascii="Cambria" w:hAnsi="Cambria"/>
          <w:sz w:val="24"/>
          <w:szCs w:val="24"/>
          <w:lang w:val="id"/>
        </w:rPr>
      </w:pPr>
      <w:r w:rsidRPr="00D1086D">
        <w:rPr>
          <w:rFonts w:ascii="Cambria" w:hAnsi="Cambria"/>
          <w:sz w:val="24"/>
          <w:szCs w:val="24"/>
          <w:lang w:val="id"/>
        </w:rPr>
        <w:t>4. Pelaksana program.</w:t>
      </w:r>
    </w:p>
    <w:p w14:paraId="3DF742CF" w14:textId="7908D358" w:rsidR="00D1086D" w:rsidRDefault="00D1086D" w:rsidP="00E66305">
      <w:pPr>
        <w:spacing w:after="0" w:line="240" w:lineRule="auto"/>
        <w:ind w:left="1418" w:hanging="284"/>
        <w:contextualSpacing/>
        <w:jc w:val="both"/>
        <w:rPr>
          <w:rFonts w:ascii="Cambria" w:hAnsi="Cambria"/>
          <w:sz w:val="24"/>
          <w:szCs w:val="24"/>
          <w:lang w:val="id"/>
        </w:rPr>
      </w:pPr>
      <w:r w:rsidRPr="00D1086D">
        <w:rPr>
          <w:rFonts w:ascii="Cambria" w:hAnsi="Cambria"/>
          <w:sz w:val="24"/>
          <w:szCs w:val="24"/>
          <w:lang w:val="id"/>
        </w:rPr>
        <w:t>5. Sumber daya yang tersedia.</w:t>
      </w:r>
    </w:p>
    <w:p w14:paraId="4EB38D02" w14:textId="77777777" w:rsidR="00E66305" w:rsidRPr="00D1086D" w:rsidRDefault="00E66305" w:rsidP="00E66305">
      <w:pPr>
        <w:spacing w:after="0" w:line="240" w:lineRule="auto"/>
        <w:ind w:left="1418" w:hanging="284"/>
        <w:contextualSpacing/>
        <w:jc w:val="both"/>
        <w:rPr>
          <w:rFonts w:ascii="Cambria" w:hAnsi="Cambria"/>
          <w:sz w:val="24"/>
          <w:szCs w:val="24"/>
          <w:lang w:val="id"/>
        </w:rPr>
      </w:pPr>
    </w:p>
    <w:p w14:paraId="6D348EF8" w14:textId="7979FBBB" w:rsidR="00D1086D" w:rsidRPr="00D1086D" w:rsidRDefault="00D1086D" w:rsidP="00E63492">
      <w:pPr>
        <w:spacing w:after="0" w:line="240" w:lineRule="auto"/>
        <w:ind w:left="1157"/>
        <w:contextualSpacing/>
        <w:jc w:val="both"/>
        <w:rPr>
          <w:rFonts w:ascii="Cambria" w:hAnsi="Cambria"/>
          <w:sz w:val="24"/>
          <w:szCs w:val="24"/>
          <w:lang w:val="id"/>
        </w:rPr>
      </w:pPr>
      <w:r w:rsidRPr="00D1086D">
        <w:rPr>
          <w:rFonts w:ascii="Cambria" w:hAnsi="Cambria"/>
          <w:sz w:val="24"/>
          <w:szCs w:val="24"/>
          <w:lang w:val="id"/>
        </w:rPr>
        <w:t>Sementara itu, konteks implementasinya mencakup:</w:t>
      </w:r>
    </w:p>
    <w:p w14:paraId="145DA10E" w14:textId="77777777" w:rsidR="00D1086D" w:rsidRPr="00D1086D" w:rsidRDefault="00D1086D" w:rsidP="00F43FA3">
      <w:pPr>
        <w:spacing w:after="0" w:line="240" w:lineRule="auto"/>
        <w:ind w:left="1441" w:hanging="307"/>
        <w:contextualSpacing/>
        <w:jc w:val="both"/>
        <w:rPr>
          <w:rFonts w:ascii="Cambria" w:hAnsi="Cambria"/>
          <w:sz w:val="24"/>
          <w:szCs w:val="24"/>
          <w:lang w:val="id"/>
        </w:rPr>
      </w:pPr>
      <w:r w:rsidRPr="00D1086D">
        <w:rPr>
          <w:rFonts w:ascii="Cambria" w:hAnsi="Cambria"/>
          <w:sz w:val="24"/>
          <w:szCs w:val="24"/>
          <w:lang w:val="id"/>
        </w:rPr>
        <w:t>1. Kekuasaan, kepentingan, dan strategi yang terlibat.</w:t>
      </w:r>
    </w:p>
    <w:p w14:paraId="66F84B5C" w14:textId="77777777" w:rsidR="00D1086D" w:rsidRPr="00D1086D" w:rsidRDefault="00D1086D" w:rsidP="00F43FA3">
      <w:pPr>
        <w:spacing w:after="0" w:line="240" w:lineRule="auto"/>
        <w:ind w:left="1157" w:hanging="23"/>
        <w:contextualSpacing/>
        <w:jc w:val="both"/>
        <w:rPr>
          <w:rFonts w:ascii="Cambria" w:hAnsi="Cambria"/>
          <w:sz w:val="24"/>
          <w:szCs w:val="24"/>
          <w:lang w:val="id"/>
        </w:rPr>
      </w:pPr>
      <w:r w:rsidRPr="00D1086D">
        <w:rPr>
          <w:rFonts w:ascii="Cambria" w:hAnsi="Cambria"/>
          <w:sz w:val="24"/>
          <w:szCs w:val="24"/>
          <w:lang w:val="id"/>
        </w:rPr>
        <w:t>2. Karakteristik lembaga dan penguasa.</w:t>
      </w:r>
    </w:p>
    <w:p w14:paraId="5E6FE7E1" w14:textId="77777777" w:rsidR="00D1086D" w:rsidRPr="00D1086D" w:rsidRDefault="00D1086D" w:rsidP="00F43FA3">
      <w:pPr>
        <w:spacing w:after="0" w:line="240" w:lineRule="auto"/>
        <w:ind w:left="1441" w:hanging="307"/>
        <w:contextualSpacing/>
        <w:jc w:val="both"/>
        <w:rPr>
          <w:rFonts w:ascii="Cambria" w:hAnsi="Cambria"/>
          <w:sz w:val="24"/>
          <w:szCs w:val="24"/>
          <w:lang w:val="id"/>
        </w:rPr>
      </w:pPr>
      <w:r w:rsidRPr="00D1086D">
        <w:rPr>
          <w:rFonts w:ascii="Cambria" w:hAnsi="Cambria"/>
          <w:sz w:val="24"/>
          <w:szCs w:val="24"/>
          <w:lang w:val="id"/>
        </w:rPr>
        <w:t>3. Kepatuhan dan responsivitas.</w:t>
      </w:r>
    </w:p>
    <w:p w14:paraId="63B74C88" w14:textId="77777777" w:rsidR="005B3C31" w:rsidRDefault="00D1086D" w:rsidP="00E63492">
      <w:pPr>
        <w:spacing w:after="0" w:line="240" w:lineRule="auto"/>
        <w:ind w:left="567" w:firstLine="874"/>
        <w:contextualSpacing/>
        <w:jc w:val="both"/>
        <w:rPr>
          <w:rFonts w:ascii="Cambria" w:hAnsi="Cambria"/>
          <w:sz w:val="24"/>
          <w:szCs w:val="24"/>
          <w:lang w:val="en-US"/>
        </w:rPr>
      </w:pPr>
      <w:r w:rsidRPr="00D1086D">
        <w:rPr>
          <w:rFonts w:ascii="Cambria" w:hAnsi="Cambria"/>
          <w:sz w:val="24"/>
          <w:szCs w:val="24"/>
          <w:lang w:val="id"/>
        </w:rPr>
        <w:t>Dengan demikian, keberhasilan implementasi kebijakan dipengaruhi oleh faktor-faktor ini, termasuk isi kebijakan dan konteks implementasiny</w:t>
      </w:r>
      <w:r w:rsidR="00E66305">
        <w:rPr>
          <w:rFonts w:ascii="Cambria" w:hAnsi="Cambria"/>
          <w:sz w:val="24"/>
          <w:szCs w:val="24"/>
          <w:lang w:val="en-US"/>
        </w:rPr>
        <w:t>a.</w:t>
      </w:r>
    </w:p>
    <w:p w14:paraId="37A680E0" w14:textId="77777777" w:rsidR="00E66305" w:rsidRDefault="00E66305" w:rsidP="00E63492">
      <w:pPr>
        <w:spacing w:after="0" w:line="240" w:lineRule="auto"/>
        <w:ind w:left="567" w:firstLine="874"/>
        <w:contextualSpacing/>
        <w:jc w:val="both"/>
        <w:rPr>
          <w:rFonts w:ascii="Cambria" w:hAnsi="Cambria"/>
          <w:sz w:val="24"/>
          <w:szCs w:val="24"/>
          <w:lang w:val="en-US"/>
        </w:rPr>
      </w:pPr>
    </w:p>
    <w:p w14:paraId="09AAEBAB" w14:textId="1E05DB5F" w:rsidR="00E66305" w:rsidRPr="00284DB9" w:rsidRDefault="00E66305" w:rsidP="00E66305">
      <w:pPr>
        <w:widowControl w:val="0"/>
        <w:tabs>
          <w:tab w:val="left" w:pos="1441"/>
        </w:tabs>
        <w:autoSpaceDE w:val="0"/>
        <w:autoSpaceDN w:val="0"/>
        <w:spacing w:after="0" w:line="242" w:lineRule="auto"/>
        <w:ind w:right="126"/>
        <w:jc w:val="center"/>
        <w:rPr>
          <w:rFonts w:ascii="Cambria" w:hAnsi="Cambria"/>
          <w:b/>
          <w:bCs/>
          <w:sz w:val="24"/>
          <w:szCs w:val="24"/>
          <w:lang w:val="id"/>
        </w:rPr>
      </w:pPr>
      <w:r w:rsidRPr="004E3735">
        <w:rPr>
          <w:rFonts w:ascii="Cambria" w:hAnsi="Cambria"/>
          <w:b/>
          <w:bCs/>
          <w:sz w:val="24"/>
          <w:szCs w:val="24"/>
          <w:lang w:val="id"/>
        </w:rPr>
        <w:t>Gambar 3. Model M.S. Grindle</w:t>
      </w:r>
    </w:p>
    <w:p w14:paraId="6FC39552" w14:textId="00F80FFF" w:rsidR="00E66305" w:rsidRDefault="00E66305" w:rsidP="00E66305">
      <w:pPr>
        <w:spacing w:after="0" w:line="240" w:lineRule="auto"/>
        <w:ind w:left="567" w:firstLine="874"/>
        <w:contextualSpacing/>
        <w:jc w:val="both"/>
        <w:rPr>
          <w:rFonts w:ascii="Cambria" w:hAnsi="Cambria"/>
          <w:sz w:val="24"/>
          <w:szCs w:val="24"/>
          <w:lang w:val="en-US"/>
        </w:rPr>
      </w:pPr>
      <w:r>
        <w:rPr>
          <w:rFonts w:ascii="Cambria" w:hAnsi="Cambria"/>
          <w:noProof/>
          <w:sz w:val="24"/>
          <w:szCs w:val="24"/>
          <w:lang w:val="id"/>
        </w:rPr>
        <w:drawing>
          <wp:inline distT="0" distB="0" distL="0" distR="0" wp14:anchorId="611AEF8E" wp14:editId="6164FB18">
            <wp:extent cx="3596640" cy="1603375"/>
            <wp:effectExtent l="0" t="0" r="3810" b="0"/>
            <wp:docPr id="20250943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6640" cy="1603375"/>
                    </a:xfrm>
                    <a:prstGeom prst="rect">
                      <a:avLst/>
                    </a:prstGeom>
                    <a:noFill/>
                  </pic:spPr>
                </pic:pic>
              </a:graphicData>
            </a:graphic>
          </wp:inline>
        </w:drawing>
      </w:r>
    </w:p>
    <w:p w14:paraId="05856889" w14:textId="77777777" w:rsidR="00E66305" w:rsidRDefault="00E66305" w:rsidP="0078494F">
      <w:pPr>
        <w:widowControl w:val="0"/>
        <w:tabs>
          <w:tab w:val="left" w:pos="1441"/>
        </w:tabs>
        <w:autoSpaceDE w:val="0"/>
        <w:autoSpaceDN w:val="0"/>
        <w:spacing w:after="0" w:line="242" w:lineRule="auto"/>
        <w:ind w:right="126" w:firstLine="1701"/>
        <w:rPr>
          <w:rFonts w:ascii="Cambria" w:hAnsi="Cambria"/>
          <w:sz w:val="24"/>
          <w:szCs w:val="24"/>
          <w:lang w:val="id"/>
        </w:rPr>
      </w:pPr>
      <w:r w:rsidRPr="004E3735">
        <w:rPr>
          <w:rFonts w:ascii="Cambria" w:hAnsi="Cambria"/>
          <w:sz w:val="24"/>
          <w:szCs w:val="24"/>
          <w:lang w:val="id"/>
        </w:rPr>
        <w:t>Sumber : M.S Grindle 1980 (dalam Nugroho, 2007)</w:t>
      </w:r>
    </w:p>
    <w:p w14:paraId="4F9CA321" w14:textId="77777777" w:rsidR="0078494F" w:rsidRDefault="0078494F" w:rsidP="0078494F">
      <w:pPr>
        <w:widowControl w:val="0"/>
        <w:tabs>
          <w:tab w:val="left" w:pos="1441"/>
        </w:tabs>
        <w:autoSpaceDE w:val="0"/>
        <w:autoSpaceDN w:val="0"/>
        <w:spacing w:after="0" w:line="242" w:lineRule="auto"/>
        <w:ind w:right="126" w:firstLine="1701"/>
        <w:rPr>
          <w:rFonts w:ascii="Cambria" w:hAnsi="Cambria"/>
          <w:sz w:val="24"/>
          <w:szCs w:val="24"/>
          <w:lang w:val="id"/>
        </w:rPr>
      </w:pPr>
    </w:p>
    <w:p w14:paraId="11660623" w14:textId="77777777" w:rsidR="0078494F" w:rsidRPr="005B3C31" w:rsidRDefault="0078494F" w:rsidP="0078494F">
      <w:pPr>
        <w:widowControl w:val="0"/>
        <w:tabs>
          <w:tab w:val="left" w:pos="567"/>
        </w:tabs>
        <w:autoSpaceDE w:val="0"/>
        <w:autoSpaceDN w:val="0"/>
        <w:spacing w:after="0" w:line="242" w:lineRule="auto"/>
        <w:ind w:left="567" w:right="126"/>
        <w:jc w:val="both"/>
        <w:rPr>
          <w:rFonts w:ascii="Cambria" w:hAnsi="Cambria"/>
          <w:b/>
          <w:sz w:val="24"/>
          <w:szCs w:val="24"/>
          <w:lang w:val="en-US"/>
        </w:rPr>
      </w:pPr>
      <w:r w:rsidRPr="005B3C31">
        <w:rPr>
          <w:rFonts w:ascii="Cambria" w:hAnsi="Cambria"/>
          <w:b/>
          <w:sz w:val="24"/>
          <w:szCs w:val="24"/>
          <w:lang w:val="id"/>
        </w:rPr>
        <w:t>Konsep Pe</w:t>
      </w:r>
      <w:proofErr w:type="spellStart"/>
      <w:r w:rsidRPr="005B3C31">
        <w:rPr>
          <w:rFonts w:ascii="Cambria" w:hAnsi="Cambria"/>
          <w:b/>
          <w:sz w:val="24"/>
          <w:szCs w:val="24"/>
          <w:lang w:val="en-US"/>
        </w:rPr>
        <w:t>rtanahan</w:t>
      </w:r>
      <w:proofErr w:type="spellEnd"/>
      <w:r w:rsidRPr="005B3C31">
        <w:rPr>
          <w:rFonts w:ascii="Cambria" w:hAnsi="Cambria"/>
          <w:b/>
          <w:sz w:val="24"/>
          <w:szCs w:val="24"/>
          <w:lang w:val="en-US"/>
        </w:rPr>
        <w:t xml:space="preserve"> di Indonesia</w:t>
      </w:r>
    </w:p>
    <w:p w14:paraId="5C84D33E" w14:textId="77777777" w:rsidR="00474EB9" w:rsidRDefault="00474EB9" w:rsidP="00EB313C">
      <w:pPr>
        <w:spacing w:after="0"/>
        <w:ind w:left="567" w:firstLine="709"/>
        <w:jc w:val="both"/>
        <w:rPr>
          <w:rFonts w:ascii="Cambria" w:hAnsi="Cambria"/>
          <w:sz w:val="24"/>
          <w:szCs w:val="24"/>
          <w:lang w:val="en-US"/>
        </w:rPr>
      </w:pPr>
      <w:proofErr w:type="spellStart"/>
      <w:r w:rsidRPr="00474EB9">
        <w:rPr>
          <w:rFonts w:ascii="Cambria" w:hAnsi="Cambria"/>
          <w:sz w:val="24"/>
          <w:szCs w:val="24"/>
          <w:lang w:val="en-US"/>
        </w:rPr>
        <w:t>Dalam</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konteks</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hukum</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pertanahan</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terdapat</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perbedaan</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makna</w:t>
      </w:r>
      <w:proofErr w:type="spellEnd"/>
      <w:r w:rsidRPr="00474EB9">
        <w:rPr>
          <w:rFonts w:ascii="Cambria" w:hAnsi="Cambria"/>
          <w:sz w:val="24"/>
          <w:szCs w:val="24"/>
          <w:lang w:val="en-US"/>
        </w:rPr>
        <w:t xml:space="preserve"> dan </w:t>
      </w:r>
      <w:proofErr w:type="spellStart"/>
      <w:r w:rsidRPr="00474EB9">
        <w:rPr>
          <w:rFonts w:ascii="Cambria" w:hAnsi="Cambria"/>
          <w:sz w:val="24"/>
          <w:szCs w:val="24"/>
          <w:lang w:val="en-US"/>
        </w:rPr>
        <w:t>konsekuensi</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hukum</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antara</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konsep</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menguasai</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atau</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dikuasai</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dengan</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dimiliki</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atau</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kepunyaan</w:t>
      </w:r>
      <w:proofErr w:type="spellEnd"/>
      <w:r w:rsidRPr="00474EB9">
        <w:rPr>
          <w:rFonts w:ascii="Cambria" w:hAnsi="Cambria"/>
          <w:sz w:val="24"/>
          <w:szCs w:val="24"/>
          <w:lang w:val="en-US"/>
        </w:rPr>
        <w:t xml:space="preserve">. Arti </w:t>
      </w:r>
      <w:proofErr w:type="spellStart"/>
      <w:r w:rsidRPr="00474EB9">
        <w:rPr>
          <w:rFonts w:ascii="Cambria" w:hAnsi="Cambria"/>
          <w:sz w:val="24"/>
          <w:szCs w:val="24"/>
          <w:lang w:val="en-US"/>
        </w:rPr>
        <w:t>dikuasai</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tidak</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sama</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dengan</w:t>
      </w:r>
      <w:proofErr w:type="spellEnd"/>
      <w:r w:rsidRPr="00474EB9">
        <w:rPr>
          <w:rFonts w:ascii="Cambria" w:hAnsi="Cambria"/>
          <w:sz w:val="24"/>
          <w:szCs w:val="24"/>
          <w:lang w:val="en-US"/>
        </w:rPr>
        <w:t xml:space="preserve"> arti </w:t>
      </w:r>
      <w:proofErr w:type="spellStart"/>
      <w:r w:rsidRPr="00474EB9">
        <w:rPr>
          <w:rFonts w:ascii="Cambria" w:hAnsi="Cambria"/>
          <w:sz w:val="24"/>
          <w:szCs w:val="24"/>
          <w:lang w:val="en-US"/>
        </w:rPr>
        <w:t>dimiliki</w:t>
      </w:r>
      <w:proofErr w:type="spellEnd"/>
      <w:r w:rsidRPr="00474EB9">
        <w:rPr>
          <w:rFonts w:ascii="Cambria" w:hAnsi="Cambria"/>
          <w:sz w:val="24"/>
          <w:szCs w:val="24"/>
          <w:lang w:val="en-US"/>
        </w:rPr>
        <w:t xml:space="preserve">. Jika </w:t>
      </w:r>
      <w:proofErr w:type="spellStart"/>
      <w:r w:rsidRPr="00474EB9">
        <w:rPr>
          <w:rFonts w:ascii="Cambria" w:hAnsi="Cambria"/>
          <w:sz w:val="24"/>
          <w:szCs w:val="24"/>
          <w:lang w:val="en-US"/>
        </w:rPr>
        <w:t>kita</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menyebutkan</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bahwa</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tanah</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tersebut</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dikuasai</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atau</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menguasai</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dalam</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konteks</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posisi</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fisik</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itu</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berarti</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bahwa</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seseorang</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menguasai</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tanah</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tersebut</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secara</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faktual</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dengan</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menggarapnya</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atau</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menghuninya</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Namun</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hal</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ini</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tidak</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menunjukkan</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bahwa</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secara</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hukum</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dia</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adalah</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pemilik</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tanah</w:t>
      </w:r>
      <w:proofErr w:type="spellEnd"/>
      <w:r w:rsidRPr="00474EB9">
        <w:rPr>
          <w:rFonts w:ascii="Cambria" w:hAnsi="Cambria"/>
          <w:sz w:val="24"/>
          <w:szCs w:val="24"/>
          <w:lang w:val="en-US"/>
        </w:rPr>
        <w:t xml:space="preserve"> </w:t>
      </w:r>
      <w:proofErr w:type="spellStart"/>
      <w:r w:rsidRPr="00474EB9">
        <w:rPr>
          <w:rFonts w:ascii="Cambria" w:hAnsi="Cambria"/>
          <w:sz w:val="24"/>
          <w:szCs w:val="24"/>
          <w:lang w:val="en-US"/>
        </w:rPr>
        <w:t>tersebut</w:t>
      </w:r>
      <w:proofErr w:type="spellEnd"/>
      <w:r w:rsidRPr="00474EB9">
        <w:rPr>
          <w:rFonts w:ascii="Cambria" w:hAnsi="Cambria"/>
          <w:sz w:val="24"/>
          <w:szCs w:val="24"/>
          <w:lang w:val="en-US"/>
        </w:rPr>
        <w:t>.</w:t>
      </w:r>
    </w:p>
    <w:p w14:paraId="14DE0CE3" w14:textId="21051F0C" w:rsidR="0078494F" w:rsidRPr="0078494F" w:rsidRDefault="0078494F" w:rsidP="00EB313C">
      <w:pPr>
        <w:spacing w:after="0"/>
        <w:ind w:left="567" w:firstLine="709"/>
        <w:jc w:val="both"/>
        <w:rPr>
          <w:rFonts w:ascii="Cambria" w:hAnsi="Cambria"/>
          <w:sz w:val="24"/>
          <w:szCs w:val="24"/>
          <w:lang w:val="en-US"/>
        </w:rPr>
      </w:pPr>
      <w:proofErr w:type="spellStart"/>
      <w:r w:rsidRPr="005B3C31">
        <w:rPr>
          <w:rFonts w:ascii="Cambria" w:hAnsi="Cambria"/>
          <w:sz w:val="24"/>
          <w:szCs w:val="24"/>
          <w:lang w:val="en-US"/>
        </w:rPr>
        <w:t>Menurut</w:t>
      </w:r>
      <w:proofErr w:type="spellEnd"/>
      <w:r w:rsidRPr="005B3C31">
        <w:rPr>
          <w:rFonts w:ascii="Cambria" w:hAnsi="Cambria"/>
          <w:sz w:val="24"/>
          <w:szCs w:val="24"/>
          <w:lang w:val="en-US"/>
        </w:rPr>
        <w:t xml:space="preserve"> A.P </w:t>
      </w:r>
      <w:proofErr w:type="spellStart"/>
      <w:r w:rsidRPr="005B3C31">
        <w:rPr>
          <w:rFonts w:ascii="Cambria" w:hAnsi="Cambria"/>
          <w:sz w:val="24"/>
          <w:szCs w:val="24"/>
          <w:lang w:val="en-US"/>
        </w:rPr>
        <w:t>Parlindungan</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dalam</w:t>
      </w:r>
      <w:proofErr w:type="spellEnd"/>
      <w:r w:rsidRPr="005B3C31">
        <w:rPr>
          <w:rFonts w:ascii="Cambria" w:hAnsi="Cambria"/>
          <w:sz w:val="24"/>
          <w:szCs w:val="24"/>
          <w:lang w:val="en-US"/>
        </w:rPr>
        <w:t xml:space="preserve"> Santoso (2013:99-108) </w:t>
      </w:r>
      <w:proofErr w:type="spellStart"/>
      <w:r w:rsidRPr="005B3C31">
        <w:rPr>
          <w:rFonts w:ascii="Cambria" w:hAnsi="Cambria"/>
          <w:sz w:val="24"/>
          <w:szCs w:val="24"/>
          <w:lang w:val="en-US"/>
        </w:rPr>
        <w:t>istilah</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hak</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pengelolaan</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berasal</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dari</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istilah</w:t>
      </w:r>
      <w:proofErr w:type="spellEnd"/>
      <w:r w:rsidRPr="005B3C31">
        <w:rPr>
          <w:rFonts w:ascii="Cambria" w:hAnsi="Cambria"/>
          <w:sz w:val="24"/>
          <w:szCs w:val="24"/>
          <w:lang w:val="en-US"/>
        </w:rPr>
        <w:t xml:space="preserve"> Belanda, </w:t>
      </w:r>
      <w:proofErr w:type="spellStart"/>
      <w:r w:rsidRPr="005B3C31">
        <w:rPr>
          <w:rFonts w:ascii="Cambria" w:hAnsi="Cambria"/>
          <w:i/>
          <w:iCs/>
          <w:sz w:val="24"/>
          <w:szCs w:val="24"/>
          <w:lang w:val="en-US"/>
        </w:rPr>
        <w:t>beheersrecht</w:t>
      </w:r>
      <w:proofErr w:type="spellEnd"/>
      <w:r w:rsidRPr="005B3C31">
        <w:rPr>
          <w:rFonts w:ascii="Cambria" w:hAnsi="Cambria"/>
          <w:i/>
          <w:iCs/>
          <w:sz w:val="24"/>
          <w:szCs w:val="24"/>
          <w:lang w:val="en-US"/>
        </w:rPr>
        <w:t xml:space="preserve"> </w:t>
      </w:r>
      <w:r w:rsidRPr="005B3C31">
        <w:rPr>
          <w:rFonts w:ascii="Cambria" w:hAnsi="Cambria"/>
          <w:sz w:val="24"/>
          <w:szCs w:val="24"/>
          <w:lang w:val="en-US"/>
        </w:rPr>
        <w:t xml:space="preserve">yang </w:t>
      </w:r>
      <w:proofErr w:type="spellStart"/>
      <w:r w:rsidRPr="005B3C31">
        <w:rPr>
          <w:rFonts w:ascii="Cambria" w:hAnsi="Cambria"/>
          <w:sz w:val="24"/>
          <w:szCs w:val="24"/>
          <w:lang w:val="en-US"/>
        </w:rPr>
        <w:t>diterjemahkan</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menjadi</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hak</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penguasaan</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Istilah</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hak</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penguasaan</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sebenarnya</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telah</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digunakan</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sebelum</w:t>
      </w:r>
      <w:proofErr w:type="spellEnd"/>
      <w:r w:rsidRPr="005B3C31">
        <w:rPr>
          <w:rFonts w:ascii="Cambria" w:hAnsi="Cambria"/>
          <w:sz w:val="24"/>
          <w:szCs w:val="24"/>
          <w:lang w:val="en-US"/>
        </w:rPr>
        <w:t xml:space="preserve"> UUPA </w:t>
      </w:r>
      <w:proofErr w:type="spellStart"/>
      <w:r w:rsidRPr="005B3C31">
        <w:rPr>
          <w:rFonts w:ascii="Cambria" w:hAnsi="Cambria"/>
          <w:sz w:val="24"/>
          <w:szCs w:val="24"/>
          <w:lang w:val="en-US"/>
        </w:rPr>
        <w:t>berlaku</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Istilah</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hak</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lastRenderedPageBreak/>
        <w:t>penguasaan</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terdapat</w:t>
      </w:r>
      <w:proofErr w:type="spellEnd"/>
      <w:r w:rsidRPr="005B3C31">
        <w:rPr>
          <w:rFonts w:ascii="Cambria" w:hAnsi="Cambria"/>
          <w:sz w:val="24"/>
          <w:szCs w:val="24"/>
          <w:lang w:val="en-US"/>
        </w:rPr>
        <w:t xml:space="preserve"> di </w:t>
      </w:r>
      <w:proofErr w:type="spellStart"/>
      <w:r w:rsidRPr="005B3C31">
        <w:rPr>
          <w:rFonts w:ascii="Cambria" w:hAnsi="Cambria"/>
          <w:sz w:val="24"/>
          <w:szCs w:val="24"/>
          <w:lang w:val="en-US"/>
        </w:rPr>
        <w:t>Peraturan</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Pemerintah</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Nomor</w:t>
      </w:r>
      <w:proofErr w:type="spellEnd"/>
      <w:r w:rsidRPr="005B3C31">
        <w:rPr>
          <w:rFonts w:ascii="Cambria" w:hAnsi="Cambria"/>
          <w:sz w:val="24"/>
          <w:szCs w:val="24"/>
          <w:lang w:val="en-US"/>
        </w:rPr>
        <w:t xml:space="preserve"> 8 </w:t>
      </w:r>
      <w:proofErr w:type="spellStart"/>
      <w:r w:rsidRPr="005B3C31">
        <w:rPr>
          <w:rFonts w:ascii="Cambria" w:hAnsi="Cambria"/>
          <w:sz w:val="24"/>
          <w:szCs w:val="24"/>
          <w:lang w:val="en-US"/>
        </w:rPr>
        <w:t>Tahun</w:t>
      </w:r>
      <w:proofErr w:type="spellEnd"/>
      <w:r w:rsidRPr="005B3C31">
        <w:rPr>
          <w:rFonts w:ascii="Cambria" w:hAnsi="Cambria"/>
          <w:sz w:val="24"/>
          <w:szCs w:val="24"/>
          <w:lang w:val="en-US"/>
        </w:rPr>
        <w:t xml:space="preserve"> 1953 </w:t>
      </w:r>
      <w:proofErr w:type="spellStart"/>
      <w:r w:rsidRPr="005B3C31">
        <w:rPr>
          <w:rFonts w:ascii="Cambria" w:hAnsi="Cambria"/>
          <w:sz w:val="24"/>
          <w:szCs w:val="24"/>
          <w:lang w:val="en-US"/>
        </w:rPr>
        <w:t>tentang</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Penguasaan</w:t>
      </w:r>
      <w:proofErr w:type="spellEnd"/>
      <w:r w:rsidRPr="005B3C31">
        <w:rPr>
          <w:rFonts w:ascii="Cambria" w:hAnsi="Cambria"/>
          <w:sz w:val="24"/>
          <w:szCs w:val="24"/>
          <w:lang w:val="en-US"/>
        </w:rPr>
        <w:t xml:space="preserve"> Tanah-Tanah Negara.</w:t>
      </w:r>
    </w:p>
    <w:p w14:paraId="25A12F37" w14:textId="77777777" w:rsidR="0078494F" w:rsidRPr="005B3C31" w:rsidRDefault="0078494F" w:rsidP="0078494F">
      <w:pPr>
        <w:widowControl w:val="0"/>
        <w:tabs>
          <w:tab w:val="left" w:pos="567"/>
        </w:tabs>
        <w:autoSpaceDE w:val="0"/>
        <w:autoSpaceDN w:val="0"/>
        <w:spacing w:after="0" w:line="242" w:lineRule="auto"/>
        <w:ind w:left="567" w:right="126" w:firstLine="567"/>
        <w:jc w:val="both"/>
        <w:rPr>
          <w:rFonts w:ascii="Cambria" w:hAnsi="Cambria"/>
          <w:sz w:val="24"/>
          <w:szCs w:val="24"/>
          <w:lang w:val="en-US"/>
        </w:rPr>
      </w:pPr>
      <w:proofErr w:type="spellStart"/>
      <w:r w:rsidRPr="005B3C31">
        <w:rPr>
          <w:rFonts w:ascii="Cambria" w:hAnsi="Cambria"/>
          <w:sz w:val="24"/>
          <w:szCs w:val="24"/>
          <w:lang w:val="en-US"/>
        </w:rPr>
        <w:t>Aspek</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publik</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dalam</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penguasaan</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tanah</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menurut</w:t>
      </w:r>
      <w:proofErr w:type="spellEnd"/>
      <w:r w:rsidRPr="005B3C31">
        <w:rPr>
          <w:rFonts w:ascii="Cambria" w:hAnsi="Cambria"/>
          <w:sz w:val="24"/>
          <w:szCs w:val="24"/>
          <w:lang w:val="en-US"/>
        </w:rPr>
        <w:t xml:space="preserve"> Hukum </w:t>
      </w:r>
      <w:proofErr w:type="spellStart"/>
      <w:r w:rsidRPr="005B3C31">
        <w:rPr>
          <w:rFonts w:ascii="Cambria" w:hAnsi="Cambria"/>
          <w:sz w:val="24"/>
          <w:szCs w:val="24"/>
          <w:lang w:val="en-US"/>
        </w:rPr>
        <w:t>memunculkan</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beberapa</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konsep</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sebagai</w:t>
      </w:r>
      <w:proofErr w:type="spellEnd"/>
      <w:r w:rsidRPr="005B3C31">
        <w:rPr>
          <w:rFonts w:ascii="Cambria" w:hAnsi="Cambria"/>
          <w:sz w:val="24"/>
          <w:szCs w:val="24"/>
          <w:lang w:val="en-US"/>
        </w:rPr>
        <w:t xml:space="preserve"> </w:t>
      </w:r>
      <w:proofErr w:type="spellStart"/>
      <w:r w:rsidRPr="005B3C31">
        <w:rPr>
          <w:rFonts w:ascii="Cambria" w:hAnsi="Cambria"/>
          <w:sz w:val="24"/>
          <w:szCs w:val="24"/>
          <w:lang w:val="en-US"/>
        </w:rPr>
        <w:t>berikut</w:t>
      </w:r>
      <w:proofErr w:type="spellEnd"/>
      <w:r w:rsidRPr="005B3C31">
        <w:rPr>
          <w:rFonts w:ascii="Cambria" w:hAnsi="Cambria"/>
          <w:sz w:val="24"/>
          <w:szCs w:val="24"/>
          <w:lang w:val="en-US"/>
        </w:rPr>
        <w:t xml:space="preserve">: </w:t>
      </w:r>
    </w:p>
    <w:p w14:paraId="57350CD0" w14:textId="43E2201D" w:rsidR="00474EB9" w:rsidRPr="00474EB9" w:rsidRDefault="00474EB9" w:rsidP="00474EB9">
      <w:pPr>
        <w:widowControl w:val="0"/>
        <w:tabs>
          <w:tab w:val="left" w:pos="1134"/>
        </w:tabs>
        <w:autoSpaceDE w:val="0"/>
        <w:autoSpaceDN w:val="0"/>
        <w:spacing w:after="0" w:line="242" w:lineRule="auto"/>
        <w:ind w:left="1418" w:right="126" w:hanging="284"/>
        <w:rPr>
          <w:rFonts w:ascii="Cambria" w:hAnsi="Cambria"/>
          <w:sz w:val="24"/>
          <w:szCs w:val="24"/>
        </w:rPr>
      </w:pPr>
      <w:r w:rsidRPr="00474EB9">
        <w:rPr>
          <w:rFonts w:ascii="Cambria" w:hAnsi="Cambria"/>
          <w:sz w:val="24"/>
          <w:szCs w:val="24"/>
        </w:rPr>
        <w:t>1. Manusia secara alamiah memiliki naluri kekerasan. Menurutnya, kekerasan terjadi ketika naluri ini tidak dapat tersalurkan dengan semestinya, seperti ketika terdapat keinginan atau harapan yang berlebihan.</w:t>
      </w:r>
    </w:p>
    <w:p w14:paraId="1D3A317A" w14:textId="54F6C1D0" w:rsidR="00474EB9" w:rsidRPr="00474EB9" w:rsidRDefault="00474EB9" w:rsidP="00474EB9">
      <w:pPr>
        <w:widowControl w:val="0"/>
        <w:tabs>
          <w:tab w:val="left" w:pos="1441"/>
        </w:tabs>
        <w:autoSpaceDE w:val="0"/>
        <w:autoSpaceDN w:val="0"/>
        <w:spacing w:after="0" w:line="242" w:lineRule="auto"/>
        <w:ind w:left="1418" w:right="126" w:hanging="284"/>
        <w:rPr>
          <w:rFonts w:ascii="Cambria" w:hAnsi="Cambria"/>
          <w:sz w:val="24"/>
          <w:szCs w:val="24"/>
        </w:rPr>
      </w:pPr>
      <w:r w:rsidRPr="00474EB9">
        <w:rPr>
          <w:rFonts w:ascii="Cambria" w:hAnsi="Cambria"/>
          <w:sz w:val="24"/>
          <w:szCs w:val="24"/>
        </w:rPr>
        <w:t>2. Manusia pada dasarnya cenderung memikirkan kepentingan pribadi. Segala tindakan manusia didorong oleh ambisi untuk memperoleh kekuasaan dan hak milik, yang pada akhirnya dapat menyebabkan konflik antara semua pihak.</w:t>
      </w:r>
    </w:p>
    <w:p w14:paraId="0621B092" w14:textId="19763B21" w:rsidR="00474EB9" w:rsidRPr="00474EB9" w:rsidRDefault="00474EB9" w:rsidP="00474EB9">
      <w:pPr>
        <w:widowControl w:val="0"/>
        <w:tabs>
          <w:tab w:val="left" w:pos="1441"/>
        </w:tabs>
        <w:autoSpaceDE w:val="0"/>
        <w:autoSpaceDN w:val="0"/>
        <w:spacing w:after="0" w:line="242" w:lineRule="auto"/>
        <w:ind w:left="1418" w:right="126" w:hanging="284"/>
        <w:rPr>
          <w:rFonts w:ascii="Cambria" w:hAnsi="Cambria"/>
          <w:sz w:val="24"/>
          <w:szCs w:val="24"/>
        </w:rPr>
      </w:pPr>
      <w:r w:rsidRPr="00474EB9">
        <w:rPr>
          <w:rFonts w:ascii="Cambria" w:hAnsi="Cambria"/>
          <w:sz w:val="24"/>
          <w:szCs w:val="24"/>
        </w:rPr>
        <w:t>3. Untuk menjaga kelangsungan hidup, manusia merasa takut terhadap ancaman kematian yang kejam. Hal ini menjadi satu-satunya dasar moral yang dapat dibenarkan.</w:t>
      </w:r>
    </w:p>
    <w:p w14:paraId="17D4F016" w14:textId="67C73069" w:rsidR="00474EB9" w:rsidRPr="00474EB9" w:rsidRDefault="00474EB9" w:rsidP="00474EB9">
      <w:pPr>
        <w:widowControl w:val="0"/>
        <w:tabs>
          <w:tab w:val="left" w:pos="1441"/>
        </w:tabs>
        <w:autoSpaceDE w:val="0"/>
        <w:autoSpaceDN w:val="0"/>
        <w:spacing w:after="0" w:line="242" w:lineRule="auto"/>
        <w:ind w:left="1418" w:right="126" w:hanging="284"/>
        <w:rPr>
          <w:rFonts w:ascii="Cambria" w:hAnsi="Cambria"/>
          <w:sz w:val="24"/>
          <w:szCs w:val="24"/>
        </w:rPr>
      </w:pPr>
      <w:r w:rsidRPr="00474EB9">
        <w:rPr>
          <w:rFonts w:ascii="Cambria" w:hAnsi="Cambria"/>
          <w:sz w:val="24"/>
          <w:szCs w:val="24"/>
        </w:rPr>
        <w:t>4. Pada zamannya, ia mengamati adanya penyalahgunaan kekuasaan terhadap kelompok yang lemah. Oleh karena itu, ia berpendapat bahwa peran negara diperlukan untuk mencegah hal ini.</w:t>
      </w:r>
    </w:p>
    <w:p w14:paraId="7B99F95B" w14:textId="5F0B3097" w:rsidR="0078494F" w:rsidRDefault="00474EB9" w:rsidP="00474EB9">
      <w:pPr>
        <w:widowControl w:val="0"/>
        <w:tabs>
          <w:tab w:val="left" w:pos="1441"/>
        </w:tabs>
        <w:autoSpaceDE w:val="0"/>
        <w:autoSpaceDN w:val="0"/>
        <w:spacing w:after="0" w:line="242" w:lineRule="auto"/>
        <w:ind w:left="1418" w:right="126" w:hanging="284"/>
        <w:rPr>
          <w:rFonts w:ascii="Cambria" w:hAnsi="Cambria"/>
          <w:sz w:val="24"/>
          <w:szCs w:val="24"/>
        </w:rPr>
      </w:pPr>
      <w:r w:rsidRPr="00474EB9">
        <w:rPr>
          <w:rFonts w:ascii="Cambria" w:hAnsi="Cambria"/>
          <w:sz w:val="24"/>
          <w:szCs w:val="24"/>
        </w:rPr>
        <w:t>5. Ia melihat masyarakat di masa itu sangat mirip dengan binatang, karena saling memperebutkan sumber daya. Masyarakat tidak lagi memegang nilai-nilai seperti kejujuran, kebenaran, keadilan, dan kepedulian terhadap eksistensi orang lain. (Hobbes Pattingi, 2012:139).</w:t>
      </w:r>
    </w:p>
    <w:p w14:paraId="5FDB9BFC" w14:textId="77777777" w:rsidR="00474EB9" w:rsidRDefault="00474EB9" w:rsidP="00474EB9">
      <w:pPr>
        <w:widowControl w:val="0"/>
        <w:tabs>
          <w:tab w:val="left" w:pos="1441"/>
        </w:tabs>
        <w:autoSpaceDE w:val="0"/>
        <w:autoSpaceDN w:val="0"/>
        <w:spacing w:after="0" w:line="242" w:lineRule="auto"/>
        <w:ind w:right="126"/>
        <w:rPr>
          <w:rFonts w:ascii="Cambria" w:hAnsi="Cambria"/>
          <w:sz w:val="24"/>
          <w:szCs w:val="24"/>
          <w:lang w:val="id"/>
        </w:rPr>
      </w:pPr>
    </w:p>
    <w:p w14:paraId="5D00132A" w14:textId="77777777" w:rsidR="0078494F" w:rsidRPr="00F210C3" w:rsidRDefault="0078494F" w:rsidP="0078494F">
      <w:pPr>
        <w:widowControl w:val="0"/>
        <w:tabs>
          <w:tab w:val="left" w:pos="1441"/>
        </w:tabs>
        <w:autoSpaceDE w:val="0"/>
        <w:autoSpaceDN w:val="0"/>
        <w:spacing w:after="0" w:line="240" w:lineRule="auto"/>
        <w:ind w:left="567" w:right="126"/>
        <w:jc w:val="both"/>
        <w:rPr>
          <w:rFonts w:ascii="Cambria" w:hAnsi="Cambria"/>
          <w:b/>
          <w:bCs/>
          <w:sz w:val="24"/>
          <w:szCs w:val="24"/>
          <w:lang w:val="id"/>
        </w:rPr>
      </w:pPr>
      <w:r w:rsidRPr="00F210C3">
        <w:rPr>
          <w:rFonts w:ascii="Cambria" w:hAnsi="Cambria"/>
          <w:b/>
          <w:bCs/>
          <w:sz w:val="24"/>
          <w:szCs w:val="24"/>
          <w:lang w:val="id"/>
        </w:rPr>
        <w:t xml:space="preserve">Pengertian </w:t>
      </w:r>
      <w:r w:rsidRPr="00F210C3">
        <w:rPr>
          <w:rFonts w:ascii="Cambria" w:hAnsi="Cambria"/>
          <w:b/>
          <w:bCs/>
          <w:sz w:val="24"/>
          <w:szCs w:val="24"/>
        </w:rPr>
        <w:t>Penguasaan Tanah Negara</w:t>
      </w:r>
    </w:p>
    <w:p w14:paraId="1B1952D2" w14:textId="0E7F2F00" w:rsidR="00EB313C" w:rsidRPr="00EB313C" w:rsidRDefault="00EB313C" w:rsidP="00EB313C">
      <w:pPr>
        <w:spacing w:after="0"/>
        <w:ind w:left="567" w:firstLine="567"/>
        <w:rPr>
          <w:rFonts w:ascii="Cambria" w:hAnsi="Cambria"/>
          <w:sz w:val="24"/>
          <w:szCs w:val="24"/>
          <w:lang w:val="en-US"/>
        </w:rPr>
      </w:pPr>
      <w:r w:rsidRPr="00EB313C">
        <w:rPr>
          <w:rFonts w:ascii="Cambria" w:hAnsi="Cambria"/>
          <w:sz w:val="24"/>
          <w:szCs w:val="24"/>
          <w:lang w:val="en-US"/>
        </w:rPr>
        <w:t xml:space="preserve">Tanah negara </w:t>
      </w:r>
      <w:proofErr w:type="spellStart"/>
      <w:r w:rsidRPr="00EB313C">
        <w:rPr>
          <w:rFonts w:ascii="Cambria" w:hAnsi="Cambria"/>
          <w:sz w:val="24"/>
          <w:szCs w:val="24"/>
          <w:lang w:val="en-US"/>
        </w:rPr>
        <w:t>merujuk</w:t>
      </w:r>
      <w:proofErr w:type="spellEnd"/>
      <w:r w:rsidRPr="00EB313C">
        <w:rPr>
          <w:rFonts w:ascii="Cambria" w:hAnsi="Cambria"/>
          <w:sz w:val="24"/>
          <w:szCs w:val="24"/>
          <w:lang w:val="en-US"/>
        </w:rPr>
        <w:t xml:space="preserve"> pada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yang </w:t>
      </w:r>
      <w:proofErr w:type="spellStart"/>
      <w:r w:rsidRPr="00EB313C">
        <w:rPr>
          <w:rFonts w:ascii="Cambria" w:hAnsi="Cambria"/>
          <w:sz w:val="24"/>
          <w:szCs w:val="24"/>
          <w:lang w:val="en-US"/>
        </w:rPr>
        <w:t>dikuasai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secara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langsung</w:t>
      </w:r>
      <w:proofErr w:type="spellEnd"/>
      <w:r w:rsidRPr="00EB313C">
        <w:rPr>
          <w:rFonts w:ascii="Cambria" w:hAnsi="Cambria"/>
          <w:sz w:val="24"/>
          <w:szCs w:val="24"/>
          <w:lang w:val="en-US"/>
        </w:rPr>
        <w:t xml:space="preserve"> oleh negara. </w:t>
      </w:r>
      <w:proofErr w:type="spellStart"/>
      <w:r w:rsidRPr="00EB313C">
        <w:rPr>
          <w:rFonts w:ascii="Cambria" w:hAnsi="Cambria"/>
          <w:sz w:val="24"/>
          <w:szCs w:val="24"/>
          <w:lang w:val="en-US"/>
        </w:rPr>
        <w:t>Dikuasai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secara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langsung</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berarti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tidak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ada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pihak</w:t>
      </w:r>
      <w:proofErr w:type="spellEnd"/>
      <w:r w:rsidRPr="00EB313C">
        <w:rPr>
          <w:rFonts w:ascii="Cambria" w:hAnsi="Cambria"/>
          <w:sz w:val="24"/>
          <w:szCs w:val="24"/>
          <w:lang w:val="en-US"/>
        </w:rPr>
        <w:t xml:space="preserve"> lain yang </w:t>
      </w:r>
      <w:proofErr w:type="spellStart"/>
      <w:r w:rsidRPr="00EB313C">
        <w:rPr>
          <w:rFonts w:ascii="Cambria" w:hAnsi="Cambria"/>
          <w:sz w:val="24"/>
          <w:szCs w:val="24"/>
          <w:lang w:val="en-US"/>
        </w:rPr>
        <w:t>memiliki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hak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atas</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tersebut</w:t>
      </w:r>
      <w:proofErr w:type="spellEnd"/>
      <w:r w:rsidRPr="00EB313C">
        <w:rPr>
          <w:rFonts w:ascii="Cambria" w:hAnsi="Cambria"/>
          <w:sz w:val="24"/>
          <w:szCs w:val="24"/>
          <w:lang w:val="en-US"/>
        </w:rPr>
        <w:t xml:space="preserve">. Tanah </w:t>
      </w:r>
      <w:proofErr w:type="spellStart"/>
      <w:r w:rsidRPr="00EB313C">
        <w:rPr>
          <w:rFonts w:ascii="Cambria" w:hAnsi="Cambria"/>
          <w:sz w:val="24"/>
          <w:szCs w:val="24"/>
          <w:lang w:val="en-US"/>
        </w:rPr>
        <w:t>ini</w:t>
      </w:r>
      <w:proofErr w:type="spellEnd"/>
      <w:r w:rsidRPr="00EB313C">
        <w:rPr>
          <w:rFonts w:ascii="Cambria" w:hAnsi="Cambria"/>
          <w:sz w:val="24"/>
          <w:szCs w:val="24"/>
          <w:lang w:val="en-US"/>
        </w:rPr>
        <w:t xml:space="preserve"> juga </w:t>
      </w:r>
      <w:proofErr w:type="spellStart"/>
      <w:r w:rsidRPr="00EB313C">
        <w:rPr>
          <w:rFonts w:ascii="Cambria" w:hAnsi="Cambria"/>
          <w:sz w:val="24"/>
          <w:szCs w:val="24"/>
          <w:lang w:val="en-US"/>
        </w:rPr>
        <w:t>dikenal</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sebagai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negara </w:t>
      </w:r>
      <w:proofErr w:type="spellStart"/>
      <w:r w:rsidRPr="00EB313C">
        <w:rPr>
          <w:rFonts w:ascii="Cambria" w:hAnsi="Cambria"/>
          <w:sz w:val="24"/>
          <w:szCs w:val="24"/>
          <w:lang w:val="en-US"/>
        </w:rPr>
        <w:t>bebas</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Penggunaan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istilah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negara" </w:t>
      </w:r>
      <w:proofErr w:type="spellStart"/>
      <w:r w:rsidRPr="00EB313C">
        <w:rPr>
          <w:rFonts w:ascii="Cambria" w:hAnsi="Cambria"/>
          <w:sz w:val="24"/>
          <w:szCs w:val="24"/>
          <w:lang w:val="en-US"/>
        </w:rPr>
        <w:t>dimulai</w:t>
      </w:r>
      <w:proofErr w:type="spellEnd"/>
      <w:r w:rsidRPr="00EB313C">
        <w:rPr>
          <w:rFonts w:ascii="Cambria" w:hAnsi="Cambria"/>
          <w:sz w:val="24"/>
          <w:szCs w:val="24"/>
          <w:lang w:val="en-US"/>
        </w:rPr>
        <w:t xml:space="preserve"> pada zaman </w:t>
      </w:r>
      <w:proofErr w:type="spellStart"/>
      <w:r w:rsidRPr="00EB313C">
        <w:rPr>
          <w:rFonts w:ascii="Cambria" w:hAnsi="Cambria"/>
          <w:sz w:val="24"/>
          <w:szCs w:val="24"/>
          <w:lang w:val="en-US"/>
        </w:rPr>
        <w:t>penjajahan</w:t>
      </w:r>
      <w:proofErr w:type="spellEnd"/>
      <w:r w:rsidRPr="00EB313C">
        <w:rPr>
          <w:rFonts w:ascii="Cambria" w:hAnsi="Cambria"/>
          <w:sz w:val="24"/>
          <w:szCs w:val="24"/>
          <w:lang w:val="en-US"/>
        </w:rPr>
        <w:t xml:space="preserve"> Belanda di </w:t>
      </w:r>
      <w:proofErr w:type="spellStart"/>
      <w:r w:rsidRPr="00EB313C">
        <w:rPr>
          <w:rFonts w:ascii="Cambria" w:hAnsi="Cambria"/>
          <w:sz w:val="24"/>
          <w:szCs w:val="24"/>
          <w:lang w:val="en-US"/>
        </w:rPr>
        <w:t>Hindia</w:t>
      </w:r>
      <w:proofErr w:type="spellEnd"/>
      <w:r w:rsidRPr="00EB313C">
        <w:rPr>
          <w:rFonts w:ascii="Cambria" w:hAnsi="Cambria"/>
          <w:sz w:val="24"/>
          <w:szCs w:val="24"/>
          <w:lang w:val="en-US"/>
        </w:rPr>
        <w:t xml:space="preserve"> Belanda. </w:t>
      </w:r>
      <w:proofErr w:type="spellStart"/>
      <w:r w:rsidRPr="00EB313C">
        <w:rPr>
          <w:rFonts w:ascii="Cambria" w:hAnsi="Cambria"/>
          <w:sz w:val="24"/>
          <w:szCs w:val="24"/>
          <w:lang w:val="en-US"/>
        </w:rPr>
        <w:t>Ini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sesuai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dengan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konsep</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hubungan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antara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Pemerintah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Hindia</w:t>
      </w:r>
      <w:proofErr w:type="spellEnd"/>
      <w:r w:rsidRPr="00EB313C">
        <w:rPr>
          <w:rFonts w:ascii="Cambria" w:hAnsi="Cambria"/>
          <w:sz w:val="24"/>
          <w:szCs w:val="24"/>
          <w:lang w:val="en-US"/>
        </w:rPr>
        <w:t xml:space="preserve"> Belanda </w:t>
      </w:r>
      <w:proofErr w:type="spellStart"/>
      <w:r w:rsidRPr="00EB313C">
        <w:rPr>
          <w:rFonts w:ascii="Cambria" w:hAnsi="Cambria"/>
          <w:sz w:val="24"/>
          <w:szCs w:val="24"/>
          <w:lang w:val="en-US"/>
        </w:rPr>
        <w:t>dengan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di mana </w:t>
      </w:r>
      <w:proofErr w:type="spellStart"/>
      <w:r w:rsidRPr="00EB313C">
        <w:rPr>
          <w:rFonts w:ascii="Cambria" w:hAnsi="Cambria"/>
          <w:sz w:val="24"/>
          <w:szCs w:val="24"/>
          <w:lang w:val="en-US"/>
        </w:rPr>
        <w:t>kepemilikan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dikaitkan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dengan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suatu</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pernyataan</w:t>
      </w:r>
      <w:proofErr w:type="spellEnd"/>
      <w:r w:rsidRPr="00EB313C">
        <w:rPr>
          <w:rFonts w:ascii="Cambria" w:hAnsi="Cambria"/>
          <w:sz w:val="24"/>
          <w:szCs w:val="24"/>
          <w:lang w:val="en-US"/>
        </w:rPr>
        <w:t xml:space="preserve"> yang </w:t>
      </w:r>
      <w:proofErr w:type="spellStart"/>
      <w:r w:rsidRPr="00EB313C">
        <w:rPr>
          <w:rFonts w:ascii="Cambria" w:hAnsi="Cambria"/>
          <w:sz w:val="24"/>
          <w:szCs w:val="24"/>
          <w:lang w:val="en-US"/>
        </w:rPr>
        <w:t>dikenal</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sebagai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Domein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Verklaring</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Pernyataan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ini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menyatakan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bahwa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semua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yang </w:t>
      </w:r>
      <w:proofErr w:type="spellStart"/>
      <w:r w:rsidRPr="00EB313C">
        <w:rPr>
          <w:rFonts w:ascii="Cambria" w:hAnsi="Cambria"/>
          <w:sz w:val="24"/>
          <w:szCs w:val="24"/>
          <w:lang w:val="en-US"/>
        </w:rPr>
        <w:t>tidak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dapat</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dibuktikan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sebagai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hak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milik</w:t>
      </w:r>
      <w:proofErr w:type="spellEnd"/>
      <w:r w:rsidRPr="00EB313C">
        <w:rPr>
          <w:rFonts w:ascii="Cambria" w:hAnsi="Cambria"/>
          <w:sz w:val="24"/>
          <w:szCs w:val="24"/>
          <w:lang w:val="en-US"/>
        </w:rPr>
        <w:t xml:space="preserve"> oleh </w:t>
      </w:r>
      <w:proofErr w:type="spellStart"/>
      <w:r w:rsidRPr="00EB313C">
        <w:rPr>
          <w:rFonts w:ascii="Cambria" w:hAnsi="Cambria"/>
          <w:sz w:val="24"/>
          <w:szCs w:val="24"/>
          <w:lang w:val="en-US"/>
        </w:rPr>
        <w:t>pihak</w:t>
      </w:r>
      <w:proofErr w:type="spellEnd"/>
      <w:r w:rsidRPr="00EB313C">
        <w:rPr>
          <w:rFonts w:ascii="Cambria" w:hAnsi="Cambria"/>
          <w:sz w:val="24"/>
          <w:szCs w:val="24"/>
          <w:lang w:val="en-US"/>
        </w:rPr>
        <w:t xml:space="preserve"> lain </w:t>
      </w:r>
      <w:proofErr w:type="spellStart"/>
      <w:r w:rsidRPr="00EB313C">
        <w:rPr>
          <w:rFonts w:ascii="Cambria" w:hAnsi="Cambria"/>
          <w:sz w:val="24"/>
          <w:szCs w:val="24"/>
          <w:lang w:val="en-US"/>
        </w:rPr>
        <w:t>dianggap</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sebagai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milik</w:t>
      </w:r>
      <w:proofErr w:type="spellEnd"/>
      <w:r w:rsidRPr="00EB313C">
        <w:rPr>
          <w:rFonts w:ascii="Cambria" w:hAnsi="Cambria"/>
          <w:sz w:val="24"/>
          <w:szCs w:val="24"/>
          <w:lang w:val="en-US"/>
        </w:rPr>
        <w:t xml:space="preserve"> negara</w:t>
      </w:r>
      <w:r>
        <w:rPr>
          <w:rFonts w:ascii="Cambria" w:hAnsi="Cambria"/>
          <w:sz w:val="24"/>
          <w:szCs w:val="24"/>
          <w:lang w:val="en-US"/>
        </w:rPr>
        <w:t>.</w:t>
      </w:r>
    </w:p>
    <w:p w14:paraId="5A01EC5A" w14:textId="358B0E58" w:rsidR="0078494F" w:rsidRDefault="00EB313C" w:rsidP="00EB313C">
      <w:pPr>
        <w:spacing w:after="0"/>
        <w:ind w:left="567" w:firstLine="567"/>
        <w:rPr>
          <w:rFonts w:ascii="Cambria" w:hAnsi="Cambria"/>
          <w:sz w:val="24"/>
          <w:szCs w:val="24"/>
          <w:lang w:val="en-US"/>
        </w:rPr>
      </w:pPr>
      <w:proofErr w:type="spellStart"/>
      <w:r w:rsidRPr="00EB313C">
        <w:rPr>
          <w:rFonts w:ascii="Cambria" w:hAnsi="Cambria"/>
          <w:sz w:val="24"/>
          <w:szCs w:val="24"/>
          <w:lang w:val="en-US"/>
        </w:rPr>
        <w:t>Menurut</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Undang-Undang</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Pokok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Agraria</w:t>
      </w:r>
      <w:proofErr w:type="spellEnd"/>
      <w:r w:rsidRPr="00EB313C">
        <w:rPr>
          <w:rFonts w:ascii="Cambria" w:hAnsi="Cambria"/>
          <w:sz w:val="24"/>
          <w:szCs w:val="24"/>
          <w:lang w:val="en-US"/>
        </w:rPr>
        <w:t xml:space="preserve"> (UUPA), </w:t>
      </w:r>
      <w:proofErr w:type="spellStart"/>
      <w:r w:rsidRPr="00EB313C">
        <w:rPr>
          <w:rFonts w:ascii="Cambria" w:hAnsi="Cambria"/>
          <w:sz w:val="24"/>
          <w:szCs w:val="24"/>
          <w:lang w:val="en-US"/>
        </w:rPr>
        <w:t>semua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di Wilayah Negara Indonesia </w:t>
      </w:r>
      <w:proofErr w:type="spellStart"/>
      <w:r w:rsidRPr="00EB313C">
        <w:rPr>
          <w:rFonts w:ascii="Cambria" w:hAnsi="Cambria"/>
          <w:sz w:val="24"/>
          <w:szCs w:val="24"/>
          <w:lang w:val="en-US"/>
        </w:rPr>
        <w:t>dikuasai</w:t>
      </w:r>
      <w:proofErr w:type="spellEnd"/>
      <w:r w:rsidRPr="00EB313C">
        <w:rPr>
          <w:rFonts w:ascii="Cambria" w:hAnsi="Cambria"/>
          <w:sz w:val="24"/>
          <w:szCs w:val="24"/>
          <w:lang w:val="en-US"/>
        </w:rPr>
        <w:t xml:space="preserve"> oleh negara. Jika </w:t>
      </w:r>
      <w:proofErr w:type="spellStart"/>
      <w:r w:rsidRPr="00EB313C">
        <w:rPr>
          <w:rFonts w:ascii="Cambria" w:hAnsi="Cambria"/>
          <w:sz w:val="24"/>
          <w:szCs w:val="24"/>
          <w:lang w:val="en-US"/>
        </w:rPr>
        <w:t>tidak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ada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hak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pihak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tertentu</w:t>
      </w:r>
      <w:proofErr w:type="spellEnd"/>
      <w:r w:rsidRPr="00EB313C">
        <w:rPr>
          <w:rFonts w:ascii="Cambria" w:hAnsi="Cambria"/>
          <w:sz w:val="24"/>
          <w:szCs w:val="24"/>
          <w:lang w:val="en-US"/>
        </w:rPr>
        <w:t xml:space="preserve"> yang </w:t>
      </w:r>
      <w:proofErr w:type="spellStart"/>
      <w:r w:rsidRPr="00EB313C">
        <w:rPr>
          <w:rFonts w:ascii="Cambria" w:hAnsi="Cambria"/>
          <w:sz w:val="24"/>
          <w:szCs w:val="24"/>
          <w:lang w:val="en-US"/>
        </w:rPr>
        <w:t>mengklaim</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tersebut</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maka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tersebut</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dianggap</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sebagai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yang </w:t>
      </w:r>
      <w:proofErr w:type="spellStart"/>
      <w:r w:rsidRPr="00EB313C">
        <w:rPr>
          <w:rFonts w:ascii="Cambria" w:hAnsi="Cambria"/>
          <w:sz w:val="24"/>
          <w:szCs w:val="24"/>
          <w:lang w:val="en-US"/>
        </w:rPr>
        <w:t>langsung</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dikuasai</w:t>
      </w:r>
      <w:proofErr w:type="spellEnd"/>
      <w:r w:rsidRPr="00EB313C">
        <w:rPr>
          <w:rFonts w:ascii="Cambria" w:hAnsi="Cambria"/>
          <w:sz w:val="24"/>
          <w:szCs w:val="24"/>
          <w:lang w:val="en-US"/>
        </w:rPr>
        <w:t xml:space="preserve"> oleh negara. </w:t>
      </w:r>
      <w:proofErr w:type="spellStart"/>
      <w:r w:rsidRPr="00EB313C">
        <w:rPr>
          <w:rFonts w:ascii="Cambria" w:hAnsi="Cambria"/>
          <w:sz w:val="24"/>
          <w:szCs w:val="24"/>
          <w:lang w:val="en-US"/>
        </w:rPr>
        <w:t>Namun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jika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terdapat</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hak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pihak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tertentu</w:t>
      </w:r>
      <w:proofErr w:type="spellEnd"/>
      <w:r w:rsidRPr="00EB313C">
        <w:rPr>
          <w:rFonts w:ascii="Cambria" w:hAnsi="Cambria"/>
          <w:sz w:val="24"/>
          <w:szCs w:val="24"/>
          <w:lang w:val="en-US"/>
        </w:rPr>
        <w:t xml:space="preserve"> yang </w:t>
      </w:r>
      <w:proofErr w:type="spellStart"/>
      <w:r w:rsidRPr="00EB313C">
        <w:rPr>
          <w:rFonts w:ascii="Cambria" w:hAnsi="Cambria"/>
          <w:sz w:val="24"/>
          <w:szCs w:val="24"/>
          <w:lang w:val="en-US"/>
        </w:rPr>
        <w:t>menguasai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tersebut</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tersebut</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dianggap</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sebagai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hak</w:t>
      </w:r>
      <w:proofErr w:type="spellEnd"/>
      <w:r w:rsidRPr="00EB313C">
        <w:rPr>
          <w:rFonts w:ascii="Cambria" w:hAnsi="Cambria"/>
          <w:sz w:val="24"/>
          <w:szCs w:val="24"/>
          <w:lang w:val="en-US"/>
        </w:rPr>
        <w:t xml:space="preserve">. Tanah </w:t>
      </w:r>
      <w:proofErr w:type="spellStart"/>
      <w:r w:rsidRPr="00EB313C">
        <w:rPr>
          <w:rFonts w:ascii="Cambria" w:hAnsi="Cambria"/>
          <w:sz w:val="24"/>
          <w:szCs w:val="24"/>
          <w:lang w:val="en-US"/>
        </w:rPr>
        <w:t>hak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adalah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yang </w:t>
      </w:r>
      <w:proofErr w:type="spellStart"/>
      <w:r w:rsidRPr="00EB313C">
        <w:rPr>
          <w:rFonts w:ascii="Cambria" w:hAnsi="Cambria"/>
          <w:sz w:val="24"/>
          <w:szCs w:val="24"/>
          <w:lang w:val="en-US"/>
        </w:rPr>
        <w:lastRenderedPageBreak/>
        <w:t>dikuasai</w:t>
      </w:r>
      <w:proofErr w:type="spellEnd"/>
      <w:r w:rsidRPr="00EB313C">
        <w:rPr>
          <w:rFonts w:ascii="Cambria" w:hAnsi="Cambria"/>
          <w:sz w:val="24"/>
          <w:szCs w:val="24"/>
          <w:lang w:val="en-US"/>
        </w:rPr>
        <w:t xml:space="preserve"> oleh negara, </w:t>
      </w:r>
      <w:proofErr w:type="spellStart"/>
      <w:r w:rsidRPr="00EB313C">
        <w:rPr>
          <w:rFonts w:ascii="Cambria" w:hAnsi="Cambria"/>
          <w:sz w:val="24"/>
          <w:szCs w:val="24"/>
          <w:lang w:val="en-US"/>
        </w:rPr>
        <w:t>tetapi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penguasaan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tanahnya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tidak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langsung</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karena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ada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pihak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tertentu</w:t>
      </w:r>
      <w:proofErr w:type="spellEnd"/>
      <w:r w:rsidRPr="00EB313C">
        <w:rPr>
          <w:rFonts w:ascii="Cambria" w:hAnsi="Cambria"/>
          <w:sz w:val="24"/>
          <w:szCs w:val="24"/>
          <w:lang w:val="en-US"/>
        </w:rPr>
        <w:t xml:space="preserve"> yang </w:t>
      </w:r>
      <w:proofErr w:type="spellStart"/>
      <w:r w:rsidRPr="00EB313C">
        <w:rPr>
          <w:rFonts w:ascii="Cambria" w:hAnsi="Cambria"/>
          <w:sz w:val="24"/>
          <w:szCs w:val="24"/>
          <w:lang w:val="en-US"/>
        </w:rPr>
        <w:t>menguasai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tersebut</w:t>
      </w:r>
      <w:proofErr w:type="spellEnd"/>
      <w:r w:rsidRPr="00EB313C">
        <w:rPr>
          <w:rFonts w:ascii="Cambria" w:hAnsi="Cambria"/>
          <w:sz w:val="24"/>
          <w:szCs w:val="24"/>
          <w:lang w:val="en-US"/>
        </w:rPr>
        <w:t xml:space="preserve">. Jika </w:t>
      </w:r>
      <w:proofErr w:type="spellStart"/>
      <w:r w:rsidRPr="00EB313C">
        <w:rPr>
          <w:rFonts w:ascii="Cambria" w:hAnsi="Cambria"/>
          <w:sz w:val="24"/>
          <w:szCs w:val="24"/>
          <w:lang w:val="en-US"/>
        </w:rPr>
        <w:t>hak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pihak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tertentu</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tersebut</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dicabut</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tersebut</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akan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menjadi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yang </w:t>
      </w:r>
      <w:proofErr w:type="spellStart"/>
      <w:r w:rsidRPr="00EB313C">
        <w:rPr>
          <w:rFonts w:ascii="Cambria" w:hAnsi="Cambria"/>
          <w:sz w:val="24"/>
          <w:szCs w:val="24"/>
          <w:lang w:val="en-US"/>
        </w:rPr>
        <w:t>langsung</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dikuasai</w:t>
      </w:r>
      <w:proofErr w:type="spellEnd"/>
      <w:r w:rsidRPr="00EB313C">
        <w:rPr>
          <w:rFonts w:ascii="Cambria" w:hAnsi="Cambria"/>
          <w:sz w:val="24"/>
          <w:szCs w:val="24"/>
          <w:lang w:val="en-US"/>
        </w:rPr>
        <w:t xml:space="preserve"> oleh negara.</w:t>
      </w:r>
    </w:p>
    <w:p w14:paraId="18CFE5A9" w14:textId="77777777" w:rsidR="00EB313C" w:rsidRDefault="00EB313C" w:rsidP="00EB313C">
      <w:pPr>
        <w:spacing w:after="0"/>
        <w:ind w:left="567" w:firstLine="567"/>
        <w:rPr>
          <w:rFonts w:ascii="Cambria" w:hAnsi="Cambria"/>
          <w:sz w:val="24"/>
          <w:szCs w:val="24"/>
          <w:lang w:val="id"/>
        </w:rPr>
      </w:pPr>
    </w:p>
    <w:p w14:paraId="5CBF066F" w14:textId="4D82A5FA" w:rsidR="0078494F" w:rsidRPr="006C6AE4" w:rsidRDefault="0078494F" w:rsidP="0078494F">
      <w:pPr>
        <w:widowControl w:val="0"/>
        <w:tabs>
          <w:tab w:val="left" w:pos="567"/>
        </w:tabs>
        <w:autoSpaceDE w:val="0"/>
        <w:autoSpaceDN w:val="0"/>
        <w:spacing w:after="0" w:line="240" w:lineRule="auto"/>
        <w:ind w:left="567" w:right="126"/>
        <w:jc w:val="both"/>
        <w:rPr>
          <w:rFonts w:ascii="Cambria" w:hAnsi="Cambria"/>
          <w:b/>
          <w:bCs/>
          <w:sz w:val="24"/>
          <w:szCs w:val="24"/>
          <w:lang w:val="id"/>
        </w:rPr>
      </w:pPr>
      <w:bookmarkStart w:id="4" w:name="_Hlk139971033"/>
      <w:r w:rsidRPr="006C6AE4">
        <w:rPr>
          <w:rFonts w:ascii="Cambria" w:hAnsi="Cambria"/>
          <w:b/>
          <w:bCs/>
          <w:sz w:val="24"/>
          <w:szCs w:val="24"/>
          <w:lang w:val="id"/>
        </w:rPr>
        <w:t>Definisi Konsepsional</w:t>
      </w:r>
    </w:p>
    <w:bookmarkEnd w:id="4"/>
    <w:p w14:paraId="23BD19AB" w14:textId="6FF1A7E1" w:rsidR="00EB313C" w:rsidRPr="00EB313C" w:rsidRDefault="00EB313C" w:rsidP="00EB313C">
      <w:pPr>
        <w:widowControl w:val="0"/>
        <w:tabs>
          <w:tab w:val="left" w:pos="1441"/>
        </w:tabs>
        <w:autoSpaceDE w:val="0"/>
        <w:autoSpaceDN w:val="0"/>
        <w:spacing w:after="0" w:line="240" w:lineRule="auto"/>
        <w:ind w:left="567" w:right="126" w:firstLine="567"/>
        <w:jc w:val="both"/>
        <w:rPr>
          <w:rFonts w:ascii="Cambria" w:hAnsi="Cambria"/>
          <w:sz w:val="24"/>
          <w:szCs w:val="24"/>
          <w:lang w:val="en-US"/>
        </w:rPr>
      </w:pPr>
      <w:proofErr w:type="spellStart"/>
      <w:r w:rsidRPr="00EB313C">
        <w:rPr>
          <w:rFonts w:ascii="Cambria" w:hAnsi="Cambria"/>
          <w:sz w:val="24"/>
          <w:szCs w:val="24"/>
          <w:lang w:val="en-US"/>
        </w:rPr>
        <w:t>Definisi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konsepsional</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adalah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pembatasan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konsep</w:t>
      </w:r>
      <w:proofErr w:type="spellEnd"/>
      <w:r w:rsidRPr="00EB313C">
        <w:rPr>
          <w:rFonts w:ascii="Cambria" w:hAnsi="Cambria"/>
          <w:sz w:val="24"/>
          <w:szCs w:val="24"/>
          <w:lang w:val="en-US"/>
        </w:rPr>
        <w:t xml:space="preserve"> yang </w:t>
      </w:r>
      <w:proofErr w:type="spellStart"/>
      <w:r w:rsidRPr="00EB313C">
        <w:rPr>
          <w:rFonts w:ascii="Cambria" w:hAnsi="Cambria"/>
          <w:sz w:val="24"/>
          <w:szCs w:val="24"/>
          <w:lang w:val="en-US"/>
        </w:rPr>
        <w:t>digunakan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dalam</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penelitian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ini</w:t>
      </w:r>
      <w:proofErr w:type="spellEnd"/>
      <w:r w:rsidRPr="00EB313C">
        <w:rPr>
          <w:rFonts w:ascii="Cambria" w:hAnsi="Cambria"/>
          <w:sz w:val="24"/>
          <w:szCs w:val="24"/>
          <w:lang w:val="en-US"/>
        </w:rPr>
        <w:t xml:space="preserve">, yang </w:t>
      </w:r>
      <w:proofErr w:type="spellStart"/>
      <w:r w:rsidRPr="00EB313C">
        <w:rPr>
          <w:rFonts w:ascii="Cambria" w:hAnsi="Cambria"/>
          <w:sz w:val="24"/>
          <w:szCs w:val="24"/>
          <w:lang w:val="en-US"/>
        </w:rPr>
        <w:t>didasarkan</w:t>
      </w:r>
      <w:proofErr w:type="spellEnd"/>
      <w:r w:rsidRPr="00EB313C">
        <w:rPr>
          <w:rFonts w:ascii="Cambria" w:hAnsi="Cambria"/>
          <w:sz w:val="24"/>
          <w:szCs w:val="24"/>
          <w:lang w:val="en-US"/>
        </w:rPr>
        <w:t xml:space="preserve"> pada </w:t>
      </w:r>
      <w:proofErr w:type="spellStart"/>
      <w:r w:rsidRPr="00EB313C">
        <w:rPr>
          <w:rFonts w:ascii="Cambria" w:hAnsi="Cambria"/>
          <w:sz w:val="24"/>
          <w:szCs w:val="24"/>
          <w:lang w:val="en-US"/>
        </w:rPr>
        <w:t>sumber</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literatur</w:t>
      </w:r>
      <w:proofErr w:type="spellEnd"/>
      <w:r w:rsidRPr="00EB313C">
        <w:rPr>
          <w:rFonts w:ascii="Cambria" w:hAnsi="Cambria"/>
          <w:sz w:val="24"/>
          <w:szCs w:val="24"/>
          <w:lang w:val="en-US"/>
        </w:rPr>
        <w:t xml:space="preserve"> yang </w:t>
      </w:r>
      <w:proofErr w:type="spellStart"/>
      <w:r w:rsidRPr="00EB313C">
        <w:rPr>
          <w:rFonts w:ascii="Cambria" w:hAnsi="Cambria"/>
          <w:sz w:val="24"/>
          <w:szCs w:val="24"/>
          <w:lang w:val="en-US"/>
        </w:rPr>
        <w:t>digunakan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sebagai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dasar</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untuk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menganalisis</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permasalahan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Berikut</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adalah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definisi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konsepsional</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dalam</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penelitian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ini</w:t>
      </w:r>
      <w:proofErr w:type="spellEnd"/>
      <w:r w:rsidRPr="00EB313C">
        <w:rPr>
          <w:rFonts w:ascii="Cambria" w:hAnsi="Cambria"/>
          <w:sz w:val="24"/>
          <w:szCs w:val="24"/>
          <w:lang w:val="en-US"/>
        </w:rPr>
        <w:t>:</w:t>
      </w:r>
    </w:p>
    <w:p w14:paraId="288E8991" w14:textId="77777777" w:rsidR="00EB313C" w:rsidRPr="00EB313C" w:rsidRDefault="00EB313C" w:rsidP="00EB313C">
      <w:pPr>
        <w:widowControl w:val="0"/>
        <w:tabs>
          <w:tab w:val="left" w:pos="1441"/>
        </w:tabs>
        <w:autoSpaceDE w:val="0"/>
        <w:autoSpaceDN w:val="0"/>
        <w:spacing w:after="0" w:line="240" w:lineRule="auto"/>
        <w:ind w:left="1418" w:right="126" w:hanging="284"/>
        <w:jc w:val="both"/>
        <w:rPr>
          <w:rFonts w:ascii="Cambria" w:hAnsi="Cambria"/>
          <w:sz w:val="24"/>
          <w:szCs w:val="24"/>
          <w:lang w:val="en-US"/>
        </w:rPr>
      </w:pPr>
      <w:r w:rsidRPr="00EB313C">
        <w:rPr>
          <w:rFonts w:ascii="Cambria" w:hAnsi="Cambria"/>
          <w:sz w:val="24"/>
          <w:szCs w:val="24"/>
          <w:lang w:val="en-US"/>
        </w:rPr>
        <w:t xml:space="preserve">1. </w:t>
      </w:r>
      <w:proofErr w:type="spellStart"/>
      <w:r w:rsidRPr="00EB313C">
        <w:rPr>
          <w:rFonts w:ascii="Cambria" w:hAnsi="Cambria"/>
          <w:sz w:val="24"/>
          <w:szCs w:val="24"/>
          <w:lang w:val="en-US"/>
        </w:rPr>
        <w:t>Penyelenggaraan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Administrasi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Penguasaan</w:t>
      </w:r>
      <w:proofErr w:type="spellEnd"/>
      <w:r w:rsidRPr="00EB313C">
        <w:rPr>
          <w:rFonts w:ascii="Cambria" w:hAnsi="Cambria"/>
          <w:sz w:val="24"/>
          <w:szCs w:val="24"/>
          <w:lang w:val="en-US"/>
        </w:rPr>
        <w:t xml:space="preserve"> Tanah </w:t>
      </w:r>
      <w:proofErr w:type="spellStart"/>
      <w:r w:rsidRPr="00EB313C">
        <w:rPr>
          <w:rFonts w:ascii="Cambria" w:hAnsi="Cambria"/>
          <w:sz w:val="24"/>
          <w:szCs w:val="24"/>
          <w:lang w:val="en-US"/>
        </w:rPr>
        <w:t>atas</w:t>
      </w:r>
      <w:proofErr w:type="spellEnd"/>
      <w:r w:rsidRPr="00EB313C">
        <w:rPr>
          <w:rFonts w:ascii="Cambria" w:hAnsi="Cambria"/>
          <w:sz w:val="24"/>
          <w:szCs w:val="24"/>
          <w:lang w:val="en-US"/>
        </w:rPr>
        <w:t xml:space="preserve"> Tanah Negara </w:t>
      </w:r>
      <w:proofErr w:type="spellStart"/>
      <w:r w:rsidRPr="00EB313C">
        <w:rPr>
          <w:rFonts w:ascii="Cambria" w:hAnsi="Cambria"/>
          <w:sz w:val="24"/>
          <w:szCs w:val="24"/>
          <w:lang w:val="en-US"/>
        </w:rPr>
        <w:t>melalui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penerbitan</w:t>
      </w:r>
      <w:proofErr w:type="spellEnd"/>
      <w:r w:rsidRPr="00EB313C">
        <w:rPr>
          <w:rFonts w:ascii="Cambria" w:hAnsi="Cambria"/>
          <w:sz w:val="24"/>
          <w:szCs w:val="24"/>
          <w:lang w:val="en-US"/>
        </w:rPr>
        <w:t xml:space="preserve"> Surat </w:t>
      </w:r>
      <w:proofErr w:type="spellStart"/>
      <w:r w:rsidRPr="00EB313C">
        <w:rPr>
          <w:rFonts w:ascii="Cambria" w:hAnsi="Cambria"/>
          <w:sz w:val="24"/>
          <w:szCs w:val="24"/>
          <w:lang w:val="en-US"/>
        </w:rPr>
        <w:t>Keterangan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Penguasaan</w:t>
      </w:r>
      <w:proofErr w:type="spellEnd"/>
      <w:r w:rsidRPr="00EB313C">
        <w:rPr>
          <w:rFonts w:ascii="Cambria" w:hAnsi="Cambria"/>
          <w:sz w:val="24"/>
          <w:szCs w:val="24"/>
          <w:lang w:val="en-US"/>
        </w:rPr>
        <w:t xml:space="preserve"> Tanah (SKPT) </w:t>
      </w:r>
      <w:proofErr w:type="spellStart"/>
      <w:r w:rsidRPr="00EB313C">
        <w:rPr>
          <w:rFonts w:ascii="Cambria" w:hAnsi="Cambria"/>
          <w:sz w:val="24"/>
          <w:szCs w:val="24"/>
          <w:lang w:val="en-US"/>
        </w:rPr>
        <w:t>merupakan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peraturan</w:t>
      </w:r>
      <w:proofErr w:type="spellEnd"/>
      <w:r w:rsidRPr="00EB313C">
        <w:rPr>
          <w:rFonts w:ascii="Cambria" w:hAnsi="Cambria"/>
          <w:sz w:val="24"/>
          <w:szCs w:val="24"/>
          <w:lang w:val="en-US"/>
        </w:rPr>
        <w:t xml:space="preserve"> yang </w:t>
      </w:r>
      <w:proofErr w:type="spellStart"/>
      <w:r w:rsidRPr="00EB313C">
        <w:rPr>
          <w:rFonts w:ascii="Cambria" w:hAnsi="Cambria"/>
          <w:sz w:val="24"/>
          <w:szCs w:val="24"/>
          <w:lang w:val="en-US"/>
        </w:rPr>
        <w:t>bertujuan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untuk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menciptakan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keteraturan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administrasi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dalam</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penguasaan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Penyelenggaraannya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dilakukan</w:t>
      </w:r>
      <w:proofErr w:type="spellEnd"/>
      <w:r w:rsidRPr="00EB313C">
        <w:rPr>
          <w:rFonts w:ascii="Cambria" w:hAnsi="Cambria"/>
          <w:sz w:val="24"/>
          <w:szCs w:val="24"/>
          <w:lang w:val="en-US"/>
        </w:rPr>
        <w:t xml:space="preserve"> oleh </w:t>
      </w:r>
      <w:proofErr w:type="spellStart"/>
      <w:r w:rsidRPr="00EB313C">
        <w:rPr>
          <w:rFonts w:ascii="Cambria" w:hAnsi="Cambria"/>
          <w:sz w:val="24"/>
          <w:szCs w:val="24"/>
          <w:lang w:val="en-US"/>
        </w:rPr>
        <w:t>Pemerintah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Desa</w:t>
      </w:r>
      <w:proofErr w:type="spellEnd"/>
      <w:r w:rsidRPr="00EB313C">
        <w:rPr>
          <w:rFonts w:ascii="Cambria" w:hAnsi="Cambria"/>
          <w:sz w:val="24"/>
          <w:szCs w:val="24"/>
          <w:lang w:val="en-US"/>
        </w:rPr>
        <w:t>/</w:t>
      </w:r>
      <w:proofErr w:type="spellStart"/>
      <w:r w:rsidRPr="00EB313C">
        <w:rPr>
          <w:rFonts w:ascii="Cambria" w:hAnsi="Cambria"/>
          <w:sz w:val="24"/>
          <w:szCs w:val="24"/>
          <w:lang w:val="en-US"/>
        </w:rPr>
        <w:t>Kelurahan</w:t>
      </w:r>
      <w:proofErr w:type="spellEnd"/>
      <w:r w:rsidRPr="00EB313C">
        <w:rPr>
          <w:rFonts w:ascii="Cambria" w:hAnsi="Cambria"/>
          <w:sz w:val="24"/>
          <w:szCs w:val="24"/>
          <w:lang w:val="en-US"/>
        </w:rPr>
        <w:t xml:space="preserve"> dan </w:t>
      </w:r>
      <w:proofErr w:type="spellStart"/>
      <w:r w:rsidRPr="00EB313C">
        <w:rPr>
          <w:rFonts w:ascii="Cambria" w:hAnsi="Cambria"/>
          <w:sz w:val="24"/>
          <w:szCs w:val="24"/>
          <w:lang w:val="en-US"/>
        </w:rPr>
        <w:t>Kecamatan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dengan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tujuan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untuk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mengurangi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permasalahan</w:t>
      </w:r>
      <w:proofErr w:type="spellEnd"/>
      <w:r w:rsidRPr="00EB313C">
        <w:rPr>
          <w:rFonts w:ascii="Cambria" w:hAnsi="Cambria"/>
          <w:sz w:val="24"/>
          <w:szCs w:val="24"/>
          <w:lang w:val="en-US"/>
        </w:rPr>
        <w:t xml:space="preserve"> yang </w:t>
      </w:r>
      <w:proofErr w:type="spellStart"/>
      <w:r w:rsidRPr="00EB313C">
        <w:rPr>
          <w:rFonts w:ascii="Cambria" w:hAnsi="Cambria"/>
          <w:sz w:val="24"/>
          <w:szCs w:val="24"/>
          <w:lang w:val="en-US"/>
        </w:rPr>
        <w:t>sering</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terjadi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dalam</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hal</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penguasaan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tanah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antara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individu</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dengan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individu</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individu</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dengan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perusahaan</w:t>
      </w:r>
      <w:proofErr w:type="spellEnd"/>
      <w:r w:rsidRPr="00EB313C">
        <w:rPr>
          <w:rFonts w:ascii="Cambria" w:hAnsi="Cambria"/>
          <w:sz w:val="24"/>
          <w:szCs w:val="24"/>
          <w:lang w:val="en-US"/>
        </w:rPr>
        <w:t xml:space="preserve">, dan </w:t>
      </w:r>
      <w:proofErr w:type="spellStart"/>
      <w:r w:rsidRPr="00EB313C">
        <w:rPr>
          <w:rFonts w:ascii="Cambria" w:hAnsi="Cambria"/>
          <w:sz w:val="24"/>
          <w:szCs w:val="24"/>
          <w:lang w:val="en-US"/>
        </w:rPr>
        <w:t>individu</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dengan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pemerintah</w:t>
      </w:r>
      <w:proofErr w:type="spellEnd"/>
      <w:r w:rsidRPr="00EB313C">
        <w:rPr>
          <w:rFonts w:ascii="Cambria" w:hAnsi="Cambria"/>
          <w:sz w:val="24"/>
          <w:szCs w:val="24"/>
          <w:lang w:val="en-US"/>
        </w:rPr>
        <w:t>.</w:t>
      </w:r>
    </w:p>
    <w:p w14:paraId="5C529127" w14:textId="77777777" w:rsidR="00E86499" w:rsidRDefault="00EB313C" w:rsidP="00EB313C">
      <w:pPr>
        <w:widowControl w:val="0"/>
        <w:tabs>
          <w:tab w:val="left" w:pos="1441"/>
        </w:tabs>
        <w:autoSpaceDE w:val="0"/>
        <w:autoSpaceDN w:val="0"/>
        <w:spacing w:after="0" w:line="240" w:lineRule="auto"/>
        <w:ind w:left="1418" w:right="126" w:hanging="284"/>
        <w:jc w:val="both"/>
        <w:rPr>
          <w:rFonts w:ascii="Cambria" w:hAnsi="Cambria"/>
          <w:sz w:val="24"/>
          <w:szCs w:val="24"/>
          <w:lang w:val="en-US"/>
        </w:rPr>
      </w:pPr>
      <w:r w:rsidRPr="00EB313C">
        <w:rPr>
          <w:rFonts w:ascii="Cambria" w:hAnsi="Cambria"/>
          <w:sz w:val="24"/>
          <w:szCs w:val="24"/>
          <w:lang w:val="en-US"/>
        </w:rPr>
        <w:t xml:space="preserve">2. </w:t>
      </w:r>
      <w:proofErr w:type="spellStart"/>
      <w:r w:rsidRPr="00EB313C">
        <w:rPr>
          <w:rFonts w:ascii="Cambria" w:hAnsi="Cambria"/>
          <w:sz w:val="24"/>
          <w:szCs w:val="24"/>
          <w:lang w:val="en-US"/>
        </w:rPr>
        <w:t>Implementasi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Peraturan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Bupati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Kutai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Kartanegara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Nomor</w:t>
      </w:r>
      <w:proofErr w:type="spellEnd"/>
      <w:r w:rsidRPr="00EB313C">
        <w:rPr>
          <w:rFonts w:ascii="Cambria" w:hAnsi="Cambria"/>
          <w:sz w:val="24"/>
          <w:szCs w:val="24"/>
          <w:lang w:val="en-US"/>
        </w:rPr>
        <w:t xml:space="preserve"> 36 </w:t>
      </w:r>
      <w:proofErr w:type="spellStart"/>
      <w:r w:rsidRPr="00EB313C">
        <w:rPr>
          <w:rFonts w:ascii="Cambria" w:hAnsi="Cambria"/>
          <w:sz w:val="24"/>
          <w:szCs w:val="24"/>
          <w:lang w:val="en-US"/>
        </w:rPr>
        <w:t>tahun</w:t>
      </w:r>
      <w:proofErr w:type="spellEnd"/>
      <w:r w:rsidRPr="00EB313C">
        <w:rPr>
          <w:rFonts w:ascii="Cambria" w:hAnsi="Cambria"/>
          <w:sz w:val="24"/>
          <w:szCs w:val="24"/>
          <w:lang w:val="en-US"/>
        </w:rPr>
        <w:t xml:space="preserve"> 2013 </w:t>
      </w:r>
      <w:proofErr w:type="spellStart"/>
      <w:r w:rsidRPr="00EB313C">
        <w:rPr>
          <w:rFonts w:ascii="Cambria" w:hAnsi="Cambria"/>
          <w:sz w:val="24"/>
          <w:szCs w:val="24"/>
          <w:lang w:val="en-US"/>
        </w:rPr>
        <w:t>tentang</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Penyelenggaraan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Administrasi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Penguasaan</w:t>
      </w:r>
      <w:proofErr w:type="spellEnd"/>
      <w:r w:rsidRPr="00EB313C">
        <w:rPr>
          <w:rFonts w:ascii="Cambria" w:hAnsi="Cambria"/>
          <w:sz w:val="24"/>
          <w:szCs w:val="24"/>
          <w:lang w:val="en-US"/>
        </w:rPr>
        <w:t xml:space="preserve"> Tanah </w:t>
      </w:r>
      <w:proofErr w:type="spellStart"/>
      <w:r w:rsidRPr="00EB313C">
        <w:rPr>
          <w:rFonts w:ascii="Cambria" w:hAnsi="Cambria"/>
          <w:sz w:val="24"/>
          <w:szCs w:val="24"/>
          <w:lang w:val="en-US"/>
        </w:rPr>
        <w:t>atas</w:t>
      </w:r>
      <w:proofErr w:type="spellEnd"/>
      <w:r w:rsidRPr="00EB313C">
        <w:rPr>
          <w:rFonts w:ascii="Cambria" w:hAnsi="Cambria"/>
          <w:sz w:val="24"/>
          <w:szCs w:val="24"/>
          <w:lang w:val="en-US"/>
        </w:rPr>
        <w:t xml:space="preserve"> Tanah Negara di </w:t>
      </w:r>
      <w:proofErr w:type="spellStart"/>
      <w:r w:rsidRPr="00EB313C">
        <w:rPr>
          <w:rFonts w:ascii="Cambria" w:hAnsi="Cambria"/>
          <w:sz w:val="24"/>
          <w:szCs w:val="24"/>
          <w:lang w:val="en-US"/>
        </w:rPr>
        <w:t>Kecamatan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Tenggarong</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Kabupaten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Kutai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Kartanegara</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adalah</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sejauh</w:t>
      </w:r>
      <w:proofErr w:type="spellEnd"/>
      <w:r w:rsidRPr="00EB313C">
        <w:rPr>
          <w:rFonts w:ascii="Cambria" w:hAnsi="Cambria"/>
          <w:sz w:val="24"/>
          <w:szCs w:val="24"/>
          <w:lang w:val="en-US"/>
        </w:rPr>
        <w:t xml:space="preserve"> mana </w:t>
      </w:r>
      <w:proofErr w:type="spellStart"/>
      <w:r w:rsidRPr="00EB313C">
        <w:rPr>
          <w:rFonts w:ascii="Cambria" w:hAnsi="Cambria"/>
          <w:sz w:val="24"/>
          <w:szCs w:val="24"/>
          <w:lang w:val="en-US"/>
        </w:rPr>
        <w:t>tingkat</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keberhasilan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pelaksanaan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penerbitan</w:t>
      </w:r>
      <w:proofErr w:type="spellEnd"/>
      <w:r w:rsidRPr="00EB313C">
        <w:rPr>
          <w:rFonts w:ascii="Cambria" w:hAnsi="Cambria"/>
          <w:sz w:val="24"/>
          <w:szCs w:val="24"/>
          <w:lang w:val="en-US"/>
        </w:rPr>
        <w:t xml:space="preserve"> Surat </w:t>
      </w:r>
      <w:proofErr w:type="spellStart"/>
      <w:r w:rsidRPr="00EB313C">
        <w:rPr>
          <w:rFonts w:ascii="Cambria" w:hAnsi="Cambria"/>
          <w:sz w:val="24"/>
          <w:szCs w:val="24"/>
          <w:lang w:val="en-US"/>
        </w:rPr>
        <w:t>Keterangan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Penguasaan</w:t>
      </w:r>
      <w:proofErr w:type="spellEnd"/>
      <w:r w:rsidRPr="00EB313C">
        <w:rPr>
          <w:rFonts w:ascii="Cambria" w:hAnsi="Cambria"/>
          <w:sz w:val="24"/>
          <w:szCs w:val="24"/>
          <w:lang w:val="en-US"/>
        </w:rPr>
        <w:t xml:space="preserve"> Tanah (SKPT) </w:t>
      </w:r>
      <w:proofErr w:type="spellStart"/>
      <w:r w:rsidRPr="00EB313C">
        <w:rPr>
          <w:rFonts w:ascii="Cambria" w:hAnsi="Cambria"/>
          <w:sz w:val="24"/>
          <w:szCs w:val="24"/>
          <w:lang w:val="en-US"/>
        </w:rPr>
        <w:t>sesuai</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dengan</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petunjuk</w:t>
      </w:r>
      <w:proofErr w:type="spellEnd"/>
      <w:r w:rsidRPr="00EB313C">
        <w:rPr>
          <w:rFonts w:ascii="Cambria" w:hAnsi="Cambria"/>
          <w:sz w:val="24"/>
          <w:szCs w:val="24"/>
          <w:lang w:val="en-US"/>
        </w:rPr>
        <w:t xml:space="preserve"> </w:t>
      </w:r>
      <w:proofErr w:type="spellStart"/>
      <w:r w:rsidRPr="00EB313C">
        <w:rPr>
          <w:rFonts w:ascii="Cambria" w:hAnsi="Cambria"/>
          <w:sz w:val="24"/>
          <w:szCs w:val="24"/>
          <w:lang w:val="en-US"/>
        </w:rPr>
        <w:t>teknis</w:t>
      </w:r>
      <w:proofErr w:type="spellEnd"/>
      <w:r w:rsidRPr="00EB313C">
        <w:rPr>
          <w:rFonts w:ascii="Cambria" w:hAnsi="Cambria"/>
          <w:sz w:val="24"/>
          <w:szCs w:val="24"/>
          <w:lang w:val="en-US"/>
        </w:rPr>
        <w:t xml:space="preserve"> yang </w:t>
      </w:r>
      <w:proofErr w:type="spellStart"/>
      <w:r w:rsidRPr="00EB313C">
        <w:rPr>
          <w:rFonts w:ascii="Cambria" w:hAnsi="Cambria"/>
          <w:sz w:val="24"/>
          <w:szCs w:val="24"/>
          <w:lang w:val="en-US"/>
        </w:rPr>
        <w:t>berlaku</w:t>
      </w:r>
      <w:proofErr w:type="spellEnd"/>
      <w:r w:rsidRPr="00EB313C">
        <w:rPr>
          <w:rFonts w:ascii="Cambria" w:hAnsi="Cambria"/>
          <w:sz w:val="24"/>
          <w:szCs w:val="24"/>
          <w:lang w:val="en-US"/>
        </w:rPr>
        <w:t>.</w:t>
      </w:r>
    </w:p>
    <w:p w14:paraId="29005A3F" w14:textId="735CAEB4" w:rsidR="00E86499" w:rsidRPr="00E86499" w:rsidRDefault="00E86499" w:rsidP="00E86499">
      <w:pPr>
        <w:widowControl w:val="0"/>
        <w:tabs>
          <w:tab w:val="left" w:pos="1701"/>
        </w:tabs>
        <w:autoSpaceDE w:val="0"/>
        <w:autoSpaceDN w:val="0"/>
        <w:spacing w:after="0" w:line="240" w:lineRule="auto"/>
        <w:ind w:left="1418" w:right="126" w:hanging="284"/>
        <w:jc w:val="both"/>
        <w:rPr>
          <w:rFonts w:ascii="Cambria" w:hAnsi="Cambria"/>
          <w:sz w:val="24"/>
          <w:szCs w:val="24"/>
          <w:lang w:val="en-US"/>
        </w:rPr>
      </w:pPr>
      <w:r>
        <w:rPr>
          <w:rFonts w:ascii="Cambria" w:hAnsi="Cambria"/>
          <w:sz w:val="24"/>
          <w:szCs w:val="24"/>
          <w:lang w:val="en-US"/>
        </w:rPr>
        <w:t xml:space="preserve">3. </w:t>
      </w:r>
      <w:proofErr w:type="spellStart"/>
      <w:r w:rsidRPr="00E86499">
        <w:rPr>
          <w:rFonts w:ascii="Cambria" w:hAnsi="Cambria"/>
          <w:sz w:val="24"/>
          <w:szCs w:val="24"/>
          <w:lang w:val="en-US"/>
        </w:rPr>
        <w:t>Faktor-faktor</w:t>
      </w:r>
      <w:proofErr w:type="spellEnd"/>
      <w:r w:rsidRPr="00E86499">
        <w:rPr>
          <w:rFonts w:ascii="Cambria" w:hAnsi="Cambria"/>
          <w:sz w:val="24"/>
          <w:szCs w:val="24"/>
          <w:lang w:val="en-US"/>
        </w:rPr>
        <w:t xml:space="preserve"> yang </w:t>
      </w:r>
      <w:proofErr w:type="spellStart"/>
      <w:r w:rsidRPr="00E86499">
        <w:rPr>
          <w:rFonts w:ascii="Cambria" w:hAnsi="Cambria"/>
          <w:sz w:val="24"/>
          <w:szCs w:val="24"/>
          <w:lang w:val="en-US"/>
        </w:rPr>
        <w:t>mempengaruhi</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pelaksanaan</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implementasi</w:t>
      </w:r>
      <w:proofErr w:type="spellEnd"/>
      <w:r w:rsidRPr="00E86499">
        <w:rPr>
          <w:rFonts w:ascii="Cambria" w:hAnsi="Cambria"/>
          <w:sz w:val="24"/>
          <w:szCs w:val="24"/>
          <w:lang w:val="en-US"/>
        </w:rPr>
        <w:t xml:space="preserve"> dan </w:t>
      </w:r>
      <w:proofErr w:type="spellStart"/>
      <w:r w:rsidRPr="00E86499">
        <w:rPr>
          <w:rFonts w:ascii="Cambria" w:hAnsi="Cambria"/>
          <w:sz w:val="24"/>
          <w:szCs w:val="24"/>
          <w:lang w:val="en-US"/>
        </w:rPr>
        <w:t>dapat</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memengaruhi</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keberhasilannya</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dalam</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penelitian</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ini</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mengacu</w:t>
      </w:r>
      <w:proofErr w:type="spellEnd"/>
      <w:r w:rsidRPr="00E86499">
        <w:rPr>
          <w:rFonts w:ascii="Cambria" w:hAnsi="Cambria"/>
          <w:sz w:val="24"/>
          <w:szCs w:val="24"/>
          <w:lang w:val="en-US"/>
        </w:rPr>
        <w:t xml:space="preserve"> pada Model </w:t>
      </w:r>
      <w:proofErr w:type="spellStart"/>
      <w:r w:rsidRPr="00E86499">
        <w:rPr>
          <w:rFonts w:ascii="Cambria" w:hAnsi="Cambria"/>
          <w:sz w:val="24"/>
          <w:szCs w:val="24"/>
          <w:lang w:val="en-US"/>
        </w:rPr>
        <w:t>Implementasi</w:t>
      </w:r>
      <w:proofErr w:type="spellEnd"/>
      <w:r w:rsidRPr="00E86499">
        <w:rPr>
          <w:rFonts w:ascii="Cambria" w:hAnsi="Cambria"/>
          <w:sz w:val="24"/>
          <w:szCs w:val="24"/>
          <w:lang w:val="en-US"/>
        </w:rPr>
        <w:t xml:space="preserve"> George Edward III (1980), yang </w:t>
      </w:r>
      <w:proofErr w:type="spellStart"/>
      <w:r w:rsidRPr="00E86499">
        <w:rPr>
          <w:rFonts w:ascii="Cambria" w:hAnsi="Cambria"/>
          <w:sz w:val="24"/>
          <w:szCs w:val="24"/>
          <w:lang w:val="en-US"/>
        </w:rPr>
        <w:t>meliputi</w:t>
      </w:r>
      <w:proofErr w:type="spellEnd"/>
      <w:r w:rsidRPr="00E86499">
        <w:rPr>
          <w:rFonts w:ascii="Cambria" w:hAnsi="Cambria"/>
          <w:sz w:val="24"/>
          <w:szCs w:val="24"/>
          <w:lang w:val="en-US"/>
        </w:rPr>
        <w:t>:</w:t>
      </w:r>
    </w:p>
    <w:p w14:paraId="5A104796" w14:textId="2F1B04C2" w:rsidR="00E86499" w:rsidRPr="00E86499" w:rsidRDefault="00E86499" w:rsidP="00E86499">
      <w:pPr>
        <w:widowControl w:val="0"/>
        <w:autoSpaceDE w:val="0"/>
        <w:autoSpaceDN w:val="0"/>
        <w:spacing w:after="0" w:line="240" w:lineRule="auto"/>
        <w:ind w:left="1560" w:right="126" w:hanging="142"/>
        <w:jc w:val="both"/>
        <w:rPr>
          <w:rFonts w:ascii="Cambria" w:hAnsi="Cambria"/>
          <w:sz w:val="24"/>
          <w:szCs w:val="24"/>
          <w:lang w:val="en-US"/>
        </w:rPr>
      </w:pPr>
      <w:proofErr w:type="spellStart"/>
      <w:r w:rsidRPr="00E86499">
        <w:rPr>
          <w:rFonts w:ascii="Cambria" w:hAnsi="Cambria"/>
          <w:sz w:val="24"/>
          <w:szCs w:val="24"/>
          <w:lang w:val="en-US"/>
        </w:rPr>
        <w:t>a.Komunikasi</w:t>
      </w:r>
      <w:proofErr w:type="spellEnd"/>
      <w:r w:rsidRPr="00E86499">
        <w:rPr>
          <w:rFonts w:ascii="Cambria" w:hAnsi="Cambria"/>
          <w:sz w:val="24"/>
          <w:szCs w:val="24"/>
          <w:lang w:val="en-US"/>
        </w:rPr>
        <w:t xml:space="preserve">, yang </w:t>
      </w:r>
      <w:proofErr w:type="spellStart"/>
      <w:r w:rsidRPr="00E86499">
        <w:rPr>
          <w:rFonts w:ascii="Cambria" w:hAnsi="Cambria"/>
          <w:sz w:val="24"/>
          <w:szCs w:val="24"/>
          <w:lang w:val="en-US"/>
        </w:rPr>
        <w:t>merupakan</w:t>
      </w:r>
      <w:proofErr w:type="spellEnd"/>
      <w:r w:rsidRPr="00E86499">
        <w:rPr>
          <w:rFonts w:ascii="Cambria" w:hAnsi="Cambria"/>
          <w:sz w:val="24"/>
          <w:szCs w:val="24"/>
          <w:lang w:val="en-US"/>
        </w:rPr>
        <w:t xml:space="preserve"> proses </w:t>
      </w:r>
      <w:proofErr w:type="spellStart"/>
      <w:r w:rsidRPr="00E86499">
        <w:rPr>
          <w:rFonts w:ascii="Cambria" w:hAnsi="Cambria"/>
          <w:sz w:val="24"/>
          <w:szCs w:val="24"/>
          <w:lang w:val="en-US"/>
        </w:rPr>
        <w:t>penyampaian</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informasi</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dari</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komunikator</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kepada</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komunikan</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Dalam</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penelitian</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ini</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dilakukan</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sosialisasi</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melalui</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komunikasi</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massa</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sebagai</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bentuk</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komunikasi</w:t>
      </w:r>
      <w:proofErr w:type="spellEnd"/>
      <w:r w:rsidRPr="00E86499">
        <w:rPr>
          <w:rFonts w:ascii="Cambria" w:hAnsi="Cambria"/>
          <w:sz w:val="24"/>
          <w:szCs w:val="24"/>
          <w:lang w:val="en-US"/>
        </w:rPr>
        <w:t>.</w:t>
      </w:r>
    </w:p>
    <w:p w14:paraId="6CF26B02" w14:textId="6E33EC55" w:rsidR="00E86499" w:rsidRPr="00E86499" w:rsidRDefault="00E86499" w:rsidP="00E86499">
      <w:pPr>
        <w:widowControl w:val="0"/>
        <w:autoSpaceDE w:val="0"/>
        <w:autoSpaceDN w:val="0"/>
        <w:spacing w:after="0" w:line="240" w:lineRule="auto"/>
        <w:ind w:left="1560" w:right="126" w:hanging="142"/>
        <w:jc w:val="both"/>
        <w:rPr>
          <w:rFonts w:ascii="Cambria" w:hAnsi="Cambria"/>
          <w:sz w:val="24"/>
          <w:szCs w:val="24"/>
          <w:lang w:val="en-US"/>
        </w:rPr>
      </w:pPr>
      <w:proofErr w:type="spellStart"/>
      <w:r w:rsidRPr="00E86499">
        <w:rPr>
          <w:rFonts w:ascii="Cambria" w:hAnsi="Cambria"/>
          <w:sz w:val="24"/>
          <w:szCs w:val="24"/>
          <w:lang w:val="en-US"/>
        </w:rPr>
        <w:t>b.Sumberdaya</w:t>
      </w:r>
      <w:proofErr w:type="spellEnd"/>
      <w:r w:rsidRPr="00E86499">
        <w:rPr>
          <w:rFonts w:ascii="Cambria" w:hAnsi="Cambria"/>
          <w:sz w:val="24"/>
          <w:szCs w:val="24"/>
          <w:lang w:val="en-US"/>
        </w:rPr>
        <w:t xml:space="preserve">, yang </w:t>
      </w:r>
      <w:proofErr w:type="spellStart"/>
      <w:r w:rsidRPr="00E86499">
        <w:rPr>
          <w:rFonts w:ascii="Cambria" w:hAnsi="Cambria"/>
          <w:sz w:val="24"/>
          <w:szCs w:val="24"/>
          <w:lang w:val="en-US"/>
        </w:rPr>
        <w:t>memiliki</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peran</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penting</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dalam</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implementasi</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Sumberdaya</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manusia</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adalah</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variabel</w:t>
      </w:r>
      <w:proofErr w:type="spellEnd"/>
      <w:r w:rsidRPr="00E86499">
        <w:rPr>
          <w:rFonts w:ascii="Cambria" w:hAnsi="Cambria"/>
          <w:sz w:val="24"/>
          <w:szCs w:val="24"/>
          <w:lang w:val="en-US"/>
        </w:rPr>
        <w:t xml:space="preserve"> yang </w:t>
      </w:r>
      <w:proofErr w:type="spellStart"/>
      <w:r w:rsidRPr="00E86499">
        <w:rPr>
          <w:rFonts w:ascii="Cambria" w:hAnsi="Cambria"/>
          <w:sz w:val="24"/>
          <w:szCs w:val="24"/>
          <w:lang w:val="en-US"/>
        </w:rPr>
        <w:t>mempengaruhi</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pelaksanaan</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kebijakan</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termasuk</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keterampilan</w:t>
      </w:r>
      <w:proofErr w:type="spellEnd"/>
      <w:r w:rsidRPr="00E86499">
        <w:rPr>
          <w:rFonts w:ascii="Cambria" w:hAnsi="Cambria"/>
          <w:sz w:val="24"/>
          <w:szCs w:val="24"/>
          <w:lang w:val="en-US"/>
        </w:rPr>
        <w:t xml:space="preserve"> dan </w:t>
      </w:r>
      <w:proofErr w:type="spellStart"/>
      <w:r w:rsidRPr="00E86499">
        <w:rPr>
          <w:rFonts w:ascii="Cambria" w:hAnsi="Cambria"/>
          <w:sz w:val="24"/>
          <w:szCs w:val="24"/>
          <w:lang w:val="en-US"/>
        </w:rPr>
        <w:t>jumlah</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staf</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dari</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pelaksana</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kebijakan</w:t>
      </w:r>
      <w:proofErr w:type="spellEnd"/>
      <w:r w:rsidRPr="00E86499">
        <w:rPr>
          <w:rFonts w:ascii="Cambria" w:hAnsi="Cambria"/>
          <w:sz w:val="24"/>
          <w:szCs w:val="24"/>
          <w:lang w:val="en-US"/>
        </w:rPr>
        <w:t>.</w:t>
      </w:r>
    </w:p>
    <w:p w14:paraId="407F9CC3" w14:textId="58FE7B07" w:rsidR="00E86499" w:rsidRPr="00E86499" w:rsidRDefault="00E86499" w:rsidP="00E86499">
      <w:pPr>
        <w:widowControl w:val="0"/>
        <w:autoSpaceDE w:val="0"/>
        <w:autoSpaceDN w:val="0"/>
        <w:spacing w:after="0" w:line="240" w:lineRule="auto"/>
        <w:ind w:left="1560" w:right="126" w:hanging="142"/>
        <w:jc w:val="both"/>
        <w:rPr>
          <w:rFonts w:ascii="Cambria" w:hAnsi="Cambria"/>
          <w:sz w:val="24"/>
          <w:szCs w:val="24"/>
          <w:lang w:val="en-US"/>
        </w:rPr>
      </w:pPr>
      <w:proofErr w:type="spellStart"/>
      <w:r w:rsidRPr="00E86499">
        <w:rPr>
          <w:rFonts w:ascii="Cambria" w:hAnsi="Cambria"/>
          <w:sz w:val="24"/>
          <w:szCs w:val="24"/>
          <w:lang w:val="en-US"/>
        </w:rPr>
        <w:t>c.Disposisi</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yaitu</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sikap</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pelaksana</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dalam</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melaksanakan</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tindakan</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dari</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kebijakan</w:t>
      </w:r>
      <w:proofErr w:type="spellEnd"/>
      <w:r w:rsidRPr="00E86499">
        <w:rPr>
          <w:rFonts w:ascii="Cambria" w:hAnsi="Cambria"/>
          <w:sz w:val="24"/>
          <w:szCs w:val="24"/>
          <w:lang w:val="en-US"/>
        </w:rPr>
        <w:t xml:space="preserve"> yang </w:t>
      </w:r>
      <w:proofErr w:type="spellStart"/>
      <w:r w:rsidRPr="00E86499">
        <w:rPr>
          <w:rFonts w:ascii="Cambria" w:hAnsi="Cambria"/>
          <w:sz w:val="24"/>
          <w:szCs w:val="24"/>
          <w:lang w:val="en-US"/>
        </w:rPr>
        <w:t>ada</w:t>
      </w:r>
      <w:proofErr w:type="spellEnd"/>
      <w:r w:rsidRPr="00E86499">
        <w:rPr>
          <w:rFonts w:ascii="Cambria" w:hAnsi="Cambria"/>
          <w:sz w:val="24"/>
          <w:szCs w:val="24"/>
          <w:lang w:val="en-US"/>
        </w:rPr>
        <w:t>.</w:t>
      </w:r>
    </w:p>
    <w:p w14:paraId="0A3740C9" w14:textId="07EA1745" w:rsidR="0078494F" w:rsidRDefault="00E86499" w:rsidP="00E86499">
      <w:pPr>
        <w:widowControl w:val="0"/>
        <w:autoSpaceDE w:val="0"/>
        <w:autoSpaceDN w:val="0"/>
        <w:spacing w:after="0" w:line="240" w:lineRule="auto"/>
        <w:ind w:left="1560" w:right="126" w:hanging="142"/>
        <w:jc w:val="both"/>
        <w:rPr>
          <w:rFonts w:ascii="Cambria" w:hAnsi="Cambria"/>
          <w:sz w:val="24"/>
          <w:szCs w:val="24"/>
          <w:lang w:val="en-US"/>
        </w:rPr>
      </w:pPr>
      <w:proofErr w:type="spellStart"/>
      <w:r w:rsidRPr="00E86499">
        <w:rPr>
          <w:rFonts w:ascii="Cambria" w:hAnsi="Cambria"/>
          <w:sz w:val="24"/>
          <w:szCs w:val="24"/>
          <w:lang w:val="en-US"/>
        </w:rPr>
        <w:t>d.Struktur</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birokrasi</w:t>
      </w:r>
      <w:proofErr w:type="spellEnd"/>
      <w:r w:rsidRPr="00E86499">
        <w:rPr>
          <w:rFonts w:ascii="Cambria" w:hAnsi="Cambria"/>
          <w:sz w:val="24"/>
          <w:szCs w:val="24"/>
          <w:lang w:val="en-US"/>
        </w:rPr>
        <w:t xml:space="preserve">, yang </w:t>
      </w:r>
      <w:proofErr w:type="spellStart"/>
      <w:r w:rsidRPr="00E86499">
        <w:rPr>
          <w:rFonts w:ascii="Cambria" w:hAnsi="Cambria"/>
          <w:sz w:val="24"/>
          <w:szCs w:val="24"/>
          <w:lang w:val="en-US"/>
        </w:rPr>
        <w:t>melibatkan</w:t>
      </w:r>
      <w:proofErr w:type="spellEnd"/>
      <w:r w:rsidRPr="00E86499">
        <w:rPr>
          <w:rFonts w:ascii="Cambria" w:hAnsi="Cambria"/>
          <w:sz w:val="24"/>
          <w:szCs w:val="24"/>
          <w:lang w:val="en-US"/>
        </w:rPr>
        <w:t xml:space="preserve"> proses </w:t>
      </w:r>
      <w:proofErr w:type="spellStart"/>
      <w:r w:rsidRPr="00E86499">
        <w:rPr>
          <w:rFonts w:ascii="Cambria" w:hAnsi="Cambria"/>
          <w:sz w:val="24"/>
          <w:szCs w:val="24"/>
          <w:lang w:val="en-US"/>
        </w:rPr>
        <w:t>pelaksanaan</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kebijakan</w:t>
      </w:r>
      <w:proofErr w:type="spellEnd"/>
      <w:r w:rsidRPr="00E86499">
        <w:rPr>
          <w:rFonts w:ascii="Cambria" w:hAnsi="Cambria"/>
          <w:sz w:val="24"/>
          <w:szCs w:val="24"/>
          <w:lang w:val="en-US"/>
        </w:rPr>
        <w:t xml:space="preserve"> di </w:t>
      </w:r>
      <w:proofErr w:type="spellStart"/>
      <w:r w:rsidRPr="00E86499">
        <w:rPr>
          <w:rFonts w:ascii="Cambria" w:hAnsi="Cambria"/>
          <w:sz w:val="24"/>
          <w:szCs w:val="24"/>
          <w:lang w:val="en-US"/>
        </w:rPr>
        <w:t>lembaga</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pelaksana</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secara</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hierarkis</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dengan</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menerapkan</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Standar</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Operasional</w:t>
      </w:r>
      <w:proofErr w:type="spellEnd"/>
      <w:r w:rsidRPr="00E86499">
        <w:rPr>
          <w:rFonts w:ascii="Cambria" w:hAnsi="Cambria"/>
          <w:sz w:val="24"/>
          <w:szCs w:val="24"/>
          <w:lang w:val="en-US"/>
        </w:rPr>
        <w:t xml:space="preserve"> </w:t>
      </w:r>
      <w:proofErr w:type="spellStart"/>
      <w:r w:rsidRPr="00E86499">
        <w:rPr>
          <w:rFonts w:ascii="Cambria" w:hAnsi="Cambria"/>
          <w:sz w:val="24"/>
          <w:szCs w:val="24"/>
          <w:lang w:val="en-US"/>
        </w:rPr>
        <w:t>Prosedur</w:t>
      </w:r>
      <w:proofErr w:type="spellEnd"/>
      <w:r w:rsidRPr="00E86499">
        <w:rPr>
          <w:rFonts w:ascii="Cambria" w:hAnsi="Cambria"/>
          <w:sz w:val="24"/>
          <w:szCs w:val="24"/>
          <w:lang w:val="en-US"/>
        </w:rPr>
        <w:t xml:space="preserve"> (SOP).</w:t>
      </w:r>
    </w:p>
    <w:p w14:paraId="4D9F9B83" w14:textId="77777777" w:rsidR="00225232" w:rsidRPr="00225232" w:rsidRDefault="00225232" w:rsidP="00225232">
      <w:pPr>
        <w:widowControl w:val="0"/>
        <w:tabs>
          <w:tab w:val="left" w:pos="1441"/>
        </w:tabs>
        <w:autoSpaceDE w:val="0"/>
        <w:autoSpaceDN w:val="0"/>
        <w:spacing w:after="0" w:line="240" w:lineRule="auto"/>
        <w:ind w:left="1560" w:right="126"/>
        <w:jc w:val="both"/>
        <w:rPr>
          <w:rFonts w:ascii="Cambria" w:hAnsi="Cambria"/>
          <w:sz w:val="24"/>
          <w:szCs w:val="24"/>
          <w:lang w:val="en-US"/>
        </w:rPr>
      </w:pPr>
    </w:p>
    <w:p w14:paraId="5B6F4CF1" w14:textId="2282FAEE" w:rsidR="00003C59" w:rsidRPr="006732C1" w:rsidRDefault="00003C59" w:rsidP="00003C59">
      <w:pPr>
        <w:widowControl w:val="0"/>
        <w:tabs>
          <w:tab w:val="left" w:pos="567"/>
        </w:tabs>
        <w:autoSpaceDE w:val="0"/>
        <w:autoSpaceDN w:val="0"/>
        <w:spacing w:after="0" w:line="240" w:lineRule="auto"/>
        <w:ind w:left="567" w:right="126"/>
        <w:jc w:val="both"/>
        <w:rPr>
          <w:rFonts w:ascii="Cambria" w:hAnsi="Cambria"/>
          <w:b/>
          <w:bCs/>
          <w:sz w:val="24"/>
          <w:szCs w:val="24"/>
          <w:lang w:val="en-US"/>
        </w:rPr>
      </w:pPr>
      <w:proofErr w:type="spellStart"/>
      <w:r w:rsidRPr="006732C1">
        <w:rPr>
          <w:rFonts w:ascii="Cambria" w:hAnsi="Cambria"/>
          <w:b/>
          <w:bCs/>
          <w:sz w:val="24"/>
          <w:szCs w:val="24"/>
          <w:lang w:val="en-US"/>
        </w:rPr>
        <w:lastRenderedPageBreak/>
        <w:t>Metode</w:t>
      </w:r>
      <w:proofErr w:type="spellEnd"/>
      <w:r w:rsidRPr="006732C1">
        <w:rPr>
          <w:rFonts w:ascii="Cambria" w:hAnsi="Cambria"/>
          <w:b/>
          <w:bCs/>
          <w:sz w:val="24"/>
          <w:szCs w:val="24"/>
          <w:lang w:val="en-US"/>
        </w:rPr>
        <w:t xml:space="preserve"> </w:t>
      </w:r>
      <w:proofErr w:type="spellStart"/>
      <w:r w:rsidRPr="006732C1">
        <w:rPr>
          <w:rFonts w:ascii="Cambria" w:hAnsi="Cambria"/>
          <w:b/>
          <w:bCs/>
          <w:sz w:val="24"/>
          <w:szCs w:val="24"/>
          <w:lang w:val="en-US"/>
        </w:rPr>
        <w:t>Penelitian</w:t>
      </w:r>
      <w:proofErr w:type="spellEnd"/>
    </w:p>
    <w:p w14:paraId="1E89D92A" w14:textId="3D3CD587" w:rsidR="00225232" w:rsidRDefault="00647A73" w:rsidP="00003C59">
      <w:pPr>
        <w:widowControl w:val="0"/>
        <w:tabs>
          <w:tab w:val="left" w:pos="1441"/>
        </w:tabs>
        <w:autoSpaceDE w:val="0"/>
        <w:autoSpaceDN w:val="0"/>
        <w:spacing w:after="0" w:line="240" w:lineRule="auto"/>
        <w:ind w:left="567" w:right="126" w:firstLine="709"/>
        <w:jc w:val="both"/>
        <w:rPr>
          <w:rFonts w:ascii="Cambria" w:hAnsi="Cambria"/>
          <w:sz w:val="24"/>
          <w:szCs w:val="24"/>
          <w:lang w:val="en-US"/>
        </w:rPr>
      </w:pPr>
      <w:proofErr w:type="spellStart"/>
      <w:r w:rsidRPr="00647A73">
        <w:rPr>
          <w:rFonts w:ascii="Cambria" w:hAnsi="Cambria"/>
          <w:sz w:val="24"/>
          <w:szCs w:val="24"/>
          <w:lang w:val="en-US"/>
        </w:rPr>
        <w:t>Penelitian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ini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menggunakan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pendekatan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deskriptif</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kualitatif</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dalam</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menganalisis</w:t>
      </w:r>
      <w:proofErr w:type="spellEnd"/>
      <w:r w:rsidRPr="00647A73">
        <w:rPr>
          <w:rFonts w:ascii="Cambria" w:hAnsi="Cambria"/>
          <w:sz w:val="24"/>
          <w:szCs w:val="24"/>
          <w:lang w:val="en-US"/>
        </w:rPr>
        <w:t xml:space="preserve"> model </w:t>
      </w:r>
      <w:proofErr w:type="spellStart"/>
      <w:r w:rsidRPr="00647A73">
        <w:rPr>
          <w:rFonts w:ascii="Cambria" w:hAnsi="Cambria"/>
          <w:sz w:val="24"/>
          <w:szCs w:val="24"/>
          <w:lang w:val="en-US"/>
        </w:rPr>
        <w:t>interaktif</w:t>
      </w:r>
      <w:proofErr w:type="spellEnd"/>
      <w:r w:rsidRPr="00647A73">
        <w:rPr>
          <w:rFonts w:ascii="Cambria" w:hAnsi="Cambria"/>
          <w:sz w:val="24"/>
          <w:szCs w:val="24"/>
          <w:lang w:val="en-US"/>
        </w:rPr>
        <w:t xml:space="preserve">. Data primer </w:t>
      </w:r>
      <w:proofErr w:type="spellStart"/>
      <w:r w:rsidRPr="00647A73">
        <w:rPr>
          <w:rFonts w:ascii="Cambria" w:hAnsi="Cambria"/>
          <w:sz w:val="24"/>
          <w:szCs w:val="24"/>
          <w:lang w:val="en-US"/>
        </w:rPr>
        <w:t>diperoleh</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dari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informan</w:t>
      </w:r>
      <w:proofErr w:type="spellEnd"/>
      <w:r w:rsidRPr="00647A73">
        <w:rPr>
          <w:rFonts w:ascii="Cambria" w:hAnsi="Cambria"/>
          <w:sz w:val="24"/>
          <w:szCs w:val="24"/>
          <w:lang w:val="en-US"/>
        </w:rPr>
        <w:t xml:space="preserve"> yang </w:t>
      </w:r>
      <w:proofErr w:type="spellStart"/>
      <w:r w:rsidRPr="00647A73">
        <w:rPr>
          <w:rFonts w:ascii="Cambria" w:hAnsi="Cambria"/>
          <w:sz w:val="24"/>
          <w:szCs w:val="24"/>
          <w:lang w:val="en-US"/>
        </w:rPr>
        <w:t>terdiri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dari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Camat</w:t>
      </w:r>
      <w:proofErr w:type="spellEnd"/>
      <w:r w:rsidRPr="00647A73">
        <w:rPr>
          <w:rFonts w:ascii="Cambria" w:hAnsi="Cambria"/>
          <w:sz w:val="24"/>
          <w:szCs w:val="24"/>
          <w:lang w:val="en-US"/>
        </w:rPr>
        <w:t xml:space="preserve">, Kasi </w:t>
      </w:r>
      <w:proofErr w:type="spellStart"/>
      <w:r w:rsidRPr="00647A73">
        <w:rPr>
          <w:rFonts w:ascii="Cambria" w:hAnsi="Cambria"/>
          <w:sz w:val="24"/>
          <w:szCs w:val="24"/>
          <w:lang w:val="en-US"/>
        </w:rPr>
        <w:t>Pemerintahan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Kecamatan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Lurah</w:t>
      </w:r>
      <w:proofErr w:type="spellEnd"/>
      <w:r w:rsidRPr="00647A73">
        <w:rPr>
          <w:rFonts w:ascii="Cambria" w:hAnsi="Cambria"/>
          <w:sz w:val="24"/>
          <w:szCs w:val="24"/>
          <w:lang w:val="en-US"/>
        </w:rPr>
        <w:t xml:space="preserve">, Dinas </w:t>
      </w:r>
      <w:proofErr w:type="spellStart"/>
      <w:r w:rsidRPr="00647A73">
        <w:rPr>
          <w:rFonts w:ascii="Cambria" w:hAnsi="Cambria"/>
          <w:sz w:val="24"/>
          <w:szCs w:val="24"/>
          <w:lang w:val="en-US"/>
        </w:rPr>
        <w:t>Pertanahan</w:t>
      </w:r>
      <w:proofErr w:type="spellEnd"/>
      <w:r w:rsidRPr="00647A73">
        <w:rPr>
          <w:rFonts w:ascii="Cambria" w:hAnsi="Cambria"/>
          <w:sz w:val="24"/>
          <w:szCs w:val="24"/>
          <w:lang w:val="en-US"/>
        </w:rPr>
        <w:t xml:space="preserve"> dan </w:t>
      </w:r>
      <w:proofErr w:type="spellStart"/>
      <w:r w:rsidRPr="00647A73">
        <w:rPr>
          <w:rFonts w:ascii="Cambria" w:hAnsi="Cambria"/>
          <w:sz w:val="24"/>
          <w:szCs w:val="24"/>
          <w:lang w:val="en-US"/>
        </w:rPr>
        <w:t>Penataan</w:t>
      </w:r>
      <w:proofErr w:type="spellEnd"/>
      <w:r w:rsidRPr="00647A73">
        <w:rPr>
          <w:rFonts w:ascii="Cambria" w:hAnsi="Cambria"/>
          <w:sz w:val="24"/>
          <w:szCs w:val="24"/>
          <w:lang w:val="en-US"/>
        </w:rPr>
        <w:t xml:space="preserve"> Ruang, Kasi </w:t>
      </w:r>
      <w:proofErr w:type="spellStart"/>
      <w:r w:rsidRPr="00647A73">
        <w:rPr>
          <w:rFonts w:ascii="Cambria" w:hAnsi="Cambria"/>
          <w:sz w:val="24"/>
          <w:szCs w:val="24"/>
          <w:lang w:val="en-US"/>
        </w:rPr>
        <w:t>Pemerintahan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Kelurahan</w:t>
      </w:r>
      <w:proofErr w:type="spellEnd"/>
      <w:r w:rsidRPr="00647A73">
        <w:rPr>
          <w:rFonts w:ascii="Cambria" w:hAnsi="Cambria"/>
          <w:sz w:val="24"/>
          <w:szCs w:val="24"/>
          <w:lang w:val="en-US"/>
        </w:rPr>
        <w:t xml:space="preserve">, dan </w:t>
      </w:r>
      <w:proofErr w:type="spellStart"/>
      <w:r w:rsidRPr="00647A73">
        <w:rPr>
          <w:rFonts w:ascii="Cambria" w:hAnsi="Cambria"/>
          <w:sz w:val="24"/>
          <w:szCs w:val="24"/>
          <w:lang w:val="en-US"/>
        </w:rPr>
        <w:t>masyarakat</w:t>
      </w:r>
      <w:proofErr w:type="spellEnd"/>
      <w:r w:rsidRPr="00647A73">
        <w:rPr>
          <w:rFonts w:ascii="Cambria" w:hAnsi="Cambria"/>
          <w:sz w:val="24"/>
          <w:szCs w:val="24"/>
          <w:lang w:val="en-US"/>
        </w:rPr>
        <w:t xml:space="preserve"> yang </w:t>
      </w:r>
      <w:proofErr w:type="spellStart"/>
      <w:r w:rsidRPr="00647A73">
        <w:rPr>
          <w:rFonts w:ascii="Cambria" w:hAnsi="Cambria"/>
          <w:sz w:val="24"/>
          <w:szCs w:val="24"/>
          <w:lang w:val="en-US"/>
        </w:rPr>
        <w:t>dipilih</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menggunakan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metode</w:t>
      </w:r>
      <w:proofErr w:type="spellEnd"/>
      <w:r w:rsidRPr="00647A73">
        <w:rPr>
          <w:rFonts w:ascii="Cambria" w:hAnsi="Cambria"/>
          <w:sz w:val="24"/>
          <w:szCs w:val="24"/>
          <w:lang w:val="en-US"/>
        </w:rPr>
        <w:t xml:space="preserve"> purposive sampling. Data </w:t>
      </w:r>
      <w:proofErr w:type="spellStart"/>
      <w:r w:rsidRPr="00647A73">
        <w:rPr>
          <w:rFonts w:ascii="Cambria" w:hAnsi="Cambria"/>
          <w:sz w:val="24"/>
          <w:szCs w:val="24"/>
          <w:lang w:val="en-US"/>
        </w:rPr>
        <w:t>sekunder</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diperoleh</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melalui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pengamatan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langsung</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terhadap</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kegiatan</w:t>
      </w:r>
      <w:proofErr w:type="spellEnd"/>
      <w:r w:rsidRPr="00647A73">
        <w:rPr>
          <w:rFonts w:ascii="Cambria" w:hAnsi="Cambria"/>
          <w:sz w:val="24"/>
          <w:szCs w:val="24"/>
          <w:lang w:val="en-US"/>
        </w:rPr>
        <w:t xml:space="preserve"> yang </w:t>
      </w:r>
      <w:proofErr w:type="spellStart"/>
      <w:r w:rsidRPr="00647A73">
        <w:rPr>
          <w:rFonts w:ascii="Cambria" w:hAnsi="Cambria"/>
          <w:sz w:val="24"/>
          <w:szCs w:val="24"/>
          <w:lang w:val="en-US"/>
        </w:rPr>
        <w:t>relevan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dengan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fokus</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penelitian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serta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melalui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dokumen-dokumen</w:t>
      </w:r>
      <w:proofErr w:type="spellEnd"/>
      <w:r w:rsidRPr="00647A73">
        <w:rPr>
          <w:rFonts w:ascii="Cambria" w:hAnsi="Cambria"/>
          <w:sz w:val="24"/>
          <w:szCs w:val="24"/>
          <w:lang w:val="en-US"/>
        </w:rPr>
        <w:t xml:space="preserve"> yang </w:t>
      </w:r>
      <w:proofErr w:type="spellStart"/>
      <w:r w:rsidRPr="00647A73">
        <w:rPr>
          <w:rFonts w:ascii="Cambria" w:hAnsi="Cambria"/>
          <w:sz w:val="24"/>
          <w:szCs w:val="24"/>
          <w:lang w:val="en-US"/>
        </w:rPr>
        <w:t>melengkapi</w:t>
      </w:r>
      <w:proofErr w:type="spellEnd"/>
      <w:r w:rsidRPr="00647A73">
        <w:rPr>
          <w:rFonts w:ascii="Cambria" w:hAnsi="Cambria"/>
          <w:sz w:val="24"/>
          <w:szCs w:val="24"/>
          <w:lang w:val="en-US"/>
        </w:rPr>
        <w:t xml:space="preserve"> data </w:t>
      </w:r>
      <w:proofErr w:type="spellStart"/>
      <w:r w:rsidRPr="00647A73">
        <w:rPr>
          <w:rFonts w:ascii="Cambria" w:hAnsi="Cambria"/>
          <w:sz w:val="24"/>
          <w:szCs w:val="24"/>
          <w:lang w:val="en-US"/>
        </w:rPr>
        <w:t>utama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seperti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peraturan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perundang-undangan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Penelitian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ini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dilakukan</w:t>
      </w:r>
      <w:proofErr w:type="spellEnd"/>
      <w:r w:rsidRPr="00647A73">
        <w:rPr>
          <w:rFonts w:ascii="Cambria" w:hAnsi="Cambria"/>
          <w:sz w:val="24"/>
          <w:szCs w:val="24"/>
          <w:lang w:val="en-US"/>
        </w:rPr>
        <w:t xml:space="preserve"> di </w:t>
      </w:r>
      <w:proofErr w:type="spellStart"/>
      <w:r w:rsidRPr="00647A73">
        <w:rPr>
          <w:rFonts w:ascii="Cambria" w:hAnsi="Cambria"/>
          <w:sz w:val="24"/>
          <w:szCs w:val="24"/>
          <w:lang w:val="en-US"/>
        </w:rPr>
        <w:t>Kecamatan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Tenggarong</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Kabupaten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Kutai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Kartanegara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Fokus</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penelitian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difokuskan</w:t>
      </w:r>
      <w:proofErr w:type="spellEnd"/>
      <w:r w:rsidRPr="00647A73">
        <w:rPr>
          <w:rFonts w:ascii="Cambria" w:hAnsi="Cambria"/>
          <w:sz w:val="24"/>
          <w:szCs w:val="24"/>
          <w:lang w:val="en-US"/>
        </w:rPr>
        <w:t xml:space="preserve"> pada </w:t>
      </w:r>
      <w:proofErr w:type="spellStart"/>
      <w:r w:rsidRPr="00647A73">
        <w:rPr>
          <w:rFonts w:ascii="Cambria" w:hAnsi="Cambria"/>
          <w:sz w:val="24"/>
          <w:szCs w:val="24"/>
          <w:lang w:val="en-US"/>
        </w:rPr>
        <w:t>implementasi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Peraturan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Bupati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Kutai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Kartanegara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Nomor</w:t>
      </w:r>
      <w:proofErr w:type="spellEnd"/>
      <w:r w:rsidRPr="00647A73">
        <w:rPr>
          <w:rFonts w:ascii="Cambria" w:hAnsi="Cambria"/>
          <w:sz w:val="24"/>
          <w:szCs w:val="24"/>
          <w:lang w:val="en-US"/>
        </w:rPr>
        <w:t xml:space="preserve"> 36 </w:t>
      </w:r>
      <w:proofErr w:type="spellStart"/>
      <w:r w:rsidRPr="00647A73">
        <w:rPr>
          <w:rFonts w:ascii="Cambria" w:hAnsi="Cambria"/>
          <w:sz w:val="24"/>
          <w:szCs w:val="24"/>
          <w:lang w:val="en-US"/>
        </w:rPr>
        <w:t>Tahun</w:t>
      </w:r>
      <w:proofErr w:type="spellEnd"/>
      <w:r w:rsidRPr="00647A73">
        <w:rPr>
          <w:rFonts w:ascii="Cambria" w:hAnsi="Cambria"/>
          <w:sz w:val="24"/>
          <w:szCs w:val="24"/>
          <w:lang w:val="en-US"/>
        </w:rPr>
        <w:t xml:space="preserve"> 2013, </w:t>
      </w:r>
      <w:proofErr w:type="spellStart"/>
      <w:r w:rsidRPr="00647A73">
        <w:rPr>
          <w:rFonts w:ascii="Cambria" w:hAnsi="Cambria"/>
          <w:sz w:val="24"/>
          <w:szCs w:val="24"/>
          <w:lang w:val="en-US"/>
        </w:rPr>
        <w:t>serta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faktor-faktor</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pendukung</w:t>
      </w:r>
      <w:proofErr w:type="spellEnd"/>
      <w:r w:rsidRPr="00647A73">
        <w:rPr>
          <w:rFonts w:ascii="Cambria" w:hAnsi="Cambria"/>
          <w:sz w:val="24"/>
          <w:szCs w:val="24"/>
          <w:lang w:val="en-US"/>
        </w:rPr>
        <w:t xml:space="preserve"> dan </w:t>
      </w:r>
      <w:proofErr w:type="spellStart"/>
      <w:r w:rsidRPr="00647A73">
        <w:rPr>
          <w:rFonts w:ascii="Cambria" w:hAnsi="Cambria"/>
          <w:sz w:val="24"/>
          <w:szCs w:val="24"/>
          <w:lang w:val="en-US"/>
        </w:rPr>
        <w:t>penghambatnya</w:t>
      </w:r>
      <w:proofErr w:type="spellEnd"/>
      <w:r w:rsidRPr="00647A73">
        <w:rPr>
          <w:rFonts w:ascii="Cambria" w:hAnsi="Cambria"/>
          <w:sz w:val="24"/>
          <w:szCs w:val="24"/>
          <w:lang w:val="en-US"/>
        </w:rPr>
        <w:t>.</w:t>
      </w:r>
    </w:p>
    <w:p w14:paraId="0367FFFA" w14:textId="77777777" w:rsidR="00225232" w:rsidRPr="006C1C93" w:rsidRDefault="00225232" w:rsidP="00225232">
      <w:pPr>
        <w:widowControl w:val="0"/>
        <w:tabs>
          <w:tab w:val="left" w:pos="1441"/>
        </w:tabs>
        <w:autoSpaceDE w:val="0"/>
        <w:autoSpaceDN w:val="0"/>
        <w:spacing w:after="0" w:line="240" w:lineRule="auto"/>
        <w:ind w:left="567" w:right="126"/>
        <w:jc w:val="both"/>
        <w:rPr>
          <w:rFonts w:ascii="Cambria" w:hAnsi="Cambria"/>
          <w:b/>
          <w:sz w:val="24"/>
          <w:szCs w:val="24"/>
          <w:lang w:val="en-AU"/>
        </w:rPr>
      </w:pPr>
      <w:r w:rsidRPr="006C1C93">
        <w:rPr>
          <w:rFonts w:ascii="Cambria" w:hAnsi="Cambria"/>
          <w:b/>
          <w:sz w:val="24"/>
          <w:szCs w:val="24"/>
          <w:lang w:val="en-AU"/>
        </w:rPr>
        <w:t>HASIL PENELITIAN DAN PEMBAHASAN</w:t>
      </w:r>
    </w:p>
    <w:p w14:paraId="44C8B535" w14:textId="77777777" w:rsidR="00647A73" w:rsidRDefault="00647A73" w:rsidP="00225232">
      <w:pPr>
        <w:widowControl w:val="0"/>
        <w:tabs>
          <w:tab w:val="left" w:pos="1441"/>
        </w:tabs>
        <w:autoSpaceDE w:val="0"/>
        <w:autoSpaceDN w:val="0"/>
        <w:spacing w:after="0" w:line="240" w:lineRule="auto"/>
        <w:ind w:left="567" w:right="126" w:firstLine="709"/>
        <w:jc w:val="both"/>
        <w:rPr>
          <w:rFonts w:ascii="Cambria" w:hAnsi="Cambria"/>
          <w:sz w:val="24"/>
          <w:szCs w:val="24"/>
          <w:lang w:val="id"/>
        </w:rPr>
      </w:pPr>
      <w:r w:rsidRPr="00647A73">
        <w:rPr>
          <w:rFonts w:ascii="Cambria" w:hAnsi="Cambria"/>
          <w:sz w:val="24"/>
          <w:szCs w:val="24"/>
          <w:lang w:val="id"/>
        </w:rPr>
        <w:t>Dalam penelitian ini, telah diungkapkan berbagai temuan dan permasalahan yang bertujuan untuk mendeskripsikan dan memahami Peraturan Bupati Kutai Kartanegara Nomor 36 Tahun 2013 tentang Penyelenggaraan Administrasi Penguasaan Tanah Atas Tanah Negara. Selain itu, penelitian ini juga bertujuan untuk mengidentifikasi dan menjelaskan faktor-faktor yang menjadi pendukung dan penghambat dalam implementasi Peraturan Bupati Kutai Kartanegara Nomor 36 Tahun 2013 tentang Penyelenggaraan Administrasi Penguasaan Tanah Atas Tanah Negara.</w:t>
      </w:r>
    </w:p>
    <w:p w14:paraId="627FAEB6" w14:textId="5A001F12" w:rsidR="00647A73" w:rsidRPr="00647A73" w:rsidRDefault="00647A73" w:rsidP="00647A73">
      <w:pPr>
        <w:widowControl w:val="0"/>
        <w:tabs>
          <w:tab w:val="left" w:pos="1441"/>
        </w:tabs>
        <w:autoSpaceDE w:val="0"/>
        <w:autoSpaceDN w:val="0"/>
        <w:spacing w:after="0" w:line="240" w:lineRule="auto"/>
        <w:ind w:left="567" w:right="126" w:firstLine="709"/>
        <w:jc w:val="both"/>
        <w:rPr>
          <w:rFonts w:ascii="Cambria" w:hAnsi="Cambria"/>
          <w:sz w:val="24"/>
          <w:szCs w:val="24"/>
          <w:lang w:val="en-US"/>
        </w:rPr>
      </w:pPr>
      <w:proofErr w:type="spellStart"/>
      <w:r w:rsidRPr="00647A73">
        <w:rPr>
          <w:rFonts w:ascii="Cambria" w:hAnsi="Cambria"/>
          <w:sz w:val="24"/>
          <w:szCs w:val="24"/>
          <w:lang w:val="en-US"/>
        </w:rPr>
        <w:t>Penyajian</w:t>
      </w:r>
      <w:proofErr w:type="spellEnd"/>
      <w:r w:rsidRPr="00647A73">
        <w:rPr>
          <w:rFonts w:ascii="Cambria" w:hAnsi="Cambria"/>
          <w:sz w:val="24"/>
          <w:szCs w:val="24"/>
          <w:lang w:val="en-US"/>
        </w:rPr>
        <w:t xml:space="preserve"> data </w:t>
      </w:r>
      <w:proofErr w:type="spellStart"/>
      <w:r w:rsidRPr="00647A73">
        <w:rPr>
          <w:rFonts w:ascii="Cambria" w:hAnsi="Cambria"/>
          <w:sz w:val="24"/>
          <w:szCs w:val="24"/>
          <w:lang w:val="en-US"/>
        </w:rPr>
        <w:t>ini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merupakan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deskripsi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dari</w:t>
      </w:r>
      <w:proofErr w:type="spellEnd"/>
      <w:r w:rsidRPr="00647A73">
        <w:rPr>
          <w:rFonts w:ascii="Cambria" w:hAnsi="Cambria"/>
          <w:sz w:val="24"/>
          <w:szCs w:val="24"/>
          <w:lang w:val="en-US"/>
        </w:rPr>
        <w:t xml:space="preserve"> data yang </w:t>
      </w:r>
      <w:proofErr w:type="spellStart"/>
      <w:r w:rsidRPr="00647A73">
        <w:rPr>
          <w:rFonts w:ascii="Cambria" w:hAnsi="Cambria"/>
          <w:sz w:val="24"/>
          <w:szCs w:val="24"/>
          <w:lang w:val="en-US"/>
        </w:rPr>
        <w:t>telah</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dikumpulkan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dalam</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penelitian</w:t>
      </w:r>
      <w:proofErr w:type="spellEnd"/>
      <w:r w:rsidRPr="00647A73">
        <w:rPr>
          <w:rFonts w:ascii="Cambria" w:hAnsi="Cambria"/>
          <w:sz w:val="24"/>
          <w:szCs w:val="24"/>
          <w:lang w:val="en-US"/>
        </w:rPr>
        <w:t xml:space="preserve"> di </w:t>
      </w:r>
      <w:proofErr w:type="spellStart"/>
      <w:r w:rsidRPr="00647A73">
        <w:rPr>
          <w:rFonts w:ascii="Cambria" w:hAnsi="Cambria"/>
          <w:sz w:val="24"/>
          <w:szCs w:val="24"/>
          <w:lang w:val="en-US"/>
        </w:rPr>
        <w:t>Kecamatan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Tenggarong</w:t>
      </w:r>
      <w:proofErr w:type="spellEnd"/>
      <w:r w:rsidRPr="00647A73">
        <w:rPr>
          <w:rFonts w:ascii="Cambria" w:hAnsi="Cambria"/>
          <w:sz w:val="24"/>
          <w:szCs w:val="24"/>
          <w:lang w:val="en-US"/>
        </w:rPr>
        <w:t xml:space="preserve">. Proses </w:t>
      </w:r>
      <w:proofErr w:type="spellStart"/>
      <w:r w:rsidRPr="00647A73">
        <w:rPr>
          <w:rFonts w:ascii="Cambria" w:hAnsi="Cambria"/>
          <w:sz w:val="24"/>
          <w:szCs w:val="24"/>
          <w:lang w:val="en-US"/>
        </w:rPr>
        <w:t>pengumpulan</w:t>
      </w:r>
      <w:proofErr w:type="spellEnd"/>
      <w:r w:rsidRPr="00647A73">
        <w:rPr>
          <w:rFonts w:ascii="Cambria" w:hAnsi="Cambria"/>
          <w:sz w:val="24"/>
          <w:szCs w:val="24"/>
          <w:lang w:val="en-US"/>
        </w:rPr>
        <w:t xml:space="preserve"> data </w:t>
      </w:r>
      <w:proofErr w:type="spellStart"/>
      <w:r w:rsidRPr="00647A73">
        <w:rPr>
          <w:rFonts w:ascii="Cambria" w:hAnsi="Cambria"/>
          <w:sz w:val="24"/>
          <w:szCs w:val="24"/>
          <w:lang w:val="en-US"/>
        </w:rPr>
        <w:t>dilakukan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melalui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metode</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analisis</w:t>
      </w:r>
      <w:proofErr w:type="spellEnd"/>
      <w:r w:rsidRPr="00647A73">
        <w:rPr>
          <w:rFonts w:ascii="Cambria" w:hAnsi="Cambria"/>
          <w:sz w:val="24"/>
          <w:szCs w:val="24"/>
          <w:lang w:val="en-US"/>
        </w:rPr>
        <w:t xml:space="preserve"> yang </w:t>
      </w:r>
      <w:proofErr w:type="spellStart"/>
      <w:r w:rsidRPr="00647A73">
        <w:rPr>
          <w:rFonts w:ascii="Cambria" w:hAnsi="Cambria"/>
          <w:sz w:val="24"/>
          <w:szCs w:val="24"/>
          <w:lang w:val="en-US"/>
        </w:rPr>
        <w:t>meliputi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penyederhanaan</w:t>
      </w:r>
      <w:proofErr w:type="spellEnd"/>
      <w:r w:rsidRPr="00647A73">
        <w:rPr>
          <w:rFonts w:ascii="Cambria" w:hAnsi="Cambria"/>
          <w:sz w:val="24"/>
          <w:szCs w:val="24"/>
          <w:lang w:val="en-US"/>
        </w:rPr>
        <w:t xml:space="preserve"> data, </w:t>
      </w:r>
      <w:proofErr w:type="spellStart"/>
      <w:r w:rsidRPr="00647A73">
        <w:rPr>
          <w:rFonts w:ascii="Cambria" w:hAnsi="Cambria"/>
          <w:sz w:val="24"/>
          <w:szCs w:val="24"/>
          <w:lang w:val="en-US"/>
        </w:rPr>
        <w:t>wawancara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dengan</w:t>
      </w:r>
      <w:proofErr w:type="spellEnd"/>
      <w:r w:rsidRPr="00647A73">
        <w:rPr>
          <w:rFonts w:ascii="Cambria" w:hAnsi="Cambria"/>
          <w:sz w:val="24"/>
          <w:szCs w:val="24"/>
          <w:lang w:val="en-US"/>
        </w:rPr>
        <w:t xml:space="preserve"> purposive sampling, dan </w:t>
      </w:r>
      <w:proofErr w:type="spellStart"/>
      <w:r w:rsidRPr="00647A73">
        <w:rPr>
          <w:rFonts w:ascii="Cambria" w:hAnsi="Cambria"/>
          <w:sz w:val="24"/>
          <w:szCs w:val="24"/>
          <w:lang w:val="en-US"/>
        </w:rPr>
        <w:t>pencarian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informasi</w:t>
      </w:r>
      <w:proofErr w:type="spellEnd"/>
      <w:r w:rsidRPr="00647A73">
        <w:rPr>
          <w:rFonts w:ascii="Cambria" w:hAnsi="Cambria"/>
          <w:sz w:val="24"/>
          <w:szCs w:val="24"/>
          <w:lang w:val="en-US"/>
        </w:rPr>
        <w:t xml:space="preserve"> yang </w:t>
      </w:r>
      <w:proofErr w:type="spellStart"/>
      <w:r w:rsidRPr="00647A73">
        <w:rPr>
          <w:rFonts w:ascii="Cambria" w:hAnsi="Cambria"/>
          <w:sz w:val="24"/>
          <w:szCs w:val="24"/>
          <w:lang w:val="en-US"/>
        </w:rPr>
        <w:t>relevan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dengan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topik</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penelitian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tesis</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ini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Tujuannya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adalah</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untuk</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memperoleh</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informasi</w:t>
      </w:r>
      <w:proofErr w:type="spellEnd"/>
      <w:r w:rsidRPr="00647A73">
        <w:rPr>
          <w:rFonts w:ascii="Cambria" w:hAnsi="Cambria"/>
          <w:sz w:val="24"/>
          <w:szCs w:val="24"/>
          <w:lang w:val="en-US"/>
        </w:rPr>
        <w:t xml:space="preserve"> yang </w:t>
      </w:r>
      <w:proofErr w:type="spellStart"/>
      <w:r w:rsidRPr="00647A73">
        <w:rPr>
          <w:rFonts w:ascii="Cambria" w:hAnsi="Cambria"/>
          <w:sz w:val="24"/>
          <w:szCs w:val="24"/>
          <w:lang w:val="en-US"/>
        </w:rPr>
        <w:t>sesuai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dengan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pembahasan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dalam</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penulisan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tesis</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ini</w:t>
      </w:r>
      <w:proofErr w:type="spellEnd"/>
      <w:r w:rsidRPr="00647A73">
        <w:rPr>
          <w:rFonts w:ascii="Cambria" w:hAnsi="Cambria"/>
          <w:sz w:val="24"/>
          <w:szCs w:val="24"/>
          <w:lang w:val="en-US"/>
        </w:rPr>
        <w:t>.</w:t>
      </w:r>
    </w:p>
    <w:p w14:paraId="2089700A" w14:textId="218D0204" w:rsidR="00225232" w:rsidRDefault="00647A73" w:rsidP="00647A73">
      <w:pPr>
        <w:widowControl w:val="0"/>
        <w:tabs>
          <w:tab w:val="left" w:pos="1441"/>
        </w:tabs>
        <w:autoSpaceDE w:val="0"/>
        <w:autoSpaceDN w:val="0"/>
        <w:spacing w:after="0" w:line="240" w:lineRule="auto"/>
        <w:ind w:left="567" w:right="126" w:firstLine="709"/>
        <w:jc w:val="both"/>
        <w:rPr>
          <w:rFonts w:ascii="Cambria" w:hAnsi="Cambria"/>
          <w:sz w:val="24"/>
          <w:szCs w:val="24"/>
          <w:lang w:val="en-US"/>
        </w:rPr>
      </w:pPr>
      <w:proofErr w:type="spellStart"/>
      <w:r w:rsidRPr="00647A73">
        <w:rPr>
          <w:rFonts w:ascii="Cambria" w:hAnsi="Cambria"/>
          <w:sz w:val="24"/>
          <w:szCs w:val="24"/>
          <w:lang w:val="en-US"/>
        </w:rPr>
        <w:t>Untuk</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memahami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lebih</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lanjut</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mengenai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implementasi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Peraturan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Bupati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Nomor</w:t>
      </w:r>
      <w:proofErr w:type="spellEnd"/>
      <w:r w:rsidRPr="00647A73">
        <w:rPr>
          <w:rFonts w:ascii="Cambria" w:hAnsi="Cambria"/>
          <w:sz w:val="24"/>
          <w:szCs w:val="24"/>
          <w:lang w:val="en-US"/>
        </w:rPr>
        <w:t xml:space="preserve"> 36 </w:t>
      </w:r>
      <w:proofErr w:type="spellStart"/>
      <w:r w:rsidRPr="00647A73">
        <w:rPr>
          <w:rFonts w:ascii="Cambria" w:hAnsi="Cambria"/>
          <w:sz w:val="24"/>
          <w:szCs w:val="24"/>
          <w:lang w:val="en-US"/>
        </w:rPr>
        <w:t>Tahun</w:t>
      </w:r>
      <w:proofErr w:type="spellEnd"/>
      <w:r w:rsidRPr="00647A73">
        <w:rPr>
          <w:rFonts w:ascii="Cambria" w:hAnsi="Cambria"/>
          <w:sz w:val="24"/>
          <w:szCs w:val="24"/>
          <w:lang w:val="en-US"/>
        </w:rPr>
        <w:t xml:space="preserve"> 2013 </w:t>
      </w:r>
      <w:proofErr w:type="spellStart"/>
      <w:r w:rsidRPr="00647A73">
        <w:rPr>
          <w:rFonts w:ascii="Cambria" w:hAnsi="Cambria"/>
          <w:sz w:val="24"/>
          <w:szCs w:val="24"/>
          <w:lang w:val="en-US"/>
        </w:rPr>
        <w:t>tentang</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Penyelenggaraan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Administrasi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Penguasaan</w:t>
      </w:r>
      <w:proofErr w:type="spellEnd"/>
      <w:r w:rsidRPr="00647A73">
        <w:rPr>
          <w:rFonts w:ascii="Cambria" w:hAnsi="Cambria"/>
          <w:sz w:val="24"/>
          <w:szCs w:val="24"/>
          <w:lang w:val="en-US"/>
        </w:rPr>
        <w:t xml:space="preserve"> Tanah Atas Tanah Negara di </w:t>
      </w:r>
      <w:proofErr w:type="spellStart"/>
      <w:r w:rsidRPr="00647A73">
        <w:rPr>
          <w:rFonts w:ascii="Cambria" w:hAnsi="Cambria"/>
          <w:sz w:val="24"/>
          <w:szCs w:val="24"/>
          <w:lang w:val="en-US"/>
        </w:rPr>
        <w:t>Kecamatan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Tenggarong</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Kabupaten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Kutai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Kartanegara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penelitian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ini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mengacu</w:t>
      </w:r>
      <w:proofErr w:type="spellEnd"/>
      <w:r w:rsidRPr="00647A73">
        <w:rPr>
          <w:rFonts w:ascii="Cambria" w:hAnsi="Cambria"/>
          <w:sz w:val="24"/>
          <w:szCs w:val="24"/>
          <w:lang w:val="en-US"/>
        </w:rPr>
        <w:t xml:space="preserve"> pada model </w:t>
      </w:r>
      <w:proofErr w:type="spellStart"/>
      <w:r w:rsidRPr="00647A73">
        <w:rPr>
          <w:rFonts w:ascii="Cambria" w:hAnsi="Cambria"/>
          <w:sz w:val="24"/>
          <w:szCs w:val="24"/>
          <w:lang w:val="en-US"/>
        </w:rPr>
        <w:t>implementasi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kebijakan</w:t>
      </w:r>
      <w:proofErr w:type="spellEnd"/>
      <w:r w:rsidRPr="00647A73">
        <w:rPr>
          <w:rFonts w:ascii="Cambria" w:hAnsi="Cambria"/>
          <w:sz w:val="24"/>
          <w:szCs w:val="24"/>
          <w:lang w:val="en-US"/>
        </w:rPr>
        <w:t xml:space="preserve"> Edward III. Model </w:t>
      </w:r>
      <w:proofErr w:type="spellStart"/>
      <w:r w:rsidRPr="00647A73">
        <w:rPr>
          <w:rFonts w:ascii="Cambria" w:hAnsi="Cambria"/>
          <w:sz w:val="24"/>
          <w:szCs w:val="24"/>
          <w:lang w:val="en-US"/>
        </w:rPr>
        <w:t>tersebut</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mencakup</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empat</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faktor</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utama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yaitu</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komunikasi</w:t>
      </w:r>
      <w:proofErr w:type="spellEnd"/>
      <w:r w:rsidRPr="00647A73">
        <w:rPr>
          <w:rFonts w:ascii="Cambria" w:hAnsi="Cambria"/>
          <w:sz w:val="24"/>
          <w:szCs w:val="24"/>
          <w:lang w:val="en-US"/>
        </w:rPr>
        <w:t xml:space="preserve"> (communication), </w:t>
      </w:r>
      <w:proofErr w:type="spellStart"/>
      <w:r w:rsidRPr="00647A73">
        <w:rPr>
          <w:rFonts w:ascii="Cambria" w:hAnsi="Cambria"/>
          <w:sz w:val="24"/>
          <w:szCs w:val="24"/>
          <w:lang w:val="en-US"/>
        </w:rPr>
        <w:t>sumberdaya</w:t>
      </w:r>
      <w:proofErr w:type="spellEnd"/>
      <w:r w:rsidRPr="00647A73">
        <w:rPr>
          <w:rFonts w:ascii="Cambria" w:hAnsi="Cambria"/>
          <w:sz w:val="24"/>
          <w:szCs w:val="24"/>
          <w:lang w:val="en-US"/>
        </w:rPr>
        <w:t xml:space="preserve"> (resources), </w:t>
      </w:r>
      <w:proofErr w:type="spellStart"/>
      <w:r w:rsidRPr="00647A73">
        <w:rPr>
          <w:rFonts w:ascii="Cambria" w:hAnsi="Cambria"/>
          <w:sz w:val="24"/>
          <w:szCs w:val="24"/>
          <w:lang w:val="en-US"/>
        </w:rPr>
        <w:t>sikap</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pelaksana</w:t>
      </w:r>
      <w:proofErr w:type="spellEnd"/>
      <w:r w:rsidRPr="00647A73">
        <w:rPr>
          <w:rFonts w:ascii="Cambria" w:hAnsi="Cambria"/>
          <w:sz w:val="24"/>
          <w:szCs w:val="24"/>
          <w:lang w:val="en-US"/>
        </w:rPr>
        <w:t xml:space="preserve"> (disposition), dan </w:t>
      </w:r>
      <w:proofErr w:type="spellStart"/>
      <w:r w:rsidRPr="00647A73">
        <w:rPr>
          <w:rFonts w:ascii="Cambria" w:hAnsi="Cambria"/>
          <w:sz w:val="24"/>
          <w:szCs w:val="24"/>
          <w:lang w:val="en-US"/>
        </w:rPr>
        <w:t>struktur</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birokrasi</w:t>
      </w:r>
      <w:proofErr w:type="spellEnd"/>
      <w:r w:rsidRPr="00647A73">
        <w:rPr>
          <w:rFonts w:ascii="Cambria" w:hAnsi="Cambria"/>
          <w:sz w:val="24"/>
          <w:szCs w:val="24"/>
          <w:lang w:val="en-US"/>
        </w:rPr>
        <w:t xml:space="preserve"> (bureaucratic structure). </w:t>
      </w:r>
      <w:proofErr w:type="spellStart"/>
      <w:r w:rsidRPr="00647A73">
        <w:rPr>
          <w:rFonts w:ascii="Cambria" w:hAnsi="Cambria"/>
          <w:sz w:val="24"/>
          <w:szCs w:val="24"/>
          <w:lang w:val="en-US"/>
        </w:rPr>
        <w:t>Penyajian</w:t>
      </w:r>
      <w:proofErr w:type="spellEnd"/>
      <w:r w:rsidRPr="00647A73">
        <w:rPr>
          <w:rFonts w:ascii="Cambria" w:hAnsi="Cambria"/>
          <w:sz w:val="24"/>
          <w:szCs w:val="24"/>
          <w:lang w:val="en-US"/>
        </w:rPr>
        <w:t xml:space="preserve"> data </w:t>
      </w:r>
      <w:proofErr w:type="spellStart"/>
      <w:r w:rsidRPr="00647A73">
        <w:rPr>
          <w:rFonts w:ascii="Cambria" w:hAnsi="Cambria"/>
          <w:sz w:val="24"/>
          <w:szCs w:val="24"/>
          <w:lang w:val="en-US"/>
        </w:rPr>
        <w:t>ini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didasarkan</w:t>
      </w:r>
      <w:proofErr w:type="spellEnd"/>
      <w:r w:rsidRPr="00647A73">
        <w:rPr>
          <w:rFonts w:ascii="Cambria" w:hAnsi="Cambria"/>
          <w:sz w:val="24"/>
          <w:szCs w:val="24"/>
          <w:lang w:val="en-US"/>
        </w:rPr>
        <w:t xml:space="preserve"> pada </w:t>
      </w:r>
      <w:proofErr w:type="spellStart"/>
      <w:r w:rsidRPr="00647A73">
        <w:rPr>
          <w:rFonts w:ascii="Cambria" w:hAnsi="Cambria"/>
          <w:sz w:val="24"/>
          <w:szCs w:val="24"/>
          <w:lang w:val="en-US"/>
        </w:rPr>
        <w:t>hasil</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pengumpulan</w:t>
      </w:r>
      <w:proofErr w:type="spellEnd"/>
      <w:r w:rsidRPr="00647A73">
        <w:rPr>
          <w:rFonts w:ascii="Cambria" w:hAnsi="Cambria"/>
          <w:sz w:val="24"/>
          <w:szCs w:val="24"/>
          <w:lang w:val="en-US"/>
        </w:rPr>
        <w:t xml:space="preserve"> data </w:t>
      </w:r>
      <w:proofErr w:type="spellStart"/>
      <w:r w:rsidRPr="00647A73">
        <w:rPr>
          <w:rFonts w:ascii="Cambria" w:hAnsi="Cambria"/>
          <w:sz w:val="24"/>
          <w:szCs w:val="24"/>
          <w:lang w:val="en-US"/>
        </w:rPr>
        <w:t>lapangan</w:t>
      </w:r>
      <w:proofErr w:type="spellEnd"/>
      <w:r w:rsidRPr="00647A73">
        <w:rPr>
          <w:rFonts w:ascii="Cambria" w:hAnsi="Cambria"/>
          <w:sz w:val="24"/>
          <w:szCs w:val="24"/>
          <w:lang w:val="en-US"/>
        </w:rPr>
        <w:t xml:space="preserve"> yang </w:t>
      </w:r>
      <w:proofErr w:type="spellStart"/>
      <w:r w:rsidRPr="00647A73">
        <w:rPr>
          <w:rFonts w:ascii="Cambria" w:hAnsi="Cambria"/>
          <w:sz w:val="24"/>
          <w:szCs w:val="24"/>
          <w:lang w:val="en-US"/>
        </w:rPr>
        <w:t>terdiri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dari</w:t>
      </w:r>
      <w:proofErr w:type="spellEnd"/>
      <w:r w:rsidRPr="00647A73">
        <w:rPr>
          <w:rFonts w:ascii="Cambria" w:hAnsi="Cambria"/>
          <w:sz w:val="24"/>
          <w:szCs w:val="24"/>
          <w:lang w:val="en-US"/>
        </w:rPr>
        <w:t xml:space="preserve"> data primer dan data </w:t>
      </w:r>
      <w:proofErr w:type="spellStart"/>
      <w:r w:rsidRPr="00647A73">
        <w:rPr>
          <w:rFonts w:ascii="Cambria" w:hAnsi="Cambria"/>
          <w:sz w:val="24"/>
          <w:szCs w:val="24"/>
          <w:lang w:val="en-US"/>
        </w:rPr>
        <w:t>sekunder</w:t>
      </w:r>
      <w:proofErr w:type="spellEnd"/>
      <w:r w:rsidRPr="00647A73">
        <w:rPr>
          <w:rFonts w:ascii="Cambria" w:hAnsi="Cambria"/>
          <w:sz w:val="24"/>
          <w:szCs w:val="24"/>
          <w:lang w:val="en-US"/>
        </w:rPr>
        <w:t xml:space="preserve"> yang </w:t>
      </w:r>
      <w:proofErr w:type="spellStart"/>
      <w:r w:rsidRPr="00647A73">
        <w:rPr>
          <w:rFonts w:ascii="Cambria" w:hAnsi="Cambria"/>
          <w:sz w:val="24"/>
          <w:szCs w:val="24"/>
          <w:lang w:val="en-US"/>
        </w:rPr>
        <w:t>diperoleh</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dari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informan</w:t>
      </w:r>
      <w:proofErr w:type="spellEnd"/>
      <w:r w:rsidRPr="00647A73">
        <w:rPr>
          <w:rFonts w:ascii="Cambria" w:hAnsi="Cambria"/>
          <w:sz w:val="24"/>
          <w:szCs w:val="24"/>
          <w:lang w:val="en-US"/>
        </w:rPr>
        <w:t xml:space="preserve"> dan key </w:t>
      </w:r>
      <w:proofErr w:type="spellStart"/>
      <w:r w:rsidRPr="00647A73">
        <w:rPr>
          <w:rFonts w:ascii="Cambria" w:hAnsi="Cambria"/>
          <w:sz w:val="24"/>
          <w:szCs w:val="24"/>
          <w:lang w:val="en-US"/>
        </w:rPr>
        <w:t>informan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Selain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itu</w:t>
      </w:r>
      <w:proofErr w:type="spellEnd"/>
      <w:r w:rsidRPr="00647A73">
        <w:rPr>
          <w:rFonts w:ascii="Cambria" w:hAnsi="Cambria"/>
          <w:sz w:val="24"/>
          <w:szCs w:val="24"/>
          <w:lang w:val="en-US"/>
        </w:rPr>
        <w:t xml:space="preserve">, data </w:t>
      </w:r>
      <w:proofErr w:type="spellStart"/>
      <w:r w:rsidRPr="00647A73">
        <w:rPr>
          <w:rFonts w:ascii="Cambria" w:hAnsi="Cambria"/>
          <w:sz w:val="24"/>
          <w:szCs w:val="24"/>
          <w:lang w:val="en-US"/>
        </w:rPr>
        <w:t>sekunder</w:t>
      </w:r>
      <w:proofErr w:type="spellEnd"/>
      <w:r w:rsidRPr="00647A73">
        <w:rPr>
          <w:rFonts w:ascii="Cambria" w:hAnsi="Cambria"/>
          <w:sz w:val="24"/>
          <w:szCs w:val="24"/>
          <w:lang w:val="en-US"/>
        </w:rPr>
        <w:t xml:space="preserve"> juga </w:t>
      </w:r>
      <w:proofErr w:type="spellStart"/>
      <w:r w:rsidRPr="00647A73">
        <w:rPr>
          <w:rFonts w:ascii="Cambria" w:hAnsi="Cambria"/>
          <w:sz w:val="24"/>
          <w:szCs w:val="24"/>
          <w:lang w:val="en-US"/>
        </w:rPr>
        <w:t>digunakan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untuk</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mendukung</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analisis</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dengan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menjelaskan</w:t>
      </w:r>
      <w:proofErr w:type="spellEnd"/>
      <w:r w:rsidRPr="00647A73">
        <w:rPr>
          <w:rFonts w:ascii="Cambria" w:hAnsi="Cambria"/>
          <w:sz w:val="24"/>
          <w:szCs w:val="24"/>
          <w:lang w:val="en-US"/>
        </w:rPr>
        <w:t xml:space="preserve"> data yang </w:t>
      </w:r>
      <w:proofErr w:type="spellStart"/>
      <w:r w:rsidRPr="00647A73">
        <w:rPr>
          <w:rFonts w:ascii="Cambria" w:hAnsi="Cambria"/>
          <w:sz w:val="24"/>
          <w:szCs w:val="24"/>
          <w:lang w:val="en-US"/>
        </w:rPr>
        <w:t>relevan</w:t>
      </w:r>
      <w:proofErr w:type="spellEnd"/>
      <w:r w:rsidRPr="00647A73">
        <w:rPr>
          <w:rFonts w:ascii="Cambria" w:hAnsi="Cambria"/>
          <w:sz w:val="24"/>
          <w:szCs w:val="24"/>
          <w:lang w:val="en-US"/>
        </w:rPr>
        <w:t xml:space="preserve"> di </w:t>
      </w:r>
      <w:proofErr w:type="spellStart"/>
      <w:r w:rsidRPr="00647A73">
        <w:rPr>
          <w:rFonts w:ascii="Cambria" w:hAnsi="Cambria"/>
          <w:sz w:val="24"/>
          <w:szCs w:val="24"/>
          <w:lang w:val="en-US"/>
        </w:rPr>
        <w:t>bawah</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ini</w:t>
      </w:r>
      <w:proofErr w:type="spellEnd"/>
      <w:r>
        <w:rPr>
          <w:rFonts w:ascii="Cambria" w:hAnsi="Cambria"/>
          <w:sz w:val="24"/>
          <w:szCs w:val="24"/>
          <w:lang w:val="en-US"/>
        </w:rPr>
        <w:t>:</w:t>
      </w:r>
    </w:p>
    <w:p w14:paraId="5918E326" w14:textId="77777777" w:rsidR="00647A73" w:rsidRDefault="00647A73" w:rsidP="00647A73">
      <w:pPr>
        <w:widowControl w:val="0"/>
        <w:tabs>
          <w:tab w:val="left" w:pos="1441"/>
        </w:tabs>
        <w:autoSpaceDE w:val="0"/>
        <w:autoSpaceDN w:val="0"/>
        <w:spacing w:after="0" w:line="240" w:lineRule="auto"/>
        <w:ind w:left="567" w:right="126" w:firstLine="709"/>
        <w:jc w:val="both"/>
        <w:rPr>
          <w:rFonts w:ascii="Cambria" w:hAnsi="Cambria"/>
          <w:sz w:val="24"/>
          <w:szCs w:val="24"/>
          <w:lang w:val="en-US"/>
        </w:rPr>
      </w:pPr>
    </w:p>
    <w:p w14:paraId="63B93932" w14:textId="77777777" w:rsidR="00647A73" w:rsidRDefault="00647A73" w:rsidP="00647A73">
      <w:pPr>
        <w:widowControl w:val="0"/>
        <w:tabs>
          <w:tab w:val="left" w:pos="1441"/>
        </w:tabs>
        <w:autoSpaceDE w:val="0"/>
        <w:autoSpaceDN w:val="0"/>
        <w:spacing w:after="0" w:line="240" w:lineRule="auto"/>
        <w:ind w:left="567" w:right="126" w:firstLine="709"/>
        <w:jc w:val="both"/>
        <w:rPr>
          <w:rFonts w:ascii="Cambria" w:hAnsi="Cambria"/>
          <w:sz w:val="24"/>
          <w:szCs w:val="24"/>
          <w:lang w:val="en-US"/>
        </w:rPr>
      </w:pPr>
    </w:p>
    <w:p w14:paraId="0134E84E" w14:textId="77777777" w:rsidR="00225232" w:rsidRPr="002D2BBE" w:rsidRDefault="00225232" w:rsidP="00225232">
      <w:pPr>
        <w:numPr>
          <w:ilvl w:val="0"/>
          <w:numId w:val="38"/>
        </w:numPr>
        <w:spacing w:after="0" w:line="240" w:lineRule="auto"/>
        <w:jc w:val="both"/>
        <w:rPr>
          <w:rFonts w:ascii="Cambria" w:hAnsi="Cambria" w:cs="Arial"/>
          <w:b/>
          <w:bCs/>
          <w:color w:val="000000"/>
          <w:sz w:val="24"/>
          <w:szCs w:val="24"/>
          <w:lang w:val="id"/>
        </w:rPr>
      </w:pPr>
      <w:r w:rsidRPr="002D2BBE">
        <w:rPr>
          <w:rFonts w:ascii="Cambria" w:hAnsi="Cambria" w:cs="Arial"/>
          <w:b/>
          <w:bCs/>
          <w:color w:val="000000"/>
          <w:sz w:val="24"/>
          <w:szCs w:val="24"/>
          <w:lang w:val="id"/>
        </w:rPr>
        <w:lastRenderedPageBreak/>
        <w:t>Komunikasi</w:t>
      </w:r>
    </w:p>
    <w:p w14:paraId="65C09FAC" w14:textId="77777777" w:rsidR="00225232" w:rsidRPr="00FC21E8" w:rsidRDefault="00225232" w:rsidP="00225232">
      <w:pPr>
        <w:spacing w:after="0" w:line="240" w:lineRule="auto"/>
        <w:ind w:left="567" w:firstLine="709"/>
        <w:jc w:val="both"/>
        <w:rPr>
          <w:rFonts w:ascii="Cambria" w:hAnsi="Cambria"/>
          <w:sz w:val="24"/>
          <w:szCs w:val="24"/>
          <w:lang w:val="id"/>
        </w:rPr>
      </w:pPr>
      <w:r w:rsidRPr="002D2BBE">
        <w:rPr>
          <w:rFonts w:ascii="Cambria" w:hAnsi="Cambria"/>
          <w:sz w:val="24"/>
          <w:szCs w:val="24"/>
          <w:lang w:val="id"/>
        </w:rPr>
        <w:t>Berdasarkan dari hasil penelitian terkait Kebijakan Per</w:t>
      </w:r>
      <w:proofErr w:type="spellStart"/>
      <w:r w:rsidRPr="00FC21E8">
        <w:rPr>
          <w:rFonts w:ascii="Cambria" w:hAnsi="Cambria"/>
          <w:sz w:val="24"/>
          <w:szCs w:val="24"/>
          <w:lang w:val="en-US"/>
        </w:rPr>
        <w:t>bup</w:t>
      </w:r>
      <w:proofErr w:type="spellEnd"/>
      <w:r w:rsidRPr="002D2BBE">
        <w:rPr>
          <w:rFonts w:ascii="Cambria" w:hAnsi="Cambria"/>
          <w:sz w:val="24"/>
          <w:szCs w:val="24"/>
          <w:lang w:val="id"/>
        </w:rPr>
        <w:t xml:space="preserve"> tersebut, </w:t>
      </w:r>
      <w:proofErr w:type="spellStart"/>
      <w:r w:rsidRPr="00FC21E8">
        <w:rPr>
          <w:rFonts w:ascii="Cambria" w:hAnsi="Cambria"/>
          <w:sz w:val="24"/>
          <w:szCs w:val="24"/>
          <w:lang w:val="en-US"/>
        </w:rPr>
        <w:t>terkait</w:t>
      </w:r>
      <w:proofErr w:type="spellEnd"/>
      <w:r w:rsidRPr="00FC21E8">
        <w:rPr>
          <w:rFonts w:ascii="Cambria" w:hAnsi="Cambria"/>
          <w:sz w:val="24"/>
          <w:szCs w:val="24"/>
          <w:lang w:val="en-US"/>
        </w:rPr>
        <w:t xml:space="preserve"> </w:t>
      </w:r>
      <w:proofErr w:type="spellStart"/>
      <w:r w:rsidRPr="00FC21E8">
        <w:rPr>
          <w:rFonts w:ascii="Cambria" w:hAnsi="Cambria"/>
          <w:sz w:val="24"/>
          <w:szCs w:val="24"/>
          <w:lang w:val="en-US"/>
        </w:rPr>
        <w:t>komunikasi</w:t>
      </w:r>
      <w:proofErr w:type="spellEnd"/>
      <w:r w:rsidRPr="00FC21E8">
        <w:rPr>
          <w:rFonts w:ascii="Cambria" w:hAnsi="Cambria"/>
          <w:sz w:val="24"/>
          <w:szCs w:val="24"/>
          <w:lang w:val="en-US"/>
        </w:rPr>
        <w:t xml:space="preserve"> </w:t>
      </w:r>
      <w:proofErr w:type="spellStart"/>
      <w:r w:rsidRPr="00FC21E8">
        <w:rPr>
          <w:rFonts w:ascii="Cambria" w:hAnsi="Cambria"/>
          <w:sz w:val="24"/>
          <w:szCs w:val="24"/>
          <w:lang w:val="en-US"/>
        </w:rPr>
        <w:t>dapat</w:t>
      </w:r>
      <w:proofErr w:type="spellEnd"/>
      <w:r w:rsidRPr="00FC21E8">
        <w:rPr>
          <w:rFonts w:ascii="Cambria" w:hAnsi="Cambria"/>
          <w:sz w:val="24"/>
          <w:szCs w:val="24"/>
          <w:lang w:val="en-US"/>
        </w:rPr>
        <w:t xml:space="preserve"> </w:t>
      </w:r>
      <w:proofErr w:type="spellStart"/>
      <w:r w:rsidRPr="00FC21E8">
        <w:rPr>
          <w:rFonts w:ascii="Cambria" w:hAnsi="Cambria"/>
          <w:sz w:val="24"/>
          <w:szCs w:val="24"/>
          <w:lang w:val="en-US"/>
        </w:rPr>
        <w:t>disimpulkan</w:t>
      </w:r>
      <w:proofErr w:type="spellEnd"/>
      <w:r w:rsidRPr="00FC21E8">
        <w:rPr>
          <w:rFonts w:ascii="Cambria" w:hAnsi="Cambria"/>
          <w:sz w:val="24"/>
          <w:szCs w:val="24"/>
          <w:lang w:val="en-US"/>
        </w:rPr>
        <w:t xml:space="preserve"> </w:t>
      </w:r>
      <w:proofErr w:type="spellStart"/>
      <w:r w:rsidRPr="00FC21E8">
        <w:rPr>
          <w:rFonts w:ascii="Cambria" w:hAnsi="Cambria"/>
          <w:sz w:val="24"/>
          <w:szCs w:val="24"/>
          <w:lang w:val="en-US"/>
        </w:rPr>
        <w:t>sebagai</w:t>
      </w:r>
      <w:proofErr w:type="spellEnd"/>
      <w:r w:rsidRPr="00FC21E8">
        <w:rPr>
          <w:rFonts w:ascii="Cambria" w:hAnsi="Cambria"/>
          <w:sz w:val="24"/>
          <w:szCs w:val="24"/>
          <w:lang w:val="en-US"/>
        </w:rPr>
        <w:t xml:space="preserve"> </w:t>
      </w:r>
      <w:proofErr w:type="spellStart"/>
      <w:r w:rsidRPr="00FC21E8">
        <w:rPr>
          <w:rFonts w:ascii="Cambria" w:hAnsi="Cambria"/>
          <w:sz w:val="24"/>
          <w:szCs w:val="24"/>
          <w:lang w:val="en-US"/>
        </w:rPr>
        <w:t>berikut</w:t>
      </w:r>
      <w:proofErr w:type="spellEnd"/>
      <w:r w:rsidRPr="002D2BBE">
        <w:rPr>
          <w:rFonts w:ascii="Cambria" w:hAnsi="Cambria"/>
          <w:sz w:val="24"/>
          <w:szCs w:val="24"/>
          <w:lang w:val="id"/>
        </w:rPr>
        <w:t xml:space="preserve"> :</w:t>
      </w:r>
    </w:p>
    <w:p w14:paraId="29BA7130" w14:textId="77777777" w:rsidR="00225232" w:rsidRPr="002D2BBE" w:rsidRDefault="00225232" w:rsidP="00225232">
      <w:pPr>
        <w:numPr>
          <w:ilvl w:val="1"/>
          <w:numId w:val="38"/>
        </w:numPr>
        <w:spacing w:after="0" w:line="240" w:lineRule="auto"/>
        <w:jc w:val="both"/>
        <w:rPr>
          <w:rFonts w:ascii="Cambria" w:hAnsi="Cambria"/>
          <w:sz w:val="24"/>
          <w:szCs w:val="24"/>
          <w:lang w:val="id"/>
        </w:rPr>
      </w:pPr>
      <w:proofErr w:type="spellStart"/>
      <w:r w:rsidRPr="00FC21E8">
        <w:rPr>
          <w:rFonts w:ascii="Cambria" w:hAnsi="Cambria"/>
          <w:sz w:val="24"/>
          <w:szCs w:val="24"/>
          <w:lang w:val="en-US"/>
        </w:rPr>
        <w:t>Sosialisasi</w:t>
      </w:r>
      <w:proofErr w:type="spellEnd"/>
    </w:p>
    <w:p w14:paraId="40A9CFF6" w14:textId="77777777" w:rsidR="00647A73" w:rsidRDefault="00647A73" w:rsidP="00647A73">
      <w:pPr>
        <w:spacing w:after="0" w:line="240" w:lineRule="auto"/>
        <w:ind w:left="1309"/>
        <w:jc w:val="both"/>
        <w:rPr>
          <w:rFonts w:ascii="Cambria" w:hAnsi="Cambria"/>
          <w:sz w:val="24"/>
          <w:szCs w:val="24"/>
          <w:lang w:val="id"/>
        </w:rPr>
      </w:pPr>
      <w:r w:rsidRPr="00647A73">
        <w:rPr>
          <w:rFonts w:ascii="Cambria" w:hAnsi="Cambria"/>
          <w:sz w:val="24"/>
          <w:szCs w:val="24"/>
          <w:lang w:val="id"/>
        </w:rPr>
        <w:t>Pada tanggal 25 Mei 2021, dilakukan sosialisasi di Kecamatan Tenggarong dengan Dinas Pertanahan dan Penataan Ruang sebagai narasumber dalam bidang Pengadaan dan Penataan Administrasi Pertanahan. Sosialisasi ini dihadiri oleh Camat Tenggarong beserta Kasi Pemerintahan yang secara aktif melakukan sosialisasi dan pembinaan terhadap kelurahan mengenai teknis pelaksanaan. Masing-masing Kepala Seksi Pemerintahan di kelurahan diberikan pedoman dan petunjuk teknis untuk menerapkan Peraturan Bupati dalam penerbitan surat tanah.</w:t>
      </w:r>
    </w:p>
    <w:p w14:paraId="21082208" w14:textId="5D38D236" w:rsidR="00225232" w:rsidRPr="00647A73" w:rsidRDefault="00225232" w:rsidP="00647A73">
      <w:pPr>
        <w:pStyle w:val="ListParagraph"/>
        <w:numPr>
          <w:ilvl w:val="1"/>
          <w:numId w:val="38"/>
        </w:numPr>
        <w:spacing w:after="0" w:line="240" w:lineRule="auto"/>
        <w:jc w:val="both"/>
        <w:rPr>
          <w:rFonts w:ascii="Cambria" w:hAnsi="Cambria"/>
          <w:sz w:val="24"/>
          <w:szCs w:val="24"/>
          <w:lang w:val="id"/>
        </w:rPr>
      </w:pPr>
      <w:proofErr w:type="spellStart"/>
      <w:r w:rsidRPr="00647A73">
        <w:rPr>
          <w:rFonts w:ascii="Cambria" w:hAnsi="Cambria"/>
          <w:sz w:val="24"/>
          <w:szCs w:val="24"/>
          <w:lang w:val="en-US"/>
        </w:rPr>
        <w:t>Pendampingan</w:t>
      </w:r>
      <w:proofErr w:type="spellEnd"/>
      <w:r w:rsidRPr="00647A73">
        <w:rPr>
          <w:rFonts w:ascii="Cambria" w:hAnsi="Cambria"/>
          <w:sz w:val="24"/>
          <w:szCs w:val="24"/>
          <w:lang w:val="en-US"/>
        </w:rPr>
        <w:t xml:space="preserve"> dan </w:t>
      </w:r>
      <w:proofErr w:type="spellStart"/>
      <w:r w:rsidRPr="00647A73">
        <w:rPr>
          <w:rFonts w:ascii="Cambria" w:hAnsi="Cambria"/>
          <w:sz w:val="24"/>
          <w:szCs w:val="24"/>
          <w:lang w:val="en-US"/>
        </w:rPr>
        <w:t>Pembinaan</w:t>
      </w:r>
      <w:proofErr w:type="spellEnd"/>
    </w:p>
    <w:p w14:paraId="33B8AE68" w14:textId="2E87294D" w:rsidR="00225232" w:rsidRDefault="00647A73" w:rsidP="00225232">
      <w:pPr>
        <w:spacing w:after="0" w:line="240" w:lineRule="auto"/>
        <w:ind w:left="1309"/>
        <w:jc w:val="both"/>
        <w:rPr>
          <w:rFonts w:ascii="Cambria" w:hAnsi="Cambria"/>
          <w:sz w:val="24"/>
          <w:szCs w:val="24"/>
        </w:rPr>
      </w:pPr>
      <w:proofErr w:type="spellStart"/>
      <w:r w:rsidRPr="00647A73">
        <w:rPr>
          <w:rFonts w:ascii="Cambria" w:hAnsi="Cambria"/>
          <w:sz w:val="24"/>
          <w:szCs w:val="24"/>
          <w:lang w:val="en-US"/>
        </w:rPr>
        <w:t>Pendampingan</w:t>
      </w:r>
      <w:proofErr w:type="spellEnd"/>
      <w:r w:rsidRPr="00647A73">
        <w:rPr>
          <w:rFonts w:ascii="Cambria" w:hAnsi="Cambria"/>
          <w:sz w:val="24"/>
          <w:szCs w:val="24"/>
          <w:lang w:val="en-US"/>
        </w:rPr>
        <w:t xml:space="preserve"> dan </w:t>
      </w:r>
      <w:proofErr w:type="spellStart"/>
      <w:r w:rsidRPr="00647A73">
        <w:rPr>
          <w:rFonts w:ascii="Cambria" w:hAnsi="Cambria"/>
          <w:sz w:val="24"/>
          <w:szCs w:val="24"/>
          <w:lang w:val="en-US"/>
        </w:rPr>
        <w:t>pembinaan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dilakukan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terhadap</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setiap</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kelurahan</w:t>
      </w:r>
      <w:proofErr w:type="spellEnd"/>
      <w:r w:rsidRPr="00647A73">
        <w:rPr>
          <w:rFonts w:ascii="Cambria" w:hAnsi="Cambria"/>
          <w:sz w:val="24"/>
          <w:szCs w:val="24"/>
          <w:lang w:val="en-US"/>
        </w:rPr>
        <w:t xml:space="preserve"> di </w:t>
      </w:r>
      <w:proofErr w:type="spellStart"/>
      <w:r w:rsidRPr="00647A73">
        <w:rPr>
          <w:rFonts w:ascii="Cambria" w:hAnsi="Cambria"/>
          <w:sz w:val="24"/>
          <w:szCs w:val="24"/>
          <w:lang w:val="en-US"/>
        </w:rPr>
        <w:t>Kecamatan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Tenggarong</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dalam</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mengimplementasikan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petunjuk</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teknis</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untuk</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penerbitan</w:t>
      </w:r>
      <w:proofErr w:type="spellEnd"/>
      <w:r w:rsidRPr="00647A73">
        <w:rPr>
          <w:rFonts w:ascii="Cambria" w:hAnsi="Cambria"/>
          <w:sz w:val="24"/>
          <w:szCs w:val="24"/>
          <w:lang w:val="en-US"/>
        </w:rPr>
        <w:t xml:space="preserve"> Surat </w:t>
      </w:r>
      <w:proofErr w:type="spellStart"/>
      <w:r w:rsidRPr="00647A73">
        <w:rPr>
          <w:rFonts w:ascii="Cambria" w:hAnsi="Cambria"/>
          <w:sz w:val="24"/>
          <w:szCs w:val="24"/>
          <w:lang w:val="en-US"/>
        </w:rPr>
        <w:t>Keterangan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Penguasaan</w:t>
      </w:r>
      <w:proofErr w:type="spellEnd"/>
      <w:r w:rsidRPr="00647A73">
        <w:rPr>
          <w:rFonts w:ascii="Cambria" w:hAnsi="Cambria"/>
          <w:sz w:val="24"/>
          <w:szCs w:val="24"/>
          <w:lang w:val="en-US"/>
        </w:rPr>
        <w:t xml:space="preserve"> Tanah (SKPT). Ada </w:t>
      </w:r>
      <w:proofErr w:type="spellStart"/>
      <w:r w:rsidRPr="00647A73">
        <w:rPr>
          <w:rFonts w:ascii="Cambria" w:hAnsi="Cambria"/>
          <w:sz w:val="24"/>
          <w:szCs w:val="24"/>
          <w:lang w:val="en-US"/>
        </w:rPr>
        <w:t>beberapa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hal</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teknis</w:t>
      </w:r>
      <w:proofErr w:type="spellEnd"/>
      <w:r w:rsidRPr="00647A73">
        <w:rPr>
          <w:rFonts w:ascii="Cambria" w:hAnsi="Cambria"/>
          <w:sz w:val="24"/>
          <w:szCs w:val="24"/>
          <w:lang w:val="en-US"/>
        </w:rPr>
        <w:t xml:space="preserve"> yang </w:t>
      </w:r>
      <w:proofErr w:type="spellStart"/>
      <w:r w:rsidRPr="00647A73">
        <w:rPr>
          <w:rFonts w:ascii="Cambria" w:hAnsi="Cambria"/>
          <w:sz w:val="24"/>
          <w:szCs w:val="24"/>
          <w:lang w:val="en-US"/>
        </w:rPr>
        <w:t>mendasar</w:t>
      </w:r>
      <w:proofErr w:type="spellEnd"/>
      <w:r w:rsidRPr="00647A73">
        <w:rPr>
          <w:rFonts w:ascii="Cambria" w:hAnsi="Cambria"/>
          <w:sz w:val="24"/>
          <w:szCs w:val="24"/>
          <w:lang w:val="en-US"/>
        </w:rPr>
        <w:t xml:space="preserve"> yang </w:t>
      </w:r>
      <w:proofErr w:type="spellStart"/>
      <w:r w:rsidRPr="00647A73">
        <w:rPr>
          <w:rFonts w:ascii="Cambria" w:hAnsi="Cambria"/>
          <w:sz w:val="24"/>
          <w:szCs w:val="24"/>
          <w:lang w:val="en-US"/>
        </w:rPr>
        <w:t>harus</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dipahami</w:t>
      </w:r>
      <w:proofErr w:type="spellEnd"/>
      <w:r w:rsidRPr="00647A73">
        <w:rPr>
          <w:rFonts w:ascii="Cambria" w:hAnsi="Cambria"/>
          <w:sz w:val="24"/>
          <w:szCs w:val="24"/>
          <w:lang w:val="en-US"/>
        </w:rPr>
        <w:t xml:space="preserve"> oleh </w:t>
      </w:r>
      <w:proofErr w:type="spellStart"/>
      <w:r w:rsidRPr="00647A73">
        <w:rPr>
          <w:rFonts w:ascii="Cambria" w:hAnsi="Cambria"/>
          <w:sz w:val="24"/>
          <w:szCs w:val="24"/>
          <w:lang w:val="en-US"/>
        </w:rPr>
        <w:t>setiap</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Kepala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Seksi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Pemerintahan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Melalui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pendampingan</w:t>
      </w:r>
      <w:proofErr w:type="spellEnd"/>
      <w:r w:rsidRPr="00647A73">
        <w:rPr>
          <w:rFonts w:ascii="Cambria" w:hAnsi="Cambria"/>
          <w:sz w:val="24"/>
          <w:szCs w:val="24"/>
          <w:lang w:val="en-US"/>
        </w:rPr>
        <w:t xml:space="preserve"> dan </w:t>
      </w:r>
      <w:proofErr w:type="spellStart"/>
      <w:r w:rsidRPr="00647A73">
        <w:rPr>
          <w:rFonts w:ascii="Cambria" w:hAnsi="Cambria"/>
          <w:sz w:val="24"/>
          <w:szCs w:val="24"/>
          <w:lang w:val="en-US"/>
        </w:rPr>
        <w:t>pembinaan</w:t>
      </w:r>
      <w:proofErr w:type="spellEnd"/>
      <w:r w:rsidRPr="00647A73">
        <w:rPr>
          <w:rFonts w:ascii="Cambria" w:hAnsi="Cambria"/>
          <w:sz w:val="24"/>
          <w:szCs w:val="24"/>
          <w:lang w:val="en-US"/>
        </w:rPr>
        <w:t xml:space="preserve"> yang </w:t>
      </w:r>
      <w:proofErr w:type="spellStart"/>
      <w:r w:rsidRPr="00647A73">
        <w:rPr>
          <w:rFonts w:ascii="Cambria" w:hAnsi="Cambria"/>
          <w:sz w:val="24"/>
          <w:szCs w:val="24"/>
          <w:lang w:val="en-US"/>
        </w:rPr>
        <w:t>intensif</w:t>
      </w:r>
      <w:proofErr w:type="spellEnd"/>
      <w:r w:rsidRPr="00647A73">
        <w:rPr>
          <w:rFonts w:ascii="Cambria" w:hAnsi="Cambria"/>
          <w:sz w:val="24"/>
          <w:szCs w:val="24"/>
          <w:lang w:val="en-US"/>
        </w:rPr>
        <w:t xml:space="preserve"> yang </w:t>
      </w:r>
      <w:proofErr w:type="spellStart"/>
      <w:r w:rsidRPr="00647A73">
        <w:rPr>
          <w:rFonts w:ascii="Cambria" w:hAnsi="Cambria"/>
          <w:sz w:val="24"/>
          <w:szCs w:val="24"/>
          <w:lang w:val="en-US"/>
        </w:rPr>
        <w:t>dilakukan</w:t>
      </w:r>
      <w:proofErr w:type="spellEnd"/>
      <w:r w:rsidRPr="00647A73">
        <w:rPr>
          <w:rFonts w:ascii="Cambria" w:hAnsi="Cambria"/>
          <w:sz w:val="24"/>
          <w:szCs w:val="24"/>
          <w:lang w:val="en-US"/>
        </w:rPr>
        <w:t xml:space="preserve"> oleh Kasi </w:t>
      </w:r>
      <w:proofErr w:type="spellStart"/>
      <w:r w:rsidRPr="00647A73">
        <w:rPr>
          <w:rFonts w:ascii="Cambria" w:hAnsi="Cambria"/>
          <w:sz w:val="24"/>
          <w:szCs w:val="24"/>
          <w:lang w:val="en-US"/>
        </w:rPr>
        <w:t>Pemerintahan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Kecamatan</w:t>
      </w:r>
      <w:proofErr w:type="spellEnd"/>
      <w:r w:rsidRPr="00647A73">
        <w:rPr>
          <w:rFonts w:ascii="Cambria" w:hAnsi="Cambria"/>
          <w:sz w:val="24"/>
          <w:szCs w:val="24"/>
          <w:lang w:val="en-US"/>
        </w:rPr>
        <w:t xml:space="preserve"> dan </w:t>
      </w:r>
      <w:proofErr w:type="spellStart"/>
      <w:r w:rsidRPr="00647A73">
        <w:rPr>
          <w:rFonts w:ascii="Cambria" w:hAnsi="Cambria"/>
          <w:sz w:val="24"/>
          <w:szCs w:val="24"/>
          <w:lang w:val="en-US"/>
        </w:rPr>
        <w:t>instansi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terkait</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kepada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semua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kelurahan</w:t>
      </w:r>
      <w:proofErr w:type="spellEnd"/>
      <w:r w:rsidRPr="00647A73">
        <w:rPr>
          <w:rFonts w:ascii="Cambria" w:hAnsi="Cambria"/>
          <w:sz w:val="24"/>
          <w:szCs w:val="24"/>
          <w:lang w:val="en-US"/>
        </w:rPr>
        <w:t xml:space="preserve"> di </w:t>
      </w:r>
      <w:proofErr w:type="spellStart"/>
      <w:r w:rsidRPr="00647A73">
        <w:rPr>
          <w:rFonts w:ascii="Cambria" w:hAnsi="Cambria"/>
          <w:sz w:val="24"/>
          <w:szCs w:val="24"/>
          <w:lang w:val="en-US"/>
        </w:rPr>
        <w:t>Kecamatan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Tenggarong</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diharapkan</w:t>
      </w:r>
      <w:proofErr w:type="spellEnd"/>
      <w:r w:rsidRPr="00647A73">
        <w:rPr>
          <w:rFonts w:ascii="Cambria" w:hAnsi="Cambria"/>
          <w:sz w:val="24"/>
          <w:szCs w:val="24"/>
          <w:lang w:val="en-US"/>
        </w:rPr>
        <w:t xml:space="preserve"> agar </w:t>
      </w:r>
      <w:proofErr w:type="spellStart"/>
      <w:r w:rsidRPr="00647A73">
        <w:rPr>
          <w:rFonts w:ascii="Cambria" w:hAnsi="Cambria"/>
          <w:sz w:val="24"/>
          <w:szCs w:val="24"/>
          <w:lang w:val="en-US"/>
        </w:rPr>
        <w:t>sumber</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daya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manusia</w:t>
      </w:r>
      <w:proofErr w:type="spellEnd"/>
      <w:r w:rsidRPr="00647A73">
        <w:rPr>
          <w:rFonts w:ascii="Cambria" w:hAnsi="Cambria"/>
          <w:sz w:val="24"/>
          <w:szCs w:val="24"/>
          <w:lang w:val="en-US"/>
        </w:rPr>
        <w:t xml:space="preserve"> (SDM) di </w:t>
      </w:r>
      <w:proofErr w:type="spellStart"/>
      <w:r w:rsidRPr="00647A73">
        <w:rPr>
          <w:rFonts w:ascii="Cambria" w:hAnsi="Cambria"/>
          <w:sz w:val="24"/>
          <w:szCs w:val="24"/>
          <w:lang w:val="en-US"/>
        </w:rPr>
        <w:t>kelurahan</w:t>
      </w:r>
      <w:proofErr w:type="spellEnd"/>
      <w:r w:rsidRPr="00647A73">
        <w:rPr>
          <w:rFonts w:ascii="Cambria" w:hAnsi="Cambria"/>
          <w:sz w:val="24"/>
          <w:szCs w:val="24"/>
          <w:lang w:val="en-US"/>
        </w:rPr>
        <w:t xml:space="preserve"> dan </w:t>
      </w:r>
      <w:proofErr w:type="spellStart"/>
      <w:r w:rsidRPr="00647A73">
        <w:rPr>
          <w:rFonts w:ascii="Cambria" w:hAnsi="Cambria"/>
          <w:sz w:val="24"/>
          <w:szCs w:val="24"/>
          <w:lang w:val="en-US"/>
        </w:rPr>
        <w:t>desa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dapat</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menerapkan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langkah-langkah</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dalam</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pembuatan</w:t>
      </w:r>
      <w:proofErr w:type="spellEnd"/>
      <w:r w:rsidRPr="00647A73">
        <w:rPr>
          <w:rFonts w:ascii="Cambria" w:hAnsi="Cambria"/>
          <w:sz w:val="24"/>
          <w:szCs w:val="24"/>
          <w:lang w:val="en-US"/>
        </w:rPr>
        <w:t xml:space="preserve"> SKPT </w:t>
      </w:r>
      <w:proofErr w:type="spellStart"/>
      <w:r w:rsidRPr="00647A73">
        <w:rPr>
          <w:rFonts w:ascii="Cambria" w:hAnsi="Cambria"/>
          <w:sz w:val="24"/>
          <w:szCs w:val="24"/>
          <w:lang w:val="en-US"/>
        </w:rPr>
        <w:t>sesuai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dengan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petunjuk</w:t>
      </w:r>
      <w:proofErr w:type="spellEnd"/>
      <w:r w:rsidRPr="00647A73">
        <w:rPr>
          <w:rFonts w:ascii="Cambria" w:hAnsi="Cambria"/>
          <w:sz w:val="24"/>
          <w:szCs w:val="24"/>
          <w:lang w:val="en-US"/>
        </w:rPr>
        <w:t xml:space="preserve"> yang </w:t>
      </w:r>
      <w:proofErr w:type="spellStart"/>
      <w:r w:rsidRPr="00647A73">
        <w:rPr>
          <w:rFonts w:ascii="Cambria" w:hAnsi="Cambria"/>
          <w:sz w:val="24"/>
          <w:szCs w:val="24"/>
          <w:lang w:val="en-US"/>
        </w:rPr>
        <w:t>tercantum</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dalam</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Peraturan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Bupati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Kutai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Kartanegara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Nomor</w:t>
      </w:r>
      <w:proofErr w:type="spellEnd"/>
      <w:r w:rsidRPr="00647A73">
        <w:rPr>
          <w:rFonts w:ascii="Cambria" w:hAnsi="Cambria"/>
          <w:sz w:val="24"/>
          <w:szCs w:val="24"/>
          <w:lang w:val="en-US"/>
        </w:rPr>
        <w:t xml:space="preserve"> 36 </w:t>
      </w:r>
      <w:proofErr w:type="spellStart"/>
      <w:r w:rsidRPr="00647A73">
        <w:rPr>
          <w:rFonts w:ascii="Cambria" w:hAnsi="Cambria"/>
          <w:sz w:val="24"/>
          <w:szCs w:val="24"/>
          <w:lang w:val="en-US"/>
        </w:rPr>
        <w:t>Tahun</w:t>
      </w:r>
      <w:proofErr w:type="spellEnd"/>
      <w:r w:rsidRPr="00647A73">
        <w:rPr>
          <w:rFonts w:ascii="Cambria" w:hAnsi="Cambria"/>
          <w:sz w:val="24"/>
          <w:szCs w:val="24"/>
          <w:lang w:val="en-US"/>
        </w:rPr>
        <w:t xml:space="preserve"> 2013 </w:t>
      </w:r>
      <w:proofErr w:type="spellStart"/>
      <w:r w:rsidRPr="00647A73">
        <w:rPr>
          <w:rFonts w:ascii="Cambria" w:hAnsi="Cambria"/>
          <w:sz w:val="24"/>
          <w:szCs w:val="24"/>
          <w:lang w:val="en-US"/>
        </w:rPr>
        <w:t>tentang</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Penyelenggaraan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Administrasi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Penguasaan</w:t>
      </w:r>
      <w:proofErr w:type="spellEnd"/>
      <w:r w:rsidRPr="00647A73">
        <w:rPr>
          <w:rFonts w:ascii="Cambria" w:hAnsi="Cambria"/>
          <w:sz w:val="24"/>
          <w:szCs w:val="24"/>
          <w:lang w:val="en-US"/>
        </w:rPr>
        <w:t xml:space="preserve"> Tanah Atas Tanah Negara di </w:t>
      </w:r>
      <w:proofErr w:type="spellStart"/>
      <w:r w:rsidRPr="00647A73">
        <w:rPr>
          <w:rFonts w:ascii="Cambria" w:hAnsi="Cambria"/>
          <w:sz w:val="24"/>
          <w:szCs w:val="24"/>
          <w:lang w:val="en-US"/>
        </w:rPr>
        <w:t>Kecamatan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Tenggarong</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Meskipun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masih</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banyak</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kelurahan</w:t>
      </w:r>
      <w:proofErr w:type="spellEnd"/>
      <w:r w:rsidRPr="00647A73">
        <w:rPr>
          <w:rFonts w:ascii="Cambria" w:hAnsi="Cambria"/>
          <w:sz w:val="24"/>
          <w:szCs w:val="24"/>
          <w:lang w:val="en-US"/>
        </w:rPr>
        <w:t>/</w:t>
      </w:r>
      <w:proofErr w:type="spellStart"/>
      <w:r w:rsidRPr="00647A73">
        <w:rPr>
          <w:rFonts w:ascii="Cambria" w:hAnsi="Cambria"/>
          <w:sz w:val="24"/>
          <w:szCs w:val="24"/>
          <w:lang w:val="en-US"/>
        </w:rPr>
        <w:t>desa</w:t>
      </w:r>
      <w:proofErr w:type="spellEnd"/>
      <w:r w:rsidRPr="00647A73">
        <w:rPr>
          <w:rFonts w:ascii="Cambria" w:hAnsi="Cambria"/>
          <w:sz w:val="24"/>
          <w:szCs w:val="24"/>
          <w:lang w:val="en-US"/>
        </w:rPr>
        <w:t xml:space="preserve"> yang </w:t>
      </w:r>
      <w:proofErr w:type="spellStart"/>
      <w:r w:rsidRPr="00647A73">
        <w:rPr>
          <w:rFonts w:ascii="Cambria" w:hAnsi="Cambria"/>
          <w:sz w:val="24"/>
          <w:szCs w:val="24"/>
          <w:lang w:val="en-US"/>
        </w:rPr>
        <w:t>belum</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mampu</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melaksanakan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pembuatan</w:t>
      </w:r>
      <w:proofErr w:type="spellEnd"/>
      <w:r w:rsidRPr="00647A73">
        <w:rPr>
          <w:rFonts w:ascii="Cambria" w:hAnsi="Cambria"/>
          <w:sz w:val="24"/>
          <w:szCs w:val="24"/>
          <w:lang w:val="en-US"/>
        </w:rPr>
        <w:t xml:space="preserve"> SKPT </w:t>
      </w:r>
      <w:proofErr w:type="spellStart"/>
      <w:r w:rsidRPr="00647A73">
        <w:rPr>
          <w:rFonts w:ascii="Cambria" w:hAnsi="Cambria"/>
          <w:sz w:val="24"/>
          <w:szCs w:val="24"/>
          <w:lang w:val="en-US"/>
        </w:rPr>
        <w:t>sesuai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dengan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petunjuk</w:t>
      </w:r>
      <w:proofErr w:type="spellEnd"/>
      <w:r w:rsidRPr="00647A73">
        <w:rPr>
          <w:rFonts w:ascii="Cambria" w:hAnsi="Cambria"/>
          <w:sz w:val="24"/>
          <w:szCs w:val="24"/>
          <w:lang w:val="en-US"/>
        </w:rPr>
        <w:t xml:space="preserve"> yang </w:t>
      </w:r>
      <w:proofErr w:type="spellStart"/>
      <w:r w:rsidRPr="00647A73">
        <w:rPr>
          <w:rFonts w:ascii="Cambria" w:hAnsi="Cambria"/>
          <w:sz w:val="24"/>
          <w:szCs w:val="24"/>
          <w:lang w:val="en-US"/>
        </w:rPr>
        <w:t>ada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diharapkan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adanya</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kemajuan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melalui</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pendampingan</w:t>
      </w:r>
      <w:proofErr w:type="spellEnd"/>
      <w:r w:rsidRPr="00647A73">
        <w:rPr>
          <w:rFonts w:ascii="Cambria" w:hAnsi="Cambria"/>
          <w:sz w:val="24"/>
          <w:szCs w:val="24"/>
          <w:lang w:val="en-US"/>
        </w:rPr>
        <w:t xml:space="preserve"> dan </w:t>
      </w:r>
      <w:proofErr w:type="spellStart"/>
      <w:r w:rsidRPr="00647A73">
        <w:rPr>
          <w:rFonts w:ascii="Cambria" w:hAnsi="Cambria"/>
          <w:sz w:val="24"/>
          <w:szCs w:val="24"/>
          <w:lang w:val="en-US"/>
        </w:rPr>
        <w:t>pembinaan</w:t>
      </w:r>
      <w:proofErr w:type="spellEnd"/>
      <w:r w:rsidRPr="00647A73">
        <w:rPr>
          <w:rFonts w:ascii="Cambria" w:hAnsi="Cambria"/>
          <w:sz w:val="24"/>
          <w:szCs w:val="24"/>
          <w:lang w:val="en-US"/>
        </w:rPr>
        <w:t xml:space="preserve"> </w:t>
      </w:r>
      <w:proofErr w:type="spellStart"/>
      <w:r w:rsidRPr="00647A73">
        <w:rPr>
          <w:rFonts w:ascii="Cambria" w:hAnsi="Cambria"/>
          <w:sz w:val="24"/>
          <w:szCs w:val="24"/>
          <w:lang w:val="en-US"/>
        </w:rPr>
        <w:t>ini</w:t>
      </w:r>
      <w:proofErr w:type="spellEnd"/>
      <w:r w:rsidRPr="00647A73">
        <w:rPr>
          <w:rFonts w:ascii="Cambria" w:hAnsi="Cambria"/>
          <w:sz w:val="24"/>
          <w:szCs w:val="24"/>
          <w:lang w:val="en-US"/>
        </w:rPr>
        <w:t>.</w:t>
      </w:r>
    </w:p>
    <w:p w14:paraId="2E9E0562" w14:textId="77777777" w:rsidR="00225232" w:rsidRDefault="00225232" w:rsidP="00225232">
      <w:pPr>
        <w:numPr>
          <w:ilvl w:val="0"/>
          <w:numId w:val="38"/>
        </w:numPr>
        <w:spacing w:after="0" w:line="240" w:lineRule="auto"/>
        <w:jc w:val="both"/>
        <w:rPr>
          <w:rFonts w:ascii="Cambria" w:hAnsi="Cambria"/>
          <w:b/>
          <w:bCs/>
          <w:sz w:val="24"/>
          <w:szCs w:val="24"/>
          <w:lang w:val="id"/>
        </w:rPr>
      </w:pPr>
      <w:r w:rsidRPr="00FC21E8">
        <w:rPr>
          <w:rFonts w:ascii="Cambria" w:hAnsi="Cambria"/>
          <w:b/>
          <w:bCs/>
          <w:sz w:val="24"/>
          <w:szCs w:val="24"/>
          <w:lang w:val="id"/>
        </w:rPr>
        <w:t>Sumber Daya</w:t>
      </w:r>
    </w:p>
    <w:p w14:paraId="7F415305" w14:textId="77777777" w:rsidR="00225232" w:rsidRPr="00FC21E8" w:rsidRDefault="00225232" w:rsidP="00225232">
      <w:pPr>
        <w:spacing w:after="0" w:line="240" w:lineRule="auto"/>
        <w:ind w:left="567" w:firstLine="709"/>
        <w:jc w:val="both"/>
        <w:rPr>
          <w:rFonts w:ascii="Cambria" w:hAnsi="Cambria"/>
          <w:sz w:val="24"/>
          <w:szCs w:val="24"/>
          <w:lang w:val="id"/>
        </w:rPr>
      </w:pPr>
      <w:r w:rsidRPr="00FC21E8">
        <w:rPr>
          <w:rFonts w:ascii="Cambria" w:hAnsi="Cambria"/>
          <w:sz w:val="24"/>
          <w:szCs w:val="24"/>
          <w:lang w:val="id"/>
        </w:rPr>
        <w:t>Berdasarkan dari hasil penelitian data wawancara, sumber daya terbagi menjadi 3 pengertian sebagaimana seperti yang dimaksud i</w:t>
      </w:r>
      <w:proofErr w:type="spellStart"/>
      <w:r>
        <w:rPr>
          <w:rFonts w:ascii="Cambria" w:hAnsi="Cambria"/>
          <w:sz w:val="24"/>
          <w:szCs w:val="24"/>
          <w:lang w:val="en-US"/>
        </w:rPr>
        <w:t>alah</w:t>
      </w:r>
      <w:proofErr w:type="spellEnd"/>
      <w:r>
        <w:rPr>
          <w:rFonts w:ascii="Cambria" w:hAnsi="Cambria"/>
          <w:sz w:val="24"/>
          <w:szCs w:val="24"/>
          <w:lang w:val="en-US"/>
        </w:rPr>
        <w:t>:</w:t>
      </w:r>
    </w:p>
    <w:p w14:paraId="081ADF88" w14:textId="77777777" w:rsidR="00225232" w:rsidRPr="00FC21E8" w:rsidRDefault="00225232" w:rsidP="00225232">
      <w:pPr>
        <w:spacing w:after="0" w:line="240" w:lineRule="auto"/>
        <w:ind w:left="1276" w:hanging="283"/>
        <w:jc w:val="both"/>
        <w:rPr>
          <w:rFonts w:ascii="Cambria" w:hAnsi="Cambria"/>
          <w:sz w:val="24"/>
          <w:szCs w:val="24"/>
          <w:lang w:val="id"/>
        </w:rPr>
      </w:pPr>
      <w:r w:rsidRPr="00FC21E8">
        <w:rPr>
          <w:rFonts w:ascii="Cambria" w:hAnsi="Cambria"/>
          <w:sz w:val="24"/>
          <w:szCs w:val="24"/>
          <w:lang w:val="id"/>
        </w:rPr>
        <w:t>1.</w:t>
      </w:r>
      <w:r w:rsidRPr="00FC21E8">
        <w:rPr>
          <w:rFonts w:ascii="Cambria" w:hAnsi="Cambria"/>
          <w:sz w:val="24"/>
          <w:szCs w:val="24"/>
          <w:lang w:val="id"/>
        </w:rPr>
        <w:tab/>
        <w:t>Sumberdaya Manusia</w:t>
      </w:r>
    </w:p>
    <w:p w14:paraId="6A209742" w14:textId="77777777" w:rsidR="001369A1" w:rsidRDefault="001369A1" w:rsidP="001369A1">
      <w:pPr>
        <w:spacing w:after="0" w:line="240" w:lineRule="auto"/>
        <w:ind w:left="1276"/>
        <w:jc w:val="both"/>
        <w:rPr>
          <w:rFonts w:ascii="Cambria" w:hAnsi="Cambria"/>
          <w:sz w:val="24"/>
          <w:szCs w:val="24"/>
          <w:lang w:val="id"/>
        </w:rPr>
      </w:pPr>
      <w:r w:rsidRPr="001369A1">
        <w:rPr>
          <w:rFonts w:ascii="Cambria" w:hAnsi="Cambria"/>
          <w:sz w:val="24"/>
          <w:szCs w:val="24"/>
          <w:lang w:val="id"/>
        </w:rPr>
        <w:t>Per tanggal 31 Desember 2022, sumber daya aparatur di Kecamatan Tenggarong terdiri dari 73 (tujuh puluh tiga) orang Pegawai Negeri Sipil dan 25 (dua puluh lima) orang Tenaga Harian Lepas/Non-PNS. Data tersebut dapat diuraikan berdasarkan pangkat/golongan ruang, jenis kelamin, dan pendidikan.</w:t>
      </w:r>
    </w:p>
    <w:p w14:paraId="71BF239A" w14:textId="4A98FCA1" w:rsidR="00225232" w:rsidRDefault="00225232" w:rsidP="001369A1">
      <w:pPr>
        <w:spacing w:after="0" w:line="240" w:lineRule="auto"/>
        <w:ind w:left="1276" w:hanging="283"/>
        <w:jc w:val="both"/>
        <w:rPr>
          <w:rFonts w:ascii="Cambria" w:hAnsi="Cambria"/>
          <w:sz w:val="24"/>
          <w:szCs w:val="24"/>
          <w:lang w:val="id"/>
        </w:rPr>
      </w:pPr>
      <w:r w:rsidRPr="00FC21E8">
        <w:rPr>
          <w:rFonts w:ascii="Cambria" w:hAnsi="Cambria"/>
          <w:sz w:val="24"/>
          <w:szCs w:val="24"/>
          <w:lang w:val="id"/>
        </w:rPr>
        <w:t>2.</w:t>
      </w:r>
      <w:r w:rsidRPr="00FC21E8">
        <w:rPr>
          <w:rFonts w:ascii="Cambria" w:hAnsi="Cambria"/>
          <w:sz w:val="24"/>
          <w:szCs w:val="24"/>
          <w:lang w:val="id"/>
        </w:rPr>
        <w:tab/>
        <w:t>Sumberdaya Material (Anggaran)</w:t>
      </w:r>
    </w:p>
    <w:p w14:paraId="5DDCDBD1" w14:textId="77777777" w:rsidR="001369A1" w:rsidRDefault="001369A1" w:rsidP="001369A1">
      <w:pPr>
        <w:spacing w:after="0" w:line="240" w:lineRule="auto"/>
        <w:ind w:left="1276"/>
        <w:jc w:val="both"/>
        <w:rPr>
          <w:rFonts w:ascii="Cambria" w:hAnsi="Cambria"/>
          <w:sz w:val="24"/>
          <w:szCs w:val="24"/>
          <w:lang w:val="en-US"/>
        </w:rPr>
      </w:pPr>
      <w:proofErr w:type="spellStart"/>
      <w:r w:rsidRPr="001369A1">
        <w:rPr>
          <w:rFonts w:ascii="Cambria" w:hAnsi="Cambria"/>
          <w:sz w:val="24"/>
          <w:szCs w:val="24"/>
          <w:lang w:val="en-US"/>
        </w:rPr>
        <w:t>Untuk</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kelancaran</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pelaksanaan</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kegiatan</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sebagaimana</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dijelaskan</w:t>
      </w:r>
      <w:proofErr w:type="spellEnd"/>
      <w:r w:rsidRPr="001369A1">
        <w:rPr>
          <w:rFonts w:ascii="Cambria" w:hAnsi="Cambria"/>
          <w:sz w:val="24"/>
          <w:szCs w:val="24"/>
          <w:lang w:val="en-US"/>
        </w:rPr>
        <w:t xml:space="preserve"> di </w:t>
      </w:r>
      <w:proofErr w:type="spellStart"/>
      <w:r w:rsidRPr="001369A1">
        <w:rPr>
          <w:rFonts w:ascii="Cambria" w:hAnsi="Cambria"/>
          <w:sz w:val="24"/>
          <w:szCs w:val="24"/>
          <w:lang w:val="en-US"/>
        </w:rPr>
        <w:t>atas</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berdasarkan</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Peraturan</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Bupati</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Kutai</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Kartanegara</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Nomor</w:t>
      </w:r>
      <w:proofErr w:type="spellEnd"/>
      <w:r w:rsidRPr="001369A1">
        <w:rPr>
          <w:rFonts w:ascii="Cambria" w:hAnsi="Cambria"/>
          <w:sz w:val="24"/>
          <w:szCs w:val="24"/>
          <w:lang w:val="en-US"/>
        </w:rPr>
        <w:t xml:space="preserve"> </w:t>
      </w:r>
      <w:r w:rsidRPr="001369A1">
        <w:rPr>
          <w:rFonts w:ascii="Cambria" w:hAnsi="Cambria"/>
          <w:sz w:val="24"/>
          <w:szCs w:val="24"/>
          <w:lang w:val="en-US"/>
        </w:rPr>
        <w:lastRenderedPageBreak/>
        <w:t xml:space="preserve">36 </w:t>
      </w:r>
      <w:proofErr w:type="spellStart"/>
      <w:r w:rsidRPr="001369A1">
        <w:rPr>
          <w:rFonts w:ascii="Cambria" w:hAnsi="Cambria"/>
          <w:sz w:val="24"/>
          <w:szCs w:val="24"/>
          <w:lang w:val="en-US"/>
        </w:rPr>
        <w:t>tahun</w:t>
      </w:r>
      <w:proofErr w:type="spellEnd"/>
      <w:r w:rsidRPr="001369A1">
        <w:rPr>
          <w:rFonts w:ascii="Cambria" w:hAnsi="Cambria"/>
          <w:sz w:val="24"/>
          <w:szCs w:val="24"/>
          <w:lang w:val="en-US"/>
        </w:rPr>
        <w:t xml:space="preserve"> 2013, </w:t>
      </w:r>
      <w:proofErr w:type="spellStart"/>
      <w:r w:rsidRPr="001369A1">
        <w:rPr>
          <w:rFonts w:ascii="Cambria" w:hAnsi="Cambria"/>
          <w:sz w:val="24"/>
          <w:szCs w:val="24"/>
          <w:lang w:val="en-US"/>
        </w:rPr>
        <w:t>Pasal</w:t>
      </w:r>
      <w:proofErr w:type="spellEnd"/>
      <w:r w:rsidRPr="001369A1">
        <w:rPr>
          <w:rFonts w:ascii="Cambria" w:hAnsi="Cambria"/>
          <w:sz w:val="24"/>
          <w:szCs w:val="24"/>
          <w:lang w:val="en-US"/>
        </w:rPr>
        <w:t xml:space="preserve"> 16 </w:t>
      </w:r>
      <w:proofErr w:type="spellStart"/>
      <w:r w:rsidRPr="001369A1">
        <w:rPr>
          <w:rFonts w:ascii="Cambria" w:hAnsi="Cambria"/>
          <w:sz w:val="24"/>
          <w:szCs w:val="24"/>
          <w:lang w:val="en-US"/>
        </w:rPr>
        <w:t>menyatakan</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bahwa</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semua</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biaya</w:t>
      </w:r>
      <w:proofErr w:type="spellEnd"/>
      <w:r w:rsidRPr="001369A1">
        <w:rPr>
          <w:rFonts w:ascii="Cambria" w:hAnsi="Cambria"/>
          <w:sz w:val="24"/>
          <w:szCs w:val="24"/>
          <w:lang w:val="en-US"/>
        </w:rPr>
        <w:t xml:space="preserve"> yang </w:t>
      </w:r>
      <w:proofErr w:type="spellStart"/>
      <w:r w:rsidRPr="001369A1">
        <w:rPr>
          <w:rFonts w:ascii="Cambria" w:hAnsi="Cambria"/>
          <w:sz w:val="24"/>
          <w:szCs w:val="24"/>
          <w:lang w:val="en-US"/>
        </w:rPr>
        <w:t>terkait</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dengan</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penerbitan</w:t>
      </w:r>
      <w:proofErr w:type="spellEnd"/>
      <w:r w:rsidRPr="001369A1">
        <w:rPr>
          <w:rFonts w:ascii="Cambria" w:hAnsi="Cambria"/>
          <w:sz w:val="24"/>
          <w:szCs w:val="24"/>
          <w:lang w:val="en-US"/>
        </w:rPr>
        <w:t xml:space="preserve"> SKPT </w:t>
      </w:r>
      <w:proofErr w:type="spellStart"/>
      <w:r w:rsidRPr="001369A1">
        <w:rPr>
          <w:rFonts w:ascii="Cambria" w:hAnsi="Cambria"/>
          <w:sz w:val="24"/>
          <w:szCs w:val="24"/>
          <w:lang w:val="en-US"/>
        </w:rPr>
        <w:t>akan</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ditanggung</w:t>
      </w:r>
      <w:proofErr w:type="spellEnd"/>
      <w:r w:rsidRPr="001369A1">
        <w:rPr>
          <w:rFonts w:ascii="Cambria" w:hAnsi="Cambria"/>
          <w:sz w:val="24"/>
          <w:szCs w:val="24"/>
          <w:lang w:val="en-US"/>
        </w:rPr>
        <w:t xml:space="preserve"> oleh </w:t>
      </w:r>
      <w:proofErr w:type="spellStart"/>
      <w:r w:rsidRPr="001369A1">
        <w:rPr>
          <w:rFonts w:ascii="Cambria" w:hAnsi="Cambria"/>
          <w:sz w:val="24"/>
          <w:szCs w:val="24"/>
          <w:lang w:val="en-US"/>
        </w:rPr>
        <w:t>pemohon</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Biaya-biaya</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tersebut</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meliputi</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akomodasi</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transportasi</w:t>
      </w:r>
      <w:proofErr w:type="spellEnd"/>
      <w:r w:rsidRPr="001369A1">
        <w:rPr>
          <w:rFonts w:ascii="Cambria" w:hAnsi="Cambria"/>
          <w:sz w:val="24"/>
          <w:szCs w:val="24"/>
          <w:lang w:val="en-US"/>
        </w:rPr>
        <w:t xml:space="preserve">, dan </w:t>
      </w:r>
      <w:proofErr w:type="spellStart"/>
      <w:r w:rsidRPr="001369A1">
        <w:rPr>
          <w:rFonts w:ascii="Cambria" w:hAnsi="Cambria"/>
          <w:sz w:val="24"/>
          <w:szCs w:val="24"/>
          <w:lang w:val="en-US"/>
        </w:rPr>
        <w:t>kebutuhan</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operasional</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petugas</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Namun</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terdapat</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kendala</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dalam</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kurangnya</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rincian</w:t>
      </w:r>
      <w:proofErr w:type="spellEnd"/>
      <w:r w:rsidRPr="001369A1">
        <w:rPr>
          <w:rFonts w:ascii="Cambria" w:hAnsi="Cambria"/>
          <w:sz w:val="24"/>
          <w:szCs w:val="24"/>
          <w:lang w:val="en-US"/>
        </w:rPr>
        <w:t xml:space="preserve"> yang </w:t>
      </w:r>
      <w:proofErr w:type="spellStart"/>
      <w:r w:rsidRPr="001369A1">
        <w:rPr>
          <w:rFonts w:ascii="Cambria" w:hAnsi="Cambria"/>
          <w:sz w:val="24"/>
          <w:szCs w:val="24"/>
          <w:lang w:val="en-US"/>
        </w:rPr>
        <w:t>spesifik</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mengenai</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jenis</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biaya</w:t>
      </w:r>
      <w:proofErr w:type="spellEnd"/>
      <w:r w:rsidRPr="001369A1">
        <w:rPr>
          <w:rFonts w:ascii="Cambria" w:hAnsi="Cambria"/>
          <w:sz w:val="24"/>
          <w:szCs w:val="24"/>
          <w:lang w:val="en-US"/>
        </w:rPr>
        <w:t xml:space="preserve"> yang </w:t>
      </w:r>
      <w:proofErr w:type="spellStart"/>
      <w:r w:rsidRPr="001369A1">
        <w:rPr>
          <w:rFonts w:ascii="Cambria" w:hAnsi="Cambria"/>
          <w:sz w:val="24"/>
          <w:szCs w:val="24"/>
          <w:lang w:val="en-US"/>
        </w:rPr>
        <w:t>harus</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dibayarkan</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dalam</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rangka</w:t>
      </w:r>
      <w:proofErr w:type="spellEnd"/>
      <w:r w:rsidRPr="001369A1">
        <w:rPr>
          <w:rFonts w:ascii="Cambria" w:hAnsi="Cambria"/>
          <w:sz w:val="24"/>
          <w:szCs w:val="24"/>
          <w:lang w:val="en-US"/>
        </w:rPr>
        <w:t xml:space="preserve"> </w:t>
      </w:r>
      <w:proofErr w:type="spellStart"/>
      <w:r w:rsidRPr="001369A1">
        <w:rPr>
          <w:rFonts w:ascii="Cambria" w:hAnsi="Cambria"/>
          <w:sz w:val="24"/>
          <w:szCs w:val="24"/>
          <w:lang w:val="en-US"/>
        </w:rPr>
        <w:t>tersebut</w:t>
      </w:r>
      <w:proofErr w:type="spellEnd"/>
      <w:r w:rsidRPr="001369A1">
        <w:rPr>
          <w:rFonts w:ascii="Cambria" w:hAnsi="Cambria"/>
          <w:sz w:val="24"/>
          <w:szCs w:val="24"/>
          <w:lang w:val="en-US"/>
        </w:rPr>
        <w:t>.</w:t>
      </w:r>
    </w:p>
    <w:p w14:paraId="58D61C28" w14:textId="22D4EEE0" w:rsidR="00225232" w:rsidRDefault="00225232" w:rsidP="001369A1">
      <w:pPr>
        <w:spacing w:after="0" w:line="240" w:lineRule="auto"/>
        <w:ind w:left="1276" w:hanging="283"/>
        <w:jc w:val="both"/>
        <w:rPr>
          <w:rFonts w:ascii="Cambria" w:hAnsi="Cambria"/>
          <w:sz w:val="24"/>
          <w:szCs w:val="24"/>
          <w:lang w:val="en-US"/>
        </w:rPr>
      </w:pPr>
      <w:r w:rsidRPr="00FC21E8">
        <w:rPr>
          <w:rFonts w:ascii="Cambria" w:hAnsi="Cambria"/>
          <w:sz w:val="24"/>
          <w:szCs w:val="24"/>
          <w:lang w:val="en-US"/>
        </w:rPr>
        <w:t>3.</w:t>
      </w:r>
      <w:r w:rsidRPr="00FC21E8">
        <w:rPr>
          <w:rFonts w:ascii="Cambria" w:hAnsi="Cambria"/>
          <w:sz w:val="24"/>
          <w:szCs w:val="24"/>
          <w:lang w:val="en-US"/>
        </w:rPr>
        <w:tab/>
        <w:t xml:space="preserve">Sarana dan </w:t>
      </w:r>
      <w:proofErr w:type="spellStart"/>
      <w:r w:rsidRPr="00FC21E8">
        <w:rPr>
          <w:rFonts w:ascii="Cambria" w:hAnsi="Cambria"/>
          <w:sz w:val="24"/>
          <w:szCs w:val="24"/>
          <w:lang w:val="en-US"/>
        </w:rPr>
        <w:t>Prasarana</w:t>
      </w:r>
      <w:proofErr w:type="spellEnd"/>
    </w:p>
    <w:p w14:paraId="76524515" w14:textId="12D1F9EF" w:rsidR="00225232" w:rsidRDefault="001369A1" w:rsidP="001369A1">
      <w:pPr>
        <w:spacing w:after="0" w:line="240" w:lineRule="auto"/>
        <w:ind w:left="1276"/>
        <w:jc w:val="both"/>
        <w:rPr>
          <w:rFonts w:ascii="Cambria" w:hAnsi="Cambria"/>
          <w:sz w:val="24"/>
          <w:szCs w:val="24"/>
          <w:lang w:val="en-US"/>
        </w:rPr>
      </w:pPr>
      <w:r w:rsidRPr="001369A1">
        <w:rPr>
          <w:rFonts w:ascii="Cambria" w:hAnsi="Cambria"/>
          <w:sz w:val="24"/>
          <w:szCs w:val="24"/>
        </w:rPr>
        <w:t>Pelaksanaan pembuatan SKPT sesuai dengan Peraturan Bupati Kutai Kartanegara Nomor 36 Tahun 2013 tentang Penyelenggaraan Administrasi Penguasaan Tanah Atas Tanah Negara didukung oleh sarana dan prasarana yang memenuhi persyaratan. Penyelenggaraan ini didasarkan pada dasar hukum yang jelas, mengikuti petunjuk teknis (juknis) dan standar prosedur yang berlaku. Selain itu, pelaksanaan ini juga menggunakan sarana dan prasarana yang memadai, termasuk penggunaan alat-alat pengukuran seperti Global Positioning System (GPS), metode Kompas untuk menentukan titik koordinat, Aplikasi Land Area Calculator, dan penggunaan meteran manual. Dalam upaya meningkatkan kualitas pengukuran, teknologi pengukuran yang diperkuat dengan aplikasi berbasis android juga digunakan.</w:t>
      </w:r>
      <w:r w:rsidR="00225232" w:rsidRPr="00764423">
        <w:rPr>
          <w:rFonts w:ascii="Cambria" w:hAnsi="Cambria"/>
          <w:sz w:val="24"/>
          <w:szCs w:val="24"/>
          <w:lang w:val="id"/>
        </w:rPr>
        <w:t>Dari pemaparan wawancara diatas Sumber daya anggaran merupakan faktor utama dalam sumber daya yang mempengaruhi implementasi setelah adanya sumber daya manusia, terbatasnya anggaran yang tersedia menyebabkan kualitas pelayanan terhadap publik yang harus diberikan kepada masyarakat juga terbatas</w:t>
      </w:r>
      <w:r w:rsidR="00225232">
        <w:rPr>
          <w:rFonts w:ascii="Cambria" w:hAnsi="Cambria"/>
          <w:sz w:val="24"/>
          <w:szCs w:val="24"/>
          <w:lang w:val="en-US"/>
        </w:rPr>
        <w:t>.</w:t>
      </w:r>
    </w:p>
    <w:p w14:paraId="260FC3F2" w14:textId="77777777" w:rsidR="003950DA" w:rsidRDefault="003950DA" w:rsidP="00225232">
      <w:pPr>
        <w:widowControl w:val="0"/>
        <w:tabs>
          <w:tab w:val="left" w:pos="1441"/>
        </w:tabs>
        <w:autoSpaceDE w:val="0"/>
        <w:autoSpaceDN w:val="0"/>
        <w:spacing w:after="0" w:line="240" w:lineRule="auto"/>
        <w:ind w:right="126"/>
        <w:jc w:val="both"/>
        <w:rPr>
          <w:rFonts w:ascii="Cambria" w:hAnsi="Cambria"/>
          <w:sz w:val="24"/>
          <w:szCs w:val="24"/>
          <w:lang w:val="en-US"/>
        </w:rPr>
      </w:pPr>
    </w:p>
    <w:p w14:paraId="1A2472A6" w14:textId="77777777" w:rsidR="00225232" w:rsidRPr="00764423" w:rsidRDefault="00225232" w:rsidP="00225232">
      <w:pPr>
        <w:numPr>
          <w:ilvl w:val="0"/>
          <w:numId w:val="38"/>
        </w:numPr>
        <w:spacing w:after="0" w:line="240" w:lineRule="auto"/>
        <w:rPr>
          <w:rFonts w:ascii="Cambria" w:hAnsi="Cambria"/>
          <w:b/>
          <w:bCs/>
          <w:sz w:val="24"/>
          <w:szCs w:val="24"/>
          <w:lang w:val="id"/>
        </w:rPr>
      </w:pPr>
      <w:proofErr w:type="spellStart"/>
      <w:r>
        <w:rPr>
          <w:rFonts w:ascii="Cambria" w:hAnsi="Cambria"/>
          <w:b/>
          <w:bCs/>
          <w:sz w:val="24"/>
          <w:szCs w:val="24"/>
          <w:lang w:val="en-US"/>
        </w:rPr>
        <w:t>Disposisi</w:t>
      </w:r>
      <w:proofErr w:type="spellEnd"/>
    </w:p>
    <w:p w14:paraId="74B40646" w14:textId="77777777" w:rsidR="00DF5752" w:rsidRDefault="00DF5752" w:rsidP="00225232">
      <w:pPr>
        <w:spacing w:after="0" w:line="240" w:lineRule="auto"/>
        <w:ind w:left="567" w:firstLine="709"/>
        <w:jc w:val="both"/>
        <w:rPr>
          <w:rFonts w:ascii="Cambria" w:hAnsi="Cambria"/>
          <w:sz w:val="24"/>
          <w:szCs w:val="24"/>
          <w:lang w:val="id"/>
        </w:rPr>
      </w:pPr>
      <w:r w:rsidRPr="00DF5752">
        <w:rPr>
          <w:rFonts w:ascii="Cambria" w:hAnsi="Cambria"/>
          <w:sz w:val="24"/>
          <w:szCs w:val="24"/>
          <w:lang w:val="id"/>
        </w:rPr>
        <w:t>Berdasarkan hasil penelitian dan data dari wawancara, dapat disimpulkan bahwa pelaksanaan penerbitan SKPT, mulai dari tingkat Kelurahan hingga Kecamatan, telah dilakukan sesuai dengan tahapan yang telah ditetapkan dalam petunjuk teknis (juknis). Para penyelenggara menunjukkan komitmen dalam mengikuti petunjuk teknis yang diberikan oleh Dinas Pertanahan dan Tata Ruang. Pelaksanaannya dilakukan secara berjenjang, dimulai dari verifikasi berkas di tingkat terendah, yaitu oleh Ketua RT. Ketua RT memberikan Surat Pengantar Ketua RT yang memuat permohonan pengajuan SKPT. Surat tersebut juga mencakup informasi bahwa tanah tersebut berada dalam wilayah RT tersebut. Selain itu, diperlukan identitas pemohon berupa fotokopi Kartu Tanda Penduduk (KTP) yang menunjukkan nama, alamat, pekerjaan, dan nomor KTP. Fotokopi tersebut sesuai dengan keperluan dan dilegalisir sesuai dengan alamat identitas pemohon.</w:t>
      </w:r>
    </w:p>
    <w:p w14:paraId="44DDAD5E" w14:textId="4EDE5B70" w:rsidR="003950DA" w:rsidRDefault="00DF5752" w:rsidP="00DF5752">
      <w:pPr>
        <w:widowControl w:val="0"/>
        <w:tabs>
          <w:tab w:val="left" w:pos="1441"/>
        </w:tabs>
        <w:autoSpaceDE w:val="0"/>
        <w:autoSpaceDN w:val="0"/>
        <w:spacing w:after="0" w:line="240" w:lineRule="auto"/>
        <w:ind w:left="567" w:right="126" w:firstLine="709"/>
        <w:jc w:val="both"/>
        <w:rPr>
          <w:rFonts w:ascii="Cambria" w:hAnsi="Cambria"/>
          <w:bCs/>
          <w:sz w:val="24"/>
          <w:szCs w:val="24"/>
          <w:lang w:val="en-US"/>
        </w:rPr>
      </w:pPr>
      <w:proofErr w:type="spellStart"/>
      <w:r w:rsidRPr="00DF5752">
        <w:rPr>
          <w:rFonts w:ascii="Cambria" w:hAnsi="Cambria"/>
          <w:bCs/>
          <w:sz w:val="24"/>
          <w:szCs w:val="24"/>
          <w:lang w:val="en-US"/>
        </w:rPr>
        <w:t>Setelah</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tahapan</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verifikasi</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berkas</w:t>
      </w:r>
      <w:proofErr w:type="spellEnd"/>
      <w:r w:rsidRPr="00DF5752">
        <w:rPr>
          <w:rFonts w:ascii="Cambria" w:hAnsi="Cambria"/>
          <w:bCs/>
          <w:sz w:val="24"/>
          <w:szCs w:val="24"/>
          <w:lang w:val="en-US"/>
        </w:rPr>
        <w:t xml:space="preserve"> oleh </w:t>
      </w:r>
      <w:proofErr w:type="spellStart"/>
      <w:r w:rsidRPr="00DF5752">
        <w:rPr>
          <w:rFonts w:ascii="Cambria" w:hAnsi="Cambria"/>
          <w:bCs/>
          <w:sz w:val="24"/>
          <w:szCs w:val="24"/>
          <w:lang w:val="en-US"/>
        </w:rPr>
        <w:t>Ketua</w:t>
      </w:r>
      <w:proofErr w:type="spellEnd"/>
      <w:r w:rsidRPr="00DF5752">
        <w:rPr>
          <w:rFonts w:ascii="Cambria" w:hAnsi="Cambria"/>
          <w:bCs/>
          <w:sz w:val="24"/>
          <w:szCs w:val="24"/>
          <w:lang w:val="en-US"/>
        </w:rPr>
        <w:t xml:space="preserve"> RT, </w:t>
      </w:r>
      <w:proofErr w:type="spellStart"/>
      <w:r w:rsidRPr="00DF5752">
        <w:rPr>
          <w:rFonts w:ascii="Cambria" w:hAnsi="Cambria"/>
          <w:bCs/>
          <w:sz w:val="24"/>
          <w:szCs w:val="24"/>
          <w:lang w:val="en-US"/>
        </w:rPr>
        <w:t>dilanjutkan</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dengan</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verifikasi</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berkas</w:t>
      </w:r>
      <w:proofErr w:type="spellEnd"/>
      <w:r w:rsidRPr="00DF5752">
        <w:rPr>
          <w:rFonts w:ascii="Cambria" w:hAnsi="Cambria"/>
          <w:bCs/>
          <w:sz w:val="24"/>
          <w:szCs w:val="24"/>
          <w:lang w:val="en-US"/>
        </w:rPr>
        <w:t xml:space="preserve"> di </w:t>
      </w:r>
      <w:proofErr w:type="spellStart"/>
      <w:r w:rsidRPr="00DF5752">
        <w:rPr>
          <w:rFonts w:ascii="Cambria" w:hAnsi="Cambria"/>
          <w:bCs/>
          <w:sz w:val="24"/>
          <w:szCs w:val="24"/>
          <w:lang w:val="en-US"/>
        </w:rPr>
        <w:t>tingkat</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kelurahan</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Verifikasi</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ini</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dilakukan</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untuk</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memeriksa</w:t>
      </w:r>
      <w:proofErr w:type="spellEnd"/>
      <w:r w:rsidRPr="00DF5752">
        <w:rPr>
          <w:rFonts w:ascii="Cambria" w:hAnsi="Cambria"/>
          <w:bCs/>
          <w:sz w:val="24"/>
          <w:szCs w:val="24"/>
          <w:lang w:val="en-US"/>
        </w:rPr>
        <w:t xml:space="preserve"> dan </w:t>
      </w:r>
      <w:proofErr w:type="spellStart"/>
      <w:r w:rsidRPr="00DF5752">
        <w:rPr>
          <w:rFonts w:ascii="Cambria" w:hAnsi="Cambria"/>
          <w:bCs/>
          <w:sz w:val="24"/>
          <w:szCs w:val="24"/>
          <w:lang w:val="en-US"/>
        </w:rPr>
        <w:t>memverifikasi</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permohonan</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pemohon</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dalam</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lastRenderedPageBreak/>
        <w:t>pengajuan</w:t>
      </w:r>
      <w:proofErr w:type="spellEnd"/>
      <w:r w:rsidRPr="00DF5752">
        <w:rPr>
          <w:rFonts w:ascii="Cambria" w:hAnsi="Cambria"/>
          <w:bCs/>
          <w:sz w:val="24"/>
          <w:szCs w:val="24"/>
          <w:lang w:val="en-US"/>
        </w:rPr>
        <w:t xml:space="preserve"> SKPT </w:t>
      </w:r>
      <w:proofErr w:type="spellStart"/>
      <w:r w:rsidRPr="00DF5752">
        <w:rPr>
          <w:rFonts w:ascii="Cambria" w:hAnsi="Cambria"/>
          <w:bCs/>
          <w:sz w:val="24"/>
          <w:szCs w:val="24"/>
          <w:lang w:val="en-US"/>
        </w:rPr>
        <w:t>sesuai</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dengan</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formulir</w:t>
      </w:r>
      <w:proofErr w:type="spellEnd"/>
      <w:r w:rsidRPr="00DF5752">
        <w:rPr>
          <w:rFonts w:ascii="Cambria" w:hAnsi="Cambria"/>
          <w:bCs/>
          <w:sz w:val="24"/>
          <w:szCs w:val="24"/>
          <w:lang w:val="en-US"/>
        </w:rPr>
        <w:t xml:space="preserve"> yang </w:t>
      </w:r>
      <w:proofErr w:type="spellStart"/>
      <w:r w:rsidRPr="00DF5752">
        <w:rPr>
          <w:rFonts w:ascii="Cambria" w:hAnsi="Cambria"/>
          <w:bCs/>
          <w:sz w:val="24"/>
          <w:szCs w:val="24"/>
          <w:lang w:val="en-US"/>
        </w:rPr>
        <w:t>telah</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disampaikan</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Selain</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itu</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kelurahan</w:t>
      </w:r>
      <w:proofErr w:type="spellEnd"/>
      <w:r w:rsidRPr="00DF5752">
        <w:rPr>
          <w:rFonts w:ascii="Cambria" w:hAnsi="Cambria"/>
          <w:bCs/>
          <w:sz w:val="24"/>
          <w:szCs w:val="24"/>
          <w:lang w:val="en-US"/>
        </w:rPr>
        <w:t xml:space="preserve"> juga </w:t>
      </w:r>
      <w:proofErr w:type="spellStart"/>
      <w:r w:rsidRPr="00DF5752">
        <w:rPr>
          <w:rFonts w:ascii="Cambria" w:hAnsi="Cambria"/>
          <w:bCs/>
          <w:sz w:val="24"/>
          <w:szCs w:val="24"/>
          <w:lang w:val="en-US"/>
        </w:rPr>
        <w:t>melakukan</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pengukuran</w:t>
      </w:r>
      <w:proofErr w:type="spellEnd"/>
      <w:r w:rsidRPr="00DF5752">
        <w:rPr>
          <w:rFonts w:ascii="Cambria" w:hAnsi="Cambria"/>
          <w:bCs/>
          <w:sz w:val="24"/>
          <w:szCs w:val="24"/>
          <w:lang w:val="en-US"/>
        </w:rPr>
        <w:t xml:space="preserve"> dan </w:t>
      </w:r>
      <w:proofErr w:type="spellStart"/>
      <w:r w:rsidRPr="00DF5752">
        <w:rPr>
          <w:rFonts w:ascii="Cambria" w:hAnsi="Cambria"/>
          <w:bCs/>
          <w:sz w:val="24"/>
          <w:szCs w:val="24"/>
          <w:lang w:val="en-US"/>
        </w:rPr>
        <w:t>memastikan</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kondisi</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fisik</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tanah</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riwayat</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fisik</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tanah</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serta</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memeriksa</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patok-patok</w:t>
      </w:r>
      <w:proofErr w:type="spellEnd"/>
      <w:r w:rsidRPr="00DF5752">
        <w:rPr>
          <w:rFonts w:ascii="Cambria" w:hAnsi="Cambria"/>
          <w:bCs/>
          <w:sz w:val="24"/>
          <w:szCs w:val="24"/>
          <w:lang w:val="en-US"/>
        </w:rPr>
        <w:t xml:space="preserve"> yang </w:t>
      </w:r>
      <w:proofErr w:type="spellStart"/>
      <w:r w:rsidRPr="00DF5752">
        <w:rPr>
          <w:rFonts w:ascii="Cambria" w:hAnsi="Cambria"/>
          <w:bCs/>
          <w:sz w:val="24"/>
          <w:szCs w:val="24"/>
          <w:lang w:val="en-US"/>
        </w:rPr>
        <w:t>telah</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terpasang</w:t>
      </w:r>
      <w:proofErr w:type="spellEnd"/>
      <w:r w:rsidRPr="00DF5752">
        <w:rPr>
          <w:rFonts w:ascii="Cambria" w:hAnsi="Cambria"/>
          <w:bCs/>
          <w:sz w:val="24"/>
          <w:szCs w:val="24"/>
          <w:lang w:val="en-US"/>
        </w:rPr>
        <w:t xml:space="preserve">. Hal </w:t>
      </w:r>
      <w:proofErr w:type="spellStart"/>
      <w:r w:rsidRPr="00DF5752">
        <w:rPr>
          <w:rFonts w:ascii="Cambria" w:hAnsi="Cambria"/>
          <w:bCs/>
          <w:sz w:val="24"/>
          <w:szCs w:val="24"/>
          <w:lang w:val="en-US"/>
        </w:rPr>
        <w:t>ini</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dilakukan</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untuk</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menghindari</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adanya</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sengketa</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pertanahan</w:t>
      </w:r>
      <w:proofErr w:type="spellEnd"/>
      <w:r w:rsidRPr="00DF5752">
        <w:rPr>
          <w:rFonts w:ascii="Cambria" w:hAnsi="Cambria"/>
          <w:bCs/>
          <w:sz w:val="24"/>
          <w:szCs w:val="24"/>
          <w:lang w:val="en-US"/>
        </w:rPr>
        <w:t xml:space="preserve"> di masa </w:t>
      </w:r>
      <w:proofErr w:type="spellStart"/>
      <w:r w:rsidRPr="00DF5752">
        <w:rPr>
          <w:rFonts w:ascii="Cambria" w:hAnsi="Cambria"/>
          <w:bCs/>
          <w:sz w:val="24"/>
          <w:szCs w:val="24"/>
          <w:lang w:val="en-US"/>
        </w:rPr>
        <w:t>mendatang</w:t>
      </w:r>
      <w:proofErr w:type="spellEnd"/>
      <w:r w:rsidRPr="00DF5752">
        <w:rPr>
          <w:rFonts w:ascii="Cambria" w:hAnsi="Cambria"/>
          <w:bCs/>
          <w:sz w:val="24"/>
          <w:szCs w:val="24"/>
          <w:lang w:val="en-US"/>
        </w:rPr>
        <w:t xml:space="preserve">. Jika </w:t>
      </w:r>
      <w:proofErr w:type="spellStart"/>
      <w:r w:rsidRPr="00DF5752">
        <w:rPr>
          <w:rFonts w:ascii="Cambria" w:hAnsi="Cambria"/>
          <w:bCs/>
          <w:sz w:val="24"/>
          <w:szCs w:val="24"/>
          <w:lang w:val="en-US"/>
        </w:rPr>
        <w:t>berkas</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sudah</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lengkap</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kelurahan</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akan</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membuat</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surat</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pengantar</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kepada</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Camat</w:t>
      </w:r>
      <w:proofErr w:type="spellEnd"/>
      <w:r w:rsidRPr="00DF5752">
        <w:rPr>
          <w:rFonts w:ascii="Cambria" w:hAnsi="Cambria"/>
          <w:bCs/>
          <w:sz w:val="24"/>
          <w:szCs w:val="24"/>
          <w:lang w:val="en-US"/>
        </w:rPr>
        <w:t xml:space="preserve"> agar </w:t>
      </w:r>
      <w:proofErr w:type="spellStart"/>
      <w:r w:rsidRPr="00DF5752">
        <w:rPr>
          <w:rFonts w:ascii="Cambria" w:hAnsi="Cambria"/>
          <w:bCs/>
          <w:sz w:val="24"/>
          <w:szCs w:val="24"/>
          <w:lang w:val="en-US"/>
        </w:rPr>
        <w:t>dapat</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menerbitkan</w:t>
      </w:r>
      <w:proofErr w:type="spellEnd"/>
      <w:r w:rsidRPr="00DF5752">
        <w:rPr>
          <w:rFonts w:ascii="Cambria" w:hAnsi="Cambria"/>
          <w:bCs/>
          <w:sz w:val="24"/>
          <w:szCs w:val="24"/>
          <w:lang w:val="en-US"/>
        </w:rPr>
        <w:t xml:space="preserve"> Surat </w:t>
      </w:r>
      <w:proofErr w:type="spellStart"/>
      <w:r w:rsidRPr="00DF5752">
        <w:rPr>
          <w:rFonts w:ascii="Cambria" w:hAnsi="Cambria"/>
          <w:bCs/>
          <w:sz w:val="24"/>
          <w:szCs w:val="24"/>
          <w:lang w:val="en-US"/>
        </w:rPr>
        <w:t>Keterangan</w:t>
      </w:r>
      <w:proofErr w:type="spellEnd"/>
      <w:r w:rsidRPr="00DF5752">
        <w:rPr>
          <w:rFonts w:ascii="Cambria" w:hAnsi="Cambria"/>
          <w:bCs/>
          <w:sz w:val="24"/>
          <w:szCs w:val="24"/>
          <w:lang w:val="en-US"/>
        </w:rPr>
        <w:t xml:space="preserve"> </w:t>
      </w:r>
      <w:proofErr w:type="spellStart"/>
      <w:r w:rsidRPr="00DF5752">
        <w:rPr>
          <w:rFonts w:ascii="Cambria" w:hAnsi="Cambria"/>
          <w:bCs/>
          <w:sz w:val="24"/>
          <w:szCs w:val="24"/>
          <w:lang w:val="en-US"/>
        </w:rPr>
        <w:t>Penguasaan</w:t>
      </w:r>
      <w:proofErr w:type="spellEnd"/>
      <w:r w:rsidRPr="00DF5752">
        <w:rPr>
          <w:rFonts w:ascii="Cambria" w:hAnsi="Cambria"/>
          <w:bCs/>
          <w:sz w:val="24"/>
          <w:szCs w:val="24"/>
          <w:lang w:val="en-US"/>
        </w:rPr>
        <w:t xml:space="preserve"> Tanah (SKPT).</w:t>
      </w:r>
    </w:p>
    <w:p w14:paraId="3FBF5672" w14:textId="77777777" w:rsidR="00DF5752" w:rsidRDefault="00DF5752" w:rsidP="00DF5752">
      <w:pPr>
        <w:widowControl w:val="0"/>
        <w:tabs>
          <w:tab w:val="left" w:pos="1441"/>
        </w:tabs>
        <w:autoSpaceDE w:val="0"/>
        <w:autoSpaceDN w:val="0"/>
        <w:spacing w:after="0" w:line="240" w:lineRule="auto"/>
        <w:ind w:left="567" w:right="126" w:firstLine="709"/>
        <w:jc w:val="both"/>
        <w:rPr>
          <w:rFonts w:ascii="Cambria" w:hAnsi="Cambria"/>
          <w:sz w:val="24"/>
          <w:szCs w:val="24"/>
          <w:lang w:val="en-US"/>
        </w:rPr>
      </w:pPr>
    </w:p>
    <w:p w14:paraId="417C77EB" w14:textId="77777777" w:rsidR="00225232" w:rsidRDefault="00225232" w:rsidP="00225232">
      <w:pPr>
        <w:numPr>
          <w:ilvl w:val="0"/>
          <w:numId w:val="38"/>
        </w:numPr>
        <w:spacing w:after="0" w:line="240" w:lineRule="auto"/>
        <w:jc w:val="both"/>
        <w:rPr>
          <w:rFonts w:ascii="Cambria" w:hAnsi="Cambria"/>
          <w:b/>
          <w:bCs/>
          <w:sz w:val="24"/>
          <w:szCs w:val="24"/>
          <w:lang w:val="id"/>
        </w:rPr>
      </w:pPr>
      <w:r w:rsidRPr="007B2E1E">
        <w:rPr>
          <w:rFonts w:ascii="Cambria" w:hAnsi="Cambria"/>
          <w:b/>
          <w:bCs/>
          <w:sz w:val="24"/>
          <w:szCs w:val="24"/>
          <w:lang w:val="id"/>
        </w:rPr>
        <w:t>Struktur Birokrasi</w:t>
      </w:r>
    </w:p>
    <w:p w14:paraId="2CB38E8E" w14:textId="151F2E76" w:rsidR="0078494F" w:rsidRDefault="00DF5752" w:rsidP="00225232">
      <w:pPr>
        <w:spacing w:after="0" w:line="240" w:lineRule="auto"/>
        <w:ind w:left="567" w:firstLine="709"/>
        <w:jc w:val="both"/>
        <w:rPr>
          <w:rFonts w:ascii="Cambria" w:hAnsi="Cambria"/>
          <w:sz w:val="24"/>
          <w:szCs w:val="24"/>
          <w:lang w:val="en-US"/>
        </w:rPr>
      </w:pPr>
      <w:r w:rsidRPr="00DF5752">
        <w:rPr>
          <w:rFonts w:ascii="Cambria" w:hAnsi="Cambria"/>
          <w:sz w:val="24"/>
          <w:szCs w:val="24"/>
          <w:lang w:val="id"/>
        </w:rPr>
        <w:t>Berdasarkan hasil penelitian, dapat disimpulkan bahwa dalam penyelenggaraan Kebijakan Peraturan Bupati (Perbup) Nomor 36 Tahun 2013 tentang Penyelenggaraan Administrasi Penguasaan Tanah Atas Tanah Negara di Kecamatan Tenggarong, fokus utama terletak pada tugas dan fungsi Seksi Pemerintahan Kecamatan Tenggarong yang terkait langsung dengan pertanahan di kecamatan tersebut. Oleh karena itu, Kepala Seksi Pemerintahan Kecamatan memiliki kewenangan penuh dalam melakukan verifikasi dan menerbitkan Surat Keterangan Penguasaan Tanah (SKPT) yang kemudian ditandatangani oleh Camat. Hingga saat ini, para petugas telah menjalankan tugas dan fungsi mereka dengan baik, meskipun masih terdapat beberapa aspek dalam pembagian tugas yang belum berjalan secara maksimal</w:t>
      </w:r>
      <w:r w:rsidR="00225232" w:rsidRPr="00CB1CCE">
        <w:rPr>
          <w:rFonts w:ascii="Cambria" w:hAnsi="Cambria"/>
          <w:sz w:val="24"/>
          <w:szCs w:val="24"/>
          <w:lang w:val="en-US"/>
        </w:rPr>
        <w:t>.</w:t>
      </w:r>
    </w:p>
    <w:p w14:paraId="13680B10" w14:textId="77777777" w:rsidR="00225232" w:rsidRPr="00225232" w:rsidRDefault="00225232" w:rsidP="00225232">
      <w:pPr>
        <w:spacing w:after="0" w:line="240" w:lineRule="auto"/>
        <w:ind w:left="567" w:firstLine="709"/>
        <w:jc w:val="both"/>
        <w:rPr>
          <w:rFonts w:ascii="Cambria" w:hAnsi="Cambria"/>
          <w:sz w:val="24"/>
          <w:szCs w:val="24"/>
          <w:lang w:val="en-US"/>
        </w:rPr>
      </w:pPr>
    </w:p>
    <w:p w14:paraId="102F781B" w14:textId="77777777" w:rsidR="00225232" w:rsidRPr="007B2E1E" w:rsidRDefault="00225232" w:rsidP="00225232">
      <w:pPr>
        <w:spacing w:after="0" w:line="240" w:lineRule="auto"/>
        <w:ind w:left="567"/>
        <w:jc w:val="both"/>
        <w:rPr>
          <w:rFonts w:ascii="Cambria" w:hAnsi="Cambria"/>
          <w:b/>
          <w:bCs/>
          <w:sz w:val="24"/>
          <w:szCs w:val="24"/>
          <w:lang w:val="id"/>
        </w:rPr>
      </w:pPr>
      <w:r w:rsidRPr="000A4C76">
        <w:rPr>
          <w:rFonts w:ascii="Cambria" w:hAnsi="Cambria"/>
          <w:b/>
          <w:bCs/>
          <w:sz w:val="24"/>
          <w:szCs w:val="24"/>
          <w:lang w:val="id"/>
        </w:rPr>
        <w:t>Faktor Pendukung dan Faktor Penghambat</w:t>
      </w:r>
    </w:p>
    <w:p w14:paraId="081F5617" w14:textId="77777777" w:rsidR="00225232" w:rsidRPr="000A4C76" w:rsidRDefault="00225232" w:rsidP="00225232">
      <w:pPr>
        <w:numPr>
          <w:ilvl w:val="0"/>
          <w:numId w:val="39"/>
        </w:numPr>
        <w:spacing w:after="0" w:line="240" w:lineRule="auto"/>
        <w:ind w:left="993" w:hanging="284"/>
        <w:jc w:val="both"/>
        <w:rPr>
          <w:rFonts w:ascii="Cambria" w:hAnsi="Cambria"/>
          <w:bCs/>
          <w:sz w:val="24"/>
          <w:szCs w:val="24"/>
          <w:lang w:val="id"/>
        </w:rPr>
      </w:pPr>
      <w:bookmarkStart w:id="5" w:name="_Hlk139978065"/>
      <w:r w:rsidRPr="000A4C76">
        <w:rPr>
          <w:rFonts w:ascii="Cambria" w:hAnsi="Cambria"/>
          <w:bCs/>
          <w:sz w:val="24"/>
          <w:szCs w:val="24"/>
          <w:lang w:val="id"/>
        </w:rPr>
        <w:t>Faktor Pendukung</w:t>
      </w:r>
    </w:p>
    <w:p w14:paraId="01F15BF2" w14:textId="428462E1" w:rsidR="00225232" w:rsidRDefault="00007567" w:rsidP="00007567">
      <w:pPr>
        <w:spacing w:after="0" w:line="240" w:lineRule="auto"/>
        <w:ind w:left="993" w:firstLine="425"/>
        <w:jc w:val="both"/>
        <w:rPr>
          <w:rFonts w:ascii="Cambria" w:hAnsi="Cambria"/>
          <w:bCs/>
          <w:sz w:val="24"/>
          <w:szCs w:val="24"/>
          <w:lang w:val="id"/>
        </w:rPr>
      </w:pPr>
      <w:r w:rsidRPr="00007567">
        <w:rPr>
          <w:rFonts w:ascii="Cambria" w:hAnsi="Cambria"/>
          <w:bCs/>
          <w:sz w:val="24"/>
          <w:szCs w:val="24"/>
          <w:lang w:val="id"/>
        </w:rPr>
        <w:t>Berdasarkan hasil penelitian, ditemukan bahwa Peraturan Bupati (Perbup) Nomor 36 Tahun 2013 tentang Penyelenggaraan Administrasi Penguasaan Tanah Atas Tanah Negara memiliki faktor pendukung yang dapat memperkuat implementasinya. Faktor-faktor pendukung tersebut meliputi adanya dasar hukum dan petunjuk teknis yang jelas, pelaksanaan yang sesuai dengan petunjuk teknis (juknis) dan standar operasional prosedur yang berlaku. Selain itu, terdapat pemanfaatan teknologi pengukuran yang telah terintegrasi dengan baik, seperti penggunaan Global Positioning System (GPS), Titik Koordinat dengan metode Kompas, Aplikasi Land Area Calculator, serta penggunaan meteran manual yang didukung dengan aplikasi berbasis android. Hal ini memberikan kepastian dan akurasi dalam proses pengukuran dan administrasi penguasaan tanah yang dilakukan.</w:t>
      </w:r>
    </w:p>
    <w:p w14:paraId="2360F4C9" w14:textId="77777777" w:rsidR="00225232" w:rsidRPr="00847432" w:rsidRDefault="00225232" w:rsidP="00225232">
      <w:pPr>
        <w:pStyle w:val="ListParagraph"/>
        <w:numPr>
          <w:ilvl w:val="0"/>
          <w:numId w:val="39"/>
        </w:numPr>
        <w:spacing w:after="0" w:line="240" w:lineRule="auto"/>
        <w:jc w:val="both"/>
        <w:rPr>
          <w:rFonts w:ascii="Cambria" w:hAnsi="Cambria"/>
          <w:bCs/>
          <w:sz w:val="24"/>
          <w:szCs w:val="24"/>
          <w:lang w:val="id"/>
        </w:rPr>
      </w:pPr>
      <w:r w:rsidRPr="00847432">
        <w:rPr>
          <w:rFonts w:ascii="Cambria" w:hAnsi="Cambria"/>
          <w:bCs/>
          <w:sz w:val="24"/>
          <w:szCs w:val="24"/>
          <w:lang w:val="id"/>
        </w:rPr>
        <w:t>Faktor Penghambat</w:t>
      </w:r>
    </w:p>
    <w:bookmarkEnd w:id="5"/>
    <w:p w14:paraId="09AF02AB" w14:textId="15568508" w:rsidR="00225232" w:rsidRDefault="00007567" w:rsidP="00007567">
      <w:pPr>
        <w:spacing w:after="0" w:line="240" w:lineRule="auto"/>
        <w:ind w:left="993" w:firstLine="425"/>
        <w:jc w:val="both"/>
        <w:rPr>
          <w:rFonts w:ascii="Cambria" w:hAnsi="Cambria"/>
          <w:bCs/>
          <w:sz w:val="24"/>
          <w:szCs w:val="24"/>
          <w:lang w:val="id"/>
        </w:rPr>
      </w:pPr>
      <w:r w:rsidRPr="00007567">
        <w:rPr>
          <w:rFonts w:ascii="Cambria" w:hAnsi="Cambria"/>
          <w:bCs/>
          <w:sz w:val="24"/>
          <w:szCs w:val="24"/>
          <w:lang w:val="id"/>
        </w:rPr>
        <w:t xml:space="preserve">Dalam setiap pelaksanaan kebijakan, tidak jarang terdapat hambatan yang dihadapi oleh pembuat kebijakan. Dalam konteks ini, terdapat beberapa hambatan yang ditemukan dalam implementasi kebijakan tersebut. Salah satu hambatan yang dihadapi adalah kurang optimalnya pelaksanaan sosialisasi. Hal ini disebabkan oleh keterbatasan anggaran yang dialokasikan untuk kegiatan sosialisasi, </w:t>
      </w:r>
      <w:r w:rsidRPr="00007567">
        <w:rPr>
          <w:rFonts w:ascii="Cambria" w:hAnsi="Cambria"/>
          <w:bCs/>
          <w:sz w:val="24"/>
          <w:szCs w:val="24"/>
          <w:lang w:val="id"/>
        </w:rPr>
        <w:lastRenderedPageBreak/>
        <w:t>sehingga sosialisasi tidak dapat dilakukan dengan sebaik-baiknya. Selain itu, terdapat juga hambatan dalam tahapan pengukuran, dimana beberapa kelurahan menghadapi keterbatasan alat pengukuran yang menyulitkan dalam menetapkan titik koordinat dengan akurasi yang memadai. Selanjutnya, kurangnya dana operasional dari Kelurahan juga menjadi kendala bagi petugas pengukuran dalam mengukur luas tanah dalam skala besar. Terakhir, terdapat juga kendala dalam hal Sumber Daya Manusia di beberapa kelurahan yang belum siap menerima format dan teknik tata cara pengukuran yang telah ditentukan.</w:t>
      </w:r>
    </w:p>
    <w:p w14:paraId="1CBA02F0" w14:textId="77777777" w:rsidR="00007567" w:rsidRPr="00225232" w:rsidRDefault="00007567" w:rsidP="00007567">
      <w:pPr>
        <w:spacing w:after="0" w:line="240" w:lineRule="auto"/>
        <w:ind w:left="993" w:firstLine="425"/>
        <w:jc w:val="both"/>
        <w:rPr>
          <w:rFonts w:ascii="Cambria" w:hAnsi="Cambria"/>
          <w:bCs/>
          <w:sz w:val="24"/>
          <w:szCs w:val="24"/>
          <w:lang w:val="en-US"/>
        </w:rPr>
      </w:pPr>
    </w:p>
    <w:p w14:paraId="766BAB66" w14:textId="77777777" w:rsidR="00225232" w:rsidRPr="00C3661D" w:rsidRDefault="00225232" w:rsidP="00225232">
      <w:pPr>
        <w:spacing w:after="0" w:line="240" w:lineRule="auto"/>
        <w:ind w:left="567"/>
        <w:jc w:val="both"/>
        <w:rPr>
          <w:rFonts w:ascii="Cambria" w:hAnsi="Cambria"/>
          <w:b/>
          <w:bCs/>
          <w:sz w:val="24"/>
          <w:szCs w:val="24"/>
          <w:lang w:val="en-US"/>
        </w:rPr>
      </w:pPr>
      <w:proofErr w:type="spellStart"/>
      <w:r>
        <w:rPr>
          <w:rFonts w:ascii="Cambria" w:hAnsi="Cambria"/>
          <w:b/>
          <w:bCs/>
          <w:sz w:val="24"/>
          <w:szCs w:val="24"/>
          <w:lang w:val="en-US"/>
        </w:rPr>
        <w:t>Pembahasan</w:t>
      </w:r>
      <w:proofErr w:type="spellEnd"/>
    </w:p>
    <w:p w14:paraId="1B9B6676" w14:textId="77777777" w:rsidR="00225232" w:rsidRPr="00743CAD" w:rsidRDefault="00225232" w:rsidP="00225232">
      <w:pPr>
        <w:spacing w:after="0" w:line="240" w:lineRule="auto"/>
        <w:ind w:left="567" w:firstLine="709"/>
        <w:jc w:val="both"/>
        <w:rPr>
          <w:rFonts w:ascii="Cambria" w:hAnsi="Cambria"/>
          <w:sz w:val="24"/>
          <w:szCs w:val="24"/>
          <w:lang w:val="id"/>
        </w:rPr>
      </w:pPr>
      <w:r w:rsidRPr="00743CAD">
        <w:rPr>
          <w:rFonts w:ascii="Cambria" w:hAnsi="Cambria"/>
          <w:sz w:val="24"/>
          <w:szCs w:val="24"/>
          <w:lang w:val="id"/>
        </w:rPr>
        <w:t xml:space="preserve">Berdasarkan hasil pembahasan penelitian yang dilakukan, maka dapat disimpulkan berdasarkan fokus penelitian bahwa Implementasi Peraturan </w:t>
      </w:r>
      <w:proofErr w:type="spellStart"/>
      <w:r>
        <w:rPr>
          <w:rFonts w:ascii="Cambria" w:hAnsi="Cambria"/>
          <w:sz w:val="24"/>
          <w:szCs w:val="24"/>
          <w:lang w:val="en-US"/>
        </w:rPr>
        <w:t>Bupati</w:t>
      </w:r>
      <w:proofErr w:type="spellEnd"/>
      <w:r w:rsidRPr="00743CAD">
        <w:rPr>
          <w:rFonts w:ascii="Cambria" w:hAnsi="Cambria"/>
          <w:sz w:val="24"/>
          <w:szCs w:val="24"/>
          <w:lang w:val="id"/>
        </w:rPr>
        <w:t xml:space="preserve"> </w:t>
      </w:r>
      <w:proofErr w:type="spellStart"/>
      <w:r>
        <w:rPr>
          <w:rFonts w:ascii="Cambria" w:hAnsi="Cambria"/>
          <w:sz w:val="24"/>
          <w:szCs w:val="24"/>
          <w:lang w:val="en-US"/>
        </w:rPr>
        <w:t>Kutai</w:t>
      </w:r>
      <w:proofErr w:type="spellEnd"/>
      <w:r>
        <w:rPr>
          <w:rFonts w:ascii="Cambria" w:hAnsi="Cambria"/>
          <w:sz w:val="24"/>
          <w:szCs w:val="24"/>
          <w:lang w:val="en-US"/>
        </w:rPr>
        <w:t xml:space="preserve"> </w:t>
      </w:r>
      <w:proofErr w:type="spellStart"/>
      <w:r>
        <w:rPr>
          <w:rFonts w:ascii="Cambria" w:hAnsi="Cambria"/>
          <w:sz w:val="24"/>
          <w:szCs w:val="24"/>
          <w:lang w:val="en-US"/>
        </w:rPr>
        <w:t>Kartanegara</w:t>
      </w:r>
      <w:proofErr w:type="spellEnd"/>
      <w:r w:rsidRPr="00743CAD">
        <w:rPr>
          <w:rFonts w:ascii="Cambria" w:hAnsi="Cambria"/>
          <w:sz w:val="24"/>
          <w:szCs w:val="24"/>
          <w:lang w:val="id"/>
        </w:rPr>
        <w:t xml:space="preserve"> Nomor </w:t>
      </w:r>
      <w:r>
        <w:rPr>
          <w:rFonts w:ascii="Cambria" w:hAnsi="Cambria"/>
          <w:sz w:val="24"/>
          <w:szCs w:val="24"/>
          <w:lang w:val="en-US"/>
        </w:rPr>
        <w:t>36</w:t>
      </w:r>
      <w:r w:rsidRPr="00743CAD">
        <w:rPr>
          <w:rFonts w:ascii="Cambria" w:hAnsi="Cambria"/>
          <w:sz w:val="24"/>
          <w:szCs w:val="24"/>
          <w:lang w:val="id"/>
        </w:rPr>
        <w:t xml:space="preserve"> Tahun 201</w:t>
      </w:r>
      <w:r>
        <w:rPr>
          <w:rFonts w:ascii="Cambria" w:hAnsi="Cambria"/>
          <w:sz w:val="24"/>
          <w:szCs w:val="24"/>
          <w:lang w:val="en-US"/>
        </w:rPr>
        <w:t>3</w:t>
      </w:r>
      <w:r w:rsidRPr="00743CAD">
        <w:rPr>
          <w:rFonts w:ascii="Cambria" w:hAnsi="Cambria"/>
          <w:sz w:val="24"/>
          <w:szCs w:val="24"/>
          <w:lang w:val="id"/>
        </w:rPr>
        <w:t xml:space="preserve"> Tentang </w:t>
      </w:r>
      <w:proofErr w:type="spellStart"/>
      <w:r w:rsidRPr="00743CAD">
        <w:rPr>
          <w:rFonts w:ascii="Cambria" w:hAnsi="Cambria"/>
          <w:bCs/>
          <w:sz w:val="24"/>
          <w:szCs w:val="24"/>
          <w:lang w:val="en-US"/>
        </w:rPr>
        <w:t>Penyelenggaraan</w:t>
      </w:r>
      <w:proofErr w:type="spellEnd"/>
      <w:r w:rsidRPr="00743CAD">
        <w:rPr>
          <w:rFonts w:ascii="Cambria" w:hAnsi="Cambria"/>
          <w:bCs/>
          <w:sz w:val="24"/>
          <w:szCs w:val="24"/>
          <w:lang w:val="en-US"/>
        </w:rPr>
        <w:t xml:space="preserve"> </w:t>
      </w:r>
      <w:proofErr w:type="spellStart"/>
      <w:r w:rsidRPr="00743CAD">
        <w:rPr>
          <w:rFonts w:ascii="Cambria" w:hAnsi="Cambria"/>
          <w:bCs/>
          <w:sz w:val="24"/>
          <w:szCs w:val="24"/>
          <w:lang w:val="en-US"/>
        </w:rPr>
        <w:t>Administrasi</w:t>
      </w:r>
      <w:proofErr w:type="spellEnd"/>
      <w:r w:rsidRPr="00743CAD">
        <w:rPr>
          <w:rFonts w:ascii="Cambria" w:hAnsi="Cambria"/>
          <w:bCs/>
          <w:sz w:val="24"/>
          <w:szCs w:val="24"/>
          <w:lang w:val="en-US"/>
        </w:rPr>
        <w:t xml:space="preserve"> </w:t>
      </w:r>
      <w:proofErr w:type="spellStart"/>
      <w:r w:rsidRPr="00743CAD">
        <w:rPr>
          <w:rFonts w:ascii="Cambria" w:hAnsi="Cambria"/>
          <w:bCs/>
          <w:sz w:val="24"/>
          <w:szCs w:val="24"/>
          <w:lang w:val="en-US"/>
        </w:rPr>
        <w:t>Penguasaan</w:t>
      </w:r>
      <w:proofErr w:type="spellEnd"/>
      <w:r w:rsidRPr="00743CAD">
        <w:rPr>
          <w:rFonts w:ascii="Cambria" w:hAnsi="Cambria"/>
          <w:bCs/>
          <w:sz w:val="24"/>
          <w:szCs w:val="24"/>
          <w:lang w:val="en-US"/>
        </w:rPr>
        <w:t xml:space="preserve"> Tanah Atas Tanah Negara</w:t>
      </w:r>
      <w:r w:rsidRPr="00743CAD">
        <w:rPr>
          <w:rFonts w:ascii="Cambria" w:hAnsi="Cambria"/>
          <w:sz w:val="24"/>
          <w:szCs w:val="24"/>
          <w:lang w:val="id"/>
        </w:rPr>
        <w:t xml:space="preserve"> sebagai berikut :</w:t>
      </w:r>
    </w:p>
    <w:p w14:paraId="33B680D4" w14:textId="77777777" w:rsidR="00225232" w:rsidRPr="00764423" w:rsidRDefault="00225232" w:rsidP="00225232">
      <w:pPr>
        <w:spacing w:after="0" w:line="240" w:lineRule="auto"/>
        <w:jc w:val="both"/>
        <w:rPr>
          <w:rFonts w:ascii="Cambria" w:hAnsi="Cambria"/>
          <w:bCs/>
          <w:sz w:val="24"/>
          <w:szCs w:val="24"/>
          <w:lang w:val="en-US"/>
        </w:rPr>
      </w:pPr>
    </w:p>
    <w:p w14:paraId="7B791530" w14:textId="77777777" w:rsidR="00225232" w:rsidRDefault="00225232" w:rsidP="00225232">
      <w:pPr>
        <w:spacing w:after="0" w:line="240" w:lineRule="auto"/>
        <w:ind w:left="567"/>
        <w:jc w:val="both"/>
        <w:rPr>
          <w:rFonts w:ascii="Cambria" w:hAnsi="Cambria"/>
          <w:b/>
          <w:bCs/>
          <w:sz w:val="24"/>
          <w:szCs w:val="24"/>
          <w:lang w:val="en-US"/>
        </w:rPr>
      </w:pPr>
      <w:r w:rsidRPr="00200938">
        <w:rPr>
          <w:rFonts w:ascii="Cambria" w:hAnsi="Cambria"/>
          <w:b/>
          <w:sz w:val="24"/>
          <w:szCs w:val="24"/>
          <w:lang w:val="id"/>
        </w:rPr>
        <w:t xml:space="preserve">Implementasi Peraturan </w:t>
      </w:r>
      <w:proofErr w:type="spellStart"/>
      <w:r w:rsidRPr="00200938">
        <w:rPr>
          <w:rFonts w:ascii="Cambria" w:hAnsi="Cambria"/>
          <w:b/>
          <w:sz w:val="24"/>
          <w:szCs w:val="24"/>
          <w:lang w:val="en-US"/>
        </w:rPr>
        <w:t>Bupati</w:t>
      </w:r>
      <w:proofErr w:type="spellEnd"/>
      <w:r w:rsidRPr="00200938">
        <w:rPr>
          <w:rFonts w:ascii="Cambria" w:hAnsi="Cambria"/>
          <w:b/>
          <w:sz w:val="24"/>
          <w:szCs w:val="24"/>
          <w:lang w:val="id"/>
        </w:rPr>
        <w:t xml:space="preserve"> </w:t>
      </w:r>
      <w:proofErr w:type="spellStart"/>
      <w:r w:rsidRPr="00200938">
        <w:rPr>
          <w:rFonts w:ascii="Cambria" w:hAnsi="Cambria"/>
          <w:b/>
          <w:sz w:val="24"/>
          <w:szCs w:val="24"/>
          <w:lang w:val="en-US"/>
        </w:rPr>
        <w:t>Kutai</w:t>
      </w:r>
      <w:proofErr w:type="spellEnd"/>
      <w:r w:rsidRPr="00200938">
        <w:rPr>
          <w:rFonts w:ascii="Cambria" w:hAnsi="Cambria"/>
          <w:b/>
          <w:sz w:val="24"/>
          <w:szCs w:val="24"/>
          <w:lang w:val="en-US"/>
        </w:rPr>
        <w:t xml:space="preserve"> </w:t>
      </w:r>
      <w:proofErr w:type="spellStart"/>
      <w:r w:rsidRPr="00200938">
        <w:rPr>
          <w:rFonts w:ascii="Cambria" w:hAnsi="Cambria"/>
          <w:b/>
          <w:sz w:val="24"/>
          <w:szCs w:val="24"/>
          <w:lang w:val="en-US"/>
        </w:rPr>
        <w:t>Kartanegara</w:t>
      </w:r>
      <w:proofErr w:type="spellEnd"/>
      <w:r w:rsidRPr="00200938">
        <w:rPr>
          <w:rFonts w:ascii="Cambria" w:hAnsi="Cambria"/>
          <w:b/>
          <w:sz w:val="24"/>
          <w:szCs w:val="24"/>
          <w:lang w:val="id"/>
        </w:rPr>
        <w:t xml:space="preserve"> Nomor </w:t>
      </w:r>
      <w:r w:rsidRPr="00200938">
        <w:rPr>
          <w:rFonts w:ascii="Cambria" w:hAnsi="Cambria"/>
          <w:b/>
          <w:sz w:val="24"/>
          <w:szCs w:val="24"/>
          <w:lang w:val="en-US"/>
        </w:rPr>
        <w:t>36</w:t>
      </w:r>
      <w:r w:rsidRPr="00200938">
        <w:rPr>
          <w:rFonts w:ascii="Cambria" w:hAnsi="Cambria"/>
          <w:b/>
          <w:sz w:val="24"/>
          <w:szCs w:val="24"/>
          <w:lang w:val="id"/>
        </w:rPr>
        <w:t xml:space="preserve"> Tahun 201</w:t>
      </w:r>
      <w:r w:rsidRPr="00200938">
        <w:rPr>
          <w:rFonts w:ascii="Cambria" w:hAnsi="Cambria"/>
          <w:b/>
          <w:sz w:val="24"/>
          <w:szCs w:val="24"/>
          <w:lang w:val="en-US"/>
        </w:rPr>
        <w:t>3</w:t>
      </w:r>
      <w:r w:rsidRPr="00200938">
        <w:rPr>
          <w:rFonts w:ascii="Cambria" w:hAnsi="Cambria"/>
          <w:b/>
          <w:sz w:val="24"/>
          <w:szCs w:val="24"/>
          <w:lang w:val="id"/>
        </w:rPr>
        <w:t xml:space="preserve"> Tentang </w:t>
      </w:r>
      <w:proofErr w:type="spellStart"/>
      <w:r w:rsidRPr="00200938">
        <w:rPr>
          <w:rFonts w:ascii="Cambria" w:hAnsi="Cambria"/>
          <w:b/>
          <w:bCs/>
          <w:sz w:val="24"/>
          <w:szCs w:val="24"/>
          <w:lang w:val="en-US"/>
        </w:rPr>
        <w:t>Penyelenggaraan</w:t>
      </w:r>
      <w:proofErr w:type="spellEnd"/>
      <w:r w:rsidRPr="00200938">
        <w:rPr>
          <w:rFonts w:ascii="Cambria" w:hAnsi="Cambria"/>
          <w:b/>
          <w:bCs/>
          <w:sz w:val="24"/>
          <w:szCs w:val="24"/>
          <w:lang w:val="en-US"/>
        </w:rPr>
        <w:t xml:space="preserve"> </w:t>
      </w:r>
      <w:proofErr w:type="spellStart"/>
      <w:r w:rsidRPr="00200938">
        <w:rPr>
          <w:rFonts w:ascii="Cambria" w:hAnsi="Cambria"/>
          <w:b/>
          <w:bCs/>
          <w:sz w:val="24"/>
          <w:szCs w:val="24"/>
          <w:lang w:val="en-US"/>
        </w:rPr>
        <w:t>Administrasi</w:t>
      </w:r>
      <w:proofErr w:type="spellEnd"/>
      <w:r w:rsidRPr="00200938">
        <w:rPr>
          <w:rFonts w:ascii="Cambria" w:hAnsi="Cambria"/>
          <w:b/>
          <w:bCs/>
          <w:sz w:val="24"/>
          <w:szCs w:val="24"/>
          <w:lang w:val="en-US"/>
        </w:rPr>
        <w:t xml:space="preserve"> </w:t>
      </w:r>
      <w:proofErr w:type="spellStart"/>
      <w:r w:rsidRPr="00200938">
        <w:rPr>
          <w:rFonts w:ascii="Cambria" w:hAnsi="Cambria"/>
          <w:b/>
          <w:bCs/>
          <w:sz w:val="24"/>
          <w:szCs w:val="24"/>
          <w:lang w:val="en-US"/>
        </w:rPr>
        <w:t>Penguasaan</w:t>
      </w:r>
      <w:proofErr w:type="spellEnd"/>
      <w:r w:rsidRPr="00200938">
        <w:rPr>
          <w:rFonts w:ascii="Cambria" w:hAnsi="Cambria"/>
          <w:b/>
          <w:bCs/>
          <w:sz w:val="24"/>
          <w:szCs w:val="24"/>
          <w:lang w:val="en-US"/>
        </w:rPr>
        <w:t xml:space="preserve"> Tanah Atas Tanah Negara</w:t>
      </w:r>
    </w:p>
    <w:p w14:paraId="0E612FF1" w14:textId="77777777" w:rsidR="00007567" w:rsidRDefault="00007567" w:rsidP="00225232">
      <w:pPr>
        <w:tabs>
          <w:tab w:val="left" w:pos="1276"/>
        </w:tabs>
        <w:spacing w:after="0" w:line="240" w:lineRule="auto"/>
        <w:ind w:left="1276" w:hanging="283"/>
        <w:jc w:val="both"/>
        <w:rPr>
          <w:rFonts w:ascii="Cambria" w:hAnsi="Cambria"/>
          <w:sz w:val="24"/>
          <w:szCs w:val="24"/>
          <w:lang w:val="id"/>
        </w:rPr>
      </w:pPr>
      <w:r w:rsidRPr="00007567">
        <w:rPr>
          <w:rFonts w:ascii="Cambria" w:hAnsi="Cambria"/>
          <w:sz w:val="24"/>
          <w:szCs w:val="24"/>
          <w:lang w:val="id"/>
        </w:rPr>
        <w:t>a. Komunikasi: Berdasarkan wawancara yang dilakukan peneliti dengan informan, data menunjukkan bahwa upaya komunikasi dan sosialisasi terkait pelaksanaan Peraturan Bupati Kutai Kartanegara Nomor 36 Tahun 2013 tentang Penyelenggaraan Administrasi Penguasaan Tanah Atas Tanah Negara kepada seluruh kelurahan di kecamatan Tenggarong masih perlu ditingkatkan. Masih terdapat beberapa kelurahan yang belum sepenuhnya memahami proses penerbitan surat tanah sesuai dengan petunjuk teknis yang telah disampaikan. Dalam hal ini, penting bagi kelurahan untuk memahami aspek-aspek teknis yang mendasar yang harus dipahami oleh setiap Kepala Seksi Pemerintahan.</w:t>
      </w:r>
    </w:p>
    <w:p w14:paraId="198DE9CA" w14:textId="78B995F1" w:rsidR="00225232" w:rsidRPr="00007567" w:rsidRDefault="00225232" w:rsidP="00007567">
      <w:pPr>
        <w:tabs>
          <w:tab w:val="left" w:pos="1276"/>
        </w:tabs>
        <w:spacing w:after="0" w:line="240" w:lineRule="auto"/>
        <w:ind w:left="1276" w:hanging="283"/>
        <w:jc w:val="both"/>
        <w:rPr>
          <w:rFonts w:ascii="Cambria" w:hAnsi="Cambria"/>
          <w:sz w:val="24"/>
          <w:szCs w:val="24"/>
          <w:lang w:val="en-US"/>
        </w:rPr>
      </w:pPr>
      <w:r>
        <w:rPr>
          <w:rFonts w:ascii="Cambria" w:hAnsi="Cambria"/>
          <w:sz w:val="24"/>
          <w:szCs w:val="24"/>
          <w:lang w:val="en-US"/>
        </w:rPr>
        <w:t>b</w:t>
      </w:r>
      <w:r w:rsidRPr="00234EB6">
        <w:rPr>
          <w:rFonts w:ascii="Cambria" w:hAnsi="Cambria"/>
          <w:sz w:val="24"/>
          <w:szCs w:val="24"/>
          <w:lang w:val="id"/>
        </w:rPr>
        <w:t>.</w:t>
      </w:r>
      <w:r w:rsidRPr="00234EB6">
        <w:rPr>
          <w:rFonts w:ascii="Cambria" w:hAnsi="Cambria"/>
          <w:sz w:val="24"/>
          <w:szCs w:val="24"/>
          <w:lang w:val="id"/>
        </w:rPr>
        <w:tab/>
      </w:r>
      <w:r w:rsidR="00007567" w:rsidRPr="00007567">
        <w:rPr>
          <w:rFonts w:ascii="Cambria" w:hAnsi="Cambria"/>
          <w:sz w:val="24"/>
          <w:szCs w:val="24"/>
          <w:lang w:val="id"/>
        </w:rPr>
        <w:t xml:space="preserve">Sumber Daya: Selain ketersediaan sumber daya aparatur, pentingnya dana atau anggaran menjadi faktor penentu dalam keberhasilan implementasi kebijakan. Dalam konteks penerapan Peraturan Bupati Kutai Kartanegara Nomor 36 tahun 2013 tentang Penyelenggaraan Administrasi Penguasaan Tanah Atas Tanah Negara, permasalahan yang sering muncul di kelurahan terkait pembiayaan. Meskipun dalam peraturan tersebut dijelaskan bahwa biaya penerbitan SKPT dibebankan kepada pemohon, namun tidak ada rincian mengenai item biaya yang harus dibayarkan. Hal ini menyebabkan variasi jumlah biaya di setiap kelurahan. Padahal, biaya tersebut sangat penting dalam mendukung operasional pengukuran pegawai kelurahan, </w:t>
      </w:r>
      <w:r w:rsidR="00007567" w:rsidRPr="00007567">
        <w:rPr>
          <w:rFonts w:ascii="Cambria" w:hAnsi="Cambria"/>
          <w:sz w:val="24"/>
          <w:szCs w:val="24"/>
          <w:lang w:val="id"/>
        </w:rPr>
        <w:lastRenderedPageBreak/>
        <w:t>mengingat kondisi lapangan yang sangat bervariasi. Untuk mengatasi hal ini, peneliti menginisiatifkan pembuatan rincian biaya sesuai kebutuhan di lapangan dengan berkoordinasi dengan Dinas Pertanahan dan Penataan Ruang, agar terhindar dari praktik pungutan liar.</w:t>
      </w:r>
    </w:p>
    <w:p w14:paraId="568BC7E7" w14:textId="77777777" w:rsidR="00007567" w:rsidRPr="00007567" w:rsidRDefault="00007567" w:rsidP="00225232">
      <w:pPr>
        <w:pStyle w:val="ListParagraph"/>
        <w:numPr>
          <w:ilvl w:val="0"/>
          <w:numId w:val="39"/>
        </w:numPr>
        <w:spacing w:after="0" w:line="240" w:lineRule="auto"/>
        <w:ind w:left="1276" w:hanging="283"/>
        <w:jc w:val="both"/>
        <w:rPr>
          <w:rFonts w:ascii="Cambria" w:hAnsi="Cambria"/>
          <w:sz w:val="24"/>
          <w:szCs w:val="24"/>
          <w:lang w:val="en-US"/>
        </w:rPr>
      </w:pPr>
      <w:r w:rsidRPr="00007567">
        <w:rPr>
          <w:rFonts w:ascii="Cambria" w:hAnsi="Cambria"/>
          <w:sz w:val="24"/>
          <w:szCs w:val="24"/>
          <w:lang w:val="id"/>
        </w:rPr>
        <w:t>Disposisi: Sikap pelaksana dalam bentuk komitmen para penyelenggara sesuai dengan petunjuk teknis dari Dinas Pertanahan dan Penataan Ruang dilakukan secara berjenjang. Proses ini dimulai dari verifikasi berkas di level terbawah, yaitu oleh ketua RT. Ketua RT memberikan Surat Pengantar Ketua RT dengan perihal Permohonan pengajuan SKPT, yang memastikan bahwa tanah tersebut berada di wilayah RT tersebut. Selain itu, pentingnya identitas pemohon juga diakui, seperti Kartu Tanda Penduduk (KTP) yang menunjukkan nama, alamat, pekerjaan, dan nomor kartu tanda penduduk. Fotokopi KTP ini disesuaikan dengan keperluan dan dilegalisir sesuai alamat identitas pemohon.</w:t>
      </w:r>
    </w:p>
    <w:p w14:paraId="1621DCD7" w14:textId="2A974660" w:rsidR="00225232" w:rsidRPr="00007567" w:rsidRDefault="00007567" w:rsidP="00007567">
      <w:pPr>
        <w:pStyle w:val="ListParagraph"/>
        <w:numPr>
          <w:ilvl w:val="0"/>
          <w:numId w:val="39"/>
        </w:numPr>
        <w:tabs>
          <w:tab w:val="left" w:pos="1276"/>
        </w:tabs>
        <w:spacing w:after="0" w:line="240" w:lineRule="auto"/>
        <w:ind w:left="1276" w:hanging="283"/>
        <w:jc w:val="both"/>
        <w:rPr>
          <w:rFonts w:ascii="Cambria" w:hAnsi="Cambria"/>
          <w:sz w:val="24"/>
          <w:szCs w:val="24"/>
          <w:lang w:val="id"/>
        </w:rPr>
      </w:pPr>
      <w:r w:rsidRPr="00007567">
        <w:rPr>
          <w:rFonts w:ascii="Cambria" w:hAnsi="Cambria"/>
          <w:sz w:val="24"/>
          <w:szCs w:val="24"/>
          <w:lang w:val="id"/>
        </w:rPr>
        <w:t>Struktur Birokrasi: Struktur birokrasi juga berperan penting dalam menentukan keefektifan pelaksanaan program implementasi peraturan bupati ini dalam penerbitan SKPT. Setiap pemimpin organisasi perlu memiliki visi tentang arah yang diinginkan bagi organisasi selama masa kepemimpinannya. Jika seorang pemimpin memiliki visi yang lebih ambisius daripada pencapaian sebelumnya, maka dia perlu menetapkan detail visi tersebut dan mengeluarkan kebijakan yang mendukungnya. Strategi merupakan upaya politik untuk mencapai tujuan tersebut. Dalam pelaksanaannya, diperlukan dukungan dari berbagai pihak, termasuk instansi terkait, Ketua RT, Lurah, Kecamatan, dan masyarakat. Namun, terdapat kelemahan dalam struktur birokrasi yang telah dijelaskan sebelumnya, seperti kurangnya pelaksanaan yang optimal di kecamatan dalam penerbitan SKPT sesuai dengan batas waktu yang ditentukan. Hal ini disebabkan oleh tanggung jawab kecamatan yang harus mengawasi 12 kelurahan dan 2 desa dengan staf yang kurang maksimal serta struktur birokrasi yang masih berjenjang.</w:t>
      </w:r>
    </w:p>
    <w:p w14:paraId="738E065E" w14:textId="77777777" w:rsidR="00007567" w:rsidRPr="00007567" w:rsidRDefault="00007567" w:rsidP="00007567">
      <w:pPr>
        <w:pStyle w:val="ListParagraph"/>
        <w:tabs>
          <w:tab w:val="left" w:pos="1276"/>
        </w:tabs>
        <w:spacing w:after="0" w:line="240" w:lineRule="auto"/>
        <w:ind w:left="910"/>
        <w:jc w:val="both"/>
        <w:rPr>
          <w:rFonts w:ascii="Cambria" w:hAnsi="Cambria"/>
          <w:sz w:val="24"/>
          <w:szCs w:val="24"/>
          <w:lang w:val="id"/>
        </w:rPr>
      </w:pPr>
    </w:p>
    <w:p w14:paraId="2C21ECDD" w14:textId="77777777" w:rsidR="00225232" w:rsidRDefault="00225232" w:rsidP="00225232">
      <w:pPr>
        <w:spacing w:after="0" w:line="240" w:lineRule="auto"/>
        <w:ind w:firstLine="567"/>
        <w:jc w:val="both"/>
        <w:rPr>
          <w:rFonts w:ascii="Cambria" w:hAnsi="Cambria"/>
          <w:b/>
          <w:bCs/>
          <w:sz w:val="24"/>
          <w:szCs w:val="24"/>
          <w:lang w:val="en-US"/>
        </w:rPr>
      </w:pPr>
      <w:proofErr w:type="spellStart"/>
      <w:r w:rsidRPr="0073250D">
        <w:rPr>
          <w:rFonts w:ascii="Cambria" w:hAnsi="Cambria"/>
          <w:b/>
          <w:bCs/>
          <w:sz w:val="24"/>
          <w:szCs w:val="24"/>
          <w:lang w:val="en-US"/>
        </w:rPr>
        <w:t>Faktor</w:t>
      </w:r>
      <w:proofErr w:type="spellEnd"/>
      <w:r w:rsidRPr="0073250D">
        <w:rPr>
          <w:rFonts w:ascii="Cambria" w:hAnsi="Cambria"/>
          <w:b/>
          <w:bCs/>
          <w:sz w:val="24"/>
          <w:szCs w:val="24"/>
          <w:lang w:val="en-US"/>
        </w:rPr>
        <w:t xml:space="preserve"> </w:t>
      </w:r>
      <w:proofErr w:type="spellStart"/>
      <w:r w:rsidRPr="0073250D">
        <w:rPr>
          <w:rFonts w:ascii="Cambria" w:hAnsi="Cambria"/>
          <w:b/>
          <w:bCs/>
          <w:sz w:val="24"/>
          <w:szCs w:val="24"/>
          <w:lang w:val="en-US"/>
        </w:rPr>
        <w:t>Pendukung</w:t>
      </w:r>
      <w:proofErr w:type="spellEnd"/>
      <w:r w:rsidRPr="0073250D">
        <w:rPr>
          <w:rFonts w:ascii="Cambria" w:hAnsi="Cambria"/>
          <w:b/>
          <w:bCs/>
          <w:sz w:val="24"/>
          <w:szCs w:val="24"/>
          <w:lang w:val="en-US"/>
        </w:rPr>
        <w:t xml:space="preserve"> </w:t>
      </w:r>
      <w:r>
        <w:rPr>
          <w:rFonts w:ascii="Cambria" w:hAnsi="Cambria"/>
          <w:b/>
          <w:bCs/>
          <w:sz w:val="24"/>
          <w:szCs w:val="24"/>
          <w:lang w:val="en-US"/>
        </w:rPr>
        <w:t xml:space="preserve">dan </w:t>
      </w:r>
      <w:proofErr w:type="spellStart"/>
      <w:r>
        <w:rPr>
          <w:rFonts w:ascii="Cambria" w:hAnsi="Cambria"/>
          <w:b/>
          <w:bCs/>
          <w:sz w:val="24"/>
          <w:szCs w:val="24"/>
          <w:lang w:val="en-US"/>
        </w:rPr>
        <w:t>Penghambat</w:t>
      </w:r>
      <w:proofErr w:type="spellEnd"/>
    </w:p>
    <w:p w14:paraId="2C889C13" w14:textId="587BE55F" w:rsidR="00225232" w:rsidRPr="00DB72B1" w:rsidRDefault="00225232" w:rsidP="00225232">
      <w:pPr>
        <w:pStyle w:val="ListParagraph"/>
        <w:numPr>
          <w:ilvl w:val="1"/>
          <w:numId w:val="39"/>
        </w:numPr>
        <w:spacing w:after="0" w:line="240" w:lineRule="auto"/>
        <w:ind w:left="709" w:hanging="142"/>
        <w:jc w:val="both"/>
        <w:rPr>
          <w:rFonts w:ascii="Cambria" w:hAnsi="Cambria"/>
          <w:bCs/>
          <w:sz w:val="24"/>
          <w:szCs w:val="24"/>
          <w:lang w:val="id"/>
        </w:rPr>
      </w:pPr>
      <w:r>
        <w:rPr>
          <w:rFonts w:ascii="Cambria" w:hAnsi="Cambria"/>
          <w:bCs/>
          <w:sz w:val="24"/>
          <w:szCs w:val="24"/>
          <w:lang w:val="en-US"/>
        </w:rPr>
        <w:t xml:space="preserve"> </w:t>
      </w:r>
      <w:r w:rsidRPr="00DB72B1">
        <w:rPr>
          <w:rFonts w:ascii="Cambria" w:hAnsi="Cambria"/>
          <w:bCs/>
          <w:sz w:val="24"/>
          <w:szCs w:val="24"/>
          <w:lang w:val="id"/>
        </w:rPr>
        <w:t>Faktor Pendukung</w:t>
      </w:r>
    </w:p>
    <w:p w14:paraId="77BAD318" w14:textId="7FA3FCB1" w:rsidR="00225232" w:rsidRDefault="00060A46" w:rsidP="00060A46">
      <w:pPr>
        <w:spacing w:after="0" w:line="240" w:lineRule="auto"/>
        <w:ind w:left="709" w:firstLine="567"/>
        <w:jc w:val="both"/>
        <w:rPr>
          <w:rFonts w:ascii="Cambria" w:hAnsi="Cambria"/>
          <w:bCs/>
          <w:sz w:val="24"/>
          <w:szCs w:val="24"/>
          <w:lang w:val="id"/>
        </w:rPr>
      </w:pPr>
      <w:r w:rsidRPr="00060A46">
        <w:rPr>
          <w:rFonts w:ascii="Cambria" w:hAnsi="Cambria"/>
          <w:bCs/>
          <w:sz w:val="24"/>
          <w:szCs w:val="24"/>
          <w:lang w:val="id"/>
        </w:rPr>
        <w:t xml:space="preserve">Berdasarkan penelitian mengenai Peraturan Bupati Kutai Kartanegara Nomor 36 Tahun 2013 tentang Penyelenggaraan Administrasi Penguasaan Tanah Atas Tanah Negara di Kecamatan Tenggarong Kabupaten Kutai Kartanegara, terdapat faktor-faktor pendukung yang memberikan dukungan dalam pelaksanaan program administrasi penguasaan tanah tersebut. Salah satu faktor pendukung adalah adanya dasar hukum yang jelas yang digunakan sebagai </w:t>
      </w:r>
      <w:r w:rsidRPr="00060A46">
        <w:rPr>
          <w:rFonts w:ascii="Cambria" w:hAnsi="Cambria"/>
          <w:bCs/>
          <w:sz w:val="24"/>
          <w:szCs w:val="24"/>
          <w:lang w:val="id"/>
        </w:rPr>
        <w:lastRenderedPageBreak/>
        <w:t>landasan dalam menjalankan program administrasi penguasaan tanah ini. Selain itu, terdapat petunjuk teknis yang dijalankan sesuai dengan Standar Operasional Prosedur (SOP) yang telah ditetapkan. Dalam pelaksanaan kegiatan ini, juga digunakan teknologi seperti GPS, titik koordinat dengan metode Kompas, serta aplikasi Land Area Calculator untuk memudahkan dan meningkatkan efektivitas pelaksanaan program.</w:t>
      </w:r>
      <w:r w:rsidR="00225232" w:rsidRPr="00AD480D">
        <w:rPr>
          <w:rFonts w:ascii="Cambria" w:hAnsi="Cambria"/>
          <w:bCs/>
          <w:sz w:val="24"/>
          <w:szCs w:val="24"/>
          <w:lang w:val="id"/>
        </w:rPr>
        <w:t>Hal ini merupakan gambaran perubahan dari pelaksanaan administrasi tanah yang sebelumnya. Dengan adanya Perbup tersebut maka secara administrasi dan juga cara pelayanan serta hasil pengukuran menjadi lebih terupgrade.</w:t>
      </w:r>
    </w:p>
    <w:p w14:paraId="55412F23" w14:textId="77777777" w:rsidR="00225232" w:rsidRDefault="00225232" w:rsidP="00225232">
      <w:pPr>
        <w:spacing w:after="0" w:line="240" w:lineRule="auto"/>
        <w:ind w:left="567" w:firstLine="709"/>
        <w:jc w:val="both"/>
        <w:rPr>
          <w:rFonts w:ascii="Cambria" w:hAnsi="Cambria"/>
          <w:bCs/>
          <w:sz w:val="24"/>
          <w:szCs w:val="24"/>
          <w:lang w:val="id"/>
        </w:rPr>
      </w:pPr>
    </w:p>
    <w:p w14:paraId="40BA2F73" w14:textId="77777777" w:rsidR="00225232" w:rsidRPr="00DB72B1" w:rsidRDefault="00225232" w:rsidP="00060A46">
      <w:pPr>
        <w:pStyle w:val="ListParagraph"/>
        <w:numPr>
          <w:ilvl w:val="1"/>
          <w:numId w:val="39"/>
        </w:numPr>
        <w:spacing w:after="0" w:line="240" w:lineRule="auto"/>
        <w:ind w:left="709" w:hanging="283"/>
        <w:jc w:val="both"/>
        <w:rPr>
          <w:rFonts w:ascii="Cambria" w:hAnsi="Cambria"/>
          <w:bCs/>
          <w:sz w:val="24"/>
          <w:szCs w:val="24"/>
          <w:lang w:val="id"/>
        </w:rPr>
      </w:pPr>
      <w:r w:rsidRPr="00DB72B1">
        <w:rPr>
          <w:rFonts w:ascii="Cambria" w:hAnsi="Cambria"/>
          <w:bCs/>
          <w:sz w:val="24"/>
          <w:szCs w:val="24"/>
          <w:lang w:val="id"/>
        </w:rPr>
        <w:t>Faktor Penghambat</w:t>
      </w:r>
    </w:p>
    <w:p w14:paraId="26F68F17" w14:textId="279A1F11" w:rsidR="00060A46" w:rsidRPr="00060A46" w:rsidRDefault="00060A46" w:rsidP="00060A46">
      <w:pPr>
        <w:spacing w:after="0"/>
        <w:ind w:left="709" w:firstLine="567"/>
        <w:rPr>
          <w:rFonts w:ascii="Cambria" w:hAnsi="Cambria"/>
          <w:bCs/>
          <w:sz w:val="24"/>
          <w:szCs w:val="24"/>
          <w:lang w:val="id"/>
        </w:rPr>
      </w:pPr>
      <w:r w:rsidRPr="00060A46">
        <w:rPr>
          <w:rFonts w:ascii="Cambria" w:hAnsi="Cambria"/>
          <w:bCs/>
          <w:sz w:val="24"/>
          <w:szCs w:val="24"/>
          <w:lang w:val="id"/>
        </w:rPr>
        <w:t>Setiap pembuat kebijakan pasti akan menghadapi berbagai hambatan dalam pelaksanaan kebijakan yang mereka buat. Oleh karena itu, penting bagi pembuat kebijakan untuk menjadi responsif terhadap keluhan dan masalah yang disampaikan oleh pengguna kebijakan, serta segera mencari solusi yang tepat untuk mengatasi masalah tersebut.</w:t>
      </w:r>
    </w:p>
    <w:p w14:paraId="6E07AA13" w14:textId="5BDC2591" w:rsidR="00225232" w:rsidRDefault="00060A46" w:rsidP="00060A46">
      <w:pPr>
        <w:tabs>
          <w:tab w:val="left" w:pos="960"/>
        </w:tabs>
        <w:spacing w:after="0"/>
        <w:ind w:left="709" w:firstLine="567"/>
        <w:rPr>
          <w:rFonts w:ascii="Cambria" w:hAnsi="Cambria"/>
          <w:bCs/>
          <w:sz w:val="24"/>
          <w:szCs w:val="24"/>
          <w:lang w:val="id"/>
        </w:rPr>
      </w:pPr>
      <w:r w:rsidRPr="00060A46">
        <w:rPr>
          <w:rFonts w:ascii="Cambria" w:hAnsi="Cambria"/>
          <w:bCs/>
          <w:sz w:val="24"/>
          <w:szCs w:val="24"/>
          <w:lang w:val="id"/>
        </w:rPr>
        <w:t>Selain itu, terdapat beberapa faktor penghambat yang dapat mempengaruhi pelaksanaan kebijakan. Salah satunya adalah kurang optimalnya sosialisasi kebijakan yang dilakukan, hal ini disebabkan oleh keterbatasan anggaran yang tersedia. Selain itu, dalam proses pengukuran juga masih ditemukan kendala akibat kekurangan alat yang mempengaruhi kemampuan untuk menentukan titik koordinat dengan akurat. Kurangnya dana operasional di tingkat Kelurahan juga menjadi hambatan ketika dihadapkan pada pengukuran luas yang besar. Selain itu, kurangnya sumber daya manusia yang memiliki pemahaman yang cukup dalam tata cara pengukuran dan administrasi pemberkasan juga menjadi faktor penghambat dalam pelaksanaan kebijakan ini.</w:t>
      </w:r>
    </w:p>
    <w:p w14:paraId="1B4017F9" w14:textId="77777777" w:rsidR="00060A46" w:rsidRDefault="00060A46" w:rsidP="00060A46">
      <w:pPr>
        <w:tabs>
          <w:tab w:val="left" w:pos="960"/>
        </w:tabs>
        <w:spacing w:after="0"/>
        <w:ind w:left="709" w:firstLine="567"/>
        <w:rPr>
          <w:rFonts w:ascii="Cambria" w:hAnsi="Cambria"/>
          <w:sz w:val="24"/>
          <w:szCs w:val="24"/>
          <w:lang w:val="id"/>
        </w:rPr>
      </w:pPr>
    </w:p>
    <w:p w14:paraId="77D60238" w14:textId="6C90D89B" w:rsidR="004430F1" w:rsidRPr="00C3661D" w:rsidRDefault="004430F1" w:rsidP="00060A46">
      <w:pPr>
        <w:pStyle w:val="Heading2"/>
        <w:spacing w:line="240" w:lineRule="auto"/>
        <w:ind w:left="567"/>
        <w:rPr>
          <w:rFonts w:ascii="Cambria" w:hAnsi="Cambria"/>
          <w:sz w:val="24"/>
          <w:szCs w:val="24"/>
        </w:rPr>
      </w:pPr>
      <w:r w:rsidRPr="00C3661D">
        <w:rPr>
          <w:rFonts w:ascii="Cambria" w:hAnsi="Cambria"/>
          <w:sz w:val="24"/>
          <w:szCs w:val="24"/>
        </w:rPr>
        <w:t>KESIMPULAN DAN</w:t>
      </w:r>
      <w:r>
        <w:rPr>
          <w:rFonts w:ascii="Cambria" w:hAnsi="Cambria"/>
          <w:sz w:val="24"/>
          <w:szCs w:val="24"/>
        </w:rPr>
        <w:t xml:space="preserve"> SARAN</w:t>
      </w:r>
    </w:p>
    <w:p w14:paraId="68201F25" w14:textId="77777777" w:rsidR="004430F1" w:rsidRPr="00E90289" w:rsidRDefault="004430F1" w:rsidP="00060A46">
      <w:pPr>
        <w:pStyle w:val="Heading2"/>
        <w:spacing w:line="240" w:lineRule="auto"/>
        <w:ind w:left="567"/>
        <w:rPr>
          <w:rFonts w:ascii="Cambria" w:hAnsi="Cambria"/>
          <w:sz w:val="24"/>
          <w:szCs w:val="24"/>
        </w:rPr>
      </w:pPr>
      <w:r>
        <w:rPr>
          <w:rFonts w:ascii="Cambria" w:hAnsi="Cambria"/>
          <w:sz w:val="24"/>
          <w:szCs w:val="24"/>
        </w:rPr>
        <w:t>KESIMPULAN</w:t>
      </w:r>
    </w:p>
    <w:p w14:paraId="3357B193" w14:textId="77777777" w:rsidR="004430F1" w:rsidRPr="00DF3A34" w:rsidRDefault="004430F1" w:rsidP="004430F1">
      <w:pPr>
        <w:spacing w:after="0" w:line="240" w:lineRule="auto"/>
        <w:ind w:left="567" w:firstLine="709"/>
        <w:jc w:val="both"/>
        <w:rPr>
          <w:rFonts w:ascii="Cambria" w:hAnsi="Cambria"/>
          <w:sz w:val="24"/>
          <w:szCs w:val="24"/>
          <w:lang w:val="en-US"/>
        </w:rPr>
      </w:pPr>
      <w:proofErr w:type="spellStart"/>
      <w:r w:rsidRPr="00DF3A34">
        <w:rPr>
          <w:rFonts w:ascii="Cambria" w:hAnsi="Cambria"/>
          <w:sz w:val="24"/>
          <w:szCs w:val="24"/>
          <w:lang w:val="en-US"/>
        </w:rPr>
        <w:t>Berdasarkan</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hasil</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penelitian</w:t>
      </w:r>
      <w:proofErr w:type="spellEnd"/>
      <w:r w:rsidRPr="00DF3A34">
        <w:rPr>
          <w:rFonts w:ascii="Cambria" w:hAnsi="Cambria"/>
          <w:sz w:val="24"/>
          <w:szCs w:val="24"/>
          <w:lang w:val="en-US"/>
        </w:rPr>
        <w:t xml:space="preserve"> dan </w:t>
      </w:r>
      <w:proofErr w:type="spellStart"/>
      <w:r w:rsidRPr="00DF3A34">
        <w:rPr>
          <w:rFonts w:ascii="Cambria" w:hAnsi="Cambria"/>
          <w:sz w:val="24"/>
          <w:szCs w:val="24"/>
          <w:lang w:val="en-US"/>
        </w:rPr>
        <w:t>pembahasan</w:t>
      </w:r>
      <w:proofErr w:type="spellEnd"/>
      <w:r w:rsidRPr="00DF3A34">
        <w:rPr>
          <w:rFonts w:ascii="Cambria" w:hAnsi="Cambria"/>
          <w:sz w:val="24"/>
          <w:szCs w:val="24"/>
          <w:lang w:val="en-US"/>
        </w:rPr>
        <w:t xml:space="preserve"> yang </w:t>
      </w:r>
      <w:proofErr w:type="spellStart"/>
      <w:r w:rsidRPr="00DF3A34">
        <w:rPr>
          <w:rFonts w:ascii="Cambria" w:hAnsi="Cambria"/>
          <w:sz w:val="24"/>
          <w:szCs w:val="24"/>
          <w:lang w:val="en-US"/>
        </w:rPr>
        <w:t>dikemukakan</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sebelumnya</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maka</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penulis</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menarik</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kesimpulan</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sebagai</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berikut</w:t>
      </w:r>
      <w:proofErr w:type="spellEnd"/>
      <w:r w:rsidRPr="00DF3A34">
        <w:rPr>
          <w:rFonts w:ascii="Cambria" w:hAnsi="Cambria"/>
          <w:sz w:val="24"/>
          <w:szCs w:val="24"/>
          <w:lang w:val="en-US"/>
        </w:rPr>
        <w:t>:</w:t>
      </w:r>
    </w:p>
    <w:p w14:paraId="464413CB" w14:textId="77777777" w:rsidR="004430F1" w:rsidRDefault="004430F1" w:rsidP="004430F1">
      <w:pPr>
        <w:numPr>
          <w:ilvl w:val="6"/>
          <w:numId w:val="43"/>
        </w:numPr>
        <w:spacing w:after="0" w:line="240" w:lineRule="auto"/>
        <w:ind w:left="851" w:hanging="284"/>
        <w:jc w:val="both"/>
        <w:rPr>
          <w:rFonts w:ascii="Cambria" w:hAnsi="Cambria"/>
          <w:sz w:val="24"/>
          <w:szCs w:val="24"/>
          <w:lang w:val="en-US"/>
        </w:rPr>
      </w:pPr>
      <w:proofErr w:type="spellStart"/>
      <w:r w:rsidRPr="00DF3A34">
        <w:rPr>
          <w:rFonts w:ascii="Cambria" w:hAnsi="Cambria"/>
          <w:sz w:val="24"/>
          <w:szCs w:val="24"/>
          <w:lang w:val="en-US"/>
        </w:rPr>
        <w:t>Implementasi</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Peraturan</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Bupati</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Kutai</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Kartanegara</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Nomor</w:t>
      </w:r>
      <w:proofErr w:type="spellEnd"/>
      <w:r w:rsidRPr="00DF3A34">
        <w:rPr>
          <w:rFonts w:ascii="Cambria" w:hAnsi="Cambria"/>
          <w:sz w:val="24"/>
          <w:szCs w:val="24"/>
          <w:lang w:val="en-US"/>
        </w:rPr>
        <w:t xml:space="preserve"> 36 </w:t>
      </w:r>
      <w:proofErr w:type="spellStart"/>
      <w:r w:rsidRPr="00DF3A34">
        <w:rPr>
          <w:rFonts w:ascii="Cambria" w:hAnsi="Cambria"/>
          <w:sz w:val="24"/>
          <w:szCs w:val="24"/>
          <w:lang w:val="en-US"/>
        </w:rPr>
        <w:t>Tahun</w:t>
      </w:r>
      <w:proofErr w:type="spellEnd"/>
      <w:r w:rsidRPr="00DF3A34">
        <w:rPr>
          <w:rFonts w:ascii="Cambria" w:hAnsi="Cambria"/>
          <w:sz w:val="24"/>
          <w:szCs w:val="24"/>
          <w:lang w:val="en-US"/>
        </w:rPr>
        <w:t xml:space="preserve"> 2013 </w:t>
      </w:r>
      <w:proofErr w:type="spellStart"/>
      <w:r w:rsidRPr="00DF3A34">
        <w:rPr>
          <w:rFonts w:ascii="Cambria" w:hAnsi="Cambria"/>
          <w:sz w:val="24"/>
          <w:szCs w:val="24"/>
          <w:lang w:val="en-US"/>
        </w:rPr>
        <w:t>tentang</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Penyelenggaraan</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Administrasi</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Penguasaan</w:t>
      </w:r>
      <w:proofErr w:type="spellEnd"/>
      <w:r w:rsidRPr="00DF3A34">
        <w:rPr>
          <w:rFonts w:ascii="Cambria" w:hAnsi="Cambria"/>
          <w:sz w:val="24"/>
          <w:szCs w:val="24"/>
          <w:lang w:val="en-US"/>
        </w:rPr>
        <w:t xml:space="preserve"> Tanah Atas Tanah Negara di </w:t>
      </w:r>
      <w:proofErr w:type="spellStart"/>
      <w:r w:rsidRPr="00DF3A34">
        <w:rPr>
          <w:rFonts w:ascii="Cambria" w:hAnsi="Cambria"/>
          <w:sz w:val="24"/>
          <w:szCs w:val="24"/>
          <w:lang w:val="en-US"/>
        </w:rPr>
        <w:t>Kecamatan</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Tenggarong</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Kabupaten</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Kutai</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Kartanegara</w:t>
      </w:r>
      <w:proofErr w:type="spellEnd"/>
      <w:r w:rsidRPr="00DF3A34">
        <w:rPr>
          <w:rFonts w:ascii="Cambria" w:hAnsi="Cambria"/>
          <w:sz w:val="24"/>
          <w:szCs w:val="24"/>
          <w:lang w:val="en-US"/>
        </w:rPr>
        <w:t xml:space="preserve">, yang </w:t>
      </w:r>
      <w:proofErr w:type="spellStart"/>
      <w:r w:rsidRPr="00DF3A34">
        <w:rPr>
          <w:rFonts w:ascii="Cambria" w:hAnsi="Cambria"/>
          <w:sz w:val="24"/>
          <w:szCs w:val="24"/>
          <w:lang w:val="en-US"/>
        </w:rPr>
        <w:t>dilihat</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dari</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indikator</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sebagai</w:t>
      </w:r>
      <w:proofErr w:type="spellEnd"/>
      <w:r w:rsidRPr="00DF3A34">
        <w:rPr>
          <w:rFonts w:ascii="Cambria" w:hAnsi="Cambria"/>
          <w:sz w:val="24"/>
          <w:szCs w:val="24"/>
          <w:lang w:val="en-US"/>
        </w:rPr>
        <w:t xml:space="preserve"> </w:t>
      </w:r>
      <w:proofErr w:type="spellStart"/>
      <w:r w:rsidRPr="00DF3A34">
        <w:rPr>
          <w:rFonts w:ascii="Cambria" w:hAnsi="Cambria"/>
          <w:sz w:val="24"/>
          <w:szCs w:val="24"/>
          <w:lang w:val="en-US"/>
        </w:rPr>
        <w:t>berikut</w:t>
      </w:r>
      <w:proofErr w:type="spellEnd"/>
      <w:r w:rsidRPr="00DF3A34">
        <w:rPr>
          <w:rFonts w:ascii="Cambria" w:hAnsi="Cambria"/>
          <w:sz w:val="24"/>
          <w:szCs w:val="24"/>
          <w:lang w:val="en-US"/>
        </w:rPr>
        <w:t>:</w:t>
      </w:r>
    </w:p>
    <w:p w14:paraId="6ADAAEB7" w14:textId="44DB9F87" w:rsidR="00060A46" w:rsidRPr="00060A46" w:rsidRDefault="004430F1" w:rsidP="00060A46">
      <w:pPr>
        <w:spacing w:after="0" w:line="240" w:lineRule="auto"/>
        <w:ind w:left="1134" w:hanging="283"/>
        <w:jc w:val="both"/>
        <w:rPr>
          <w:rFonts w:ascii="Cambria" w:hAnsi="Cambria"/>
          <w:sz w:val="24"/>
          <w:szCs w:val="24"/>
          <w:lang w:val="en-US"/>
        </w:rPr>
      </w:pPr>
      <w:r w:rsidRPr="00DF3A34">
        <w:rPr>
          <w:rFonts w:ascii="Cambria" w:hAnsi="Cambria"/>
          <w:sz w:val="24"/>
          <w:szCs w:val="24"/>
          <w:lang w:val="en-US"/>
        </w:rPr>
        <w:t>a.</w:t>
      </w:r>
      <w:r w:rsidRPr="00DF3A34">
        <w:rPr>
          <w:rFonts w:ascii="Cambria" w:hAnsi="Cambria"/>
          <w:sz w:val="24"/>
          <w:szCs w:val="24"/>
          <w:lang w:val="en-US"/>
        </w:rPr>
        <w:tab/>
      </w:r>
      <w:proofErr w:type="spellStart"/>
      <w:r w:rsidR="00060A46" w:rsidRPr="00060A46">
        <w:rPr>
          <w:rFonts w:ascii="Cambria" w:hAnsi="Cambria"/>
          <w:sz w:val="24"/>
          <w:szCs w:val="24"/>
          <w:lang w:val="en-US"/>
        </w:rPr>
        <w:t>Dapat</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disimpulkan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bahwa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komunikasi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dalam</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bentuk</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sosialisasi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dilakukan</w:t>
      </w:r>
      <w:proofErr w:type="spellEnd"/>
      <w:r w:rsidR="00060A46" w:rsidRPr="00060A46">
        <w:rPr>
          <w:rFonts w:ascii="Cambria" w:hAnsi="Cambria"/>
          <w:sz w:val="24"/>
          <w:szCs w:val="24"/>
          <w:lang w:val="en-US"/>
        </w:rPr>
        <w:t xml:space="preserve"> oleh Dinas </w:t>
      </w:r>
      <w:proofErr w:type="spellStart"/>
      <w:r w:rsidR="00060A46" w:rsidRPr="00060A46">
        <w:rPr>
          <w:rFonts w:ascii="Cambria" w:hAnsi="Cambria"/>
          <w:sz w:val="24"/>
          <w:szCs w:val="24"/>
          <w:lang w:val="en-US"/>
        </w:rPr>
        <w:t>Pertanahan</w:t>
      </w:r>
      <w:proofErr w:type="spellEnd"/>
      <w:r w:rsidR="00060A46" w:rsidRPr="00060A46">
        <w:rPr>
          <w:rFonts w:ascii="Cambria" w:hAnsi="Cambria"/>
          <w:sz w:val="24"/>
          <w:szCs w:val="24"/>
          <w:lang w:val="en-US"/>
        </w:rPr>
        <w:t xml:space="preserve"> dan </w:t>
      </w:r>
      <w:proofErr w:type="spellStart"/>
      <w:r w:rsidR="00060A46" w:rsidRPr="00060A46">
        <w:rPr>
          <w:rFonts w:ascii="Cambria" w:hAnsi="Cambria"/>
          <w:sz w:val="24"/>
          <w:szCs w:val="24"/>
          <w:lang w:val="en-US"/>
        </w:rPr>
        <w:t>Penataan</w:t>
      </w:r>
      <w:proofErr w:type="spellEnd"/>
      <w:r w:rsidR="00060A46" w:rsidRPr="00060A46">
        <w:rPr>
          <w:rFonts w:ascii="Cambria" w:hAnsi="Cambria"/>
          <w:sz w:val="24"/>
          <w:szCs w:val="24"/>
          <w:lang w:val="en-US"/>
        </w:rPr>
        <w:t xml:space="preserve"> Ruang </w:t>
      </w:r>
      <w:proofErr w:type="spellStart"/>
      <w:r w:rsidR="00060A46" w:rsidRPr="00060A46">
        <w:rPr>
          <w:rFonts w:ascii="Cambria" w:hAnsi="Cambria"/>
          <w:sz w:val="24"/>
          <w:szCs w:val="24"/>
          <w:lang w:val="en-US"/>
        </w:rPr>
        <w:t>Kabupaten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Kutai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Kartanegara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untuk</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memperkenalkan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Peraturan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Bupati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Kutai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lastRenderedPageBreak/>
        <w:t>Kartanegara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Nomor</w:t>
      </w:r>
      <w:proofErr w:type="spellEnd"/>
      <w:r w:rsidR="00060A46" w:rsidRPr="00060A46">
        <w:rPr>
          <w:rFonts w:ascii="Cambria" w:hAnsi="Cambria"/>
          <w:sz w:val="24"/>
          <w:szCs w:val="24"/>
          <w:lang w:val="en-US"/>
        </w:rPr>
        <w:t xml:space="preserve"> 36 </w:t>
      </w:r>
      <w:proofErr w:type="spellStart"/>
      <w:r w:rsidR="00060A46" w:rsidRPr="00060A46">
        <w:rPr>
          <w:rFonts w:ascii="Cambria" w:hAnsi="Cambria"/>
          <w:sz w:val="24"/>
          <w:szCs w:val="24"/>
          <w:lang w:val="en-US"/>
        </w:rPr>
        <w:t>Tahun</w:t>
      </w:r>
      <w:proofErr w:type="spellEnd"/>
      <w:r w:rsidR="00060A46" w:rsidRPr="00060A46">
        <w:rPr>
          <w:rFonts w:ascii="Cambria" w:hAnsi="Cambria"/>
          <w:sz w:val="24"/>
          <w:szCs w:val="24"/>
          <w:lang w:val="en-US"/>
        </w:rPr>
        <w:t xml:space="preserve"> 2013 </w:t>
      </w:r>
      <w:proofErr w:type="spellStart"/>
      <w:r w:rsidR="00060A46" w:rsidRPr="00060A46">
        <w:rPr>
          <w:rFonts w:ascii="Cambria" w:hAnsi="Cambria"/>
          <w:sz w:val="24"/>
          <w:szCs w:val="24"/>
          <w:lang w:val="en-US"/>
        </w:rPr>
        <w:t>tentang</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Penyelenggaraan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Administrasi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Penguasaan</w:t>
      </w:r>
      <w:proofErr w:type="spellEnd"/>
      <w:r w:rsidR="00060A46" w:rsidRPr="00060A46">
        <w:rPr>
          <w:rFonts w:ascii="Cambria" w:hAnsi="Cambria"/>
          <w:sz w:val="24"/>
          <w:szCs w:val="24"/>
          <w:lang w:val="en-US"/>
        </w:rPr>
        <w:t xml:space="preserve"> Tanah Atas Tanah Negara </w:t>
      </w:r>
      <w:proofErr w:type="spellStart"/>
      <w:r w:rsidR="00060A46" w:rsidRPr="00060A46">
        <w:rPr>
          <w:rFonts w:ascii="Cambria" w:hAnsi="Cambria"/>
          <w:sz w:val="24"/>
          <w:szCs w:val="24"/>
          <w:lang w:val="en-US"/>
        </w:rPr>
        <w:t>atau</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lebih</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dikenal</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sebagai</w:t>
      </w:r>
      <w:proofErr w:type="spellEnd"/>
      <w:r w:rsidR="00060A46" w:rsidRPr="00060A46">
        <w:rPr>
          <w:rFonts w:ascii="Cambria" w:hAnsi="Cambria"/>
          <w:sz w:val="24"/>
          <w:szCs w:val="24"/>
          <w:lang w:val="en-US"/>
        </w:rPr>
        <w:t xml:space="preserve"> Surat </w:t>
      </w:r>
      <w:proofErr w:type="spellStart"/>
      <w:r w:rsidR="00060A46" w:rsidRPr="00060A46">
        <w:rPr>
          <w:rFonts w:ascii="Cambria" w:hAnsi="Cambria"/>
          <w:sz w:val="24"/>
          <w:szCs w:val="24"/>
          <w:lang w:val="en-US"/>
        </w:rPr>
        <w:t>Keterangan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Penguasaan</w:t>
      </w:r>
      <w:proofErr w:type="spellEnd"/>
      <w:r w:rsidR="00060A46" w:rsidRPr="00060A46">
        <w:rPr>
          <w:rFonts w:ascii="Cambria" w:hAnsi="Cambria"/>
          <w:sz w:val="24"/>
          <w:szCs w:val="24"/>
          <w:lang w:val="en-US"/>
        </w:rPr>
        <w:t xml:space="preserve"> Tanah (SKPT). </w:t>
      </w:r>
      <w:proofErr w:type="spellStart"/>
      <w:r w:rsidR="00060A46" w:rsidRPr="00060A46">
        <w:rPr>
          <w:rFonts w:ascii="Cambria" w:hAnsi="Cambria"/>
          <w:sz w:val="24"/>
          <w:szCs w:val="24"/>
          <w:lang w:val="en-US"/>
        </w:rPr>
        <w:t>Petunjuk</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teknis</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terkait</w:t>
      </w:r>
      <w:proofErr w:type="spellEnd"/>
      <w:r w:rsidR="00060A46" w:rsidRPr="00060A46">
        <w:rPr>
          <w:rFonts w:ascii="Cambria" w:hAnsi="Cambria"/>
          <w:sz w:val="24"/>
          <w:szCs w:val="24"/>
          <w:lang w:val="en-US"/>
        </w:rPr>
        <w:t xml:space="preserve"> proses </w:t>
      </w:r>
      <w:proofErr w:type="spellStart"/>
      <w:r w:rsidR="00060A46" w:rsidRPr="00060A46">
        <w:rPr>
          <w:rFonts w:ascii="Cambria" w:hAnsi="Cambria"/>
          <w:sz w:val="24"/>
          <w:szCs w:val="24"/>
          <w:lang w:val="en-US"/>
        </w:rPr>
        <w:t>penerbitan</w:t>
      </w:r>
      <w:proofErr w:type="spellEnd"/>
      <w:r w:rsidR="00060A46" w:rsidRPr="00060A46">
        <w:rPr>
          <w:rFonts w:ascii="Cambria" w:hAnsi="Cambria"/>
          <w:sz w:val="24"/>
          <w:szCs w:val="24"/>
          <w:lang w:val="en-US"/>
        </w:rPr>
        <w:t xml:space="preserve"> SKPT </w:t>
      </w:r>
      <w:proofErr w:type="spellStart"/>
      <w:r w:rsidR="00060A46" w:rsidRPr="00060A46">
        <w:rPr>
          <w:rFonts w:ascii="Cambria" w:hAnsi="Cambria"/>
          <w:sz w:val="24"/>
          <w:szCs w:val="24"/>
          <w:lang w:val="en-US"/>
        </w:rPr>
        <w:t>disampaikan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kepada</w:t>
      </w:r>
      <w:proofErr w:type="spellEnd"/>
      <w:r w:rsidR="00060A46" w:rsidRPr="00060A46">
        <w:rPr>
          <w:rFonts w:ascii="Cambria" w:hAnsi="Cambria"/>
          <w:sz w:val="24"/>
          <w:szCs w:val="24"/>
          <w:lang w:val="en-US"/>
        </w:rPr>
        <w:t xml:space="preserve"> masing-masing </w:t>
      </w:r>
      <w:proofErr w:type="spellStart"/>
      <w:r w:rsidR="00060A46" w:rsidRPr="00060A46">
        <w:rPr>
          <w:rFonts w:ascii="Cambria" w:hAnsi="Cambria"/>
          <w:sz w:val="24"/>
          <w:szCs w:val="24"/>
          <w:lang w:val="en-US"/>
        </w:rPr>
        <w:t>Kelurahan</w:t>
      </w:r>
      <w:proofErr w:type="spellEnd"/>
      <w:r w:rsidR="00060A46" w:rsidRPr="00060A46">
        <w:rPr>
          <w:rFonts w:ascii="Cambria" w:hAnsi="Cambria"/>
          <w:sz w:val="24"/>
          <w:szCs w:val="24"/>
          <w:lang w:val="en-US"/>
        </w:rPr>
        <w:t xml:space="preserve"> di </w:t>
      </w:r>
      <w:proofErr w:type="spellStart"/>
      <w:r w:rsidR="00060A46" w:rsidRPr="00060A46">
        <w:rPr>
          <w:rFonts w:ascii="Cambria" w:hAnsi="Cambria"/>
          <w:sz w:val="24"/>
          <w:szCs w:val="24"/>
          <w:lang w:val="en-US"/>
        </w:rPr>
        <w:t>Kecamatan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Tenggarong</w:t>
      </w:r>
      <w:proofErr w:type="spellEnd"/>
      <w:r w:rsidR="00060A46" w:rsidRPr="00060A46">
        <w:rPr>
          <w:rFonts w:ascii="Cambria" w:hAnsi="Cambria"/>
          <w:sz w:val="24"/>
          <w:szCs w:val="24"/>
          <w:lang w:val="en-US"/>
        </w:rPr>
        <w:t>.</w:t>
      </w:r>
    </w:p>
    <w:p w14:paraId="36371CAE" w14:textId="77777777" w:rsidR="00060A46" w:rsidRDefault="00060A46" w:rsidP="00060A46">
      <w:pPr>
        <w:spacing w:after="0" w:line="240" w:lineRule="auto"/>
        <w:ind w:left="1134"/>
        <w:jc w:val="both"/>
        <w:rPr>
          <w:rFonts w:ascii="Cambria" w:hAnsi="Cambria"/>
          <w:sz w:val="24"/>
          <w:szCs w:val="24"/>
          <w:lang w:val="en-US"/>
        </w:rPr>
      </w:pPr>
      <w:r w:rsidRPr="00060A46">
        <w:rPr>
          <w:rFonts w:ascii="Cambria" w:hAnsi="Cambria"/>
          <w:sz w:val="24"/>
          <w:szCs w:val="24"/>
          <w:lang w:val="en-US"/>
        </w:rPr>
        <w:t xml:space="preserve">Proses </w:t>
      </w:r>
      <w:proofErr w:type="spellStart"/>
      <w:r w:rsidRPr="00060A46">
        <w:rPr>
          <w:rFonts w:ascii="Cambria" w:hAnsi="Cambria"/>
          <w:sz w:val="24"/>
          <w:szCs w:val="24"/>
          <w:lang w:val="en-US"/>
        </w:rPr>
        <w:t>pendampingan</w:t>
      </w:r>
      <w:proofErr w:type="spellEnd"/>
      <w:r w:rsidRPr="00060A46">
        <w:rPr>
          <w:rFonts w:ascii="Cambria" w:hAnsi="Cambria"/>
          <w:sz w:val="24"/>
          <w:szCs w:val="24"/>
          <w:lang w:val="en-US"/>
        </w:rPr>
        <w:t xml:space="preserve"> dan </w:t>
      </w:r>
      <w:proofErr w:type="spellStart"/>
      <w:r w:rsidRPr="00060A46">
        <w:rPr>
          <w:rFonts w:ascii="Cambria" w:hAnsi="Cambria"/>
          <w:sz w:val="24"/>
          <w:szCs w:val="24"/>
          <w:lang w:val="en-US"/>
        </w:rPr>
        <w:t>pembinaan</w:t>
      </w:r>
      <w:proofErr w:type="spellEnd"/>
      <w:r w:rsidRPr="00060A46">
        <w:rPr>
          <w:rFonts w:ascii="Cambria" w:hAnsi="Cambria"/>
          <w:sz w:val="24"/>
          <w:szCs w:val="24"/>
          <w:lang w:val="en-US"/>
        </w:rPr>
        <w:t xml:space="preserve"> yang </w:t>
      </w:r>
      <w:proofErr w:type="spellStart"/>
      <w:r w:rsidRPr="00060A46">
        <w:rPr>
          <w:rFonts w:ascii="Cambria" w:hAnsi="Cambria"/>
          <w:sz w:val="24"/>
          <w:szCs w:val="24"/>
          <w:lang w:val="en-US"/>
        </w:rPr>
        <w:t>dilakukan</w:t>
      </w:r>
      <w:proofErr w:type="spellEnd"/>
      <w:r w:rsidRPr="00060A46">
        <w:rPr>
          <w:rFonts w:ascii="Cambria" w:hAnsi="Cambria"/>
          <w:sz w:val="24"/>
          <w:szCs w:val="24"/>
          <w:lang w:val="en-US"/>
        </w:rPr>
        <w:t xml:space="preserve"> oleh OPD </w:t>
      </w:r>
      <w:proofErr w:type="spellStart"/>
      <w:r w:rsidRPr="00060A46">
        <w:rPr>
          <w:rFonts w:ascii="Cambria" w:hAnsi="Cambria"/>
          <w:sz w:val="24"/>
          <w:szCs w:val="24"/>
          <w:lang w:val="en-US"/>
        </w:rPr>
        <w:t>terkait</w:t>
      </w:r>
      <w:proofErr w:type="spellEnd"/>
      <w:r w:rsidRPr="00060A46">
        <w:rPr>
          <w:rFonts w:ascii="Cambria" w:hAnsi="Cambria"/>
          <w:sz w:val="24"/>
          <w:szCs w:val="24"/>
          <w:lang w:val="en-US"/>
        </w:rPr>
        <w:t xml:space="preserve"> dan Kasi </w:t>
      </w:r>
      <w:proofErr w:type="spellStart"/>
      <w:r w:rsidRPr="00060A46">
        <w:rPr>
          <w:rFonts w:ascii="Cambria" w:hAnsi="Cambria"/>
          <w:sz w:val="24"/>
          <w:szCs w:val="24"/>
          <w:lang w:val="en-US"/>
        </w:rPr>
        <w:t>Pemerintahan</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Kecamatan</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kepada</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seluruh</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Kelurahan</w:t>
      </w:r>
      <w:proofErr w:type="spellEnd"/>
      <w:r w:rsidRPr="00060A46">
        <w:rPr>
          <w:rFonts w:ascii="Cambria" w:hAnsi="Cambria"/>
          <w:sz w:val="24"/>
          <w:szCs w:val="24"/>
          <w:lang w:val="en-US"/>
        </w:rPr>
        <w:t>/</w:t>
      </w:r>
      <w:proofErr w:type="spellStart"/>
      <w:r w:rsidRPr="00060A46">
        <w:rPr>
          <w:rFonts w:ascii="Cambria" w:hAnsi="Cambria"/>
          <w:sz w:val="24"/>
          <w:szCs w:val="24"/>
          <w:lang w:val="en-US"/>
        </w:rPr>
        <w:t>Desa</w:t>
      </w:r>
      <w:proofErr w:type="spellEnd"/>
      <w:r w:rsidRPr="00060A46">
        <w:rPr>
          <w:rFonts w:ascii="Cambria" w:hAnsi="Cambria"/>
          <w:sz w:val="24"/>
          <w:szCs w:val="24"/>
          <w:lang w:val="en-US"/>
        </w:rPr>
        <w:t xml:space="preserve"> di </w:t>
      </w:r>
      <w:proofErr w:type="spellStart"/>
      <w:r w:rsidRPr="00060A46">
        <w:rPr>
          <w:rFonts w:ascii="Cambria" w:hAnsi="Cambria"/>
          <w:sz w:val="24"/>
          <w:szCs w:val="24"/>
          <w:lang w:val="en-US"/>
        </w:rPr>
        <w:t>Kecamatan</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Tenggarong</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masih</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menemui</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beberapa</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kendala</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Beberapa</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Kelurahan</w:t>
      </w:r>
      <w:proofErr w:type="spellEnd"/>
      <w:r w:rsidRPr="00060A46">
        <w:rPr>
          <w:rFonts w:ascii="Cambria" w:hAnsi="Cambria"/>
          <w:sz w:val="24"/>
          <w:szCs w:val="24"/>
          <w:lang w:val="en-US"/>
        </w:rPr>
        <w:t>/</w:t>
      </w:r>
      <w:proofErr w:type="spellStart"/>
      <w:r w:rsidRPr="00060A46">
        <w:rPr>
          <w:rFonts w:ascii="Cambria" w:hAnsi="Cambria"/>
          <w:sz w:val="24"/>
          <w:szCs w:val="24"/>
          <w:lang w:val="en-US"/>
        </w:rPr>
        <w:t>Desa</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masih</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mengalami</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kesulitan</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dalam</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menerapkan</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tahapan</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pembuatan</w:t>
      </w:r>
      <w:proofErr w:type="spellEnd"/>
      <w:r w:rsidRPr="00060A46">
        <w:rPr>
          <w:rFonts w:ascii="Cambria" w:hAnsi="Cambria"/>
          <w:sz w:val="24"/>
          <w:szCs w:val="24"/>
          <w:lang w:val="en-US"/>
        </w:rPr>
        <w:t xml:space="preserve"> SKPT </w:t>
      </w:r>
      <w:proofErr w:type="spellStart"/>
      <w:r w:rsidRPr="00060A46">
        <w:rPr>
          <w:rFonts w:ascii="Cambria" w:hAnsi="Cambria"/>
          <w:sz w:val="24"/>
          <w:szCs w:val="24"/>
          <w:lang w:val="en-US"/>
        </w:rPr>
        <w:t>sesuai</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petunjuk</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teknis</w:t>
      </w:r>
      <w:proofErr w:type="spellEnd"/>
      <w:r w:rsidRPr="00060A46">
        <w:rPr>
          <w:rFonts w:ascii="Cambria" w:hAnsi="Cambria"/>
          <w:sz w:val="24"/>
          <w:szCs w:val="24"/>
          <w:lang w:val="en-US"/>
        </w:rPr>
        <w:t xml:space="preserve"> yang </w:t>
      </w:r>
      <w:proofErr w:type="spellStart"/>
      <w:r w:rsidRPr="00060A46">
        <w:rPr>
          <w:rFonts w:ascii="Cambria" w:hAnsi="Cambria"/>
          <w:sz w:val="24"/>
          <w:szCs w:val="24"/>
          <w:lang w:val="en-US"/>
        </w:rPr>
        <w:t>tercantum</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dalam</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Peraturan</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Bupati</w:t>
      </w:r>
      <w:proofErr w:type="spellEnd"/>
      <w:r w:rsidRPr="00060A46">
        <w:rPr>
          <w:rFonts w:ascii="Cambria" w:hAnsi="Cambria"/>
          <w:sz w:val="24"/>
          <w:szCs w:val="24"/>
          <w:lang w:val="en-US"/>
        </w:rPr>
        <w:t xml:space="preserve">. Hal </w:t>
      </w:r>
      <w:proofErr w:type="spellStart"/>
      <w:r w:rsidRPr="00060A46">
        <w:rPr>
          <w:rFonts w:ascii="Cambria" w:hAnsi="Cambria"/>
          <w:sz w:val="24"/>
          <w:szCs w:val="24"/>
          <w:lang w:val="en-US"/>
        </w:rPr>
        <w:t>ini</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disebabkan</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karena</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sosialisasi</w:t>
      </w:r>
      <w:proofErr w:type="spellEnd"/>
      <w:r w:rsidRPr="00060A46">
        <w:rPr>
          <w:rFonts w:ascii="Cambria" w:hAnsi="Cambria"/>
          <w:sz w:val="24"/>
          <w:szCs w:val="24"/>
          <w:lang w:val="en-US"/>
        </w:rPr>
        <w:t xml:space="preserve"> yang </w:t>
      </w:r>
      <w:proofErr w:type="spellStart"/>
      <w:r w:rsidRPr="00060A46">
        <w:rPr>
          <w:rFonts w:ascii="Cambria" w:hAnsi="Cambria"/>
          <w:sz w:val="24"/>
          <w:szCs w:val="24"/>
          <w:lang w:val="en-US"/>
        </w:rPr>
        <w:t>dilakukan</w:t>
      </w:r>
      <w:proofErr w:type="spellEnd"/>
      <w:r w:rsidRPr="00060A46">
        <w:rPr>
          <w:rFonts w:ascii="Cambria" w:hAnsi="Cambria"/>
          <w:sz w:val="24"/>
          <w:szCs w:val="24"/>
          <w:lang w:val="en-US"/>
        </w:rPr>
        <w:t xml:space="preserve"> oleh OPD </w:t>
      </w:r>
      <w:proofErr w:type="spellStart"/>
      <w:r w:rsidRPr="00060A46">
        <w:rPr>
          <w:rFonts w:ascii="Cambria" w:hAnsi="Cambria"/>
          <w:sz w:val="24"/>
          <w:szCs w:val="24"/>
          <w:lang w:val="en-US"/>
        </w:rPr>
        <w:t>terkait</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masih</w:t>
      </w:r>
      <w:proofErr w:type="spellEnd"/>
      <w:r w:rsidRPr="00060A46">
        <w:rPr>
          <w:rFonts w:ascii="Cambria" w:hAnsi="Cambria"/>
          <w:sz w:val="24"/>
          <w:szCs w:val="24"/>
          <w:lang w:val="en-US"/>
        </w:rPr>
        <w:t xml:space="preserve"> </w:t>
      </w:r>
      <w:proofErr w:type="spellStart"/>
      <w:r w:rsidRPr="00060A46">
        <w:rPr>
          <w:rFonts w:ascii="Cambria" w:hAnsi="Cambria"/>
          <w:sz w:val="24"/>
          <w:szCs w:val="24"/>
          <w:lang w:val="en-US"/>
        </w:rPr>
        <w:t>belum</w:t>
      </w:r>
      <w:proofErr w:type="spellEnd"/>
      <w:r w:rsidRPr="00060A46">
        <w:rPr>
          <w:rFonts w:ascii="Cambria" w:hAnsi="Cambria"/>
          <w:sz w:val="24"/>
          <w:szCs w:val="24"/>
          <w:lang w:val="en-US"/>
        </w:rPr>
        <w:t xml:space="preserve"> optimal </w:t>
      </w:r>
      <w:proofErr w:type="spellStart"/>
      <w:r w:rsidRPr="00060A46">
        <w:rPr>
          <w:rFonts w:ascii="Cambria" w:hAnsi="Cambria"/>
          <w:sz w:val="24"/>
          <w:szCs w:val="24"/>
          <w:lang w:val="en-US"/>
        </w:rPr>
        <w:t>dilaksanakan</w:t>
      </w:r>
      <w:proofErr w:type="spellEnd"/>
      <w:r w:rsidRPr="00060A46">
        <w:rPr>
          <w:rFonts w:ascii="Cambria" w:hAnsi="Cambria"/>
          <w:sz w:val="24"/>
          <w:szCs w:val="24"/>
          <w:lang w:val="en-US"/>
        </w:rPr>
        <w:t>.</w:t>
      </w:r>
    </w:p>
    <w:p w14:paraId="05D85DE1" w14:textId="77777777" w:rsidR="00060A46" w:rsidRDefault="004430F1" w:rsidP="004430F1">
      <w:pPr>
        <w:spacing w:after="0" w:line="240" w:lineRule="auto"/>
        <w:ind w:left="1134" w:hanging="283"/>
        <w:jc w:val="both"/>
        <w:rPr>
          <w:rFonts w:ascii="Cambria" w:hAnsi="Cambria"/>
          <w:sz w:val="24"/>
          <w:szCs w:val="24"/>
          <w:lang w:val="en-US"/>
        </w:rPr>
      </w:pPr>
      <w:r w:rsidRPr="00DF3A34">
        <w:rPr>
          <w:rFonts w:ascii="Cambria" w:hAnsi="Cambria"/>
          <w:sz w:val="24"/>
          <w:szCs w:val="24"/>
          <w:lang w:val="en-US"/>
        </w:rPr>
        <w:t>b.</w:t>
      </w:r>
      <w:r w:rsidRPr="00DF3A34">
        <w:rPr>
          <w:rFonts w:ascii="Cambria" w:hAnsi="Cambria"/>
          <w:sz w:val="24"/>
          <w:szCs w:val="24"/>
          <w:lang w:val="en-US"/>
        </w:rPr>
        <w:tab/>
      </w:r>
      <w:proofErr w:type="spellStart"/>
      <w:r w:rsidR="00060A46" w:rsidRPr="00060A46">
        <w:rPr>
          <w:rFonts w:ascii="Cambria" w:hAnsi="Cambria"/>
          <w:sz w:val="24"/>
          <w:szCs w:val="24"/>
          <w:lang w:val="en-US"/>
        </w:rPr>
        <w:t>Dalam</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hal</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Sumberdaya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aparatur</w:t>
      </w:r>
      <w:proofErr w:type="spellEnd"/>
      <w:r w:rsidR="00060A46" w:rsidRPr="00060A46">
        <w:rPr>
          <w:rFonts w:ascii="Cambria" w:hAnsi="Cambria"/>
          <w:sz w:val="24"/>
          <w:szCs w:val="24"/>
          <w:lang w:val="en-US"/>
        </w:rPr>
        <w:t xml:space="preserve"> di </w:t>
      </w:r>
      <w:proofErr w:type="spellStart"/>
      <w:r w:rsidR="00060A46" w:rsidRPr="00060A46">
        <w:rPr>
          <w:rFonts w:ascii="Cambria" w:hAnsi="Cambria"/>
          <w:sz w:val="24"/>
          <w:szCs w:val="24"/>
          <w:lang w:val="en-US"/>
        </w:rPr>
        <w:t>Kecamatan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Tenggarong</w:t>
      </w:r>
      <w:proofErr w:type="spellEnd"/>
      <w:r w:rsidR="00060A46" w:rsidRPr="00060A46">
        <w:rPr>
          <w:rFonts w:ascii="Cambria" w:hAnsi="Cambria"/>
          <w:sz w:val="24"/>
          <w:szCs w:val="24"/>
          <w:lang w:val="en-US"/>
        </w:rPr>
        <w:t xml:space="preserve"> dan masing-masing </w:t>
      </w:r>
      <w:proofErr w:type="spellStart"/>
      <w:r w:rsidR="00060A46" w:rsidRPr="00060A46">
        <w:rPr>
          <w:rFonts w:ascii="Cambria" w:hAnsi="Cambria"/>
          <w:sz w:val="24"/>
          <w:szCs w:val="24"/>
          <w:lang w:val="en-US"/>
        </w:rPr>
        <w:t>kelurahan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terdapat</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kendala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baik</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dalam</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jumlah</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maupun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kualitasnya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dalam</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melaksanakan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kegiatan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Peraturan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Bupati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Kutai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Kartanegara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Nomor</w:t>
      </w:r>
      <w:proofErr w:type="spellEnd"/>
      <w:r w:rsidR="00060A46" w:rsidRPr="00060A46">
        <w:rPr>
          <w:rFonts w:ascii="Cambria" w:hAnsi="Cambria"/>
          <w:sz w:val="24"/>
          <w:szCs w:val="24"/>
          <w:lang w:val="en-US"/>
        </w:rPr>
        <w:t xml:space="preserve"> 36 </w:t>
      </w:r>
      <w:proofErr w:type="spellStart"/>
      <w:r w:rsidR="00060A46" w:rsidRPr="00060A46">
        <w:rPr>
          <w:rFonts w:ascii="Cambria" w:hAnsi="Cambria"/>
          <w:sz w:val="24"/>
          <w:szCs w:val="24"/>
          <w:lang w:val="en-US"/>
        </w:rPr>
        <w:t>Tahun</w:t>
      </w:r>
      <w:proofErr w:type="spellEnd"/>
      <w:r w:rsidR="00060A46" w:rsidRPr="00060A46">
        <w:rPr>
          <w:rFonts w:ascii="Cambria" w:hAnsi="Cambria"/>
          <w:sz w:val="24"/>
          <w:szCs w:val="24"/>
          <w:lang w:val="en-US"/>
        </w:rPr>
        <w:t xml:space="preserve"> 2013 </w:t>
      </w:r>
      <w:proofErr w:type="spellStart"/>
      <w:r w:rsidR="00060A46" w:rsidRPr="00060A46">
        <w:rPr>
          <w:rFonts w:ascii="Cambria" w:hAnsi="Cambria"/>
          <w:sz w:val="24"/>
          <w:szCs w:val="24"/>
          <w:lang w:val="en-US"/>
        </w:rPr>
        <w:t>tentang</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Penyelenggaraan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Administrasi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Penguasaan</w:t>
      </w:r>
      <w:proofErr w:type="spellEnd"/>
      <w:r w:rsidR="00060A46" w:rsidRPr="00060A46">
        <w:rPr>
          <w:rFonts w:ascii="Cambria" w:hAnsi="Cambria"/>
          <w:sz w:val="24"/>
          <w:szCs w:val="24"/>
          <w:lang w:val="en-US"/>
        </w:rPr>
        <w:t xml:space="preserve"> Tanah Atas Tanah Negara di </w:t>
      </w:r>
      <w:proofErr w:type="spellStart"/>
      <w:r w:rsidR="00060A46" w:rsidRPr="00060A46">
        <w:rPr>
          <w:rFonts w:ascii="Cambria" w:hAnsi="Cambria"/>
          <w:sz w:val="24"/>
          <w:szCs w:val="24"/>
          <w:lang w:val="en-US"/>
        </w:rPr>
        <w:t>Kecamatan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Tenggarong</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Kendala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ini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mempengaruhi</w:t>
      </w:r>
      <w:proofErr w:type="spellEnd"/>
      <w:r w:rsidR="00060A46" w:rsidRPr="00060A46">
        <w:rPr>
          <w:rFonts w:ascii="Cambria" w:hAnsi="Cambria"/>
          <w:sz w:val="24"/>
          <w:szCs w:val="24"/>
          <w:lang w:val="en-US"/>
        </w:rPr>
        <w:t xml:space="preserve"> proses </w:t>
      </w:r>
      <w:proofErr w:type="spellStart"/>
      <w:r w:rsidR="00060A46" w:rsidRPr="00060A46">
        <w:rPr>
          <w:rFonts w:ascii="Cambria" w:hAnsi="Cambria"/>
          <w:sz w:val="24"/>
          <w:szCs w:val="24"/>
          <w:lang w:val="en-US"/>
        </w:rPr>
        <w:t>verifikasi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berkas</w:t>
      </w:r>
      <w:proofErr w:type="spellEnd"/>
      <w:r w:rsidR="00060A46" w:rsidRPr="00060A46">
        <w:rPr>
          <w:rFonts w:ascii="Cambria" w:hAnsi="Cambria"/>
          <w:sz w:val="24"/>
          <w:szCs w:val="24"/>
          <w:lang w:val="en-US"/>
        </w:rPr>
        <w:t xml:space="preserve"> dan </w:t>
      </w:r>
      <w:proofErr w:type="spellStart"/>
      <w:r w:rsidR="00060A46" w:rsidRPr="00060A46">
        <w:rPr>
          <w:rFonts w:ascii="Cambria" w:hAnsi="Cambria"/>
          <w:sz w:val="24"/>
          <w:szCs w:val="24"/>
          <w:lang w:val="en-US"/>
        </w:rPr>
        <w:t>pengukuran</w:t>
      </w:r>
      <w:proofErr w:type="spellEnd"/>
      <w:r w:rsidR="00060A46" w:rsidRPr="00060A46">
        <w:rPr>
          <w:rFonts w:ascii="Cambria" w:hAnsi="Cambria"/>
          <w:sz w:val="24"/>
          <w:szCs w:val="24"/>
          <w:lang w:val="en-US"/>
        </w:rPr>
        <w:t xml:space="preserve"> yang </w:t>
      </w:r>
      <w:proofErr w:type="spellStart"/>
      <w:r w:rsidR="00060A46" w:rsidRPr="00060A46">
        <w:rPr>
          <w:rFonts w:ascii="Cambria" w:hAnsi="Cambria"/>
          <w:sz w:val="24"/>
          <w:szCs w:val="24"/>
          <w:lang w:val="en-US"/>
        </w:rPr>
        <w:t>dilakukan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sehingga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menyebabkan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kesulitan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dalam</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pelaksanaan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pembuatan</w:t>
      </w:r>
      <w:proofErr w:type="spellEnd"/>
      <w:r w:rsidR="00060A46" w:rsidRPr="00060A46">
        <w:rPr>
          <w:rFonts w:ascii="Cambria" w:hAnsi="Cambria"/>
          <w:sz w:val="24"/>
          <w:szCs w:val="24"/>
          <w:lang w:val="en-US"/>
        </w:rPr>
        <w:t xml:space="preserve"> SKPT </w:t>
      </w:r>
      <w:proofErr w:type="spellStart"/>
      <w:r w:rsidR="00060A46" w:rsidRPr="00060A46">
        <w:rPr>
          <w:rFonts w:ascii="Cambria" w:hAnsi="Cambria"/>
          <w:sz w:val="24"/>
          <w:szCs w:val="24"/>
          <w:lang w:val="en-US"/>
        </w:rPr>
        <w:t>sesuai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dengan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aturan</w:t>
      </w:r>
      <w:proofErr w:type="spellEnd"/>
      <w:r w:rsidR="00060A46" w:rsidRPr="00060A46">
        <w:rPr>
          <w:rFonts w:ascii="Cambria" w:hAnsi="Cambria"/>
          <w:sz w:val="24"/>
          <w:szCs w:val="24"/>
          <w:lang w:val="en-US"/>
        </w:rPr>
        <w:t xml:space="preserve"> yang </w:t>
      </w:r>
      <w:proofErr w:type="spellStart"/>
      <w:r w:rsidR="00060A46" w:rsidRPr="00060A46">
        <w:rPr>
          <w:rFonts w:ascii="Cambria" w:hAnsi="Cambria"/>
          <w:sz w:val="24"/>
          <w:szCs w:val="24"/>
          <w:lang w:val="en-US"/>
        </w:rPr>
        <w:t>ada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Selain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itu</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tidak</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adanya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anggaran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untuk</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menunjang</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operasional</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pengukuran</w:t>
      </w:r>
      <w:proofErr w:type="spellEnd"/>
      <w:r w:rsidR="00060A46" w:rsidRPr="00060A46">
        <w:rPr>
          <w:rFonts w:ascii="Cambria" w:hAnsi="Cambria"/>
          <w:sz w:val="24"/>
          <w:szCs w:val="24"/>
          <w:lang w:val="en-US"/>
        </w:rPr>
        <w:t xml:space="preserve"> di </w:t>
      </w:r>
      <w:proofErr w:type="spellStart"/>
      <w:r w:rsidR="00060A46" w:rsidRPr="00060A46">
        <w:rPr>
          <w:rFonts w:ascii="Cambria" w:hAnsi="Cambria"/>
          <w:sz w:val="24"/>
          <w:szCs w:val="24"/>
          <w:lang w:val="en-US"/>
        </w:rPr>
        <w:t>lapangan</w:t>
      </w:r>
      <w:proofErr w:type="spellEnd"/>
      <w:r w:rsidR="00060A46" w:rsidRPr="00060A46">
        <w:rPr>
          <w:rFonts w:ascii="Cambria" w:hAnsi="Cambria"/>
          <w:sz w:val="24"/>
          <w:szCs w:val="24"/>
          <w:lang w:val="en-US"/>
        </w:rPr>
        <w:t xml:space="preserve"> juga </w:t>
      </w:r>
      <w:proofErr w:type="spellStart"/>
      <w:r w:rsidR="00060A46" w:rsidRPr="00060A46">
        <w:rPr>
          <w:rFonts w:ascii="Cambria" w:hAnsi="Cambria"/>
          <w:sz w:val="24"/>
          <w:szCs w:val="24"/>
          <w:lang w:val="en-US"/>
        </w:rPr>
        <w:t>menjadi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faktor</w:t>
      </w:r>
      <w:proofErr w:type="spellEnd"/>
      <w:r w:rsidR="00060A46" w:rsidRPr="00060A46">
        <w:rPr>
          <w:rFonts w:ascii="Cambria" w:hAnsi="Cambria"/>
          <w:sz w:val="24"/>
          <w:szCs w:val="24"/>
          <w:lang w:val="en-US"/>
        </w:rPr>
        <w:t xml:space="preserve"> yang </w:t>
      </w:r>
      <w:proofErr w:type="spellStart"/>
      <w:r w:rsidR="00060A46" w:rsidRPr="00060A46">
        <w:rPr>
          <w:rFonts w:ascii="Cambria" w:hAnsi="Cambria"/>
          <w:sz w:val="24"/>
          <w:szCs w:val="24"/>
          <w:lang w:val="en-US"/>
        </w:rPr>
        <w:t>menyebabkan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keterbatasan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dalam</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pelaksanaan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kegiatan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tersebut</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Sebagai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akibatnya</w:t>
      </w:r>
      <w:proofErr w:type="spellEnd"/>
      <w:r w:rsidR="00060A46" w:rsidRPr="00060A46">
        <w:rPr>
          <w:rFonts w:ascii="Cambria" w:hAnsi="Cambria"/>
          <w:sz w:val="24"/>
          <w:szCs w:val="24"/>
          <w:lang w:val="en-US"/>
        </w:rPr>
        <w:t xml:space="preserve">, proses </w:t>
      </w:r>
      <w:proofErr w:type="spellStart"/>
      <w:r w:rsidR="00060A46" w:rsidRPr="00060A46">
        <w:rPr>
          <w:rFonts w:ascii="Cambria" w:hAnsi="Cambria"/>
          <w:sz w:val="24"/>
          <w:szCs w:val="24"/>
          <w:lang w:val="en-US"/>
        </w:rPr>
        <w:t>pembuatan</w:t>
      </w:r>
      <w:proofErr w:type="spellEnd"/>
      <w:r w:rsidR="00060A46" w:rsidRPr="00060A46">
        <w:rPr>
          <w:rFonts w:ascii="Cambria" w:hAnsi="Cambria"/>
          <w:sz w:val="24"/>
          <w:szCs w:val="24"/>
          <w:lang w:val="en-US"/>
        </w:rPr>
        <w:t xml:space="preserve"> SKPT </w:t>
      </w:r>
      <w:proofErr w:type="spellStart"/>
      <w:r w:rsidR="00060A46" w:rsidRPr="00060A46">
        <w:rPr>
          <w:rFonts w:ascii="Cambria" w:hAnsi="Cambria"/>
          <w:sz w:val="24"/>
          <w:szCs w:val="24"/>
          <w:lang w:val="en-US"/>
        </w:rPr>
        <w:t>belum</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dapat</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berjalan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secara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maksimal</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sesuai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dengan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ketentuan</w:t>
      </w:r>
      <w:proofErr w:type="spellEnd"/>
      <w:r w:rsidR="00060A46" w:rsidRPr="00060A46">
        <w:rPr>
          <w:rFonts w:ascii="Cambria" w:hAnsi="Cambria"/>
          <w:sz w:val="24"/>
          <w:szCs w:val="24"/>
          <w:lang w:val="en-US"/>
        </w:rPr>
        <w:t xml:space="preserve"> yang </w:t>
      </w:r>
      <w:proofErr w:type="spellStart"/>
      <w:r w:rsidR="00060A46" w:rsidRPr="00060A46">
        <w:rPr>
          <w:rFonts w:ascii="Cambria" w:hAnsi="Cambria"/>
          <w:sz w:val="24"/>
          <w:szCs w:val="24"/>
          <w:lang w:val="en-US"/>
        </w:rPr>
        <w:t>telah</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ditetapkan</w:t>
      </w:r>
      <w:proofErr w:type="spellEnd"/>
      <w:r w:rsidR="00060A46" w:rsidRPr="00060A46">
        <w:rPr>
          <w:rFonts w:ascii="Cambria" w:hAnsi="Cambria"/>
          <w:sz w:val="24"/>
          <w:szCs w:val="24"/>
          <w:lang w:val="en-US"/>
        </w:rPr>
        <w:t>.</w:t>
      </w:r>
    </w:p>
    <w:p w14:paraId="78991C69" w14:textId="77777777" w:rsidR="00060A46" w:rsidRDefault="004430F1" w:rsidP="004430F1">
      <w:pPr>
        <w:spacing w:after="0" w:line="240" w:lineRule="auto"/>
        <w:ind w:left="1134" w:hanging="283"/>
        <w:jc w:val="both"/>
        <w:rPr>
          <w:rFonts w:ascii="Cambria" w:hAnsi="Cambria"/>
          <w:sz w:val="24"/>
          <w:szCs w:val="24"/>
          <w:lang w:val="en-US"/>
        </w:rPr>
      </w:pPr>
      <w:r w:rsidRPr="00DF3A34">
        <w:rPr>
          <w:rFonts w:ascii="Cambria" w:hAnsi="Cambria"/>
          <w:sz w:val="24"/>
          <w:szCs w:val="24"/>
          <w:lang w:val="en-US"/>
        </w:rPr>
        <w:t>c.</w:t>
      </w:r>
      <w:r w:rsidRPr="00DF3A34">
        <w:rPr>
          <w:rFonts w:ascii="Cambria" w:hAnsi="Cambria"/>
          <w:sz w:val="24"/>
          <w:szCs w:val="24"/>
          <w:lang w:val="en-US"/>
        </w:rPr>
        <w:tab/>
      </w:r>
      <w:proofErr w:type="spellStart"/>
      <w:r w:rsidR="00060A46" w:rsidRPr="00060A46">
        <w:rPr>
          <w:rFonts w:ascii="Cambria" w:hAnsi="Cambria"/>
          <w:sz w:val="24"/>
          <w:szCs w:val="24"/>
          <w:lang w:val="en-US"/>
        </w:rPr>
        <w:t>Dalam</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implementasi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peraturan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ini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penting</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untuk</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memperhatikan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sikap</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atau</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disposisi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dari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aparatur</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atau</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pegawai</w:t>
      </w:r>
      <w:proofErr w:type="spellEnd"/>
      <w:r w:rsidR="00060A46" w:rsidRPr="00060A46">
        <w:rPr>
          <w:rFonts w:ascii="Cambria" w:hAnsi="Cambria"/>
          <w:sz w:val="24"/>
          <w:szCs w:val="24"/>
          <w:lang w:val="en-US"/>
        </w:rPr>
        <w:t xml:space="preserve"> yang </w:t>
      </w:r>
      <w:proofErr w:type="spellStart"/>
      <w:r w:rsidR="00060A46" w:rsidRPr="00060A46">
        <w:rPr>
          <w:rFonts w:ascii="Cambria" w:hAnsi="Cambria"/>
          <w:sz w:val="24"/>
          <w:szCs w:val="24"/>
          <w:lang w:val="en-US"/>
        </w:rPr>
        <w:t>melaksanakannya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Disposisi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ini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tercermin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dalam</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komitmen</w:t>
      </w:r>
      <w:proofErr w:type="spellEnd"/>
      <w:r w:rsidR="00060A46" w:rsidRPr="00060A46">
        <w:rPr>
          <w:rFonts w:ascii="Cambria" w:hAnsi="Cambria"/>
          <w:sz w:val="24"/>
          <w:szCs w:val="24"/>
          <w:lang w:val="en-US"/>
        </w:rPr>
        <w:t xml:space="preserve"> para </w:t>
      </w:r>
      <w:proofErr w:type="spellStart"/>
      <w:r w:rsidR="00060A46" w:rsidRPr="00060A46">
        <w:rPr>
          <w:rFonts w:ascii="Cambria" w:hAnsi="Cambria"/>
          <w:sz w:val="24"/>
          <w:szCs w:val="24"/>
          <w:lang w:val="en-US"/>
        </w:rPr>
        <w:t>penyelenggara</w:t>
      </w:r>
      <w:proofErr w:type="spellEnd"/>
      <w:r w:rsidR="00060A46" w:rsidRPr="00060A46">
        <w:rPr>
          <w:rFonts w:ascii="Cambria" w:hAnsi="Cambria"/>
          <w:sz w:val="24"/>
          <w:szCs w:val="24"/>
          <w:lang w:val="en-US"/>
        </w:rPr>
        <w:t xml:space="preserve"> yang </w:t>
      </w:r>
      <w:proofErr w:type="spellStart"/>
      <w:r w:rsidR="00060A46" w:rsidRPr="00060A46">
        <w:rPr>
          <w:rFonts w:ascii="Cambria" w:hAnsi="Cambria"/>
          <w:sz w:val="24"/>
          <w:szCs w:val="24"/>
          <w:lang w:val="en-US"/>
        </w:rPr>
        <w:t>sesuai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dengan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petunjuk</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teknis</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dari</w:t>
      </w:r>
      <w:proofErr w:type="spellEnd"/>
      <w:r w:rsidR="00060A46" w:rsidRPr="00060A46">
        <w:rPr>
          <w:rFonts w:ascii="Cambria" w:hAnsi="Cambria"/>
          <w:sz w:val="24"/>
          <w:szCs w:val="24"/>
          <w:lang w:val="en-US"/>
        </w:rPr>
        <w:t xml:space="preserve"> Dinas </w:t>
      </w:r>
      <w:proofErr w:type="spellStart"/>
      <w:r w:rsidR="00060A46" w:rsidRPr="00060A46">
        <w:rPr>
          <w:rFonts w:ascii="Cambria" w:hAnsi="Cambria"/>
          <w:sz w:val="24"/>
          <w:szCs w:val="24"/>
          <w:lang w:val="en-US"/>
        </w:rPr>
        <w:t>Pertanahan</w:t>
      </w:r>
      <w:proofErr w:type="spellEnd"/>
      <w:r w:rsidR="00060A46" w:rsidRPr="00060A46">
        <w:rPr>
          <w:rFonts w:ascii="Cambria" w:hAnsi="Cambria"/>
          <w:sz w:val="24"/>
          <w:szCs w:val="24"/>
          <w:lang w:val="en-US"/>
        </w:rPr>
        <w:t xml:space="preserve"> dan </w:t>
      </w:r>
      <w:proofErr w:type="spellStart"/>
      <w:r w:rsidR="00060A46" w:rsidRPr="00060A46">
        <w:rPr>
          <w:rFonts w:ascii="Cambria" w:hAnsi="Cambria"/>
          <w:sz w:val="24"/>
          <w:szCs w:val="24"/>
          <w:lang w:val="en-US"/>
        </w:rPr>
        <w:t>Penataan</w:t>
      </w:r>
      <w:proofErr w:type="spellEnd"/>
      <w:r w:rsidR="00060A46" w:rsidRPr="00060A46">
        <w:rPr>
          <w:rFonts w:ascii="Cambria" w:hAnsi="Cambria"/>
          <w:sz w:val="24"/>
          <w:szCs w:val="24"/>
          <w:lang w:val="en-US"/>
        </w:rPr>
        <w:t xml:space="preserve"> Ruang. </w:t>
      </w:r>
      <w:proofErr w:type="spellStart"/>
      <w:r w:rsidR="00060A46" w:rsidRPr="00060A46">
        <w:rPr>
          <w:rFonts w:ascii="Cambria" w:hAnsi="Cambria"/>
          <w:sz w:val="24"/>
          <w:szCs w:val="24"/>
          <w:lang w:val="en-US"/>
        </w:rPr>
        <w:t>Pelaksanaan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disposisi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dilakukan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secara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berjenjang</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dimulai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dari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verifikasi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berkas</w:t>
      </w:r>
      <w:proofErr w:type="spellEnd"/>
      <w:r w:rsidR="00060A46" w:rsidRPr="00060A46">
        <w:rPr>
          <w:rFonts w:ascii="Cambria" w:hAnsi="Cambria"/>
          <w:sz w:val="24"/>
          <w:szCs w:val="24"/>
          <w:lang w:val="en-US"/>
        </w:rPr>
        <w:t xml:space="preserve"> oleh </w:t>
      </w:r>
      <w:proofErr w:type="spellStart"/>
      <w:r w:rsidR="00060A46" w:rsidRPr="00060A46">
        <w:rPr>
          <w:rFonts w:ascii="Cambria" w:hAnsi="Cambria"/>
          <w:sz w:val="24"/>
          <w:szCs w:val="24"/>
          <w:lang w:val="en-US"/>
        </w:rPr>
        <w:t>Ketua</w:t>
      </w:r>
      <w:proofErr w:type="spellEnd"/>
      <w:r w:rsidR="00060A46" w:rsidRPr="00060A46">
        <w:rPr>
          <w:rFonts w:ascii="Cambria" w:hAnsi="Cambria"/>
          <w:sz w:val="24"/>
          <w:szCs w:val="24"/>
          <w:lang w:val="en-US"/>
        </w:rPr>
        <w:t xml:space="preserve"> RT, </w:t>
      </w:r>
      <w:proofErr w:type="spellStart"/>
      <w:r w:rsidR="00060A46" w:rsidRPr="00060A46">
        <w:rPr>
          <w:rFonts w:ascii="Cambria" w:hAnsi="Cambria"/>
          <w:sz w:val="24"/>
          <w:szCs w:val="24"/>
          <w:lang w:val="en-US"/>
        </w:rPr>
        <w:t>kemudian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dilanjutkan</w:t>
      </w:r>
      <w:proofErr w:type="spellEnd"/>
      <w:r w:rsidR="00060A46" w:rsidRPr="00060A46">
        <w:rPr>
          <w:rFonts w:ascii="Cambria" w:hAnsi="Cambria"/>
          <w:sz w:val="24"/>
          <w:szCs w:val="24"/>
          <w:lang w:val="en-US"/>
        </w:rPr>
        <w:t xml:space="preserve"> oleh </w:t>
      </w:r>
      <w:proofErr w:type="spellStart"/>
      <w:r w:rsidR="00060A46" w:rsidRPr="00060A46">
        <w:rPr>
          <w:rFonts w:ascii="Cambria" w:hAnsi="Cambria"/>
          <w:sz w:val="24"/>
          <w:szCs w:val="24"/>
          <w:lang w:val="en-US"/>
        </w:rPr>
        <w:t>kelurahan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untuk</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melakukan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pengukuran</w:t>
      </w:r>
      <w:proofErr w:type="spellEnd"/>
      <w:r w:rsidR="00060A46" w:rsidRPr="00060A46">
        <w:rPr>
          <w:rFonts w:ascii="Cambria" w:hAnsi="Cambria"/>
          <w:sz w:val="24"/>
          <w:szCs w:val="24"/>
          <w:lang w:val="en-US"/>
        </w:rPr>
        <w:t xml:space="preserve"> dan </w:t>
      </w:r>
      <w:proofErr w:type="spellStart"/>
      <w:r w:rsidR="00060A46" w:rsidRPr="00060A46">
        <w:rPr>
          <w:rFonts w:ascii="Cambria" w:hAnsi="Cambria"/>
          <w:sz w:val="24"/>
          <w:szCs w:val="24"/>
          <w:lang w:val="en-US"/>
        </w:rPr>
        <w:t>verifikasi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kelengkapan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Selanjutnya</w:t>
      </w:r>
      <w:proofErr w:type="spellEnd"/>
      <w:r w:rsidR="00060A46" w:rsidRPr="00060A46">
        <w:rPr>
          <w:rFonts w:ascii="Cambria" w:hAnsi="Cambria"/>
          <w:sz w:val="24"/>
          <w:szCs w:val="24"/>
          <w:lang w:val="en-US"/>
        </w:rPr>
        <w:t xml:space="preserve">, SKPT </w:t>
      </w:r>
      <w:proofErr w:type="spellStart"/>
      <w:r w:rsidR="00060A46" w:rsidRPr="00060A46">
        <w:rPr>
          <w:rFonts w:ascii="Cambria" w:hAnsi="Cambria"/>
          <w:sz w:val="24"/>
          <w:szCs w:val="24"/>
          <w:lang w:val="en-US"/>
        </w:rPr>
        <w:t>dikeluarkan</w:t>
      </w:r>
      <w:proofErr w:type="spellEnd"/>
      <w:r w:rsidR="00060A46" w:rsidRPr="00060A46">
        <w:rPr>
          <w:rFonts w:ascii="Cambria" w:hAnsi="Cambria"/>
          <w:sz w:val="24"/>
          <w:szCs w:val="24"/>
          <w:lang w:val="en-US"/>
        </w:rPr>
        <w:t xml:space="preserve"> oleh </w:t>
      </w:r>
      <w:proofErr w:type="spellStart"/>
      <w:r w:rsidR="00060A46" w:rsidRPr="00060A46">
        <w:rPr>
          <w:rFonts w:ascii="Cambria" w:hAnsi="Cambria"/>
          <w:sz w:val="24"/>
          <w:szCs w:val="24"/>
          <w:lang w:val="en-US"/>
        </w:rPr>
        <w:t>Kecamatan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dalam</w:t>
      </w:r>
      <w:proofErr w:type="spellEnd"/>
      <w:r w:rsidR="00060A46" w:rsidRPr="00060A46">
        <w:rPr>
          <w:rFonts w:ascii="Cambria" w:hAnsi="Cambria"/>
          <w:sz w:val="24"/>
          <w:szCs w:val="24"/>
          <w:lang w:val="en-US"/>
        </w:rPr>
        <w:t xml:space="preserve"> proses </w:t>
      </w:r>
      <w:proofErr w:type="spellStart"/>
      <w:r w:rsidR="00060A46" w:rsidRPr="00060A46">
        <w:rPr>
          <w:rFonts w:ascii="Cambria" w:hAnsi="Cambria"/>
          <w:sz w:val="24"/>
          <w:szCs w:val="24"/>
          <w:lang w:val="en-US"/>
        </w:rPr>
        <w:t>penerbitan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Secara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umum</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disposisi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dalam</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pelaksanaan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pembuatan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surat</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tanah</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baik</w:t>
      </w:r>
      <w:proofErr w:type="spellEnd"/>
      <w:r w:rsidR="00060A46" w:rsidRPr="00060A46">
        <w:rPr>
          <w:rFonts w:ascii="Cambria" w:hAnsi="Cambria"/>
          <w:sz w:val="24"/>
          <w:szCs w:val="24"/>
          <w:lang w:val="en-US"/>
        </w:rPr>
        <w:t xml:space="preserve"> di </w:t>
      </w:r>
      <w:proofErr w:type="spellStart"/>
      <w:r w:rsidR="00060A46" w:rsidRPr="00060A46">
        <w:rPr>
          <w:rFonts w:ascii="Cambria" w:hAnsi="Cambria"/>
          <w:sz w:val="24"/>
          <w:szCs w:val="24"/>
          <w:lang w:val="en-US"/>
        </w:rPr>
        <w:t>kelurahan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maupun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kecamatan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telah</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berjalan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dengan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baik</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Namun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terdapat</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beberapa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kendala</w:t>
      </w:r>
      <w:proofErr w:type="spellEnd"/>
      <w:r w:rsidR="00060A46" w:rsidRPr="00060A46">
        <w:rPr>
          <w:rFonts w:ascii="Cambria" w:hAnsi="Cambria"/>
          <w:sz w:val="24"/>
          <w:szCs w:val="24"/>
          <w:lang w:val="en-US"/>
        </w:rPr>
        <w:t xml:space="preserve"> yang </w:t>
      </w:r>
      <w:proofErr w:type="spellStart"/>
      <w:r w:rsidR="00060A46" w:rsidRPr="00060A46">
        <w:rPr>
          <w:rFonts w:ascii="Cambria" w:hAnsi="Cambria"/>
          <w:sz w:val="24"/>
          <w:szCs w:val="24"/>
          <w:lang w:val="en-US"/>
        </w:rPr>
        <w:t>terkait</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dengan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sikap</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pegawai</w:t>
      </w:r>
      <w:proofErr w:type="spellEnd"/>
      <w:r w:rsidR="00060A46" w:rsidRPr="00060A46">
        <w:rPr>
          <w:rFonts w:ascii="Cambria" w:hAnsi="Cambria"/>
          <w:sz w:val="24"/>
          <w:szCs w:val="24"/>
          <w:lang w:val="en-US"/>
        </w:rPr>
        <w:t xml:space="preserve"> yang </w:t>
      </w:r>
      <w:proofErr w:type="spellStart"/>
      <w:r w:rsidR="00060A46" w:rsidRPr="00060A46">
        <w:rPr>
          <w:rFonts w:ascii="Cambria" w:hAnsi="Cambria"/>
          <w:sz w:val="24"/>
          <w:szCs w:val="24"/>
          <w:lang w:val="en-US"/>
        </w:rPr>
        <w:t>kurang</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profesional</w:t>
      </w:r>
      <w:proofErr w:type="spellEnd"/>
      <w:r w:rsidR="00060A46" w:rsidRPr="00060A46">
        <w:rPr>
          <w:rFonts w:ascii="Cambria" w:hAnsi="Cambria"/>
          <w:sz w:val="24"/>
          <w:szCs w:val="24"/>
          <w:lang w:val="en-US"/>
        </w:rPr>
        <w:t xml:space="preserve">, yang </w:t>
      </w:r>
      <w:proofErr w:type="spellStart"/>
      <w:r w:rsidR="00060A46" w:rsidRPr="00060A46">
        <w:rPr>
          <w:rFonts w:ascii="Cambria" w:hAnsi="Cambria"/>
          <w:sz w:val="24"/>
          <w:szCs w:val="24"/>
          <w:lang w:val="en-US"/>
        </w:rPr>
        <w:t>disebabkan</w:t>
      </w:r>
      <w:proofErr w:type="spellEnd"/>
      <w:r w:rsidR="00060A46" w:rsidRPr="00060A46">
        <w:rPr>
          <w:rFonts w:ascii="Cambria" w:hAnsi="Cambria"/>
          <w:sz w:val="24"/>
          <w:szCs w:val="24"/>
          <w:lang w:val="en-US"/>
        </w:rPr>
        <w:t xml:space="preserve"> oleh </w:t>
      </w:r>
      <w:proofErr w:type="spellStart"/>
      <w:r w:rsidR="00060A46" w:rsidRPr="00060A46">
        <w:rPr>
          <w:rFonts w:ascii="Cambria" w:hAnsi="Cambria"/>
          <w:sz w:val="24"/>
          <w:szCs w:val="24"/>
          <w:lang w:val="en-US"/>
        </w:rPr>
        <w:t>keterbatasan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sumberdaya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aparatur</w:t>
      </w:r>
      <w:proofErr w:type="spellEnd"/>
      <w:r w:rsidR="00060A46" w:rsidRPr="00060A46">
        <w:rPr>
          <w:rFonts w:ascii="Cambria" w:hAnsi="Cambria"/>
          <w:sz w:val="24"/>
          <w:szCs w:val="24"/>
          <w:lang w:val="en-US"/>
        </w:rPr>
        <w:t xml:space="preserve"> yang </w:t>
      </w:r>
      <w:proofErr w:type="spellStart"/>
      <w:r w:rsidR="00060A46" w:rsidRPr="00060A46">
        <w:rPr>
          <w:rFonts w:ascii="Cambria" w:hAnsi="Cambria"/>
          <w:sz w:val="24"/>
          <w:szCs w:val="24"/>
          <w:lang w:val="en-US"/>
        </w:rPr>
        <w:t>belum</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siap</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menerima</w:t>
      </w:r>
      <w:proofErr w:type="spellEnd"/>
      <w:r w:rsidR="00060A46" w:rsidRPr="00060A46">
        <w:rPr>
          <w:rFonts w:ascii="Cambria" w:hAnsi="Cambria"/>
          <w:sz w:val="24"/>
          <w:szCs w:val="24"/>
          <w:lang w:val="en-US"/>
        </w:rPr>
        <w:t xml:space="preserve"> format </w:t>
      </w:r>
      <w:proofErr w:type="spellStart"/>
      <w:r w:rsidR="00060A46" w:rsidRPr="00060A46">
        <w:rPr>
          <w:rFonts w:ascii="Cambria" w:hAnsi="Cambria"/>
          <w:sz w:val="24"/>
          <w:szCs w:val="24"/>
          <w:lang w:val="en-US"/>
        </w:rPr>
        <w:t>verifikasi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berkas</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pemohon</w:t>
      </w:r>
      <w:proofErr w:type="spellEnd"/>
      <w:r w:rsidR="00060A46" w:rsidRPr="00060A46">
        <w:rPr>
          <w:rFonts w:ascii="Cambria" w:hAnsi="Cambria"/>
          <w:sz w:val="24"/>
          <w:szCs w:val="24"/>
          <w:lang w:val="en-US"/>
        </w:rPr>
        <w:t xml:space="preserve"> dan </w:t>
      </w:r>
      <w:proofErr w:type="spellStart"/>
      <w:r w:rsidR="00060A46" w:rsidRPr="00060A46">
        <w:rPr>
          <w:rFonts w:ascii="Cambria" w:hAnsi="Cambria"/>
          <w:sz w:val="24"/>
          <w:szCs w:val="24"/>
          <w:lang w:val="en-US"/>
        </w:rPr>
        <w:t>kurangnya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pemahaman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tentang</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teknik</w:t>
      </w:r>
      <w:proofErr w:type="spellEnd"/>
      <w:r w:rsidR="00060A46" w:rsidRPr="00060A46">
        <w:rPr>
          <w:rFonts w:ascii="Cambria" w:hAnsi="Cambria"/>
          <w:sz w:val="24"/>
          <w:szCs w:val="24"/>
          <w:lang w:val="en-US"/>
        </w:rPr>
        <w:t xml:space="preserve"> dan </w:t>
      </w:r>
      <w:proofErr w:type="spellStart"/>
      <w:r w:rsidR="00060A46" w:rsidRPr="00060A46">
        <w:rPr>
          <w:rFonts w:ascii="Cambria" w:hAnsi="Cambria"/>
          <w:sz w:val="24"/>
          <w:szCs w:val="24"/>
          <w:lang w:val="en-US"/>
        </w:rPr>
        <w:t>prosedur</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pengukuran</w:t>
      </w:r>
      <w:proofErr w:type="spellEnd"/>
      <w:r w:rsidR="00060A46" w:rsidRPr="00060A46">
        <w:rPr>
          <w:rFonts w:ascii="Cambria" w:hAnsi="Cambria"/>
          <w:sz w:val="24"/>
          <w:szCs w:val="24"/>
          <w:lang w:val="en-US"/>
        </w:rPr>
        <w:t xml:space="preserve"> di </w:t>
      </w:r>
      <w:proofErr w:type="spellStart"/>
      <w:r w:rsidR="00060A46" w:rsidRPr="00060A46">
        <w:rPr>
          <w:rFonts w:ascii="Cambria" w:hAnsi="Cambria"/>
          <w:sz w:val="24"/>
          <w:szCs w:val="24"/>
          <w:lang w:val="en-US"/>
        </w:rPr>
        <w:t>lapangan</w:t>
      </w:r>
      <w:proofErr w:type="spellEnd"/>
      <w:r w:rsidR="00060A46" w:rsidRPr="00060A46">
        <w:rPr>
          <w:rFonts w:ascii="Cambria" w:hAnsi="Cambria"/>
          <w:sz w:val="24"/>
          <w:szCs w:val="24"/>
          <w:lang w:val="en-US"/>
        </w:rPr>
        <w:t>.</w:t>
      </w:r>
    </w:p>
    <w:p w14:paraId="75DD8C29" w14:textId="77777777" w:rsidR="00060A46" w:rsidRDefault="004430F1" w:rsidP="00060A46">
      <w:pPr>
        <w:spacing w:after="0" w:line="240" w:lineRule="auto"/>
        <w:ind w:left="1134" w:hanging="283"/>
        <w:jc w:val="both"/>
        <w:rPr>
          <w:rFonts w:ascii="Cambria" w:hAnsi="Cambria"/>
          <w:sz w:val="24"/>
          <w:szCs w:val="24"/>
          <w:lang w:val="en-US"/>
        </w:rPr>
      </w:pPr>
      <w:r w:rsidRPr="00DF3A34">
        <w:rPr>
          <w:rFonts w:ascii="Cambria" w:hAnsi="Cambria"/>
          <w:sz w:val="24"/>
          <w:szCs w:val="24"/>
          <w:lang w:val="en-US"/>
        </w:rPr>
        <w:t>d.</w:t>
      </w:r>
      <w:r w:rsidRPr="00DF3A34">
        <w:rPr>
          <w:rFonts w:ascii="Cambria" w:hAnsi="Cambria"/>
          <w:sz w:val="24"/>
          <w:szCs w:val="24"/>
          <w:lang w:val="en-US"/>
        </w:rPr>
        <w:tab/>
      </w:r>
      <w:proofErr w:type="spellStart"/>
      <w:r w:rsidR="00060A46" w:rsidRPr="00060A46">
        <w:rPr>
          <w:rFonts w:ascii="Cambria" w:hAnsi="Cambria"/>
          <w:sz w:val="24"/>
          <w:szCs w:val="24"/>
          <w:lang w:val="en-US"/>
        </w:rPr>
        <w:t>Struktur</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birokrasi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atau</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struktur</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birokratik</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merujuk</w:t>
      </w:r>
      <w:proofErr w:type="spellEnd"/>
      <w:r w:rsidR="00060A46" w:rsidRPr="00060A46">
        <w:rPr>
          <w:rFonts w:ascii="Cambria" w:hAnsi="Cambria"/>
          <w:sz w:val="24"/>
          <w:szCs w:val="24"/>
          <w:lang w:val="en-US"/>
        </w:rPr>
        <w:t xml:space="preserve"> pada </w:t>
      </w:r>
      <w:proofErr w:type="spellStart"/>
      <w:r w:rsidR="00060A46" w:rsidRPr="00060A46">
        <w:rPr>
          <w:rFonts w:ascii="Cambria" w:hAnsi="Cambria"/>
          <w:sz w:val="24"/>
          <w:szCs w:val="24"/>
          <w:lang w:val="en-US"/>
        </w:rPr>
        <w:t>bagaimana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kebijakan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dilaksanakan</w:t>
      </w:r>
      <w:proofErr w:type="spellEnd"/>
      <w:r w:rsidR="00060A46" w:rsidRPr="00060A46">
        <w:rPr>
          <w:rFonts w:ascii="Cambria" w:hAnsi="Cambria"/>
          <w:sz w:val="24"/>
          <w:szCs w:val="24"/>
          <w:lang w:val="en-US"/>
        </w:rPr>
        <w:t xml:space="preserve"> oleh </w:t>
      </w:r>
      <w:proofErr w:type="spellStart"/>
      <w:r w:rsidR="00060A46" w:rsidRPr="00060A46">
        <w:rPr>
          <w:rFonts w:ascii="Cambria" w:hAnsi="Cambria"/>
          <w:sz w:val="24"/>
          <w:szCs w:val="24"/>
          <w:lang w:val="en-US"/>
        </w:rPr>
        <w:t>aparatur</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pemerintahan</w:t>
      </w:r>
      <w:proofErr w:type="spellEnd"/>
      <w:r w:rsidR="00060A46" w:rsidRPr="00060A46">
        <w:rPr>
          <w:rFonts w:ascii="Cambria" w:hAnsi="Cambria"/>
          <w:sz w:val="24"/>
          <w:szCs w:val="24"/>
          <w:lang w:val="en-US"/>
        </w:rPr>
        <w:t xml:space="preserve"> </w:t>
      </w:r>
      <w:r w:rsidR="00060A46" w:rsidRPr="00060A46">
        <w:rPr>
          <w:rFonts w:ascii="Cambria" w:hAnsi="Cambria"/>
          <w:sz w:val="24"/>
          <w:szCs w:val="24"/>
          <w:lang w:val="en-US"/>
        </w:rPr>
        <w:lastRenderedPageBreak/>
        <w:t xml:space="preserve">yang </w:t>
      </w:r>
      <w:proofErr w:type="spellStart"/>
      <w:r w:rsidR="00060A46" w:rsidRPr="00060A46">
        <w:rPr>
          <w:rFonts w:ascii="Cambria" w:hAnsi="Cambria"/>
          <w:sz w:val="24"/>
          <w:szCs w:val="24"/>
          <w:lang w:val="en-US"/>
        </w:rPr>
        <w:t>bertanggung</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jawab</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Dalam</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konteks</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Penyelenggaraan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Administrasi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Penguasaan</w:t>
      </w:r>
      <w:proofErr w:type="spellEnd"/>
      <w:r w:rsidR="00060A46" w:rsidRPr="00060A46">
        <w:rPr>
          <w:rFonts w:ascii="Cambria" w:hAnsi="Cambria"/>
          <w:sz w:val="24"/>
          <w:szCs w:val="24"/>
          <w:lang w:val="en-US"/>
        </w:rPr>
        <w:t xml:space="preserve"> Tanah Atas Tanah Negara di </w:t>
      </w:r>
      <w:proofErr w:type="spellStart"/>
      <w:r w:rsidR="00060A46" w:rsidRPr="00060A46">
        <w:rPr>
          <w:rFonts w:ascii="Cambria" w:hAnsi="Cambria"/>
          <w:sz w:val="24"/>
          <w:szCs w:val="24"/>
          <w:lang w:val="en-US"/>
        </w:rPr>
        <w:t>Kecamatan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Tenggarong</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fokusnya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adalah</w:t>
      </w:r>
      <w:proofErr w:type="spellEnd"/>
      <w:r w:rsidR="00060A46" w:rsidRPr="00060A46">
        <w:rPr>
          <w:rFonts w:ascii="Cambria" w:hAnsi="Cambria"/>
          <w:sz w:val="24"/>
          <w:szCs w:val="24"/>
          <w:lang w:val="en-US"/>
        </w:rPr>
        <w:t xml:space="preserve"> pada </w:t>
      </w:r>
      <w:proofErr w:type="spellStart"/>
      <w:r w:rsidR="00060A46" w:rsidRPr="00060A46">
        <w:rPr>
          <w:rFonts w:ascii="Cambria" w:hAnsi="Cambria"/>
          <w:sz w:val="24"/>
          <w:szCs w:val="24"/>
          <w:lang w:val="en-US"/>
        </w:rPr>
        <w:t>tugas</w:t>
      </w:r>
      <w:proofErr w:type="spellEnd"/>
      <w:r w:rsidR="00060A46" w:rsidRPr="00060A46">
        <w:rPr>
          <w:rFonts w:ascii="Cambria" w:hAnsi="Cambria"/>
          <w:sz w:val="24"/>
          <w:szCs w:val="24"/>
          <w:lang w:val="en-US"/>
        </w:rPr>
        <w:t xml:space="preserve"> dan </w:t>
      </w:r>
      <w:proofErr w:type="spellStart"/>
      <w:r w:rsidR="00060A46" w:rsidRPr="00060A46">
        <w:rPr>
          <w:rFonts w:ascii="Cambria" w:hAnsi="Cambria"/>
          <w:sz w:val="24"/>
          <w:szCs w:val="24"/>
          <w:lang w:val="en-US"/>
        </w:rPr>
        <w:t>fungsi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Seksi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Pemerintahan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Kecamatan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Tenggarong</w:t>
      </w:r>
      <w:proofErr w:type="spellEnd"/>
      <w:r w:rsidR="00060A46" w:rsidRPr="00060A46">
        <w:rPr>
          <w:rFonts w:ascii="Cambria" w:hAnsi="Cambria"/>
          <w:sz w:val="24"/>
          <w:szCs w:val="24"/>
          <w:lang w:val="en-US"/>
        </w:rPr>
        <w:t xml:space="preserve"> yang </w:t>
      </w:r>
      <w:proofErr w:type="spellStart"/>
      <w:r w:rsidR="00060A46" w:rsidRPr="00060A46">
        <w:rPr>
          <w:rFonts w:ascii="Cambria" w:hAnsi="Cambria"/>
          <w:sz w:val="24"/>
          <w:szCs w:val="24"/>
          <w:lang w:val="en-US"/>
        </w:rPr>
        <w:t>berkaitan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langsung</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dengan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pertanahan</w:t>
      </w:r>
      <w:proofErr w:type="spellEnd"/>
      <w:r w:rsidR="00060A46" w:rsidRPr="00060A46">
        <w:rPr>
          <w:rFonts w:ascii="Cambria" w:hAnsi="Cambria"/>
          <w:sz w:val="24"/>
          <w:szCs w:val="24"/>
          <w:lang w:val="en-US"/>
        </w:rPr>
        <w:t xml:space="preserve"> di </w:t>
      </w:r>
      <w:proofErr w:type="spellStart"/>
      <w:r w:rsidR="00060A46" w:rsidRPr="00060A46">
        <w:rPr>
          <w:rFonts w:ascii="Cambria" w:hAnsi="Cambria"/>
          <w:sz w:val="24"/>
          <w:szCs w:val="24"/>
          <w:lang w:val="en-US"/>
        </w:rPr>
        <w:t>kecamatan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tersebut</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Kepala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Seksi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Pemerintahan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Kecamatan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memiliki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kewenangan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penuh</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dalam</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melakukan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verifikasi</w:t>
      </w:r>
      <w:proofErr w:type="spellEnd"/>
      <w:r w:rsidR="00060A46" w:rsidRPr="00060A46">
        <w:rPr>
          <w:rFonts w:ascii="Cambria" w:hAnsi="Cambria"/>
          <w:sz w:val="24"/>
          <w:szCs w:val="24"/>
          <w:lang w:val="en-US"/>
        </w:rPr>
        <w:t xml:space="preserve"> dan </w:t>
      </w:r>
      <w:proofErr w:type="spellStart"/>
      <w:r w:rsidR="00060A46" w:rsidRPr="00060A46">
        <w:rPr>
          <w:rFonts w:ascii="Cambria" w:hAnsi="Cambria"/>
          <w:sz w:val="24"/>
          <w:szCs w:val="24"/>
          <w:lang w:val="en-US"/>
        </w:rPr>
        <w:t>menerbitkan</w:t>
      </w:r>
      <w:proofErr w:type="spellEnd"/>
      <w:r w:rsidR="00060A46" w:rsidRPr="00060A46">
        <w:rPr>
          <w:rFonts w:ascii="Cambria" w:hAnsi="Cambria"/>
          <w:sz w:val="24"/>
          <w:szCs w:val="24"/>
          <w:lang w:val="en-US"/>
        </w:rPr>
        <w:t xml:space="preserve"> SKPT yang </w:t>
      </w:r>
      <w:proofErr w:type="spellStart"/>
      <w:r w:rsidR="00060A46" w:rsidRPr="00060A46">
        <w:rPr>
          <w:rFonts w:ascii="Cambria" w:hAnsi="Cambria"/>
          <w:sz w:val="24"/>
          <w:szCs w:val="24"/>
          <w:lang w:val="en-US"/>
        </w:rPr>
        <w:t>kemudian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ditandatangani</w:t>
      </w:r>
      <w:proofErr w:type="spellEnd"/>
      <w:r w:rsidR="00060A46" w:rsidRPr="00060A46">
        <w:rPr>
          <w:rFonts w:ascii="Cambria" w:hAnsi="Cambria"/>
          <w:sz w:val="24"/>
          <w:szCs w:val="24"/>
          <w:lang w:val="en-US"/>
        </w:rPr>
        <w:t xml:space="preserve"> oleh </w:t>
      </w:r>
      <w:proofErr w:type="spellStart"/>
      <w:r w:rsidR="00060A46" w:rsidRPr="00060A46">
        <w:rPr>
          <w:rFonts w:ascii="Cambria" w:hAnsi="Cambria"/>
          <w:sz w:val="24"/>
          <w:szCs w:val="24"/>
          <w:lang w:val="en-US"/>
        </w:rPr>
        <w:t>Camat</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Secara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keseluruhan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pegawai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telah</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melaksanakan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tugas</w:t>
      </w:r>
      <w:proofErr w:type="spellEnd"/>
      <w:r w:rsidR="00060A46" w:rsidRPr="00060A46">
        <w:rPr>
          <w:rFonts w:ascii="Cambria" w:hAnsi="Cambria"/>
          <w:sz w:val="24"/>
          <w:szCs w:val="24"/>
          <w:lang w:val="en-US"/>
        </w:rPr>
        <w:t xml:space="preserve"> dan </w:t>
      </w:r>
      <w:proofErr w:type="spellStart"/>
      <w:r w:rsidR="00060A46" w:rsidRPr="00060A46">
        <w:rPr>
          <w:rFonts w:ascii="Cambria" w:hAnsi="Cambria"/>
          <w:sz w:val="24"/>
          <w:szCs w:val="24"/>
          <w:lang w:val="en-US"/>
        </w:rPr>
        <w:t>fungsi</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mereka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dengan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baik</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meskipun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masih</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ada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beberapa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aspek</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dalam</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pembagian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tugas</w:t>
      </w:r>
      <w:proofErr w:type="spellEnd"/>
      <w:r w:rsidR="00060A46" w:rsidRPr="00060A46">
        <w:rPr>
          <w:rFonts w:ascii="Cambria" w:hAnsi="Cambria"/>
          <w:sz w:val="24"/>
          <w:szCs w:val="24"/>
          <w:lang w:val="en-US"/>
        </w:rPr>
        <w:t xml:space="preserve"> yang </w:t>
      </w:r>
      <w:proofErr w:type="spellStart"/>
      <w:r w:rsidR="00060A46" w:rsidRPr="00060A46">
        <w:rPr>
          <w:rFonts w:ascii="Cambria" w:hAnsi="Cambria"/>
          <w:sz w:val="24"/>
          <w:szCs w:val="24"/>
          <w:lang w:val="en-US"/>
        </w:rPr>
        <w:t>belum</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berjalan</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secara</w:t>
      </w:r>
      <w:proofErr w:type="spellEnd"/>
      <w:r w:rsidR="00060A46" w:rsidRPr="00060A46">
        <w:rPr>
          <w:rFonts w:ascii="Cambria" w:hAnsi="Cambria"/>
          <w:sz w:val="24"/>
          <w:szCs w:val="24"/>
          <w:lang w:val="en-US"/>
        </w:rPr>
        <w:t xml:space="preserve"> </w:t>
      </w:r>
      <w:proofErr w:type="spellStart"/>
      <w:r w:rsidR="00060A46" w:rsidRPr="00060A46">
        <w:rPr>
          <w:rFonts w:ascii="Cambria" w:hAnsi="Cambria"/>
          <w:sz w:val="24"/>
          <w:szCs w:val="24"/>
          <w:lang w:val="en-US"/>
        </w:rPr>
        <w:t>maksimal</w:t>
      </w:r>
      <w:proofErr w:type="spellEnd"/>
      <w:r w:rsidR="00060A46" w:rsidRPr="00060A46">
        <w:rPr>
          <w:rFonts w:ascii="Cambria" w:hAnsi="Cambria"/>
          <w:sz w:val="24"/>
          <w:szCs w:val="24"/>
          <w:lang w:val="en-US"/>
        </w:rPr>
        <w:t>.</w:t>
      </w:r>
    </w:p>
    <w:p w14:paraId="5394EA60" w14:textId="4BA2524D" w:rsidR="004430F1" w:rsidRPr="00754E22" w:rsidRDefault="005B1E7B" w:rsidP="005B1E7B">
      <w:pPr>
        <w:spacing w:after="0" w:line="240" w:lineRule="auto"/>
        <w:ind w:left="1134" w:hanging="567"/>
        <w:jc w:val="both"/>
        <w:rPr>
          <w:rFonts w:ascii="Cambria" w:hAnsi="Cambria"/>
          <w:sz w:val="24"/>
          <w:szCs w:val="24"/>
          <w:lang w:val="en-US"/>
        </w:rPr>
      </w:pPr>
      <w:r>
        <w:rPr>
          <w:rFonts w:ascii="Cambria" w:hAnsi="Cambria"/>
          <w:sz w:val="24"/>
          <w:szCs w:val="24"/>
          <w:lang w:val="en-US"/>
        </w:rPr>
        <w:t xml:space="preserve">2. </w:t>
      </w:r>
      <w:r w:rsidR="004430F1" w:rsidRPr="00754E22">
        <w:rPr>
          <w:rFonts w:ascii="Cambria" w:hAnsi="Cambria"/>
          <w:sz w:val="24"/>
          <w:szCs w:val="24"/>
        </w:rPr>
        <w:t>Faktor pendukung</w:t>
      </w:r>
      <w:r w:rsidR="004430F1" w:rsidRPr="00754E22">
        <w:rPr>
          <w:rFonts w:ascii="Cambria" w:hAnsi="Cambria"/>
          <w:sz w:val="24"/>
          <w:szCs w:val="24"/>
          <w:lang w:val="en-US"/>
        </w:rPr>
        <w:t xml:space="preserve"> </w:t>
      </w:r>
      <w:proofErr w:type="spellStart"/>
      <w:r w:rsidR="004430F1" w:rsidRPr="00754E22">
        <w:rPr>
          <w:rFonts w:ascii="Cambria" w:hAnsi="Cambria"/>
          <w:sz w:val="24"/>
          <w:szCs w:val="24"/>
          <w:lang w:val="en-US"/>
        </w:rPr>
        <w:t>diantaranya</w:t>
      </w:r>
      <w:proofErr w:type="spellEnd"/>
      <w:r w:rsidR="004430F1" w:rsidRPr="00754E22">
        <w:rPr>
          <w:rFonts w:ascii="Cambria" w:hAnsi="Cambria"/>
          <w:sz w:val="24"/>
          <w:szCs w:val="24"/>
          <w:lang w:val="en-US"/>
        </w:rPr>
        <w:t xml:space="preserve"> </w:t>
      </w:r>
      <w:proofErr w:type="spellStart"/>
      <w:r w:rsidR="004430F1" w:rsidRPr="00754E22">
        <w:rPr>
          <w:rFonts w:ascii="Cambria" w:hAnsi="Cambria"/>
          <w:sz w:val="24"/>
          <w:szCs w:val="24"/>
          <w:lang w:val="en-US"/>
        </w:rPr>
        <w:t>yaitu</w:t>
      </w:r>
      <w:proofErr w:type="spellEnd"/>
      <w:r w:rsidR="004430F1" w:rsidRPr="00754E22">
        <w:rPr>
          <w:rFonts w:ascii="Cambria" w:hAnsi="Cambria"/>
          <w:sz w:val="24"/>
          <w:szCs w:val="24"/>
          <w:lang w:val="en-US"/>
        </w:rPr>
        <w:t xml:space="preserve">: </w:t>
      </w:r>
    </w:p>
    <w:p w14:paraId="12F03F9E" w14:textId="77777777" w:rsidR="004430F1" w:rsidRPr="00754E22" w:rsidRDefault="004430F1" w:rsidP="004430F1">
      <w:pPr>
        <w:numPr>
          <w:ilvl w:val="0"/>
          <w:numId w:val="44"/>
        </w:numPr>
        <w:spacing w:after="0" w:line="240" w:lineRule="auto"/>
        <w:ind w:left="1134" w:hanging="283"/>
        <w:jc w:val="both"/>
        <w:rPr>
          <w:rFonts w:ascii="Cambria" w:hAnsi="Cambria"/>
          <w:sz w:val="24"/>
          <w:szCs w:val="24"/>
          <w:lang w:val="en-US"/>
        </w:rPr>
      </w:pPr>
      <w:r w:rsidRPr="00754E22">
        <w:rPr>
          <w:rFonts w:ascii="Cambria" w:hAnsi="Cambria"/>
          <w:sz w:val="24"/>
          <w:szCs w:val="24"/>
          <w:lang w:val="en-US"/>
        </w:rPr>
        <w:t xml:space="preserve">Dasar </w:t>
      </w:r>
      <w:proofErr w:type="spellStart"/>
      <w:r w:rsidRPr="00754E22">
        <w:rPr>
          <w:rFonts w:ascii="Cambria" w:hAnsi="Cambria"/>
          <w:sz w:val="24"/>
          <w:szCs w:val="24"/>
          <w:lang w:val="en-US"/>
        </w:rPr>
        <w:t>hukum</w:t>
      </w:r>
      <w:proofErr w:type="spellEnd"/>
      <w:r w:rsidRPr="00754E22">
        <w:rPr>
          <w:rFonts w:ascii="Cambria" w:hAnsi="Cambria"/>
          <w:sz w:val="24"/>
          <w:szCs w:val="24"/>
          <w:lang w:val="en-US"/>
        </w:rPr>
        <w:t xml:space="preserve"> dan </w:t>
      </w:r>
      <w:proofErr w:type="spellStart"/>
      <w:r w:rsidRPr="00754E22">
        <w:rPr>
          <w:rFonts w:ascii="Cambria" w:hAnsi="Cambria"/>
          <w:sz w:val="24"/>
          <w:szCs w:val="24"/>
          <w:lang w:val="en-US"/>
        </w:rPr>
        <w:t>petunjuk</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teknis</w:t>
      </w:r>
      <w:proofErr w:type="spellEnd"/>
      <w:r w:rsidRPr="00754E22">
        <w:rPr>
          <w:rFonts w:ascii="Cambria" w:hAnsi="Cambria"/>
          <w:sz w:val="24"/>
          <w:szCs w:val="24"/>
          <w:lang w:val="en-US"/>
        </w:rPr>
        <w:t xml:space="preserve"> yang </w:t>
      </w:r>
      <w:proofErr w:type="spellStart"/>
      <w:r w:rsidRPr="00754E22">
        <w:rPr>
          <w:rFonts w:ascii="Cambria" w:hAnsi="Cambria"/>
          <w:sz w:val="24"/>
          <w:szCs w:val="24"/>
          <w:lang w:val="en-US"/>
        </w:rPr>
        <w:t>jelas</w:t>
      </w:r>
      <w:proofErr w:type="spellEnd"/>
    </w:p>
    <w:p w14:paraId="25C5429A" w14:textId="77777777" w:rsidR="004430F1" w:rsidRPr="00754E22" w:rsidRDefault="004430F1" w:rsidP="004430F1">
      <w:pPr>
        <w:numPr>
          <w:ilvl w:val="0"/>
          <w:numId w:val="44"/>
        </w:numPr>
        <w:spacing w:after="0" w:line="240" w:lineRule="auto"/>
        <w:ind w:left="1134" w:hanging="283"/>
        <w:jc w:val="both"/>
        <w:rPr>
          <w:rFonts w:ascii="Cambria" w:hAnsi="Cambria"/>
          <w:sz w:val="24"/>
          <w:szCs w:val="24"/>
          <w:lang w:val="en-US"/>
        </w:rPr>
      </w:pPr>
      <w:proofErr w:type="spellStart"/>
      <w:r w:rsidRPr="00754E22">
        <w:rPr>
          <w:rFonts w:ascii="Cambria" w:hAnsi="Cambria"/>
          <w:sz w:val="24"/>
          <w:szCs w:val="24"/>
          <w:lang w:val="en-US"/>
        </w:rPr>
        <w:t>Pelaksanaan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sesuai</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petunjuk</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teknis</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juknis</w:t>
      </w:r>
      <w:proofErr w:type="spellEnd"/>
      <w:r w:rsidRPr="00754E22">
        <w:rPr>
          <w:rFonts w:ascii="Cambria" w:hAnsi="Cambria"/>
          <w:sz w:val="24"/>
          <w:szCs w:val="24"/>
          <w:lang w:val="en-US"/>
        </w:rPr>
        <w:t xml:space="preserve">) dan </w:t>
      </w:r>
      <w:proofErr w:type="spellStart"/>
      <w:r w:rsidRPr="00754E22">
        <w:rPr>
          <w:rFonts w:ascii="Cambria" w:hAnsi="Cambria"/>
          <w:sz w:val="24"/>
          <w:szCs w:val="24"/>
          <w:lang w:val="en-US"/>
        </w:rPr>
        <w:t>standar</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prosedur</w:t>
      </w:r>
      <w:proofErr w:type="spellEnd"/>
      <w:r w:rsidRPr="00754E22">
        <w:rPr>
          <w:rFonts w:ascii="Cambria" w:hAnsi="Cambria"/>
          <w:sz w:val="24"/>
          <w:szCs w:val="24"/>
          <w:lang w:val="en-US"/>
        </w:rPr>
        <w:t xml:space="preserve"> yang </w:t>
      </w:r>
      <w:proofErr w:type="spellStart"/>
      <w:r w:rsidRPr="00754E22">
        <w:rPr>
          <w:rFonts w:ascii="Cambria" w:hAnsi="Cambria"/>
          <w:sz w:val="24"/>
          <w:szCs w:val="24"/>
          <w:lang w:val="en-US"/>
        </w:rPr>
        <w:t>berlaku</w:t>
      </w:r>
      <w:proofErr w:type="spellEnd"/>
      <w:r w:rsidRPr="00754E22">
        <w:rPr>
          <w:rFonts w:ascii="Cambria" w:hAnsi="Cambria"/>
          <w:sz w:val="24"/>
          <w:szCs w:val="24"/>
          <w:lang w:val="en-US"/>
        </w:rPr>
        <w:t xml:space="preserve"> </w:t>
      </w:r>
    </w:p>
    <w:p w14:paraId="1B98DC3F" w14:textId="77777777" w:rsidR="004430F1" w:rsidRPr="00754E22" w:rsidRDefault="004430F1" w:rsidP="004430F1">
      <w:pPr>
        <w:numPr>
          <w:ilvl w:val="0"/>
          <w:numId w:val="44"/>
        </w:numPr>
        <w:spacing w:after="0" w:line="240" w:lineRule="auto"/>
        <w:ind w:left="1134" w:hanging="283"/>
        <w:jc w:val="both"/>
        <w:rPr>
          <w:rFonts w:ascii="Cambria" w:hAnsi="Cambria"/>
          <w:sz w:val="24"/>
          <w:szCs w:val="24"/>
          <w:lang w:val="en-US"/>
        </w:rPr>
      </w:pPr>
      <w:r w:rsidRPr="00754E22">
        <w:rPr>
          <w:rFonts w:ascii="Cambria" w:hAnsi="Cambria"/>
          <w:sz w:val="24"/>
          <w:szCs w:val="24"/>
          <w:lang w:val="en-US"/>
        </w:rPr>
        <w:t xml:space="preserve">Serta </w:t>
      </w:r>
      <w:proofErr w:type="spellStart"/>
      <w:r w:rsidRPr="00754E22">
        <w:rPr>
          <w:rFonts w:ascii="Cambria" w:hAnsi="Cambria"/>
          <w:sz w:val="24"/>
          <w:szCs w:val="24"/>
          <w:lang w:val="en-US"/>
        </w:rPr>
        <w:t>memantapkan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teknologi</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pengukuran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dengan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menggunakan</w:t>
      </w:r>
      <w:proofErr w:type="spellEnd"/>
      <w:r w:rsidRPr="00754E22">
        <w:rPr>
          <w:rFonts w:ascii="Cambria" w:hAnsi="Cambria"/>
          <w:sz w:val="24"/>
          <w:szCs w:val="24"/>
          <w:lang w:val="en-US"/>
        </w:rPr>
        <w:t xml:space="preserve"> </w:t>
      </w:r>
      <w:r w:rsidRPr="00754E22">
        <w:rPr>
          <w:rFonts w:ascii="Cambria" w:hAnsi="Cambria"/>
          <w:i/>
          <w:iCs/>
          <w:sz w:val="24"/>
          <w:szCs w:val="24"/>
          <w:lang w:val="en-US"/>
        </w:rPr>
        <w:t>Global Positioning System</w:t>
      </w:r>
      <w:r w:rsidRPr="00754E22">
        <w:rPr>
          <w:rFonts w:ascii="Cambria" w:hAnsi="Cambria"/>
          <w:sz w:val="24"/>
          <w:szCs w:val="24"/>
          <w:lang w:val="en-US"/>
        </w:rPr>
        <w:t xml:space="preserve"> (GPS), </w:t>
      </w:r>
      <w:proofErr w:type="spellStart"/>
      <w:r w:rsidRPr="00754E22">
        <w:rPr>
          <w:rFonts w:ascii="Cambria" w:hAnsi="Cambria"/>
          <w:sz w:val="24"/>
          <w:szCs w:val="24"/>
          <w:lang w:val="en-US"/>
        </w:rPr>
        <w:t>titik</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koordinat</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dengan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metode</w:t>
      </w:r>
      <w:proofErr w:type="spellEnd"/>
      <w:r w:rsidRPr="00754E22">
        <w:rPr>
          <w:rFonts w:ascii="Cambria" w:hAnsi="Cambria"/>
          <w:sz w:val="24"/>
          <w:szCs w:val="24"/>
          <w:lang w:val="en-US"/>
        </w:rPr>
        <w:t xml:space="preserve"> Kompas, </w:t>
      </w:r>
      <w:proofErr w:type="spellStart"/>
      <w:r w:rsidRPr="00754E22">
        <w:rPr>
          <w:rFonts w:ascii="Cambria" w:hAnsi="Cambria"/>
          <w:sz w:val="24"/>
          <w:szCs w:val="24"/>
          <w:lang w:val="en-US"/>
        </w:rPr>
        <w:t>aplikasi</w:t>
      </w:r>
      <w:proofErr w:type="spellEnd"/>
      <w:r w:rsidRPr="00754E22">
        <w:rPr>
          <w:rFonts w:ascii="Cambria" w:hAnsi="Cambria"/>
          <w:sz w:val="24"/>
          <w:szCs w:val="24"/>
          <w:lang w:val="en-US"/>
        </w:rPr>
        <w:t xml:space="preserve"> </w:t>
      </w:r>
      <w:r w:rsidRPr="00754E22">
        <w:rPr>
          <w:rFonts w:ascii="Cambria" w:hAnsi="Cambria"/>
          <w:i/>
          <w:iCs/>
          <w:sz w:val="24"/>
          <w:szCs w:val="24"/>
          <w:lang w:val="en-US"/>
        </w:rPr>
        <w:t>Land Area Calculator</w:t>
      </w:r>
      <w:r w:rsidRPr="00754E22">
        <w:rPr>
          <w:rFonts w:ascii="Cambria" w:hAnsi="Cambria"/>
          <w:sz w:val="24"/>
          <w:szCs w:val="24"/>
          <w:lang w:val="en-US"/>
        </w:rPr>
        <w:t xml:space="preserve">, </w:t>
      </w:r>
      <w:proofErr w:type="spellStart"/>
      <w:r w:rsidRPr="00754E22">
        <w:rPr>
          <w:rFonts w:ascii="Cambria" w:hAnsi="Cambria"/>
          <w:sz w:val="24"/>
          <w:szCs w:val="24"/>
          <w:lang w:val="en-US"/>
        </w:rPr>
        <w:t>meteran</w:t>
      </w:r>
      <w:proofErr w:type="spellEnd"/>
      <w:r w:rsidRPr="00754E22">
        <w:rPr>
          <w:rFonts w:ascii="Cambria" w:hAnsi="Cambria"/>
          <w:sz w:val="24"/>
          <w:szCs w:val="24"/>
          <w:lang w:val="en-US"/>
        </w:rPr>
        <w:t xml:space="preserve"> manual yang </w:t>
      </w:r>
      <w:proofErr w:type="spellStart"/>
      <w:r w:rsidRPr="00754E22">
        <w:rPr>
          <w:rFonts w:ascii="Cambria" w:hAnsi="Cambria"/>
          <w:sz w:val="24"/>
          <w:szCs w:val="24"/>
          <w:lang w:val="en-US"/>
        </w:rPr>
        <w:t>ditunjang</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dengan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aplikasi</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berbasis</w:t>
      </w:r>
      <w:proofErr w:type="spellEnd"/>
      <w:r w:rsidRPr="00754E22">
        <w:rPr>
          <w:rFonts w:ascii="Cambria" w:hAnsi="Cambria"/>
          <w:sz w:val="24"/>
          <w:szCs w:val="24"/>
          <w:lang w:val="en-US"/>
        </w:rPr>
        <w:t xml:space="preserve"> android. </w:t>
      </w:r>
    </w:p>
    <w:p w14:paraId="52462F9B" w14:textId="2B6B6B39" w:rsidR="004430F1" w:rsidRPr="005B1E7B" w:rsidRDefault="004430F1" w:rsidP="005B1E7B">
      <w:pPr>
        <w:pStyle w:val="ListParagraph"/>
        <w:numPr>
          <w:ilvl w:val="0"/>
          <w:numId w:val="46"/>
        </w:numPr>
        <w:spacing w:after="0" w:line="240" w:lineRule="auto"/>
        <w:ind w:left="851" w:hanging="284"/>
        <w:jc w:val="both"/>
        <w:rPr>
          <w:rFonts w:ascii="Cambria" w:hAnsi="Cambria"/>
          <w:sz w:val="24"/>
          <w:szCs w:val="24"/>
        </w:rPr>
      </w:pPr>
      <w:r w:rsidRPr="005B1E7B">
        <w:rPr>
          <w:rFonts w:ascii="Cambria" w:hAnsi="Cambria"/>
          <w:sz w:val="24"/>
          <w:szCs w:val="24"/>
        </w:rPr>
        <w:t>Faktor penghambat diantaranya yaitu:</w:t>
      </w:r>
    </w:p>
    <w:p w14:paraId="699D3B87" w14:textId="77777777" w:rsidR="004430F1" w:rsidRPr="00754E22" w:rsidRDefault="004430F1" w:rsidP="004430F1">
      <w:pPr>
        <w:numPr>
          <w:ilvl w:val="0"/>
          <w:numId w:val="45"/>
        </w:numPr>
        <w:spacing w:after="0" w:line="240" w:lineRule="auto"/>
        <w:ind w:left="1134" w:hanging="283"/>
        <w:jc w:val="both"/>
        <w:rPr>
          <w:rFonts w:ascii="Cambria" w:hAnsi="Cambria"/>
          <w:sz w:val="24"/>
          <w:szCs w:val="24"/>
          <w:lang w:val="en-US"/>
        </w:rPr>
      </w:pPr>
      <w:proofErr w:type="spellStart"/>
      <w:r w:rsidRPr="00754E22">
        <w:rPr>
          <w:rFonts w:ascii="Cambria" w:hAnsi="Cambria"/>
          <w:sz w:val="24"/>
          <w:szCs w:val="24"/>
          <w:lang w:val="en-US"/>
        </w:rPr>
        <w:t>Sosialisasi</w:t>
      </w:r>
      <w:proofErr w:type="spellEnd"/>
      <w:r w:rsidRPr="00754E22">
        <w:rPr>
          <w:rFonts w:ascii="Cambria" w:hAnsi="Cambria"/>
          <w:sz w:val="24"/>
          <w:szCs w:val="24"/>
          <w:lang w:val="en-US"/>
        </w:rPr>
        <w:t xml:space="preserve"> yang </w:t>
      </w:r>
      <w:proofErr w:type="spellStart"/>
      <w:r w:rsidRPr="00754E22">
        <w:rPr>
          <w:rFonts w:ascii="Cambria" w:hAnsi="Cambria"/>
          <w:sz w:val="24"/>
          <w:szCs w:val="24"/>
          <w:lang w:val="en-US"/>
        </w:rPr>
        <w:t>kurang</w:t>
      </w:r>
      <w:proofErr w:type="spellEnd"/>
      <w:r w:rsidRPr="00754E22">
        <w:rPr>
          <w:rFonts w:ascii="Cambria" w:hAnsi="Cambria"/>
          <w:sz w:val="24"/>
          <w:szCs w:val="24"/>
          <w:lang w:val="en-US"/>
        </w:rPr>
        <w:t xml:space="preserve"> optimal </w:t>
      </w:r>
      <w:proofErr w:type="spellStart"/>
      <w:r w:rsidRPr="00754E22">
        <w:rPr>
          <w:rFonts w:ascii="Cambria" w:hAnsi="Cambria"/>
          <w:sz w:val="24"/>
          <w:szCs w:val="24"/>
          <w:lang w:val="en-US"/>
        </w:rPr>
        <w:t>dilakukan</w:t>
      </w:r>
      <w:proofErr w:type="spellEnd"/>
      <w:r w:rsidRPr="00754E22">
        <w:rPr>
          <w:rFonts w:ascii="Cambria" w:hAnsi="Cambria"/>
          <w:sz w:val="24"/>
          <w:szCs w:val="24"/>
          <w:lang w:val="en-US"/>
        </w:rPr>
        <w:t xml:space="preserve"> oleh OPD </w:t>
      </w:r>
      <w:proofErr w:type="spellStart"/>
      <w:r w:rsidRPr="00754E22">
        <w:rPr>
          <w:rFonts w:ascii="Cambria" w:hAnsi="Cambria"/>
          <w:sz w:val="24"/>
          <w:szCs w:val="24"/>
          <w:lang w:val="en-US"/>
        </w:rPr>
        <w:t>terkait</w:t>
      </w:r>
      <w:proofErr w:type="spellEnd"/>
      <w:r w:rsidRPr="00754E22">
        <w:rPr>
          <w:rFonts w:ascii="Cambria" w:hAnsi="Cambria"/>
          <w:sz w:val="24"/>
          <w:szCs w:val="24"/>
          <w:lang w:val="en-US"/>
        </w:rPr>
        <w:t xml:space="preserve"> yang </w:t>
      </w:r>
      <w:proofErr w:type="spellStart"/>
      <w:r w:rsidRPr="00754E22">
        <w:rPr>
          <w:rFonts w:ascii="Cambria" w:hAnsi="Cambria"/>
          <w:sz w:val="24"/>
          <w:szCs w:val="24"/>
          <w:lang w:val="en-US"/>
        </w:rPr>
        <w:t>terkendala</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aanggaran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sosialisasi</w:t>
      </w:r>
      <w:proofErr w:type="spellEnd"/>
      <w:r w:rsidRPr="00754E22">
        <w:rPr>
          <w:rFonts w:ascii="Cambria" w:hAnsi="Cambria"/>
          <w:sz w:val="24"/>
          <w:szCs w:val="24"/>
          <w:lang w:val="en-US"/>
        </w:rPr>
        <w:t xml:space="preserve"> </w:t>
      </w:r>
    </w:p>
    <w:p w14:paraId="50018B4D" w14:textId="77777777" w:rsidR="004430F1" w:rsidRPr="00754E22" w:rsidRDefault="004430F1" w:rsidP="004430F1">
      <w:pPr>
        <w:numPr>
          <w:ilvl w:val="0"/>
          <w:numId w:val="45"/>
        </w:numPr>
        <w:spacing w:after="0" w:line="240" w:lineRule="auto"/>
        <w:ind w:left="1134" w:hanging="283"/>
        <w:jc w:val="both"/>
        <w:rPr>
          <w:rFonts w:ascii="Cambria" w:hAnsi="Cambria"/>
          <w:sz w:val="24"/>
          <w:szCs w:val="24"/>
          <w:lang w:val="en-US"/>
        </w:rPr>
      </w:pPr>
      <w:proofErr w:type="spellStart"/>
      <w:r w:rsidRPr="00754E22">
        <w:rPr>
          <w:rFonts w:ascii="Cambria" w:hAnsi="Cambria"/>
          <w:sz w:val="24"/>
          <w:szCs w:val="24"/>
          <w:lang w:val="en-US"/>
        </w:rPr>
        <w:t>Tahapan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pengukuran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seperti</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keterbatasan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alat</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pengukuran</w:t>
      </w:r>
      <w:proofErr w:type="spellEnd"/>
      <w:r w:rsidRPr="00754E22">
        <w:rPr>
          <w:rFonts w:ascii="Cambria" w:hAnsi="Cambria"/>
          <w:sz w:val="24"/>
          <w:szCs w:val="24"/>
          <w:lang w:val="en-US"/>
        </w:rPr>
        <w:t xml:space="preserve"> di </w:t>
      </w:r>
      <w:proofErr w:type="spellStart"/>
      <w:r w:rsidRPr="00754E22">
        <w:rPr>
          <w:rFonts w:ascii="Cambria" w:hAnsi="Cambria"/>
          <w:sz w:val="24"/>
          <w:szCs w:val="24"/>
          <w:lang w:val="en-US"/>
        </w:rPr>
        <w:t>beberapa</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kelurahan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sehingga</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dalam</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menetapkan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titik</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koordinat</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masih</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ada</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kesulitan</w:t>
      </w:r>
      <w:proofErr w:type="spellEnd"/>
      <w:r w:rsidRPr="00754E22">
        <w:rPr>
          <w:rFonts w:ascii="Cambria" w:hAnsi="Cambria"/>
          <w:sz w:val="24"/>
          <w:szCs w:val="24"/>
          <w:lang w:val="en-US"/>
        </w:rPr>
        <w:t xml:space="preserve"> di </w:t>
      </w:r>
      <w:proofErr w:type="spellStart"/>
      <w:r w:rsidRPr="00754E22">
        <w:rPr>
          <w:rFonts w:ascii="Cambria" w:hAnsi="Cambria"/>
          <w:sz w:val="24"/>
          <w:szCs w:val="24"/>
          <w:lang w:val="en-US"/>
        </w:rPr>
        <w:t>lapangan</w:t>
      </w:r>
      <w:proofErr w:type="spellEnd"/>
      <w:r w:rsidRPr="00754E22">
        <w:rPr>
          <w:rFonts w:ascii="Cambria" w:hAnsi="Cambria"/>
          <w:sz w:val="24"/>
          <w:szCs w:val="24"/>
          <w:lang w:val="en-US"/>
        </w:rPr>
        <w:t xml:space="preserve">. </w:t>
      </w:r>
    </w:p>
    <w:p w14:paraId="6649D9F8" w14:textId="77777777" w:rsidR="004430F1" w:rsidRPr="00754E22" w:rsidRDefault="004430F1" w:rsidP="004430F1">
      <w:pPr>
        <w:numPr>
          <w:ilvl w:val="0"/>
          <w:numId w:val="45"/>
        </w:numPr>
        <w:spacing w:after="0" w:line="240" w:lineRule="auto"/>
        <w:ind w:left="1134" w:hanging="283"/>
        <w:jc w:val="both"/>
        <w:rPr>
          <w:rFonts w:ascii="Cambria" w:hAnsi="Cambria"/>
          <w:sz w:val="24"/>
          <w:szCs w:val="24"/>
          <w:lang w:val="en-US"/>
        </w:rPr>
      </w:pPr>
      <w:proofErr w:type="spellStart"/>
      <w:r w:rsidRPr="00754E22">
        <w:rPr>
          <w:rFonts w:ascii="Cambria" w:hAnsi="Cambria"/>
          <w:sz w:val="24"/>
          <w:szCs w:val="24"/>
          <w:lang w:val="en-US"/>
        </w:rPr>
        <w:t>Tidak</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ada</w:t>
      </w:r>
      <w:proofErr w:type="spellEnd"/>
      <w:r w:rsidRPr="00754E22">
        <w:rPr>
          <w:rFonts w:ascii="Cambria" w:hAnsi="Cambria"/>
          <w:sz w:val="24"/>
          <w:szCs w:val="24"/>
          <w:lang w:val="en-US"/>
        </w:rPr>
        <w:t xml:space="preserve"> dana </w:t>
      </w:r>
      <w:proofErr w:type="spellStart"/>
      <w:r w:rsidRPr="00754E22">
        <w:rPr>
          <w:rFonts w:ascii="Cambria" w:hAnsi="Cambria"/>
          <w:sz w:val="24"/>
          <w:szCs w:val="24"/>
          <w:lang w:val="en-US"/>
        </w:rPr>
        <w:t>operasional</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dari</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Kelurahan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sehingga</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menyulitkan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petugas</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pengukuran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dalam</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mengukur</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luas</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tanah</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dalam</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jangka</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besar</w:t>
      </w:r>
      <w:proofErr w:type="spellEnd"/>
    </w:p>
    <w:p w14:paraId="051A489D" w14:textId="77777777" w:rsidR="004430F1" w:rsidRDefault="004430F1" w:rsidP="004430F1">
      <w:pPr>
        <w:numPr>
          <w:ilvl w:val="0"/>
          <w:numId w:val="45"/>
        </w:numPr>
        <w:spacing w:after="0" w:line="240" w:lineRule="auto"/>
        <w:ind w:left="1134" w:hanging="283"/>
        <w:jc w:val="both"/>
        <w:rPr>
          <w:rFonts w:ascii="Cambria" w:hAnsi="Cambria"/>
          <w:sz w:val="24"/>
          <w:szCs w:val="24"/>
          <w:lang w:val="en-US"/>
        </w:rPr>
      </w:pPr>
      <w:r w:rsidRPr="00754E22">
        <w:rPr>
          <w:rFonts w:ascii="Cambria" w:hAnsi="Cambria"/>
          <w:sz w:val="24"/>
          <w:szCs w:val="24"/>
          <w:lang w:val="en-US"/>
        </w:rPr>
        <w:t xml:space="preserve">Serta </w:t>
      </w:r>
      <w:proofErr w:type="spellStart"/>
      <w:r w:rsidRPr="00754E22">
        <w:rPr>
          <w:rFonts w:ascii="Cambria" w:hAnsi="Cambria"/>
          <w:sz w:val="24"/>
          <w:szCs w:val="24"/>
          <w:lang w:val="en-US"/>
        </w:rPr>
        <w:t>kurangnya</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Sumberdaya</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manusia</w:t>
      </w:r>
      <w:proofErr w:type="spellEnd"/>
      <w:r w:rsidRPr="00754E22">
        <w:rPr>
          <w:rFonts w:ascii="Cambria" w:hAnsi="Cambria"/>
          <w:sz w:val="24"/>
          <w:szCs w:val="24"/>
          <w:lang w:val="en-US"/>
        </w:rPr>
        <w:t xml:space="preserve"> di </w:t>
      </w:r>
      <w:proofErr w:type="spellStart"/>
      <w:r w:rsidRPr="00754E22">
        <w:rPr>
          <w:rFonts w:ascii="Cambria" w:hAnsi="Cambria"/>
          <w:sz w:val="24"/>
          <w:szCs w:val="24"/>
          <w:lang w:val="en-US"/>
        </w:rPr>
        <w:t>beberapa</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kelurahan</w:t>
      </w:r>
      <w:proofErr w:type="spellEnd"/>
      <w:r w:rsidRPr="00754E22">
        <w:rPr>
          <w:rFonts w:ascii="Cambria" w:hAnsi="Cambria"/>
          <w:sz w:val="24"/>
          <w:szCs w:val="24"/>
          <w:lang w:val="en-US"/>
        </w:rPr>
        <w:t xml:space="preserve"> yang </w:t>
      </w:r>
      <w:proofErr w:type="spellStart"/>
      <w:r w:rsidRPr="00754E22">
        <w:rPr>
          <w:rFonts w:ascii="Cambria" w:hAnsi="Cambria"/>
          <w:sz w:val="24"/>
          <w:szCs w:val="24"/>
          <w:lang w:val="en-US"/>
        </w:rPr>
        <w:t>belum</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siap</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menerima</w:t>
      </w:r>
      <w:proofErr w:type="spellEnd"/>
      <w:r w:rsidRPr="00754E22">
        <w:rPr>
          <w:rFonts w:ascii="Cambria" w:hAnsi="Cambria"/>
          <w:sz w:val="24"/>
          <w:szCs w:val="24"/>
          <w:lang w:val="en-US"/>
        </w:rPr>
        <w:t xml:space="preserve"> format dan </w:t>
      </w:r>
      <w:proofErr w:type="spellStart"/>
      <w:r w:rsidRPr="00754E22">
        <w:rPr>
          <w:rFonts w:ascii="Cambria" w:hAnsi="Cambria"/>
          <w:sz w:val="24"/>
          <w:szCs w:val="24"/>
          <w:lang w:val="en-US"/>
        </w:rPr>
        <w:t>teknik</w:t>
      </w:r>
      <w:proofErr w:type="spellEnd"/>
      <w:r w:rsidRPr="00754E22">
        <w:rPr>
          <w:rFonts w:ascii="Cambria" w:hAnsi="Cambria"/>
          <w:sz w:val="24"/>
          <w:szCs w:val="24"/>
          <w:lang w:val="en-US"/>
        </w:rPr>
        <w:t xml:space="preserve"> tata </w:t>
      </w:r>
      <w:proofErr w:type="spellStart"/>
      <w:r w:rsidRPr="00754E22">
        <w:rPr>
          <w:rFonts w:ascii="Cambria" w:hAnsi="Cambria"/>
          <w:sz w:val="24"/>
          <w:szCs w:val="24"/>
          <w:lang w:val="en-US"/>
        </w:rPr>
        <w:t>cara</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pengukuran</w:t>
      </w:r>
      <w:proofErr w:type="spellEnd"/>
      <w:r w:rsidRPr="00754E22">
        <w:rPr>
          <w:rFonts w:ascii="Cambria" w:hAnsi="Cambria"/>
          <w:sz w:val="24"/>
          <w:szCs w:val="24"/>
          <w:lang w:val="en-US"/>
        </w:rPr>
        <w:t xml:space="preserve"> </w:t>
      </w:r>
      <w:r w:rsidR="00E744C3">
        <w:rPr>
          <w:rFonts w:ascii="Cambria" w:hAnsi="Cambria"/>
          <w:sz w:val="24"/>
          <w:szCs w:val="24"/>
          <w:lang w:val="en-US"/>
        </w:rPr>
        <w:t>.</w:t>
      </w:r>
    </w:p>
    <w:p w14:paraId="7A147D39" w14:textId="77777777" w:rsidR="00844BE8" w:rsidRDefault="00844BE8" w:rsidP="00844BE8">
      <w:pPr>
        <w:spacing w:after="0" w:line="240" w:lineRule="auto"/>
        <w:jc w:val="both"/>
        <w:rPr>
          <w:rFonts w:ascii="Cambria" w:hAnsi="Cambria"/>
          <w:sz w:val="24"/>
          <w:szCs w:val="24"/>
          <w:lang w:val="en-US"/>
        </w:rPr>
      </w:pPr>
    </w:p>
    <w:p w14:paraId="3177634E" w14:textId="77777777" w:rsidR="00844BE8" w:rsidRDefault="00844BE8" w:rsidP="00844BE8">
      <w:pPr>
        <w:spacing w:after="0" w:line="240" w:lineRule="auto"/>
        <w:ind w:left="567"/>
        <w:jc w:val="both"/>
        <w:rPr>
          <w:rFonts w:ascii="Cambria" w:hAnsi="Cambria"/>
          <w:b/>
          <w:bCs/>
          <w:sz w:val="24"/>
          <w:szCs w:val="24"/>
          <w:lang w:val="en-US"/>
        </w:rPr>
      </w:pPr>
      <w:r>
        <w:rPr>
          <w:rFonts w:ascii="Cambria" w:hAnsi="Cambria"/>
          <w:b/>
          <w:bCs/>
          <w:sz w:val="24"/>
          <w:szCs w:val="24"/>
          <w:lang w:val="en-US"/>
        </w:rPr>
        <w:t>SARAN</w:t>
      </w:r>
    </w:p>
    <w:p w14:paraId="4C297C87" w14:textId="77777777" w:rsidR="00844BE8" w:rsidRPr="00754E22" w:rsidRDefault="00844BE8" w:rsidP="00844BE8">
      <w:pPr>
        <w:spacing w:after="0" w:line="240" w:lineRule="auto"/>
        <w:ind w:left="567" w:firstLine="709"/>
        <w:jc w:val="both"/>
        <w:rPr>
          <w:rFonts w:ascii="Cambria" w:hAnsi="Cambria"/>
          <w:sz w:val="24"/>
          <w:szCs w:val="24"/>
          <w:lang w:val="en-US"/>
        </w:rPr>
      </w:pPr>
      <w:bookmarkStart w:id="6" w:name="_Hlk139978326"/>
      <w:proofErr w:type="spellStart"/>
      <w:r w:rsidRPr="00754E22">
        <w:rPr>
          <w:rFonts w:ascii="Cambria" w:hAnsi="Cambria"/>
          <w:sz w:val="24"/>
          <w:szCs w:val="24"/>
          <w:lang w:val="en-US"/>
        </w:rPr>
        <w:t>Berdasarkan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hasil</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analisis</w:t>
      </w:r>
      <w:proofErr w:type="spellEnd"/>
      <w:r w:rsidRPr="00754E22">
        <w:rPr>
          <w:rFonts w:ascii="Cambria" w:hAnsi="Cambria"/>
          <w:sz w:val="24"/>
          <w:szCs w:val="24"/>
          <w:lang w:val="en-US"/>
        </w:rPr>
        <w:t xml:space="preserve"> dan </w:t>
      </w:r>
      <w:proofErr w:type="spellStart"/>
      <w:r w:rsidRPr="00754E22">
        <w:rPr>
          <w:rFonts w:ascii="Cambria" w:hAnsi="Cambria"/>
          <w:sz w:val="24"/>
          <w:szCs w:val="24"/>
          <w:lang w:val="en-US"/>
        </w:rPr>
        <w:t>pembahasan</w:t>
      </w:r>
      <w:proofErr w:type="spellEnd"/>
      <w:r w:rsidRPr="00754E22">
        <w:rPr>
          <w:rFonts w:ascii="Cambria" w:hAnsi="Cambria"/>
          <w:sz w:val="24"/>
          <w:szCs w:val="24"/>
          <w:lang w:val="en-US"/>
        </w:rPr>
        <w:t xml:space="preserve"> dan juga </w:t>
      </w:r>
      <w:proofErr w:type="spellStart"/>
      <w:r w:rsidRPr="00754E22">
        <w:rPr>
          <w:rFonts w:ascii="Cambria" w:hAnsi="Cambria"/>
          <w:sz w:val="24"/>
          <w:szCs w:val="24"/>
          <w:lang w:val="en-US"/>
        </w:rPr>
        <w:t>kesimpulan</w:t>
      </w:r>
      <w:proofErr w:type="spellEnd"/>
      <w:r w:rsidRPr="00754E22">
        <w:rPr>
          <w:rFonts w:ascii="Cambria" w:hAnsi="Cambria"/>
          <w:sz w:val="24"/>
          <w:szCs w:val="24"/>
          <w:lang w:val="en-US"/>
        </w:rPr>
        <w:t xml:space="preserve"> yang </w:t>
      </w:r>
      <w:proofErr w:type="spellStart"/>
      <w:r w:rsidRPr="00754E22">
        <w:rPr>
          <w:rFonts w:ascii="Cambria" w:hAnsi="Cambria"/>
          <w:sz w:val="24"/>
          <w:szCs w:val="24"/>
          <w:lang w:val="en-US"/>
        </w:rPr>
        <w:t>telah</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dijelaskan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sebelumnya</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maka</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berikut</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adalah</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beberapa</w:t>
      </w:r>
      <w:proofErr w:type="spellEnd"/>
      <w:r w:rsidRPr="00754E22">
        <w:rPr>
          <w:rFonts w:ascii="Cambria" w:hAnsi="Cambria"/>
          <w:sz w:val="24"/>
          <w:szCs w:val="24"/>
          <w:lang w:val="en-US"/>
        </w:rPr>
        <w:t xml:space="preserve"> saran </w:t>
      </w:r>
      <w:proofErr w:type="spellStart"/>
      <w:r w:rsidRPr="00754E22">
        <w:rPr>
          <w:rFonts w:ascii="Cambria" w:hAnsi="Cambria"/>
          <w:sz w:val="24"/>
          <w:szCs w:val="24"/>
          <w:lang w:val="en-US"/>
        </w:rPr>
        <w:t>sebagai</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acuan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perbaikan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ataupun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pertimbangan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dari</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hasil</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penelitian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adapun</w:t>
      </w:r>
      <w:proofErr w:type="spellEnd"/>
      <w:r w:rsidRPr="00754E22">
        <w:rPr>
          <w:rFonts w:ascii="Cambria" w:hAnsi="Cambria"/>
          <w:sz w:val="24"/>
          <w:szCs w:val="24"/>
          <w:lang w:val="en-US"/>
        </w:rPr>
        <w:t xml:space="preserve"> saran yang </w:t>
      </w:r>
      <w:proofErr w:type="spellStart"/>
      <w:r w:rsidRPr="00754E22">
        <w:rPr>
          <w:rFonts w:ascii="Cambria" w:hAnsi="Cambria"/>
          <w:sz w:val="24"/>
          <w:szCs w:val="24"/>
          <w:lang w:val="en-US"/>
        </w:rPr>
        <w:t>diajukan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dalam</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penelitian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sebagai</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berikut</w:t>
      </w:r>
      <w:proofErr w:type="spellEnd"/>
      <w:r w:rsidRPr="00754E22">
        <w:rPr>
          <w:rFonts w:ascii="Cambria" w:hAnsi="Cambria"/>
          <w:sz w:val="24"/>
          <w:szCs w:val="24"/>
          <w:lang w:val="en-US"/>
        </w:rPr>
        <w:t>:</w:t>
      </w:r>
    </w:p>
    <w:p w14:paraId="6E9B3509" w14:textId="77777777" w:rsidR="00844BE8" w:rsidRPr="00754E22" w:rsidRDefault="00844BE8" w:rsidP="00844BE8">
      <w:pPr>
        <w:numPr>
          <w:ilvl w:val="0"/>
          <w:numId w:val="42"/>
        </w:numPr>
        <w:spacing w:after="0" w:line="240" w:lineRule="auto"/>
        <w:ind w:left="851" w:hanging="284"/>
        <w:jc w:val="both"/>
        <w:rPr>
          <w:rFonts w:ascii="Cambria" w:hAnsi="Cambria"/>
          <w:sz w:val="24"/>
          <w:szCs w:val="24"/>
        </w:rPr>
      </w:pPr>
      <w:proofErr w:type="spellStart"/>
      <w:r w:rsidRPr="005B1653">
        <w:rPr>
          <w:rFonts w:ascii="Cambria" w:hAnsi="Cambria"/>
          <w:sz w:val="24"/>
          <w:szCs w:val="24"/>
          <w:lang w:val="en-US"/>
        </w:rPr>
        <w:t>Berdasarkan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kesimpulan</w:t>
      </w:r>
      <w:proofErr w:type="spellEnd"/>
      <w:r w:rsidRPr="005B1653">
        <w:rPr>
          <w:rFonts w:ascii="Cambria" w:hAnsi="Cambria"/>
          <w:sz w:val="24"/>
          <w:szCs w:val="24"/>
          <w:lang w:val="en-US"/>
        </w:rPr>
        <w:t xml:space="preserve"> di </w:t>
      </w:r>
      <w:proofErr w:type="spellStart"/>
      <w:r w:rsidRPr="005B1653">
        <w:rPr>
          <w:rFonts w:ascii="Cambria" w:hAnsi="Cambria"/>
          <w:sz w:val="24"/>
          <w:szCs w:val="24"/>
          <w:lang w:val="en-US"/>
        </w:rPr>
        <w:t>atas</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perlu</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ditingkatkan</w:t>
      </w:r>
      <w:proofErr w:type="spellEnd"/>
      <w:r w:rsidRPr="005B1653">
        <w:rPr>
          <w:rFonts w:ascii="Cambria" w:hAnsi="Cambria"/>
          <w:sz w:val="24"/>
          <w:szCs w:val="24"/>
          <w:lang w:val="en-US"/>
        </w:rPr>
        <w:t xml:space="preserve"> dan </w:t>
      </w:r>
      <w:proofErr w:type="spellStart"/>
      <w:r w:rsidRPr="005B1653">
        <w:rPr>
          <w:rFonts w:ascii="Cambria" w:hAnsi="Cambria"/>
          <w:sz w:val="24"/>
          <w:szCs w:val="24"/>
          <w:lang w:val="en-US"/>
        </w:rPr>
        <w:t>dioptimalkan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komunikasi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melalui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sosialisasi</w:t>
      </w:r>
      <w:proofErr w:type="spellEnd"/>
      <w:r w:rsidRPr="005B1653">
        <w:rPr>
          <w:rFonts w:ascii="Cambria" w:hAnsi="Cambria"/>
          <w:sz w:val="24"/>
          <w:szCs w:val="24"/>
          <w:lang w:val="en-US"/>
        </w:rPr>
        <w:t xml:space="preserve"> dan </w:t>
      </w:r>
      <w:proofErr w:type="spellStart"/>
      <w:r w:rsidRPr="005B1653">
        <w:rPr>
          <w:rFonts w:ascii="Cambria" w:hAnsi="Cambria"/>
          <w:sz w:val="24"/>
          <w:szCs w:val="24"/>
          <w:lang w:val="en-US"/>
        </w:rPr>
        <w:t>pembinaan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terkait</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penerbitan</w:t>
      </w:r>
      <w:proofErr w:type="spellEnd"/>
      <w:r w:rsidRPr="005B1653">
        <w:rPr>
          <w:rFonts w:ascii="Cambria" w:hAnsi="Cambria"/>
          <w:sz w:val="24"/>
          <w:szCs w:val="24"/>
          <w:lang w:val="en-US"/>
        </w:rPr>
        <w:t xml:space="preserve"> Surat </w:t>
      </w:r>
      <w:proofErr w:type="spellStart"/>
      <w:r w:rsidRPr="005B1653">
        <w:rPr>
          <w:rFonts w:ascii="Cambria" w:hAnsi="Cambria"/>
          <w:sz w:val="24"/>
          <w:szCs w:val="24"/>
          <w:lang w:val="en-US"/>
        </w:rPr>
        <w:t>Keterangan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Penguasaan</w:t>
      </w:r>
      <w:proofErr w:type="spellEnd"/>
      <w:r w:rsidRPr="005B1653">
        <w:rPr>
          <w:rFonts w:ascii="Cambria" w:hAnsi="Cambria"/>
          <w:sz w:val="24"/>
          <w:szCs w:val="24"/>
          <w:lang w:val="en-US"/>
        </w:rPr>
        <w:t xml:space="preserve"> Tanah (SKPT) </w:t>
      </w:r>
      <w:proofErr w:type="spellStart"/>
      <w:r w:rsidRPr="005B1653">
        <w:rPr>
          <w:rFonts w:ascii="Cambria" w:hAnsi="Cambria"/>
          <w:sz w:val="24"/>
          <w:szCs w:val="24"/>
          <w:lang w:val="en-US"/>
        </w:rPr>
        <w:t>sesuai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dengan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Peraturan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Bupati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Kutai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Kartanegara</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Nomor</w:t>
      </w:r>
      <w:proofErr w:type="spellEnd"/>
      <w:r w:rsidRPr="005B1653">
        <w:rPr>
          <w:rFonts w:ascii="Cambria" w:hAnsi="Cambria"/>
          <w:sz w:val="24"/>
          <w:szCs w:val="24"/>
          <w:lang w:val="en-US"/>
        </w:rPr>
        <w:t xml:space="preserve"> 36 </w:t>
      </w:r>
      <w:proofErr w:type="spellStart"/>
      <w:r w:rsidRPr="005B1653">
        <w:rPr>
          <w:rFonts w:ascii="Cambria" w:hAnsi="Cambria"/>
          <w:sz w:val="24"/>
          <w:szCs w:val="24"/>
          <w:lang w:val="en-US"/>
        </w:rPr>
        <w:t>Tahun</w:t>
      </w:r>
      <w:proofErr w:type="spellEnd"/>
      <w:r w:rsidRPr="005B1653">
        <w:rPr>
          <w:rFonts w:ascii="Cambria" w:hAnsi="Cambria"/>
          <w:sz w:val="24"/>
          <w:szCs w:val="24"/>
          <w:lang w:val="en-US"/>
        </w:rPr>
        <w:t xml:space="preserve"> 2013 </w:t>
      </w:r>
      <w:proofErr w:type="spellStart"/>
      <w:r w:rsidRPr="005B1653">
        <w:rPr>
          <w:rFonts w:ascii="Cambria" w:hAnsi="Cambria"/>
          <w:sz w:val="24"/>
          <w:szCs w:val="24"/>
          <w:lang w:val="en-US"/>
        </w:rPr>
        <w:t>tentang</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Penyelenggaraan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Administrasi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Penguasaan</w:t>
      </w:r>
      <w:proofErr w:type="spellEnd"/>
      <w:r w:rsidRPr="005B1653">
        <w:rPr>
          <w:rFonts w:ascii="Cambria" w:hAnsi="Cambria"/>
          <w:sz w:val="24"/>
          <w:szCs w:val="24"/>
          <w:lang w:val="en-US"/>
        </w:rPr>
        <w:t xml:space="preserve"> Tanah Atas Tanah Negara </w:t>
      </w:r>
      <w:proofErr w:type="spellStart"/>
      <w:r w:rsidRPr="005B1653">
        <w:rPr>
          <w:rFonts w:ascii="Cambria" w:hAnsi="Cambria"/>
          <w:sz w:val="24"/>
          <w:szCs w:val="24"/>
          <w:lang w:val="en-US"/>
        </w:rPr>
        <w:t>kepada</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seluruh</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Kelurahan</w:t>
      </w:r>
      <w:proofErr w:type="spellEnd"/>
      <w:r w:rsidRPr="005B1653">
        <w:rPr>
          <w:rFonts w:ascii="Cambria" w:hAnsi="Cambria"/>
          <w:sz w:val="24"/>
          <w:szCs w:val="24"/>
          <w:lang w:val="en-US"/>
        </w:rPr>
        <w:t xml:space="preserve"> di </w:t>
      </w:r>
      <w:proofErr w:type="spellStart"/>
      <w:r w:rsidRPr="005B1653">
        <w:rPr>
          <w:rFonts w:ascii="Cambria" w:hAnsi="Cambria"/>
          <w:sz w:val="24"/>
          <w:szCs w:val="24"/>
          <w:lang w:val="en-US"/>
        </w:rPr>
        <w:t>Kecamatan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Tenggarong</w:t>
      </w:r>
      <w:proofErr w:type="spellEnd"/>
      <w:r w:rsidRPr="005B1653">
        <w:rPr>
          <w:rFonts w:ascii="Cambria" w:hAnsi="Cambria"/>
          <w:sz w:val="24"/>
          <w:szCs w:val="24"/>
          <w:lang w:val="en-US"/>
        </w:rPr>
        <w:t xml:space="preserve">. Hal </w:t>
      </w:r>
      <w:proofErr w:type="spellStart"/>
      <w:r w:rsidRPr="005B1653">
        <w:rPr>
          <w:rFonts w:ascii="Cambria" w:hAnsi="Cambria"/>
          <w:sz w:val="24"/>
          <w:szCs w:val="24"/>
          <w:lang w:val="en-US"/>
        </w:rPr>
        <w:t>ini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dapat</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dilakukan</w:t>
      </w:r>
      <w:proofErr w:type="spellEnd"/>
      <w:r w:rsidRPr="005B1653">
        <w:rPr>
          <w:rFonts w:ascii="Cambria" w:hAnsi="Cambria"/>
          <w:sz w:val="24"/>
          <w:szCs w:val="24"/>
          <w:lang w:val="en-US"/>
        </w:rPr>
        <w:t xml:space="preserve"> oleh </w:t>
      </w:r>
      <w:proofErr w:type="spellStart"/>
      <w:r w:rsidRPr="005B1653">
        <w:rPr>
          <w:rFonts w:ascii="Cambria" w:hAnsi="Cambria"/>
          <w:sz w:val="24"/>
          <w:szCs w:val="24"/>
          <w:lang w:val="en-US"/>
        </w:rPr>
        <w:t>Organisasi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Perangkat</w:t>
      </w:r>
      <w:proofErr w:type="spellEnd"/>
      <w:r w:rsidRPr="005B1653">
        <w:rPr>
          <w:rFonts w:ascii="Cambria" w:hAnsi="Cambria"/>
          <w:sz w:val="24"/>
          <w:szCs w:val="24"/>
          <w:lang w:val="en-US"/>
        </w:rPr>
        <w:t xml:space="preserve"> Daerah (OPD) </w:t>
      </w:r>
      <w:proofErr w:type="spellStart"/>
      <w:r w:rsidRPr="005B1653">
        <w:rPr>
          <w:rFonts w:ascii="Cambria" w:hAnsi="Cambria"/>
          <w:sz w:val="24"/>
          <w:szCs w:val="24"/>
          <w:lang w:val="en-US"/>
        </w:rPr>
        <w:t>terkait</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terutama</w:t>
      </w:r>
      <w:proofErr w:type="spellEnd"/>
      <w:r w:rsidRPr="005B1653">
        <w:rPr>
          <w:rFonts w:ascii="Cambria" w:hAnsi="Cambria"/>
          <w:sz w:val="24"/>
          <w:szCs w:val="24"/>
          <w:lang w:val="en-US"/>
        </w:rPr>
        <w:t xml:space="preserve"> Dinas </w:t>
      </w:r>
      <w:proofErr w:type="spellStart"/>
      <w:r w:rsidRPr="005B1653">
        <w:rPr>
          <w:rFonts w:ascii="Cambria" w:hAnsi="Cambria"/>
          <w:sz w:val="24"/>
          <w:szCs w:val="24"/>
          <w:lang w:val="en-US"/>
        </w:rPr>
        <w:t>Pertanahan</w:t>
      </w:r>
      <w:proofErr w:type="spellEnd"/>
      <w:r w:rsidRPr="005B1653">
        <w:rPr>
          <w:rFonts w:ascii="Cambria" w:hAnsi="Cambria"/>
          <w:sz w:val="24"/>
          <w:szCs w:val="24"/>
          <w:lang w:val="en-US"/>
        </w:rPr>
        <w:t xml:space="preserve"> dan </w:t>
      </w:r>
      <w:proofErr w:type="spellStart"/>
      <w:r w:rsidRPr="005B1653">
        <w:rPr>
          <w:rFonts w:ascii="Cambria" w:hAnsi="Cambria"/>
          <w:sz w:val="24"/>
          <w:szCs w:val="24"/>
          <w:lang w:val="en-US"/>
        </w:rPr>
        <w:t>Penataan</w:t>
      </w:r>
      <w:proofErr w:type="spellEnd"/>
      <w:r w:rsidRPr="005B1653">
        <w:rPr>
          <w:rFonts w:ascii="Cambria" w:hAnsi="Cambria"/>
          <w:sz w:val="24"/>
          <w:szCs w:val="24"/>
          <w:lang w:val="en-US"/>
        </w:rPr>
        <w:t xml:space="preserve"> Ruang </w:t>
      </w:r>
      <w:proofErr w:type="spellStart"/>
      <w:r w:rsidRPr="005B1653">
        <w:rPr>
          <w:rFonts w:ascii="Cambria" w:hAnsi="Cambria"/>
          <w:sz w:val="24"/>
          <w:szCs w:val="24"/>
          <w:lang w:val="en-US"/>
        </w:rPr>
        <w:t>Kabupaten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Kutai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Kartanegara</w:t>
      </w:r>
      <w:proofErr w:type="spellEnd"/>
      <w:r w:rsidRPr="005B1653">
        <w:rPr>
          <w:rFonts w:ascii="Cambria" w:hAnsi="Cambria"/>
          <w:sz w:val="24"/>
          <w:szCs w:val="24"/>
          <w:lang w:val="en-US"/>
        </w:rPr>
        <w:t xml:space="preserve">, agar </w:t>
      </w:r>
      <w:proofErr w:type="spellStart"/>
      <w:r w:rsidRPr="005B1653">
        <w:rPr>
          <w:rFonts w:ascii="Cambria" w:hAnsi="Cambria"/>
          <w:sz w:val="24"/>
          <w:szCs w:val="24"/>
          <w:lang w:val="en-US"/>
        </w:rPr>
        <w:t>pelaksanaan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peraturan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tersebut</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dapat</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berjalan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sesuai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dengan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lastRenderedPageBreak/>
        <w:t>petunjuk</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teknis</w:t>
      </w:r>
      <w:proofErr w:type="spellEnd"/>
      <w:r w:rsidRPr="005B1653">
        <w:rPr>
          <w:rFonts w:ascii="Cambria" w:hAnsi="Cambria"/>
          <w:sz w:val="24"/>
          <w:szCs w:val="24"/>
          <w:lang w:val="en-US"/>
        </w:rPr>
        <w:t xml:space="preserve"> dan </w:t>
      </w:r>
      <w:proofErr w:type="spellStart"/>
      <w:r w:rsidRPr="005B1653">
        <w:rPr>
          <w:rFonts w:ascii="Cambria" w:hAnsi="Cambria"/>
          <w:sz w:val="24"/>
          <w:szCs w:val="24"/>
          <w:lang w:val="en-US"/>
        </w:rPr>
        <w:t>aturan</w:t>
      </w:r>
      <w:proofErr w:type="spellEnd"/>
      <w:r w:rsidRPr="005B1653">
        <w:rPr>
          <w:rFonts w:ascii="Cambria" w:hAnsi="Cambria"/>
          <w:sz w:val="24"/>
          <w:szCs w:val="24"/>
          <w:lang w:val="en-US"/>
        </w:rPr>
        <w:t xml:space="preserve"> yang </w:t>
      </w:r>
      <w:proofErr w:type="spellStart"/>
      <w:r w:rsidRPr="005B1653">
        <w:rPr>
          <w:rFonts w:ascii="Cambria" w:hAnsi="Cambria"/>
          <w:sz w:val="24"/>
          <w:szCs w:val="24"/>
          <w:lang w:val="en-US"/>
        </w:rPr>
        <w:t>berlaku</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Tujuan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dari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peraturan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ini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akan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terwujud</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apabila</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seluruh</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Kelurahan</w:t>
      </w:r>
      <w:proofErr w:type="spellEnd"/>
      <w:r w:rsidRPr="005B1653">
        <w:rPr>
          <w:rFonts w:ascii="Cambria" w:hAnsi="Cambria"/>
          <w:sz w:val="24"/>
          <w:szCs w:val="24"/>
          <w:lang w:val="en-US"/>
        </w:rPr>
        <w:t xml:space="preserve"> di </w:t>
      </w:r>
      <w:proofErr w:type="spellStart"/>
      <w:r w:rsidRPr="005B1653">
        <w:rPr>
          <w:rFonts w:ascii="Cambria" w:hAnsi="Cambria"/>
          <w:sz w:val="24"/>
          <w:szCs w:val="24"/>
          <w:lang w:val="en-US"/>
        </w:rPr>
        <w:t>Kecamatan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Tenggarong</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mampu</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menerapkan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peraturan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tersebut</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dengan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baik</w:t>
      </w:r>
      <w:proofErr w:type="spellEnd"/>
      <w:r w:rsidRPr="00754E22">
        <w:rPr>
          <w:rFonts w:ascii="Cambria" w:hAnsi="Cambria"/>
          <w:sz w:val="24"/>
          <w:szCs w:val="24"/>
          <w:lang w:val="en-US"/>
        </w:rPr>
        <w:t>.</w:t>
      </w:r>
    </w:p>
    <w:p w14:paraId="534E8CFC" w14:textId="77777777" w:rsidR="00844BE8" w:rsidRPr="005B1653" w:rsidRDefault="00844BE8" w:rsidP="00844BE8">
      <w:pPr>
        <w:numPr>
          <w:ilvl w:val="0"/>
          <w:numId w:val="42"/>
        </w:numPr>
        <w:spacing w:after="0" w:line="240" w:lineRule="auto"/>
        <w:ind w:left="851" w:hanging="284"/>
        <w:jc w:val="both"/>
        <w:rPr>
          <w:rFonts w:ascii="Cambria" w:hAnsi="Cambria"/>
          <w:sz w:val="24"/>
          <w:szCs w:val="24"/>
        </w:rPr>
      </w:pPr>
      <w:proofErr w:type="spellStart"/>
      <w:r w:rsidRPr="005B1653">
        <w:rPr>
          <w:rFonts w:ascii="Cambria" w:hAnsi="Cambria"/>
          <w:sz w:val="24"/>
          <w:szCs w:val="24"/>
          <w:lang w:val="en-US"/>
        </w:rPr>
        <w:t>Untuk</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mengatasi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masalah</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kurangnya</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alat</w:t>
      </w:r>
      <w:proofErr w:type="spellEnd"/>
      <w:r w:rsidRPr="005B1653">
        <w:rPr>
          <w:rFonts w:ascii="Cambria" w:hAnsi="Cambria"/>
          <w:sz w:val="24"/>
          <w:szCs w:val="24"/>
          <w:lang w:val="en-US"/>
        </w:rPr>
        <w:t xml:space="preserve"> yang </w:t>
      </w:r>
      <w:proofErr w:type="spellStart"/>
      <w:r w:rsidRPr="005B1653">
        <w:rPr>
          <w:rFonts w:ascii="Cambria" w:hAnsi="Cambria"/>
          <w:sz w:val="24"/>
          <w:szCs w:val="24"/>
          <w:lang w:val="en-US"/>
        </w:rPr>
        <w:t>mendukung</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dalam</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pengukuran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disarankan</w:t>
      </w:r>
      <w:proofErr w:type="spellEnd"/>
      <w:r w:rsidRPr="005B1653">
        <w:rPr>
          <w:rFonts w:ascii="Cambria" w:hAnsi="Cambria"/>
          <w:sz w:val="24"/>
          <w:szCs w:val="24"/>
          <w:lang w:val="en-US"/>
        </w:rPr>
        <w:t xml:space="preserve"> agar </w:t>
      </w:r>
      <w:proofErr w:type="spellStart"/>
      <w:r w:rsidRPr="005B1653">
        <w:rPr>
          <w:rFonts w:ascii="Cambria" w:hAnsi="Cambria"/>
          <w:sz w:val="24"/>
          <w:szCs w:val="24"/>
          <w:lang w:val="en-US"/>
        </w:rPr>
        <w:t>diajukan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usulan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kepada</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Organisasi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Perangkat</w:t>
      </w:r>
      <w:proofErr w:type="spellEnd"/>
      <w:r w:rsidRPr="005B1653">
        <w:rPr>
          <w:rFonts w:ascii="Cambria" w:hAnsi="Cambria"/>
          <w:sz w:val="24"/>
          <w:szCs w:val="24"/>
          <w:lang w:val="en-US"/>
        </w:rPr>
        <w:t xml:space="preserve"> Daerah (OPD) di </w:t>
      </w:r>
      <w:proofErr w:type="spellStart"/>
      <w:r w:rsidRPr="005B1653">
        <w:rPr>
          <w:rFonts w:ascii="Cambria" w:hAnsi="Cambria"/>
          <w:sz w:val="24"/>
          <w:szCs w:val="24"/>
          <w:lang w:val="en-US"/>
        </w:rPr>
        <w:t>Kecamatan</w:t>
      </w:r>
      <w:proofErr w:type="spellEnd"/>
      <w:r w:rsidRPr="005B1653">
        <w:rPr>
          <w:rFonts w:ascii="Cambria" w:hAnsi="Cambria"/>
          <w:sz w:val="24"/>
          <w:szCs w:val="24"/>
          <w:lang w:val="en-US"/>
        </w:rPr>
        <w:t xml:space="preserve"> agar </w:t>
      </w:r>
      <w:proofErr w:type="spellStart"/>
      <w:r w:rsidRPr="005B1653">
        <w:rPr>
          <w:rFonts w:ascii="Cambria" w:hAnsi="Cambria"/>
          <w:sz w:val="24"/>
          <w:szCs w:val="24"/>
          <w:lang w:val="en-US"/>
        </w:rPr>
        <w:t>dapat</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menganggarkan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alat-alat</w:t>
      </w:r>
      <w:proofErr w:type="spellEnd"/>
      <w:r w:rsidRPr="005B1653">
        <w:rPr>
          <w:rFonts w:ascii="Cambria" w:hAnsi="Cambria"/>
          <w:sz w:val="24"/>
          <w:szCs w:val="24"/>
          <w:lang w:val="en-US"/>
        </w:rPr>
        <w:t xml:space="preserve"> yang </w:t>
      </w:r>
      <w:proofErr w:type="spellStart"/>
      <w:r w:rsidRPr="005B1653">
        <w:rPr>
          <w:rFonts w:ascii="Cambria" w:hAnsi="Cambria"/>
          <w:sz w:val="24"/>
          <w:szCs w:val="24"/>
          <w:lang w:val="en-US"/>
        </w:rPr>
        <w:t>diperlukan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dalam</w:t>
      </w:r>
      <w:proofErr w:type="spellEnd"/>
      <w:r w:rsidRPr="005B1653">
        <w:rPr>
          <w:rFonts w:ascii="Cambria" w:hAnsi="Cambria"/>
          <w:sz w:val="24"/>
          <w:szCs w:val="24"/>
          <w:lang w:val="en-US"/>
        </w:rPr>
        <w:t xml:space="preserve"> proses </w:t>
      </w:r>
      <w:proofErr w:type="spellStart"/>
      <w:r w:rsidRPr="005B1653">
        <w:rPr>
          <w:rFonts w:ascii="Cambria" w:hAnsi="Cambria"/>
          <w:sz w:val="24"/>
          <w:szCs w:val="24"/>
          <w:lang w:val="en-US"/>
        </w:rPr>
        <w:t>pengukuran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Dengan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demikian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faktor</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penghambat</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seperti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keterbatasan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alat</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ukur</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dapat</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diatasi</w:t>
      </w:r>
      <w:proofErr w:type="spellEnd"/>
      <w:r w:rsidRPr="005B1653">
        <w:rPr>
          <w:rFonts w:ascii="Cambria" w:hAnsi="Cambria"/>
          <w:sz w:val="24"/>
          <w:szCs w:val="24"/>
          <w:lang w:val="en-US"/>
        </w:rPr>
        <w:t xml:space="preserve"> dan </w:t>
      </w:r>
      <w:proofErr w:type="spellStart"/>
      <w:r w:rsidRPr="005B1653">
        <w:rPr>
          <w:rFonts w:ascii="Cambria" w:hAnsi="Cambria"/>
          <w:sz w:val="24"/>
          <w:szCs w:val="24"/>
          <w:lang w:val="en-US"/>
        </w:rPr>
        <w:t>tidak</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terjadi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lagi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dalam</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pelaksanaan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kegiatan</w:t>
      </w:r>
      <w:proofErr w:type="spellEnd"/>
      <w:r w:rsidRPr="005B1653">
        <w:rPr>
          <w:rFonts w:ascii="Cambria" w:hAnsi="Cambria"/>
          <w:sz w:val="24"/>
          <w:szCs w:val="24"/>
          <w:lang w:val="en-US"/>
        </w:rPr>
        <w:t>.</w:t>
      </w:r>
    </w:p>
    <w:p w14:paraId="07837CFC" w14:textId="77777777" w:rsidR="00844BE8" w:rsidRPr="005B1653" w:rsidRDefault="00844BE8" w:rsidP="00844BE8">
      <w:pPr>
        <w:numPr>
          <w:ilvl w:val="0"/>
          <w:numId w:val="42"/>
        </w:numPr>
        <w:spacing w:after="0" w:line="240" w:lineRule="auto"/>
        <w:ind w:left="851" w:hanging="284"/>
        <w:jc w:val="both"/>
        <w:rPr>
          <w:rFonts w:ascii="Cambria" w:hAnsi="Cambria"/>
          <w:sz w:val="24"/>
          <w:szCs w:val="24"/>
        </w:rPr>
      </w:pPr>
      <w:r w:rsidRPr="00754E22">
        <w:rPr>
          <w:rFonts w:ascii="Cambria" w:hAnsi="Cambria"/>
          <w:sz w:val="24"/>
          <w:szCs w:val="24"/>
          <w:lang w:val="en-US"/>
        </w:rPr>
        <w:t xml:space="preserve">Langkah </w:t>
      </w:r>
      <w:proofErr w:type="spellStart"/>
      <w:r w:rsidRPr="00754E22">
        <w:rPr>
          <w:rFonts w:ascii="Cambria" w:hAnsi="Cambria"/>
          <w:sz w:val="24"/>
          <w:szCs w:val="24"/>
          <w:lang w:val="en-US"/>
        </w:rPr>
        <w:t>ke</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depannya</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diharapkan</w:t>
      </w:r>
      <w:proofErr w:type="spellEnd"/>
      <w:r w:rsidRPr="00754E22">
        <w:rPr>
          <w:rFonts w:ascii="Cambria" w:hAnsi="Cambria"/>
          <w:sz w:val="24"/>
          <w:szCs w:val="24"/>
          <w:lang w:val="en-US"/>
        </w:rPr>
        <w:t xml:space="preserve"> dana </w:t>
      </w:r>
      <w:proofErr w:type="spellStart"/>
      <w:r w:rsidRPr="00754E22">
        <w:rPr>
          <w:rFonts w:ascii="Cambria" w:hAnsi="Cambria"/>
          <w:sz w:val="24"/>
          <w:szCs w:val="24"/>
          <w:lang w:val="en-US"/>
        </w:rPr>
        <w:t>operasional</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untuk</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kegiatan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pengukuran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dapat</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diberikan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solusi</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seperti</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dimasukkan</w:t>
      </w:r>
      <w:proofErr w:type="spellEnd"/>
      <w:r w:rsidRPr="00754E22">
        <w:rPr>
          <w:rFonts w:ascii="Cambria" w:hAnsi="Cambria"/>
          <w:sz w:val="24"/>
          <w:szCs w:val="24"/>
          <w:lang w:val="en-US"/>
        </w:rPr>
        <w:t xml:space="preserve"> di </w:t>
      </w:r>
      <w:proofErr w:type="spellStart"/>
      <w:r w:rsidRPr="00754E22">
        <w:rPr>
          <w:rFonts w:ascii="Cambria" w:hAnsi="Cambria"/>
          <w:sz w:val="24"/>
          <w:szCs w:val="24"/>
          <w:lang w:val="en-US"/>
        </w:rPr>
        <w:t>dalam</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anggaran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belanja</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kelurahan</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atau</w:t>
      </w:r>
      <w:proofErr w:type="spellEnd"/>
      <w:r w:rsidRPr="00754E22">
        <w:rPr>
          <w:rFonts w:ascii="Cambria" w:hAnsi="Cambria"/>
          <w:sz w:val="24"/>
          <w:szCs w:val="24"/>
          <w:lang w:val="en-US"/>
        </w:rPr>
        <w:t xml:space="preserve"> </w:t>
      </w:r>
      <w:proofErr w:type="spellStart"/>
      <w:r w:rsidRPr="00754E22">
        <w:rPr>
          <w:rFonts w:ascii="Cambria" w:hAnsi="Cambria"/>
          <w:sz w:val="24"/>
          <w:szCs w:val="24"/>
          <w:lang w:val="en-US"/>
        </w:rPr>
        <w:t>kecamatan</w:t>
      </w:r>
      <w:proofErr w:type="spellEnd"/>
      <w:r w:rsidRPr="00754E22">
        <w:rPr>
          <w:rFonts w:ascii="Cambria" w:hAnsi="Cambria"/>
          <w:sz w:val="24"/>
          <w:szCs w:val="24"/>
          <w:lang w:val="en-US"/>
        </w:rPr>
        <w:t>.</w:t>
      </w:r>
    </w:p>
    <w:bookmarkEnd w:id="6"/>
    <w:p w14:paraId="521B8EF7" w14:textId="77777777" w:rsidR="00844BE8" w:rsidRPr="00844BE8" w:rsidRDefault="00844BE8" w:rsidP="00844BE8">
      <w:pPr>
        <w:numPr>
          <w:ilvl w:val="0"/>
          <w:numId w:val="42"/>
        </w:numPr>
        <w:spacing w:after="0" w:line="240" w:lineRule="auto"/>
        <w:ind w:left="851" w:hanging="284"/>
        <w:jc w:val="both"/>
        <w:rPr>
          <w:rFonts w:ascii="Cambria" w:hAnsi="Cambria"/>
          <w:sz w:val="24"/>
          <w:szCs w:val="24"/>
        </w:rPr>
      </w:pPr>
      <w:proofErr w:type="spellStart"/>
      <w:r w:rsidRPr="005B1653">
        <w:rPr>
          <w:rFonts w:ascii="Cambria" w:hAnsi="Cambria"/>
          <w:sz w:val="24"/>
          <w:szCs w:val="24"/>
          <w:lang w:val="en-US"/>
        </w:rPr>
        <w:t>Untuk</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meningkatkan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kuantitas</w:t>
      </w:r>
      <w:proofErr w:type="spellEnd"/>
      <w:r w:rsidRPr="005B1653">
        <w:rPr>
          <w:rFonts w:ascii="Cambria" w:hAnsi="Cambria"/>
          <w:sz w:val="24"/>
          <w:szCs w:val="24"/>
          <w:lang w:val="en-US"/>
        </w:rPr>
        <w:t xml:space="preserve"> dan </w:t>
      </w:r>
      <w:proofErr w:type="spellStart"/>
      <w:r w:rsidRPr="005B1653">
        <w:rPr>
          <w:rFonts w:ascii="Cambria" w:hAnsi="Cambria"/>
          <w:sz w:val="24"/>
          <w:szCs w:val="24"/>
          <w:lang w:val="en-US"/>
        </w:rPr>
        <w:t>kualitas</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kompetensi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sumber</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daya</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aparatur</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terutama</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pemeriksa</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pertanahan</w:t>
      </w:r>
      <w:proofErr w:type="spellEnd"/>
      <w:r w:rsidRPr="005B1653">
        <w:rPr>
          <w:rFonts w:ascii="Cambria" w:hAnsi="Cambria"/>
          <w:sz w:val="24"/>
          <w:szCs w:val="24"/>
          <w:lang w:val="en-US"/>
        </w:rPr>
        <w:t xml:space="preserve"> dan </w:t>
      </w:r>
      <w:proofErr w:type="spellStart"/>
      <w:r w:rsidRPr="005B1653">
        <w:rPr>
          <w:rFonts w:ascii="Cambria" w:hAnsi="Cambria"/>
          <w:sz w:val="24"/>
          <w:szCs w:val="24"/>
          <w:lang w:val="en-US"/>
        </w:rPr>
        <w:t>juru</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ukur</w:t>
      </w:r>
      <w:proofErr w:type="spellEnd"/>
      <w:r w:rsidRPr="005B1653">
        <w:rPr>
          <w:rFonts w:ascii="Cambria" w:hAnsi="Cambria"/>
          <w:sz w:val="24"/>
          <w:szCs w:val="24"/>
          <w:lang w:val="en-US"/>
        </w:rPr>
        <w:t xml:space="preserve"> di </w:t>
      </w:r>
      <w:proofErr w:type="spellStart"/>
      <w:r w:rsidRPr="005B1653">
        <w:rPr>
          <w:rFonts w:ascii="Cambria" w:hAnsi="Cambria"/>
          <w:sz w:val="24"/>
          <w:szCs w:val="24"/>
          <w:lang w:val="en-US"/>
        </w:rPr>
        <w:t>kelurahan</w:t>
      </w:r>
      <w:proofErr w:type="spellEnd"/>
      <w:r w:rsidRPr="005B1653">
        <w:rPr>
          <w:rFonts w:ascii="Cambria" w:hAnsi="Cambria"/>
          <w:sz w:val="24"/>
          <w:szCs w:val="24"/>
          <w:lang w:val="en-US"/>
        </w:rPr>
        <w:t xml:space="preserve"> dan </w:t>
      </w:r>
      <w:proofErr w:type="spellStart"/>
      <w:r w:rsidRPr="005B1653">
        <w:rPr>
          <w:rFonts w:ascii="Cambria" w:hAnsi="Cambria"/>
          <w:sz w:val="24"/>
          <w:szCs w:val="24"/>
          <w:lang w:val="en-US"/>
        </w:rPr>
        <w:t>kecamatan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disarankan</w:t>
      </w:r>
      <w:proofErr w:type="spellEnd"/>
      <w:r w:rsidRPr="005B1653">
        <w:rPr>
          <w:rFonts w:ascii="Cambria" w:hAnsi="Cambria"/>
          <w:sz w:val="24"/>
          <w:szCs w:val="24"/>
          <w:lang w:val="en-US"/>
        </w:rPr>
        <w:t xml:space="preserve"> agar </w:t>
      </w:r>
      <w:proofErr w:type="spellStart"/>
      <w:r w:rsidRPr="005B1653">
        <w:rPr>
          <w:rFonts w:ascii="Cambria" w:hAnsi="Cambria"/>
          <w:sz w:val="24"/>
          <w:szCs w:val="24"/>
          <w:lang w:val="en-US"/>
        </w:rPr>
        <w:t>dilakukan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penambahan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jumlah</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pelaksana</w:t>
      </w:r>
      <w:proofErr w:type="spellEnd"/>
      <w:r w:rsidRPr="005B1653">
        <w:rPr>
          <w:rFonts w:ascii="Cambria" w:hAnsi="Cambria"/>
          <w:sz w:val="24"/>
          <w:szCs w:val="24"/>
          <w:lang w:val="en-US"/>
        </w:rPr>
        <w:t xml:space="preserve"> dan </w:t>
      </w:r>
      <w:proofErr w:type="spellStart"/>
      <w:r w:rsidRPr="005B1653">
        <w:rPr>
          <w:rFonts w:ascii="Cambria" w:hAnsi="Cambria"/>
          <w:sz w:val="24"/>
          <w:szCs w:val="24"/>
          <w:lang w:val="en-US"/>
        </w:rPr>
        <w:t>memberikan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pelatihan</w:t>
      </w:r>
      <w:proofErr w:type="spellEnd"/>
      <w:r w:rsidRPr="005B1653">
        <w:rPr>
          <w:rFonts w:ascii="Cambria" w:hAnsi="Cambria"/>
          <w:sz w:val="24"/>
          <w:szCs w:val="24"/>
          <w:lang w:val="en-US"/>
        </w:rPr>
        <w:t xml:space="preserve"> yang </w:t>
      </w:r>
      <w:proofErr w:type="spellStart"/>
      <w:r w:rsidRPr="005B1653">
        <w:rPr>
          <w:rFonts w:ascii="Cambria" w:hAnsi="Cambria"/>
          <w:sz w:val="24"/>
          <w:szCs w:val="24"/>
          <w:lang w:val="en-US"/>
        </w:rPr>
        <w:t>intensif</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Pelatihan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tersebut</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dapat</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berupa</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mengikuti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bimbingan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teknis</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dalam</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penerapan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petunjuk</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teknis</w:t>
      </w:r>
      <w:proofErr w:type="spellEnd"/>
      <w:r w:rsidRPr="005B1653">
        <w:rPr>
          <w:rFonts w:ascii="Cambria" w:hAnsi="Cambria"/>
          <w:sz w:val="24"/>
          <w:szCs w:val="24"/>
          <w:lang w:val="en-US"/>
        </w:rPr>
        <w:t xml:space="preserve"> dan </w:t>
      </w:r>
      <w:proofErr w:type="spellStart"/>
      <w:r w:rsidRPr="005B1653">
        <w:rPr>
          <w:rFonts w:ascii="Cambria" w:hAnsi="Cambria"/>
          <w:sz w:val="24"/>
          <w:szCs w:val="24"/>
          <w:lang w:val="en-US"/>
        </w:rPr>
        <w:t>Standar</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Operasional</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Prosedur</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dalam</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penerbitan</w:t>
      </w:r>
      <w:proofErr w:type="spellEnd"/>
      <w:r w:rsidRPr="005B1653">
        <w:rPr>
          <w:rFonts w:ascii="Cambria" w:hAnsi="Cambria"/>
          <w:sz w:val="24"/>
          <w:szCs w:val="24"/>
          <w:lang w:val="en-US"/>
        </w:rPr>
        <w:t xml:space="preserve"> Surat </w:t>
      </w:r>
      <w:proofErr w:type="spellStart"/>
      <w:r w:rsidRPr="005B1653">
        <w:rPr>
          <w:rFonts w:ascii="Cambria" w:hAnsi="Cambria"/>
          <w:sz w:val="24"/>
          <w:szCs w:val="24"/>
          <w:lang w:val="en-US"/>
        </w:rPr>
        <w:t>Keterangan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Penguasaan</w:t>
      </w:r>
      <w:proofErr w:type="spellEnd"/>
      <w:r w:rsidRPr="005B1653">
        <w:rPr>
          <w:rFonts w:ascii="Cambria" w:hAnsi="Cambria"/>
          <w:sz w:val="24"/>
          <w:szCs w:val="24"/>
          <w:lang w:val="en-US"/>
        </w:rPr>
        <w:t xml:space="preserve"> Tanah (SKPT). </w:t>
      </w:r>
      <w:proofErr w:type="spellStart"/>
      <w:r w:rsidRPr="005B1653">
        <w:rPr>
          <w:rFonts w:ascii="Cambria" w:hAnsi="Cambria"/>
          <w:sz w:val="24"/>
          <w:szCs w:val="24"/>
          <w:lang w:val="en-US"/>
        </w:rPr>
        <w:t>Tujuannya</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adalah</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untuk</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meningkatkan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kompetensi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mereka</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sehingga</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pelaksanaan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Peraturan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Bupati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Kutai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Kartanegara</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Nomor</w:t>
      </w:r>
      <w:proofErr w:type="spellEnd"/>
      <w:r w:rsidRPr="005B1653">
        <w:rPr>
          <w:rFonts w:ascii="Cambria" w:hAnsi="Cambria"/>
          <w:sz w:val="24"/>
          <w:szCs w:val="24"/>
          <w:lang w:val="en-US"/>
        </w:rPr>
        <w:t xml:space="preserve"> 36 </w:t>
      </w:r>
      <w:proofErr w:type="spellStart"/>
      <w:r w:rsidRPr="005B1653">
        <w:rPr>
          <w:rFonts w:ascii="Cambria" w:hAnsi="Cambria"/>
          <w:sz w:val="24"/>
          <w:szCs w:val="24"/>
          <w:lang w:val="en-US"/>
        </w:rPr>
        <w:t>Tahun</w:t>
      </w:r>
      <w:proofErr w:type="spellEnd"/>
      <w:r w:rsidRPr="005B1653">
        <w:rPr>
          <w:rFonts w:ascii="Cambria" w:hAnsi="Cambria"/>
          <w:sz w:val="24"/>
          <w:szCs w:val="24"/>
          <w:lang w:val="en-US"/>
        </w:rPr>
        <w:t xml:space="preserve"> 2013 </w:t>
      </w:r>
      <w:proofErr w:type="spellStart"/>
      <w:r w:rsidRPr="005B1653">
        <w:rPr>
          <w:rFonts w:ascii="Cambria" w:hAnsi="Cambria"/>
          <w:sz w:val="24"/>
          <w:szCs w:val="24"/>
          <w:lang w:val="en-US"/>
        </w:rPr>
        <w:t>tentang</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Penyelenggaraan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Administrasi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Penguasaan</w:t>
      </w:r>
      <w:proofErr w:type="spellEnd"/>
      <w:r w:rsidRPr="005B1653">
        <w:rPr>
          <w:rFonts w:ascii="Cambria" w:hAnsi="Cambria"/>
          <w:sz w:val="24"/>
          <w:szCs w:val="24"/>
          <w:lang w:val="en-US"/>
        </w:rPr>
        <w:t xml:space="preserve"> Tanah Atas Tanah Negara di </w:t>
      </w:r>
      <w:proofErr w:type="spellStart"/>
      <w:r w:rsidRPr="005B1653">
        <w:rPr>
          <w:rFonts w:ascii="Cambria" w:hAnsi="Cambria"/>
          <w:sz w:val="24"/>
          <w:szCs w:val="24"/>
          <w:lang w:val="en-US"/>
        </w:rPr>
        <w:t>seluruh</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Kelurahan</w:t>
      </w:r>
      <w:proofErr w:type="spellEnd"/>
      <w:r w:rsidRPr="005B1653">
        <w:rPr>
          <w:rFonts w:ascii="Cambria" w:hAnsi="Cambria"/>
          <w:sz w:val="24"/>
          <w:szCs w:val="24"/>
          <w:lang w:val="en-US"/>
        </w:rPr>
        <w:t xml:space="preserve"> di </w:t>
      </w:r>
      <w:proofErr w:type="spellStart"/>
      <w:r w:rsidRPr="005B1653">
        <w:rPr>
          <w:rFonts w:ascii="Cambria" w:hAnsi="Cambria"/>
          <w:sz w:val="24"/>
          <w:szCs w:val="24"/>
          <w:lang w:val="en-US"/>
        </w:rPr>
        <w:t>Kecamatan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Tenggarong</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Kabupaten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Kutai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Kartanegara</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dapat</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dilaksanakan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dengan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profesional</w:t>
      </w:r>
      <w:proofErr w:type="spellEnd"/>
      <w:r w:rsidRPr="005B1653">
        <w:rPr>
          <w:rFonts w:ascii="Cambria" w:hAnsi="Cambria"/>
          <w:sz w:val="24"/>
          <w:szCs w:val="24"/>
          <w:lang w:val="en-US"/>
        </w:rPr>
        <w:t xml:space="preserve"> dan </w:t>
      </w:r>
      <w:proofErr w:type="spellStart"/>
      <w:r w:rsidRPr="005B1653">
        <w:rPr>
          <w:rFonts w:ascii="Cambria" w:hAnsi="Cambria"/>
          <w:sz w:val="24"/>
          <w:szCs w:val="24"/>
          <w:lang w:val="en-US"/>
        </w:rPr>
        <w:t>maksimal</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sesuai</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dengan</w:t>
      </w:r>
      <w:proofErr w:type="spellEnd"/>
      <w:r w:rsidRPr="005B1653">
        <w:rPr>
          <w:rFonts w:ascii="Cambria" w:hAnsi="Cambria"/>
          <w:sz w:val="24"/>
          <w:szCs w:val="24"/>
          <w:lang w:val="en-US"/>
        </w:rPr>
        <w:t xml:space="preserve"> </w:t>
      </w:r>
      <w:proofErr w:type="spellStart"/>
      <w:r w:rsidRPr="005B1653">
        <w:rPr>
          <w:rFonts w:ascii="Cambria" w:hAnsi="Cambria"/>
          <w:sz w:val="24"/>
          <w:szCs w:val="24"/>
          <w:lang w:val="en-US"/>
        </w:rPr>
        <w:t>harapan</w:t>
      </w:r>
      <w:proofErr w:type="spellEnd"/>
      <w:r w:rsidRPr="005B1653">
        <w:rPr>
          <w:rFonts w:ascii="Cambria" w:hAnsi="Cambria"/>
          <w:sz w:val="24"/>
          <w:szCs w:val="24"/>
          <w:lang w:val="en-US"/>
        </w:rPr>
        <w:t>.</w:t>
      </w:r>
    </w:p>
    <w:p w14:paraId="236706A5" w14:textId="77777777" w:rsidR="00844BE8" w:rsidRDefault="00844BE8" w:rsidP="00844BE8">
      <w:pPr>
        <w:spacing w:after="0" w:line="240" w:lineRule="auto"/>
        <w:jc w:val="both"/>
        <w:rPr>
          <w:rFonts w:ascii="Cambria" w:hAnsi="Cambria"/>
          <w:sz w:val="24"/>
          <w:szCs w:val="24"/>
          <w:lang w:val="en-US"/>
        </w:rPr>
      </w:pPr>
    </w:p>
    <w:p w14:paraId="4276B771" w14:textId="77777777" w:rsidR="00844BE8" w:rsidRPr="0073250D" w:rsidRDefault="00844BE8" w:rsidP="00844BE8">
      <w:pPr>
        <w:spacing w:after="0" w:line="240" w:lineRule="auto"/>
        <w:jc w:val="both"/>
        <w:rPr>
          <w:rFonts w:ascii="Cambria" w:hAnsi="Cambria"/>
          <w:b/>
          <w:color w:val="000000"/>
          <w:sz w:val="24"/>
          <w:szCs w:val="24"/>
          <w:lang w:val="en-AU"/>
        </w:rPr>
      </w:pPr>
      <w:r w:rsidRPr="0073250D">
        <w:rPr>
          <w:rFonts w:ascii="Cambria" w:hAnsi="Cambria"/>
          <w:b/>
          <w:color w:val="000000"/>
          <w:sz w:val="24"/>
          <w:szCs w:val="24"/>
        </w:rPr>
        <w:t>DAFTAR PUSTAKA</w:t>
      </w:r>
      <w:r w:rsidRPr="0073250D">
        <w:rPr>
          <w:rFonts w:ascii="Cambria" w:hAnsi="Cambria"/>
          <w:b/>
          <w:color w:val="000000"/>
          <w:sz w:val="24"/>
          <w:szCs w:val="24"/>
          <w:lang w:val="en-AU"/>
        </w:rPr>
        <w:t xml:space="preserve">  </w:t>
      </w:r>
    </w:p>
    <w:p w14:paraId="5F68392C" w14:textId="77777777" w:rsidR="00844BE8" w:rsidRPr="00DC75BB" w:rsidRDefault="00844BE8" w:rsidP="00844BE8">
      <w:pPr>
        <w:spacing w:after="120" w:line="240" w:lineRule="auto"/>
        <w:jc w:val="both"/>
        <w:rPr>
          <w:rFonts w:ascii="Cambria" w:eastAsia="Calibri" w:hAnsi="Cambria" w:cs="Arial"/>
          <w:b/>
          <w:bCs/>
          <w:color w:val="000000"/>
          <w:sz w:val="24"/>
          <w:szCs w:val="24"/>
          <w:u w:val="single"/>
          <w:lang w:val="en-US"/>
        </w:rPr>
      </w:pPr>
      <w:r w:rsidRPr="00DC75BB">
        <w:rPr>
          <w:rFonts w:ascii="Cambria" w:eastAsia="Calibri" w:hAnsi="Cambria" w:cs="Arial"/>
          <w:b/>
          <w:bCs/>
          <w:noProof/>
          <w:color w:val="000000"/>
          <w:sz w:val="24"/>
          <w:szCs w:val="24"/>
          <w:u w:val="single"/>
          <w:lang w:val="en-US"/>
        </w:rPr>
        <mc:AlternateContent>
          <mc:Choice Requires="wps">
            <w:drawing>
              <wp:anchor distT="0" distB="0" distL="114300" distR="114300" simplePos="0" relativeHeight="251661312" behindDoc="0" locked="0" layoutInCell="1" allowOverlap="1" wp14:anchorId="050E39FB" wp14:editId="0DD31134">
                <wp:simplePos x="0" y="0"/>
                <wp:positionH relativeFrom="column">
                  <wp:posOffset>5510530</wp:posOffset>
                </wp:positionH>
                <wp:positionV relativeFrom="paragraph">
                  <wp:posOffset>370205</wp:posOffset>
                </wp:positionV>
                <wp:extent cx="329184" cy="256032"/>
                <wp:effectExtent l="0" t="0" r="13970" b="10795"/>
                <wp:wrapNone/>
                <wp:docPr id="6" name="Rectangle 6"/>
                <wp:cNvGraphicFramePr/>
                <a:graphic xmlns:a="http://schemas.openxmlformats.org/drawingml/2006/main">
                  <a:graphicData uri="http://schemas.microsoft.com/office/word/2010/wordprocessingShape">
                    <wps:wsp>
                      <wps:cNvSpPr/>
                      <wps:spPr>
                        <a:xfrm>
                          <a:off x="0" y="0"/>
                          <a:ext cx="329184" cy="256032"/>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8E7963" id="Rectangle 6" o:spid="_x0000_s1026" style="position:absolute;margin-left:433.9pt;margin-top:29.15pt;width:25.9pt;height:20.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" fillcolor="window" strokecolor="window" strokeweight="1pt"/>
            </w:pict>
          </mc:Fallback>
        </mc:AlternateContent>
      </w:r>
      <w:r w:rsidRPr="00DC75BB">
        <w:rPr>
          <w:rFonts w:ascii="Cambria" w:eastAsia="Calibri" w:hAnsi="Cambria" w:cs="Arial"/>
          <w:b/>
          <w:bCs/>
          <w:color w:val="000000"/>
          <w:sz w:val="24"/>
          <w:szCs w:val="24"/>
          <w:u w:val="single"/>
          <w:lang w:val="en-US"/>
        </w:rPr>
        <w:t>BUKU:</w:t>
      </w:r>
    </w:p>
    <w:p w14:paraId="3C6645FE" w14:textId="77777777" w:rsidR="00844BE8" w:rsidRPr="00844BE8" w:rsidRDefault="00844BE8" w:rsidP="00844BE8">
      <w:pPr>
        <w:spacing w:after="0" w:line="240" w:lineRule="auto"/>
        <w:jc w:val="both"/>
        <w:rPr>
          <w:rFonts w:ascii="Times New Roman" w:eastAsia="Calibri" w:hAnsi="Times New Roman"/>
          <w:color w:val="000000"/>
          <w:sz w:val="24"/>
          <w:szCs w:val="24"/>
        </w:rPr>
      </w:pPr>
      <w:proofErr w:type="spellStart"/>
      <w:r w:rsidRPr="00844BE8">
        <w:rPr>
          <w:rFonts w:ascii="Times New Roman" w:eastAsia="Calibri" w:hAnsi="Times New Roman"/>
          <w:color w:val="000000"/>
          <w:sz w:val="24"/>
          <w:szCs w:val="24"/>
          <w:lang w:val="en-US"/>
        </w:rPr>
        <w:t>Anggito</w:t>
      </w:r>
      <w:proofErr w:type="spellEnd"/>
      <w:r w:rsidRPr="00844BE8">
        <w:rPr>
          <w:rFonts w:ascii="Times New Roman" w:eastAsia="Calibri" w:hAnsi="Times New Roman"/>
          <w:color w:val="000000"/>
          <w:sz w:val="24"/>
          <w:szCs w:val="24"/>
          <w:lang w:val="en-US"/>
        </w:rPr>
        <w:t xml:space="preserve">, Albi., &amp; Johan Setiawan. (2017). </w:t>
      </w:r>
      <w:proofErr w:type="spellStart"/>
      <w:r w:rsidRPr="00844BE8">
        <w:rPr>
          <w:rFonts w:ascii="Times New Roman" w:eastAsia="Calibri" w:hAnsi="Times New Roman"/>
          <w:i/>
          <w:iCs/>
          <w:color w:val="000000"/>
          <w:sz w:val="24"/>
          <w:szCs w:val="24"/>
          <w:lang w:val="en-US"/>
        </w:rPr>
        <w:t>Metode</w:t>
      </w:r>
      <w:proofErr w:type="spellEnd"/>
      <w:r w:rsidRPr="00844BE8">
        <w:rPr>
          <w:rFonts w:ascii="Times New Roman" w:eastAsia="Calibri" w:hAnsi="Times New Roman"/>
          <w:i/>
          <w:iCs/>
          <w:color w:val="000000"/>
          <w:sz w:val="24"/>
          <w:szCs w:val="24"/>
          <w:lang w:val="en-US"/>
        </w:rPr>
        <w:t xml:space="preserve"> </w:t>
      </w:r>
      <w:proofErr w:type="spellStart"/>
      <w:r w:rsidRPr="00844BE8">
        <w:rPr>
          <w:rFonts w:ascii="Times New Roman" w:eastAsia="Calibri" w:hAnsi="Times New Roman"/>
          <w:i/>
          <w:iCs/>
          <w:color w:val="000000"/>
          <w:sz w:val="24"/>
          <w:szCs w:val="24"/>
          <w:lang w:val="en-US"/>
        </w:rPr>
        <w:t>Penelitian</w:t>
      </w:r>
      <w:proofErr w:type="spellEnd"/>
      <w:r w:rsidRPr="00844BE8">
        <w:rPr>
          <w:rFonts w:ascii="Times New Roman" w:eastAsia="Calibri" w:hAnsi="Times New Roman"/>
          <w:i/>
          <w:iCs/>
          <w:color w:val="000000"/>
          <w:sz w:val="24"/>
          <w:szCs w:val="24"/>
          <w:lang w:val="en-US"/>
        </w:rPr>
        <w:t xml:space="preserve"> </w:t>
      </w:r>
      <w:proofErr w:type="spellStart"/>
      <w:r w:rsidRPr="00844BE8">
        <w:rPr>
          <w:rFonts w:ascii="Times New Roman" w:eastAsia="Calibri" w:hAnsi="Times New Roman"/>
          <w:i/>
          <w:iCs/>
          <w:color w:val="000000"/>
          <w:sz w:val="24"/>
          <w:szCs w:val="24"/>
          <w:lang w:val="en-US"/>
        </w:rPr>
        <w:t>Kualitatif</w:t>
      </w:r>
      <w:proofErr w:type="spellEnd"/>
      <w:r w:rsidRPr="00844BE8">
        <w:rPr>
          <w:rFonts w:ascii="Times New Roman" w:eastAsia="Calibri" w:hAnsi="Times New Roman"/>
          <w:color w:val="000000"/>
          <w:sz w:val="24"/>
          <w:szCs w:val="24"/>
          <w:lang w:val="en-US"/>
        </w:rPr>
        <w:t xml:space="preserve">. </w:t>
      </w:r>
      <w:proofErr w:type="spellStart"/>
      <w:r w:rsidRPr="00844BE8">
        <w:rPr>
          <w:rFonts w:ascii="Times New Roman" w:eastAsia="Calibri" w:hAnsi="Times New Roman"/>
          <w:color w:val="000000"/>
          <w:sz w:val="24"/>
          <w:szCs w:val="24"/>
          <w:lang w:val="en-US"/>
        </w:rPr>
        <w:t>Cet.Pertama</w:t>
      </w:r>
      <w:proofErr w:type="spellEnd"/>
      <w:r w:rsidRPr="00844BE8">
        <w:rPr>
          <w:rFonts w:ascii="Times New Roman" w:eastAsia="Calibri" w:hAnsi="Times New Roman"/>
          <w:color w:val="000000"/>
          <w:sz w:val="24"/>
          <w:szCs w:val="24"/>
          <w:lang w:val="en-US"/>
        </w:rPr>
        <w:t xml:space="preserve">. </w:t>
      </w:r>
      <w:proofErr w:type="spellStart"/>
      <w:r w:rsidRPr="00844BE8">
        <w:rPr>
          <w:rFonts w:ascii="Times New Roman" w:eastAsia="Calibri" w:hAnsi="Times New Roman"/>
          <w:color w:val="000000"/>
          <w:sz w:val="24"/>
          <w:szCs w:val="24"/>
          <w:lang w:val="en-US"/>
        </w:rPr>
        <w:t>Jawa</w:t>
      </w:r>
      <w:proofErr w:type="spellEnd"/>
      <w:r w:rsidRPr="00844BE8">
        <w:rPr>
          <w:rFonts w:ascii="Times New Roman" w:eastAsia="Calibri" w:hAnsi="Times New Roman"/>
          <w:color w:val="000000"/>
          <w:sz w:val="24"/>
          <w:szCs w:val="24"/>
          <w:lang w:val="en-US"/>
        </w:rPr>
        <w:t xml:space="preserve"> Barat (</w:t>
      </w:r>
      <w:proofErr w:type="spellStart"/>
      <w:r w:rsidRPr="00844BE8">
        <w:rPr>
          <w:rFonts w:ascii="Times New Roman" w:eastAsia="Calibri" w:hAnsi="Times New Roman"/>
          <w:color w:val="000000"/>
          <w:sz w:val="24"/>
          <w:szCs w:val="24"/>
          <w:lang w:val="en-US"/>
        </w:rPr>
        <w:t>Sukabumi</w:t>
      </w:r>
      <w:proofErr w:type="spellEnd"/>
      <w:r w:rsidRPr="00844BE8">
        <w:rPr>
          <w:rFonts w:ascii="Times New Roman" w:eastAsia="Calibri" w:hAnsi="Times New Roman"/>
          <w:color w:val="000000"/>
          <w:sz w:val="24"/>
          <w:szCs w:val="24"/>
          <w:lang w:val="en-US"/>
        </w:rPr>
        <w:t xml:space="preserve">). CV. </w:t>
      </w:r>
      <w:proofErr w:type="spellStart"/>
      <w:r w:rsidRPr="00844BE8">
        <w:rPr>
          <w:rFonts w:ascii="Times New Roman" w:eastAsia="Calibri" w:hAnsi="Times New Roman"/>
          <w:color w:val="000000"/>
          <w:sz w:val="24"/>
          <w:szCs w:val="24"/>
          <w:lang w:val="en-US"/>
        </w:rPr>
        <w:t>Jejak</w:t>
      </w:r>
      <w:proofErr w:type="spellEnd"/>
      <w:r w:rsidRPr="00844BE8">
        <w:rPr>
          <w:rFonts w:ascii="Times New Roman" w:eastAsia="Calibri" w:hAnsi="Times New Roman"/>
          <w:color w:val="000000"/>
          <w:sz w:val="24"/>
          <w:szCs w:val="24"/>
          <w:lang w:val="en-US"/>
        </w:rPr>
        <w:t>.</w:t>
      </w:r>
    </w:p>
    <w:p w14:paraId="3A980886" w14:textId="77777777" w:rsidR="00844BE8" w:rsidRPr="00844BE8" w:rsidRDefault="00844BE8" w:rsidP="00844BE8">
      <w:pPr>
        <w:spacing w:after="0" w:line="240" w:lineRule="auto"/>
        <w:jc w:val="both"/>
        <w:rPr>
          <w:rFonts w:ascii="Times New Roman" w:eastAsia="Calibri" w:hAnsi="Times New Roman"/>
          <w:color w:val="000000"/>
          <w:sz w:val="24"/>
          <w:szCs w:val="24"/>
        </w:rPr>
      </w:pPr>
    </w:p>
    <w:p w14:paraId="758BE20E" w14:textId="77777777" w:rsidR="00844BE8" w:rsidRPr="00844BE8" w:rsidRDefault="00844BE8" w:rsidP="00844BE8">
      <w:pPr>
        <w:spacing w:after="0" w:line="240" w:lineRule="auto"/>
        <w:jc w:val="both"/>
        <w:rPr>
          <w:rFonts w:ascii="Times New Roman" w:eastAsia="Calibri" w:hAnsi="Times New Roman"/>
          <w:color w:val="000000"/>
          <w:sz w:val="24"/>
          <w:szCs w:val="24"/>
        </w:rPr>
      </w:pPr>
      <w:r w:rsidRPr="00844BE8">
        <w:rPr>
          <w:rFonts w:ascii="Times New Roman" w:eastAsia="Calibri" w:hAnsi="Times New Roman"/>
          <w:color w:val="000000"/>
          <w:sz w:val="24"/>
          <w:szCs w:val="24"/>
        </w:rPr>
        <w:t xml:space="preserve">Arikunto, Suharsimi. </w:t>
      </w:r>
      <w:r w:rsidRPr="00844BE8">
        <w:rPr>
          <w:rFonts w:ascii="Times New Roman" w:eastAsia="Calibri" w:hAnsi="Times New Roman"/>
          <w:color w:val="000000"/>
          <w:sz w:val="24"/>
          <w:szCs w:val="24"/>
          <w:lang w:val="en-US"/>
        </w:rPr>
        <w:t>(</w:t>
      </w:r>
      <w:r w:rsidRPr="00844BE8">
        <w:rPr>
          <w:rFonts w:ascii="Times New Roman" w:eastAsia="Calibri" w:hAnsi="Times New Roman"/>
          <w:color w:val="000000"/>
          <w:sz w:val="24"/>
          <w:szCs w:val="24"/>
        </w:rPr>
        <w:t>2013</w:t>
      </w:r>
      <w:r w:rsidRPr="00844BE8">
        <w:rPr>
          <w:rFonts w:ascii="Times New Roman" w:eastAsia="Calibri" w:hAnsi="Times New Roman"/>
          <w:color w:val="000000"/>
          <w:sz w:val="24"/>
          <w:szCs w:val="24"/>
          <w:lang w:val="en-US"/>
        </w:rPr>
        <w:t>)</w:t>
      </w:r>
      <w:r w:rsidRPr="00844BE8">
        <w:rPr>
          <w:rFonts w:ascii="Times New Roman" w:eastAsia="Calibri" w:hAnsi="Times New Roman"/>
          <w:color w:val="000000"/>
          <w:sz w:val="24"/>
          <w:szCs w:val="24"/>
        </w:rPr>
        <w:t xml:space="preserve">. </w:t>
      </w:r>
      <w:r w:rsidRPr="00844BE8">
        <w:rPr>
          <w:rFonts w:ascii="Times New Roman" w:eastAsia="Calibri" w:hAnsi="Times New Roman"/>
          <w:i/>
          <w:iCs/>
          <w:color w:val="000000"/>
          <w:sz w:val="24"/>
          <w:szCs w:val="24"/>
        </w:rPr>
        <w:t>Prosedur Penelitian Suatu Pendekatan Praktek</w:t>
      </w:r>
      <w:r w:rsidRPr="00844BE8">
        <w:rPr>
          <w:rFonts w:ascii="Times New Roman" w:eastAsia="Calibri" w:hAnsi="Times New Roman"/>
          <w:color w:val="000000"/>
          <w:sz w:val="24"/>
          <w:szCs w:val="24"/>
        </w:rPr>
        <w:t>. Jakarta : Rhineka Cipta</w:t>
      </w:r>
    </w:p>
    <w:p w14:paraId="126C2A13" w14:textId="77777777" w:rsidR="00844BE8" w:rsidRPr="00844BE8" w:rsidRDefault="00844BE8" w:rsidP="00844BE8">
      <w:pPr>
        <w:spacing w:after="0" w:line="240" w:lineRule="auto"/>
        <w:jc w:val="both"/>
        <w:rPr>
          <w:rFonts w:ascii="Times New Roman" w:eastAsia="Calibri" w:hAnsi="Times New Roman"/>
          <w:color w:val="000000"/>
          <w:sz w:val="24"/>
          <w:szCs w:val="24"/>
        </w:rPr>
      </w:pPr>
    </w:p>
    <w:p w14:paraId="5A96DF76" w14:textId="77777777" w:rsidR="00844BE8" w:rsidRPr="00844BE8" w:rsidRDefault="00844BE8" w:rsidP="00844BE8">
      <w:pPr>
        <w:spacing w:after="0" w:line="240" w:lineRule="auto"/>
        <w:jc w:val="both"/>
        <w:rPr>
          <w:rFonts w:ascii="Times New Roman" w:eastAsia="Calibri" w:hAnsi="Times New Roman"/>
          <w:color w:val="000000"/>
          <w:sz w:val="24"/>
          <w:szCs w:val="24"/>
        </w:rPr>
      </w:pPr>
      <w:r w:rsidRPr="00844BE8">
        <w:rPr>
          <w:rFonts w:ascii="Times New Roman" w:eastAsia="Calibri" w:hAnsi="Times New Roman"/>
          <w:color w:val="000000"/>
          <w:sz w:val="24"/>
          <w:szCs w:val="24"/>
        </w:rPr>
        <w:t>Miles,</w:t>
      </w:r>
      <w:r w:rsidRPr="00844BE8">
        <w:rPr>
          <w:rFonts w:ascii="Times New Roman" w:eastAsia="Calibri" w:hAnsi="Times New Roman"/>
          <w:color w:val="000000"/>
          <w:sz w:val="24"/>
          <w:szCs w:val="24"/>
          <w:lang w:val="en-US"/>
        </w:rPr>
        <w:t xml:space="preserve"> </w:t>
      </w:r>
      <w:r w:rsidRPr="00844BE8">
        <w:rPr>
          <w:rFonts w:ascii="Times New Roman" w:eastAsia="Calibri" w:hAnsi="Times New Roman"/>
          <w:color w:val="000000"/>
          <w:sz w:val="24"/>
          <w:szCs w:val="24"/>
        </w:rPr>
        <w:t>M.B, Huberman,</w:t>
      </w:r>
      <w:r w:rsidRPr="00844BE8">
        <w:rPr>
          <w:rFonts w:ascii="Times New Roman" w:eastAsia="Calibri" w:hAnsi="Times New Roman"/>
          <w:color w:val="000000"/>
          <w:sz w:val="24"/>
          <w:szCs w:val="24"/>
          <w:lang w:val="en-US"/>
        </w:rPr>
        <w:t xml:space="preserve"> </w:t>
      </w:r>
      <w:r w:rsidRPr="00844BE8">
        <w:rPr>
          <w:rFonts w:ascii="Times New Roman" w:eastAsia="Calibri" w:hAnsi="Times New Roman"/>
          <w:color w:val="000000"/>
          <w:sz w:val="24"/>
          <w:szCs w:val="24"/>
        </w:rPr>
        <w:t>A.M, dan Saldana,</w:t>
      </w:r>
      <w:r w:rsidRPr="00844BE8">
        <w:rPr>
          <w:rFonts w:ascii="Times New Roman" w:eastAsia="Calibri" w:hAnsi="Times New Roman"/>
          <w:color w:val="000000"/>
          <w:sz w:val="24"/>
          <w:szCs w:val="24"/>
          <w:lang w:val="en-US"/>
        </w:rPr>
        <w:t xml:space="preserve"> </w:t>
      </w:r>
      <w:r w:rsidRPr="00844BE8">
        <w:rPr>
          <w:rFonts w:ascii="Times New Roman" w:eastAsia="Calibri" w:hAnsi="Times New Roman"/>
          <w:color w:val="000000"/>
          <w:sz w:val="24"/>
          <w:szCs w:val="24"/>
        </w:rPr>
        <w:t xml:space="preserve">J. </w:t>
      </w:r>
      <w:r w:rsidRPr="00844BE8">
        <w:rPr>
          <w:rFonts w:ascii="Times New Roman" w:eastAsia="Calibri" w:hAnsi="Times New Roman"/>
          <w:color w:val="000000"/>
          <w:sz w:val="24"/>
          <w:szCs w:val="24"/>
          <w:lang w:val="en-US"/>
        </w:rPr>
        <w:t>(</w:t>
      </w:r>
      <w:r w:rsidRPr="00844BE8">
        <w:rPr>
          <w:rFonts w:ascii="Times New Roman" w:eastAsia="Calibri" w:hAnsi="Times New Roman"/>
          <w:color w:val="000000"/>
          <w:sz w:val="24"/>
          <w:szCs w:val="24"/>
        </w:rPr>
        <w:t>2014</w:t>
      </w:r>
      <w:r w:rsidRPr="00844BE8">
        <w:rPr>
          <w:rFonts w:ascii="Times New Roman" w:eastAsia="Calibri" w:hAnsi="Times New Roman"/>
          <w:color w:val="000000"/>
          <w:sz w:val="24"/>
          <w:szCs w:val="24"/>
          <w:lang w:val="en-US"/>
        </w:rPr>
        <w:t>)</w:t>
      </w:r>
      <w:r w:rsidRPr="00844BE8">
        <w:rPr>
          <w:rFonts w:ascii="Times New Roman" w:eastAsia="Calibri" w:hAnsi="Times New Roman"/>
          <w:color w:val="000000"/>
          <w:sz w:val="24"/>
          <w:szCs w:val="24"/>
        </w:rPr>
        <w:t xml:space="preserve">. </w:t>
      </w:r>
      <w:r w:rsidRPr="00844BE8">
        <w:rPr>
          <w:rFonts w:ascii="Times New Roman" w:eastAsia="Calibri" w:hAnsi="Times New Roman"/>
          <w:i/>
          <w:iCs/>
          <w:color w:val="000000"/>
          <w:sz w:val="24"/>
          <w:szCs w:val="24"/>
        </w:rPr>
        <w:t>Qualitative Data Analysis, A Methods Sourcebook</w:t>
      </w:r>
      <w:r w:rsidRPr="00844BE8">
        <w:rPr>
          <w:rFonts w:ascii="Times New Roman" w:eastAsia="Calibri" w:hAnsi="Times New Roman"/>
          <w:color w:val="000000"/>
          <w:sz w:val="24"/>
          <w:szCs w:val="24"/>
        </w:rPr>
        <w:t>, Edition 3. USA: Sage Publications. Terjemahan Tjetjep Rohindi Rohidi, UI-Press.</w:t>
      </w:r>
    </w:p>
    <w:p w14:paraId="6907936C" w14:textId="77777777" w:rsidR="00844BE8" w:rsidRPr="00844BE8" w:rsidRDefault="00844BE8" w:rsidP="00844BE8">
      <w:pPr>
        <w:spacing w:after="0" w:line="240" w:lineRule="auto"/>
        <w:jc w:val="both"/>
        <w:rPr>
          <w:rFonts w:ascii="Times New Roman" w:eastAsia="Calibri" w:hAnsi="Times New Roman"/>
          <w:color w:val="000000"/>
          <w:sz w:val="24"/>
          <w:szCs w:val="24"/>
        </w:rPr>
      </w:pPr>
    </w:p>
    <w:p w14:paraId="62AF831A" w14:textId="77777777" w:rsidR="00844BE8" w:rsidRPr="00844BE8" w:rsidRDefault="00844BE8" w:rsidP="00844BE8">
      <w:pPr>
        <w:spacing w:after="0" w:line="240" w:lineRule="auto"/>
        <w:jc w:val="both"/>
        <w:rPr>
          <w:rFonts w:ascii="Times New Roman" w:eastAsia="Calibri" w:hAnsi="Times New Roman"/>
          <w:color w:val="000000"/>
          <w:sz w:val="24"/>
          <w:szCs w:val="24"/>
          <w:lang w:val="en-US"/>
        </w:rPr>
      </w:pPr>
      <w:proofErr w:type="spellStart"/>
      <w:r w:rsidRPr="00844BE8">
        <w:rPr>
          <w:rFonts w:ascii="Times New Roman" w:eastAsia="Calibri" w:hAnsi="Times New Roman"/>
          <w:color w:val="000000"/>
          <w:sz w:val="24"/>
          <w:szCs w:val="24"/>
          <w:lang w:val="en-US"/>
        </w:rPr>
        <w:t>Muchsin</w:t>
      </w:r>
      <w:proofErr w:type="spellEnd"/>
      <w:r w:rsidRPr="00844BE8">
        <w:rPr>
          <w:rFonts w:ascii="Times New Roman" w:eastAsia="Calibri" w:hAnsi="Times New Roman"/>
          <w:color w:val="000000"/>
          <w:sz w:val="24"/>
          <w:szCs w:val="24"/>
          <w:lang w:val="en-US"/>
        </w:rPr>
        <w:t>. (2011)</w:t>
      </w:r>
      <w:r w:rsidRPr="00844BE8">
        <w:rPr>
          <w:rFonts w:ascii="Times New Roman" w:eastAsia="Calibri" w:hAnsi="Times New Roman"/>
          <w:color w:val="000000"/>
          <w:sz w:val="24"/>
          <w:szCs w:val="24"/>
        </w:rPr>
        <w:t xml:space="preserve">. </w:t>
      </w:r>
      <w:r w:rsidRPr="00844BE8">
        <w:rPr>
          <w:rFonts w:ascii="Times New Roman" w:eastAsia="Calibri" w:hAnsi="Times New Roman"/>
          <w:i/>
          <w:iCs/>
          <w:color w:val="000000"/>
          <w:sz w:val="24"/>
          <w:szCs w:val="24"/>
        </w:rPr>
        <w:t>Mengenang 51 Tahun Undang-Undang Pokok Agraria: Eksistensi, Regulasi, dan Konflik Agraria</w:t>
      </w:r>
      <w:r w:rsidRPr="00844BE8">
        <w:rPr>
          <w:rFonts w:ascii="Times New Roman" w:eastAsia="Calibri" w:hAnsi="Times New Roman"/>
          <w:color w:val="000000"/>
          <w:sz w:val="24"/>
          <w:szCs w:val="24"/>
        </w:rPr>
        <w:t>. Jurnal Varia Peradilan. Jakarta. Badan Penelitian dan Pengembangan HAM RI</w:t>
      </w:r>
      <w:r w:rsidRPr="00844BE8">
        <w:rPr>
          <w:rFonts w:ascii="Times New Roman" w:eastAsia="Calibri" w:hAnsi="Times New Roman"/>
          <w:color w:val="000000"/>
          <w:sz w:val="24"/>
          <w:szCs w:val="24"/>
          <w:lang w:val="en-US"/>
        </w:rPr>
        <w:t>.</w:t>
      </w:r>
    </w:p>
    <w:p w14:paraId="024579BB" w14:textId="77777777" w:rsidR="00844BE8" w:rsidRPr="00844BE8" w:rsidRDefault="00844BE8" w:rsidP="00844BE8">
      <w:pPr>
        <w:spacing w:after="0" w:line="240" w:lineRule="auto"/>
        <w:jc w:val="both"/>
        <w:rPr>
          <w:rFonts w:ascii="Times New Roman" w:eastAsia="Calibri" w:hAnsi="Times New Roman"/>
          <w:color w:val="000000"/>
          <w:sz w:val="24"/>
          <w:szCs w:val="24"/>
          <w:lang w:val="en-US"/>
        </w:rPr>
      </w:pPr>
    </w:p>
    <w:p w14:paraId="3E5BA305" w14:textId="77777777" w:rsidR="00844BE8" w:rsidRPr="006A579A" w:rsidRDefault="00844BE8" w:rsidP="00844BE8">
      <w:pPr>
        <w:tabs>
          <w:tab w:val="left" w:pos="993"/>
        </w:tabs>
        <w:autoSpaceDE w:val="0"/>
        <w:autoSpaceDN w:val="0"/>
        <w:adjustRightInd w:val="0"/>
        <w:spacing w:after="0" w:line="240" w:lineRule="auto"/>
        <w:ind w:left="993" w:hanging="993"/>
        <w:contextualSpacing/>
        <w:jc w:val="both"/>
        <w:rPr>
          <w:rFonts w:asciiTheme="majorBidi" w:hAnsiTheme="majorBidi" w:cstheme="majorBidi"/>
          <w:b/>
          <w:color w:val="000000" w:themeColor="text1"/>
          <w:sz w:val="24"/>
          <w:szCs w:val="24"/>
          <w:u w:val="single"/>
          <w:lang w:val="en-US"/>
        </w:rPr>
      </w:pPr>
      <w:r w:rsidRPr="006A579A">
        <w:rPr>
          <w:rFonts w:asciiTheme="majorBidi" w:hAnsiTheme="majorBidi" w:cstheme="majorBidi"/>
          <w:b/>
          <w:color w:val="000000" w:themeColor="text1"/>
          <w:sz w:val="24"/>
          <w:szCs w:val="24"/>
          <w:u w:val="single"/>
          <w:lang w:val="en-US"/>
        </w:rPr>
        <w:t>PERATURAN PERUNDANG-UNDANGAN:</w:t>
      </w:r>
    </w:p>
    <w:p w14:paraId="5C89D77A" w14:textId="77777777" w:rsidR="00844BE8" w:rsidRPr="005651BE" w:rsidRDefault="00844BE8" w:rsidP="00844BE8">
      <w:pPr>
        <w:spacing w:line="240" w:lineRule="auto"/>
        <w:ind w:left="709" w:hanging="709"/>
        <w:contextualSpacing/>
        <w:jc w:val="both"/>
        <w:rPr>
          <w:rFonts w:asciiTheme="majorBidi" w:hAnsiTheme="majorBidi" w:cstheme="majorBidi"/>
          <w:sz w:val="24"/>
          <w:szCs w:val="24"/>
        </w:rPr>
      </w:pPr>
    </w:p>
    <w:p w14:paraId="2F1C39F0" w14:textId="77777777" w:rsidR="00844BE8" w:rsidRPr="005651BE" w:rsidRDefault="00844BE8" w:rsidP="00844BE8">
      <w:pPr>
        <w:spacing w:line="240" w:lineRule="auto"/>
        <w:ind w:left="709" w:hanging="709"/>
        <w:contextualSpacing/>
        <w:jc w:val="both"/>
        <w:rPr>
          <w:rFonts w:asciiTheme="majorBidi" w:hAnsiTheme="majorBidi" w:cstheme="majorBidi"/>
          <w:sz w:val="24"/>
          <w:szCs w:val="24"/>
          <w:lang w:val="en-US"/>
        </w:rPr>
      </w:pPr>
      <w:r w:rsidRPr="005651BE">
        <w:rPr>
          <w:rFonts w:asciiTheme="majorBidi" w:hAnsiTheme="majorBidi" w:cstheme="majorBidi"/>
          <w:sz w:val="24"/>
          <w:szCs w:val="24"/>
        </w:rPr>
        <w:t xml:space="preserve">Undang-Undang Dasar </w:t>
      </w:r>
      <w:proofErr w:type="spellStart"/>
      <w:r>
        <w:rPr>
          <w:rFonts w:asciiTheme="majorBidi" w:hAnsiTheme="majorBidi" w:cstheme="majorBidi"/>
          <w:sz w:val="24"/>
          <w:szCs w:val="24"/>
          <w:lang w:val="en-US"/>
        </w:rPr>
        <w:t>Republik</w:t>
      </w:r>
      <w:proofErr w:type="spellEnd"/>
      <w:r>
        <w:rPr>
          <w:rFonts w:asciiTheme="majorBidi" w:hAnsiTheme="majorBidi" w:cstheme="majorBidi"/>
          <w:sz w:val="24"/>
          <w:szCs w:val="24"/>
          <w:lang w:val="en-US"/>
        </w:rPr>
        <w:t xml:space="preserve"> Indonesia </w:t>
      </w:r>
      <w:r w:rsidRPr="005651BE">
        <w:rPr>
          <w:rFonts w:asciiTheme="majorBidi" w:hAnsiTheme="majorBidi" w:cstheme="majorBidi"/>
          <w:sz w:val="24"/>
          <w:szCs w:val="24"/>
        </w:rPr>
        <w:t>1945</w:t>
      </w:r>
      <w:r w:rsidRPr="005651BE">
        <w:rPr>
          <w:rFonts w:asciiTheme="majorBidi" w:hAnsiTheme="majorBidi" w:cstheme="majorBidi"/>
          <w:sz w:val="24"/>
          <w:szCs w:val="24"/>
          <w:lang w:val="en-US"/>
        </w:rPr>
        <w:t xml:space="preserve"> </w:t>
      </w:r>
      <w:proofErr w:type="spellStart"/>
      <w:r w:rsidRPr="005651BE">
        <w:rPr>
          <w:rFonts w:asciiTheme="majorBidi" w:hAnsiTheme="majorBidi" w:cstheme="majorBidi"/>
          <w:sz w:val="24"/>
          <w:szCs w:val="24"/>
          <w:lang w:val="en-US"/>
        </w:rPr>
        <w:t>Amandemen</w:t>
      </w:r>
      <w:proofErr w:type="spellEnd"/>
      <w:r w:rsidRPr="005651BE">
        <w:rPr>
          <w:rFonts w:asciiTheme="majorBidi" w:hAnsiTheme="majorBidi" w:cstheme="majorBidi"/>
          <w:sz w:val="24"/>
          <w:szCs w:val="24"/>
          <w:lang w:val="en-US"/>
        </w:rPr>
        <w:t xml:space="preserve"> </w:t>
      </w:r>
      <w:proofErr w:type="spellStart"/>
      <w:r w:rsidRPr="005651BE">
        <w:rPr>
          <w:rFonts w:asciiTheme="majorBidi" w:hAnsiTheme="majorBidi" w:cstheme="majorBidi"/>
          <w:sz w:val="24"/>
          <w:szCs w:val="24"/>
          <w:lang w:val="en-US"/>
        </w:rPr>
        <w:t>Ke</w:t>
      </w:r>
      <w:proofErr w:type="spellEnd"/>
      <w:r w:rsidRPr="005651BE">
        <w:rPr>
          <w:rFonts w:asciiTheme="majorBidi" w:hAnsiTheme="majorBidi" w:cstheme="majorBidi"/>
          <w:sz w:val="24"/>
          <w:szCs w:val="24"/>
          <w:lang w:val="en-US"/>
        </w:rPr>
        <w:t xml:space="preserve"> IV </w:t>
      </w:r>
    </w:p>
    <w:p w14:paraId="68E78520" w14:textId="77777777" w:rsidR="00844BE8" w:rsidRPr="005651BE" w:rsidRDefault="00844BE8" w:rsidP="00844BE8">
      <w:pPr>
        <w:spacing w:line="240" w:lineRule="auto"/>
        <w:ind w:left="709" w:hanging="709"/>
        <w:contextualSpacing/>
        <w:jc w:val="both"/>
        <w:rPr>
          <w:rFonts w:asciiTheme="majorBidi" w:hAnsiTheme="majorBidi" w:cstheme="majorBidi"/>
          <w:sz w:val="24"/>
          <w:szCs w:val="24"/>
        </w:rPr>
      </w:pPr>
    </w:p>
    <w:p w14:paraId="14EB0DC5" w14:textId="77777777" w:rsidR="00844BE8" w:rsidRPr="005651BE" w:rsidRDefault="00844BE8" w:rsidP="00844BE8">
      <w:pPr>
        <w:spacing w:line="240" w:lineRule="auto"/>
        <w:ind w:left="709" w:hanging="709"/>
        <w:contextualSpacing/>
        <w:jc w:val="both"/>
        <w:rPr>
          <w:rFonts w:asciiTheme="majorBidi" w:hAnsiTheme="majorBidi" w:cstheme="majorBidi"/>
          <w:sz w:val="24"/>
          <w:szCs w:val="24"/>
        </w:rPr>
      </w:pPr>
      <w:proofErr w:type="spellStart"/>
      <w:r>
        <w:rPr>
          <w:rFonts w:asciiTheme="majorBidi" w:hAnsiTheme="majorBidi" w:cstheme="majorBidi"/>
          <w:sz w:val="24"/>
          <w:szCs w:val="24"/>
          <w:lang w:val="en-US"/>
        </w:rPr>
        <w:t>Undang-Undang</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Republik</w:t>
      </w:r>
      <w:proofErr w:type="spellEnd"/>
      <w:r>
        <w:rPr>
          <w:rFonts w:asciiTheme="majorBidi" w:hAnsiTheme="majorBidi" w:cstheme="majorBidi"/>
          <w:sz w:val="24"/>
          <w:szCs w:val="24"/>
          <w:lang w:val="en-US"/>
        </w:rPr>
        <w:t xml:space="preserve"> Indonesia </w:t>
      </w:r>
      <w:proofErr w:type="spellStart"/>
      <w:r>
        <w:rPr>
          <w:rFonts w:asciiTheme="majorBidi" w:hAnsiTheme="majorBidi" w:cstheme="majorBidi"/>
          <w:sz w:val="24"/>
          <w:szCs w:val="24"/>
          <w:lang w:val="en-US"/>
        </w:rPr>
        <w:t>Nomor</w:t>
      </w:r>
      <w:proofErr w:type="spellEnd"/>
      <w:r>
        <w:rPr>
          <w:rFonts w:asciiTheme="majorBidi" w:hAnsiTheme="majorBidi" w:cstheme="majorBidi"/>
          <w:sz w:val="24"/>
          <w:szCs w:val="24"/>
          <w:lang w:val="en-US"/>
        </w:rPr>
        <w:t xml:space="preserve"> 5 </w:t>
      </w:r>
      <w:proofErr w:type="spellStart"/>
      <w:r>
        <w:rPr>
          <w:rFonts w:asciiTheme="majorBidi" w:hAnsiTheme="majorBidi" w:cstheme="majorBidi"/>
          <w:sz w:val="24"/>
          <w:szCs w:val="24"/>
          <w:lang w:val="en-US"/>
        </w:rPr>
        <w:t>tahun</w:t>
      </w:r>
      <w:proofErr w:type="spellEnd"/>
      <w:r>
        <w:rPr>
          <w:rFonts w:asciiTheme="majorBidi" w:hAnsiTheme="majorBidi" w:cstheme="majorBidi"/>
          <w:sz w:val="24"/>
          <w:szCs w:val="24"/>
          <w:lang w:val="en-US"/>
        </w:rPr>
        <w:t xml:space="preserve"> 1960 </w:t>
      </w:r>
      <w:proofErr w:type="spellStart"/>
      <w:r>
        <w:rPr>
          <w:rFonts w:asciiTheme="majorBidi" w:hAnsiTheme="majorBidi" w:cstheme="majorBidi"/>
          <w:sz w:val="24"/>
          <w:szCs w:val="24"/>
          <w:lang w:val="en-US"/>
        </w:rPr>
        <w:t>tentang</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Peraturan</w:t>
      </w:r>
      <w:proofErr w:type="spellEnd"/>
      <w:r>
        <w:rPr>
          <w:rFonts w:asciiTheme="majorBidi" w:hAnsiTheme="majorBidi" w:cstheme="majorBidi"/>
          <w:sz w:val="24"/>
          <w:szCs w:val="24"/>
          <w:lang w:val="en-US"/>
        </w:rPr>
        <w:t xml:space="preserve"> Dasar </w:t>
      </w:r>
      <w:proofErr w:type="spellStart"/>
      <w:r>
        <w:rPr>
          <w:rFonts w:asciiTheme="majorBidi" w:hAnsiTheme="majorBidi" w:cstheme="majorBidi"/>
          <w:sz w:val="24"/>
          <w:szCs w:val="24"/>
          <w:lang w:val="en-US"/>
        </w:rPr>
        <w:t>Pokok-Pokok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Agraria</w:t>
      </w:r>
      <w:proofErr w:type="spellEnd"/>
    </w:p>
    <w:p w14:paraId="187BFCAF" w14:textId="77777777" w:rsidR="00844BE8" w:rsidRPr="005651BE" w:rsidRDefault="00844BE8" w:rsidP="00844BE8">
      <w:pPr>
        <w:spacing w:line="240" w:lineRule="auto"/>
        <w:ind w:left="709" w:hanging="709"/>
        <w:contextualSpacing/>
        <w:jc w:val="both"/>
        <w:rPr>
          <w:rFonts w:asciiTheme="majorBidi" w:hAnsiTheme="majorBidi" w:cstheme="majorBidi"/>
          <w:b/>
          <w:bCs/>
          <w:sz w:val="24"/>
          <w:szCs w:val="24"/>
          <w:lang w:val="en-US"/>
        </w:rPr>
      </w:pPr>
    </w:p>
    <w:p w14:paraId="67998F4D" w14:textId="77777777" w:rsidR="00844BE8" w:rsidRPr="005651BE" w:rsidRDefault="00844BE8" w:rsidP="00844BE8">
      <w:pPr>
        <w:spacing w:line="240" w:lineRule="auto"/>
        <w:ind w:left="709" w:hanging="709"/>
        <w:contextualSpacing/>
        <w:jc w:val="both"/>
        <w:rPr>
          <w:rFonts w:asciiTheme="majorBidi" w:hAnsiTheme="majorBidi" w:cstheme="majorBidi"/>
          <w:sz w:val="24"/>
          <w:szCs w:val="24"/>
        </w:rPr>
      </w:pPr>
      <w:r w:rsidRPr="00530C1D">
        <w:rPr>
          <w:rFonts w:asciiTheme="majorBidi" w:hAnsiTheme="majorBidi" w:cstheme="majorBidi"/>
          <w:sz w:val="24"/>
          <w:szCs w:val="24"/>
        </w:rPr>
        <w:t xml:space="preserve">Undang-Undang </w:t>
      </w:r>
      <w:proofErr w:type="spellStart"/>
      <w:r>
        <w:rPr>
          <w:rFonts w:asciiTheme="majorBidi" w:hAnsiTheme="majorBidi" w:cstheme="majorBidi"/>
          <w:sz w:val="24"/>
          <w:szCs w:val="24"/>
          <w:lang w:val="en-US"/>
        </w:rPr>
        <w:t>Republik</w:t>
      </w:r>
      <w:proofErr w:type="spellEnd"/>
      <w:r>
        <w:rPr>
          <w:rFonts w:asciiTheme="majorBidi" w:hAnsiTheme="majorBidi" w:cstheme="majorBidi"/>
          <w:sz w:val="24"/>
          <w:szCs w:val="24"/>
          <w:lang w:val="en-US"/>
        </w:rPr>
        <w:t xml:space="preserve"> Indonesia </w:t>
      </w:r>
      <w:r w:rsidRPr="00530C1D">
        <w:rPr>
          <w:rFonts w:asciiTheme="majorBidi" w:hAnsiTheme="majorBidi" w:cstheme="majorBidi"/>
          <w:sz w:val="24"/>
          <w:szCs w:val="24"/>
        </w:rPr>
        <w:t>Nomor 21 Tahun 1997 tentang Bea Perolehan Hak Atas Tanah dan Bangunan (BPHTB)</w:t>
      </w:r>
    </w:p>
    <w:p w14:paraId="091B72FD" w14:textId="77777777" w:rsidR="00844BE8" w:rsidRPr="005651BE" w:rsidRDefault="00844BE8" w:rsidP="00844BE8">
      <w:pPr>
        <w:spacing w:line="240" w:lineRule="auto"/>
        <w:ind w:left="709" w:hanging="709"/>
        <w:contextualSpacing/>
        <w:jc w:val="both"/>
        <w:rPr>
          <w:rFonts w:asciiTheme="majorBidi" w:hAnsiTheme="majorBidi" w:cstheme="majorBidi"/>
          <w:sz w:val="24"/>
          <w:szCs w:val="24"/>
        </w:rPr>
      </w:pPr>
    </w:p>
    <w:p w14:paraId="7D170A9B" w14:textId="77777777" w:rsidR="00844BE8" w:rsidRPr="005651BE" w:rsidRDefault="00844BE8" w:rsidP="00844BE8">
      <w:pPr>
        <w:ind w:left="720" w:hanging="720"/>
        <w:jc w:val="both"/>
        <w:rPr>
          <w:rFonts w:asciiTheme="majorBidi" w:hAnsiTheme="majorBidi" w:cstheme="majorBidi"/>
          <w:sz w:val="24"/>
          <w:szCs w:val="24"/>
        </w:rPr>
      </w:pPr>
      <w:r w:rsidRPr="00530C1D">
        <w:rPr>
          <w:rFonts w:asciiTheme="majorBidi" w:hAnsiTheme="majorBidi" w:cstheme="majorBidi"/>
          <w:sz w:val="24"/>
          <w:szCs w:val="24"/>
        </w:rPr>
        <w:t xml:space="preserve">Peraturan Pemerintah </w:t>
      </w:r>
      <w:proofErr w:type="spellStart"/>
      <w:r>
        <w:rPr>
          <w:rFonts w:asciiTheme="majorBidi" w:hAnsiTheme="majorBidi" w:cstheme="majorBidi"/>
          <w:sz w:val="24"/>
          <w:szCs w:val="24"/>
          <w:lang w:val="en-US"/>
        </w:rPr>
        <w:t>Republik</w:t>
      </w:r>
      <w:proofErr w:type="spellEnd"/>
      <w:r>
        <w:rPr>
          <w:rFonts w:asciiTheme="majorBidi" w:hAnsiTheme="majorBidi" w:cstheme="majorBidi"/>
          <w:sz w:val="24"/>
          <w:szCs w:val="24"/>
          <w:lang w:val="en-US"/>
        </w:rPr>
        <w:t xml:space="preserve"> Indonesia </w:t>
      </w:r>
      <w:r w:rsidRPr="00530C1D">
        <w:rPr>
          <w:rFonts w:asciiTheme="majorBidi" w:hAnsiTheme="majorBidi" w:cstheme="majorBidi"/>
          <w:sz w:val="24"/>
          <w:szCs w:val="24"/>
        </w:rPr>
        <w:t>Nomor 8 Tahun 1953 tentang Penguasaan Tanah-Tanah Negara</w:t>
      </w:r>
    </w:p>
    <w:p w14:paraId="4230B8DB" w14:textId="4FCEB0D9" w:rsidR="00844BE8" w:rsidRPr="00844BE8" w:rsidRDefault="00844BE8" w:rsidP="00844BE8">
      <w:pPr>
        <w:spacing w:line="240" w:lineRule="auto"/>
        <w:ind w:left="709" w:hanging="709"/>
        <w:contextualSpacing/>
        <w:jc w:val="both"/>
        <w:rPr>
          <w:rFonts w:asciiTheme="majorBidi" w:hAnsiTheme="majorBidi" w:cstheme="majorBidi"/>
          <w:sz w:val="24"/>
          <w:szCs w:val="24"/>
        </w:rPr>
        <w:sectPr w:rsidR="00844BE8" w:rsidRPr="00844BE8" w:rsidSect="00225232">
          <w:pgSz w:w="11910" w:h="16840" w:code="9"/>
          <w:pgMar w:top="2268" w:right="1701" w:bottom="1701" w:left="2268" w:header="720" w:footer="680" w:gutter="0"/>
          <w:cols w:space="720"/>
          <w:docGrid w:linePitch="299"/>
        </w:sectPr>
      </w:pPr>
      <w:r w:rsidRPr="0061446B">
        <w:rPr>
          <w:rFonts w:asciiTheme="majorBidi" w:hAnsiTheme="majorBidi" w:cstheme="majorBidi"/>
          <w:sz w:val="24"/>
          <w:szCs w:val="24"/>
        </w:rPr>
        <w:t xml:space="preserve">Peraturan Bupati </w:t>
      </w:r>
      <w:proofErr w:type="spellStart"/>
      <w:r>
        <w:rPr>
          <w:rFonts w:asciiTheme="majorBidi" w:hAnsiTheme="majorBidi" w:cstheme="majorBidi"/>
          <w:sz w:val="24"/>
          <w:szCs w:val="24"/>
          <w:lang w:val="en-US"/>
        </w:rPr>
        <w:t>Kutai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Kartanegara</w:t>
      </w:r>
      <w:proofErr w:type="spellEnd"/>
      <w:r w:rsidRPr="0061446B">
        <w:rPr>
          <w:rFonts w:asciiTheme="majorBidi" w:hAnsiTheme="majorBidi" w:cstheme="majorBidi"/>
          <w:sz w:val="24"/>
          <w:szCs w:val="24"/>
        </w:rPr>
        <w:t xml:space="preserve"> Nomor 36 Tahun 2013 tentang Penyelenggaraan Administrasi Penguasaan Tanah Atas Tanah Negara di Kabupaten Kutai Kartanegara</w:t>
      </w:r>
    </w:p>
    <w:p w14:paraId="691CAAC0" w14:textId="693CEAEB" w:rsidR="007138C6" w:rsidRPr="00756737" w:rsidRDefault="007138C6" w:rsidP="00756737">
      <w:pPr>
        <w:spacing w:after="120" w:line="240" w:lineRule="auto"/>
        <w:jc w:val="both"/>
        <w:rPr>
          <w:rFonts w:ascii="Cambria" w:eastAsia="Calibri" w:hAnsi="Cambria" w:cs="Arial"/>
          <w:color w:val="000000"/>
          <w:sz w:val="24"/>
          <w:szCs w:val="24"/>
          <w:lang w:val="en-US"/>
        </w:rPr>
      </w:pPr>
    </w:p>
    <w:sectPr w:rsidR="007138C6" w:rsidRPr="00756737" w:rsidSect="0075288E">
      <w:footerReference w:type="even" r:id="rId11"/>
      <w:footerReference w:type="default" r:id="rId12"/>
      <w:pgSz w:w="11906" w:h="16838" w:code="9"/>
      <w:pgMar w:top="2268" w:right="1701" w:bottom="1701" w:left="226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78386" w14:textId="77777777" w:rsidR="008204FB" w:rsidRDefault="008204FB">
      <w:r>
        <w:separator/>
      </w:r>
    </w:p>
  </w:endnote>
  <w:endnote w:type="continuationSeparator" w:id="0">
    <w:p w14:paraId="77BF09CD" w14:textId="77777777" w:rsidR="008204FB" w:rsidRDefault="00820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B9FAA" w14:textId="4CA86365" w:rsidR="00770EE1" w:rsidRDefault="00770EE1" w:rsidP="000B3C52">
    <w:pPr>
      <w:pStyle w:val="Footer"/>
      <w:tabs>
        <w:tab w:val="clear" w:pos="4513"/>
        <w:tab w:val="clear" w:pos="9026"/>
        <w:tab w:val="center" w:pos="3788"/>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09815" w14:textId="77777777" w:rsidR="00770EE1" w:rsidRDefault="00770EE1">
    <w:pPr>
      <w:pStyle w:val="Footer"/>
    </w:pPr>
    <w:r>
      <w:rPr>
        <w:noProof/>
        <w:lang w:val="en-US"/>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76B487EE" w:rsidR="00770EE1" w:rsidRPr="003E19EE" w:rsidRDefault="00770EE1">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5B4B3B">
                            <w:rPr>
                              <w:rFonts w:ascii="Candara" w:hAnsi="Candara"/>
                              <w:noProof/>
                              <w:sz w:val="20"/>
                              <w:szCs w:val="20"/>
                            </w:rPr>
                            <w:t>13</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9A412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" filled="t" strokecolor="gray" strokeweight="2.25pt">
              <v:path arrowok="t"/>
              <v:textbox inset=",0,,0">
                <w:txbxContent>
                  <w:p w14:paraId="3ACA784A" w14:textId="76B487EE" w:rsidR="00770EE1" w:rsidRPr="003E19EE" w:rsidRDefault="00770EE1">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5B4B3B">
                      <w:rPr>
                        <w:rFonts w:ascii="Candara" w:hAnsi="Candara"/>
                        <w:noProof/>
                        <w:sz w:val="20"/>
                        <w:szCs w:val="20"/>
                      </w:rPr>
                      <w:t>13</w:t>
                    </w:r>
                    <w:r w:rsidRPr="003E19EE">
                      <w:rPr>
                        <w:rFonts w:ascii="Candara" w:hAnsi="Candara"/>
                        <w:sz w:val="20"/>
                        <w:szCs w:val="20"/>
                      </w:rPr>
                      <w:fldChar w:fldCharType="end"/>
                    </w:r>
                  </w:p>
                </w:txbxContent>
              </v:textbox>
              <w10:wrap anchorx="page" anchory="page"/>
            </v:shape>
          </w:pict>
        </mc:Fallback>
      </mc:AlternateContent>
    </w:r>
    <w:r>
      <w:rPr>
        <w:noProof/>
        <w:lang w:val="en-US"/>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5E7E3" w14:textId="77777777" w:rsidR="008204FB" w:rsidRDefault="008204FB">
      <w:r>
        <w:separator/>
      </w:r>
    </w:p>
  </w:footnote>
  <w:footnote w:type="continuationSeparator" w:id="0">
    <w:p w14:paraId="6E94C10E" w14:textId="77777777" w:rsidR="008204FB" w:rsidRDefault="008204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34A5"/>
    <w:multiLevelType w:val="hybridMultilevel"/>
    <w:tmpl w:val="BDC85C52"/>
    <w:lvl w:ilvl="0" w:tplc="079AD8F2">
      <w:start w:val="1"/>
      <w:numFmt w:val="decimal"/>
      <w:lvlText w:val="%1."/>
      <w:lvlJc w:val="left"/>
      <w:pPr>
        <w:ind w:left="1713" w:hanging="360"/>
      </w:pPr>
      <w:rPr>
        <w:rFonts w:ascii="Cambria" w:eastAsia="Times New Roman" w:hAnsi="Cambria" w:cs="Times New Roman"/>
      </w:r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1" w15:restartNumberingAfterBreak="0">
    <w:nsid w:val="098148D1"/>
    <w:multiLevelType w:val="hybridMultilevel"/>
    <w:tmpl w:val="8CD2DC4A"/>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 w15:restartNumberingAfterBreak="0">
    <w:nsid w:val="09924618"/>
    <w:multiLevelType w:val="hybridMultilevel"/>
    <w:tmpl w:val="8CB0BC3E"/>
    <w:lvl w:ilvl="0" w:tplc="1F0C9292">
      <w:start w:val="1"/>
      <w:numFmt w:val="lowerLetter"/>
      <w:lvlText w:val="%1."/>
      <w:lvlJc w:val="left"/>
      <w:pPr>
        <w:ind w:left="1441" w:hanging="284"/>
      </w:pPr>
      <w:rPr>
        <w:rFonts w:ascii="Times New Roman" w:eastAsia="Times New Roman" w:hAnsi="Times New Roman" w:cs="Times New Roman" w:hint="default"/>
        <w:spacing w:val="0"/>
        <w:w w:val="100"/>
        <w:sz w:val="21"/>
        <w:szCs w:val="21"/>
        <w:lang w:val="id" w:eastAsia="en-US" w:bidi="ar-SA"/>
      </w:rPr>
    </w:lvl>
    <w:lvl w:ilvl="1" w:tplc="6E0E833C">
      <w:numFmt w:val="bullet"/>
      <w:lvlText w:val="•"/>
      <w:lvlJc w:val="left"/>
      <w:pPr>
        <w:ind w:left="2160" w:hanging="284"/>
      </w:pPr>
      <w:rPr>
        <w:rFonts w:hint="default"/>
        <w:lang w:val="id" w:eastAsia="en-US" w:bidi="ar-SA"/>
      </w:rPr>
    </w:lvl>
    <w:lvl w:ilvl="2" w:tplc="115666D4">
      <w:numFmt w:val="bullet"/>
      <w:lvlText w:val="•"/>
      <w:lvlJc w:val="left"/>
      <w:pPr>
        <w:ind w:left="2881" w:hanging="284"/>
      </w:pPr>
      <w:rPr>
        <w:rFonts w:hint="default"/>
        <w:lang w:val="id" w:eastAsia="en-US" w:bidi="ar-SA"/>
      </w:rPr>
    </w:lvl>
    <w:lvl w:ilvl="3" w:tplc="63E49B9C">
      <w:numFmt w:val="bullet"/>
      <w:lvlText w:val="•"/>
      <w:lvlJc w:val="left"/>
      <w:pPr>
        <w:ind w:left="3602" w:hanging="284"/>
      </w:pPr>
      <w:rPr>
        <w:rFonts w:hint="default"/>
        <w:lang w:val="id" w:eastAsia="en-US" w:bidi="ar-SA"/>
      </w:rPr>
    </w:lvl>
    <w:lvl w:ilvl="4" w:tplc="4F501B32">
      <w:numFmt w:val="bullet"/>
      <w:lvlText w:val="•"/>
      <w:lvlJc w:val="left"/>
      <w:pPr>
        <w:ind w:left="4323" w:hanging="284"/>
      </w:pPr>
      <w:rPr>
        <w:rFonts w:hint="default"/>
        <w:lang w:val="id" w:eastAsia="en-US" w:bidi="ar-SA"/>
      </w:rPr>
    </w:lvl>
    <w:lvl w:ilvl="5" w:tplc="9C202098">
      <w:numFmt w:val="bullet"/>
      <w:lvlText w:val="•"/>
      <w:lvlJc w:val="left"/>
      <w:pPr>
        <w:ind w:left="5044" w:hanging="284"/>
      </w:pPr>
      <w:rPr>
        <w:rFonts w:hint="default"/>
        <w:lang w:val="id" w:eastAsia="en-US" w:bidi="ar-SA"/>
      </w:rPr>
    </w:lvl>
    <w:lvl w:ilvl="6" w:tplc="ECD8D7F2">
      <w:numFmt w:val="bullet"/>
      <w:lvlText w:val="•"/>
      <w:lvlJc w:val="left"/>
      <w:pPr>
        <w:ind w:left="5764" w:hanging="284"/>
      </w:pPr>
      <w:rPr>
        <w:rFonts w:hint="default"/>
        <w:lang w:val="id" w:eastAsia="en-US" w:bidi="ar-SA"/>
      </w:rPr>
    </w:lvl>
    <w:lvl w:ilvl="7" w:tplc="0ADC163E">
      <w:numFmt w:val="bullet"/>
      <w:lvlText w:val="•"/>
      <w:lvlJc w:val="left"/>
      <w:pPr>
        <w:ind w:left="6485" w:hanging="284"/>
      </w:pPr>
      <w:rPr>
        <w:rFonts w:hint="default"/>
        <w:lang w:val="id" w:eastAsia="en-US" w:bidi="ar-SA"/>
      </w:rPr>
    </w:lvl>
    <w:lvl w:ilvl="8" w:tplc="AE324DC0">
      <w:numFmt w:val="bullet"/>
      <w:lvlText w:val="•"/>
      <w:lvlJc w:val="left"/>
      <w:pPr>
        <w:ind w:left="7206" w:hanging="284"/>
      </w:pPr>
      <w:rPr>
        <w:rFonts w:hint="default"/>
        <w:lang w:val="id" w:eastAsia="en-US" w:bidi="ar-SA"/>
      </w:rPr>
    </w:lvl>
  </w:abstractNum>
  <w:abstractNum w:abstractNumId="3" w15:restartNumberingAfterBreak="0">
    <w:nsid w:val="0A35560E"/>
    <w:multiLevelType w:val="multilevel"/>
    <w:tmpl w:val="D7C4160E"/>
    <w:lvl w:ilvl="0">
      <w:start w:val="1"/>
      <w:numFmt w:val="decimal"/>
      <w:lvlText w:val="%1."/>
      <w:lvlJc w:val="left"/>
      <w:rPr>
        <w:rFonts w:hint="default"/>
        <w:i w:val="0"/>
        <w:iCs w:val="0"/>
        <w:sz w:val="24"/>
      </w:r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4" w15:restartNumberingAfterBreak="0">
    <w:nsid w:val="0A7B3004"/>
    <w:multiLevelType w:val="hybridMultilevel"/>
    <w:tmpl w:val="8BD2A3D4"/>
    <w:lvl w:ilvl="0" w:tplc="38090019">
      <w:start w:val="1"/>
      <w:numFmt w:val="lowerLetter"/>
      <w:lvlText w:val="%1."/>
      <w:lvlJc w:val="left"/>
      <w:pPr>
        <w:ind w:left="1004" w:hanging="360"/>
      </w:pPr>
    </w:lvl>
    <w:lvl w:ilvl="1" w:tplc="38090019">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5" w15:restartNumberingAfterBreak="0">
    <w:nsid w:val="0E464B37"/>
    <w:multiLevelType w:val="multilevel"/>
    <w:tmpl w:val="A7447E16"/>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i w:val="0"/>
        <w:iCs/>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6" w15:restartNumberingAfterBreak="0">
    <w:nsid w:val="101767DD"/>
    <w:multiLevelType w:val="hybridMultilevel"/>
    <w:tmpl w:val="ADF899F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53305EF"/>
    <w:multiLevelType w:val="hybridMultilevel"/>
    <w:tmpl w:val="C854E02A"/>
    <w:lvl w:ilvl="0" w:tplc="38090019">
      <w:start w:val="1"/>
      <w:numFmt w:val="lowerLetter"/>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8" w15:restartNumberingAfterBreak="0">
    <w:nsid w:val="16434FA6"/>
    <w:multiLevelType w:val="hybridMultilevel"/>
    <w:tmpl w:val="D69EE234"/>
    <w:lvl w:ilvl="0" w:tplc="83329658">
      <w:start w:val="2"/>
      <w:numFmt w:val="decimal"/>
      <w:lvlText w:val="%1."/>
      <w:lvlJc w:val="left"/>
      <w:pPr>
        <w:ind w:left="2923"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68946D3"/>
    <w:multiLevelType w:val="hybridMultilevel"/>
    <w:tmpl w:val="A8E86D18"/>
    <w:lvl w:ilvl="0" w:tplc="A7DE9CCE">
      <w:start w:val="1"/>
      <w:numFmt w:val="lowerLetter"/>
      <w:lvlText w:val="%1."/>
      <w:lvlJc w:val="left"/>
      <w:pPr>
        <w:ind w:left="1441" w:hanging="284"/>
      </w:pPr>
      <w:rPr>
        <w:rFonts w:ascii="Times New Roman" w:eastAsia="Times New Roman" w:hAnsi="Times New Roman" w:cs="Times New Roman" w:hint="default"/>
        <w:spacing w:val="0"/>
        <w:w w:val="100"/>
        <w:sz w:val="21"/>
        <w:szCs w:val="21"/>
        <w:lang w:val="id" w:eastAsia="en-US" w:bidi="ar-SA"/>
      </w:rPr>
    </w:lvl>
    <w:lvl w:ilvl="1" w:tplc="3BAEFE0C">
      <w:start w:val="1"/>
      <w:numFmt w:val="lowerLetter"/>
      <w:lvlText w:val="%2."/>
      <w:lvlJc w:val="left"/>
      <w:pPr>
        <w:ind w:left="588" w:hanging="232"/>
      </w:pPr>
      <w:rPr>
        <w:rFonts w:ascii="Times New Roman" w:eastAsia="Times New Roman" w:hAnsi="Times New Roman" w:cs="Times New Roman" w:hint="default"/>
        <w:spacing w:val="0"/>
        <w:w w:val="100"/>
        <w:sz w:val="21"/>
        <w:szCs w:val="21"/>
        <w:lang w:val="id" w:eastAsia="en-US" w:bidi="ar-SA"/>
      </w:rPr>
    </w:lvl>
    <w:lvl w:ilvl="2" w:tplc="99861D8C">
      <w:numFmt w:val="bullet"/>
      <w:lvlText w:val="•"/>
      <w:lvlJc w:val="left"/>
      <w:pPr>
        <w:ind w:left="2240" w:hanging="232"/>
      </w:pPr>
      <w:rPr>
        <w:rFonts w:hint="default"/>
        <w:lang w:val="id" w:eastAsia="en-US" w:bidi="ar-SA"/>
      </w:rPr>
    </w:lvl>
    <w:lvl w:ilvl="3" w:tplc="C712AE4C">
      <w:numFmt w:val="bullet"/>
      <w:lvlText w:val="•"/>
      <w:lvlJc w:val="left"/>
      <w:pPr>
        <w:ind w:left="3041" w:hanging="232"/>
      </w:pPr>
      <w:rPr>
        <w:rFonts w:hint="default"/>
        <w:lang w:val="id" w:eastAsia="en-US" w:bidi="ar-SA"/>
      </w:rPr>
    </w:lvl>
    <w:lvl w:ilvl="4" w:tplc="30408F06">
      <w:numFmt w:val="bullet"/>
      <w:lvlText w:val="•"/>
      <w:lvlJc w:val="left"/>
      <w:pPr>
        <w:ind w:left="3842" w:hanging="232"/>
      </w:pPr>
      <w:rPr>
        <w:rFonts w:hint="default"/>
        <w:lang w:val="id" w:eastAsia="en-US" w:bidi="ar-SA"/>
      </w:rPr>
    </w:lvl>
    <w:lvl w:ilvl="5" w:tplc="5E067E9C">
      <w:numFmt w:val="bullet"/>
      <w:lvlText w:val="•"/>
      <w:lvlJc w:val="left"/>
      <w:pPr>
        <w:ind w:left="4643" w:hanging="232"/>
      </w:pPr>
      <w:rPr>
        <w:rFonts w:hint="default"/>
        <w:lang w:val="id" w:eastAsia="en-US" w:bidi="ar-SA"/>
      </w:rPr>
    </w:lvl>
    <w:lvl w:ilvl="6" w:tplc="AF280AAA">
      <w:numFmt w:val="bullet"/>
      <w:lvlText w:val="•"/>
      <w:lvlJc w:val="left"/>
      <w:pPr>
        <w:ind w:left="5444" w:hanging="232"/>
      </w:pPr>
      <w:rPr>
        <w:rFonts w:hint="default"/>
        <w:lang w:val="id" w:eastAsia="en-US" w:bidi="ar-SA"/>
      </w:rPr>
    </w:lvl>
    <w:lvl w:ilvl="7" w:tplc="6D6C4772">
      <w:numFmt w:val="bullet"/>
      <w:lvlText w:val="•"/>
      <w:lvlJc w:val="left"/>
      <w:pPr>
        <w:ind w:left="6245" w:hanging="232"/>
      </w:pPr>
      <w:rPr>
        <w:rFonts w:hint="default"/>
        <w:lang w:val="id" w:eastAsia="en-US" w:bidi="ar-SA"/>
      </w:rPr>
    </w:lvl>
    <w:lvl w:ilvl="8" w:tplc="2C204B66">
      <w:numFmt w:val="bullet"/>
      <w:lvlText w:val="•"/>
      <w:lvlJc w:val="left"/>
      <w:pPr>
        <w:ind w:left="7046" w:hanging="232"/>
      </w:pPr>
      <w:rPr>
        <w:rFonts w:hint="default"/>
        <w:lang w:val="id" w:eastAsia="en-US" w:bidi="ar-SA"/>
      </w:rPr>
    </w:lvl>
  </w:abstractNum>
  <w:abstractNum w:abstractNumId="10" w15:restartNumberingAfterBreak="0">
    <w:nsid w:val="1D881610"/>
    <w:multiLevelType w:val="hybridMultilevel"/>
    <w:tmpl w:val="51E29F02"/>
    <w:lvl w:ilvl="0" w:tplc="38090019">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1" w15:restartNumberingAfterBreak="0">
    <w:nsid w:val="2089685C"/>
    <w:multiLevelType w:val="hybridMultilevel"/>
    <w:tmpl w:val="AC06FD1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4BC7BA3"/>
    <w:multiLevelType w:val="hybridMultilevel"/>
    <w:tmpl w:val="D4CC17C6"/>
    <w:lvl w:ilvl="0" w:tplc="38090019">
      <w:start w:val="1"/>
      <w:numFmt w:val="lowerLetter"/>
      <w:lvlText w:val="%1."/>
      <w:lvlJc w:val="left"/>
      <w:pPr>
        <w:ind w:left="1920" w:hanging="360"/>
      </w:pPr>
    </w:lvl>
    <w:lvl w:ilvl="1" w:tplc="38090019" w:tentative="1">
      <w:start w:val="1"/>
      <w:numFmt w:val="lowerLetter"/>
      <w:lvlText w:val="%2."/>
      <w:lvlJc w:val="left"/>
      <w:pPr>
        <w:ind w:left="2640" w:hanging="360"/>
      </w:pPr>
    </w:lvl>
    <w:lvl w:ilvl="2" w:tplc="3809001B" w:tentative="1">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13" w15:restartNumberingAfterBreak="0">
    <w:nsid w:val="25045464"/>
    <w:multiLevelType w:val="hybridMultilevel"/>
    <w:tmpl w:val="F09C1FEA"/>
    <w:lvl w:ilvl="0" w:tplc="7F64C7D0">
      <w:start w:val="3"/>
      <w:numFmt w:val="decimal"/>
      <w:lvlText w:val="%1."/>
      <w:lvlJc w:val="left"/>
      <w:pPr>
        <w:ind w:left="5531" w:hanging="360"/>
      </w:pPr>
      <w:rPr>
        <w:rFonts w:hint="default"/>
      </w:rPr>
    </w:lvl>
    <w:lvl w:ilvl="1" w:tplc="38090019" w:tentative="1">
      <w:start w:val="1"/>
      <w:numFmt w:val="lowerLetter"/>
      <w:lvlText w:val="%2."/>
      <w:lvlJc w:val="left"/>
      <w:pPr>
        <w:ind w:left="6251" w:hanging="360"/>
      </w:pPr>
    </w:lvl>
    <w:lvl w:ilvl="2" w:tplc="3809001B" w:tentative="1">
      <w:start w:val="1"/>
      <w:numFmt w:val="lowerRoman"/>
      <w:lvlText w:val="%3."/>
      <w:lvlJc w:val="right"/>
      <w:pPr>
        <w:ind w:left="6971" w:hanging="180"/>
      </w:pPr>
    </w:lvl>
    <w:lvl w:ilvl="3" w:tplc="3809000F" w:tentative="1">
      <w:start w:val="1"/>
      <w:numFmt w:val="decimal"/>
      <w:lvlText w:val="%4."/>
      <w:lvlJc w:val="left"/>
      <w:pPr>
        <w:ind w:left="7691" w:hanging="360"/>
      </w:pPr>
    </w:lvl>
    <w:lvl w:ilvl="4" w:tplc="38090019" w:tentative="1">
      <w:start w:val="1"/>
      <w:numFmt w:val="lowerLetter"/>
      <w:lvlText w:val="%5."/>
      <w:lvlJc w:val="left"/>
      <w:pPr>
        <w:ind w:left="8411" w:hanging="360"/>
      </w:pPr>
    </w:lvl>
    <w:lvl w:ilvl="5" w:tplc="3809001B" w:tentative="1">
      <w:start w:val="1"/>
      <w:numFmt w:val="lowerRoman"/>
      <w:lvlText w:val="%6."/>
      <w:lvlJc w:val="right"/>
      <w:pPr>
        <w:ind w:left="9131" w:hanging="180"/>
      </w:pPr>
    </w:lvl>
    <w:lvl w:ilvl="6" w:tplc="3809000F" w:tentative="1">
      <w:start w:val="1"/>
      <w:numFmt w:val="decimal"/>
      <w:lvlText w:val="%7."/>
      <w:lvlJc w:val="left"/>
      <w:pPr>
        <w:ind w:left="9851" w:hanging="360"/>
      </w:pPr>
    </w:lvl>
    <w:lvl w:ilvl="7" w:tplc="38090019" w:tentative="1">
      <w:start w:val="1"/>
      <w:numFmt w:val="lowerLetter"/>
      <w:lvlText w:val="%8."/>
      <w:lvlJc w:val="left"/>
      <w:pPr>
        <w:ind w:left="10571" w:hanging="360"/>
      </w:pPr>
    </w:lvl>
    <w:lvl w:ilvl="8" w:tplc="3809001B" w:tentative="1">
      <w:start w:val="1"/>
      <w:numFmt w:val="lowerRoman"/>
      <w:lvlText w:val="%9."/>
      <w:lvlJc w:val="right"/>
      <w:pPr>
        <w:ind w:left="11291" w:hanging="180"/>
      </w:pPr>
    </w:lvl>
  </w:abstractNum>
  <w:abstractNum w:abstractNumId="14" w15:restartNumberingAfterBreak="0">
    <w:nsid w:val="28336360"/>
    <w:multiLevelType w:val="hybridMultilevel"/>
    <w:tmpl w:val="A9EEB9A2"/>
    <w:lvl w:ilvl="0" w:tplc="DD8E0A38">
      <w:start w:val="1"/>
      <w:numFmt w:val="upperLetter"/>
      <w:lvlText w:val="%1."/>
      <w:lvlJc w:val="left"/>
      <w:pPr>
        <w:ind w:left="1017" w:hanging="429"/>
      </w:pPr>
      <w:rPr>
        <w:rFonts w:ascii="Times New Roman" w:eastAsia="Times New Roman" w:hAnsi="Times New Roman" w:cs="Times New Roman" w:hint="default"/>
        <w:b/>
        <w:bCs/>
        <w:spacing w:val="-2"/>
        <w:w w:val="100"/>
        <w:sz w:val="21"/>
        <w:szCs w:val="21"/>
        <w:lang w:val="id" w:eastAsia="en-US" w:bidi="ar-SA"/>
      </w:rPr>
    </w:lvl>
    <w:lvl w:ilvl="1" w:tplc="7C601206">
      <w:start w:val="1"/>
      <w:numFmt w:val="decimal"/>
      <w:lvlText w:val="%2."/>
      <w:lvlJc w:val="left"/>
      <w:pPr>
        <w:ind w:left="1309" w:hanging="360"/>
      </w:pPr>
      <w:rPr>
        <w:rFonts w:ascii="Times New Roman" w:eastAsia="Times New Roman" w:hAnsi="Times New Roman" w:cs="Times New Roman" w:hint="default"/>
        <w:spacing w:val="0"/>
        <w:w w:val="100"/>
        <w:sz w:val="21"/>
        <w:szCs w:val="21"/>
        <w:lang w:val="id" w:eastAsia="en-US" w:bidi="ar-SA"/>
      </w:rPr>
    </w:lvl>
    <w:lvl w:ilvl="2" w:tplc="D38C26BE">
      <w:start w:val="1"/>
      <w:numFmt w:val="lowerLetter"/>
      <w:lvlText w:val="%3."/>
      <w:lvlJc w:val="left"/>
      <w:pPr>
        <w:ind w:left="1669" w:hanging="360"/>
      </w:pPr>
      <w:rPr>
        <w:rFonts w:ascii="Times New Roman" w:eastAsia="Times New Roman" w:hAnsi="Times New Roman" w:cs="Times New Roman" w:hint="default"/>
        <w:spacing w:val="0"/>
        <w:w w:val="100"/>
        <w:sz w:val="21"/>
        <w:szCs w:val="21"/>
        <w:lang w:val="id" w:eastAsia="en-US" w:bidi="ar-SA"/>
      </w:rPr>
    </w:lvl>
    <w:lvl w:ilvl="3" w:tplc="9DA0B1A8">
      <w:numFmt w:val="bullet"/>
      <w:lvlText w:val="•"/>
      <w:lvlJc w:val="left"/>
      <w:pPr>
        <w:ind w:left="1660" w:hanging="360"/>
      </w:pPr>
      <w:rPr>
        <w:rFonts w:hint="default"/>
        <w:lang w:val="id" w:eastAsia="en-US" w:bidi="ar-SA"/>
      </w:rPr>
    </w:lvl>
    <w:lvl w:ilvl="4" w:tplc="2438BA9C">
      <w:numFmt w:val="bullet"/>
      <w:lvlText w:val="•"/>
      <w:lvlJc w:val="left"/>
      <w:pPr>
        <w:ind w:left="2658" w:hanging="360"/>
      </w:pPr>
      <w:rPr>
        <w:rFonts w:hint="default"/>
        <w:lang w:val="id" w:eastAsia="en-US" w:bidi="ar-SA"/>
      </w:rPr>
    </w:lvl>
    <w:lvl w:ilvl="5" w:tplc="8A9045A8">
      <w:numFmt w:val="bullet"/>
      <w:lvlText w:val="•"/>
      <w:lvlJc w:val="left"/>
      <w:pPr>
        <w:ind w:left="3656" w:hanging="360"/>
      </w:pPr>
      <w:rPr>
        <w:rFonts w:hint="default"/>
        <w:lang w:val="id" w:eastAsia="en-US" w:bidi="ar-SA"/>
      </w:rPr>
    </w:lvl>
    <w:lvl w:ilvl="6" w:tplc="A000C5D4">
      <w:numFmt w:val="bullet"/>
      <w:lvlText w:val="•"/>
      <w:lvlJc w:val="left"/>
      <w:pPr>
        <w:ind w:left="4654" w:hanging="360"/>
      </w:pPr>
      <w:rPr>
        <w:rFonts w:hint="default"/>
        <w:lang w:val="id" w:eastAsia="en-US" w:bidi="ar-SA"/>
      </w:rPr>
    </w:lvl>
    <w:lvl w:ilvl="7" w:tplc="099AD860">
      <w:numFmt w:val="bullet"/>
      <w:lvlText w:val="•"/>
      <w:lvlJc w:val="left"/>
      <w:pPr>
        <w:ind w:left="5653" w:hanging="360"/>
      </w:pPr>
      <w:rPr>
        <w:rFonts w:hint="default"/>
        <w:lang w:val="id" w:eastAsia="en-US" w:bidi="ar-SA"/>
      </w:rPr>
    </w:lvl>
    <w:lvl w:ilvl="8" w:tplc="9942E714">
      <w:numFmt w:val="bullet"/>
      <w:lvlText w:val="•"/>
      <w:lvlJc w:val="left"/>
      <w:pPr>
        <w:ind w:left="6651" w:hanging="360"/>
      </w:pPr>
      <w:rPr>
        <w:rFonts w:hint="default"/>
        <w:lang w:val="id" w:eastAsia="en-US" w:bidi="ar-SA"/>
      </w:rPr>
    </w:lvl>
  </w:abstractNum>
  <w:abstractNum w:abstractNumId="15" w15:restartNumberingAfterBreak="0">
    <w:nsid w:val="2B284F46"/>
    <w:multiLevelType w:val="hybridMultilevel"/>
    <w:tmpl w:val="387080AC"/>
    <w:lvl w:ilvl="0" w:tplc="82BA7C30">
      <w:start w:val="1"/>
      <w:numFmt w:val="decimal"/>
      <w:lvlText w:val="%1."/>
      <w:lvlJc w:val="left"/>
      <w:pPr>
        <w:ind w:left="1441" w:hanging="284"/>
      </w:pPr>
      <w:rPr>
        <w:rFonts w:hint="default"/>
        <w:i/>
        <w:iCs/>
        <w:spacing w:val="0"/>
        <w:w w:val="100"/>
        <w:lang w:val="id" w:eastAsia="en-US" w:bidi="ar-SA"/>
      </w:rPr>
    </w:lvl>
    <w:lvl w:ilvl="1" w:tplc="B21EA0E0">
      <w:start w:val="1"/>
      <w:numFmt w:val="lowerLetter"/>
      <w:lvlText w:val="%2."/>
      <w:lvlJc w:val="left"/>
      <w:pPr>
        <w:ind w:left="1441" w:hanging="284"/>
      </w:pPr>
      <w:rPr>
        <w:rFonts w:ascii="Times New Roman" w:eastAsia="Times New Roman" w:hAnsi="Times New Roman" w:cs="Times New Roman" w:hint="default"/>
        <w:spacing w:val="0"/>
        <w:w w:val="100"/>
        <w:sz w:val="21"/>
        <w:szCs w:val="21"/>
        <w:lang w:val="id" w:eastAsia="en-US" w:bidi="ar-SA"/>
      </w:rPr>
    </w:lvl>
    <w:lvl w:ilvl="2" w:tplc="5386A89C">
      <w:start w:val="1"/>
      <w:numFmt w:val="decimal"/>
      <w:lvlText w:val="%3."/>
      <w:lvlJc w:val="left"/>
      <w:pPr>
        <w:ind w:left="1657" w:hanging="360"/>
      </w:pPr>
      <w:rPr>
        <w:rFonts w:ascii="Times New Roman" w:eastAsia="Times New Roman" w:hAnsi="Times New Roman" w:cs="Times New Roman" w:hint="default"/>
        <w:spacing w:val="0"/>
        <w:w w:val="100"/>
        <w:sz w:val="21"/>
        <w:szCs w:val="21"/>
        <w:lang w:val="id" w:eastAsia="en-US" w:bidi="ar-SA"/>
      </w:rPr>
    </w:lvl>
    <w:lvl w:ilvl="3" w:tplc="F43E99FE">
      <w:numFmt w:val="bullet"/>
      <w:lvlText w:val="•"/>
      <w:lvlJc w:val="left"/>
      <w:pPr>
        <w:ind w:left="3212" w:hanging="360"/>
      </w:pPr>
      <w:rPr>
        <w:rFonts w:hint="default"/>
        <w:lang w:val="id" w:eastAsia="en-US" w:bidi="ar-SA"/>
      </w:rPr>
    </w:lvl>
    <w:lvl w:ilvl="4" w:tplc="54E08ECC">
      <w:numFmt w:val="bullet"/>
      <w:lvlText w:val="•"/>
      <w:lvlJc w:val="left"/>
      <w:pPr>
        <w:ind w:left="3989" w:hanging="360"/>
      </w:pPr>
      <w:rPr>
        <w:rFonts w:hint="default"/>
        <w:lang w:val="id" w:eastAsia="en-US" w:bidi="ar-SA"/>
      </w:rPr>
    </w:lvl>
    <w:lvl w:ilvl="5" w:tplc="A4BA098E">
      <w:numFmt w:val="bullet"/>
      <w:lvlText w:val="•"/>
      <w:lvlJc w:val="left"/>
      <w:pPr>
        <w:ind w:left="4765" w:hanging="360"/>
      </w:pPr>
      <w:rPr>
        <w:rFonts w:hint="default"/>
        <w:lang w:val="id" w:eastAsia="en-US" w:bidi="ar-SA"/>
      </w:rPr>
    </w:lvl>
    <w:lvl w:ilvl="6" w:tplc="05980EEE">
      <w:numFmt w:val="bullet"/>
      <w:lvlText w:val="•"/>
      <w:lvlJc w:val="left"/>
      <w:pPr>
        <w:ind w:left="5542" w:hanging="360"/>
      </w:pPr>
      <w:rPr>
        <w:rFonts w:hint="default"/>
        <w:lang w:val="id" w:eastAsia="en-US" w:bidi="ar-SA"/>
      </w:rPr>
    </w:lvl>
    <w:lvl w:ilvl="7" w:tplc="2EFCFB62">
      <w:numFmt w:val="bullet"/>
      <w:lvlText w:val="•"/>
      <w:lvlJc w:val="left"/>
      <w:pPr>
        <w:ind w:left="6318" w:hanging="360"/>
      </w:pPr>
      <w:rPr>
        <w:rFonts w:hint="default"/>
        <w:lang w:val="id" w:eastAsia="en-US" w:bidi="ar-SA"/>
      </w:rPr>
    </w:lvl>
    <w:lvl w:ilvl="8" w:tplc="90463752">
      <w:numFmt w:val="bullet"/>
      <w:lvlText w:val="•"/>
      <w:lvlJc w:val="left"/>
      <w:pPr>
        <w:ind w:left="7095" w:hanging="360"/>
      </w:pPr>
      <w:rPr>
        <w:rFonts w:hint="default"/>
        <w:lang w:val="id" w:eastAsia="en-US" w:bidi="ar-SA"/>
      </w:rPr>
    </w:lvl>
  </w:abstractNum>
  <w:abstractNum w:abstractNumId="16" w15:restartNumberingAfterBreak="0">
    <w:nsid w:val="2B9D53B4"/>
    <w:multiLevelType w:val="hybridMultilevel"/>
    <w:tmpl w:val="7A663274"/>
    <w:lvl w:ilvl="0" w:tplc="07780094">
      <w:start w:val="1"/>
      <w:numFmt w:val="lowerLetter"/>
      <w:lvlText w:val="%1."/>
      <w:lvlJc w:val="left"/>
      <w:pPr>
        <w:ind w:left="1440" w:hanging="360"/>
      </w:pPr>
      <w:rPr>
        <w:rFonts w:asciiTheme="majorBidi" w:eastAsia="SimSun" w:hAnsiTheme="majorBidi" w:cstheme="majorBidi"/>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15:restartNumberingAfterBreak="0">
    <w:nsid w:val="2D1006EC"/>
    <w:multiLevelType w:val="hybridMultilevel"/>
    <w:tmpl w:val="68F8624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E664AB7"/>
    <w:multiLevelType w:val="multilevel"/>
    <w:tmpl w:val="2E664AB7"/>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9" w15:restartNumberingAfterBreak="0">
    <w:nsid w:val="2F1609AF"/>
    <w:multiLevelType w:val="hybridMultilevel"/>
    <w:tmpl w:val="75B075A0"/>
    <w:lvl w:ilvl="0" w:tplc="10CE1202">
      <w:start w:val="1"/>
      <w:numFmt w:val="lowerLetter"/>
      <w:lvlText w:val="%1."/>
      <w:lvlJc w:val="left"/>
      <w:pPr>
        <w:ind w:left="1441" w:hanging="284"/>
      </w:pPr>
      <w:rPr>
        <w:rFonts w:ascii="Times New Roman" w:eastAsia="Times New Roman" w:hAnsi="Times New Roman" w:cs="Times New Roman" w:hint="default"/>
        <w:spacing w:val="0"/>
        <w:w w:val="100"/>
        <w:sz w:val="21"/>
        <w:szCs w:val="21"/>
        <w:lang w:val="id" w:eastAsia="en-US" w:bidi="ar-SA"/>
      </w:rPr>
    </w:lvl>
    <w:lvl w:ilvl="1" w:tplc="1820E71E">
      <w:start w:val="1"/>
      <w:numFmt w:val="lowerLetter"/>
      <w:lvlText w:val="%2."/>
      <w:lvlJc w:val="left"/>
      <w:pPr>
        <w:ind w:left="588" w:hanging="232"/>
      </w:pPr>
      <w:rPr>
        <w:rFonts w:ascii="Times New Roman" w:eastAsia="Times New Roman" w:hAnsi="Times New Roman" w:cs="Times New Roman" w:hint="default"/>
        <w:spacing w:val="0"/>
        <w:w w:val="100"/>
        <w:sz w:val="21"/>
        <w:szCs w:val="21"/>
        <w:lang w:val="id" w:eastAsia="en-US" w:bidi="ar-SA"/>
      </w:rPr>
    </w:lvl>
    <w:lvl w:ilvl="2" w:tplc="E726313A">
      <w:numFmt w:val="bullet"/>
      <w:lvlText w:val="•"/>
      <w:lvlJc w:val="left"/>
      <w:pPr>
        <w:ind w:left="2240" w:hanging="232"/>
      </w:pPr>
      <w:rPr>
        <w:rFonts w:hint="default"/>
        <w:lang w:val="id" w:eastAsia="en-US" w:bidi="ar-SA"/>
      </w:rPr>
    </w:lvl>
    <w:lvl w:ilvl="3" w:tplc="EBEA12DE">
      <w:numFmt w:val="bullet"/>
      <w:lvlText w:val="•"/>
      <w:lvlJc w:val="left"/>
      <w:pPr>
        <w:ind w:left="3041" w:hanging="232"/>
      </w:pPr>
      <w:rPr>
        <w:rFonts w:hint="default"/>
        <w:lang w:val="id" w:eastAsia="en-US" w:bidi="ar-SA"/>
      </w:rPr>
    </w:lvl>
    <w:lvl w:ilvl="4" w:tplc="39A8625A">
      <w:numFmt w:val="bullet"/>
      <w:lvlText w:val="•"/>
      <w:lvlJc w:val="left"/>
      <w:pPr>
        <w:ind w:left="3842" w:hanging="232"/>
      </w:pPr>
      <w:rPr>
        <w:rFonts w:hint="default"/>
        <w:lang w:val="id" w:eastAsia="en-US" w:bidi="ar-SA"/>
      </w:rPr>
    </w:lvl>
    <w:lvl w:ilvl="5" w:tplc="7360CC7C">
      <w:numFmt w:val="bullet"/>
      <w:lvlText w:val="•"/>
      <w:lvlJc w:val="left"/>
      <w:pPr>
        <w:ind w:left="4643" w:hanging="232"/>
      </w:pPr>
      <w:rPr>
        <w:rFonts w:hint="default"/>
        <w:lang w:val="id" w:eastAsia="en-US" w:bidi="ar-SA"/>
      </w:rPr>
    </w:lvl>
    <w:lvl w:ilvl="6" w:tplc="30908628">
      <w:numFmt w:val="bullet"/>
      <w:lvlText w:val="•"/>
      <w:lvlJc w:val="left"/>
      <w:pPr>
        <w:ind w:left="5444" w:hanging="232"/>
      </w:pPr>
      <w:rPr>
        <w:rFonts w:hint="default"/>
        <w:lang w:val="id" w:eastAsia="en-US" w:bidi="ar-SA"/>
      </w:rPr>
    </w:lvl>
    <w:lvl w:ilvl="7" w:tplc="41108C74">
      <w:numFmt w:val="bullet"/>
      <w:lvlText w:val="•"/>
      <w:lvlJc w:val="left"/>
      <w:pPr>
        <w:ind w:left="6245" w:hanging="232"/>
      </w:pPr>
      <w:rPr>
        <w:rFonts w:hint="default"/>
        <w:lang w:val="id" w:eastAsia="en-US" w:bidi="ar-SA"/>
      </w:rPr>
    </w:lvl>
    <w:lvl w:ilvl="8" w:tplc="B79C5728">
      <w:numFmt w:val="bullet"/>
      <w:lvlText w:val="•"/>
      <w:lvlJc w:val="left"/>
      <w:pPr>
        <w:ind w:left="7046" w:hanging="232"/>
      </w:pPr>
      <w:rPr>
        <w:rFonts w:hint="default"/>
        <w:lang w:val="id" w:eastAsia="en-US" w:bidi="ar-SA"/>
      </w:rPr>
    </w:lvl>
  </w:abstractNum>
  <w:abstractNum w:abstractNumId="20" w15:restartNumberingAfterBreak="0">
    <w:nsid w:val="325E0EA7"/>
    <w:multiLevelType w:val="multilevel"/>
    <w:tmpl w:val="27683EC0"/>
    <w:lvl w:ilvl="0">
      <w:start w:val="1"/>
      <w:numFmt w:val="decimal"/>
      <w:lvlText w:val="%1."/>
      <w:lvlJc w:val="left"/>
      <w:pPr>
        <w:ind w:left="1440" w:hanging="360"/>
      </w:pPr>
      <w:rPr>
        <w:b w:val="0"/>
      </w:rPr>
    </w:lvl>
    <w:lvl w:ilvl="1">
      <w:start w:val="1"/>
      <w:numFmt w:val="decimal"/>
      <w:isLgl/>
      <w:lvlText w:val="%1.%2."/>
      <w:lvlJc w:val="left"/>
      <w:pPr>
        <w:ind w:left="144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1" w15:restartNumberingAfterBreak="0">
    <w:nsid w:val="34086586"/>
    <w:multiLevelType w:val="hybridMultilevel"/>
    <w:tmpl w:val="3B92BB74"/>
    <w:lvl w:ilvl="0" w:tplc="3809000F">
      <w:start w:val="1"/>
      <w:numFmt w:val="decimal"/>
      <w:lvlText w:val="%1."/>
      <w:lvlJc w:val="left"/>
      <w:pPr>
        <w:ind w:left="720" w:hanging="360"/>
      </w:pPr>
      <w:rPr>
        <w:rFonts w:hint="default"/>
      </w:rPr>
    </w:lvl>
    <w:lvl w:ilvl="1" w:tplc="F4DC67FE">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7811F34"/>
    <w:multiLevelType w:val="hybridMultilevel"/>
    <w:tmpl w:val="6394B9C8"/>
    <w:lvl w:ilvl="0" w:tplc="3809000F">
      <w:start w:val="1"/>
      <w:numFmt w:val="decimal"/>
      <w:lvlText w:val="%1."/>
      <w:lvlJc w:val="left"/>
      <w:pPr>
        <w:ind w:left="1968" w:hanging="360"/>
      </w:pPr>
    </w:lvl>
    <w:lvl w:ilvl="1" w:tplc="38090019" w:tentative="1">
      <w:start w:val="1"/>
      <w:numFmt w:val="lowerLetter"/>
      <w:lvlText w:val="%2."/>
      <w:lvlJc w:val="left"/>
      <w:pPr>
        <w:ind w:left="2688" w:hanging="360"/>
      </w:pPr>
    </w:lvl>
    <w:lvl w:ilvl="2" w:tplc="3809001B" w:tentative="1">
      <w:start w:val="1"/>
      <w:numFmt w:val="lowerRoman"/>
      <w:lvlText w:val="%3."/>
      <w:lvlJc w:val="right"/>
      <w:pPr>
        <w:ind w:left="3408" w:hanging="180"/>
      </w:pPr>
    </w:lvl>
    <w:lvl w:ilvl="3" w:tplc="3809000F" w:tentative="1">
      <w:start w:val="1"/>
      <w:numFmt w:val="decimal"/>
      <w:lvlText w:val="%4."/>
      <w:lvlJc w:val="left"/>
      <w:pPr>
        <w:ind w:left="4128" w:hanging="360"/>
      </w:pPr>
    </w:lvl>
    <w:lvl w:ilvl="4" w:tplc="38090019" w:tentative="1">
      <w:start w:val="1"/>
      <w:numFmt w:val="lowerLetter"/>
      <w:lvlText w:val="%5."/>
      <w:lvlJc w:val="left"/>
      <w:pPr>
        <w:ind w:left="4848" w:hanging="360"/>
      </w:pPr>
    </w:lvl>
    <w:lvl w:ilvl="5" w:tplc="3809001B" w:tentative="1">
      <w:start w:val="1"/>
      <w:numFmt w:val="lowerRoman"/>
      <w:lvlText w:val="%6."/>
      <w:lvlJc w:val="right"/>
      <w:pPr>
        <w:ind w:left="5568" w:hanging="180"/>
      </w:pPr>
    </w:lvl>
    <w:lvl w:ilvl="6" w:tplc="3809000F" w:tentative="1">
      <w:start w:val="1"/>
      <w:numFmt w:val="decimal"/>
      <w:lvlText w:val="%7."/>
      <w:lvlJc w:val="left"/>
      <w:pPr>
        <w:ind w:left="6288" w:hanging="360"/>
      </w:pPr>
    </w:lvl>
    <w:lvl w:ilvl="7" w:tplc="38090019" w:tentative="1">
      <w:start w:val="1"/>
      <w:numFmt w:val="lowerLetter"/>
      <w:lvlText w:val="%8."/>
      <w:lvlJc w:val="left"/>
      <w:pPr>
        <w:ind w:left="7008" w:hanging="360"/>
      </w:pPr>
    </w:lvl>
    <w:lvl w:ilvl="8" w:tplc="3809001B" w:tentative="1">
      <w:start w:val="1"/>
      <w:numFmt w:val="lowerRoman"/>
      <w:lvlText w:val="%9."/>
      <w:lvlJc w:val="right"/>
      <w:pPr>
        <w:ind w:left="7728" w:hanging="180"/>
      </w:pPr>
    </w:lvl>
  </w:abstractNum>
  <w:abstractNum w:abstractNumId="23" w15:restartNumberingAfterBreak="0">
    <w:nsid w:val="3A535204"/>
    <w:multiLevelType w:val="hybridMultilevel"/>
    <w:tmpl w:val="7B1C8374"/>
    <w:lvl w:ilvl="0" w:tplc="FFFFFFFF">
      <w:start w:val="1"/>
      <w:numFmt w:val="lowerLetter"/>
      <w:lvlText w:val="%1."/>
      <w:lvlJc w:val="left"/>
      <w:pPr>
        <w:ind w:left="910" w:hanging="200"/>
      </w:pPr>
      <w:rPr>
        <w:rFonts w:ascii="Times New Roman" w:eastAsia="Times New Roman" w:hAnsi="Times New Roman" w:cs="Times New Roman" w:hint="default"/>
        <w:spacing w:val="0"/>
        <w:w w:val="100"/>
        <w:sz w:val="24"/>
        <w:szCs w:val="24"/>
        <w:lang w:val="id" w:eastAsia="en-US" w:bidi="ar-SA"/>
      </w:rPr>
    </w:lvl>
    <w:lvl w:ilvl="1" w:tplc="FFFFFFFF">
      <w:start w:val="1"/>
      <w:numFmt w:val="lowerLetter"/>
      <w:lvlText w:val="%2."/>
      <w:lvlJc w:val="left"/>
      <w:pPr>
        <w:ind w:left="1581" w:hanging="224"/>
      </w:pPr>
      <w:rPr>
        <w:rFonts w:ascii="Times New Roman" w:eastAsia="Times New Roman" w:hAnsi="Times New Roman" w:cs="Times New Roman" w:hint="default"/>
        <w:spacing w:val="0"/>
        <w:w w:val="100"/>
        <w:sz w:val="21"/>
        <w:szCs w:val="21"/>
        <w:lang w:val="id" w:eastAsia="en-US" w:bidi="ar-SA"/>
      </w:rPr>
    </w:lvl>
    <w:lvl w:ilvl="2" w:tplc="FFFFFFFF">
      <w:numFmt w:val="bullet"/>
      <w:lvlText w:val="•"/>
      <w:lvlJc w:val="left"/>
      <w:pPr>
        <w:ind w:left="2365" w:hanging="224"/>
      </w:pPr>
      <w:rPr>
        <w:rFonts w:hint="default"/>
        <w:lang w:val="id" w:eastAsia="en-US" w:bidi="ar-SA"/>
      </w:rPr>
    </w:lvl>
    <w:lvl w:ilvl="3" w:tplc="FFFFFFFF">
      <w:numFmt w:val="bullet"/>
      <w:lvlText w:val="•"/>
      <w:lvlJc w:val="left"/>
      <w:pPr>
        <w:ind w:left="3150" w:hanging="224"/>
      </w:pPr>
      <w:rPr>
        <w:rFonts w:hint="default"/>
        <w:lang w:val="id" w:eastAsia="en-US" w:bidi="ar-SA"/>
      </w:rPr>
    </w:lvl>
    <w:lvl w:ilvl="4" w:tplc="FFFFFFFF">
      <w:numFmt w:val="bullet"/>
      <w:lvlText w:val="•"/>
      <w:lvlJc w:val="left"/>
      <w:pPr>
        <w:ind w:left="3936" w:hanging="224"/>
      </w:pPr>
      <w:rPr>
        <w:rFonts w:hint="default"/>
        <w:lang w:val="id" w:eastAsia="en-US" w:bidi="ar-SA"/>
      </w:rPr>
    </w:lvl>
    <w:lvl w:ilvl="5" w:tplc="FFFFFFFF">
      <w:numFmt w:val="bullet"/>
      <w:lvlText w:val="•"/>
      <w:lvlJc w:val="left"/>
      <w:pPr>
        <w:ind w:left="4721" w:hanging="224"/>
      </w:pPr>
      <w:rPr>
        <w:rFonts w:hint="default"/>
        <w:lang w:val="id" w:eastAsia="en-US" w:bidi="ar-SA"/>
      </w:rPr>
    </w:lvl>
    <w:lvl w:ilvl="6" w:tplc="FFFFFFFF">
      <w:numFmt w:val="bullet"/>
      <w:lvlText w:val="•"/>
      <w:lvlJc w:val="left"/>
      <w:pPr>
        <w:ind w:left="5506" w:hanging="224"/>
      </w:pPr>
      <w:rPr>
        <w:rFonts w:hint="default"/>
        <w:lang w:val="id" w:eastAsia="en-US" w:bidi="ar-SA"/>
      </w:rPr>
    </w:lvl>
    <w:lvl w:ilvl="7" w:tplc="FFFFFFFF">
      <w:numFmt w:val="bullet"/>
      <w:lvlText w:val="•"/>
      <w:lvlJc w:val="left"/>
      <w:pPr>
        <w:ind w:left="6292" w:hanging="224"/>
      </w:pPr>
      <w:rPr>
        <w:rFonts w:hint="default"/>
        <w:lang w:val="id" w:eastAsia="en-US" w:bidi="ar-SA"/>
      </w:rPr>
    </w:lvl>
    <w:lvl w:ilvl="8" w:tplc="FFFFFFFF">
      <w:numFmt w:val="bullet"/>
      <w:lvlText w:val="•"/>
      <w:lvlJc w:val="left"/>
      <w:pPr>
        <w:ind w:left="7077" w:hanging="224"/>
      </w:pPr>
      <w:rPr>
        <w:rFonts w:hint="default"/>
        <w:lang w:val="id" w:eastAsia="en-US" w:bidi="ar-SA"/>
      </w:rPr>
    </w:lvl>
  </w:abstractNum>
  <w:abstractNum w:abstractNumId="24" w15:restartNumberingAfterBreak="0">
    <w:nsid w:val="3A84168A"/>
    <w:multiLevelType w:val="hybridMultilevel"/>
    <w:tmpl w:val="4154C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D65E59"/>
    <w:multiLevelType w:val="hybridMultilevel"/>
    <w:tmpl w:val="998873A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10A62AA"/>
    <w:multiLevelType w:val="hybridMultilevel"/>
    <w:tmpl w:val="E50477CE"/>
    <w:lvl w:ilvl="0" w:tplc="8482FBDC">
      <w:start w:val="1"/>
      <w:numFmt w:val="decimal"/>
      <w:lvlText w:val="%1."/>
      <w:lvlJc w:val="left"/>
      <w:pPr>
        <w:ind w:left="1866" w:hanging="360"/>
      </w:pPr>
      <w:rPr>
        <w:rFonts w:hint="default"/>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27" w15:restartNumberingAfterBreak="0">
    <w:nsid w:val="423D4E19"/>
    <w:multiLevelType w:val="hybridMultilevel"/>
    <w:tmpl w:val="9ABA8154"/>
    <w:lvl w:ilvl="0" w:tplc="04E66D3E">
      <w:start w:val="1"/>
      <w:numFmt w:val="lowerLetter"/>
      <w:lvlText w:val="%1."/>
      <w:lvlJc w:val="left"/>
      <w:pPr>
        <w:ind w:left="2160" w:hanging="360"/>
      </w:pPr>
      <w:rPr>
        <w:sz w:val="24"/>
      </w:rPr>
    </w:lvl>
    <w:lvl w:ilvl="1" w:tplc="04210019">
      <w:start w:val="1"/>
      <w:numFmt w:val="lowerLetter"/>
      <w:lvlText w:val="%2."/>
      <w:lvlJc w:val="left"/>
      <w:pPr>
        <w:ind w:left="2880" w:hanging="360"/>
      </w:pPr>
    </w:lvl>
    <w:lvl w:ilvl="2" w:tplc="0421001B">
      <w:start w:val="1"/>
      <w:numFmt w:val="lowerRoman"/>
      <w:lvlText w:val="%3."/>
      <w:lvlJc w:val="right"/>
      <w:pPr>
        <w:ind w:left="3600" w:hanging="180"/>
      </w:pPr>
    </w:lvl>
    <w:lvl w:ilvl="3" w:tplc="0421000F">
      <w:start w:val="1"/>
      <w:numFmt w:val="decimal"/>
      <w:lvlText w:val="%4."/>
      <w:lvlJc w:val="left"/>
      <w:pPr>
        <w:ind w:left="4320" w:hanging="360"/>
      </w:pPr>
    </w:lvl>
    <w:lvl w:ilvl="4" w:tplc="04210019">
      <w:start w:val="1"/>
      <w:numFmt w:val="lowerLetter"/>
      <w:lvlText w:val="%5."/>
      <w:lvlJc w:val="left"/>
      <w:pPr>
        <w:ind w:left="5040" w:hanging="360"/>
      </w:pPr>
    </w:lvl>
    <w:lvl w:ilvl="5" w:tplc="0421001B">
      <w:start w:val="1"/>
      <w:numFmt w:val="lowerRoman"/>
      <w:lvlText w:val="%6."/>
      <w:lvlJc w:val="right"/>
      <w:pPr>
        <w:ind w:left="5760" w:hanging="180"/>
      </w:pPr>
    </w:lvl>
    <w:lvl w:ilvl="6" w:tplc="0421000F">
      <w:start w:val="1"/>
      <w:numFmt w:val="decimal"/>
      <w:lvlText w:val="%7."/>
      <w:lvlJc w:val="left"/>
      <w:pPr>
        <w:ind w:left="6480" w:hanging="360"/>
      </w:pPr>
    </w:lvl>
    <w:lvl w:ilvl="7" w:tplc="04210019">
      <w:start w:val="1"/>
      <w:numFmt w:val="lowerLetter"/>
      <w:lvlText w:val="%8."/>
      <w:lvlJc w:val="left"/>
      <w:pPr>
        <w:ind w:left="7200" w:hanging="360"/>
      </w:pPr>
    </w:lvl>
    <w:lvl w:ilvl="8" w:tplc="0421001B">
      <w:start w:val="1"/>
      <w:numFmt w:val="lowerRoman"/>
      <w:lvlText w:val="%9."/>
      <w:lvlJc w:val="right"/>
      <w:pPr>
        <w:ind w:left="7920" w:hanging="180"/>
      </w:pPr>
    </w:lvl>
  </w:abstractNum>
  <w:abstractNum w:abstractNumId="28" w15:restartNumberingAfterBreak="0">
    <w:nsid w:val="42A735A4"/>
    <w:multiLevelType w:val="hybridMultilevel"/>
    <w:tmpl w:val="93C0D1E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42FF6FD8"/>
    <w:multiLevelType w:val="hybridMultilevel"/>
    <w:tmpl w:val="E21A8E4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449C5906"/>
    <w:multiLevelType w:val="multilevel"/>
    <w:tmpl w:val="90F6AE5C"/>
    <w:lvl w:ilvl="0">
      <w:start w:val="1"/>
      <w:numFmt w:val="decimal"/>
      <w:lvlText w:val="%1."/>
      <w:lvlJc w:val="left"/>
      <w:rPr>
        <w:rFonts w:hint="default"/>
        <w:i w:val="0"/>
        <w:iCs w:val="0"/>
        <w:sz w:val="24"/>
      </w:rPr>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31" w15:restartNumberingAfterBreak="0">
    <w:nsid w:val="476543E9"/>
    <w:multiLevelType w:val="hybridMultilevel"/>
    <w:tmpl w:val="86781D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A524BC"/>
    <w:multiLevelType w:val="hybridMultilevel"/>
    <w:tmpl w:val="EF4E4D86"/>
    <w:lvl w:ilvl="0" w:tplc="38090019">
      <w:start w:val="1"/>
      <w:numFmt w:val="lowerLetter"/>
      <w:lvlText w:val="%1."/>
      <w:lvlJc w:val="left"/>
      <w:pPr>
        <w:ind w:left="1004" w:hanging="360"/>
      </w:pPr>
    </w:lvl>
    <w:lvl w:ilvl="1" w:tplc="38090019">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33" w15:restartNumberingAfterBreak="0">
    <w:nsid w:val="4EDB6ABA"/>
    <w:multiLevelType w:val="hybridMultilevel"/>
    <w:tmpl w:val="8142646C"/>
    <w:lvl w:ilvl="0" w:tplc="3809000F">
      <w:start w:val="1"/>
      <w:numFmt w:val="decimal"/>
      <w:lvlText w:val="%1."/>
      <w:lvlJc w:val="left"/>
      <w:pPr>
        <w:ind w:left="927" w:hanging="360"/>
      </w:pPr>
      <w:rPr>
        <w:rFonts w:hint="default"/>
        <w:i w:val="0"/>
        <w:iCs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4" w15:restartNumberingAfterBreak="0">
    <w:nsid w:val="50FF1893"/>
    <w:multiLevelType w:val="hybridMultilevel"/>
    <w:tmpl w:val="E9EC95A8"/>
    <w:lvl w:ilvl="0" w:tplc="E7844EDC">
      <w:start w:val="1"/>
      <w:numFmt w:val="decimal"/>
      <w:lvlText w:val="%1."/>
      <w:lvlJc w:val="left"/>
      <w:pPr>
        <w:ind w:left="1509" w:hanging="212"/>
      </w:pPr>
      <w:rPr>
        <w:rFonts w:ascii="Times New Roman" w:eastAsia="Times New Roman" w:hAnsi="Times New Roman" w:cs="Times New Roman" w:hint="default"/>
        <w:spacing w:val="0"/>
        <w:w w:val="100"/>
        <w:sz w:val="21"/>
        <w:szCs w:val="21"/>
        <w:lang w:val="id" w:eastAsia="en-US" w:bidi="ar-SA"/>
      </w:rPr>
    </w:lvl>
    <w:lvl w:ilvl="1" w:tplc="CBD8ADEC">
      <w:numFmt w:val="bullet"/>
      <w:lvlText w:val="•"/>
      <w:lvlJc w:val="left"/>
      <w:pPr>
        <w:ind w:left="2214" w:hanging="212"/>
      </w:pPr>
      <w:rPr>
        <w:rFonts w:hint="default"/>
        <w:lang w:val="id" w:eastAsia="en-US" w:bidi="ar-SA"/>
      </w:rPr>
    </w:lvl>
    <w:lvl w:ilvl="2" w:tplc="B9F68AFA">
      <w:numFmt w:val="bullet"/>
      <w:lvlText w:val="•"/>
      <w:lvlJc w:val="left"/>
      <w:pPr>
        <w:ind w:left="2929" w:hanging="212"/>
      </w:pPr>
      <w:rPr>
        <w:rFonts w:hint="default"/>
        <w:lang w:val="id" w:eastAsia="en-US" w:bidi="ar-SA"/>
      </w:rPr>
    </w:lvl>
    <w:lvl w:ilvl="3" w:tplc="35CAF7FC">
      <w:numFmt w:val="bullet"/>
      <w:lvlText w:val="•"/>
      <w:lvlJc w:val="left"/>
      <w:pPr>
        <w:ind w:left="3644" w:hanging="212"/>
      </w:pPr>
      <w:rPr>
        <w:rFonts w:hint="default"/>
        <w:lang w:val="id" w:eastAsia="en-US" w:bidi="ar-SA"/>
      </w:rPr>
    </w:lvl>
    <w:lvl w:ilvl="4" w:tplc="089458DE">
      <w:numFmt w:val="bullet"/>
      <w:lvlText w:val="•"/>
      <w:lvlJc w:val="left"/>
      <w:pPr>
        <w:ind w:left="4359" w:hanging="212"/>
      </w:pPr>
      <w:rPr>
        <w:rFonts w:hint="default"/>
        <w:lang w:val="id" w:eastAsia="en-US" w:bidi="ar-SA"/>
      </w:rPr>
    </w:lvl>
    <w:lvl w:ilvl="5" w:tplc="A8AC7ED6">
      <w:numFmt w:val="bullet"/>
      <w:lvlText w:val="•"/>
      <w:lvlJc w:val="left"/>
      <w:pPr>
        <w:ind w:left="5074" w:hanging="212"/>
      </w:pPr>
      <w:rPr>
        <w:rFonts w:hint="default"/>
        <w:lang w:val="id" w:eastAsia="en-US" w:bidi="ar-SA"/>
      </w:rPr>
    </w:lvl>
    <w:lvl w:ilvl="6" w:tplc="544669AE">
      <w:numFmt w:val="bullet"/>
      <w:lvlText w:val="•"/>
      <w:lvlJc w:val="left"/>
      <w:pPr>
        <w:ind w:left="5788" w:hanging="212"/>
      </w:pPr>
      <w:rPr>
        <w:rFonts w:hint="default"/>
        <w:lang w:val="id" w:eastAsia="en-US" w:bidi="ar-SA"/>
      </w:rPr>
    </w:lvl>
    <w:lvl w:ilvl="7" w:tplc="CF1E3658">
      <w:numFmt w:val="bullet"/>
      <w:lvlText w:val="•"/>
      <w:lvlJc w:val="left"/>
      <w:pPr>
        <w:ind w:left="6503" w:hanging="212"/>
      </w:pPr>
      <w:rPr>
        <w:rFonts w:hint="default"/>
        <w:lang w:val="id" w:eastAsia="en-US" w:bidi="ar-SA"/>
      </w:rPr>
    </w:lvl>
    <w:lvl w:ilvl="8" w:tplc="24183814">
      <w:numFmt w:val="bullet"/>
      <w:lvlText w:val="•"/>
      <w:lvlJc w:val="left"/>
      <w:pPr>
        <w:ind w:left="7218" w:hanging="212"/>
      </w:pPr>
      <w:rPr>
        <w:rFonts w:hint="default"/>
        <w:lang w:val="id" w:eastAsia="en-US" w:bidi="ar-SA"/>
      </w:rPr>
    </w:lvl>
  </w:abstractNum>
  <w:abstractNum w:abstractNumId="35" w15:restartNumberingAfterBreak="0">
    <w:nsid w:val="548664C4"/>
    <w:multiLevelType w:val="hybridMultilevel"/>
    <w:tmpl w:val="DE8410C4"/>
    <w:lvl w:ilvl="0" w:tplc="8DD6E460">
      <w:start w:val="1"/>
      <w:numFmt w:val="lowerLetter"/>
      <w:lvlText w:val="%1."/>
      <w:lvlJc w:val="left"/>
      <w:pPr>
        <w:ind w:left="910" w:hanging="200"/>
      </w:pPr>
      <w:rPr>
        <w:rFonts w:ascii="Times New Roman" w:eastAsia="Times New Roman" w:hAnsi="Times New Roman" w:cs="Times New Roman" w:hint="default"/>
        <w:spacing w:val="0"/>
        <w:w w:val="100"/>
        <w:sz w:val="24"/>
        <w:szCs w:val="24"/>
        <w:lang w:val="id" w:eastAsia="en-US" w:bidi="ar-SA"/>
      </w:rPr>
    </w:lvl>
    <w:lvl w:ilvl="1" w:tplc="976A566E">
      <w:start w:val="1"/>
      <w:numFmt w:val="lowerLetter"/>
      <w:lvlText w:val="%2."/>
      <w:lvlJc w:val="left"/>
      <w:pPr>
        <w:ind w:left="1581" w:hanging="224"/>
      </w:pPr>
      <w:rPr>
        <w:rFonts w:ascii="Times New Roman" w:eastAsia="Times New Roman" w:hAnsi="Times New Roman" w:cs="Times New Roman" w:hint="default"/>
        <w:spacing w:val="0"/>
        <w:w w:val="100"/>
        <w:sz w:val="21"/>
        <w:szCs w:val="21"/>
        <w:lang w:val="id" w:eastAsia="en-US" w:bidi="ar-SA"/>
      </w:rPr>
    </w:lvl>
    <w:lvl w:ilvl="2" w:tplc="3982BA64">
      <w:numFmt w:val="bullet"/>
      <w:lvlText w:val="•"/>
      <w:lvlJc w:val="left"/>
      <w:pPr>
        <w:ind w:left="2365" w:hanging="224"/>
      </w:pPr>
      <w:rPr>
        <w:rFonts w:hint="default"/>
        <w:lang w:val="id" w:eastAsia="en-US" w:bidi="ar-SA"/>
      </w:rPr>
    </w:lvl>
    <w:lvl w:ilvl="3" w:tplc="38A437DA">
      <w:numFmt w:val="bullet"/>
      <w:lvlText w:val="•"/>
      <w:lvlJc w:val="left"/>
      <w:pPr>
        <w:ind w:left="3150" w:hanging="224"/>
      </w:pPr>
      <w:rPr>
        <w:rFonts w:hint="default"/>
        <w:lang w:val="id" w:eastAsia="en-US" w:bidi="ar-SA"/>
      </w:rPr>
    </w:lvl>
    <w:lvl w:ilvl="4" w:tplc="07280E30">
      <w:numFmt w:val="bullet"/>
      <w:lvlText w:val="•"/>
      <w:lvlJc w:val="left"/>
      <w:pPr>
        <w:ind w:left="3936" w:hanging="224"/>
      </w:pPr>
      <w:rPr>
        <w:rFonts w:hint="default"/>
        <w:lang w:val="id" w:eastAsia="en-US" w:bidi="ar-SA"/>
      </w:rPr>
    </w:lvl>
    <w:lvl w:ilvl="5" w:tplc="9D044D4C">
      <w:numFmt w:val="bullet"/>
      <w:lvlText w:val="•"/>
      <w:lvlJc w:val="left"/>
      <w:pPr>
        <w:ind w:left="4721" w:hanging="224"/>
      </w:pPr>
      <w:rPr>
        <w:rFonts w:hint="default"/>
        <w:lang w:val="id" w:eastAsia="en-US" w:bidi="ar-SA"/>
      </w:rPr>
    </w:lvl>
    <w:lvl w:ilvl="6" w:tplc="E54AEDC4">
      <w:numFmt w:val="bullet"/>
      <w:lvlText w:val="•"/>
      <w:lvlJc w:val="left"/>
      <w:pPr>
        <w:ind w:left="5506" w:hanging="224"/>
      </w:pPr>
      <w:rPr>
        <w:rFonts w:hint="default"/>
        <w:lang w:val="id" w:eastAsia="en-US" w:bidi="ar-SA"/>
      </w:rPr>
    </w:lvl>
    <w:lvl w:ilvl="7" w:tplc="0A920598">
      <w:numFmt w:val="bullet"/>
      <w:lvlText w:val="•"/>
      <w:lvlJc w:val="left"/>
      <w:pPr>
        <w:ind w:left="6292" w:hanging="224"/>
      </w:pPr>
      <w:rPr>
        <w:rFonts w:hint="default"/>
        <w:lang w:val="id" w:eastAsia="en-US" w:bidi="ar-SA"/>
      </w:rPr>
    </w:lvl>
    <w:lvl w:ilvl="8" w:tplc="EC202576">
      <w:numFmt w:val="bullet"/>
      <w:lvlText w:val="•"/>
      <w:lvlJc w:val="left"/>
      <w:pPr>
        <w:ind w:left="7077" w:hanging="224"/>
      </w:pPr>
      <w:rPr>
        <w:rFonts w:hint="default"/>
        <w:lang w:val="id" w:eastAsia="en-US" w:bidi="ar-SA"/>
      </w:rPr>
    </w:lvl>
  </w:abstractNum>
  <w:abstractNum w:abstractNumId="36" w15:restartNumberingAfterBreak="0">
    <w:nsid w:val="57290FFD"/>
    <w:multiLevelType w:val="hybridMultilevel"/>
    <w:tmpl w:val="E00A82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75D5E3B"/>
    <w:multiLevelType w:val="hybridMultilevel"/>
    <w:tmpl w:val="9920F2C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586A2B45"/>
    <w:multiLevelType w:val="hybridMultilevel"/>
    <w:tmpl w:val="B5A2BC48"/>
    <w:lvl w:ilvl="0" w:tplc="B02AAC82">
      <w:start w:val="1"/>
      <w:numFmt w:val="lowerLetter"/>
      <w:lvlText w:val="%1."/>
      <w:lvlJc w:val="left"/>
      <w:pPr>
        <w:ind w:left="1712" w:hanging="360"/>
      </w:pPr>
      <w:rPr>
        <w:b w:val="0"/>
        <w:bCs w:val="0"/>
      </w:r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39" w15:restartNumberingAfterBreak="0">
    <w:nsid w:val="63852432"/>
    <w:multiLevelType w:val="multilevel"/>
    <w:tmpl w:val="7396C4B2"/>
    <w:lvl w:ilvl="0">
      <w:start w:val="1"/>
      <w:numFmt w:val="decimal"/>
      <w:lvlText w:val="%1."/>
      <w:lvlJc w:val="left"/>
      <w:pPr>
        <w:ind w:left="927" w:hanging="360"/>
      </w:pPr>
      <w:rPr>
        <w:rFonts w:hint="default"/>
      </w:rPr>
    </w:lvl>
    <w:lvl w:ilvl="1">
      <w:start w:val="1"/>
      <w:numFmt w:val="decimal"/>
      <w:isLgl/>
      <w:lvlText w:val="%1.%2."/>
      <w:lvlJc w:val="left"/>
      <w:pPr>
        <w:ind w:left="1107" w:hanging="54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0" w15:restartNumberingAfterBreak="0">
    <w:nsid w:val="66FE68A8"/>
    <w:multiLevelType w:val="hybridMultilevel"/>
    <w:tmpl w:val="A8A8B0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B9C211D"/>
    <w:multiLevelType w:val="hybridMultilevel"/>
    <w:tmpl w:val="251C0178"/>
    <w:lvl w:ilvl="0" w:tplc="B178DB7E">
      <w:start w:val="1"/>
      <w:numFmt w:val="decimal"/>
      <w:lvlText w:val="%1."/>
      <w:lvlJc w:val="left"/>
      <w:pPr>
        <w:ind w:left="1508" w:hanging="212"/>
      </w:pPr>
      <w:rPr>
        <w:rFonts w:ascii="Times New Roman" w:eastAsia="Times New Roman" w:hAnsi="Times New Roman" w:cs="Times New Roman" w:hint="default"/>
        <w:spacing w:val="0"/>
        <w:w w:val="100"/>
        <w:sz w:val="21"/>
        <w:szCs w:val="21"/>
        <w:lang w:val="id" w:eastAsia="en-US" w:bidi="ar-SA"/>
      </w:rPr>
    </w:lvl>
    <w:lvl w:ilvl="1" w:tplc="E9A02E1C">
      <w:start w:val="1"/>
      <w:numFmt w:val="lowerLetter"/>
      <w:lvlText w:val="%2."/>
      <w:lvlJc w:val="left"/>
      <w:pPr>
        <w:ind w:left="1496" w:hanging="200"/>
      </w:pPr>
      <w:rPr>
        <w:rFonts w:ascii="Times New Roman" w:eastAsia="Times New Roman" w:hAnsi="Times New Roman" w:cs="Times New Roman" w:hint="default"/>
        <w:spacing w:val="0"/>
        <w:w w:val="100"/>
        <w:sz w:val="21"/>
        <w:szCs w:val="21"/>
        <w:lang w:val="id" w:eastAsia="en-US" w:bidi="ar-SA"/>
      </w:rPr>
    </w:lvl>
    <w:lvl w:ilvl="2" w:tplc="71761F78">
      <w:numFmt w:val="bullet"/>
      <w:lvlText w:val="•"/>
      <w:lvlJc w:val="left"/>
      <w:pPr>
        <w:ind w:left="2929" w:hanging="200"/>
      </w:pPr>
      <w:rPr>
        <w:rFonts w:hint="default"/>
        <w:lang w:val="id" w:eastAsia="en-US" w:bidi="ar-SA"/>
      </w:rPr>
    </w:lvl>
    <w:lvl w:ilvl="3" w:tplc="835CCD14">
      <w:numFmt w:val="bullet"/>
      <w:lvlText w:val="•"/>
      <w:lvlJc w:val="left"/>
      <w:pPr>
        <w:ind w:left="3644" w:hanging="200"/>
      </w:pPr>
      <w:rPr>
        <w:rFonts w:hint="default"/>
        <w:lang w:val="id" w:eastAsia="en-US" w:bidi="ar-SA"/>
      </w:rPr>
    </w:lvl>
    <w:lvl w:ilvl="4" w:tplc="1D049B8E">
      <w:numFmt w:val="bullet"/>
      <w:lvlText w:val="•"/>
      <w:lvlJc w:val="left"/>
      <w:pPr>
        <w:ind w:left="4359" w:hanging="200"/>
      </w:pPr>
      <w:rPr>
        <w:rFonts w:hint="default"/>
        <w:lang w:val="id" w:eastAsia="en-US" w:bidi="ar-SA"/>
      </w:rPr>
    </w:lvl>
    <w:lvl w:ilvl="5" w:tplc="3306BA48">
      <w:numFmt w:val="bullet"/>
      <w:lvlText w:val="•"/>
      <w:lvlJc w:val="left"/>
      <w:pPr>
        <w:ind w:left="5074" w:hanging="200"/>
      </w:pPr>
      <w:rPr>
        <w:rFonts w:hint="default"/>
        <w:lang w:val="id" w:eastAsia="en-US" w:bidi="ar-SA"/>
      </w:rPr>
    </w:lvl>
    <w:lvl w:ilvl="6" w:tplc="07D846E2">
      <w:numFmt w:val="bullet"/>
      <w:lvlText w:val="•"/>
      <w:lvlJc w:val="left"/>
      <w:pPr>
        <w:ind w:left="5788" w:hanging="200"/>
      </w:pPr>
      <w:rPr>
        <w:rFonts w:hint="default"/>
        <w:lang w:val="id" w:eastAsia="en-US" w:bidi="ar-SA"/>
      </w:rPr>
    </w:lvl>
    <w:lvl w:ilvl="7" w:tplc="BD7E42F4">
      <w:numFmt w:val="bullet"/>
      <w:lvlText w:val="•"/>
      <w:lvlJc w:val="left"/>
      <w:pPr>
        <w:ind w:left="6503" w:hanging="200"/>
      </w:pPr>
      <w:rPr>
        <w:rFonts w:hint="default"/>
        <w:lang w:val="id" w:eastAsia="en-US" w:bidi="ar-SA"/>
      </w:rPr>
    </w:lvl>
    <w:lvl w:ilvl="8" w:tplc="02945266">
      <w:numFmt w:val="bullet"/>
      <w:lvlText w:val="•"/>
      <w:lvlJc w:val="left"/>
      <w:pPr>
        <w:ind w:left="7218" w:hanging="200"/>
      </w:pPr>
      <w:rPr>
        <w:rFonts w:hint="default"/>
        <w:lang w:val="id" w:eastAsia="en-US" w:bidi="ar-SA"/>
      </w:rPr>
    </w:lvl>
  </w:abstractNum>
  <w:abstractNum w:abstractNumId="42" w15:restartNumberingAfterBreak="0">
    <w:nsid w:val="73067C8F"/>
    <w:multiLevelType w:val="hybridMultilevel"/>
    <w:tmpl w:val="A46420B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797722DE"/>
    <w:multiLevelType w:val="hybridMultilevel"/>
    <w:tmpl w:val="9534602A"/>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44" w15:restartNumberingAfterBreak="0">
    <w:nsid w:val="79D834D4"/>
    <w:multiLevelType w:val="multilevel"/>
    <w:tmpl w:val="25605A2E"/>
    <w:lvl w:ilvl="0">
      <w:start w:val="1"/>
      <w:numFmt w:val="decimal"/>
      <w:lvlText w:val="%1."/>
      <w:lvlJc w:val="left"/>
      <w:rPr>
        <w:rFonts w:hint="default"/>
        <w:i w:val="0"/>
        <w:iCs w:val="0"/>
        <w:sz w:val="24"/>
      </w:rPr>
    </w:lvl>
    <w:lvl w:ilvl="1">
      <w:start w:val="1"/>
      <w:numFmt w:val="lowerLetter"/>
      <w:lvlText w:val="%2)"/>
      <w:lvlJc w:val="left"/>
      <w:pPr>
        <w:tabs>
          <w:tab w:val="left" w:pos="840"/>
        </w:tabs>
        <w:ind w:left="840" w:hanging="420"/>
      </w:pPr>
      <w:rPr>
        <w:rFonts w:hint="default"/>
      </w:rPr>
    </w:lvl>
    <w:lvl w:ilvl="2">
      <w:start w:val="1"/>
      <w:numFmt w:val="decimal"/>
      <w:lvlText w:val="%3."/>
      <w:lvlJc w:val="left"/>
      <w:pPr>
        <w:ind w:left="720" w:hanging="360"/>
      </w:p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45" w15:restartNumberingAfterBreak="0">
    <w:nsid w:val="7FCA338E"/>
    <w:multiLevelType w:val="hybridMultilevel"/>
    <w:tmpl w:val="FC3AC234"/>
    <w:lvl w:ilvl="0" w:tplc="0421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09811985">
    <w:abstractNumId w:val="31"/>
  </w:num>
  <w:num w:numId="2" w16cid:durableId="1111123647">
    <w:abstractNumId w:val="40"/>
  </w:num>
  <w:num w:numId="3" w16cid:durableId="652679607">
    <w:abstractNumId w:val="6"/>
  </w:num>
  <w:num w:numId="4" w16cid:durableId="1338770937">
    <w:abstractNumId w:val="25"/>
  </w:num>
  <w:num w:numId="5" w16cid:durableId="1252546252">
    <w:abstractNumId w:val="45"/>
  </w:num>
  <w:num w:numId="6" w16cid:durableId="217015843">
    <w:abstractNumId w:val="20"/>
  </w:num>
  <w:num w:numId="7" w16cid:durableId="669723417">
    <w:abstractNumId w:val="5"/>
  </w:num>
  <w:num w:numId="8" w16cid:durableId="12465996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48670543">
    <w:abstractNumId w:val="21"/>
  </w:num>
  <w:num w:numId="10" w16cid:durableId="864249007">
    <w:abstractNumId w:val="44"/>
  </w:num>
  <w:num w:numId="11" w16cid:durableId="1401561000">
    <w:abstractNumId w:val="3"/>
  </w:num>
  <w:num w:numId="12" w16cid:durableId="872813867">
    <w:abstractNumId w:val="32"/>
  </w:num>
  <w:num w:numId="13" w16cid:durableId="1039236371">
    <w:abstractNumId w:val="8"/>
  </w:num>
  <w:num w:numId="14" w16cid:durableId="365260036">
    <w:abstractNumId w:val="4"/>
  </w:num>
  <w:num w:numId="15" w16cid:durableId="1485587868">
    <w:abstractNumId w:val="39"/>
  </w:num>
  <w:num w:numId="16" w16cid:durableId="1231846428">
    <w:abstractNumId w:val="17"/>
  </w:num>
  <w:num w:numId="17" w16cid:durableId="469593860">
    <w:abstractNumId w:val="29"/>
  </w:num>
  <w:num w:numId="18" w16cid:durableId="289167771">
    <w:abstractNumId w:val="11"/>
  </w:num>
  <w:num w:numId="19" w16cid:durableId="575360594">
    <w:abstractNumId w:val="37"/>
  </w:num>
  <w:num w:numId="20" w16cid:durableId="1401444195">
    <w:abstractNumId w:val="28"/>
  </w:num>
  <w:num w:numId="21" w16cid:durableId="1190754688">
    <w:abstractNumId w:val="30"/>
  </w:num>
  <w:num w:numId="22" w16cid:durableId="1859543708">
    <w:abstractNumId w:val="36"/>
  </w:num>
  <w:num w:numId="23" w16cid:durableId="738207021">
    <w:abstractNumId w:val="43"/>
  </w:num>
  <w:num w:numId="24" w16cid:durableId="468717000">
    <w:abstractNumId w:val="42"/>
  </w:num>
  <w:num w:numId="25" w16cid:durableId="1003363025">
    <w:abstractNumId w:val="26"/>
  </w:num>
  <w:num w:numId="26" w16cid:durableId="1907061338">
    <w:abstractNumId w:val="1"/>
  </w:num>
  <w:num w:numId="27" w16cid:durableId="91322103">
    <w:abstractNumId w:val="34"/>
  </w:num>
  <w:num w:numId="28" w16cid:durableId="1034692859">
    <w:abstractNumId w:val="41"/>
  </w:num>
  <w:num w:numId="29" w16cid:durableId="379474526">
    <w:abstractNumId w:val="0"/>
  </w:num>
  <w:num w:numId="30" w16cid:durableId="456220071">
    <w:abstractNumId w:val="15"/>
  </w:num>
  <w:num w:numId="31" w16cid:durableId="329257558">
    <w:abstractNumId w:val="9"/>
  </w:num>
  <w:num w:numId="32" w16cid:durableId="608512239">
    <w:abstractNumId w:val="2"/>
  </w:num>
  <w:num w:numId="33" w16cid:durableId="2025597075">
    <w:abstractNumId w:val="33"/>
    <w:lvlOverride w:ilvl="0">
      <w:startOverride w:val="1"/>
    </w:lvlOverride>
  </w:num>
  <w:num w:numId="34" w16cid:durableId="1880391672">
    <w:abstractNumId w:val="16"/>
  </w:num>
  <w:num w:numId="35" w16cid:durableId="2043745134">
    <w:abstractNumId w:val="19"/>
  </w:num>
  <w:num w:numId="36" w16cid:durableId="1849905751">
    <w:abstractNumId w:val="22"/>
  </w:num>
  <w:num w:numId="37" w16cid:durableId="241647976">
    <w:abstractNumId w:val="7"/>
  </w:num>
  <w:num w:numId="38" w16cid:durableId="877157930">
    <w:abstractNumId w:val="14"/>
  </w:num>
  <w:num w:numId="39" w16cid:durableId="1336372501">
    <w:abstractNumId w:val="35"/>
  </w:num>
  <w:num w:numId="40" w16cid:durableId="541138713">
    <w:abstractNumId w:val="38"/>
  </w:num>
  <w:num w:numId="41" w16cid:durableId="946892182">
    <w:abstractNumId w:val="23"/>
  </w:num>
  <w:num w:numId="42" w16cid:durableId="1170632505">
    <w:abstractNumId w:val="24"/>
  </w:num>
  <w:num w:numId="43" w16cid:durableId="1543709688">
    <w:abstractNumId w:val="18"/>
  </w:num>
  <w:num w:numId="44" w16cid:durableId="236522925">
    <w:abstractNumId w:val="12"/>
  </w:num>
  <w:num w:numId="45" w16cid:durableId="1686326374">
    <w:abstractNumId w:val="10"/>
  </w:num>
  <w:num w:numId="46" w16cid:durableId="1293170586">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fr-FR" w:vendorID="64" w:dllVersion="6" w:nlCheck="1" w:checkStyle="0"/>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D"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9E3"/>
    <w:rsid w:val="00002920"/>
    <w:rsid w:val="00003C59"/>
    <w:rsid w:val="00003E7E"/>
    <w:rsid w:val="000041D4"/>
    <w:rsid w:val="00005328"/>
    <w:rsid w:val="00007567"/>
    <w:rsid w:val="00010B4D"/>
    <w:rsid w:val="00014F8E"/>
    <w:rsid w:val="00017249"/>
    <w:rsid w:val="00017C3E"/>
    <w:rsid w:val="00020E10"/>
    <w:rsid w:val="00021EBF"/>
    <w:rsid w:val="0002337C"/>
    <w:rsid w:val="0002476E"/>
    <w:rsid w:val="00025A64"/>
    <w:rsid w:val="00034857"/>
    <w:rsid w:val="000365EC"/>
    <w:rsid w:val="000415BA"/>
    <w:rsid w:val="000432C7"/>
    <w:rsid w:val="00044851"/>
    <w:rsid w:val="00044F1E"/>
    <w:rsid w:val="00045A39"/>
    <w:rsid w:val="0005524E"/>
    <w:rsid w:val="00057A41"/>
    <w:rsid w:val="00060A46"/>
    <w:rsid w:val="00060F8B"/>
    <w:rsid w:val="00062525"/>
    <w:rsid w:val="00066221"/>
    <w:rsid w:val="00066451"/>
    <w:rsid w:val="00067644"/>
    <w:rsid w:val="00067AC5"/>
    <w:rsid w:val="000703A8"/>
    <w:rsid w:val="00072138"/>
    <w:rsid w:val="00072F93"/>
    <w:rsid w:val="0007397E"/>
    <w:rsid w:val="00073D85"/>
    <w:rsid w:val="0007508D"/>
    <w:rsid w:val="00076770"/>
    <w:rsid w:val="00080E3B"/>
    <w:rsid w:val="000833C9"/>
    <w:rsid w:val="00085762"/>
    <w:rsid w:val="00085B18"/>
    <w:rsid w:val="00090000"/>
    <w:rsid w:val="00090203"/>
    <w:rsid w:val="00091CBC"/>
    <w:rsid w:val="00096FF8"/>
    <w:rsid w:val="000A047B"/>
    <w:rsid w:val="000A2453"/>
    <w:rsid w:val="000A4653"/>
    <w:rsid w:val="000A48BD"/>
    <w:rsid w:val="000A49DB"/>
    <w:rsid w:val="000A4C76"/>
    <w:rsid w:val="000A59BB"/>
    <w:rsid w:val="000A6EF1"/>
    <w:rsid w:val="000B0A27"/>
    <w:rsid w:val="000B1C65"/>
    <w:rsid w:val="000B1C9C"/>
    <w:rsid w:val="000B3C52"/>
    <w:rsid w:val="000B4711"/>
    <w:rsid w:val="000B4F95"/>
    <w:rsid w:val="000B54BD"/>
    <w:rsid w:val="000B6109"/>
    <w:rsid w:val="000B65E0"/>
    <w:rsid w:val="000B777A"/>
    <w:rsid w:val="000C0963"/>
    <w:rsid w:val="000C21AB"/>
    <w:rsid w:val="000C2386"/>
    <w:rsid w:val="000C24C8"/>
    <w:rsid w:val="000C2BBC"/>
    <w:rsid w:val="000C4519"/>
    <w:rsid w:val="000C4527"/>
    <w:rsid w:val="000D08B6"/>
    <w:rsid w:val="000E00C2"/>
    <w:rsid w:val="000E3FE2"/>
    <w:rsid w:val="000E474F"/>
    <w:rsid w:val="000E4FC0"/>
    <w:rsid w:val="000E5CCD"/>
    <w:rsid w:val="000F3107"/>
    <w:rsid w:val="001001B4"/>
    <w:rsid w:val="00100C31"/>
    <w:rsid w:val="001053F1"/>
    <w:rsid w:val="00107DE2"/>
    <w:rsid w:val="00110CE9"/>
    <w:rsid w:val="00113114"/>
    <w:rsid w:val="00113E42"/>
    <w:rsid w:val="00120CC8"/>
    <w:rsid w:val="0012459D"/>
    <w:rsid w:val="00124779"/>
    <w:rsid w:val="0012550B"/>
    <w:rsid w:val="00125F0E"/>
    <w:rsid w:val="00126FEA"/>
    <w:rsid w:val="00131CCE"/>
    <w:rsid w:val="0013425A"/>
    <w:rsid w:val="00134456"/>
    <w:rsid w:val="00134BFD"/>
    <w:rsid w:val="00134CC5"/>
    <w:rsid w:val="0013647B"/>
    <w:rsid w:val="00136874"/>
    <w:rsid w:val="001369A1"/>
    <w:rsid w:val="00141186"/>
    <w:rsid w:val="00141B0B"/>
    <w:rsid w:val="001451AF"/>
    <w:rsid w:val="00145BCB"/>
    <w:rsid w:val="001463F5"/>
    <w:rsid w:val="00147A29"/>
    <w:rsid w:val="00152B23"/>
    <w:rsid w:val="0015583E"/>
    <w:rsid w:val="00156EF3"/>
    <w:rsid w:val="0016012F"/>
    <w:rsid w:val="00162B5B"/>
    <w:rsid w:val="00162E2E"/>
    <w:rsid w:val="00171017"/>
    <w:rsid w:val="0017194A"/>
    <w:rsid w:val="00172B66"/>
    <w:rsid w:val="00174261"/>
    <w:rsid w:val="00175639"/>
    <w:rsid w:val="0018479E"/>
    <w:rsid w:val="00184C95"/>
    <w:rsid w:val="00185EF3"/>
    <w:rsid w:val="00195DEA"/>
    <w:rsid w:val="0019613F"/>
    <w:rsid w:val="001963F4"/>
    <w:rsid w:val="00196423"/>
    <w:rsid w:val="001975B1"/>
    <w:rsid w:val="001A57A6"/>
    <w:rsid w:val="001A5F42"/>
    <w:rsid w:val="001A61D5"/>
    <w:rsid w:val="001B1496"/>
    <w:rsid w:val="001B28D8"/>
    <w:rsid w:val="001B2F43"/>
    <w:rsid w:val="001B5252"/>
    <w:rsid w:val="001B6D7D"/>
    <w:rsid w:val="001C16FC"/>
    <w:rsid w:val="001C3A8A"/>
    <w:rsid w:val="001D07B8"/>
    <w:rsid w:val="001D22EB"/>
    <w:rsid w:val="001D3E9F"/>
    <w:rsid w:val="001D7D30"/>
    <w:rsid w:val="001E0796"/>
    <w:rsid w:val="001E12E6"/>
    <w:rsid w:val="001F22E7"/>
    <w:rsid w:val="001F24B3"/>
    <w:rsid w:val="001F2AE1"/>
    <w:rsid w:val="001F2F0C"/>
    <w:rsid w:val="001F34D5"/>
    <w:rsid w:val="001F3C76"/>
    <w:rsid w:val="001F4B38"/>
    <w:rsid w:val="001F687F"/>
    <w:rsid w:val="00200938"/>
    <w:rsid w:val="002025CC"/>
    <w:rsid w:val="00205A9F"/>
    <w:rsid w:val="00210DED"/>
    <w:rsid w:val="00213001"/>
    <w:rsid w:val="00213A2E"/>
    <w:rsid w:val="00216EA6"/>
    <w:rsid w:val="002228FC"/>
    <w:rsid w:val="00223E0D"/>
    <w:rsid w:val="00225232"/>
    <w:rsid w:val="00227714"/>
    <w:rsid w:val="00230F3B"/>
    <w:rsid w:val="0023257D"/>
    <w:rsid w:val="00234EB6"/>
    <w:rsid w:val="00240901"/>
    <w:rsid w:val="002424A8"/>
    <w:rsid w:val="0024493F"/>
    <w:rsid w:val="00245649"/>
    <w:rsid w:val="002512C1"/>
    <w:rsid w:val="002551DA"/>
    <w:rsid w:val="00256637"/>
    <w:rsid w:val="002576C0"/>
    <w:rsid w:val="00260B69"/>
    <w:rsid w:val="002615EC"/>
    <w:rsid w:val="002616F4"/>
    <w:rsid w:val="002647AD"/>
    <w:rsid w:val="00267E92"/>
    <w:rsid w:val="00270249"/>
    <w:rsid w:val="00270529"/>
    <w:rsid w:val="002722C9"/>
    <w:rsid w:val="00275377"/>
    <w:rsid w:val="00276E7B"/>
    <w:rsid w:val="00283E71"/>
    <w:rsid w:val="00284DB9"/>
    <w:rsid w:val="0028627C"/>
    <w:rsid w:val="00286A36"/>
    <w:rsid w:val="00293C30"/>
    <w:rsid w:val="002953A8"/>
    <w:rsid w:val="00296737"/>
    <w:rsid w:val="00296A85"/>
    <w:rsid w:val="002A0677"/>
    <w:rsid w:val="002A1567"/>
    <w:rsid w:val="002A51AB"/>
    <w:rsid w:val="002A7091"/>
    <w:rsid w:val="002B5990"/>
    <w:rsid w:val="002B6636"/>
    <w:rsid w:val="002C092C"/>
    <w:rsid w:val="002C167B"/>
    <w:rsid w:val="002C3838"/>
    <w:rsid w:val="002C6011"/>
    <w:rsid w:val="002C6061"/>
    <w:rsid w:val="002C733E"/>
    <w:rsid w:val="002D2BBE"/>
    <w:rsid w:val="002D3207"/>
    <w:rsid w:val="002D51EB"/>
    <w:rsid w:val="002D5B77"/>
    <w:rsid w:val="002E1B70"/>
    <w:rsid w:val="002E4505"/>
    <w:rsid w:val="002E4AB3"/>
    <w:rsid w:val="002E570C"/>
    <w:rsid w:val="002E5D32"/>
    <w:rsid w:val="002F43A6"/>
    <w:rsid w:val="002F4A2A"/>
    <w:rsid w:val="002F4E65"/>
    <w:rsid w:val="002F6BCD"/>
    <w:rsid w:val="002F7F1A"/>
    <w:rsid w:val="003003BB"/>
    <w:rsid w:val="003024E3"/>
    <w:rsid w:val="00302705"/>
    <w:rsid w:val="003057FF"/>
    <w:rsid w:val="00306272"/>
    <w:rsid w:val="00306D6C"/>
    <w:rsid w:val="00307AA6"/>
    <w:rsid w:val="00310683"/>
    <w:rsid w:val="00310CA3"/>
    <w:rsid w:val="00314736"/>
    <w:rsid w:val="00317081"/>
    <w:rsid w:val="00321C41"/>
    <w:rsid w:val="00326F31"/>
    <w:rsid w:val="003279ED"/>
    <w:rsid w:val="00332899"/>
    <w:rsid w:val="0033388F"/>
    <w:rsid w:val="0033404E"/>
    <w:rsid w:val="00335807"/>
    <w:rsid w:val="00337899"/>
    <w:rsid w:val="00342F60"/>
    <w:rsid w:val="003448DD"/>
    <w:rsid w:val="00347A62"/>
    <w:rsid w:val="00347CA8"/>
    <w:rsid w:val="0035034C"/>
    <w:rsid w:val="00352C90"/>
    <w:rsid w:val="003654B8"/>
    <w:rsid w:val="003661B0"/>
    <w:rsid w:val="003718D4"/>
    <w:rsid w:val="00371BC3"/>
    <w:rsid w:val="00373D18"/>
    <w:rsid w:val="00376BC4"/>
    <w:rsid w:val="00377C3D"/>
    <w:rsid w:val="00380988"/>
    <w:rsid w:val="00381059"/>
    <w:rsid w:val="00381915"/>
    <w:rsid w:val="00383078"/>
    <w:rsid w:val="00387902"/>
    <w:rsid w:val="00390C1D"/>
    <w:rsid w:val="00395021"/>
    <w:rsid w:val="003950DA"/>
    <w:rsid w:val="003963A9"/>
    <w:rsid w:val="003978EF"/>
    <w:rsid w:val="003A06EB"/>
    <w:rsid w:val="003A098A"/>
    <w:rsid w:val="003A1872"/>
    <w:rsid w:val="003A6BA0"/>
    <w:rsid w:val="003B24E8"/>
    <w:rsid w:val="003B5225"/>
    <w:rsid w:val="003B6EDA"/>
    <w:rsid w:val="003C39BD"/>
    <w:rsid w:val="003C402F"/>
    <w:rsid w:val="003C4F68"/>
    <w:rsid w:val="003C67CB"/>
    <w:rsid w:val="003D1470"/>
    <w:rsid w:val="003D1B4B"/>
    <w:rsid w:val="003D2602"/>
    <w:rsid w:val="003D5761"/>
    <w:rsid w:val="003D5FDE"/>
    <w:rsid w:val="003D71DA"/>
    <w:rsid w:val="003E06EE"/>
    <w:rsid w:val="003E19EE"/>
    <w:rsid w:val="003E5B42"/>
    <w:rsid w:val="003E78C4"/>
    <w:rsid w:val="003F0643"/>
    <w:rsid w:val="003F09BF"/>
    <w:rsid w:val="003F68B3"/>
    <w:rsid w:val="003F7C8B"/>
    <w:rsid w:val="00400CE8"/>
    <w:rsid w:val="00401F51"/>
    <w:rsid w:val="00405FF2"/>
    <w:rsid w:val="004146FE"/>
    <w:rsid w:val="00415066"/>
    <w:rsid w:val="00415717"/>
    <w:rsid w:val="00424600"/>
    <w:rsid w:val="00424F4E"/>
    <w:rsid w:val="0042522D"/>
    <w:rsid w:val="0042556D"/>
    <w:rsid w:val="00430779"/>
    <w:rsid w:val="00430E82"/>
    <w:rsid w:val="00432D83"/>
    <w:rsid w:val="00437056"/>
    <w:rsid w:val="0044122E"/>
    <w:rsid w:val="004412A7"/>
    <w:rsid w:val="004422F7"/>
    <w:rsid w:val="00442883"/>
    <w:rsid w:val="004430F1"/>
    <w:rsid w:val="00443E0A"/>
    <w:rsid w:val="00446E61"/>
    <w:rsid w:val="004558D2"/>
    <w:rsid w:val="00460C2E"/>
    <w:rsid w:val="00461A70"/>
    <w:rsid w:val="00463065"/>
    <w:rsid w:val="0046365D"/>
    <w:rsid w:val="00463BCB"/>
    <w:rsid w:val="00463E5E"/>
    <w:rsid w:val="00464FE0"/>
    <w:rsid w:val="0046528F"/>
    <w:rsid w:val="004659A2"/>
    <w:rsid w:val="00465DF7"/>
    <w:rsid w:val="004700BD"/>
    <w:rsid w:val="00470A8F"/>
    <w:rsid w:val="0047259B"/>
    <w:rsid w:val="004748E2"/>
    <w:rsid w:val="00474EB9"/>
    <w:rsid w:val="0047693C"/>
    <w:rsid w:val="0048752C"/>
    <w:rsid w:val="00487CF2"/>
    <w:rsid w:val="00487F53"/>
    <w:rsid w:val="00491B0A"/>
    <w:rsid w:val="00494245"/>
    <w:rsid w:val="004A2E14"/>
    <w:rsid w:val="004A30EC"/>
    <w:rsid w:val="004A3BD2"/>
    <w:rsid w:val="004A40D0"/>
    <w:rsid w:val="004A4E03"/>
    <w:rsid w:val="004A4F5E"/>
    <w:rsid w:val="004A57B5"/>
    <w:rsid w:val="004A58B8"/>
    <w:rsid w:val="004A7FA3"/>
    <w:rsid w:val="004B09FD"/>
    <w:rsid w:val="004B162B"/>
    <w:rsid w:val="004B4B24"/>
    <w:rsid w:val="004B5B0E"/>
    <w:rsid w:val="004C1A38"/>
    <w:rsid w:val="004C285E"/>
    <w:rsid w:val="004C4F2E"/>
    <w:rsid w:val="004C5202"/>
    <w:rsid w:val="004C69C9"/>
    <w:rsid w:val="004C6E76"/>
    <w:rsid w:val="004C7587"/>
    <w:rsid w:val="004D2750"/>
    <w:rsid w:val="004D66D9"/>
    <w:rsid w:val="004D6EBF"/>
    <w:rsid w:val="004D7D38"/>
    <w:rsid w:val="004E3735"/>
    <w:rsid w:val="004F049F"/>
    <w:rsid w:val="004F4A1C"/>
    <w:rsid w:val="004F7D1F"/>
    <w:rsid w:val="00500022"/>
    <w:rsid w:val="00501247"/>
    <w:rsid w:val="00501D12"/>
    <w:rsid w:val="00505B69"/>
    <w:rsid w:val="00506529"/>
    <w:rsid w:val="00507FA3"/>
    <w:rsid w:val="0051127B"/>
    <w:rsid w:val="00511FAE"/>
    <w:rsid w:val="00514D27"/>
    <w:rsid w:val="005154B2"/>
    <w:rsid w:val="00522B5A"/>
    <w:rsid w:val="00525DF5"/>
    <w:rsid w:val="00533422"/>
    <w:rsid w:val="00533805"/>
    <w:rsid w:val="00535C1A"/>
    <w:rsid w:val="00535E2F"/>
    <w:rsid w:val="00537B63"/>
    <w:rsid w:val="0054074F"/>
    <w:rsid w:val="00543ACB"/>
    <w:rsid w:val="00543D11"/>
    <w:rsid w:val="00544716"/>
    <w:rsid w:val="0054483C"/>
    <w:rsid w:val="00544BCE"/>
    <w:rsid w:val="00544EDA"/>
    <w:rsid w:val="00547F14"/>
    <w:rsid w:val="005531F1"/>
    <w:rsid w:val="005543F4"/>
    <w:rsid w:val="005548D0"/>
    <w:rsid w:val="0055529A"/>
    <w:rsid w:val="00557B53"/>
    <w:rsid w:val="005608DD"/>
    <w:rsid w:val="00561418"/>
    <w:rsid w:val="00562049"/>
    <w:rsid w:val="00562EF5"/>
    <w:rsid w:val="00563865"/>
    <w:rsid w:val="005661DC"/>
    <w:rsid w:val="005673A4"/>
    <w:rsid w:val="005673EF"/>
    <w:rsid w:val="0057107D"/>
    <w:rsid w:val="005719A0"/>
    <w:rsid w:val="0057367B"/>
    <w:rsid w:val="00577F44"/>
    <w:rsid w:val="00577FAC"/>
    <w:rsid w:val="0058008F"/>
    <w:rsid w:val="005813B8"/>
    <w:rsid w:val="0058275B"/>
    <w:rsid w:val="00582FE6"/>
    <w:rsid w:val="00583A53"/>
    <w:rsid w:val="00583EDD"/>
    <w:rsid w:val="00587E18"/>
    <w:rsid w:val="00590594"/>
    <w:rsid w:val="0059206A"/>
    <w:rsid w:val="00596A2E"/>
    <w:rsid w:val="005A03B4"/>
    <w:rsid w:val="005A0D3A"/>
    <w:rsid w:val="005A1BE4"/>
    <w:rsid w:val="005A279A"/>
    <w:rsid w:val="005A279F"/>
    <w:rsid w:val="005A2A38"/>
    <w:rsid w:val="005A32ED"/>
    <w:rsid w:val="005A6EB0"/>
    <w:rsid w:val="005B1653"/>
    <w:rsid w:val="005B1B01"/>
    <w:rsid w:val="005B1E7B"/>
    <w:rsid w:val="005B3C31"/>
    <w:rsid w:val="005B4B3B"/>
    <w:rsid w:val="005B60CE"/>
    <w:rsid w:val="005B7A4A"/>
    <w:rsid w:val="005C3612"/>
    <w:rsid w:val="005C4362"/>
    <w:rsid w:val="005C747B"/>
    <w:rsid w:val="005C7C36"/>
    <w:rsid w:val="005D397D"/>
    <w:rsid w:val="005D3DC9"/>
    <w:rsid w:val="005D6E0F"/>
    <w:rsid w:val="005E3370"/>
    <w:rsid w:val="005E4F4C"/>
    <w:rsid w:val="005E716D"/>
    <w:rsid w:val="005F0400"/>
    <w:rsid w:val="005F1D41"/>
    <w:rsid w:val="005F35BF"/>
    <w:rsid w:val="006049F7"/>
    <w:rsid w:val="00617CFE"/>
    <w:rsid w:val="006231F4"/>
    <w:rsid w:val="00627877"/>
    <w:rsid w:val="006305F0"/>
    <w:rsid w:val="0063106B"/>
    <w:rsid w:val="00632210"/>
    <w:rsid w:val="00633630"/>
    <w:rsid w:val="00634127"/>
    <w:rsid w:val="00634D20"/>
    <w:rsid w:val="006355FD"/>
    <w:rsid w:val="00641DB5"/>
    <w:rsid w:val="0064316E"/>
    <w:rsid w:val="00644AD3"/>
    <w:rsid w:val="006463E7"/>
    <w:rsid w:val="00646ABF"/>
    <w:rsid w:val="006474D4"/>
    <w:rsid w:val="00647A73"/>
    <w:rsid w:val="00650180"/>
    <w:rsid w:val="00651AF6"/>
    <w:rsid w:val="00651EBB"/>
    <w:rsid w:val="0065797A"/>
    <w:rsid w:val="00666344"/>
    <w:rsid w:val="00666C41"/>
    <w:rsid w:val="006702B4"/>
    <w:rsid w:val="006732C1"/>
    <w:rsid w:val="00675363"/>
    <w:rsid w:val="00676106"/>
    <w:rsid w:val="00683FAE"/>
    <w:rsid w:val="00687A40"/>
    <w:rsid w:val="00687AE9"/>
    <w:rsid w:val="0069317D"/>
    <w:rsid w:val="00693BAA"/>
    <w:rsid w:val="00693F52"/>
    <w:rsid w:val="006952C7"/>
    <w:rsid w:val="00695FAC"/>
    <w:rsid w:val="006A04DF"/>
    <w:rsid w:val="006A0A03"/>
    <w:rsid w:val="006A3492"/>
    <w:rsid w:val="006A38BC"/>
    <w:rsid w:val="006A5485"/>
    <w:rsid w:val="006A693E"/>
    <w:rsid w:val="006A6991"/>
    <w:rsid w:val="006A7524"/>
    <w:rsid w:val="006B1A4A"/>
    <w:rsid w:val="006B1C12"/>
    <w:rsid w:val="006B29F1"/>
    <w:rsid w:val="006B4AD0"/>
    <w:rsid w:val="006C0234"/>
    <w:rsid w:val="006C0440"/>
    <w:rsid w:val="006C1C93"/>
    <w:rsid w:val="006C4B81"/>
    <w:rsid w:val="006C6AE4"/>
    <w:rsid w:val="006D097E"/>
    <w:rsid w:val="006D17B1"/>
    <w:rsid w:val="006D4D02"/>
    <w:rsid w:val="006E0DAF"/>
    <w:rsid w:val="006E16F2"/>
    <w:rsid w:val="006E65C4"/>
    <w:rsid w:val="006E6E9E"/>
    <w:rsid w:val="006F040F"/>
    <w:rsid w:val="006F14E8"/>
    <w:rsid w:val="006F1943"/>
    <w:rsid w:val="006F3076"/>
    <w:rsid w:val="006F50F9"/>
    <w:rsid w:val="006F543A"/>
    <w:rsid w:val="006F57AE"/>
    <w:rsid w:val="006F6882"/>
    <w:rsid w:val="007002FA"/>
    <w:rsid w:val="00702EAA"/>
    <w:rsid w:val="00703C5A"/>
    <w:rsid w:val="007058E4"/>
    <w:rsid w:val="00711BF8"/>
    <w:rsid w:val="00712928"/>
    <w:rsid w:val="00713101"/>
    <w:rsid w:val="00713240"/>
    <w:rsid w:val="00713280"/>
    <w:rsid w:val="007138C6"/>
    <w:rsid w:val="0071551E"/>
    <w:rsid w:val="00720F74"/>
    <w:rsid w:val="0072551A"/>
    <w:rsid w:val="00727927"/>
    <w:rsid w:val="00727A36"/>
    <w:rsid w:val="00731B62"/>
    <w:rsid w:val="0073250D"/>
    <w:rsid w:val="00734FC9"/>
    <w:rsid w:val="00737EA5"/>
    <w:rsid w:val="00743949"/>
    <w:rsid w:val="00743CAD"/>
    <w:rsid w:val="007450A1"/>
    <w:rsid w:val="00746229"/>
    <w:rsid w:val="0075288E"/>
    <w:rsid w:val="0075400C"/>
    <w:rsid w:val="00754E22"/>
    <w:rsid w:val="00756737"/>
    <w:rsid w:val="0076078B"/>
    <w:rsid w:val="00760E8D"/>
    <w:rsid w:val="00763FF5"/>
    <w:rsid w:val="007642D6"/>
    <w:rsid w:val="00764423"/>
    <w:rsid w:val="00764A1A"/>
    <w:rsid w:val="00764A35"/>
    <w:rsid w:val="00764ADD"/>
    <w:rsid w:val="00765D41"/>
    <w:rsid w:val="00767B67"/>
    <w:rsid w:val="007708B7"/>
    <w:rsid w:val="0077091E"/>
    <w:rsid w:val="00770EE1"/>
    <w:rsid w:val="00771BCD"/>
    <w:rsid w:val="007770FA"/>
    <w:rsid w:val="007808B8"/>
    <w:rsid w:val="00783807"/>
    <w:rsid w:val="0078494F"/>
    <w:rsid w:val="00785090"/>
    <w:rsid w:val="0079217E"/>
    <w:rsid w:val="00794982"/>
    <w:rsid w:val="007A3478"/>
    <w:rsid w:val="007A4A57"/>
    <w:rsid w:val="007A7A4F"/>
    <w:rsid w:val="007A7C71"/>
    <w:rsid w:val="007B1647"/>
    <w:rsid w:val="007B1EE9"/>
    <w:rsid w:val="007B2E1E"/>
    <w:rsid w:val="007B4756"/>
    <w:rsid w:val="007B59DC"/>
    <w:rsid w:val="007B5D9F"/>
    <w:rsid w:val="007B656F"/>
    <w:rsid w:val="007B6FB7"/>
    <w:rsid w:val="007C1524"/>
    <w:rsid w:val="007C654C"/>
    <w:rsid w:val="007C7250"/>
    <w:rsid w:val="007D1039"/>
    <w:rsid w:val="007D11EF"/>
    <w:rsid w:val="007E0422"/>
    <w:rsid w:val="007E0B60"/>
    <w:rsid w:val="007E2B25"/>
    <w:rsid w:val="007E61DD"/>
    <w:rsid w:val="007F4178"/>
    <w:rsid w:val="007F5A07"/>
    <w:rsid w:val="007F5ADF"/>
    <w:rsid w:val="007F63D2"/>
    <w:rsid w:val="007F6445"/>
    <w:rsid w:val="00801C26"/>
    <w:rsid w:val="00810C1E"/>
    <w:rsid w:val="008125E5"/>
    <w:rsid w:val="00812850"/>
    <w:rsid w:val="00817494"/>
    <w:rsid w:val="00817B85"/>
    <w:rsid w:val="008204FB"/>
    <w:rsid w:val="00822378"/>
    <w:rsid w:val="0082396E"/>
    <w:rsid w:val="00830BE3"/>
    <w:rsid w:val="0083107F"/>
    <w:rsid w:val="00831420"/>
    <w:rsid w:val="00831A3E"/>
    <w:rsid w:val="008338E5"/>
    <w:rsid w:val="00834507"/>
    <w:rsid w:val="00834576"/>
    <w:rsid w:val="00834F10"/>
    <w:rsid w:val="00835C20"/>
    <w:rsid w:val="008370EC"/>
    <w:rsid w:val="008432B2"/>
    <w:rsid w:val="00844027"/>
    <w:rsid w:val="00844BE8"/>
    <w:rsid w:val="00845EC4"/>
    <w:rsid w:val="00847082"/>
    <w:rsid w:val="008470CF"/>
    <w:rsid w:val="0084733E"/>
    <w:rsid w:val="00847432"/>
    <w:rsid w:val="00852A35"/>
    <w:rsid w:val="00854F94"/>
    <w:rsid w:val="008568A0"/>
    <w:rsid w:val="008575DD"/>
    <w:rsid w:val="00857F6F"/>
    <w:rsid w:val="00860732"/>
    <w:rsid w:val="00863566"/>
    <w:rsid w:val="00864105"/>
    <w:rsid w:val="00864664"/>
    <w:rsid w:val="00864F54"/>
    <w:rsid w:val="00867985"/>
    <w:rsid w:val="0087285E"/>
    <w:rsid w:val="00872E88"/>
    <w:rsid w:val="0087486F"/>
    <w:rsid w:val="00876032"/>
    <w:rsid w:val="00877013"/>
    <w:rsid w:val="00885616"/>
    <w:rsid w:val="008865DD"/>
    <w:rsid w:val="0088713F"/>
    <w:rsid w:val="00895449"/>
    <w:rsid w:val="00896E02"/>
    <w:rsid w:val="008A47A3"/>
    <w:rsid w:val="008A4FDC"/>
    <w:rsid w:val="008A6D73"/>
    <w:rsid w:val="008B43E5"/>
    <w:rsid w:val="008B51D3"/>
    <w:rsid w:val="008B5A1D"/>
    <w:rsid w:val="008B67EA"/>
    <w:rsid w:val="008B6878"/>
    <w:rsid w:val="008B693C"/>
    <w:rsid w:val="008B7210"/>
    <w:rsid w:val="008C08A7"/>
    <w:rsid w:val="008C3051"/>
    <w:rsid w:val="008C3A9E"/>
    <w:rsid w:val="008C5D7E"/>
    <w:rsid w:val="008C639A"/>
    <w:rsid w:val="008C75A3"/>
    <w:rsid w:val="008C787B"/>
    <w:rsid w:val="008D0791"/>
    <w:rsid w:val="008D47CB"/>
    <w:rsid w:val="008D6136"/>
    <w:rsid w:val="008E0AF0"/>
    <w:rsid w:val="008E20BA"/>
    <w:rsid w:val="008E58EA"/>
    <w:rsid w:val="008F4F76"/>
    <w:rsid w:val="008F7948"/>
    <w:rsid w:val="00900E8B"/>
    <w:rsid w:val="00901786"/>
    <w:rsid w:val="0090396D"/>
    <w:rsid w:val="0090626F"/>
    <w:rsid w:val="009070C6"/>
    <w:rsid w:val="00907470"/>
    <w:rsid w:val="00911B90"/>
    <w:rsid w:val="009155FE"/>
    <w:rsid w:val="00916946"/>
    <w:rsid w:val="0091725B"/>
    <w:rsid w:val="009172D4"/>
    <w:rsid w:val="009174B9"/>
    <w:rsid w:val="00917A29"/>
    <w:rsid w:val="00923FD1"/>
    <w:rsid w:val="0093241E"/>
    <w:rsid w:val="00933B84"/>
    <w:rsid w:val="00941CBA"/>
    <w:rsid w:val="009472B4"/>
    <w:rsid w:val="00947D64"/>
    <w:rsid w:val="0095757A"/>
    <w:rsid w:val="00957F87"/>
    <w:rsid w:val="00970E5C"/>
    <w:rsid w:val="00981AE7"/>
    <w:rsid w:val="00984F51"/>
    <w:rsid w:val="00986932"/>
    <w:rsid w:val="00986D0F"/>
    <w:rsid w:val="009900BC"/>
    <w:rsid w:val="00991C85"/>
    <w:rsid w:val="009924C2"/>
    <w:rsid w:val="00994271"/>
    <w:rsid w:val="009962E7"/>
    <w:rsid w:val="009A1BCA"/>
    <w:rsid w:val="009A4050"/>
    <w:rsid w:val="009A53CE"/>
    <w:rsid w:val="009A63C5"/>
    <w:rsid w:val="009B15B6"/>
    <w:rsid w:val="009B2AD3"/>
    <w:rsid w:val="009B2D8F"/>
    <w:rsid w:val="009B2E61"/>
    <w:rsid w:val="009B366D"/>
    <w:rsid w:val="009C0E61"/>
    <w:rsid w:val="009C38FE"/>
    <w:rsid w:val="009C4E50"/>
    <w:rsid w:val="009C61F6"/>
    <w:rsid w:val="009D0826"/>
    <w:rsid w:val="009D164E"/>
    <w:rsid w:val="009D5BEA"/>
    <w:rsid w:val="009E3763"/>
    <w:rsid w:val="009E596C"/>
    <w:rsid w:val="009E6F42"/>
    <w:rsid w:val="009F1799"/>
    <w:rsid w:val="009F197E"/>
    <w:rsid w:val="009F2148"/>
    <w:rsid w:val="009F2152"/>
    <w:rsid w:val="009F697D"/>
    <w:rsid w:val="00A012E2"/>
    <w:rsid w:val="00A01BBC"/>
    <w:rsid w:val="00A03AFE"/>
    <w:rsid w:val="00A0410D"/>
    <w:rsid w:val="00A050C8"/>
    <w:rsid w:val="00A06DA0"/>
    <w:rsid w:val="00A06E92"/>
    <w:rsid w:val="00A12E36"/>
    <w:rsid w:val="00A1437E"/>
    <w:rsid w:val="00A16E1B"/>
    <w:rsid w:val="00A20F3E"/>
    <w:rsid w:val="00A228A4"/>
    <w:rsid w:val="00A22A6C"/>
    <w:rsid w:val="00A22BB6"/>
    <w:rsid w:val="00A240C1"/>
    <w:rsid w:val="00A27BF7"/>
    <w:rsid w:val="00A313FD"/>
    <w:rsid w:val="00A320A2"/>
    <w:rsid w:val="00A32120"/>
    <w:rsid w:val="00A331EE"/>
    <w:rsid w:val="00A334CB"/>
    <w:rsid w:val="00A35A6A"/>
    <w:rsid w:val="00A35B1E"/>
    <w:rsid w:val="00A36F15"/>
    <w:rsid w:val="00A400BA"/>
    <w:rsid w:val="00A41542"/>
    <w:rsid w:val="00A45D8C"/>
    <w:rsid w:val="00A479F0"/>
    <w:rsid w:val="00A47F36"/>
    <w:rsid w:val="00A500E9"/>
    <w:rsid w:val="00A512F0"/>
    <w:rsid w:val="00A51D1F"/>
    <w:rsid w:val="00A53138"/>
    <w:rsid w:val="00A534BB"/>
    <w:rsid w:val="00A55048"/>
    <w:rsid w:val="00A550D0"/>
    <w:rsid w:val="00A57AA4"/>
    <w:rsid w:val="00A60AC8"/>
    <w:rsid w:val="00A65747"/>
    <w:rsid w:val="00A70260"/>
    <w:rsid w:val="00A70F54"/>
    <w:rsid w:val="00A70FFB"/>
    <w:rsid w:val="00A73F7E"/>
    <w:rsid w:val="00A74533"/>
    <w:rsid w:val="00A77A2A"/>
    <w:rsid w:val="00A8157A"/>
    <w:rsid w:val="00A87470"/>
    <w:rsid w:val="00A87902"/>
    <w:rsid w:val="00A87AED"/>
    <w:rsid w:val="00A92B9D"/>
    <w:rsid w:val="00A9425D"/>
    <w:rsid w:val="00A957FA"/>
    <w:rsid w:val="00A96430"/>
    <w:rsid w:val="00AA0802"/>
    <w:rsid w:val="00AA0F3A"/>
    <w:rsid w:val="00AA2650"/>
    <w:rsid w:val="00AA486B"/>
    <w:rsid w:val="00AA4A5D"/>
    <w:rsid w:val="00AA66D6"/>
    <w:rsid w:val="00AB6140"/>
    <w:rsid w:val="00AB6280"/>
    <w:rsid w:val="00AC07B6"/>
    <w:rsid w:val="00AC0FD2"/>
    <w:rsid w:val="00AC2E36"/>
    <w:rsid w:val="00AC5ABC"/>
    <w:rsid w:val="00AD150C"/>
    <w:rsid w:val="00AD4235"/>
    <w:rsid w:val="00AD480D"/>
    <w:rsid w:val="00AD487B"/>
    <w:rsid w:val="00AD4D31"/>
    <w:rsid w:val="00AD5381"/>
    <w:rsid w:val="00AD688C"/>
    <w:rsid w:val="00AE0394"/>
    <w:rsid w:val="00AE2A48"/>
    <w:rsid w:val="00AE3194"/>
    <w:rsid w:val="00AE69CF"/>
    <w:rsid w:val="00AE70FB"/>
    <w:rsid w:val="00AF0C15"/>
    <w:rsid w:val="00AF6176"/>
    <w:rsid w:val="00B008C5"/>
    <w:rsid w:val="00B01E01"/>
    <w:rsid w:val="00B02EC8"/>
    <w:rsid w:val="00B03258"/>
    <w:rsid w:val="00B233BC"/>
    <w:rsid w:val="00B23B00"/>
    <w:rsid w:val="00B24C9C"/>
    <w:rsid w:val="00B2501B"/>
    <w:rsid w:val="00B25FC0"/>
    <w:rsid w:val="00B303EF"/>
    <w:rsid w:val="00B30F81"/>
    <w:rsid w:val="00B30FC1"/>
    <w:rsid w:val="00B33FDA"/>
    <w:rsid w:val="00B34433"/>
    <w:rsid w:val="00B352F5"/>
    <w:rsid w:val="00B37B0B"/>
    <w:rsid w:val="00B4212B"/>
    <w:rsid w:val="00B446CD"/>
    <w:rsid w:val="00B45917"/>
    <w:rsid w:val="00B462CC"/>
    <w:rsid w:val="00B54E0C"/>
    <w:rsid w:val="00B563AA"/>
    <w:rsid w:val="00B56DDA"/>
    <w:rsid w:val="00B60064"/>
    <w:rsid w:val="00B60C30"/>
    <w:rsid w:val="00B60E96"/>
    <w:rsid w:val="00B61196"/>
    <w:rsid w:val="00B63DDD"/>
    <w:rsid w:val="00B651A1"/>
    <w:rsid w:val="00B65552"/>
    <w:rsid w:val="00B67956"/>
    <w:rsid w:val="00B67AA1"/>
    <w:rsid w:val="00B70B1C"/>
    <w:rsid w:val="00B7422A"/>
    <w:rsid w:val="00B80BE9"/>
    <w:rsid w:val="00B82325"/>
    <w:rsid w:val="00B92EA5"/>
    <w:rsid w:val="00B93790"/>
    <w:rsid w:val="00B94228"/>
    <w:rsid w:val="00B94E7F"/>
    <w:rsid w:val="00B96ABF"/>
    <w:rsid w:val="00B9725C"/>
    <w:rsid w:val="00BA09CC"/>
    <w:rsid w:val="00BA42FE"/>
    <w:rsid w:val="00BB106C"/>
    <w:rsid w:val="00BB3BB9"/>
    <w:rsid w:val="00BC30C1"/>
    <w:rsid w:val="00BC33C0"/>
    <w:rsid w:val="00BC44FE"/>
    <w:rsid w:val="00BC494C"/>
    <w:rsid w:val="00BD0785"/>
    <w:rsid w:val="00BD3E2B"/>
    <w:rsid w:val="00BD4284"/>
    <w:rsid w:val="00BD4EBC"/>
    <w:rsid w:val="00BD7C65"/>
    <w:rsid w:val="00BE0DC5"/>
    <w:rsid w:val="00BF02F8"/>
    <w:rsid w:val="00BF2A8F"/>
    <w:rsid w:val="00C0094B"/>
    <w:rsid w:val="00C0216E"/>
    <w:rsid w:val="00C02DC6"/>
    <w:rsid w:val="00C03292"/>
    <w:rsid w:val="00C03FA0"/>
    <w:rsid w:val="00C0413A"/>
    <w:rsid w:val="00C04241"/>
    <w:rsid w:val="00C05ACE"/>
    <w:rsid w:val="00C1017D"/>
    <w:rsid w:val="00C10BA8"/>
    <w:rsid w:val="00C12FFD"/>
    <w:rsid w:val="00C132DA"/>
    <w:rsid w:val="00C149E1"/>
    <w:rsid w:val="00C15C79"/>
    <w:rsid w:val="00C16BAC"/>
    <w:rsid w:val="00C211C9"/>
    <w:rsid w:val="00C21651"/>
    <w:rsid w:val="00C237C7"/>
    <w:rsid w:val="00C24D47"/>
    <w:rsid w:val="00C26C4E"/>
    <w:rsid w:val="00C27272"/>
    <w:rsid w:val="00C32B18"/>
    <w:rsid w:val="00C35851"/>
    <w:rsid w:val="00C3661D"/>
    <w:rsid w:val="00C41BBE"/>
    <w:rsid w:val="00C42694"/>
    <w:rsid w:val="00C44898"/>
    <w:rsid w:val="00C463A1"/>
    <w:rsid w:val="00C4693F"/>
    <w:rsid w:val="00C47CC4"/>
    <w:rsid w:val="00C523A1"/>
    <w:rsid w:val="00C569BD"/>
    <w:rsid w:val="00C60948"/>
    <w:rsid w:val="00C6393F"/>
    <w:rsid w:val="00C65609"/>
    <w:rsid w:val="00C65AEA"/>
    <w:rsid w:val="00C677EB"/>
    <w:rsid w:val="00C72913"/>
    <w:rsid w:val="00C74B5C"/>
    <w:rsid w:val="00C75EA3"/>
    <w:rsid w:val="00C77820"/>
    <w:rsid w:val="00C83184"/>
    <w:rsid w:val="00C83810"/>
    <w:rsid w:val="00C95F8E"/>
    <w:rsid w:val="00C97D85"/>
    <w:rsid w:val="00CA1F3A"/>
    <w:rsid w:val="00CA26F6"/>
    <w:rsid w:val="00CA4E8C"/>
    <w:rsid w:val="00CA602D"/>
    <w:rsid w:val="00CB1CCE"/>
    <w:rsid w:val="00CB3CAC"/>
    <w:rsid w:val="00CB49BF"/>
    <w:rsid w:val="00CB5784"/>
    <w:rsid w:val="00CB58D3"/>
    <w:rsid w:val="00CB59E5"/>
    <w:rsid w:val="00CB5D09"/>
    <w:rsid w:val="00CB630F"/>
    <w:rsid w:val="00CB7DB9"/>
    <w:rsid w:val="00CC1141"/>
    <w:rsid w:val="00CC356F"/>
    <w:rsid w:val="00CD198D"/>
    <w:rsid w:val="00CD240A"/>
    <w:rsid w:val="00CD2BE0"/>
    <w:rsid w:val="00CE1990"/>
    <w:rsid w:val="00CE1F94"/>
    <w:rsid w:val="00CE2A01"/>
    <w:rsid w:val="00CE3A2B"/>
    <w:rsid w:val="00CE5C61"/>
    <w:rsid w:val="00CE681B"/>
    <w:rsid w:val="00CF34D6"/>
    <w:rsid w:val="00CF3A19"/>
    <w:rsid w:val="00CF7F66"/>
    <w:rsid w:val="00D0040F"/>
    <w:rsid w:val="00D07105"/>
    <w:rsid w:val="00D1086D"/>
    <w:rsid w:val="00D108C6"/>
    <w:rsid w:val="00D122C9"/>
    <w:rsid w:val="00D16057"/>
    <w:rsid w:val="00D203A7"/>
    <w:rsid w:val="00D20425"/>
    <w:rsid w:val="00D2087A"/>
    <w:rsid w:val="00D20F21"/>
    <w:rsid w:val="00D2495F"/>
    <w:rsid w:val="00D273F7"/>
    <w:rsid w:val="00D27B11"/>
    <w:rsid w:val="00D3078A"/>
    <w:rsid w:val="00D34052"/>
    <w:rsid w:val="00D41E89"/>
    <w:rsid w:val="00D4609B"/>
    <w:rsid w:val="00D556F5"/>
    <w:rsid w:val="00D55754"/>
    <w:rsid w:val="00D6494C"/>
    <w:rsid w:val="00D65C76"/>
    <w:rsid w:val="00D7120B"/>
    <w:rsid w:val="00D71251"/>
    <w:rsid w:val="00D714CC"/>
    <w:rsid w:val="00D719AF"/>
    <w:rsid w:val="00D72DA1"/>
    <w:rsid w:val="00D809EA"/>
    <w:rsid w:val="00D86E1F"/>
    <w:rsid w:val="00D873A9"/>
    <w:rsid w:val="00D91444"/>
    <w:rsid w:val="00D919FB"/>
    <w:rsid w:val="00D93AA9"/>
    <w:rsid w:val="00D94455"/>
    <w:rsid w:val="00D952C6"/>
    <w:rsid w:val="00D96F5E"/>
    <w:rsid w:val="00D97CCC"/>
    <w:rsid w:val="00DA2EF3"/>
    <w:rsid w:val="00DB07C5"/>
    <w:rsid w:val="00DB52FE"/>
    <w:rsid w:val="00DB641D"/>
    <w:rsid w:val="00DB6BA9"/>
    <w:rsid w:val="00DB72B1"/>
    <w:rsid w:val="00DC75BB"/>
    <w:rsid w:val="00DD265C"/>
    <w:rsid w:val="00DD2760"/>
    <w:rsid w:val="00DD46CA"/>
    <w:rsid w:val="00DE0EE8"/>
    <w:rsid w:val="00DE7C74"/>
    <w:rsid w:val="00DF1B41"/>
    <w:rsid w:val="00DF319B"/>
    <w:rsid w:val="00DF33D1"/>
    <w:rsid w:val="00DF3A34"/>
    <w:rsid w:val="00DF5752"/>
    <w:rsid w:val="00DF5C55"/>
    <w:rsid w:val="00E0047A"/>
    <w:rsid w:val="00E074A2"/>
    <w:rsid w:val="00E10A03"/>
    <w:rsid w:val="00E118F8"/>
    <w:rsid w:val="00E167FF"/>
    <w:rsid w:val="00E20D9C"/>
    <w:rsid w:val="00E2287E"/>
    <w:rsid w:val="00E238F6"/>
    <w:rsid w:val="00E261D6"/>
    <w:rsid w:val="00E30EB0"/>
    <w:rsid w:val="00E31FD4"/>
    <w:rsid w:val="00E336F4"/>
    <w:rsid w:val="00E3386B"/>
    <w:rsid w:val="00E34404"/>
    <w:rsid w:val="00E36EA4"/>
    <w:rsid w:val="00E41DB2"/>
    <w:rsid w:val="00E426CD"/>
    <w:rsid w:val="00E4505C"/>
    <w:rsid w:val="00E454C0"/>
    <w:rsid w:val="00E47101"/>
    <w:rsid w:val="00E478A5"/>
    <w:rsid w:val="00E503AD"/>
    <w:rsid w:val="00E538A8"/>
    <w:rsid w:val="00E54D8C"/>
    <w:rsid w:val="00E613D8"/>
    <w:rsid w:val="00E62ADA"/>
    <w:rsid w:val="00E63492"/>
    <w:rsid w:val="00E63EFD"/>
    <w:rsid w:val="00E63F5D"/>
    <w:rsid w:val="00E66305"/>
    <w:rsid w:val="00E74490"/>
    <w:rsid w:val="00E744C3"/>
    <w:rsid w:val="00E7453A"/>
    <w:rsid w:val="00E75C22"/>
    <w:rsid w:val="00E80488"/>
    <w:rsid w:val="00E86499"/>
    <w:rsid w:val="00E87399"/>
    <w:rsid w:val="00E876FF"/>
    <w:rsid w:val="00E87D60"/>
    <w:rsid w:val="00E90289"/>
    <w:rsid w:val="00E9065F"/>
    <w:rsid w:val="00E91232"/>
    <w:rsid w:val="00E9559E"/>
    <w:rsid w:val="00E978E8"/>
    <w:rsid w:val="00E9792B"/>
    <w:rsid w:val="00EA151F"/>
    <w:rsid w:val="00EA156B"/>
    <w:rsid w:val="00EA7893"/>
    <w:rsid w:val="00EA7ABD"/>
    <w:rsid w:val="00EA7B7F"/>
    <w:rsid w:val="00EB0830"/>
    <w:rsid w:val="00EB1021"/>
    <w:rsid w:val="00EB313C"/>
    <w:rsid w:val="00EB395F"/>
    <w:rsid w:val="00EB48C7"/>
    <w:rsid w:val="00EC00BF"/>
    <w:rsid w:val="00EC2016"/>
    <w:rsid w:val="00EC267B"/>
    <w:rsid w:val="00EC2CC4"/>
    <w:rsid w:val="00EC7655"/>
    <w:rsid w:val="00ED028E"/>
    <w:rsid w:val="00ED46E9"/>
    <w:rsid w:val="00ED6239"/>
    <w:rsid w:val="00ED7D0F"/>
    <w:rsid w:val="00EE105C"/>
    <w:rsid w:val="00EE4A6C"/>
    <w:rsid w:val="00EE52F4"/>
    <w:rsid w:val="00EE770F"/>
    <w:rsid w:val="00EF00C7"/>
    <w:rsid w:val="00EF11F8"/>
    <w:rsid w:val="00EF1861"/>
    <w:rsid w:val="00EF2F64"/>
    <w:rsid w:val="00EF68CA"/>
    <w:rsid w:val="00EF6921"/>
    <w:rsid w:val="00EF79E2"/>
    <w:rsid w:val="00F01C4B"/>
    <w:rsid w:val="00F01C82"/>
    <w:rsid w:val="00F0237F"/>
    <w:rsid w:val="00F03AD8"/>
    <w:rsid w:val="00F07ED0"/>
    <w:rsid w:val="00F10206"/>
    <w:rsid w:val="00F10BEC"/>
    <w:rsid w:val="00F13196"/>
    <w:rsid w:val="00F1364A"/>
    <w:rsid w:val="00F20651"/>
    <w:rsid w:val="00F20AD3"/>
    <w:rsid w:val="00F210C3"/>
    <w:rsid w:val="00F22EEB"/>
    <w:rsid w:val="00F27DD5"/>
    <w:rsid w:val="00F27E9E"/>
    <w:rsid w:val="00F3324C"/>
    <w:rsid w:val="00F35F8A"/>
    <w:rsid w:val="00F36BEA"/>
    <w:rsid w:val="00F403C3"/>
    <w:rsid w:val="00F413AD"/>
    <w:rsid w:val="00F435F8"/>
    <w:rsid w:val="00F43FA3"/>
    <w:rsid w:val="00F44117"/>
    <w:rsid w:val="00F44CCC"/>
    <w:rsid w:val="00F459E3"/>
    <w:rsid w:val="00F46823"/>
    <w:rsid w:val="00F51522"/>
    <w:rsid w:val="00F5219C"/>
    <w:rsid w:val="00F548C1"/>
    <w:rsid w:val="00F556CA"/>
    <w:rsid w:val="00F55B11"/>
    <w:rsid w:val="00F5753C"/>
    <w:rsid w:val="00F57B72"/>
    <w:rsid w:val="00F60BEF"/>
    <w:rsid w:val="00F65BB2"/>
    <w:rsid w:val="00F663BD"/>
    <w:rsid w:val="00F67E0E"/>
    <w:rsid w:val="00F72F48"/>
    <w:rsid w:val="00F73211"/>
    <w:rsid w:val="00F74709"/>
    <w:rsid w:val="00F75707"/>
    <w:rsid w:val="00F77F45"/>
    <w:rsid w:val="00F80C47"/>
    <w:rsid w:val="00F83206"/>
    <w:rsid w:val="00F87D29"/>
    <w:rsid w:val="00F9164B"/>
    <w:rsid w:val="00F926E3"/>
    <w:rsid w:val="00F949B6"/>
    <w:rsid w:val="00F95078"/>
    <w:rsid w:val="00FA02C3"/>
    <w:rsid w:val="00FA140F"/>
    <w:rsid w:val="00FA2A3F"/>
    <w:rsid w:val="00FA408A"/>
    <w:rsid w:val="00FA7DD8"/>
    <w:rsid w:val="00FB053E"/>
    <w:rsid w:val="00FB05DF"/>
    <w:rsid w:val="00FB0FA7"/>
    <w:rsid w:val="00FB17C7"/>
    <w:rsid w:val="00FB5E65"/>
    <w:rsid w:val="00FC0F76"/>
    <w:rsid w:val="00FC1685"/>
    <w:rsid w:val="00FC21E8"/>
    <w:rsid w:val="00FC3CCD"/>
    <w:rsid w:val="00FD15AF"/>
    <w:rsid w:val="00FD1B26"/>
    <w:rsid w:val="00FD30A5"/>
    <w:rsid w:val="00FD50CB"/>
    <w:rsid w:val="00FD7688"/>
    <w:rsid w:val="00FE1688"/>
    <w:rsid w:val="00FE1FB0"/>
    <w:rsid w:val="00FE33CB"/>
    <w:rsid w:val="00FE340F"/>
    <w:rsid w:val="00FE3D63"/>
    <w:rsid w:val="00FE645E"/>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F66"/>
  <w15:chartTrackingRefBased/>
  <w15:docId w15:val="{27F1BE78-93E9-7445-ACC7-09E9B24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15BA"/>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basedOn w:val="Normal"/>
    <w:link w:val="ListParagraphChar"/>
    <w:uiPriority w:val="1"/>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link w:val="NoSpacingChar"/>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rsid w:val="00984F51"/>
    <w:rPr>
      <w:rFonts w:ascii="Calibri" w:hAnsi="Calibri"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link w:val="ListParagraph"/>
    <w:uiPriority w:val="34"/>
    <w:locked/>
    <w:rsid w:val="001B6D7D"/>
    <w:rPr>
      <w:rFonts w:ascii="Calibri" w:hAnsi="Calibri"/>
      <w:sz w:val="22"/>
      <w:szCs w:val="22"/>
      <w:lang w:val="id-ID"/>
    </w:rPr>
  </w:style>
  <w:style w:type="character" w:customStyle="1" w:styleId="UnresolvedMention1">
    <w:name w:val="Unresolved Mention1"/>
    <w:basedOn w:val="DefaultParagraphFont"/>
    <w:uiPriority w:val="99"/>
    <w:semiHidden/>
    <w:unhideWhenUsed/>
    <w:rsid w:val="00E36EA4"/>
    <w:rPr>
      <w:color w:val="605E5C"/>
      <w:shd w:val="clear" w:color="auto" w:fill="E1DFDD"/>
    </w:rPr>
  </w:style>
  <w:style w:type="table" w:customStyle="1" w:styleId="TableGrid0">
    <w:name w:val="TableGrid"/>
    <w:rsid w:val="000E3FE2"/>
    <w:rPr>
      <w:rFonts w:asciiTheme="minorHAnsi" w:eastAsiaTheme="minorEastAsia" w:hAnsiTheme="minorHAnsi" w:cstheme="minorBidi"/>
      <w:sz w:val="22"/>
      <w:szCs w:val="22"/>
      <w:lang w:val="en-US"/>
    </w:rPr>
    <w:tblPr>
      <w:tblCellMar>
        <w:top w:w="0" w:type="dxa"/>
        <w:left w:w="0" w:type="dxa"/>
        <w:bottom w:w="0" w:type="dxa"/>
        <w:right w:w="0" w:type="dxa"/>
      </w:tblCellMar>
    </w:tblPr>
  </w:style>
  <w:style w:type="character" w:customStyle="1" w:styleId="NoSpacingChar">
    <w:name w:val="No Spacing Char"/>
    <w:basedOn w:val="DefaultParagraphFont"/>
    <w:link w:val="NoSpacing"/>
    <w:uiPriority w:val="1"/>
    <w:rsid w:val="00AD487B"/>
    <w:rPr>
      <w:rFonts w:ascii="Calibri" w:hAnsi="Calibri"/>
      <w:sz w:val="22"/>
      <w:szCs w:val="22"/>
      <w:lang w:val="id-ID"/>
    </w:rPr>
  </w:style>
  <w:style w:type="paragraph" w:styleId="Caption">
    <w:name w:val="caption"/>
    <w:basedOn w:val="Normal"/>
    <w:next w:val="Normal"/>
    <w:unhideWhenUsed/>
    <w:qFormat/>
    <w:rsid w:val="00E34404"/>
    <w:pPr>
      <w:spacing w:line="240" w:lineRule="auto"/>
    </w:pPr>
    <w:rPr>
      <w:rFonts w:asciiTheme="minorHAnsi" w:eastAsiaTheme="minorHAnsi" w:hAnsiTheme="minorHAnsi" w:cstheme="minorBidi"/>
      <w:i/>
      <w:iCs/>
      <w:color w:val="44546A" w:themeColor="text2"/>
      <w:sz w:val="18"/>
      <w:szCs w:val="18"/>
    </w:rPr>
  </w:style>
  <w:style w:type="paragraph" w:styleId="HTMLPreformatted">
    <w:name w:val="HTML Preformatted"/>
    <w:basedOn w:val="Normal"/>
    <w:link w:val="HTMLPreformattedChar"/>
    <w:rsid w:val="0029673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rsid w:val="00296737"/>
    <w:rPr>
      <w:rFonts w:ascii="Consolas" w:hAnsi="Consolas"/>
      <w:lang w:val="id-ID"/>
    </w:rPr>
  </w:style>
  <w:style w:type="paragraph" w:styleId="Revision">
    <w:name w:val="Revision"/>
    <w:hidden/>
    <w:uiPriority w:val="99"/>
    <w:semiHidden/>
    <w:rsid w:val="005B3C31"/>
    <w:rPr>
      <w:rFonts w:ascii="Calibri" w:hAnsi="Calibri"/>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 w:id="1658874805">
      <w:bodyDiv w:val="1"/>
      <w:marLeft w:val="0"/>
      <w:marRight w:val="0"/>
      <w:marTop w:val="0"/>
      <w:marBottom w:val="0"/>
      <w:divBdr>
        <w:top w:val="none" w:sz="0" w:space="0" w:color="auto"/>
        <w:left w:val="none" w:sz="0" w:space="0" w:color="auto"/>
        <w:bottom w:val="none" w:sz="0" w:space="0" w:color="auto"/>
        <w:right w:val="none" w:sz="0" w:space="0" w:color="auto"/>
      </w:divBdr>
    </w:div>
    <w:div w:id="209231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0D6B53-6720-4759-AECB-6EBAD0189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21</Pages>
  <Words>5622</Words>
  <Characters>39001</Characters>
  <Application>Microsoft Office Word</Application>
  <DocSecurity>0</DocSecurity>
  <Lines>325</Lines>
  <Paragraphs>89</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44534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subject/>
  <dc:creator>ASRIL UMAGAP</dc:creator>
  <cp:keywords/>
  <cp:lastModifiedBy>asusn6nrcx12e222269@outlook.com</cp:lastModifiedBy>
  <cp:revision>108</cp:revision>
  <cp:lastPrinted>2022-06-01T11:51:00Z</cp:lastPrinted>
  <dcterms:created xsi:type="dcterms:W3CDTF">2023-07-06T01:51:00Z</dcterms:created>
  <dcterms:modified xsi:type="dcterms:W3CDTF">2023-07-17T05:50:00Z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52df6fdb-a29a-39f1-acaa-fd5950ea4fd0</vt:lpwstr>
  </property>
  <property fmtid="{D5CDD505-2E9C-101B-9397-08002B2CF9AE}" pid="24" name="Mendeley Citation Style_1">
    <vt:lpwstr>http://www.zotero.org/styles/apa</vt:lpwstr>
  </property>
</Properties>
</file>