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2BF65" w14:textId="4BD1EB4D" w:rsidR="00762621" w:rsidRPr="00BC4B18" w:rsidRDefault="009575A9" w:rsidP="00AE7C2E">
      <w:pPr>
        <w:pStyle w:val="Heading1"/>
        <w:spacing w:before="93"/>
        <w:ind w:right="30"/>
        <w:jc w:val="center"/>
        <w:rPr>
          <w:lang w:val="en-US"/>
        </w:rPr>
      </w:pPr>
      <w:r w:rsidRPr="009575A9">
        <w:rPr>
          <w:lang w:val="en-US"/>
        </w:rPr>
        <w:t>FAKTOR</w:t>
      </w:r>
      <w:r w:rsidRPr="00BC4B18">
        <w:rPr>
          <w:lang w:val="en-US"/>
        </w:rPr>
        <w:t>-</w:t>
      </w:r>
      <w:r w:rsidRPr="009575A9">
        <w:rPr>
          <w:lang w:val="en-US"/>
        </w:rPr>
        <w:t xml:space="preserve">FAKTOR YANG MEMPENGARUHI KOMPETENSI PERAWAT DALAM MELAKSANAKAN ASUHAN KEPERAWATAN 3S </w:t>
      </w:r>
      <w:r w:rsidRPr="00BC4B18">
        <w:rPr>
          <w:lang w:val="en-US"/>
        </w:rPr>
        <w:t xml:space="preserve">          </w:t>
      </w:r>
      <w:r w:rsidR="00172526">
        <w:rPr>
          <w:lang w:val="en-US"/>
        </w:rPr>
        <w:t xml:space="preserve">         </w:t>
      </w:r>
      <w:r w:rsidRPr="009575A9">
        <w:rPr>
          <w:lang w:val="en-US"/>
        </w:rPr>
        <w:t>SDKI, SLKI, SIKI</w:t>
      </w:r>
      <w:r w:rsidR="00172526">
        <w:rPr>
          <w:lang w:val="en-US"/>
        </w:rPr>
        <w:t>)</w:t>
      </w:r>
    </w:p>
    <w:p w14:paraId="51F539B6" w14:textId="62A0D955" w:rsidR="009575A9" w:rsidRDefault="00762621" w:rsidP="00BC4B18">
      <w:pPr>
        <w:pStyle w:val="Heading1"/>
        <w:spacing w:before="93"/>
        <w:ind w:right="30"/>
        <w:jc w:val="center"/>
        <w:rPr>
          <w:lang w:val="en-US"/>
        </w:rPr>
      </w:pPr>
      <w:r w:rsidRPr="00BC4B18">
        <w:rPr>
          <w:lang w:val="en-US"/>
        </w:rPr>
        <w:t>Anik Puji Rahayu</w:t>
      </w:r>
      <w:r w:rsidRPr="00BC4B18">
        <w:rPr>
          <w:vertAlign w:val="superscript"/>
          <w:lang w:val="en-US"/>
        </w:rPr>
        <w:t>*</w:t>
      </w:r>
      <w:r w:rsidR="009575A9" w:rsidRPr="00BC4B18">
        <w:rPr>
          <w:lang w:val="en-US"/>
        </w:rPr>
        <w:t xml:space="preserve">, </w:t>
      </w:r>
      <w:proofErr w:type="spellStart"/>
      <w:r w:rsidR="00397B12" w:rsidRPr="00BC4B18">
        <w:rPr>
          <w:lang w:val="en-US"/>
        </w:rPr>
        <w:t>Nurma</w:t>
      </w:r>
      <w:proofErr w:type="spellEnd"/>
      <w:r w:rsidR="00397B12" w:rsidRPr="00BC4B18">
        <w:rPr>
          <w:lang w:val="en-US"/>
        </w:rPr>
        <w:t xml:space="preserve"> </w:t>
      </w:r>
      <w:proofErr w:type="spellStart"/>
      <w:proofErr w:type="gramStart"/>
      <w:r w:rsidR="00397B12" w:rsidRPr="00BC4B18">
        <w:rPr>
          <w:lang w:val="en-US"/>
        </w:rPr>
        <w:t>Sulistyani</w:t>
      </w:r>
      <w:proofErr w:type="spellEnd"/>
      <w:r w:rsidR="00397B12" w:rsidRPr="009575A9">
        <w:rPr>
          <w:lang w:val="en-US"/>
        </w:rPr>
        <w:t xml:space="preserve"> </w:t>
      </w:r>
      <w:r w:rsidR="00397B12">
        <w:rPr>
          <w:lang w:val="en-US"/>
        </w:rPr>
        <w:t>,</w:t>
      </w:r>
      <w:proofErr w:type="gramEnd"/>
      <w:r w:rsidR="00397B12">
        <w:rPr>
          <w:lang w:val="en-US"/>
        </w:rPr>
        <w:t xml:space="preserve"> </w:t>
      </w:r>
      <w:r w:rsidR="009575A9" w:rsidRPr="009575A9">
        <w:rPr>
          <w:lang w:val="en-US"/>
        </w:rPr>
        <w:t xml:space="preserve">Dwi Noor Sari, Lynda </w:t>
      </w:r>
      <w:proofErr w:type="spellStart"/>
      <w:r w:rsidR="009575A9" w:rsidRPr="009575A9">
        <w:rPr>
          <w:lang w:val="en-US"/>
        </w:rPr>
        <w:t>Rosiaty</w:t>
      </w:r>
      <w:proofErr w:type="spellEnd"/>
      <w:r w:rsidR="009575A9" w:rsidRPr="009575A9">
        <w:rPr>
          <w:lang w:val="en-US"/>
        </w:rPr>
        <w:t xml:space="preserve">, Betty </w:t>
      </w:r>
      <w:proofErr w:type="spellStart"/>
      <w:r w:rsidR="009575A9" w:rsidRPr="009575A9">
        <w:rPr>
          <w:lang w:val="en-US"/>
        </w:rPr>
        <w:t>Indryani</w:t>
      </w:r>
      <w:proofErr w:type="spellEnd"/>
      <w:r w:rsidR="009575A9" w:rsidRPr="009575A9">
        <w:rPr>
          <w:lang w:val="en-US"/>
        </w:rPr>
        <w:t xml:space="preserve">,  </w:t>
      </w:r>
      <w:proofErr w:type="spellStart"/>
      <w:r w:rsidR="009575A9" w:rsidRPr="009575A9">
        <w:rPr>
          <w:lang w:val="en-US"/>
        </w:rPr>
        <w:t>Muthmainah</w:t>
      </w:r>
      <w:proofErr w:type="spellEnd"/>
      <w:r w:rsidR="009575A9" w:rsidRPr="009575A9">
        <w:rPr>
          <w:lang w:val="en-US"/>
        </w:rPr>
        <w:t xml:space="preserve">, </w:t>
      </w:r>
      <w:proofErr w:type="spellStart"/>
      <w:r w:rsidR="009575A9" w:rsidRPr="009575A9">
        <w:rPr>
          <w:lang w:val="en-US"/>
        </w:rPr>
        <w:t>Khaledhaa</w:t>
      </w:r>
      <w:proofErr w:type="spellEnd"/>
      <w:r w:rsidR="009575A9" w:rsidRPr="009575A9">
        <w:rPr>
          <w:lang w:val="en-US"/>
        </w:rPr>
        <w:t xml:space="preserve"> Marissa, </w:t>
      </w:r>
      <w:r w:rsidR="009575A9" w:rsidRPr="00BC4B18">
        <w:rPr>
          <w:lang w:val="en-US"/>
        </w:rPr>
        <w:t xml:space="preserve"> </w:t>
      </w:r>
      <w:proofErr w:type="spellStart"/>
      <w:r w:rsidR="009575A9" w:rsidRPr="009575A9">
        <w:rPr>
          <w:lang w:val="en-US"/>
        </w:rPr>
        <w:t>Juwairiah</w:t>
      </w:r>
      <w:proofErr w:type="spellEnd"/>
      <w:r w:rsidR="009575A9" w:rsidRPr="00BC4B18">
        <w:rPr>
          <w:lang w:val="en-US"/>
        </w:rPr>
        <w:t xml:space="preserve">, </w:t>
      </w:r>
      <w:r w:rsidR="009575A9" w:rsidRPr="009575A9">
        <w:rPr>
          <w:lang w:val="en-US"/>
        </w:rPr>
        <w:t xml:space="preserve">Dhita </w:t>
      </w:r>
      <w:proofErr w:type="spellStart"/>
      <w:r w:rsidR="009575A9" w:rsidRPr="009575A9">
        <w:rPr>
          <w:lang w:val="en-US"/>
        </w:rPr>
        <w:t>Riski</w:t>
      </w:r>
      <w:proofErr w:type="spellEnd"/>
      <w:r w:rsidR="009575A9" w:rsidRPr="009575A9">
        <w:rPr>
          <w:lang w:val="en-US"/>
        </w:rPr>
        <w:t xml:space="preserve"> Amalia, M.</w:t>
      </w:r>
      <w:r w:rsidR="009575A9" w:rsidRPr="00BC4B18">
        <w:rPr>
          <w:lang w:val="en-US"/>
        </w:rPr>
        <w:t xml:space="preserve"> </w:t>
      </w:r>
      <w:r w:rsidR="009575A9" w:rsidRPr="009575A9">
        <w:rPr>
          <w:lang w:val="en-US"/>
        </w:rPr>
        <w:t xml:space="preserve">Arif Satria W, Chandra </w:t>
      </w:r>
      <w:proofErr w:type="spellStart"/>
      <w:r w:rsidR="009575A9" w:rsidRPr="009575A9">
        <w:rPr>
          <w:lang w:val="en-US"/>
        </w:rPr>
        <w:t>Anggara</w:t>
      </w:r>
      <w:proofErr w:type="spellEnd"/>
      <w:r w:rsidR="009575A9" w:rsidRPr="009575A9">
        <w:rPr>
          <w:lang w:val="en-US"/>
        </w:rPr>
        <w:t>,</w:t>
      </w:r>
      <w:r w:rsidR="009575A9" w:rsidRPr="00BC4B18">
        <w:rPr>
          <w:lang w:val="en-US"/>
        </w:rPr>
        <w:t xml:space="preserve"> </w:t>
      </w:r>
      <w:r w:rsidR="009575A9" w:rsidRPr="009575A9">
        <w:rPr>
          <w:lang w:val="en-US"/>
        </w:rPr>
        <w:t>Fidelis Dagu</w:t>
      </w:r>
      <w:r w:rsidR="009575A9" w:rsidRPr="00BC4B18">
        <w:rPr>
          <w:lang w:val="en-US"/>
        </w:rPr>
        <w:t>.</w:t>
      </w:r>
    </w:p>
    <w:p w14:paraId="542CFA79" w14:textId="57C366C6" w:rsidR="00762621" w:rsidRPr="00BC4B18" w:rsidRDefault="00BC4B18" w:rsidP="00BC4B18">
      <w:pPr>
        <w:pStyle w:val="Heading1"/>
        <w:spacing w:before="93"/>
        <w:ind w:left="0" w:right="30" w:firstLine="0"/>
        <w:jc w:val="left"/>
        <w:rPr>
          <w:sz w:val="36"/>
          <w:szCs w:val="36"/>
          <w:vertAlign w:val="superscript"/>
          <w:lang w:val="en-US"/>
        </w:rPr>
      </w:pPr>
      <w:r w:rsidRPr="00BC4B18">
        <w:rPr>
          <w:sz w:val="36"/>
          <w:szCs w:val="36"/>
          <w:vertAlign w:val="superscript"/>
          <w:lang w:val="en-US"/>
        </w:rPr>
        <w:t xml:space="preserve">            </w:t>
      </w:r>
      <w:r>
        <w:rPr>
          <w:sz w:val="36"/>
          <w:szCs w:val="36"/>
          <w:vertAlign w:val="superscript"/>
          <w:lang w:val="en-US"/>
        </w:rPr>
        <w:t xml:space="preserve"> </w:t>
      </w:r>
      <w:r w:rsidR="00397B12" w:rsidRPr="00BC4B18">
        <w:rPr>
          <w:sz w:val="36"/>
          <w:szCs w:val="36"/>
          <w:vertAlign w:val="superscript"/>
          <w:lang w:val="en-US"/>
        </w:rPr>
        <w:t xml:space="preserve">Dosen FK </w:t>
      </w:r>
      <w:proofErr w:type="spellStart"/>
      <w:r w:rsidR="00397B12" w:rsidRPr="00BC4B18">
        <w:rPr>
          <w:sz w:val="36"/>
          <w:szCs w:val="36"/>
          <w:vertAlign w:val="superscript"/>
          <w:lang w:val="en-US"/>
        </w:rPr>
        <w:t>Unmul</w:t>
      </w:r>
      <w:proofErr w:type="spellEnd"/>
      <w:r w:rsidR="00397B12" w:rsidRPr="00BC4B18">
        <w:rPr>
          <w:sz w:val="36"/>
          <w:szCs w:val="36"/>
          <w:vertAlign w:val="superscript"/>
          <w:lang w:val="en-US"/>
        </w:rPr>
        <w:t xml:space="preserve"> </w:t>
      </w:r>
      <w:proofErr w:type="spellStart"/>
      <w:r w:rsidR="00397B12" w:rsidRPr="00BC4B18">
        <w:rPr>
          <w:sz w:val="36"/>
          <w:szCs w:val="36"/>
          <w:vertAlign w:val="superscript"/>
          <w:lang w:val="en-US"/>
        </w:rPr>
        <w:t>Samarinda</w:t>
      </w:r>
      <w:proofErr w:type="spellEnd"/>
      <w:r w:rsidR="00397B12" w:rsidRPr="00BC4B18">
        <w:rPr>
          <w:sz w:val="36"/>
          <w:szCs w:val="36"/>
          <w:vertAlign w:val="superscript"/>
          <w:lang w:val="en-US"/>
        </w:rPr>
        <w:t xml:space="preserve"> (</w:t>
      </w:r>
      <w:r w:rsidR="00397B12">
        <w:rPr>
          <w:sz w:val="36"/>
          <w:szCs w:val="36"/>
          <w:vertAlign w:val="superscript"/>
          <w:lang w:val="en-US"/>
        </w:rPr>
        <w:t xml:space="preserve">1), </w:t>
      </w:r>
      <w:proofErr w:type="spellStart"/>
      <w:r w:rsidR="002364B9" w:rsidRPr="00BC4B18">
        <w:rPr>
          <w:sz w:val="36"/>
          <w:szCs w:val="36"/>
          <w:vertAlign w:val="superscript"/>
          <w:lang w:val="en-US"/>
        </w:rPr>
        <w:t>Perawat</w:t>
      </w:r>
      <w:proofErr w:type="spellEnd"/>
      <w:r w:rsidR="002364B9" w:rsidRPr="00BC4B18">
        <w:rPr>
          <w:sz w:val="36"/>
          <w:szCs w:val="36"/>
          <w:vertAlign w:val="superscript"/>
          <w:lang w:val="en-US"/>
        </w:rPr>
        <w:t xml:space="preserve"> RSUD. AM. </w:t>
      </w:r>
      <w:proofErr w:type="spellStart"/>
      <w:r w:rsidR="002364B9" w:rsidRPr="00BC4B18">
        <w:rPr>
          <w:sz w:val="36"/>
          <w:szCs w:val="36"/>
          <w:vertAlign w:val="superscript"/>
          <w:lang w:val="en-US"/>
        </w:rPr>
        <w:t>Parikesit</w:t>
      </w:r>
      <w:proofErr w:type="spellEnd"/>
      <w:r w:rsidR="002364B9" w:rsidRPr="00BC4B18">
        <w:rPr>
          <w:sz w:val="36"/>
          <w:szCs w:val="36"/>
          <w:vertAlign w:val="superscript"/>
          <w:lang w:val="en-US"/>
        </w:rPr>
        <w:t xml:space="preserve"> </w:t>
      </w:r>
      <w:proofErr w:type="spellStart"/>
      <w:r w:rsidR="002364B9" w:rsidRPr="00BC4B18">
        <w:rPr>
          <w:sz w:val="36"/>
          <w:szCs w:val="36"/>
          <w:vertAlign w:val="superscript"/>
          <w:lang w:val="en-US"/>
        </w:rPr>
        <w:t>Tenggarong</w:t>
      </w:r>
      <w:proofErr w:type="spellEnd"/>
      <w:r w:rsidR="002364B9" w:rsidRPr="00BC4B18">
        <w:rPr>
          <w:sz w:val="36"/>
          <w:szCs w:val="36"/>
          <w:vertAlign w:val="superscript"/>
          <w:lang w:val="en-US"/>
        </w:rPr>
        <w:t xml:space="preserve"> </w:t>
      </w:r>
      <w:r w:rsidR="002364B9">
        <w:rPr>
          <w:sz w:val="36"/>
          <w:szCs w:val="36"/>
          <w:vertAlign w:val="superscript"/>
          <w:lang w:val="en-US"/>
        </w:rPr>
        <w:t>(</w:t>
      </w:r>
      <w:r w:rsidR="00397B12">
        <w:rPr>
          <w:sz w:val="36"/>
          <w:szCs w:val="36"/>
          <w:vertAlign w:val="superscript"/>
          <w:lang w:val="en-US"/>
        </w:rPr>
        <w:t>2</w:t>
      </w:r>
      <w:r w:rsidR="002364B9">
        <w:rPr>
          <w:sz w:val="36"/>
          <w:szCs w:val="36"/>
          <w:vertAlign w:val="superscript"/>
          <w:lang w:val="en-US"/>
        </w:rPr>
        <w:t>-11)</w:t>
      </w:r>
    </w:p>
    <w:p w14:paraId="7AAA6A2E" w14:textId="03F6932D" w:rsidR="00762621" w:rsidRPr="00BC4B18" w:rsidRDefault="00172526" w:rsidP="00BC4B18">
      <w:pPr>
        <w:pStyle w:val="Heading1"/>
        <w:spacing w:before="93"/>
        <w:ind w:left="0" w:right="30" w:firstLine="0"/>
        <w:jc w:val="center"/>
        <w:rPr>
          <w:lang w:val="en-US"/>
        </w:rPr>
      </w:pPr>
      <w:r>
        <w:rPr>
          <w:lang w:val="en-US"/>
        </w:rPr>
        <w:t>*</w:t>
      </w:r>
      <w:r w:rsidR="00762621" w:rsidRPr="00BC4B18">
        <w:rPr>
          <w:lang w:val="en-US"/>
        </w:rPr>
        <w:t xml:space="preserve">Corresponding </w:t>
      </w:r>
      <w:proofErr w:type="gramStart"/>
      <w:r w:rsidR="00762621" w:rsidRPr="00BC4B18">
        <w:rPr>
          <w:lang w:val="en-US"/>
        </w:rPr>
        <w:t>Email</w:t>
      </w:r>
      <w:r w:rsidR="00085E85" w:rsidRPr="00BC4B18">
        <w:rPr>
          <w:lang w:val="en-US"/>
        </w:rPr>
        <w:t xml:space="preserve"> </w:t>
      </w:r>
      <w:r w:rsidR="00762621" w:rsidRPr="00BC4B18">
        <w:rPr>
          <w:lang w:val="en-US"/>
        </w:rPr>
        <w:t>:</w:t>
      </w:r>
      <w:proofErr w:type="gramEnd"/>
      <w:r w:rsidR="00762621" w:rsidRPr="00BC4B18">
        <w:rPr>
          <w:lang w:val="en-US"/>
        </w:rPr>
        <w:t xml:space="preserve"> </w:t>
      </w:r>
      <w:hyperlink r:id="rId6" w:history="1">
        <w:r w:rsidR="00762621" w:rsidRPr="00BC4B18">
          <w:rPr>
            <w:rStyle w:val="Hyperlink"/>
            <w:u w:val="none"/>
            <w:lang w:val="en-US"/>
          </w:rPr>
          <w:t>anikrahayu17@gmail.com</w:t>
        </w:r>
      </w:hyperlink>
    </w:p>
    <w:p w14:paraId="76B86317" w14:textId="77777777" w:rsidR="00762621" w:rsidRPr="00BC4B18" w:rsidRDefault="00762621" w:rsidP="0040625C">
      <w:pPr>
        <w:pStyle w:val="Heading1"/>
        <w:pBdr>
          <w:bottom w:val="single" w:sz="12" w:space="1" w:color="auto"/>
        </w:pBdr>
        <w:spacing w:before="93"/>
        <w:ind w:left="0" w:right="30" w:firstLine="0"/>
        <w:rPr>
          <w:lang w:val="en-US"/>
        </w:rPr>
      </w:pPr>
    </w:p>
    <w:p w14:paraId="4F4D7E9D" w14:textId="5E891C10" w:rsidR="00FF6C3B" w:rsidRPr="00BC4B18" w:rsidRDefault="002364B9" w:rsidP="002364B9">
      <w:pPr>
        <w:pStyle w:val="Heading1"/>
        <w:spacing w:before="93"/>
        <w:ind w:right="30"/>
        <w:rPr>
          <w:lang w:val="en-US"/>
        </w:rPr>
      </w:pPr>
      <w:r>
        <w:rPr>
          <w:lang w:val="en-US"/>
        </w:rPr>
        <w:t xml:space="preserve">                                                         </w:t>
      </w:r>
      <w:r w:rsidR="00FF6C3B" w:rsidRPr="00BC4B18">
        <w:rPr>
          <w:lang w:val="en-US"/>
        </w:rPr>
        <w:t>ABSTRAK</w:t>
      </w:r>
    </w:p>
    <w:p w14:paraId="064328CC" w14:textId="3471E0C2" w:rsidR="00D97594" w:rsidRDefault="00AE7C2E" w:rsidP="002364B9">
      <w:pPr>
        <w:pStyle w:val="Heading1"/>
        <w:tabs>
          <w:tab w:val="left" w:pos="360"/>
        </w:tabs>
        <w:ind w:left="0" w:firstLine="0"/>
        <w:rPr>
          <w:b w:val="0"/>
          <w:bCs w:val="0"/>
          <w:lang w:val="en-US"/>
        </w:rPr>
      </w:pPr>
      <w:r>
        <w:rPr>
          <w:sz w:val="22"/>
          <w:szCs w:val="22"/>
          <w:u w:val="single"/>
          <w:lang w:val="id-ID"/>
        </w:rPr>
        <w:t xml:space="preserve">Latar Belakang </w:t>
      </w:r>
      <w:r w:rsidR="0040625C" w:rsidRPr="002364B9">
        <w:rPr>
          <w:b w:val="0"/>
          <w:bCs w:val="0"/>
          <w:sz w:val="22"/>
          <w:szCs w:val="22"/>
          <w:lang w:val="id-ID"/>
        </w:rPr>
        <w:t xml:space="preserve">: </w:t>
      </w:r>
      <w:r w:rsidR="00EA3DCD" w:rsidRPr="002364B9">
        <w:rPr>
          <w:b w:val="0"/>
          <w:bCs w:val="0"/>
          <w:sz w:val="22"/>
          <w:szCs w:val="22"/>
          <w:lang w:val="id-ID"/>
        </w:rPr>
        <w:t xml:space="preserve">Kompetensi perawat Indonesia sebagai pemberi asuhan </w:t>
      </w:r>
      <w:r w:rsidR="0040625C" w:rsidRPr="002364B9">
        <w:rPr>
          <w:b w:val="0"/>
          <w:bCs w:val="0"/>
          <w:sz w:val="22"/>
          <w:szCs w:val="22"/>
          <w:lang w:val="id-ID"/>
        </w:rPr>
        <w:t xml:space="preserve">dengan menggunakan standar Asuhan Keperawatan 3S </w:t>
      </w:r>
      <w:r w:rsidR="00EA3DCD" w:rsidRPr="002364B9">
        <w:rPr>
          <w:b w:val="0"/>
          <w:bCs w:val="0"/>
          <w:sz w:val="22"/>
          <w:szCs w:val="22"/>
          <w:lang w:val="id-ID"/>
        </w:rPr>
        <w:t xml:space="preserve">(PPNI,2013). </w:t>
      </w:r>
      <w:r w:rsidR="003455AD" w:rsidRPr="00381EA7">
        <w:rPr>
          <w:sz w:val="22"/>
          <w:szCs w:val="22"/>
          <w:u w:val="single"/>
          <w:lang w:val="id-ID"/>
        </w:rPr>
        <w:t>Metode :</w:t>
      </w:r>
      <w:r w:rsidR="003455AD" w:rsidRPr="002364B9">
        <w:rPr>
          <w:b w:val="0"/>
          <w:bCs w:val="0"/>
          <w:sz w:val="22"/>
          <w:szCs w:val="22"/>
          <w:lang w:val="id-ID"/>
        </w:rPr>
        <w:t xml:space="preserve"> </w:t>
      </w:r>
      <w:proofErr w:type="spellStart"/>
      <w:r w:rsidR="003455AD" w:rsidRPr="002364B9">
        <w:rPr>
          <w:b w:val="0"/>
          <w:bCs w:val="0"/>
          <w:sz w:val="22"/>
          <w:szCs w:val="22"/>
          <w:lang w:val="en-US"/>
        </w:rPr>
        <w:t>Penelitian</w:t>
      </w:r>
      <w:proofErr w:type="spellEnd"/>
      <w:r w:rsidR="003455AD" w:rsidRPr="002364B9">
        <w:rPr>
          <w:b w:val="0"/>
          <w:bCs w:val="0"/>
          <w:sz w:val="22"/>
          <w:szCs w:val="22"/>
          <w:lang w:val="en-US"/>
        </w:rPr>
        <w:t xml:space="preserve"> ini </w:t>
      </w:r>
      <w:proofErr w:type="spellStart"/>
      <w:r w:rsidR="003455AD" w:rsidRPr="002364B9">
        <w:rPr>
          <w:b w:val="0"/>
          <w:bCs w:val="0"/>
          <w:sz w:val="22"/>
          <w:szCs w:val="22"/>
          <w:lang w:val="en-US"/>
        </w:rPr>
        <w:t>merupakan</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jenis</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penelitian</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kuantitatif</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dengan</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desain</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penelitian</w:t>
      </w:r>
      <w:proofErr w:type="spellEnd"/>
      <w:r w:rsidR="003455AD" w:rsidRPr="002364B9">
        <w:rPr>
          <w:b w:val="0"/>
          <w:bCs w:val="0"/>
          <w:sz w:val="22"/>
          <w:szCs w:val="22"/>
          <w:lang w:val="en-US"/>
        </w:rPr>
        <w:t xml:space="preserve"> Cross sectional </w:t>
      </w:r>
      <w:proofErr w:type="spellStart"/>
      <w:r>
        <w:rPr>
          <w:b w:val="0"/>
          <w:bCs w:val="0"/>
          <w:sz w:val="22"/>
          <w:szCs w:val="22"/>
          <w:lang w:val="en-US"/>
        </w:rPr>
        <w:t>untuk</w:t>
      </w:r>
      <w:proofErr w:type="spellEnd"/>
      <w:r>
        <w:rPr>
          <w:b w:val="0"/>
          <w:bCs w:val="0"/>
          <w:sz w:val="22"/>
          <w:szCs w:val="22"/>
          <w:lang w:val="en-US"/>
        </w:rPr>
        <w:t xml:space="preserve"> </w:t>
      </w:r>
      <w:proofErr w:type="spellStart"/>
      <w:r>
        <w:rPr>
          <w:b w:val="0"/>
          <w:bCs w:val="0"/>
          <w:sz w:val="22"/>
          <w:szCs w:val="22"/>
          <w:lang w:val="en-US"/>
        </w:rPr>
        <w:t>menganalisis</w:t>
      </w:r>
      <w:proofErr w:type="spellEnd"/>
      <w:r>
        <w:rPr>
          <w:b w:val="0"/>
          <w:bCs w:val="0"/>
          <w:sz w:val="22"/>
          <w:szCs w:val="22"/>
          <w:lang w:val="en-US"/>
        </w:rPr>
        <w:t xml:space="preserve"> </w:t>
      </w:r>
      <w:proofErr w:type="spellStart"/>
      <w:r w:rsidR="003455AD" w:rsidRPr="002364B9">
        <w:rPr>
          <w:b w:val="0"/>
          <w:bCs w:val="0"/>
          <w:sz w:val="22"/>
          <w:szCs w:val="22"/>
          <w:lang w:val="en-US"/>
        </w:rPr>
        <w:t>pengaruh</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dalam</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menganalisis</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kompetensi</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perawat</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dalam</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melaksanakan</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penerapan</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askep</w:t>
      </w:r>
      <w:proofErr w:type="spellEnd"/>
      <w:r w:rsidR="003455AD" w:rsidRPr="002364B9">
        <w:rPr>
          <w:b w:val="0"/>
          <w:bCs w:val="0"/>
          <w:sz w:val="22"/>
          <w:szCs w:val="22"/>
          <w:lang w:val="en-US"/>
        </w:rPr>
        <w:t xml:space="preserve"> 3S.  </w:t>
      </w:r>
      <w:proofErr w:type="gramStart"/>
      <w:r w:rsidR="003455AD" w:rsidRPr="00381EA7">
        <w:rPr>
          <w:sz w:val="22"/>
          <w:szCs w:val="22"/>
          <w:u w:val="single"/>
          <w:lang w:val="en-US"/>
        </w:rPr>
        <w:t xml:space="preserve">Hasil </w:t>
      </w:r>
      <w:r w:rsidR="003455AD" w:rsidRPr="002364B9">
        <w:rPr>
          <w:b w:val="0"/>
          <w:bCs w:val="0"/>
          <w:sz w:val="22"/>
          <w:szCs w:val="22"/>
          <w:lang w:val="en-US"/>
        </w:rPr>
        <w:t>:</w:t>
      </w:r>
      <w:proofErr w:type="gramEnd"/>
      <w:r w:rsidR="003455AD" w:rsidRPr="002364B9">
        <w:rPr>
          <w:b w:val="0"/>
          <w:bCs w:val="0"/>
          <w:sz w:val="22"/>
          <w:szCs w:val="22"/>
          <w:lang w:val="en-US"/>
        </w:rPr>
        <w:t xml:space="preserve"> </w:t>
      </w:r>
      <w:proofErr w:type="spellStart"/>
      <w:r w:rsidR="003455AD" w:rsidRPr="002364B9">
        <w:rPr>
          <w:b w:val="0"/>
          <w:bCs w:val="0"/>
          <w:sz w:val="22"/>
          <w:szCs w:val="22"/>
          <w:lang w:val="en-US"/>
        </w:rPr>
        <w:t>usia</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perawat</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mayoritas</w:t>
      </w:r>
      <w:proofErr w:type="spellEnd"/>
      <w:r w:rsidR="00381EA7">
        <w:rPr>
          <w:b w:val="0"/>
          <w:bCs w:val="0"/>
          <w:sz w:val="22"/>
          <w:szCs w:val="22"/>
          <w:lang w:val="en-US"/>
        </w:rPr>
        <w:t xml:space="preserve"> </w:t>
      </w:r>
      <w:r w:rsidR="003455AD" w:rsidRPr="002364B9">
        <w:rPr>
          <w:b w:val="0"/>
          <w:bCs w:val="0"/>
          <w:sz w:val="22"/>
          <w:szCs w:val="22"/>
          <w:lang w:val="en-US"/>
        </w:rPr>
        <w:t xml:space="preserve">20-30 </w:t>
      </w:r>
      <w:proofErr w:type="spellStart"/>
      <w:r w:rsidR="003455AD" w:rsidRPr="002364B9">
        <w:rPr>
          <w:b w:val="0"/>
          <w:bCs w:val="0"/>
          <w:sz w:val="22"/>
          <w:szCs w:val="22"/>
          <w:lang w:val="en-US"/>
        </w:rPr>
        <w:t>tahun</w:t>
      </w:r>
      <w:proofErr w:type="spellEnd"/>
      <w:r w:rsidR="003455AD" w:rsidRPr="002364B9">
        <w:rPr>
          <w:b w:val="0"/>
          <w:bCs w:val="0"/>
          <w:sz w:val="22"/>
          <w:szCs w:val="22"/>
          <w:lang w:val="en-US"/>
        </w:rPr>
        <w:t xml:space="preserve"> </w:t>
      </w:r>
      <w:proofErr w:type="spellStart"/>
      <w:r w:rsidR="003455AD" w:rsidRPr="002364B9">
        <w:rPr>
          <w:b w:val="0"/>
          <w:bCs w:val="0"/>
          <w:sz w:val="22"/>
          <w:szCs w:val="22"/>
          <w:lang w:val="en-US"/>
        </w:rPr>
        <w:t>sebanyak</w:t>
      </w:r>
      <w:proofErr w:type="spellEnd"/>
      <w:r w:rsidR="003455AD" w:rsidRPr="002364B9">
        <w:rPr>
          <w:b w:val="0"/>
          <w:bCs w:val="0"/>
          <w:sz w:val="22"/>
          <w:szCs w:val="22"/>
          <w:lang w:val="en-US"/>
        </w:rPr>
        <w:t xml:space="preserve"> 77 </w:t>
      </w:r>
      <w:proofErr w:type="spellStart"/>
      <w:r w:rsidR="003455AD" w:rsidRPr="002364B9">
        <w:rPr>
          <w:b w:val="0"/>
          <w:bCs w:val="0"/>
          <w:sz w:val="22"/>
          <w:szCs w:val="22"/>
          <w:lang w:val="en-US"/>
        </w:rPr>
        <w:t>responden</w:t>
      </w:r>
      <w:proofErr w:type="spellEnd"/>
      <w:r w:rsidR="00381EA7">
        <w:rPr>
          <w:b w:val="0"/>
          <w:bCs w:val="0"/>
          <w:sz w:val="22"/>
          <w:szCs w:val="22"/>
          <w:lang w:val="en-US"/>
        </w:rPr>
        <w:t xml:space="preserve"> </w:t>
      </w:r>
      <w:r w:rsidR="003455AD" w:rsidRPr="002364B9">
        <w:rPr>
          <w:b w:val="0"/>
          <w:bCs w:val="0"/>
          <w:sz w:val="22"/>
          <w:szCs w:val="22"/>
          <w:lang w:val="en-US"/>
        </w:rPr>
        <w:t>(67 %)</w:t>
      </w:r>
      <w:r w:rsidR="00381EA7">
        <w:rPr>
          <w:b w:val="0"/>
          <w:bCs w:val="0"/>
          <w:sz w:val="22"/>
          <w:szCs w:val="22"/>
          <w:lang w:val="en-US"/>
        </w:rPr>
        <w:t xml:space="preserve">. </w:t>
      </w:r>
      <w:proofErr w:type="spellStart"/>
      <w:r w:rsidR="00381EA7">
        <w:rPr>
          <w:b w:val="0"/>
          <w:bCs w:val="0"/>
          <w:sz w:val="22"/>
          <w:szCs w:val="22"/>
          <w:lang w:val="en-US"/>
        </w:rPr>
        <w:t>U</w:t>
      </w:r>
      <w:r w:rsidR="003455AD" w:rsidRPr="002364B9">
        <w:rPr>
          <w:b w:val="0"/>
          <w:bCs w:val="0"/>
          <w:sz w:val="22"/>
          <w:szCs w:val="22"/>
          <w:lang w:val="en-US"/>
        </w:rPr>
        <w:t>sia</w:t>
      </w:r>
      <w:proofErr w:type="spellEnd"/>
      <w:r w:rsidR="003455AD" w:rsidRPr="002364B9">
        <w:rPr>
          <w:b w:val="0"/>
          <w:bCs w:val="0"/>
          <w:sz w:val="22"/>
          <w:szCs w:val="22"/>
          <w:lang w:val="en-US"/>
        </w:rPr>
        <w:t xml:space="preserve"> 31-40 </w:t>
      </w:r>
      <w:proofErr w:type="spellStart"/>
      <w:r w:rsidR="003455AD" w:rsidRPr="002364B9">
        <w:rPr>
          <w:b w:val="0"/>
          <w:bCs w:val="0"/>
          <w:sz w:val="22"/>
          <w:szCs w:val="22"/>
          <w:lang w:val="en-US"/>
        </w:rPr>
        <w:t>tahun</w:t>
      </w:r>
      <w:proofErr w:type="spellEnd"/>
      <w:r w:rsidR="003455AD" w:rsidRPr="002364B9">
        <w:rPr>
          <w:b w:val="0"/>
          <w:bCs w:val="0"/>
          <w:sz w:val="22"/>
          <w:szCs w:val="22"/>
          <w:lang w:val="en-US"/>
        </w:rPr>
        <w:t xml:space="preserve"> 33 </w:t>
      </w:r>
      <w:proofErr w:type="spellStart"/>
      <w:r w:rsidR="003455AD" w:rsidRPr="002364B9">
        <w:rPr>
          <w:b w:val="0"/>
          <w:bCs w:val="0"/>
          <w:sz w:val="22"/>
          <w:szCs w:val="22"/>
          <w:lang w:val="en-US"/>
        </w:rPr>
        <w:t>responden</w:t>
      </w:r>
      <w:proofErr w:type="spellEnd"/>
      <w:r w:rsidR="00381EA7">
        <w:rPr>
          <w:b w:val="0"/>
          <w:bCs w:val="0"/>
          <w:sz w:val="22"/>
          <w:szCs w:val="22"/>
          <w:lang w:val="en-US"/>
        </w:rPr>
        <w:t xml:space="preserve"> </w:t>
      </w:r>
      <w:r w:rsidR="003455AD" w:rsidRPr="002364B9">
        <w:rPr>
          <w:b w:val="0"/>
          <w:bCs w:val="0"/>
          <w:sz w:val="22"/>
          <w:szCs w:val="22"/>
          <w:lang w:val="en-US"/>
        </w:rPr>
        <w:t>(28.7 %)</w:t>
      </w:r>
      <w:r>
        <w:rPr>
          <w:b w:val="0"/>
          <w:bCs w:val="0"/>
          <w:sz w:val="22"/>
          <w:szCs w:val="22"/>
          <w:lang w:val="en-US"/>
        </w:rPr>
        <w:t xml:space="preserve"> dan </w:t>
      </w:r>
      <w:proofErr w:type="spellStart"/>
      <w:r w:rsidR="00381EA7">
        <w:rPr>
          <w:b w:val="0"/>
          <w:bCs w:val="0"/>
          <w:sz w:val="22"/>
          <w:szCs w:val="22"/>
          <w:lang w:val="en-US"/>
        </w:rPr>
        <w:t>U</w:t>
      </w:r>
      <w:r w:rsidR="003455AD" w:rsidRPr="002364B9">
        <w:rPr>
          <w:b w:val="0"/>
          <w:bCs w:val="0"/>
          <w:sz w:val="22"/>
          <w:szCs w:val="22"/>
          <w:lang w:val="en-US"/>
        </w:rPr>
        <w:t>sia</w:t>
      </w:r>
      <w:proofErr w:type="spellEnd"/>
      <w:r w:rsidR="003455AD" w:rsidRPr="002364B9">
        <w:rPr>
          <w:b w:val="0"/>
          <w:bCs w:val="0"/>
          <w:sz w:val="22"/>
          <w:szCs w:val="22"/>
          <w:lang w:val="en-US"/>
        </w:rPr>
        <w:t xml:space="preserve"> 41-50 </w:t>
      </w:r>
      <w:proofErr w:type="spellStart"/>
      <w:r w:rsidR="003455AD" w:rsidRPr="002364B9">
        <w:rPr>
          <w:b w:val="0"/>
          <w:bCs w:val="0"/>
          <w:sz w:val="22"/>
          <w:szCs w:val="22"/>
          <w:lang w:val="en-US"/>
        </w:rPr>
        <w:t>tahun</w:t>
      </w:r>
      <w:proofErr w:type="spellEnd"/>
      <w:r w:rsidR="003455AD" w:rsidRPr="002364B9">
        <w:rPr>
          <w:b w:val="0"/>
          <w:bCs w:val="0"/>
          <w:sz w:val="22"/>
          <w:szCs w:val="22"/>
          <w:lang w:val="en-US"/>
        </w:rPr>
        <w:t xml:space="preserve"> 5 </w:t>
      </w:r>
      <w:proofErr w:type="spellStart"/>
      <w:r w:rsidR="003455AD" w:rsidRPr="002364B9">
        <w:rPr>
          <w:b w:val="0"/>
          <w:bCs w:val="0"/>
          <w:sz w:val="22"/>
          <w:szCs w:val="22"/>
          <w:lang w:val="en-US"/>
        </w:rPr>
        <w:t>responden</w:t>
      </w:r>
      <w:proofErr w:type="spellEnd"/>
      <w:r w:rsidR="00381EA7">
        <w:rPr>
          <w:b w:val="0"/>
          <w:bCs w:val="0"/>
          <w:sz w:val="22"/>
          <w:szCs w:val="22"/>
          <w:lang w:val="en-US"/>
        </w:rPr>
        <w:t xml:space="preserve"> </w:t>
      </w:r>
      <w:r w:rsidR="003455AD" w:rsidRPr="002364B9">
        <w:rPr>
          <w:b w:val="0"/>
          <w:bCs w:val="0"/>
          <w:sz w:val="22"/>
          <w:szCs w:val="22"/>
          <w:lang w:val="en-US"/>
        </w:rPr>
        <w:t xml:space="preserve">(4.3 %). Tingkat </w:t>
      </w:r>
      <w:proofErr w:type="spellStart"/>
      <w:r w:rsidR="003455AD" w:rsidRPr="002364B9">
        <w:rPr>
          <w:b w:val="0"/>
          <w:bCs w:val="0"/>
          <w:sz w:val="22"/>
          <w:szCs w:val="22"/>
          <w:lang w:val="en-US"/>
        </w:rPr>
        <w:t>pendidikan</w:t>
      </w:r>
      <w:proofErr w:type="spellEnd"/>
      <w:r w:rsidR="003455AD" w:rsidRPr="002364B9">
        <w:rPr>
          <w:b w:val="0"/>
          <w:bCs w:val="0"/>
          <w:sz w:val="22"/>
          <w:szCs w:val="22"/>
          <w:lang w:val="en-US"/>
        </w:rPr>
        <w:t xml:space="preserve"> D3 </w:t>
      </w:r>
      <w:proofErr w:type="spellStart"/>
      <w:r w:rsidR="00381EA7">
        <w:rPr>
          <w:b w:val="0"/>
          <w:bCs w:val="0"/>
          <w:sz w:val="22"/>
          <w:szCs w:val="22"/>
          <w:lang w:val="en-US"/>
        </w:rPr>
        <w:t>sebanyak</w:t>
      </w:r>
      <w:proofErr w:type="spellEnd"/>
      <w:r w:rsidR="00381EA7">
        <w:rPr>
          <w:b w:val="0"/>
          <w:bCs w:val="0"/>
          <w:sz w:val="22"/>
          <w:szCs w:val="22"/>
          <w:lang w:val="en-US"/>
        </w:rPr>
        <w:t xml:space="preserve"> </w:t>
      </w:r>
      <w:r w:rsidR="003455AD" w:rsidRPr="002364B9">
        <w:rPr>
          <w:b w:val="0"/>
          <w:bCs w:val="0"/>
          <w:sz w:val="22"/>
          <w:szCs w:val="22"/>
          <w:lang w:val="en-US"/>
        </w:rPr>
        <w:t xml:space="preserve">63 </w:t>
      </w:r>
      <w:proofErr w:type="spellStart"/>
      <w:r w:rsidR="003455AD" w:rsidRPr="002364B9">
        <w:rPr>
          <w:b w:val="0"/>
          <w:bCs w:val="0"/>
          <w:sz w:val="22"/>
          <w:szCs w:val="22"/>
          <w:lang w:val="en-US"/>
        </w:rPr>
        <w:t>responden</w:t>
      </w:r>
      <w:proofErr w:type="spellEnd"/>
      <w:r w:rsidR="003455AD" w:rsidRPr="002364B9">
        <w:rPr>
          <w:b w:val="0"/>
          <w:bCs w:val="0"/>
          <w:sz w:val="22"/>
          <w:szCs w:val="22"/>
          <w:lang w:val="en-US"/>
        </w:rPr>
        <w:t xml:space="preserve"> (54.8%), Ners </w:t>
      </w:r>
      <w:proofErr w:type="spellStart"/>
      <w:r w:rsidR="003455AD" w:rsidRPr="002364B9">
        <w:rPr>
          <w:b w:val="0"/>
          <w:bCs w:val="0"/>
          <w:sz w:val="22"/>
          <w:szCs w:val="22"/>
          <w:lang w:val="en-US"/>
        </w:rPr>
        <w:t>sebanyak</w:t>
      </w:r>
      <w:proofErr w:type="spellEnd"/>
      <w:r w:rsidR="003455AD" w:rsidRPr="002364B9">
        <w:rPr>
          <w:b w:val="0"/>
          <w:bCs w:val="0"/>
          <w:sz w:val="22"/>
          <w:szCs w:val="22"/>
          <w:lang w:val="en-US"/>
        </w:rPr>
        <w:t xml:space="preserve"> 52 </w:t>
      </w:r>
      <w:proofErr w:type="spellStart"/>
      <w:r w:rsidR="003455AD" w:rsidRPr="002364B9">
        <w:rPr>
          <w:b w:val="0"/>
          <w:bCs w:val="0"/>
          <w:sz w:val="22"/>
          <w:szCs w:val="22"/>
          <w:lang w:val="en-US"/>
        </w:rPr>
        <w:t>responden</w:t>
      </w:r>
      <w:proofErr w:type="spellEnd"/>
      <w:r w:rsidR="003455AD" w:rsidRPr="002364B9">
        <w:rPr>
          <w:b w:val="0"/>
          <w:bCs w:val="0"/>
          <w:sz w:val="22"/>
          <w:szCs w:val="22"/>
          <w:lang w:val="en-US"/>
        </w:rPr>
        <w:t xml:space="preserve"> (45.2%).</w:t>
      </w:r>
      <w:r w:rsidR="008F4CDC" w:rsidRPr="002364B9">
        <w:rPr>
          <w:b w:val="0"/>
          <w:bCs w:val="0"/>
          <w:sz w:val="22"/>
          <w:szCs w:val="22"/>
          <w:lang w:val="en-US"/>
        </w:rPr>
        <w:t xml:space="preserve"> </w:t>
      </w:r>
      <w:proofErr w:type="spellStart"/>
      <w:r w:rsidR="00381EA7">
        <w:rPr>
          <w:b w:val="0"/>
          <w:bCs w:val="0"/>
          <w:sz w:val="22"/>
          <w:szCs w:val="22"/>
          <w:lang w:val="en-US"/>
        </w:rPr>
        <w:t>Sebanyak</w:t>
      </w:r>
      <w:proofErr w:type="spellEnd"/>
      <w:r w:rsidR="00381EA7">
        <w:rPr>
          <w:b w:val="0"/>
          <w:bCs w:val="0"/>
          <w:sz w:val="22"/>
          <w:szCs w:val="22"/>
          <w:lang w:val="en-US"/>
        </w:rPr>
        <w:t xml:space="preserve"> </w:t>
      </w:r>
      <w:r w:rsidR="008F4CDC" w:rsidRPr="002364B9">
        <w:rPr>
          <w:b w:val="0"/>
          <w:bCs w:val="0"/>
          <w:sz w:val="22"/>
          <w:szCs w:val="22"/>
          <w:lang w:val="en-US"/>
        </w:rPr>
        <w:t xml:space="preserve">85 </w:t>
      </w:r>
      <w:proofErr w:type="spellStart"/>
      <w:r w:rsidR="008F4CDC" w:rsidRPr="002364B9">
        <w:rPr>
          <w:b w:val="0"/>
          <w:bCs w:val="0"/>
          <w:sz w:val="22"/>
          <w:szCs w:val="22"/>
          <w:lang w:val="en-US"/>
        </w:rPr>
        <w:t>responden</w:t>
      </w:r>
      <w:proofErr w:type="spellEnd"/>
      <w:r w:rsidR="008F4CDC" w:rsidRPr="002364B9">
        <w:rPr>
          <w:b w:val="0"/>
          <w:bCs w:val="0"/>
          <w:sz w:val="22"/>
          <w:szCs w:val="22"/>
          <w:lang w:val="en-US"/>
        </w:rPr>
        <w:t xml:space="preserve"> (71.3%) level </w:t>
      </w:r>
      <w:proofErr w:type="spellStart"/>
      <w:r w:rsidR="008F4CDC" w:rsidRPr="002364B9">
        <w:rPr>
          <w:b w:val="0"/>
          <w:bCs w:val="0"/>
          <w:sz w:val="22"/>
          <w:szCs w:val="22"/>
          <w:lang w:val="en-US"/>
        </w:rPr>
        <w:t>jenjang</w:t>
      </w:r>
      <w:proofErr w:type="spellEnd"/>
      <w:r w:rsidR="008F4CDC" w:rsidRPr="002364B9">
        <w:rPr>
          <w:b w:val="0"/>
          <w:bCs w:val="0"/>
          <w:sz w:val="22"/>
          <w:szCs w:val="22"/>
          <w:lang w:val="en-US"/>
        </w:rPr>
        <w:t xml:space="preserve"> PK 1</w:t>
      </w:r>
      <w:r w:rsidR="00381EA7">
        <w:rPr>
          <w:b w:val="0"/>
          <w:bCs w:val="0"/>
          <w:sz w:val="22"/>
          <w:szCs w:val="22"/>
          <w:lang w:val="en-US"/>
        </w:rPr>
        <w:t xml:space="preserve">, </w:t>
      </w:r>
      <w:r w:rsidR="008F4CDC" w:rsidRPr="002364B9">
        <w:rPr>
          <w:b w:val="0"/>
          <w:bCs w:val="0"/>
          <w:sz w:val="22"/>
          <w:szCs w:val="22"/>
          <w:lang w:val="en-US"/>
        </w:rPr>
        <w:t xml:space="preserve">27 </w:t>
      </w:r>
      <w:proofErr w:type="spellStart"/>
      <w:r w:rsidR="008F4CDC" w:rsidRPr="002364B9">
        <w:rPr>
          <w:b w:val="0"/>
          <w:bCs w:val="0"/>
          <w:sz w:val="22"/>
          <w:szCs w:val="22"/>
          <w:lang w:val="en-US"/>
        </w:rPr>
        <w:t>responden</w:t>
      </w:r>
      <w:proofErr w:type="spellEnd"/>
      <w:r w:rsidR="008F4CDC" w:rsidRPr="002364B9">
        <w:rPr>
          <w:b w:val="0"/>
          <w:bCs w:val="0"/>
          <w:sz w:val="22"/>
          <w:szCs w:val="22"/>
          <w:lang w:val="en-US"/>
        </w:rPr>
        <w:t xml:space="preserve"> (23.5%) level </w:t>
      </w:r>
      <w:proofErr w:type="spellStart"/>
      <w:r w:rsidR="008F4CDC" w:rsidRPr="002364B9">
        <w:rPr>
          <w:b w:val="0"/>
          <w:bCs w:val="0"/>
          <w:sz w:val="22"/>
          <w:szCs w:val="22"/>
          <w:lang w:val="en-US"/>
        </w:rPr>
        <w:t>jenjang</w:t>
      </w:r>
      <w:proofErr w:type="spellEnd"/>
      <w:r w:rsidR="008F4CDC" w:rsidRPr="002364B9">
        <w:rPr>
          <w:b w:val="0"/>
          <w:bCs w:val="0"/>
          <w:sz w:val="22"/>
          <w:szCs w:val="22"/>
          <w:lang w:val="en-US"/>
        </w:rPr>
        <w:t xml:space="preserve"> PK 2, </w:t>
      </w:r>
      <w:proofErr w:type="gramStart"/>
      <w:r w:rsidR="008F4CDC" w:rsidRPr="002364B9">
        <w:rPr>
          <w:b w:val="0"/>
          <w:bCs w:val="0"/>
          <w:sz w:val="22"/>
          <w:szCs w:val="22"/>
          <w:lang w:val="en-US"/>
        </w:rPr>
        <w:t>dan  6</w:t>
      </w:r>
      <w:proofErr w:type="gramEnd"/>
      <w:r w:rsidR="008F4CDC" w:rsidRPr="002364B9">
        <w:rPr>
          <w:b w:val="0"/>
          <w:bCs w:val="0"/>
          <w:sz w:val="22"/>
          <w:szCs w:val="22"/>
          <w:lang w:val="en-US"/>
        </w:rPr>
        <w:t xml:space="preserve"> </w:t>
      </w:r>
      <w:proofErr w:type="spellStart"/>
      <w:r w:rsidR="008F4CDC" w:rsidRPr="002364B9">
        <w:rPr>
          <w:b w:val="0"/>
          <w:bCs w:val="0"/>
          <w:sz w:val="22"/>
          <w:szCs w:val="22"/>
          <w:lang w:val="en-US"/>
        </w:rPr>
        <w:t>responden</w:t>
      </w:r>
      <w:proofErr w:type="spellEnd"/>
      <w:r w:rsidR="008F4CDC" w:rsidRPr="002364B9">
        <w:rPr>
          <w:b w:val="0"/>
          <w:bCs w:val="0"/>
          <w:sz w:val="22"/>
          <w:szCs w:val="22"/>
          <w:lang w:val="en-US"/>
        </w:rPr>
        <w:t xml:space="preserve"> (5.2%) level </w:t>
      </w:r>
      <w:proofErr w:type="spellStart"/>
      <w:r w:rsidR="008F4CDC" w:rsidRPr="002364B9">
        <w:rPr>
          <w:b w:val="0"/>
          <w:bCs w:val="0"/>
          <w:sz w:val="22"/>
          <w:szCs w:val="22"/>
          <w:lang w:val="en-US"/>
        </w:rPr>
        <w:t>jenjang</w:t>
      </w:r>
      <w:proofErr w:type="spellEnd"/>
      <w:r w:rsidR="008F4CDC" w:rsidRPr="002364B9">
        <w:rPr>
          <w:b w:val="0"/>
          <w:bCs w:val="0"/>
          <w:sz w:val="22"/>
          <w:szCs w:val="22"/>
          <w:lang w:val="en-US"/>
        </w:rPr>
        <w:t xml:space="preserve"> PK 3. </w:t>
      </w:r>
      <w:r w:rsidR="00381EA7">
        <w:rPr>
          <w:b w:val="0"/>
          <w:bCs w:val="0"/>
          <w:sz w:val="22"/>
          <w:szCs w:val="22"/>
          <w:lang w:val="en-US"/>
        </w:rPr>
        <w:t>L</w:t>
      </w:r>
      <w:r w:rsidR="008F4CDC" w:rsidRPr="002364B9">
        <w:rPr>
          <w:b w:val="0"/>
          <w:bCs w:val="0"/>
          <w:sz w:val="22"/>
          <w:szCs w:val="22"/>
          <w:lang w:val="en-US"/>
        </w:rPr>
        <w:t xml:space="preserve">ama </w:t>
      </w:r>
      <w:proofErr w:type="spellStart"/>
      <w:r w:rsidR="008F4CDC" w:rsidRPr="002364B9">
        <w:rPr>
          <w:b w:val="0"/>
          <w:bCs w:val="0"/>
          <w:sz w:val="22"/>
          <w:szCs w:val="22"/>
          <w:lang w:val="en-US"/>
        </w:rPr>
        <w:t>kerja</w:t>
      </w:r>
      <w:proofErr w:type="spellEnd"/>
      <w:r w:rsidR="008F4CDC" w:rsidRPr="002364B9">
        <w:rPr>
          <w:b w:val="0"/>
          <w:bCs w:val="0"/>
          <w:sz w:val="22"/>
          <w:szCs w:val="22"/>
          <w:lang w:val="en-US"/>
        </w:rPr>
        <w:t xml:space="preserve"> </w:t>
      </w:r>
      <w:proofErr w:type="spellStart"/>
      <w:r w:rsidR="008F4CDC" w:rsidRPr="002364B9">
        <w:rPr>
          <w:b w:val="0"/>
          <w:bCs w:val="0"/>
          <w:sz w:val="22"/>
          <w:szCs w:val="22"/>
          <w:lang w:val="en-US"/>
        </w:rPr>
        <w:t>perawat</w:t>
      </w:r>
      <w:proofErr w:type="spellEnd"/>
      <w:r w:rsidR="008F4CDC" w:rsidRPr="002364B9">
        <w:rPr>
          <w:b w:val="0"/>
          <w:bCs w:val="0"/>
          <w:sz w:val="22"/>
          <w:szCs w:val="22"/>
          <w:lang w:val="en-US"/>
        </w:rPr>
        <w:t xml:space="preserve"> 78 </w:t>
      </w:r>
      <w:proofErr w:type="gramStart"/>
      <w:r w:rsidR="008F4CDC" w:rsidRPr="002364B9">
        <w:rPr>
          <w:b w:val="0"/>
          <w:bCs w:val="0"/>
          <w:sz w:val="22"/>
          <w:szCs w:val="22"/>
          <w:lang w:val="en-US"/>
        </w:rPr>
        <w:t>orang</w:t>
      </w:r>
      <w:r w:rsidR="00A214C6">
        <w:rPr>
          <w:b w:val="0"/>
          <w:bCs w:val="0"/>
          <w:sz w:val="22"/>
          <w:szCs w:val="22"/>
          <w:lang w:val="en-US"/>
        </w:rPr>
        <w:t xml:space="preserve"> </w:t>
      </w:r>
      <w:r>
        <w:rPr>
          <w:b w:val="0"/>
          <w:bCs w:val="0"/>
          <w:sz w:val="22"/>
          <w:szCs w:val="22"/>
          <w:lang w:val="en-US"/>
        </w:rPr>
        <w:t xml:space="preserve"> </w:t>
      </w:r>
      <w:r w:rsidR="008F4CDC" w:rsidRPr="002364B9">
        <w:rPr>
          <w:b w:val="0"/>
          <w:bCs w:val="0"/>
          <w:sz w:val="22"/>
          <w:szCs w:val="22"/>
          <w:lang w:val="en-US"/>
        </w:rPr>
        <w:t>masa</w:t>
      </w:r>
      <w:proofErr w:type="gramEnd"/>
      <w:r w:rsidR="008F4CDC" w:rsidRPr="002364B9">
        <w:rPr>
          <w:b w:val="0"/>
          <w:bCs w:val="0"/>
          <w:sz w:val="22"/>
          <w:szCs w:val="22"/>
          <w:lang w:val="en-US"/>
        </w:rPr>
        <w:t xml:space="preserve"> </w:t>
      </w:r>
      <w:proofErr w:type="spellStart"/>
      <w:r w:rsidR="008F4CDC" w:rsidRPr="002364B9">
        <w:rPr>
          <w:b w:val="0"/>
          <w:bCs w:val="0"/>
          <w:sz w:val="22"/>
          <w:szCs w:val="22"/>
          <w:lang w:val="en-US"/>
        </w:rPr>
        <w:t>kerja</w:t>
      </w:r>
      <w:proofErr w:type="spellEnd"/>
      <w:r w:rsidR="008F4CDC" w:rsidRPr="002364B9">
        <w:rPr>
          <w:b w:val="0"/>
          <w:bCs w:val="0"/>
          <w:sz w:val="22"/>
          <w:szCs w:val="22"/>
          <w:lang w:val="en-US"/>
        </w:rPr>
        <w:t xml:space="preserve"> 1-5 </w:t>
      </w:r>
      <w:proofErr w:type="spellStart"/>
      <w:r w:rsidR="008F4CDC" w:rsidRPr="002364B9">
        <w:rPr>
          <w:b w:val="0"/>
          <w:bCs w:val="0"/>
          <w:sz w:val="22"/>
          <w:szCs w:val="22"/>
          <w:lang w:val="en-US"/>
        </w:rPr>
        <w:t>tahun</w:t>
      </w:r>
      <w:proofErr w:type="spellEnd"/>
      <w:r w:rsidR="008F4CDC" w:rsidRPr="002364B9">
        <w:rPr>
          <w:b w:val="0"/>
          <w:bCs w:val="0"/>
          <w:sz w:val="22"/>
          <w:szCs w:val="22"/>
          <w:lang w:val="en-US"/>
        </w:rPr>
        <w:t xml:space="preserve"> (67.8 %), masa </w:t>
      </w:r>
      <w:proofErr w:type="spellStart"/>
      <w:r w:rsidR="008F4CDC" w:rsidRPr="002364B9">
        <w:rPr>
          <w:b w:val="0"/>
          <w:bCs w:val="0"/>
          <w:sz w:val="22"/>
          <w:szCs w:val="22"/>
          <w:lang w:val="en-US"/>
        </w:rPr>
        <w:t>kerja</w:t>
      </w:r>
      <w:proofErr w:type="spellEnd"/>
      <w:r w:rsidR="008F4CDC" w:rsidRPr="002364B9">
        <w:rPr>
          <w:b w:val="0"/>
          <w:bCs w:val="0"/>
          <w:sz w:val="22"/>
          <w:szCs w:val="22"/>
          <w:lang w:val="en-US"/>
        </w:rPr>
        <w:t xml:space="preserve"> 6-10 </w:t>
      </w:r>
      <w:proofErr w:type="spellStart"/>
      <w:r w:rsidR="008F4CDC" w:rsidRPr="002364B9">
        <w:rPr>
          <w:b w:val="0"/>
          <w:bCs w:val="0"/>
          <w:sz w:val="22"/>
          <w:szCs w:val="22"/>
          <w:lang w:val="en-US"/>
        </w:rPr>
        <w:t>tahun</w:t>
      </w:r>
      <w:proofErr w:type="spellEnd"/>
      <w:r w:rsidR="008F4CDC" w:rsidRPr="002364B9">
        <w:rPr>
          <w:b w:val="0"/>
          <w:bCs w:val="0"/>
          <w:sz w:val="22"/>
          <w:szCs w:val="22"/>
          <w:lang w:val="en-US"/>
        </w:rPr>
        <w:t xml:space="preserve"> 30 </w:t>
      </w:r>
      <w:proofErr w:type="spellStart"/>
      <w:r w:rsidR="008F4CDC" w:rsidRPr="002364B9">
        <w:rPr>
          <w:b w:val="0"/>
          <w:bCs w:val="0"/>
          <w:sz w:val="22"/>
          <w:szCs w:val="22"/>
          <w:lang w:val="en-US"/>
        </w:rPr>
        <w:t>responden</w:t>
      </w:r>
      <w:proofErr w:type="spellEnd"/>
      <w:r w:rsidR="008F4CDC" w:rsidRPr="002364B9">
        <w:rPr>
          <w:b w:val="0"/>
          <w:bCs w:val="0"/>
          <w:sz w:val="22"/>
          <w:szCs w:val="22"/>
          <w:lang w:val="en-US"/>
        </w:rPr>
        <w:t xml:space="preserve"> (26.1 %) dan 10-15 </w:t>
      </w:r>
      <w:proofErr w:type="spellStart"/>
      <w:r w:rsidR="008F4CDC" w:rsidRPr="002364B9">
        <w:rPr>
          <w:b w:val="0"/>
          <w:bCs w:val="0"/>
          <w:sz w:val="22"/>
          <w:szCs w:val="22"/>
          <w:lang w:val="en-US"/>
        </w:rPr>
        <w:t>tahun</w:t>
      </w:r>
      <w:proofErr w:type="spellEnd"/>
      <w:r w:rsidR="008F4CDC" w:rsidRPr="002364B9">
        <w:rPr>
          <w:b w:val="0"/>
          <w:bCs w:val="0"/>
          <w:sz w:val="22"/>
          <w:szCs w:val="22"/>
          <w:lang w:val="en-US"/>
        </w:rPr>
        <w:t xml:space="preserve"> </w:t>
      </w:r>
      <w:proofErr w:type="spellStart"/>
      <w:r w:rsidR="008F4CDC" w:rsidRPr="002364B9">
        <w:rPr>
          <w:b w:val="0"/>
          <w:bCs w:val="0"/>
          <w:sz w:val="22"/>
          <w:szCs w:val="22"/>
          <w:lang w:val="en-US"/>
        </w:rPr>
        <w:t>terdapat</w:t>
      </w:r>
      <w:proofErr w:type="spellEnd"/>
      <w:r w:rsidR="008F4CDC" w:rsidRPr="002364B9">
        <w:rPr>
          <w:b w:val="0"/>
          <w:bCs w:val="0"/>
          <w:sz w:val="22"/>
          <w:szCs w:val="22"/>
          <w:lang w:val="en-US"/>
        </w:rPr>
        <w:t xml:space="preserve"> 7 </w:t>
      </w:r>
      <w:proofErr w:type="spellStart"/>
      <w:r w:rsidR="008F4CDC" w:rsidRPr="002364B9">
        <w:rPr>
          <w:b w:val="0"/>
          <w:bCs w:val="0"/>
          <w:sz w:val="22"/>
          <w:szCs w:val="22"/>
          <w:lang w:val="en-US"/>
        </w:rPr>
        <w:t>responden</w:t>
      </w:r>
      <w:proofErr w:type="spellEnd"/>
      <w:r w:rsidR="008F4CDC" w:rsidRPr="002364B9">
        <w:rPr>
          <w:b w:val="0"/>
          <w:bCs w:val="0"/>
          <w:sz w:val="22"/>
          <w:szCs w:val="22"/>
          <w:lang w:val="en-US"/>
        </w:rPr>
        <w:t xml:space="preserve">  (6.1 %)</w:t>
      </w:r>
      <w:r w:rsidR="003F7B76" w:rsidRPr="002364B9">
        <w:rPr>
          <w:b w:val="0"/>
          <w:bCs w:val="0"/>
          <w:sz w:val="22"/>
          <w:szCs w:val="22"/>
          <w:lang w:val="en-US"/>
        </w:rPr>
        <w:t xml:space="preserve">. </w:t>
      </w:r>
      <w:proofErr w:type="spellStart"/>
      <w:r w:rsidR="00A214C6">
        <w:rPr>
          <w:b w:val="0"/>
          <w:bCs w:val="0"/>
          <w:sz w:val="22"/>
          <w:szCs w:val="22"/>
          <w:lang w:val="en-US"/>
        </w:rPr>
        <w:t>P</w:t>
      </w:r>
      <w:r w:rsidR="003F7B76" w:rsidRPr="002364B9">
        <w:rPr>
          <w:b w:val="0"/>
          <w:bCs w:val="0"/>
          <w:sz w:val="22"/>
          <w:szCs w:val="22"/>
          <w:lang w:val="en-US"/>
        </w:rPr>
        <w:t>engetahuan</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seda</w:t>
      </w:r>
      <w:r w:rsidR="00A214C6">
        <w:rPr>
          <w:b w:val="0"/>
          <w:bCs w:val="0"/>
          <w:sz w:val="22"/>
          <w:szCs w:val="22"/>
          <w:lang w:val="en-US"/>
        </w:rPr>
        <w:t>ng</w:t>
      </w:r>
      <w:proofErr w:type="spellEnd"/>
      <w:r w:rsidR="00A214C6">
        <w:rPr>
          <w:b w:val="0"/>
          <w:bCs w:val="0"/>
          <w:sz w:val="22"/>
          <w:szCs w:val="22"/>
          <w:lang w:val="en-US"/>
        </w:rPr>
        <w:t xml:space="preserve"> </w:t>
      </w:r>
      <w:r w:rsidR="003F7B76" w:rsidRPr="002364B9">
        <w:rPr>
          <w:b w:val="0"/>
          <w:bCs w:val="0"/>
          <w:sz w:val="22"/>
          <w:szCs w:val="22"/>
          <w:lang w:val="en-US"/>
        </w:rPr>
        <w:t xml:space="preserve">83 </w:t>
      </w:r>
      <w:proofErr w:type="spellStart"/>
      <w:r w:rsidR="003F7B76" w:rsidRPr="002364B9">
        <w:rPr>
          <w:b w:val="0"/>
          <w:bCs w:val="0"/>
          <w:sz w:val="22"/>
          <w:szCs w:val="22"/>
          <w:lang w:val="en-US"/>
        </w:rPr>
        <w:t>responden</w:t>
      </w:r>
      <w:proofErr w:type="spellEnd"/>
      <w:r w:rsidR="00A214C6">
        <w:rPr>
          <w:b w:val="0"/>
          <w:bCs w:val="0"/>
          <w:sz w:val="22"/>
          <w:szCs w:val="22"/>
          <w:lang w:val="en-US"/>
        </w:rPr>
        <w:t xml:space="preserve"> </w:t>
      </w:r>
      <w:r w:rsidR="003F7B76" w:rsidRPr="002364B9">
        <w:rPr>
          <w:b w:val="0"/>
          <w:bCs w:val="0"/>
          <w:sz w:val="22"/>
          <w:szCs w:val="22"/>
          <w:lang w:val="en-US"/>
        </w:rPr>
        <w:t>(72, 1%</w:t>
      </w:r>
      <w:proofErr w:type="gramStart"/>
      <w:r w:rsidR="003F7B76" w:rsidRPr="002364B9">
        <w:rPr>
          <w:b w:val="0"/>
          <w:bCs w:val="0"/>
          <w:sz w:val="22"/>
          <w:szCs w:val="22"/>
          <w:lang w:val="en-US"/>
        </w:rPr>
        <w:t>)</w:t>
      </w:r>
      <w:r w:rsidR="00A214C6">
        <w:rPr>
          <w:b w:val="0"/>
          <w:bCs w:val="0"/>
          <w:sz w:val="22"/>
          <w:szCs w:val="22"/>
          <w:lang w:val="en-US"/>
        </w:rPr>
        <w:t xml:space="preserve">,  </w:t>
      </w:r>
      <w:r w:rsidR="003F7B76" w:rsidRPr="002364B9">
        <w:rPr>
          <w:b w:val="0"/>
          <w:bCs w:val="0"/>
          <w:sz w:val="22"/>
          <w:szCs w:val="22"/>
          <w:lang w:val="en-US"/>
        </w:rPr>
        <w:t>18</w:t>
      </w:r>
      <w:proofErr w:type="gramEnd"/>
      <w:r w:rsidR="003F7B76" w:rsidRPr="002364B9">
        <w:rPr>
          <w:b w:val="0"/>
          <w:bCs w:val="0"/>
          <w:sz w:val="22"/>
          <w:szCs w:val="22"/>
          <w:lang w:val="en-US"/>
        </w:rPr>
        <w:t xml:space="preserve"> </w:t>
      </w:r>
      <w:proofErr w:type="spellStart"/>
      <w:r w:rsidR="003F7B76" w:rsidRPr="002364B9">
        <w:rPr>
          <w:b w:val="0"/>
          <w:bCs w:val="0"/>
          <w:sz w:val="22"/>
          <w:szCs w:val="22"/>
          <w:lang w:val="en-US"/>
        </w:rPr>
        <w:t>responden</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memiliki</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pengetahuan</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baik</w:t>
      </w:r>
      <w:proofErr w:type="spellEnd"/>
      <w:r w:rsidR="003F7B76" w:rsidRPr="002364B9">
        <w:rPr>
          <w:b w:val="0"/>
          <w:bCs w:val="0"/>
          <w:sz w:val="22"/>
          <w:szCs w:val="22"/>
          <w:lang w:val="en-US"/>
        </w:rPr>
        <w:t xml:space="preserve"> (15,8 %) dan 14 orang yang </w:t>
      </w:r>
      <w:proofErr w:type="spellStart"/>
      <w:r w:rsidR="003F7B76" w:rsidRPr="002364B9">
        <w:rPr>
          <w:b w:val="0"/>
          <w:bCs w:val="0"/>
          <w:sz w:val="22"/>
          <w:szCs w:val="22"/>
          <w:lang w:val="en-US"/>
        </w:rPr>
        <w:t>memiliki</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tingkat</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pengetahuan</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kurang</w:t>
      </w:r>
      <w:proofErr w:type="spellEnd"/>
      <w:r w:rsidR="003F7B76" w:rsidRPr="002364B9">
        <w:rPr>
          <w:b w:val="0"/>
          <w:bCs w:val="0"/>
          <w:sz w:val="22"/>
          <w:szCs w:val="22"/>
          <w:lang w:val="en-US"/>
        </w:rPr>
        <w:t xml:space="preserve"> (12,1 %). </w:t>
      </w:r>
      <w:proofErr w:type="spellStart"/>
      <w:r w:rsidR="00A214C6">
        <w:rPr>
          <w:b w:val="0"/>
          <w:bCs w:val="0"/>
          <w:sz w:val="22"/>
          <w:szCs w:val="22"/>
          <w:lang w:val="en-US"/>
        </w:rPr>
        <w:t>M</w:t>
      </w:r>
      <w:r w:rsidR="003F7B76" w:rsidRPr="002364B9">
        <w:rPr>
          <w:b w:val="0"/>
          <w:bCs w:val="0"/>
          <w:sz w:val="22"/>
          <w:szCs w:val="22"/>
          <w:lang w:val="en-US"/>
        </w:rPr>
        <w:t>otivasi</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baik</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sebanyak</w:t>
      </w:r>
      <w:proofErr w:type="spellEnd"/>
      <w:r w:rsidR="003F7B76" w:rsidRPr="002364B9">
        <w:rPr>
          <w:b w:val="0"/>
          <w:bCs w:val="0"/>
          <w:sz w:val="22"/>
          <w:szCs w:val="22"/>
          <w:lang w:val="en-US"/>
        </w:rPr>
        <w:t xml:space="preserve"> 64 </w:t>
      </w:r>
      <w:proofErr w:type="spellStart"/>
      <w:r w:rsidR="003F7B76" w:rsidRPr="002364B9">
        <w:rPr>
          <w:b w:val="0"/>
          <w:bCs w:val="0"/>
          <w:sz w:val="22"/>
          <w:szCs w:val="22"/>
          <w:lang w:val="en-US"/>
        </w:rPr>
        <w:t>responden</w:t>
      </w:r>
      <w:proofErr w:type="spellEnd"/>
      <w:r w:rsidR="003F7B76" w:rsidRPr="002364B9">
        <w:rPr>
          <w:b w:val="0"/>
          <w:bCs w:val="0"/>
          <w:sz w:val="22"/>
          <w:szCs w:val="22"/>
          <w:lang w:val="en-US"/>
        </w:rPr>
        <w:t xml:space="preserve"> (56 %)</w:t>
      </w:r>
      <w:r w:rsidR="00A214C6">
        <w:rPr>
          <w:b w:val="0"/>
          <w:bCs w:val="0"/>
          <w:sz w:val="22"/>
          <w:szCs w:val="22"/>
          <w:lang w:val="en-US"/>
        </w:rPr>
        <w:t xml:space="preserve">, </w:t>
      </w:r>
      <w:proofErr w:type="spellStart"/>
      <w:r w:rsidR="003F7B76" w:rsidRPr="002364B9">
        <w:rPr>
          <w:b w:val="0"/>
          <w:bCs w:val="0"/>
          <w:sz w:val="22"/>
          <w:szCs w:val="22"/>
          <w:lang w:val="en-US"/>
        </w:rPr>
        <w:t>motivasi</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sedang</w:t>
      </w:r>
      <w:proofErr w:type="spellEnd"/>
      <w:r w:rsidR="003F7B76" w:rsidRPr="002364B9">
        <w:rPr>
          <w:b w:val="0"/>
          <w:bCs w:val="0"/>
          <w:sz w:val="22"/>
          <w:szCs w:val="22"/>
          <w:lang w:val="en-US"/>
        </w:rPr>
        <w:t xml:space="preserve"> 50 </w:t>
      </w:r>
      <w:proofErr w:type="spellStart"/>
      <w:r w:rsidR="003F7B76" w:rsidRPr="002364B9">
        <w:rPr>
          <w:b w:val="0"/>
          <w:bCs w:val="0"/>
          <w:sz w:val="22"/>
          <w:szCs w:val="22"/>
          <w:lang w:val="en-US"/>
        </w:rPr>
        <w:t>responden</w:t>
      </w:r>
      <w:proofErr w:type="spellEnd"/>
      <w:r w:rsidR="00A214C6">
        <w:rPr>
          <w:b w:val="0"/>
          <w:bCs w:val="0"/>
          <w:sz w:val="22"/>
          <w:szCs w:val="22"/>
          <w:lang w:val="en-US"/>
        </w:rPr>
        <w:t xml:space="preserve"> </w:t>
      </w:r>
      <w:r w:rsidR="003F7B76" w:rsidRPr="002364B9">
        <w:rPr>
          <w:b w:val="0"/>
          <w:bCs w:val="0"/>
          <w:sz w:val="22"/>
          <w:szCs w:val="22"/>
          <w:lang w:val="en-US"/>
        </w:rPr>
        <w:t xml:space="preserve">(43,3 %) dan </w:t>
      </w:r>
      <w:proofErr w:type="spellStart"/>
      <w:r w:rsidR="003F7B76" w:rsidRPr="002364B9">
        <w:rPr>
          <w:b w:val="0"/>
          <w:bCs w:val="0"/>
          <w:sz w:val="22"/>
          <w:szCs w:val="22"/>
          <w:lang w:val="en-US"/>
        </w:rPr>
        <w:t>motivasi</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kurang</w:t>
      </w:r>
      <w:proofErr w:type="spellEnd"/>
      <w:r w:rsidR="003F7B76" w:rsidRPr="002364B9">
        <w:rPr>
          <w:b w:val="0"/>
          <w:bCs w:val="0"/>
          <w:sz w:val="22"/>
          <w:szCs w:val="22"/>
          <w:lang w:val="en-US"/>
        </w:rPr>
        <w:t xml:space="preserve"> 1 </w:t>
      </w:r>
      <w:proofErr w:type="spellStart"/>
      <w:r w:rsidR="003F7B76" w:rsidRPr="002364B9">
        <w:rPr>
          <w:b w:val="0"/>
          <w:bCs w:val="0"/>
          <w:sz w:val="22"/>
          <w:szCs w:val="22"/>
          <w:lang w:val="en-US"/>
        </w:rPr>
        <w:t>responden</w:t>
      </w:r>
      <w:proofErr w:type="spellEnd"/>
      <w:r w:rsidR="003F7B76" w:rsidRPr="002364B9">
        <w:rPr>
          <w:b w:val="0"/>
          <w:bCs w:val="0"/>
          <w:sz w:val="22"/>
          <w:szCs w:val="22"/>
          <w:lang w:val="en-US"/>
        </w:rPr>
        <w:t xml:space="preserve"> (0,7 %). </w:t>
      </w:r>
      <w:r w:rsidR="00A214C6">
        <w:rPr>
          <w:b w:val="0"/>
          <w:bCs w:val="0"/>
          <w:sz w:val="22"/>
          <w:szCs w:val="22"/>
          <w:lang w:val="en-US"/>
        </w:rPr>
        <w:t>B</w:t>
      </w:r>
      <w:r w:rsidR="003F7B76" w:rsidRPr="002364B9">
        <w:rPr>
          <w:b w:val="0"/>
          <w:bCs w:val="0"/>
          <w:sz w:val="22"/>
          <w:szCs w:val="22"/>
          <w:lang w:val="en-US"/>
        </w:rPr>
        <w:t xml:space="preserve">eban </w:t>
      </w:r>
      <w:proofErr w:type="spellStart"/>
      <w:r w:rsidR="003F7B76" w:rsidRPr="002364B9">
        <w:rPr>
          <w:b w:val="0"/>
          <w:bCs w:val="0"/>
          <w:sz w:val="22"/>
          <w:szCs w:val="22"/>
          <w:lang w:val="en-US"/>
        </w:rPr>
        <w:t>kerja</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berat</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sebanyak</w:t>
      </w:r>
      <w:proofErr w:type="spellEnd"/>
      <w:r w:rsidR="003F7B76" w:rsidRPr="002364B9">
        <w:rPr>
          <w:b w:val="0"/>
          <w:bCs w:val="0"/>
          <w:sz w:val="22"/>
          <w:szCs w:val="22"/>
          <w:lang w:val="en-US"/>
        </w:rPr>
        <w:t xml:space="preserve"> 64 </w:t>
      </w:r>
      <w:proofErr w:type="spellStart"/>
      <w:r w:rsidR="003F7B76" w:rsidRPr="002364B9">
        <w:rPr>
          <w:b w:val="0"/>
          <w:bCs w:val="0"/>
          <w:sz w:val="22"/>
          <w:szCs w:val="22"/>
          <w:lang w:val="en-US"/>
        </w:rPr>
        <w:t>responden</w:t>
      </w:r>
      <w:proofErr w:type="spellEnd"/>
      <w:r w:rsidR="00A214C6">
        <w:rPr>
          <w:b w:val="0"/>
          <w:bCs w:val="0"/>
          <w:sz w:val="22"/>
          <w:szCs w:val="22"/>
          <w:lang w:val="en-US"/>
        </w:rPr>
        <w:t xml:space="preserve"> </w:t>
      </w:r>
      <w:r w:rsidR="003F7B76" w:rsidRPr="002364B9">
        <w:rPr>
          <w:b w:val="0"/>
          <w:bCs w:val="0"/>
          <w:sz w:val="22"/>
          <w:szCs w:val="22"/>
          <w:lang w:val="en-US"/>
        </w:rPr>
        <w:t>(55,7 %)</w:t>
      </w:r>
      <w:r w:rsidR="00A214C6">
        <w:rPr>
          <w:b w:val="0"/>
          <w:bCs w:val="0"/>
          <w:sz w:val="22"/>
          <w:szCs w:val="22"/>
          <w:lang w:val="en-US"/>
        </w:rPr>
        <w:t xml:space="preserve">, </w:t>
      </w:r>
      <w:r w:rsidR="003F7B76" w:rsidRPr="002364B9">
        <w:rPr>
          <w:b w:val="0"/>
          <w:bCs w:val="0"/>
          <w:sz w:val="22"/>
          <w:szCs w:val="22"/>
          <w:lang w:val="en-US"/>
        </w:rPr>
        <w:t xml:space="preserve">41 </w:t>
      </w:r>
      <w:proofErr w:type="spellStart"/>
      <w:r w:rsidR="003F7B76" w:rsidRPr="002364B9">
        <w:rPr>
          <w:b w:val="0"/>
          <w:bCs w:val="0"/>
          <w:sz w:val="22"/>
          <w:szCs w:val="22"/>
          <w:lang w:val="en-US"/>
        </w:rPr>
        <w:t>responden</w:t>
      </w:r>
      <w:proofErr w:type="spellEnd"/>
      <w:r w:rsidR="003F7B76" w:rsidRPr="002364B9">
        <w:rPr>
          <w:b w:val="0"/>
          <w:bCs w:val="0"/>
          <w:sz w:val="22"/>
          <w:szCs w:val="22"/>
          <w:lang w:val="en-US"/>
        </w:rPr>
        <w:t xml:space="preserve"> (36,7 %) </w:t>
      </w:r>
      <w:proofErr w:type="spellStart"/>
      <w:r w:rsidR="003F7B76" w:rsidRPr="002364B9">
        <w:rPr>
          <w:b w:val="0"/>
          <w:bCs w:val="0"/>
          <w:sz w:val="22"/>
          <w:szCs w:val="22"/>
          <w:lang w:val="en-US"/>
        </w:rPr>
        <w:t>beban</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kerja</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sedang</w:t>
      </w:r>
      <w:proofErr w:type="spellEnd"/>
      <w:r w:rsidR="003F7B76" w:rsidRPr="002364B9">
        <w:rPr>
          <w:b w:val="0"/>
          <w:bCs w:val="0"/>
          <w:sz w:val="22"/>
          <w:szCs w:val="22"/>
          <w:lang w:val="en-US"/>
        </w:rPr>
        <w:t xml:space="preserve"> dan 10 </w:t>
      </w:r>
      <w:proofErr w:type="spellStart"/>
      <w:r w:rsidR="003F7B76" w:rsidRPr="002364B9">
        <w:rPr>
          <w:b w:val="0"/>
          <w:bCs w:val="0"/>
          <w:sz w:val="22"/>
          <w:szCs w:val="22"/>
          <w:lang w:val="en-US"/>
        </w:rPr>
        <w:t>responden</w:t>
      </w:r>
      <w:proofErr w:type="spellEnd"/>
      <w:r w:rsidR="003F7B76" w:rsidRPr="002364B9">
        <w:rPr>
          <w:b w:val="0"/>
          <w:bCs w:val="0"/>
          <w:sz w:val="22"/>
          <w:szCs w:val="22"/>
          <w:lang w:val="en-US"/>
        </w:rPr>
        <w:t xml:space="preserve"> (7,6 %) </w:t>
      </w:r>
      <w:proofErr w:type="spellStart"/>
      <w:r w:rsidR="003F7B76" w:rsidRPr="002364B9">
        <w:rPr>
          <w:b w:val="0"/>
          <w:bCs w:val="0"/>
          <w:sz w:val="22"/>
          <w:szCs w:val="22"/>
          <w:lang w:val="en-US"/>
        </w:rPr>
        <w:t>mengatakan</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beban</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kerja</w:t>
      </w:r>
      <w:proofErr w:type="spellEnd"/>
      <w:r w:rsidR="003F7B76" w:rsidRPr="002364B9">
        <w:rPr>
          <w:b w:val="0"/>
          <w:bCs w:val="0"/>
          <w:sz w:val="22"/>
          <w:szCs w:val="22"/>
          <w:lang w:val="en-US"/>
        </w:rPr>
        <w:t xml:space="preserve"> </w:t>
      </w:r>
      <w:proofErr w:type="spellStart"/>
      <w:r w:rsidR="003F7B76" w:rsidRPr="002364B9">
        <w:rPr>
          <w:b w:val="0"/>
          <w:bCs w:val="0"/>
          <w:sz w:val="22"/>
          <w:szCs w:val="22"/>
          <w:lang w:val="en-US"/>
        </w:rPr>
        <w:t>ringan</w:t>
      </w:r>
      <w:proofErr w:type="spellEnd"/>
      <w:r w:rsidR="00A15AC9" w:rsidRPr="002364B9">
        <w:rPr>
          <w:b w:val="0"/>
          <w:bCs w:val="0"/>
          <w:sz w:val="22"/>
          <w:szCs w:val="22"/>
          <w:lang w:val="en-US"/>
        </w:rPr>
        <w:t xml:space="preserve">. </w:t>
      </w:r>
      <w:r w:rsidR="00A214C6">
        <w:rPr>
          <w:b w:val="0"/>
          <w:bCs w:val="0"/>
          <w:sz w:val="22"/>
          <w:szCs w:val="22"/>
          <w:lang w:val="en-US"/>
        </w:rPr>
        <w:t>R</w:t>
      </w:r>
      <w:r w:rsidR="00A15AC9" w:rsidRPr="002364B9">
        <w:rPr>
          <w:b w:val="0"/>
          <w:bCs w:val="0"/>
          <w:i/>
          <w:sz w:val="22"/>
          <w:szCs w:val="22"/>
          <w:lang w:val="id-ID"/>
        </w:rPr>
        <w:t>eward</w:t>
      </w:r>
      <w:r w:rsidR="00A15AC9" w:rsidRPr="002364B9">
        <w:rPr>
          <w:b w:val="0"/>
          <w:bCs w:val="0"/>
          <w:sz w:val="22"/>
          <w:szCs w:val="22"/>
          <w:lang w:val="id-ID"/>
        </w:rPr>
        <w:t xml:space="preserve"> dan </w:t>
      </w:r>
      <w:r w:rsidR="00A15AC9" w:rsidRPr="002364B9">
        <w:rPr>
          <w:b w:val="0"/>
          <w:bCs w:val="0"/>
          <w:i/>
          <w:sz w:val="22"/>
          <w:szCs w:val="22"/>
          <w:lang w:val="id-ID"/>
        </w:rPr>
        <w:t xml:space="preserve">punishment </w:t>
      </w:r>
      <w:r w:rsidR="00A15AC9" w:rsidRPr="002364B9">
        <w:rPr>
          <w:b w:val="0"/>
          <w:bCs w:val="0"/>
          <w:sz w:val="22"/>
          <w:szCs w:val="22"/>
          <w:lang w:val="id-ID"/>
        </w:rPr>
        <w:t>baik sebanyak 102 responden (88,7 %)</w:t>
      </w:r>
      <w:r w:rsidR="00A214C6">
        <w:rPr>
          <w:b w:val="0"/>
          <w:bCs w:val="0"/>
          <w:sz w:val="22"/>
          <w:szCs w:val="22"/>
          <w:lang w:val="id-ID"/>
        </w:rPr>
        <w:t xml:space="preserve">, </w:t>
      </w:r>
      <w:r w:rsidR="00A15AC9" w:rsidRPr="002364B9">
        <w:rPr>
          <w:b w:val="0"/>
          <w:bCs w:val="0"/>
          <w:sz w:val="22"/>
          <w:szCs w:val="22"/>
          <w:lang w:val="id-ID"/>
        </w:rPr>
        <w:t xml:space="preserve">13 responden (11,3 %) </w:t>
      </w:r>
      <w:r w:rsidR="00A15AC9" w:rsidRPr="002364B9">
        <w:rPr>
          <w:b w:val="0"/>
          <w:bCs w:val="0"/>
          <w:i/>
          <w:sz w:val="22"/>
          <w:szCs w:val="22"/>
          <w:lang w:val="id-ID"/>
        </w:rPr>
        <w:t>reward</w:t>
      </w:r>
      <w:r w:rsidR="00A15AC9" w:rsidRPr="002364B9">
        <w:rPr>
          <w:b w:val="0"/>
          <w:bCs w:val="0"/>
          <w:sz w:val="22"/>
          <w:szCs w:val="22"/>
          <w:lang w:val="id-ID"/>
        </w:rPr>
        <w:t xml:space="preserve"> dan </w:t>
      </w:r>
      <w:r w:rsidR="00A15AC9" w:rsidRPr="002364B9">
        <w:rPr>
          <w:b w:val="0"/>
          <w:bCs w:val="0"/>
          <w:i/>
          <w:sz w:val="22"/>
          <w:szCs w:val="22"/>
          <w:lang w:val="id-ID"/>
        </w:rPr>
        <w:t xml:space="preserve">punishment </w:t>
      </w:r>
      <w:r w:rsidR="00A15AC9" w:rsidRPr="002364B9">
        <w:rPr>
          <w:b w:val="0"/>
          <w:bCs w:val="0"/>
          <w:sz w:val="22"/>
          <w:szCs w:val="22"/>
          <w:lang w:val="id-ID"/>
        </w:rPr>
        <w:t xml:space="preserve">kurang. </w:t>
      </w:r>
      <w:r w:rsidR="00A15AC9" w:rsidRPr="002364B9">
        <w:rPr>
          <w:b w:val="0"/>
          <w:bCs w:val="0"/>
          <w:sz w:val="22"/>
          <w:szCs w:val="22"/>
          <w:lang w:val="en-US"/>
        </w:rPr>
        <w:t xml:space="preserve">6 </w:t>
      </w:r>
      <w:proofErr w:type="spellStart"/>
      <w:r w:rsidR="00A15AC9" w:rsidRPr="002364B9">
        <w:rPr>
          <w:b w:val="0"/>
          <w:bCs w:val="0"/>
          <w:sz w:val="22"/>
          <w:szCs w:val="22"/>
          <w:lang w:val="en-US"/>
        </w:rPr>
        <w:t>ruangan</w:t>
      </w:r>
      <w:proofErr w:type="spellEnd"/>
      <w:r w:rsidR="00A15AC9" w:rsidRPr="002364B9">
        <w:rPr>
          <w:b w:val="0"/>
          <w:bCs w:val="0"/>
          <w:sz w:val="22"/>
          <w:szCs w:val="22"/>
          <w:lang w:val="en-US"/>
        </w:rPr>
        <w:t xml:space="preserve"> </w:t>
      </w:r>
      <w:proofErr w:type="spellStart"/>
      <w:r w:rsidR="00A15AC9" w:rsidRPr="002364B9">
        <w:rPr>
          <w:b w:val="0"/>
          <w:bCs w:val="0"/>
          <w:sz w:val="22"/>
          <w:szCs w:val="22"/>
          <w:lang w:val="en-US"/>
        </w:rPr>
        <w:t>didapatkan</w:t>
      </w:r>
      <w:proofErr w:type="spellEnd"/>
      <w:r w:rsidR="00A15AC9" w:rsidRPr="002364B9">
        <w:rPr>
          <w:b w:val="0"/>
          <w:bCs w:val="0"/>
          <w:sz w:val="22"/>
          <w:szCs w:val="22"/>
          <w:lang w:val="en-US"/>
        </w:rPr>
        <w:t xml:space="preserve"> data </w:t>
      </w:r>
      <w:proofErr w:type="spellStart"/>
      <w:r w:rsidR="00A15AC9" w:rsidRPr="002364B9">
        <w:rPr>
          <w:b w:val="0"/>
          <w:bCs w:val="0"/>
          <w:sz w:val="22"/>
          <w:szCs w:val="22"/>
          <w:lang w:val="en-US"/>
        </w:rPr>
        <w:t>ruang</w:t>
      </w:r>
      <w:proofErr w:type="spellEnd"/>
      <w:r w:rsidR="00A15AC9" w:rsidRPr="002364B9">
        <w:rPr>
          <w:b w:val="0"/>
          <w:bCs w:val="0"/>
          <w:sz w:val="22"/>
          <w:szCs w:val="22"/>
          <w:lang w:val="en-US"/>
        </w:rPr>
        <w:t xml:space="preserve"> </w:t>
      </w:r>
      <w:proofErr w:type="spellStart"/>
      <w:r w:rsidR="00A15AC9" w:rsidRPr="002364B9">
        <w:rPr>
          <w:b w:val="0"/>
          <w:bCs w:val="0"/>
          <w:sz w:val="22"/>
          <w:szCs w:val="22"/>
          <w:lang w:val="en-US"/>
        </w:rPr>
        <w:t>Enggang</w:t>
      </w:r>
      <w:proofErr w:type="spellEnd"/>
      <w:r w:rsidR="00A15AC9" w:rsidRPr="002364B9">
        <w:rPr>
          <w:b w:val="0"/>
          <w:bCs w:val="0"/>
          <w:sz w:val="22"/>
          <w:szCs w:val="22"/>
          <w:lang w:val="en-US"/>
        </w:rPr>
        <w:t xml:space="preserve"> 1 </w:t>
      </w:r>
      <w:proofErr w:type="spellStart"/>
      <w:r w:rsidR="00A15AC9" w:rsidRPr="002364B9">
        <w:rPr>
          <w:b w:val="0"/>
          <w:bCs w:val="0"/>
          <w:sz w:val="22"/>
          <w:szCs w:val="22"/>
          <w:lang w:val="en-US"/>
        </w:rPr>
        <w:t>memiliki</w:t>
      </w:r>
      <w:proofErr w:type="spellEnd"/>
      <w:r w:rsidR="00A15AC9" w:rsidRPr="002364B9">
        <w:rPr>
          <w:b w:val="0"/>
          <w:bCs w:val="0"/>
          <w:sz w:val="22"/>
          <w:szCs w:val="22"/>
          <w:lang w:val="en-US"/>
        </w:rPr>
        <w:t xml:space="preserve"> </w:t>
      </w:r>
      <w:proofErr w:type="spellStart"/>
      <w:r w:rsidR="00A15AC9" w:rsidRPr="002364B9">
        <w:rPr>
          <w:b w:val="0"/>
          <w:bCs w:val="0"/>
          <w:sz w:val="22"/>
          <w:szCs w:val="22"/>
          <w:lang w:val="en-US"/>
        </w:rPr>
        <w:t>nilai</w:t>
      </w:r>
      <w:proofErr w:type="spellEnd"/>
      <w:r w:rsidR="00A15AC9" w:rsidRPr="002364B9">
        <w:rPr>
          <w:b w:val="0"/>
          <w:bCs w:val="0"/>
          <w:sz w:val="22"/>
          <w:szCs w:val="22"/>
          <w:lang w:val="en-US"/>
        </w:rPr>
        <w:t xml:space="preserve"> </w:t>
      </w:r>
      <w:proofErr w:type="spellStart"/>
      <w:r w:rsidR="00A15AC9" w:rsidRPr="002364B9">
        <w:rPr>
          <w:b w:val="0"/>
          <w:bCs w:val="0"/>
          <w:sz w:val="22"/>
          <w:szCs w:val="22"/>
          <w:lang w:val="en-US"/>
        </w:rPr>
        <w:t>tertinggi</w:t>
      </w:r>
      <w:proofErr w:type="spellEnd"/>
      <w:r w:rsidR="00A15AC9" w:rsidRPr="002364B9">
        <w:rPr>
          <w:b w:val="0"/>
          <w:bCs w:val="0"/>
          <w:sz w:val="22"/>
          <w:szCs w:val="22"/>
          <w:lang w:val="en-US"/>
        </w:rPr>
        <w:t xml:space="preserve"> </w:t>
      </w:r>
      <w:proofErr w:type="spellStart"/>
      <w:r w:rsidR="00A15AC9" w:rsidRPr="002364B9">
        <w:rPr>
          <w:b w:val="0"/>
          <w:bCs w:val="0"/>
          <w:sz w:val="22"/>
          <w:szCs w:val="22"/>
          <w:lang w:val="en-US"/>
        </w:rPr>
        <w:t>dengan</w:t>
      </w:r>
      <w:proofErr w:type="spellEnd"/>
      <w:r w:rsidR="00A15AC9" w:rsidRPr="002364B9">
        <w:rPr>
          <w:b w:val="0"/>
          <w:bCs w:val="0"/>
          <w:sz w:val="22"/>
          <w:szCs w:val="22"/>
          <w:lang w:val="en-US"/>
        </w:rPr>
        <w:t xml:space="preserve"> </w:t>
      </w:r>
      <w:proofErr w:type="spellStart"/>
      <w:r w:rsidR="00A15AC9" w:rsidRPr="002364B9">
        <w:rPr>
          <w:b w:val="0"/>
          <w:bCs w:val="0"/>
          <w:sz w:val="22"/>
          <w:szCs w:val="22"/>
          <w:lang w:val="en-US"/>
        </w:rPr>
        <w:t>presentase</w:t>
      </w:r>
      <w:proofErr w:type="spellEnd"/>
      <w:r w:rsidR="00A15AC9" w:rsidRPr="002364B9">
        <w:rPr>
          <w:b w:val="0"/>
          <w:bCs w:val="0"/>
          <w:sz w:val="22"/>
          <w:szCs w:val="22"/>
          <w:lang w:val="en-US"/>
        </w:rPr>
        <w:t xml:space="preserve"> 91%</w:t>
      </w:r>
      <w:r w:rsidR="00A214C6">
        <w:rPr>
          <w:b w:val="0"/>
          <w:bCs w:val="0"/>
          <w:sz w:val="22"/>
          <w:szCs w:val="22"/>
          <w:lang w:val="en-US"/>
        </w:rPr>
        <w:t>.</w:t>
      </w:r>
      <w:r>
        <w:rPr>
          <w:b w:val="0"/>
          <w:bCs w:val="0"/>
          <w:sz w:val="22"/>
          <w:szCs w:val="22"/>
          <w:lang w:val="en-US"/>
        </w:rPr>
        <w:t xml:space="preserve"> </w:t>
      </w:r>
      <w:proofErr w:type="spellStart"/>
      <w:r w:rsidR="00A214C6">
        <w:rPr>
          <w:b w:val="0"/>
          <w:bCs w:val="0"/>
          <w:sz w:val="22"/>
          <w:szCs w:val="22"/>
          <w:lang w:val="en-US"/>
        </w:rPr>
        <w:t>H</w:t>
      </w:r>
      <w:r w:rsidR="00C0691D" w:rsidRPr="002364B9">
        <w:rPr>
          <w:b w:val="0"/>
          <w:bCs w:val="0"/>
          <w:sz w:val="22"/>
          <w:szCs w:val="22"/>
          <w:lang w:val="en-US"/>
        </w:rPr>
        <w:t>ubungan</w:t>
      </w:r>
      <w:proofErr w:type="spellEnd"/>
      <w:r w:rsidR="00C0691D" w:rsidRPr="002364B9">
        <w:rPr>
          <w:b w:val="0"/>
          <w:bCs w:val="0"/>
          <w:sz w:val="22"/>
          <w:szCs w:val="22"/>
          <w:lang w:val="en-US"/>
        </w:rPr>
        <w:t xml:space="preserve"> </w:t>
      </w:r>
      <w:proofErr w:type="spellStart"/>
      <w:r w:rsidR="00C0691D" w:rsidRPr="002364B9">
        <w:rPr>
          <w:b w:val="0"/>
          <w:bCs w:val="0"/>
          <w:sz w:val="22"/>
          <w:szCs w:val="22"/>
          <w:lang w:val="en-US"/>
        </w:rPr>
        <w:t>pengetahuan</w:t>
      </w:r>
      <w:proofErr w:type="spellEnd"/>
      <w:r w:rsidR="00C0691D" w:rsidRPr="002364B9">
        <w:rPr>
          <w:b w:val="0"/>
          <w:bCs w:val="0"/>
          <w:sz w:val="22"/>
          <w:szCs w:val="22"/>
          <w:lang w:val="en-US"/>
        </w:rPr>
        <w:t xml:space="preserve"> </w:t>
      </w:r>
      <w:proofErr w:type="spellStart"/>
      <w:r w:rsidR="00C0691D" w:rsidRPr="002364B9">
        <w:rPr>
          <w:b w:val="0"/>
          <w:bCs w:val="0"/>
          <w:sz w:val="22"/>
          <w:szCs w:val="22"/>
          <w:lang w:val="en-US"/>
        </w:rPr>
        <w:t>perawat</w:t>
      </w:r>
      <w:proofErr w:type="spellEnd"/>
      <w:r w:rsidR="00C0691D" w:rsidRPr="002364B9">
        <w:rPr>
          <w:b w:val="0"/>
          <w:bCs w:val="0"/>
          <w:sz w:val="22"/>
          <w:szCs w:val="22"/>
          <w:lang w:val="en-US"/>
        </w:rPr>
        <w:t xml:space="preserve"> </w:t>
      </w:r>
      <w:proofErr w:type="spellStart"/>
      <w:r w:rsidR="00C0691D" w:rsidRPr="002364B9">
        <w:rPr>
          <w:b w:val="0"/>
          <w:bCs w:val="0"/>
          <w:sz w:val="22"/>
          <w:szCs w:val="22"/>
          <w:lang w:val="en-US"/>
        </w:rPr>
        <w:t>dengan</w:t>
      </w:r>
      <w:proofErr w:type="spellEnd"/>
      <w:r w:rsidR="00C0691D" w:rsidRPr="002364B9">
        <w:rPr>
          <w:b w:val="0"/>
          <w:bCs w:val="0"/>
          <w:sz w:val="22"/>
          <w:szCs w:val="22"/>
          <w:lang w:val="en-US"/>
        </w:rPr>
        <w:t xml:space="preserve"> </w:t>
      </w:r>
      <w:proofErr w:type="spellStart"/>
      <w:r w:rsidR="00C0691D" w:rsidRPr="002364B9">
        <w:rPr>
          <w:b w:val="0"/>
          <w:bCs w:val="0"/>
          <w:sz w:val="22"/>
          <w:szCs w:val="22"/>
          <w:lang w:val="en-US"/>
        </w:rPr>
        <w:t>penerapan</w:t>
      </w:r>
      <w:proofErr w:type="spellEnd"/>
      <w:r w:rsidR="00C0691D" w:rsidRPr="002364B9">
        <w:rPr>
          <w:b w:val="0"/>
          <w:bCs w:val="0"/>
          <w:sz w:val="22"/>
          <w:szCs w:val="22"/>
          <w:lang w:val="en-US"/>
        </w:rPr>
        <w:t xml:space="preserve"> </w:t>
      </w:r>
      <w:proofErr w:type="spellStart"/>
      <w:r w:rsidR="00C0691D" w:rsidRPr="002364B9">
        <w:rPr>
          <w:b w:val="0"/>
          <w:bCs w:val="0"/>
          <w:sz w:val="22"/>
          <w:szCs w:val="22"/>
          <w:lang w:val="en-US"/>
        </w:rPr>
        <w:t>asuhan</w:t>
      </w:r>
      <w:proofErr w:type="spellEnd"/>
      <w:r w:rsidR="00C0691D" w:rsidRPr="002364B9">
        <w:rPr>
          <w:b w:val="0"/>
          <w:bCs w:val="0"/>
          <w:sz w:val="22"/>
          <w:szCs w:val="22"/>
          <w:lang w:val="en-US"/>
        </w:rPr>
        <w:t xml:space="preserve"> </w:t>
      </w:r>
      <w:proofErr w:type="spellStart"/>
      <w:r w:rsidR="00C0691D" w:rsidRPr="002364B9">
        <w:rPr>
          <w:b w:val="0"/>
          <w:bCs w:val="0"/>
          <w:sz w:val="22"/>
          <w:szCs w:val="22"/>
          <w:lang w:val="en-US"/>
        </w:rPr>
        <w:t>keperawatan</w:t>
      </w:r>
      <w:proofErr w:type="spellEnd"/>
      <w:r w:rsidR="00C0691D" w:rsidRPr="002364B9">
        <w:rPr>
          <w:b w:val="0"/>
          <w:bCs w:val="0"/>
          <w:sz w:val="22"/>
          <w:szCs w:val="22"/>
          <w:lang w:val="en-US"/>
        </w:rPr>
        <w:t xml:space="preserve"> 3S </w:t>
      </w:r>
      <w:proofErr w:type="spellStart"/>
      <w:r w:rsidR="00C0691D" w:rsidRPr="002364B9">
        <w:rPr>
          <w:b w:val="0"/>
          <w:bCs w:val="0"/>
          <w:sz w:val="22"/>
          <w:szCs w:val="22"/>
          <w:lang w:val="en-US"/>
        </w:rPr>
        <w:t>dengan</w:t>
      </w:r>
      <w:proofErr w:type="spellEnd"/>
      <w:r w:rsidR="00C0691D" w:rsidRPr="002364B9">
        <w:rPr>
          <w:b w:val="0"/>
          <w:bCs w:val="0"/>
          <w:sz w:val="22"/>
          <w:szCs w:val="22"/>
          <w:lang w:val="en-US"/>
        </w:rPr>
        <w:t xml:space="preserve"> </w:t>
      </w:r>
      <w:proofErr w:type="spellStart"/>
      <w:r w:rsidR="00C0691D" w:rsidRPr="002364B9">
        <w:rPr>
          <w:b w:val="0"/>
          <w:bCs w:val="0"/>
          <w:sz w:val="22"/>
          <w:szCs w:val="22"/>
          <w:lang w:val="en-US"/>
        </w:rPr>
        <w:t>nilai</w:t>
      </w:r>
      <w:proofErr w:type="spellEnd"/>
      <w:r w:rsidR="00C0691D" w:rsidRPr="002364B9">
        <w:rPr>
          <w:b w:val="0"/>
          <w:bCs w:val="0"/>
          <w:sz w:val="22"/>
          <w:szCs w:val="22"/>
          <w:lang w:val="en-US"/>
        </w:rPr>
        <w:t xml:space="preserve"> 80%</w:t>
      </w:r>
      <w:r w:rsidR="00A214C6">
        <w:rPr>
          <w:b w:val="0"/>
          <w:bCs w:val="0"/>
          <w:sz w:val="22"/>
          <w:szCs w:val="22"/>
          <w:lang w:val="en-US"/>
        </w:rPr>
        <w:t xml:space="preserve">. </w:t>
      </w:r>
      <w:proofErr w:type="spellStart"/>
      <w:r>
        <w:rPr>
          <w:b w:val="0"/>
          <w:bCs w:val="0"/>
          <w:sz w:val="22"/>
          <w:szCs w:val="22"/>
          <w:lang w:val="en-US"/>
        </w:rPr>
        <w:t>M</w:t>
      </w:r>
      <w:r w:rsidR="00402607" w:rsidRPr="002364B9">
        <w:rPr>
          <w:b w:val="0"/>
          <w:bCs w:val="0"/>
          <w:sz w:val="22"/>
          <w:szCs w:val="22"/>
          <w:lang w:val="en-US"/>
        </w:rPr>
        <w:t>otivasi</w:t>
      </w:r>
      <w:proofErr w:type="spellEnd"/>
      <w:r w:rsidR="00402607" w:rsidRPr="002364B9">
        <w:rPr>
          <w:b w:val="0"/>
          <w:bCs w:val="0"/>
          <w:sz w:val="22"/>
          <w:szCs w:val="22"/>
          <w:lang w:val="en-US"/>
        </w:rPr>
        <w:t xml:space="preserve"> </w:t>
      </w:r>
      <w:proofErr w:type="spellStart"/>
      <w:r w:rsidR="00402607" w:rsidRPr="002364B9">
        <w:rPr>
          <w:b w:val="0"/>
          <w:bCs w:val="0"/>
          <w:sz w:val="22"/>
          <w:szCs w:val="22"/>
          <w:lang w:val="en-US"/>
        </w:rPr>
        <w:t>perawat</w:t>
      </w:r>
      <w:proofErr w:type="spellEnd"/>
      <w:r w:rsidR="00402607" w:rsidRPr="002364B9">
        <w:rPr>
          <w:b w:val="0"/>
          <w:bCs w:val="0"/>
          <w:sz w:val="22"/>
          <w:szCs w:val="22"/>
          <w:lang w:val="en-US"/>
        </w:rPr>
        <w:t xml:space="preserve"> </w:t>
      </w:r>
      <w:proofErr w:type="spellStart"/>
      <w:r w:rsidR="00402607" w:rsidRPr="002364B9">
        <w:rPr>
          <w:b w:val="0"/>
          <w:bCs w:val="0"/>
          <w:sz w:val="22"/>
          <w:szCs w:val="22"/>
          <w:lang w:val="en-US"/>
        </w:rPr>
        <w:t>dengan</w:t>
      </w:r>
      <w:proofErr w:type="spellEnd"/>
      <w:r w:rsidR="00402607" w:rsidRPr="002364B9">
        <w:rPr>
          <w:b w:val="0"/>
          <w:bCs w:val="0"/>
          <w:sz w:val="22"/>
          <w:szCs w:val="22"/>
          <w:lang w:val="en-US"/>
        </w:rPr>
        <w:t xml:space="preserve"> </w:t>
      </w:r>
      <w:proofErr w:type="spellStart"/>
      <w:r w:rsidR="00402607" w:rsidRPr="002364B9">
        <w:rPr>
          <w:b w:val="0"/>
          <w:bCs w:val="0"/>
          <w:sz w:val="22"/>
          <w:szCs w:val="22"/>
          <w:lang w:val="en-US"/>
        </w:rPr>
        <w:t>penerapan</w:t>
      </w:r>
      <w:proofErr w:type="spellEnd"/>
      <w:r w:rsidR="00402607" w:rsidRPr="002364B9">
        <w:rPr>
          <w:b w:val="0"/>
          <w:bCs w:val="0"/>
          <w:sz w:val="22"/>
          <w:szCs w:val="22"/>
          <w:lang w:val="en-US"/>
        </w:rPr>
        <w:t xml:space="preserve"> </w:t>
      </w:r>
      <w:proofErr w:type="spellStart"/>
      <w:r w:rsidR="00402607" w:rsidRPr="002364B9">
        <w:rPr>
          <w:b w:val="0"/>
          <w:bCs w:val="0"/>
          <w:sz w:val="22"/>
          <w:szCs w:val="22"/>
          <w:lang w:val="en-US"/>
        </w:rPr>
        <w:t>asuhan</w:t>
      </w:r>
      <w:proofErr w:type="spellEnd"/>
      <w:r w:rsidR="00402607" w:rsidRPr="002364B9">
        <w:rPr>
          <w:b w:val="0"/>
          <w:bCs w:val="0"/>
          <w:sz w:val="22"/>
          <w:szCs w:val="22"/>
          <w:lang w:val="en-US"/>
        </w:rPr>
        <w:t xml:space="preserve"> </w:t>
      </w:r>
      <w:proofErr w:type="spellStart"/>
      <w:r w:rsidR="00402607" w:rsidRPr="002364B9">
        <w:rPr>
          <w:b w:val="0"/>
          <w:bCs w:val="0"/>
          <w:sz w:val="22"/>
          <w:szCs w:val="22"/>
          <w:lang w:val="en-US"/>
        </w:rPr>
        <w:t>keperawatan</w:t>
      </w:r>
      <w:proofErr w:type="spellEnd"/>
      <w:r w:rsidR="00402607" w:rsidRPr="002364B9">
        <w:rPr>
          <w:b w:val="0"/>
          <w:bCs w:val="0"/>
          <w:sz w:val="22"/>
          <w:szCs w:val="22"/>
          <w:lang w:val="en-US"/>
        </w:rPr>
        <w:t xml:space="preserve"> 3S </w:t>
      </w:r>
      <w:proofErr w:type="spellStart"/>
      <w:r w:rsidR="00402607" w:rsidRPr="002364B9">
        <w:rPr>
          <w:b w:val="0"/>
          <w:bCs w:val="0"/>
          <w:sz w:val="22"/>
          <w:szCs w:val="22"/>
          <w:lang w:val="en-US"/>
        </w:rPr>
        <w:t>dalam</w:t>
      </w:r>
      <w:proofErr w:type="spellEnd"/>
      <w:r w:rsidR="00402607" w:rsidRPr="002364B9">
        <w:rPr>
          <w:b w:val="0"/>
          <w:bCs w:val="0"/>
          <w:sz w:val="22"/>
          <w:szCs w:val="22"/>
          <w:lang w:val="en-US"/>
        </w:rPr>
        <w:t xml:space="preserve"> </w:t>
      </w:r>
      <w:proofErr w:type="spellStart"/>
      <w:r w:rsidR="00402607" w:rsidRPr="002364B9">
        <w:rPr>
          <w:b w:val="0"/>
          <w:bCs w:val="0"/>
          <w:sz w:val="22"/>
          <w:szCs w:val="22"/>
          <w:lang w:val="en-US"/>
        </w:rPr>
        <w:t>penilaian</w:t>
      </w:r>
      <w:proofErr w:type="spellEnd"/>
      <w:r w:rsidR="00402607" w:rsidRPr="002364B9">
        <w:rPr>
          <w:b w:val="0"/>
          <w:bCs w:val="0"/>
          <w:sz w:val="22"/>
          <w:szCs w:val="22"/>
          <w:lang w:val="en-US"/>
        </w:rPr>
        <w:t xml:space="preserve"> </w:t>
      </w:r>
      <w:proofErr w:type="spellStart"/>
      <w:r w:rsidR="00402607" w:rsidRPr="002364B9">
        <w:rPr>
          <w:b w:val="0"/>
          <w:bCs w:val="0"/>
          <w:sz w:val="22"/>
          <w:szCs w:val="22"/>
          <w:lang w:val="en-US"/>
        </w:rPr>
        <w:t>baik</w:t>
      </w:r>
      <w:proofErr w:type="spellEnd"/>
      <w:r w:rsidR="00402607" w:rsidRPr="002364B9">
        <w:rPr>
          <w:b w:val="0"/>
          <w:bCs w:val="0"/>
          <w:sz w:val="22"/>
          <w:szCs w:val="22"/>
          <w:lang w:val="en-US"/>
        </w:rPr>
        <w:t xml:space="preserve"> 64 </w:t>
      </w:r>
      <w:proofErr w:type="spellStart"/>
      <w:r w:rsidR="00402607" w:rsidRPr="002364B9">
        <w:rPr>
          <w:b w:val="0"/>
          <w:bCs w:val="0"/>
          <w:sz w:val="22"/>
          <w:szCs w:val="22"/>
          <w:lang w:val="en-US"/>
        </w:rPr>
        <w:t>responden</w:t>
      </w:r>
      <w:proofErr w:type="spellEnd"/>
      <w:r>
        <w:rPr>
          <w:b w:val="0"/>
          <w:bCs w:val="0"/>
          <w:sz w:val="22"/>
          <w:szCs w:val="22"/>
          <w:lang w:val="en-US"/>
        </w:rPr>
        <w:t>. F</w:t>
      </w:r>
      <w:r w:rsidR="00254909" w:rsidRPr="002364B9">
        <w:rPr>
          <w:b w:val="0"/>
          <w:bCs w:val="0"/>
          <w:lang w:val="en-US"/>
        </w:rPr>
        <w:t xml:space="preserve">aktor yang paling </w:t>
      </w:r>
      <w:proofErr w:type="spellStart"/>
      <w:r w:rsidR="00254909" w:rsidRPr="002364B9">
        <w:rPr>
          <w:b w:val="0"/>
          <w:bCs w:val="0"/>
          <w:lang w:val="en-US"/>
        </w:rPr>
        <w:t>berpengaruh</w:t>
      </w:r>
      <w:proofErr w:type="spellEnd"/>
      <w:r w:rsidR="00254909" w:rsidRPr="002364B9">
        <w:rPr>
          <w:b w:val="0"/>
          <w:bCs w:val="0"/>
          <w:lang w:val="en-US"/>
        </w:rPr>
        <w:t xml:space="preserve"> </w:t>
      </w:r>
      <w:proofErr w:type="spellStart"/>
      <w:r w:rsidR="00254909" w:rsidRPr="002364B9">
        <w:rPr>
          <w:b w:val="0"/>
          <w:bCs w:val="0"/>
          <w:lang w:val="en-US"/>
        </w:rPr>
        <w:t>dalam</w:t>
      </w:r>
      <w:proofErr w:type="spellEnd"/>
      <w:r w:rsidR="00254909" w:rsidRPr="002364B9">
        <w:rPr>
          <w:b w:val="0"/>
          <w:bCs w:val="0"/>
          <w:lang w:val="en-US"/>
        </w:rPr>
        <w:t xml:space="preserve"> </w:t>
      </w:r>
      <w:proofErr w:type="spellStart"/>
      <w:r w:rsidR="00254909" w:rsidRPr="002364B9">
        <w:rPr>
          <w:b w:val="0"/>
          <w:bCs w:val="0"/>
          <w:lang w:val="en-US"/>
        </w:rPr>
        <w:t>penerapan</w:t>
      </w:r>
      <w:proofErr w:type="spellEnd"/>
      <w:r w:rsidR="00254909" w:rsidRPr="002364B9">
        <w:rPr>
          <w:b w:val="0"/>
          <w:bCs w:val="0"/>
          <w:lang w:val="en-US"/>
        </w:rPr>
        <w:t xml:space="preserve"> </w:t>
      </w:r>
      <w:proofErr w:type="spellStart"/>
      <w:r w:rsidR="00254909" w:rsidRPr="002364B9">
        <w:rPr>
          <w:b w:val="0"/>
          <w:bCs w:val="0"/>
          <w:lang w:val="en-US"/>
        </w:rPr>
        <w:t>askep</w:t>
      </w:r>
      <w:proofErr w:type="spellEnd"/>
      <w:r w:rsidR="00254909" w:rsidRPr="002364B9">
        <w:rPr>
          <w:b w:val="0"/>
          <w:bCs w:val="0"/>
          <w:lang w:val="en-US"/>
        </w:rPr>
        <w:t xml:space="preserve"> </w:t>
      </w:r>
      <w:proofErr w:type="spellStart"/>
      <w:r w:rsidR="00254909" w:rsidRPr="002364B9">
        <w:rPr>
          <w:b w:val="0"/>
          <w:bCs w:val="0"/>
          <w:lang w:val="en-US"/>
        </w:rPr>
        <w:t>adalah</w:t>
      </w:r>
      <w:proofErr w:type="spellEnd"/>
      <w:r w:rsidR="00254909" w:rsidRPr="002364B9">
        <w:rPr>
          <w:b w:val="0"/>
          <w:bCs w:val="0"/>
          <w:lang w:val="en-US"/>
        </w:rPr>
        <w:t xml:space="preserve"> </w:t>
      </w:r>
      <w:proofErr w:type="spellStart"/>
      <w:r w:rsidR="00254909" w:rsidRPr="002364B9">
        <w:rPr>
          <w:b w:val="0"/>
          <w:bCs w:val="0"/>
          <w:lang w:val="en-US"/>
        </w:rPr>
        <w:t>pengetahuan</w:t>
      </w:r>
      <w:proofErr w:type="spellEnd"/>
      <w:r w:rsidR="00254909" w:rsidRPr="002364B9">
        <w:rPr>
          <w:b w:val="0"/>
          <w:bCs w:val="0"/>
          <w:lang w:val="en-US"/>
        </w:rPr>
        <w:t xml:space="preserve">, </w:t>
      </w:r>
      <w:proofErr w:type="spellStart"/>
      <w:r w:rsidR="00254909" w:rsidRPr="002364B9">
        <w:rPr>
          <w:b w:val="0"/>
          <w:bCs w:val="0"/>
          <w:lang w:val="en-US"/>
        </w:rPr>
        <w:t>motivasi</w:t>
      </w:r>
      <w:proofErr w:type="spellEnd"/>
      <w:r w:rsidR="00254909" w:rsidRPr="002364B9">
        <w:rPr>
          <w:b w:val="0"/>
          <w:bCs w:val="0"/>
          <w:lang w:val="en-US"/>
        </w:rPr>
        <w:t xml:space="preserve"> dan </w:t>
      </w:r>
      <w:proofErr w:type="spellStart"/>
      <w:r w:rsidR="00254909" w:rsidRPr="002364B9">
        <w:rPr>
          <w:b w:val="0"/>
          <w:bCs w:val="0"/>
          <w:lang w:val="en-US"/>
        </w:rPr>
        <w:t>beban</w:t>
      </w:r>
      <w:proofErr w:type="spellEnd"/>
      <w:r w:rsidR="00254909" w:rsidRPr="002364B9">
        <w:rPr>
          <w:b w:val="0"/>
          <w:bCs w:val="0"/>
          <w:lang w:val="en-US"/>
        </w:rPr>
        <w:t xml:space="preserve"> </w:t>
      </w:r>
      <w:proofErr w:type="spellStart"/>
      <w:r w:rsidR="00254909" w:rsidRPr="002364B9">
        <w:rPr>
          <w:b w:val="0"/>
          <w:bCs w:val="0"/>
          <w:lang w:val="en-US"/>
        </w:rPr>
        <w:t>kerja</w:t>
      </w:r>
      <w:proofErr w:type="spellEnd"/>
      <w:r>
        <w:rPr>
          <w:b w:val="0"/>
          <w:bCs w:val="0"/>
          <w:lang w:val="en-US"/>
        </w:rPr>
        <w:t xml:space="preserve">. </w:t>
      </w:r>
      <w:proofErr w:type="spellStart"/>
      <w:r w:rsidR="00397B12">
        <w:rPr>
          <w:b w:val="0"/>
          <w:bCs w:val="0"/>
          <w:lang w:val="en-US"/>
        </w:rPr>
        <w:t>Untuk</w:t>
      </w:r>
      <w:proofErr w:type="spellEnd"/>
      <w:r w:rsidR="00397B12">
        <w:rPr>
          <w:b w:val="0"/>
          <w:bCs w:val="0"/>
          <w:lang w:val="en-US"/>
        </w:rPr>
        <w:t xml:space="preserve"> </w:t>
      </w:r>
      <w:proofErr w:type="spellStart"/>
      <w:r w:rsidR="00397B12">
        <w:rPr>
          <w:b w:val="0"/>
          <w:bCs w:val="0"/>
          <w:lang w:val="en-US"/>
        </w:rPr>
        <w:t>peneliti</w:t>
      </w:r>
      <w:proofErr w:type="spellEnd"/>
      <w:r w:rsidR="00397B12">
        <w:rPr>
          <w:b w:val="0"/>
          <w:bCs w:val="0"/>
          <w:lang w:val="en-US"/>
        </w:rPr>
        <w:t xml:space="preserve"> </w:t>
      </w:r>
      <w:proofErr w:type="spellStart"/>
      <w:r w:rsidR="00397B12">
        <w:rPr>
          <w:b w:val="0"/>
          <w:bCs w:val="0"/>
          <w:lang w:val="en-US"/>
        </w:rPr>
        <w:t>selanjutnya</w:t>
      </w:r>
      <w:proofErr w:type="spellEnd"/>
      <w:r w:rsidR="00397B12">
        <w:rPr>
          <w:b w:val="0"/>
          <w:bCs w:val="0"/>
          <w:lang w:val="en-US"/>
        </w:rPr>
        <w:t xml:space="preserve"> </w:t>
      </w:r>
      <w:proofErr w:type="spellStart"/>
      <w:r w:rsidR="00397B12">
        <w:rPr>
          <w:b w:val="0"/>
          <w:bCs w:val="0"/>
          <w:lang w:val="en-US"/>
        </w:rPr>
        <w:t>dapat</w:t>
      </w:r>
      <w:proofErr w:type="spellEnd"/>
      <w:r w:rsidR="00397B12">
        <w:rPr>
          <w:b w:val="0"/>
          <w:bCs w:val="0"/>
          <w:lang w:val="en-US"/>
        </w:rPr>
        <w:t xml:space="preserve"> </w:t>
      </w:r>
      <w:proofErr w:type="spellStart"/>
      <w:r w:rsidR="00397B12">
        <w:rPr>
          <w:b w:val="0"/>
          <w:bCs w:val="0"/>
          <w:lang w:val="en-US"/>
        </w:rPr>
        <w:t>melakukan</w:t>
      </w:r>
      <w:proofErr w:type="spellEnd"/>
      <w:r w:rsidR="00397B12">
        <w:rPr>
          <w:b w:val="0"/>
          <w:bCs w:val="0"/>
          <w:lang w:val="en-US"/>
        </w:rPr>
        <w:t xml:space="preserve"> </w:t>
      </w:r>
      <w:proofErr w:type="spellStart"/>
      <w:r w:rsidR="00397B12">
        <w:rPr>
          <w:b w:val="0"/>
          <w:bCs w:val="0"/>
          <w:lang w:val="en-US"/>
        </w:rPr>
        <w:t>penelitian</w:t>
      </w:r>
      <w:proofErr w:type="spellEnd"/>
      <w:r w:rsidR="00397B12">
        <w:rPr>
          <w:b w:val="0"/>
          <w:bCs w:val="0"/>
          <w:lang w:val="en-US"/>
        </w:rPr>
        <w:t xml:space="preserve"> </w:t>
      </w:r>
      <w:proofErr w:type="spellStart"/>
      <w:r w:rsidR="00397B12">
        <w:rPr>
          <w:b w:val="0"/>
          <w:bCs w:val="0"/>
          <w:lang w:val="en-US"/>
        </w:rPr>
        <w:t>lebih</w:t>
      </w:r>
      <w:proofErr w:type="spellEnd"/>
      <w:r w:rsidR="00397B12">
        <w:rPr>
          <w:b w:val="0"/>
          <w:bCs w:val="0"/>
          <w:lang w:val="en-US"/>
        </w:rPr>
        <w:t xml:space="preserve"> </w:t>
      </w:r>
      <w:proofErr w:type="spellStart"/>
      <w:r w:rsidR="00397B12">
        <w:rPr>
          <w:b w:val="0"/>
          <w:bCs w:val="0"/>
          <w:lang w:val="en-US"/>
        </w:rPr>
        <w:t>luas</w:t>
      </w:r>
      <w:proofErr w:type="spellEnd"/>
      <w:r w:rsidR="00397B12">
        <w:rPr>
          <w:b w:val="0"/>
          <w:bCs w:val="0"/>
          <w:lang w:val="en-US"/>
        </w:rPr>
        <w:t xml:space="preserve"> </w:t>
      </w:r>
      <w:proofErr w:type="spellStart"/>
      <w:r w:rsidR="00397B12">
        <w:rPr>
          <w:b w:val="0"/>
          <w:bCs w:val="0"/>
          <w:lang w:val="en-US"/>
        </w:rPr>
        <w:t>kepada</w:t>
      </w:r>
      <w:proofErr w:type="spellEnd"/>
      <w:r w:rsidR="00397B12">
        <w:rPr>
          <w:b w:val="0"/>
          <w:bCs w:val="0"/>
          <w:lang w:val="en-US"/>
        </w:rPr>
        <w:t xml:space="preserve"> </w:t>
      </w:r>
      <w:proofErr w:type="spellStart"/>
      <w:r w:rsidR="00397B12">
        <w:rPr>
          <w:b w:val="0"/>
          <w:bCs w:val="0"/>
          <w:lang w:val="en-US"/>
        </w:rPr>
        <w:t>seluruh</w:t>
      </w:r>
      <w:proofErr w:type="spellEnd"/>
      <w:r w:rsidR="00397B12">
        <w:rPr>
          <w:b w:val="0"/>
          <w:bCs w:val="0"/>
          <w:lang w:val="en-US"/>
        </w:rPr>
        <w:t xml:space="preserve"> </w:t>
      </w:r>
      <w:proofErr w:type="spellStart"/>
      <w:r w:rsidR="00397B12">
        <w:rPr>
          <w:b w:val="0"/>
          <w:bCs w:val="0"/>
          <w:lang w:val="en-US"/>
        </w:rPr>
        <w:t>perawat</w:t>
      </w:r>
      <w:proofErr w:type="spellEnd"/>
      <w:r w:rsidR="00397B12">
        <w:rPr>
          <w:b w:val="0"/>
          <w:bCs w:val="0"/>
          <w:lang w:val="en-US"/>
        </w:rPr>
        <w:t>.</w:t>
      </w:r>
    </w:p>
    <w:p w14:paraId="70F16066" w14:textId="77777777" w:rsidR="00397B12" w:rsidRPr="002364B9" w:rsidRDefault="00397B12" w:rsidP="002364B9">
      <w:pPr>
        <w:pStyle w:val="Heading1"/>
        <w:tabs>
          <w:tab w:val="left" w:pos="360"/>
        </w:tabs>
        <w:ind w:left="0" w:firstLine="0"/>
        <w:rPr>
          <w:b w:val="0"/>
          <w:bCs w:val="0"/>
          <w:lang w:val="en-US"/>
        </w:rPr>
      </w:pPr>
    </w:p>
    <w:p w14:paraId="409BBE7E" w14:textId="567AA694" w:rsidR="00FF6C3B" w:rsidRPr="00BC4B18" w:rsidRDefault="00FF6C3B" w:rsidP="0040625C">
      <w:pPr>
        <w:pStyle w:val="Heading1"/>
        <w:pBdr>
          <w:bottom w:val="single" w:sz="12" w:space="1" w:color="auto"/>
        </w:pBdr>
        <w:spacing w:before="93"/>
        <w:ind w:left="0" w:right="30" w:firstLine="0"/>
        <w:rPr>
          <w:b w:val="0"/>
          <w:bCs w:val="0"/>
          <w:lang w:val="en-US"/>
        </w:rPr>
      </w:pPr>
      <w:r w:rsidRPr="00BC4B18">
        <w:rPr>
          <w:lang w:val="en-US"/>
        </w:rPr>
        <w:t xml:space="preserve">Kata </w:t>
      </w:r>
      <w:proofErr w:type="spellStart"/>
      <w:proofErr w:type="gramStart"/>
      <w:r w:rsidRPr="00BC4B18">
        <w:rPr>
          <w:lang w:val="en-US"/>
        </w:rPr>
        <w:t>Kunci</w:t>
      </w:r>
      <w:proofErr w:type="spellEnd"/>
      <w:r w:rsidRPr="00BC4B18">
        <w:rPr>
          <w:lang w:val="en-US"/>
        </w:rPr>
        <w:t xml:space="preserve"> :</w:t>
      </w:r>
      <w:proofErr w:type="gramEnd"/>
      <w:r w:rsidRPr="00BC4B18">
        <w:rPr>
          <w:lang w:val="en-US"/>
        </w:rPr>
        <w:t xml:space="preserve">  </w:t>
      </w:r>
      <w:r w:rsidR="0040625C">
        <w:rPr>
          <w:b w:val="0"/>
          <w:bCs w:val="0"/>
          <w:lang w:val="en-US"/>
        </w:rPr>
        <w:t xml:space="preserve">Faktor yang </w:t>
      </w:r>
      <w:proofErr w:type="spellStart"/>
      <w:r w:rsidR="0040625C">
        <w:rPr>
          <w:b w:val="0"/>
          <w:bCs w:val="0"/>
          <w:lang w:val="en-US"/>
        </w:rPr>
        <w:t>mempengaruhi</w:t>
      </w:r>
      <w:proofErr w:type="spellEnd"/>
      <w:r w:rsidR="0040625C">
        <w:rPr>
          <w:b w:val="0"/>
          <w:bCs w:val="0"/>
          <w:lang w:val="en-US"/>
        </w:rPr>
        <w:t xml:space="preserve">, </w:t>
      </w:r>
      <w:proofErr w:type="spellStart"/>
      <w:r w:rsidR="002364B9">
        <w:rPr>
          <w:b w:val="0"/>
          <w:bCs w:val="0"/>
          <w:lang w:val="en-US"/>
        </w:rPr>
        <w:t>K</w:t>
      </w:r>
      <w:r w:rsidR="0040625C">
        <w:rPr>
          <w:b w:val="0"/>
          <w:bCs w:val="0"/>
          <w:lang w:val="en-US"/>
        </w:rPr>
        <w:t>ompetensi</w:t>
      </w:r>
      <w:proofErr w:type="spellEnd"/>
      <w:r w:rsidR="0040625C">
        <w:rPr>
          <w:b w:val="0"/>
          <w:bCs w:val="0"/>
          <w:lang w:val="en-US"/>
        </w:rPr>
        <w:t xml:space="preserve"> </w:t>
      </w:r>
      <w:proofErr w:type="spellStart"/>
      <w:r w:rsidR="002364B9">
        <w:rPr>
          <w:b w:val="0"/>
          <w:bCs w:val="0"/>
          <w:lang w:val="en-US"/>
        </w:rPr>
        <w:t>P</w:t>
      </w:r>
      <w:r w:rsidR="0040625C">
        <w:rPr>
          <w:b w:val="0"/>
          <w:bCs w:val="0"/>
          <w:lang w:val="en-US"/>
        </w:rPr>
        <w:t>erawat</w:t>
      </w:r>
      <w:proofErr w:type="spellEnd"/>
      <w:r w:rsidR="0040625C">
        <w:rPr>
          <w:b w:val="0"/>
          <w:bCs w:val="0"/>
          <w:lang w:val="en-US"/>
        </w:rPr>
        <w:t xml:space="preserve">, </w:t>
      </w:r>
      <w:proofErr w:type="spellStart"/>
      <w:r w:rsidR="0040625C">
        <w:rPr>
          <w:b w:val="0"/>
          <w:bCs w:val="0"/>
          <w:lang w:val="en-US"/>
        </w:rPr>
        <w:t>Askep</w:t>
      </w:r>
      <w:proofErr w:type="spellEnd"/>
      <w:r w:rsidR="0040625C">
        <w:rPr>
          <w:b w:val="0"/>
          <w:bCs w:val="0"/>
          <w:lang w:val="en-US"/>
        </w:rPr>
        <w:t xml:space="preserve"> 3S (SDKI, SIKI dan SLKI)</w:t>
      </w:r>
    </w:p>
    <w:p w14:paraId="16F34B44" w14:textId="77777777" w:rsidR="00AE7C2E" w:rsidRPr="00BC4B18" w:rsidRDefault="00AE7C2E" w:rsidP="00BC4B18">
      <w:pPr>
        <w:pStyle w:val="Heading1"/>
        <w:spacing w:before="93"/>
        <w:ind w:left="0" w:right="30" w:firstLine="0"/>
        <w:rPr>
          <w:lang w:val="en-US"/>
        </w:rPr>
      </w:pPr>
    </w:p>
    <w:p w14:paraId="513F5EBA" w14:textId="77777777" w:rsidR="00762621" w:rsidRDefault="00762621" w:rsidP="00BC4B18">
      <w:pPr>
        <w:jc w:val="center"/>
        <w:rPr>
          <w:sz w:val="24"/>
          <w:szCs w:val="24"/>
          <w:lang w:val="en-US"/>
        </w:rPr>
      </w:pPr>
      <w:r w:rsidRPr="00BC4B18">
        <w:rPr>
          <w:sz w:val="24"/>
          <w:szCs w:val="24"/>
          <w:lang w:val="en-US"/>
        </w:rPr>
        <w:t>ABSTRACT</w:t>
      </w:r>
    </w:p>
    <w:p w14:paraId="2555681F" w14:textId="77777777" w:rsidR="00812FDC" w:rsidRPr="00812FDC" w:rsidRDefault="00812FDC" w:rsidP="00812FDC">
      <w:pPr>
        <w:jc w:val="both"/>
        <w:rPr>
          <w:sz w:val="24"/>
          <w:szCs w:val="24"/>
          <w:lang w:val="en-US"/>
        </w:rPr>
      </w:pPr>
      <w:r w:rsidRPr="00812FDC">
        <w:rPr>
          <w:sz w:val="24"/>
          <w:szCs w:val="24"/>
          <w:lang w:val="en-US"/>
        </w:rPr>
        <w:t xml:space="preserve">Background: Competence of Indonesian nurses as caregivers using the 3S Nursing Care standard (PPNI, 2013). Method: This study is a quantitative study with a cross-sectional research design to analyze the influence of analyzing nurses' competence in implementing 3S nursing care. Results: the majority of nurses are 20-30 years old, 77 respondents (67%). 31-40 years old 33 respondents (28.7%) and 41-50 years old 5 respondents (4.3%). D3 education level 63 respondents (54.8%), Nurses 52 respondents (45.2%). A total of 85 respondents (71.3%) were at level PK 1, 27 respondents (23.5%) were at level PK 2, and 6 respondents (5.2%) were at level PK 3. Length of work of nurses 78 people with a work period of 1-5 years (67.8%), a work period of 6-10 years 30 respondents (26.1%) and 10-15 years there were 7 respondents (6.1%). Moderate knowledge 83 respondents (72.1%), 18 respondents had good knowledge (15.8%) and 14 people had poor knowledge (12.1%). Good motivation as many as 64 respondents (56%), moderate motivation 50 respondents (43.3%) and poor motivation 1 respondent (0.7%). Heavy workload as many as 64 respondents (55.7%), 41 respondents </w:t>
      </w:r>
      <w:r w:rsidRPr="00812FDC">
        <w:rPr>
          <w:sz w:val="24"/>
          <w:szCs w:val="24"/>
          <w:lang w:val="en-US"/>
        </w:rPr>
        <w:lastRenderedPageBreak/>
        <w:t xml:space="preserve">(36.7%) moderate workload and 10 respondents (7.6%) said light workload. Rewards and punishments were good for 102 respondents (88.7%), 13 respondents (11.3%) rewards and punishments were lacking. 6 rooms obtained data from </w:t>
      </w:r>
      <w:proofErr w:type="spellStart"/>
      <w:r w:rsidRPr="00812FDC">
        <w:rPr>
          <w:sz w:val="24"/>
          <w:szCs w:val="24"/>
          <w:lang w:val="en-US"/>
        </w:rPr>
        <w:t>Enggang</w:t>
      </w:r>
      <w:proofErr w:type="spellEnd"/>
      <w:r w:rsidRPr="00812FDC">
        <w:rPr>
          <w:sz w:val="24"/>
          <w:szCs w:val="24"/>
          <w:lang w:val="en-US"/>
        </w:rPr>
        <w:t xml:space="preserve"> 1 room which had the highest value with a percentage of 91%. The relationship between nurses' knowledge and the implementation of 3S nursing care with a value of 80%. Nurses' motivation with the implementation of 3S nursing care in the assessment was good for 64 respondents. The most influential factors in the implementation of nursing care are knowledge, motivation and workload. For further researchers, they can conduct broader research on all nurses.</w:t>
      </w:r>
    </w:p>
    <w:p w14:paraId="58883F75" w14:textId="77777777" w:rsidR="00812FDC" w:rsidRPr="00812FDC" w:rsidRDefault="00812FDC" w:rsidP="00812FDC">
      <w:pPr>
        <w:jc w:val="both"/>
        <w:rPr>
          <w:sz w:val="24"/>
          <w:szCs w:val="24"/>
          <w:lang w:val="en-US"/>
        </w:rPr>
      </w:pPr>
    </w:p>
    <w:p w14:paraId="10B78186" w14:textId="7DF74F4E" w:rsidR="00AE7C2E" w:rsidRPr="00BC4B18" w:rsidRDefault="00812FDC" w:rsidP="00812FDC">
      <w:pPr>
        <w:jc w:val="both"/>
        <w:rPr>
          <w:sz w:val="24"/>
          <w:szCs w:val="24"/>
          <w:lang w:val="en-US"/>
        </w:rPr>
      </w:pPr>
      <w:r w:rsidRPr="00812FDC">
        <w:rPr>
          <w:sz w:val="24"/>
          <w:szCs w:val="24"/>
          <w:lang w:val="en-US"/>
        </w:rPr>
        <w:t>Keywords: Influencing factors, Nurse Competence, 3S Nursing Care (SDKI, SIKI and SLKI)</w:t>
      </w:r>
    </w:p>
    <w:p w14:paraId="4B4FDFFA" w14:textId="77777777" w:rsidR="00762621" w:rsidRPr="00BC4B18" w:rsidRDefault="00762621" w:rsidP="00BC4B18">
      <w:pPr>
        <w:pStyle w:val="Heading1"/>
        <w:pBdr>
          <w:bottom w:val="single" w:sz="12" w:space="1" w:color="auto"/>
        </w:pBdr>
        <w:ind w:left="0" w:right="30" w:firstLine="0"/>
        <w:rPr>
          <w:lang w:val="en-ID"/>
        </w:rPr>
      </w:pPr>
    </w:p>
    <w:p w14:paraId="490F2DC3" w14:textId="77777777" w:rsidR="003F7B76" w:rsidRPr="00BC4B18" w:rsidRDefault="003F7B76" w:rsidP="00254909">
      <w:pPr>
        <w:pStyle w:val="Heading1"/>
        <w:spacing w:before="93"/>
        <w:ind w:left="0" w:right="30" w:firstLine="0"/>
        <w:jc w:val="left"/>
        <w:rPr>
          <w:lang w:val="en-US"/>
        </w:rPr>
        <w:sectPr w:rsidR="003F7B76" w:rsidRPr="00BC4B18" w:rsidSect="00386B9A">
          <w:pgSz w:w="11930" w:h="16860"/>
          <w:pgMar w:top="1440" w:right="1440" w:bottom="1440" w:left="1440" w:header="720" w:footer="720" w:gutter="0"/>
          <w:cols w:space="720"/>
        </w:sectPr>
      </w:pPr>
    </w:p>
    <w:p w14:paraId="6F8309FE" w14:textId="77777777" w:rsidR="00812FDC" w:rsidRDefault="00812FDC" w:rsidP="00BC4B18">
      <w:pPr>
        <w:pStyle w:val="Heading1"/>
        <w:spacing w:before="93"/>
        <w:ind w:left="90" w:right="30" w:hanging="270"/>
        <w:rPr>
          <w:lang w:val="en-US"/>
        </w:rPr>
      </w:pPr>
    </w:p>
    <w:p w14:paraId="21046C57" w14:textId="4C8A44ED" w:rsidR="00FF6C3B" w:rsidRPr="00BC4B18" w:rsidRDefault="00FF6C3B" w:rsidP="00BC4B18">
      <w:pPr>
        <w:pStyle w:val="Heading1"/>
        <w:spacing w:before="93"/>
        <w:ind w:left="90" w:right="30" w:hanging="270"/>
        <w:rPr>
          <w:lang w:val="en-US"/>
        </w:rPr>
      </w:pPr>
      <w:r w:rsidRPr="00BC4B18">
        <w:rPr>
          <w:lang w:val="en-US"/>
        </w:rPr>
        <w:t xml:space="preserve">A. </w:t>
      </w:r>
      <w:proofErr w:type="spellStart"/>
      <w:r w:rsidRPr="00BC4B18">
        <w:rPr>
          <w:lang w:val="en-US"/>
        </w:rPr>
        <w:t>Pendahuluan</w:t>
      </w:r>
      <w:proofErr w:type="spellEnd"/>
    </w:p>
    <w:p w14:paraId="26B559FF" w14:textId="755A872C" w:rsidR="007E1EED" w:rsidRPr="0040625C" w:rsidRDefault="007E1EED" w:rsidP="00BC4B18">
      <w:pPr>
        <w:pStyle w:val="Heading1"/>
        <w:spacing w:before="93"/>
        <w:ind w:left="90" w:right="30" w:firstLine="0"/>
        <w:rPr>
          <w:b w:val="0"/>
          <w:bCs w:val="0"/>
          <w:lang w:val="en-US"/>
        </w:rPr>
      </w:pPr>
      <w:r w:rsidRPr="0040625C">
        <w:rPr>
          <w:b w:val="0"/>
          <w:bCs w:val="0"/>
        </w:rPr>
        <w:t>Kompetensi merupakan kewenangan (kekuasaan) untuk menentukan (memutuskan sesuatu), kemampuan menguasai gramatika suatu bahasa secara abstrak. Kompetensi perawat adalah refleksi kompetensi yang harus dimiliki oleh perawat untuk memberikan asuhan keperawatan professional (PPNI, 2013).</w:t>
      </w:r>
    </w:p>
    <w:p w14:paraId="5DF45685" w14:textId="5A1002DD" w:rsidR="00812FDC" w:rsidRDefault="00BC4B18" w:rsidP="00812FDC">
      <w:pPr>
        <w:pStyle w:val="Heading1"/>
        <w:spacing w:before="93"/>
        <w:ind w:left="90" w:right="30" w:firstLine="0"/>
        <w:rPr>
          <w:b w:val="0"/>
          <w:bCs w:val="0"/>
          <w:lang w:val="en-US"/>
        </w:rPr>
      </w:pPr>
      <w:proofErr w:type="spellStart"/>
      <w:r w:rsidRPr="00BC4B18">
        <w:rPr>
          <w:b w:val="0"/>
          <w:bCs w:val="0"/>
          <w:lang w:val="en-US"/>
        </w:rPr>
        <w:t>Berdasarkan</w:t>
      </w:r>
      <w:proofErr w:type="spellEnd"/>
      <w:r w:rsidRPr="00BC4B18">
        <w:rPr>
          <w:b w:val="0"/>
          <w:bCs w:val="0"/>
          <w:lang w:val="en-US"/>
        </w:rPr>
        <w:t xml:space="preserve"> </w:t>
      </w:r>
      <w:proofErr w:type="spellStart"/>
      <w:r w:rsidRPr="00BC4B18">
        <w:rPr>
          <w:b w:val="0"/>
          <w:bCs w:val="0"/>
          <w:lang w:val="en-US"/>
        </w:rPr>
        <w:t>studi</w:t>
      </w:r>
      <w:proofErr w:type="spellEnd"/>
      <w:r w:rsidRPr="00BC4B18">
        <w:rPr>
          <w:b w:val="0"/>
          <w:bCs w:val="0"/>
          <w:lang w:val="en-US"/>
        </w:rPr>
        <w:t xml:space="preserve"> </w:t>
      </w:r>
      <w:proofErr w:type="spellStart"/>
      <w:r w:rsidRPr="00BC4B18">
        <w:rPr>
          <w:b w:val="0"/>
          <w:bCs w:val="0"/>
          <w:lang w:val="en-US"/>
        </w:rPr>
        <w:t>pendahuluan</w:t>
      </w:r>
      <w:proofErr w:type="spellEnd"/>
      <w:r w:rsidRPr="00BC4B18">
        <w:rPr>
          <w:b w:val="0"/>
          <w:bCs w:val="0"/>
          <w:lang w:val="en-US"/>
        </w:rPr>
        <w:t xml:space="preserve"> di RSUD AM </w:t>
      </w:r>
      <w:proofErr w:type="spellStart"/>
      <w:r w:rsidRPr="00BC4B18">
        <w:rPr>
          <w:b w:val="0"/>
          <w:bCs w:val="0"/>
          <w:lang w:val="en-US"/>
        </w:rPr>
        <w:t>Parikesit</w:t>
      </w:r>
      <w:proofErr w:type="spellEnd"/>
      <w:r w:rsidRPr="00BC4B18">
        <w:rPr>
          <w:b w:val="0"/>
          <w:bCs w:val="0"/>
          <w:lang w:val="en-US"/>
        </w:rPr>
        <w:t xml:space="preserve"> </w:t>
      </w:r>
      <w:proofErr w:type="spellStart"/>
      <w:r w:rsidRPr="00BC4B18">
        <w:rPr>
          <w:b w:val="0"/>
          <w:bCs w:val="0"/>
          <w:lang w:val="en-US"/>
        </w:rPr>
        <w:t>Tenggarong</w:t>
      </w:r>
      <w:proofErr w:type="spellEnd"/>
      <w:r w:rsidRPr="0040625C">
        <w:rPr>
          <w:b w:val="0"/>
          <w:bCs w:val="0"/>
          <w:lang w:val="en-US"/>
        </w:rPr>
        <w:t>,</w:t>
      </w:r>
      <w:r w:rsidRPr="00BC4B18">
        <w:rPr>
          <w:b w:val="0"/>
          <w:bCs w:val="0"/>
          <w:lang w:val="en-US"/>
        </w:rPr>
        <w:t xml:space="preserve"> data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pendokumentasian</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pada </w:t>
      </w:r>
      <w:proofErr w:type="spellStart"/>
      <w:r w:rsidRPr="00BC4B18">
        <w:rPr>
          <w:b w:val="0"/>
          <w:bCs w:val="0"/>
          <w:lang w:val="en-US"/>
        </w:rPr>
        <w:t>tahun</w:t>
      </w:r>
      <w:proofErr w:type="spellEnd"/>
      <w:r w:rsidRPr="00BC4B18">
        <w:rPr>
          <w:b w:val="0"/>
          <w:bCs w:val="0"/>
          <w:lang w:val="en-US"/>
        </w:rPr>
        <w:t xml:space="preserve"> 2022 </w:t>
      </w:r>
      <w:proofErr w:type="spellStart"/>
      <w:r w:rsidRPr="00BC4B18">
        <w:rPr>
          <w:b w:val="0"/>
          <w:bCs w:val="0"/>
          <w:lang w:val="en-US"/>
        </w:rPr>
        <w:t>sebanyak</w:t>
      </w:r>
      <w:proofErr w:type="spellEnd"/>
      <w:r w:rsidRPr="00BC4B18">
        <w:rPr>
          <w:b w:val="0"/>
          <w:bCs w:val="0"/>
          <w:lang w:val="en-US"/>
        </w:rPr>
        <w:t xml:space="preserve"> 83,76%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asesmen</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dan 90.05</w:t>
      </w:r>
      <w:proofErr w:type="gramStart"/>
      <w:r w:rsidRPr="00BC4B18">
        <w:rPr>
          <w:b w:val="0"/>
          <w:bCs w:val="0"/>
          <w:lang w:val="en-US"/>
        </w:rPr>
        <w:t xml:space="preserve">%  </w:t>
      </w:r>
      <w:proofErr w:type="spellStart"/>
      <w:r w:rsidRPr="00BC4B18">
        <w:rPr>
          <w:b w:val="0"/>
          <w:bCs w:val="0"/>
          <w:lang w:val="en-US"/>
        </w:rPr>
        <w:t>dalam</w:t>
      </w:r>
      <w:proofErr w:type="spellEnd"/>
      <w:proofErr w:type="gram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penegakkan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Sedangkan</w:t>
      </w:r>
      <w:proofErr w:type="spellEnd"/>
      <w:r w:rsidRPr="00BC4B18">
        <w:rPr>
          <w:b w:val="0"/>
          <w:bCs w:val="0"/>
          <w:lang w:val="en-US"/>
        </w:rPr>
        <w:t xml:space="preserve"> pada </w:t>
      </w:r>
      <w:proofErr w:type="spellStart"/>
      <w:r w:rsidRPr="00BC4B18">
        <w:rPr>
          <w:b w:val="0"/>
          <w:bCs w:val="0"/>
          <w:lang w:val="en-US"/>
        </w:rPr>
        <w:t>tahun</w:t>
      </w:r>
      <w:proofErr w:type="spellEnd"/>
      <w:r w:rsidRPr="00BC4B18">
        <w:rPr>
          <w:b w:val="0"/>
          <w:bCs w:val="0"/>
          <w:lang w:val="en-US"/>
        </w:rPr>
        <w:t xml:space="preserve"> 2023 </w:t>
      </w:r>
      <w:proofErr w:type="spellStart"/>
      <w:r w:rsidRPr="00BC4B18">
        <w:rPr>
          <w:b w:val="0"/>
          <w:bCs w:val="0"/>
          <w:lang w:val="en-US"/>
        </w:rPr>
        <w:t>dari</w:t>
      </w:r>
      <w:proofErr w:type="spellEnd"/>
      <w:r w:rsidRPr="00BC4B18">
        <w:rPr>
          <w:b w:val="0"/>
          <w:bCs w:val="0"/>
          <w:lang w:val="en-US"/>
        </w:rPr>
        <w:t xml:space="preserve"> </w:t>
      </w:r>
      <w:proofErr w:type="spellStart"/>
      <w:r w:rsidRPr="00BC4B18">
        <w:rPr>
          <w:b w:val="0"/>
          <w:bCs w:val="0"/>
          <w:lang w:val="en-US"/>
        </w:rPr>
        <w:t>bulan</w:t>
      </w:r>
      <w:proofErr w:type="spellEnd"/>
      <w:r w:rsidRPr="00BC4B18">
        <w:rPr>
          <w:b w:val="0"/>
          <w:bCs w:val="0"/>
          <w:lang w:val="en-US"/>
        </w:rPr>
        <w:t xml:space="preserve"> </w:t>
      </w:r>
      <w:proofErr w:type="spellStart"/>
      <w:r w:rsidRPr="00BC4B18">
        <w:rPr>
          <w:b w:val="0"/>
          <w:bCs w:val="0"/>
          <w:lang w:val="en-US"/>
        </w:rPr>
        <w:t>januari</w:t>
      </w:r>
      <w:proofErr w:type="spellEnd"/>
      <w:r w:rsidRPr="00BC4B18">
        <w:rPr>
          <w:b w:val="0"/>
          <w:bCs w:val="0"/>
          <w:lang w:val="en-US"/>
        </w:rPr>
        <w:t xml:space="preserve"> </w:t>
      </w:r>
      <w:proofErr w:type="spellStart"/>
      <w:r w:rsidRPr="00BC4B18">
        <w:rPr>
          <w:b w:val="0"/>
          <w:bCs w:val="0"/>
          <w:lang w:val="en-US"/>
        </w:rPr>
        <w:t>sampai</w:t>
      </w:r>
      <w:proofErr w:type="spellEnd"/>
      <w:r w:rsidRPr="00BC4B18">
        <w:rPr>
          <w:b w:val="0"/>
          <w:bCs w:val="0"/>
          <w:lang w:val="en-US"/>
        </w:rPr>
        <w:t xml:space="preserve"> </w:t>
      </w:r>
      <w:proofErr w:type="spellStart"/>
      <w:r w:rsidRPr="00BC4B18">
        <w:rPr>
          <w:b w:val="0"/>
          <w:bCs w:val="0"/>
          <w:lang w:val="en-US"/>
        </w:rPr>
        <w:t>dengan</w:t>
      </w:r>
      <w:proofErr w:type="spellEnd"/>
      <w:r w:rsidRPr="00BC4B18">
        <w:rPr>
          <w:b w:val="0"/>
          <w:bCs w:val="0"/>
          <w:lang w:val="en-US"/>
        </w:rPr>
        <w:t xml:space="preserve"> </w:t>
      </w:r>
      <w:proofErr w:type="spellStart"/>
      <w:r w:rsidRPr="00BC4B18">
        <w:rPr>
          <w:b w:val="0"/>
          <w:bCs w:val="0"/>
          <w:lang w:val="en-US"/>
        </w:rPr>
        <w:t>bulan</w:t>
      </w:r>
      <w:proofErr w:type="spellEnd"/>
      <w:r w:rsidRPr="00BC4B18">
        <w:rPr>
          <w:b w:val="0"/>
          <w:bCs w:val="0"/>
          <w:lang w:val="en-US"/>
        </w:rPr>
        <w:t xml:space="preserve"> </w:t>
      </w:r>
      <w:proofErr w:type="spellStart"/>
      <w:r w:rsidRPr="00BC4B18">
        <w:rPr>
          <w:b w:val="0"/>
          <w:bCs w:val="0"/>
          <w:lang w:val="en-US"/>
        </w:rPr>
        <w:t>maret</w:t>
      </w:r>
      <w:proofErr w:type="spellEnd"/>
      <w:r w:rsidRPr="00BC4B18">
        <w:rPr>
          <w:b w:val="0"/>
          <w:bCs w:val="0"/>
          <w:lang w:val="en-US"/>
        </w:rPr>
        <w:t xml:space="preserve"> </w:t>
      </w:r>
      <w:proofErr w:type="spellStart"/>
      <w:r w:rsidRPr="00BC4B18">
        <w:rPr>
          <w:b w:val="0"/>
          <w:bCs w:val="0"/>
          <w:lang w:val="en-US"/>
        </w:rPr>
        <w:t>didapatkan</w:t>
      </w:r>
      <w:proofErr w:type="spellEnd"/>
      <w:r w:rsidRPr="00BC4B18">
        <w:rPr>
          <w:b w:val="0"/>
          <w:bCs w:val="0"/>
          <w:lang w:val="en-US"/>
        </w:rPr>
        <w:t xml:space="preserve"> data </w:t>
      </w:r>
      <w:proofErr w:type="spellStart"/>
      <w:r w:rsidRPr="00BC4B18">
        <w:rPr>
          <w:b w:val="0"/>
          <w:bCs w:val="0"/>
          <w:lang w:val="en-US"/>
        </w:rPr>
        <w:t>sebanyak</w:t>
      </w:r>
      <w:proofErr w:type="spellEnd"/>
      <w:r w:rsidRPr="00BC4B18">
        <w:rPr>
          <w:b w:val="0"/>
          <w:bCs w:val="0"/>
          <w:lang w:val="en-US"/>
        </w:rPr>
        <w:t xml:space="preserve"> 72.05%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asesmen</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dan 85,36%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penegakkan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Di </w:t>
      </w:r>
      <w:proofErr w:type="spellStart"/>
      <w:r w:rsidRPr="00BC4B18">
        <w:rPr>
          <w:b w:val="0"/>
          <w:bCs w:val="0"/>
          <w:lang w:val="en-US"/>
        </w:rPr>
        <w:t>lihat</w:t>
      </w:r>
      <w:proofErr w:type="spellEnd"/>
      <w:r w:rsidRPr="00BC4B18">
        <w:rPr>
          <w:b w:val="0"/>
          <w:bCs w:val="0"/>
          <w:lang w:val="en-US"/>
        </w:rPr>
        <w:t xml:space="preserve"> </w:t>
      </w:r>
      <w:proofErr w:type="spellStart"/>
      <w:r w:rsidRPr="00BC4B18">
        <w:rPr>
          <w:b w:val="0"/>
          <w:bCs w:val="0"/>
          <w:lang w:val="en-US"/>
        </w:rPr>
        <w:t>dari</w:t>
      </w:r>
      <w:proofErr w:type="spellEnd"/>
      <w:r w:rsidRPr="00BC4B18">
        <w:rPr>
          <w:b w:val="0"/>
          <w:bCs w:val="0"/>
          <w:lang w:val="en-US"/>
        </w:rPr>
        <w:t xml:space="preserve"> </w:t>
      </w:r>
      <w:proofErr w:type="spellStart"/>
      <w:r w:rsidRPr="00BC4B18">
        <w:rPr>
          <w:b w:val="0"/>
          <w:bCs w:val="0"/>
          <w:lang w:val="en-US"/>
        </w:rPr>
        <w:t>persentasi</w:t>
      </w:r>
      <w:proofErr w:type="spellEnd"/>
      <w:r w:rsidRPr="00BC4B18">
        <w:rPr>
          <w:b w:val="0"/>
          <w:bCs w:val="0"/>
          <w:lang w:val="en-US"/>
        </w:rPr>
        <w:t xml:space="preserve"> yang </w:t>
      </w:r>
      <w:proofErr w:type="spellStart"/>
      <w:r w:rsidRPr="00BC4B18">
        <w:rPr>
          <w:b w:val="0"/>
          <w:bCs w:val="0"/>
          <w:lang w:val="en-US"/>
        </w:rPr>
        <w:t>ada</w:t>
      </w:r>
      <w:proofErr w:type="spellEnd"/>
      <w:r w:rsidRPr="00BC4B18">
        <w:rPr>
          <w:b w:val="0"/>
          <w:bCs w:val="0"/>
          <w:lang w:val="en-US"/>
        </w:rPr>
        <w:t xml:space="preserve"> </w:t>
      </w:r>
      <w:proofErr w:type="spellStart"/>
      <w:r w:rsidRPr="00BC4B18">
        <w:rPr>
          <w:b w:val="0"/>
          <w:bCs w:val="0"/>
          <w:lang w:val="en-US"/>
        </w:rPr>
        <w:t>bahwa</w:t>
      </w:r>
      <w:proofErr w:type="spellEnd"/>
      <w:r w:rsidRPr="00BC4B18">
        <w:rPr>
          <w:b w:val="0"/>
          <w:bCs w:val="0"/>
          <w:lang w:val="en-US"/>
        </w:rPr>
        <w:t xml:space="preserve"> </w:t>
      </w:r>
      <w:proofErr w:type="spellStart"/>
      <w:r w:rsidRPr="00BC4B18">
        <w:rPr>
          <w:b w:val="0"/>
          <w:bCs w:val="0"/>
          <w:lang w:val="en-US"/>
        </w:rPr>
        <w:t>mengalami</w:t>
      </w:r>
      <w:proofErr w:type="spellEnd"/>
      <w:r w:rsidRPr="00BC4B18">
        <w:rPr>
          <w:b w:val="0"/>
          <w:bCs w:val="0"/>
          <w:lang w:val="en-US"/>
        </w:rPr>
        <w:t xml:space="preserve"> </w:t>
      </w:r>
      <w:proofErr w:type="spellStart"/>
      <w:r w:rsidRPr="00BC4B18">
        <w:rPr>
          <w:b w:val="0"/>
          <w:bCs w:val="0"/>
          <w:lang w:val="en-US"/>
        </w:rPr>
        <w:t>penurunan</w:t>
      </w:r>
      <w:proofErr w:type="spellEnd"/>
      <w:r w:rsidRPr="00BC4B18">
        <w:rPr>
          <w:b w:val="0"/>
          <w:bCs w:val="0"/>
          <w:lang w:val="en-US"/>
        </w:rPr>
        <w:t xml:space="preserve">. </w:t>
      </w:r>
      <w:r w:rsidR="00812FDC" w:rsidRPr="00BC4B18">
        <w:rPr>
          <w:b w:val="0"/>
          <w:bCs w:val="0"/>
          <w:lang w:val="en-US"/>
        </w:rPr>
        <w:t xml:space="preserve">Dari data </w:t>
      </w:r>
      <w:proofErr w:type="spellStart"/>
      <w:r w:rsidR="00812FDC" w:rsidRPr="00BC4B18">
        <w:rPr>
          <w:b w:val="0"/>
          <w:bCs w:val="0"/>
          <w:lang w:val="en-US"/>
        </w:rPr>
        <w:t>tersebut</w:t>
      </w:r>
      <w:proofErr w:type="spellEnd"/>
      <w:r w:rsidR="00812FDC" w:rsidRPr="00BC4B18">
        <w:rPr>
          <w:b w:val="0"/>
          <w:bCs w:val="0"/>
          <w:lang w:val="en-US"/>
        </w:rPr>
        <w:t xml:space="preserve">, </w:t>
      </w:r>
      <w:proofErr w:type="spellStart"/>
      <w:r w:rsidR="00812FDC" w:rsidRPr="00BC4B18">
        <w:rPr>
          <w:b w:val="0"/>
          <w:bCs w:val="0"/>
          <w:lang w:val="en-US"/>
        </w:rPr>
        <w:t>komite</w:t>
      </w:r>
      <w:proofErr w:type="spellEnd"/>
      <w:r w:rsidR="00812FDC" w:rsidRPr="00BC4B18">
        <w:rPr>
          <w:b w:val="0"/>
          <w:bCs w:val="0"/>
          <w:lang w:val="en-US"/>
        </w:rPr>
        <w:t xml:space="preserve"> </w:t>
      </w:r>
      <w:proofErr w:type="spellStart"/>
      <w:r w:rsidR="00812FDC" w:rsidRPr="00BC4B18">
        <w:rPr>
          <w:b w:val="0"/>
          <w:bCs w:val="0"/>
          <w:lang w:val="en-US"/>
        </w:rPr>
        <w:t>keperawatan</w:t>
      </w:r>
      <w:proofErr w:type="spellEnd"/>
      <w:r w:rsidR="00812FDC" w:rsidRPr="00BC4B18">
        <w:rPr>
          <w:b w:val="0"/>
          <w:bCs w:val="0"/>
          <w:lang w:val="en-US"/>
        </w:rPr>
        <w:t xml:space="preserve"> RSUD A.M </w:t>
      </w:r>
      <w:proofErr w:type="spellStart"/>
      <w:r w:rsidR="00812FDC" w:rsidRPr="00BC4B18">
        <w:rPr>
          <w:b w:val="0"/>
          <w:bCs w:val="0"/>
          <w:lang w:val="en-US"/>
        </w:rPr>
        <w:t>Parikesit</w:t>
      </w:r>
      <w:proofErr w:type="spellEnd"/>
      <w:r w:rsidR="00812FDC" w:rsidRPr="00BC4B18">
        <w:rPr>
          <w:b w:val="0"/>
          <w:bCs w:val="0"/>
          <w:lang w:val="en-US"/>
        </w:rPr>
        <w:t xml:space="preserve"> </w:t>
      </w:r>
      <w:proofErr w:type="spellStart"/>
      <w:r w:rsidR="00812FDC" w:rsidRPr="00BC4B18">
        <w:rPr>
          <w:b w:val="0"/>
          <w:bCs w:val="0"/>
          <w:lang w:val="en-US"/>
        </w:rPr>
        <w:t>menemukan</w:t>
      </w:r>
      <w:proofErr w:type="spellEnd"/>
      <w:r w:rsidR="00812FDC" w:rsidRPr="00BC4B18">
        <w:rPr>
          <w:b w:val="0"/>
          <w:bCs w:val="0"/>
          <w:lang w:val="en-US"/>
        </w:rPr>
        <w:t xml:space="preserve"> </w:t>
      </w:r>
      <w:proofErr w:type="spellStart"/>
      <w:r w:rsidR="00812FDC" w:rsidRPr="00BC4B18">
        <w:rPr>
          <w:b w:val="0"/>
          <w:bCs w:val="0"/>
          <w:lang w:val="en-US"/>
        </w:rPr>
        <w:t>fenomena</w:t>
      </w:r>
      <w:proofErr w:type="spellEnd"/>
      <w:r w:rsidR="00812FDC" w:rsidRPr="00BC4B18">
        <w:rPr>
          <w:b w:val="0"/>
          <w:bCs w:val="0"/>
          <w:lang w:val="en-US"/>
        </w:rPr>
        <w:t xml:space="preserve"> </w:t>
      </w:r>
      <w:proofErr w:type="spellStart"/>
      <w:r w:rsidR="00812FDC" w:rsidRPr="00BC4B18">
        <w:rPr>
          <w:b w:val="0"/>
          <w:bCs w:val="0"/>
          <w:lang w:val="en-US"/>
        </w:rPr>
        <w:t>bahwa</w:t>
      </w:r>
      <w:proofErr w:type="spellEnd"/>
      <w:r w:rsidR="00812FDC" w:rsidRPr="00BC4B18">
        <w:rPr>
          <w:b w:val="0"/>
          <w:bCs w:val="0"/>
          <w:lang w:val="en-US"/>
        </w:rPr>
        <w:t xml:space="preserve"> </w:t>
      </w:r>
      <w:proofErr w:type="spellStart"/>
      <w:r w:rsidR="00812FDC" w:rsidRPr="00BC4B18">
        <w:rPr>
          <w:b w:val="0"/>
          <w:bCs w:val="0"/>
          <w:lang w:val="en-US"/>
        </w:rPr>
        <w:t>perawat</w:t>
      </w:r>
      <w:proofErr w:type="spellEnd"/>
      <w:r w:rsidR="00812FDC" w:rsidRPr="00BC4B18">
        <w:rPr>
          <w:b w:val="0"/>
          <w:bCs w:val="0"/>
          <w:lang w:val="en-US"/>
        </w:rPr>
        <w:t xml:space="preserve"> </w:t>
      </w:r>
      <w:proofErr w:type="spellStart"/>
      <w:r w:rsidR="00812FDC" w:rsidRPr="00BC4B18">
        <w:rPr>
          <w:b w:val="0"/>
          <w:bCs w:val="0"/>
          <w:lang w:val="en-US"/>
        </w:rPr>
        <w:t>dalam</w:t>
      </w:r>
      <w:proofErr w:type="spellEnd"/>
      <w:r w:rsidR="00812FDC" w:rsidRPr="00BC4B18">
        <w:rPr>
          <w:b w:val="0"/>
          <w:bCs w:val="0"/>
          <w:lang w:val="en-US"/>
        </w:rPr>
        <w:t xml:space="preserve"> </w:t>
      </w:r>
      <w:proofErr w:type="spellStart"/>
      <w:r w:rsidR="00812FDC" w:rsidRPr="00BC4B18">
        <w:rPr>
          <w:b w:val="0"/>
          <w:bCs w:val="0"/>
          <w:lang w:val="en-US"/>
        </w:rPr>
        <w:t>melaksanakan</w:t>
      </w:r>
      <w:proofErr w:type="spellEnd"/>
      <w:r w:rsidR="00812FDC" w:rsidRPr="00BC4B18">
        <w:rPr>
          <w:b w:val="0"/>
          <w:bCs w:val="0"/>
          <w:lang w:val="en-US"/>
        </w:rPr>
        <w:t xml:space="preserve"> </w:t>
      </w:r>
      <w:proofErr w:type="spellStart"/>
      <w:r w:rsidR="00812FDC" w:rsidRPr="00BC4B18">
        <w:rPr>
          <w:b w:val="0"/>
          <w:bCs w:val="0"/>
          <w:lang w:val="en-US"/>
        </w:rPr>
        <w:t>asuhan</w:t>
      </w:r>
      <w:proofErr w:type="spellEnd"/>
      <w:r w:rsidR="00812FDC" w:rsidRPr="00BC4B18">
        <w:rPr>
          <w:b w:val="0"/>
          <w:bCs w:val="0"/>
          <w:lang w:val="en-US"/>
        </w:rPr>
        <w:t xml:space="preserve"> </w:t>
      </w:r>
      <w:proofErr w:type="spellStart"/>
      <w:r w:rsidR="00812FDC" w:rsidRPr="00BC4B18">
        <w:rPr>
          <w:b w:val="0"/>
          <w:bCs w:val="0"/>
          <w:lang w:val="en-US"/>
        </w:rPr>
        <w:t>keperawatan</w:t>
      </w:r>
      <w:proofErr w:type="spellEnd"/>
      <w:r w:rsidR="00812FDC" w:rsidRPr="00BC4B18">
        <w:rPr>
          <w:b w:val="0"/>
          <w:bCs w:val="0"/>
          <w:lang w:val="en-US"/>
        </w:rPr>
        <w:t xml:space="preserve"> </w:t>
      </w:r>
      <w:proofErr w:type="spellStart"/>
      <w:r w:rsidR="00812FDC" w:rsidRPr="00BC4B18">
        <w:rPr>
          <w:b w:val="0"/>
          <w:bCs w:val="0"/>
          <w:lang w:val="en-US"/>
        </w:rPr>
        <w:t>ditahun</w:t>
      </w:r>
      <w:proofErr w:type="spellEnd"/>
      <w:r w:rsidR="00812FDC" w:rsidRPr="00BC4B18">
        <w:rPr>
          <w:b w:val="0"/>
          <w:bCs w:val="0"/>
          <w:lang w:val="en-US"/>
        </w:rPr>
        <w:t xml:space="preserve"> 2023-2024 </w:t>
      </w:r>
      <w:proofErr w:type="spellStart"/>
      <w:r w:rsidR="00812FDC" w:rsidRPr="00BC4B18">
        <w:rPr>
          <w:b w:val="0"/>
          <w:bCs w:val="0"/>
          <w:lang w:val="en-US"/>
        </w:rPr>
        <w:t>dengan</w:t>
      </w:r>
      <w:proofErr w:type="spellEnd"/>
      <w:r w:rsidR="00812FDC" w:rsidRPr="00BC4B18">
        <w:rPr>
          <w:b w:val="0"/>
          <w:bCs w:val="0"/>
          <w:lang w:val="en-US"/>
        </w:rPr>
        <w:t xml:space="preserve"> </w:t>
      </w:r>
      <w:proofErr w:type="spellStart"/>
      <w:r w:rsidR="00812FDC" w:rsidRPr="00BC4B18">
        <w:rPr>
          <w:b w:val="0"/>
          <w:bCs w:val="0"/>
          <w:lang w:val="en-US"/>
        </w:rPr>
        <w:t>hasil</w:t>
      </w:r>
      <w:proofErr w:type="spellEnd"/>
      <w:r w:rsidR="00812FDC" w:rsidRPr="00BC4B18">
        <w:rPr>
          <w:b w:val="0"/>
          <w:bCs w:val="0"/>
          <w:lang w:val="en-US"/>
        </w:rPr>
        <w:t xml:space="preserve"> </w:t>
      </w:r>
      <w:proofErr w:type="spellStart"/>
      <w:r w:rsidR="00812FDC" w:rsidRPr="00BC4B18">
        <w:rPr>
          <w:b w:val="0"/>
          <w:bCs w:val="0"/>
          <w:lang w:val="en-US"/>
        </w:rPr>
        <w:t>nlai</w:t>
      </w:r>
      <w:proofErr w:type="spellEnd"/>
      <w:r w:rsidR="00812FDC" w:rsidRPr="00BC4B18">
        <w:rPr>
          <w:b w:val="0"/>
          <w:bCs w:val="0"/>
          <w:lang w:val="en-US"/>
        </w:rPr>
        <w:t xml:space="preserve"> survey 80% </w:t>
      </w:r>
      <w:proofErr w:type="spellStart"/>
      <w:r w:rsidR="00812FDC" w:rsidRPr="00BC4B18">
        <w:rPr>
          <w:b w:val="0"/>
          <w:bCs w:val="0"/>
          <w:lang w:val="en-US"/>
        </w:rPr>
        <w:t>namun</w:t>
      </w:r>
      <w:proofErr w:type="spellEnd"/>
      <w:r w:rsidR="00812FDC" w:rsidRPr="00BC4B18">
        <w:rPr>
          <w:b w:val="0"/>
          <w:bCs w:val="0"/>
          <w:lang w:val="en-US"/>
        </w:rPr>
        <w:t xml:space="preserve"> </w:t>
      </w:r>
      <w:proofErr w:type="spellStart"/>
      <w:r w:rsidR="00812FDC" w:rsidRPr="00BC4B18">
        <w:rPr>
          <w:b w:val="0"/>
          <w:bCs w:val="0"/>
          <w:lang w:val="en-US"/>
        </w:rPr>
        <w:t>belum</w:t>
      </w:r>
      <w:proofErr w:type="spellEnd"/>
      <w:r w:rsidR="00812FDC" w:rsidRPr="00BC4B18">
        <w:rPr>
          <w:b w:val="0"/>
          <w:bCs w:val="0"/>
          <w:lang w:val="en-US"/>
        </w:rPr>
        <w:t xml:space="preserve"> </w:t>
      </w:r>
      <w:proofErr w:type="spellStart"/>
      <w:r w:rsidR="00812FDC" w:rsidRPr="00BC4B18">
        <w:rPr>
          <w:b w:val="0"/>
          <w:bCs w:val="0"/>
          <w:lang w:val="en-US"/>
        </w:rPr>
        <w:t>maksimal</w:t>
      </w:r>
      <w:proofErr w:type="spellEnd"/>
      <w:r w:rsidR="00812FDC" w:rsidRPr="00BC4B18">
        <w:rPr>
          <w:b w:val="0"/>
          <w:bCs w:val="0"/>
          <w:lang w:val="en-US"/>
        </w:rPr>
        <w:t xml:space="preserve"> </w:t>
      </w:r>
      <w:proofErr w:type="spellStart"/>
      <w:r w:rsidR="00812FDC" w:rsidRPr="00BC4B18">
        <w:rPr>
          <w:b w:val="0"/>
          <w:bCs w:val="0"/>
          <w:lang w:val="en-US"/>
        </w:rPr>
        <w:t>dalam</w:t>
      </w:r>
      <w:proofErr w:type="spellEnd"/>
      <w:r w:rsidR="00812FDC" w:rsidRPr="00BC4B18">
        <w:rPr>
          <w:b w:val="0"/>
          <w:bCs w:val="0"/>
          <w:lang w:val="en-US"/>
        </w:rPr>
        <w:t xml:space="preserve"> </w:t>
      </w:r>
      <w:proofErr w:type="spellStart"/>
      <w:r w:rsidR="00812FDC" w:rsidRPr="00BC4B18">
        <w:rPr>
          <w:b w:val="0"/>
          <w:bCs w:val="0"/>
          <w:lang w:val="en-US"/>
        </w:rPr>
        <w:t>memberikan</w:t>
      </w:r>
      <w:proofErr w:type="spellEnd"/>
      <w:r w:rsidR="00812FDC" w:rsidRPr="00BC4B18">
        <w:rPr>
          <w:b w:val="0"/>
          <w:bCs w:val="0"/>
          <w:lang w:val="en-US"/>
        </w:rPr>
        <w:t xml:space="preserve"> </w:t>
      </w:r>
      <w:proofErr w:type="spellStart"/>
      <w:r w:rsidR="00812FDC" w:rsidRPr="00BC4B18">
        <w:rPr>
          <w:b w:val="0"/>
          <w:bCs w:val="0"/>
          <w:lang w:val="en-US"/>
        </w:rPr>
        <w:t>asuhan</w:t>
      </w:r>
      <w:proofErr w:type="spellEnd"/>
      <w:r w:rsidR="00812FDC" w:rsidRPr="00BC4B18">
        <w:rPr>
          <w:b w:val="0"/>
          <w:bCs w:val="0"/>
          <w:lang w:val="en-US"/>
        </w:rPr>
        <w:t xml:space="preserve"> </w:t>
      </w:r>
      <w:proofErr w:type="spellStart"/>
      <w:r w:rsidR="00812FDC" w:rsidRPr="00BC4B18">
        <w:rPr>
          <w:b w:val="0"/>
          <w:bCs w:val="0"/>
          <w:lang w:val="en-US"/>
        </w:rPr>
        <w:t>keperawatan</w:t>
      </w:r>
      <w:proofErr w:type="spellEnd"/>
      <w:r w:rsidR="00812FDC" w:rsidRPr="00BC4B18">
        <w:rPr>
          <w:b w:val="0"/>
          <w:bCs w:val="0"/>
          <w:lang w:val="en-US"/>
        </w:rPr>
        <w:t>,</w:t>
      </w:r>
      <w:r w:rsidR="00812FDC">
        <w:rPr>
          <w:b w:val="0"/>
          <w:bCs w:val="0"/>
          <w:lang w:val="en-US"/>
        </w:rPr>
        <w:t xml:space="preserve"> </w:t>
      </w:r>
      <w:proofErr w:type="spellStart"/>
      <w:r w:rsidRPr="00BC4B18">
        <w:rPr>
          <w:b w:val="0"/>
          <w:bCs w:val="0"/>
          <w:lang w:val="en-US"/>
        </w:rPr>
        <w:t>sehingga</w:t>
      </w:r>
      <w:proofErr w:type="spellEnd"/>
      <w:r w:rsidRPr="00BC4B18">
        <w:rPr>
          <w:b w:val="0"/>
          <w:bCs w:val="0"/>
          <w:lang w:val="en-US"/>
        </w:rPr>
        <w:t xml:space="preserve">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penelitian</w:t>
      </w:r>
      <w:proofErr w:type="spellEnd"/>
      <w:r w:rsidRPr="00BC4B18">
        <w:rPr>
          <w:b w:val="0"/>
          <w:bCs w:val="0"/>
          <w:lang w:val="en-US"/>
        </w:rPr>
        <w:t xml:space="preserve"> ini </w:t>
      </w:r>
      <w:proofErr w:type="spellStart"/>
      <w:r w:rsidR="007E1EED" w:rsidRPr="0040625C">
        <w:rPr>
          <w:b w:val="0"/>
          <w:bCs w:val="0"/>
          <w:lang w:val="en-US"/>
        </w:rPr>
        <w:t>ingin</w:t>
      </w:r>
      <w:proofErr w:type="spellEnd"/>
      <w:r w:rsidR="007E1EED" w:rsidRPr="0040625C">
        <w:rPr>
          <w:b w:val="0"/>
          <w:bCs w:val="0"/>
          <w:lang w:val="en-US"/>
        </w:rPr>
        <w:t xml:space="preserve"> </w:t>
      </w:r>
      <w:proofErr w:type="spellStart"/>
      <w:r w:rsidR="007E1EED" w:rsidRPr="0040625C">
        <w:rPr>
          <w:b w:val="0"/>
          <w:bCs w:val="0"/>
          <w:lang w:val="en-US"/>
        </w:rPr>
        <w:t>menganalisis</w:t>
      </w:r>
      <w:proofErr w:type="spellEnd"/>
      <w:r w:rsidR="007E1EED" w:rsidRPr="0040625C">
        <w:rPr>
          <w:b w:val="0"/>
          <w:bCs w:val="0"/>
          <w:lang w:val="en-US"/>
        </w:rPr>
        <w:t xml:space="preserve"> </w:t>
      </w:r>
      <w:proofErr w:type="spellStart"/>
      <w:r w:rsidR="007E1EED" w:rsidRPr="0040625C">
        <w:rPr>
          <w:b w:val="0"/>
          <w:bCs w:val="0"/>
          <w:lang w:val="en-US"/>
        </w:rPr>
        <w:t>pelaksanaan</w:t>
      </w:r>
      <w:proofErr w:type="spellEnd"/>
      <w:r w:rsidRPr="00BC4B18">
        <w:rPr>
          <w:b w:val="0"/>
          <w:bCs w:val="0"/>
          <w:lang w:val="en-US"/>
        </w:rPr>
        <w:t xml:space="preserve"> </w:t>
      </w:r>
      <w:proofErr w:type="spellStart"/>
      <w:r w:rsidRPr="00BC4B18">
        <w:rPr>
          <w:b w:val="0"/>
          <w:bCs w:val="0"/>
          <w:lang w:val="en-US"/>
        </w:rPr>
        <w:t>askep</w:t>
      </w:r>
      <w:proofErr w:type="spellEnd"/>
      <w:r w:rsidRPr="00BC4B18">
        <w:rPr>
          <w:b w:val="0"/>
          <w:bCs w:val="0"/>
          <w:lang w:val="en-US"/>
        </w:rPr>
        <w:t xml:space="preserve"> </w:t>
      </w:r>
      <w:r w:rsidR="007E1EED" w:rsidRPr="0040625C">
        <w:rPr>
          <w:b w:val="0"/>
          <w:bCs w:val="0"/>
          <w:lang w:val="en-US"/>
        </w:rPr>
        <w:t>3S.</w:t>
      </w:r>
    </w:p>
    <w:p w14:paraId="52F3CF0E" w14:textId="77777777" w:rsidR="00812FDC" w:rsidRDefault="00BC4B18" w:rsidP="00BC4B18">
      <w:pPr>
        <w:pStyle w:val="Heading1"/>
        <w:spacing w:before="93"/>
        <w:ind w:left="90" w:right="30" w:firstLine="0"/>
        <w:rPr>
          <w:b w:val="0"/>
          <w:bCs w:val="0"/>
          <w:lang w:val="en-US"/>
        </w:rPr>
      </w:pPr>
      <w:proofErr w:type="spellStart"/>
      <w:r w:rsidRPr="00BC4B18">
        <w:rPr>
          <w:b w:val="0"/>
          <w:bCs w:val="0"/>
          <w:lang w:val="en-US"/>
        </w:rPr>
        <w:t>Fenomena</w:t>
      </w:r>
      <w:proofErr w:type="spellEnd"/>
      <w:r w:rsidRPr="00BC4B18">
        <w:rPr>
          <w:b w:val="0"/>
          <w:bCs w:val="0"/>
          <w:lang w:val="en-US"/>
        </w:rPr>
        <w:t xml:space="preserve"> lain yang </w:t>
      </w:r>
      <w:proofErr w:type="spellStart"/>
      <w:r w:rsidRPr="00BC4B18">
        <w:rPr>
          <w:b w:val="0"/>
          <w:bCs w:val="0"/>
          <w:lang w:val="en-US"/>
        </w:rPr>
        <w:t>ditemukan</w:t>
      </w:r>
      <w:proofErr w:type="spellEnd"/>
      <w:r w:rsidRPr="00BC4B18">
        <w:rPr>
          <w:b w:val="0"/>
          <w:bCs w:val="0"/>
          <w:lang w:val="en-US"/>
        </w:rPr>
        <w:t xml:space="preserve"> </w:t>
      </w:r>
      <w:proofErr w:type="spellStart"/>
      <w:r w:rsidRPr="00BC4B18">
        <w:rPr>
          <w:b w:val="0"/>
          <w:bCs w:val="0"/>
          <w:lang w:val="en-US"/>
        </w:rPr>
        <w:t>yaitu</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banyak</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pekerjaan</w:t>
      </w:r>
      <w:proofErr w:type="spellEnd"/>
      <w:r w:rsidRPr="00BC4B18">
        <w:rPr>
          <w:b w:val="0"/>
          <w:bCs w:val="0"/>
          <w:lang w:val="en-US"/>
        </w:rPr>
        <w:t xml:space="preserve"> </w:t>
      </w:r>
      <w:proofErr w:type="spellStart"/>
      <w:r w:rsidRPr="00BC4B18">
        <w:rPr>
          <w:b w:val="0"/>
          <w:bCs w:val="0"/>
          <w:lang w:val="en-US"/>
        </w:rPr>
        <w:t>terburu</w:t>
      </w:r>
      <w:proofErr w:type="spellEnd"/>
      <w:r w:rsidRPr="00BC4B18">
        <w:rPr>
          <w:b w:val="0"/>
          <w:bCs w:val="0"/>
          <w:lang w:val="en-US"/>
        </w:rPr>
        <w:t xml:space="preserve"> - </w:t>
      </w:r>
      <w:proofErr w:type="spellStart"/>
      <w:r w:rsidRPr="00BC4B18">
        <w:rPr>
          <w:b w:val="0"/>
          <w:bCs w:val="0"/>
          <w:lang w:val="en-US"/>
        </w:rPr>
        <w:t>buru</w:t>
      </w:r>
      <w:proofErr w:type="spellEnd"/>
      <w:r w:rsidRPr="00BC4B18">
        <w:rPr>
          <w:b w:val="0"/>
          <w:bCs w:val="0"/>
          <w:lang w:val="en-US"/>
        </w:rPr>
        <w:t xml:space="preserve">, </w:t>
      </w:r>
      <w:proofErr w:type="spellStart"/>
      <w:r w:rsidRPr="00BC4B18">
        <w:rPr>
          <w:b w:val="0"/>
          <w:bCs w:val="0"/>
          <w:lang w:val="en-US"/>
        </w:rPr>
        <w:t>tidak</w:t>
      </w:r>
      <w:proofErr w:type="spellEnd"/>
      <w:r w:rsidRPr="00BC4B18">
        <w:rPr>
          <w:b w:val="0"/>
          <w:bCs w:val="0"/>
          <w:lang w:val="en-US"/>
        </w:rPr>
        <w:t xml:space="preserve"> </w:t>
      </w:r>
      <w:proofErr w:type="spellStart"/>
      <w:r w:rsidRPr="00BC4B18">
        <w:rPr>
          <w:b w:val="0"/>
          <w:bCs w:val="0"/>
          <w:lang w:val="en-US"/>
        </w:rPr>
        <w:t>fokus</w:t>
      </w:r>
      <w:proofErr w:type="spellEnd"/>
      <w:r w:rsidRPr="00BC4B18">
        <w:rPr>
          <w:b w:val="0"/>
          <w:bCs w:val="0"/>
          <w:lang w:val="en-US"/>
        </w:rPr>
        <w:t xml:space="preserve">, </w:t>
      </w:r>
      <w:proofErr w:type="spellStart"/>
      <w:r w:rsidRPr="00BC4B18">
        <w:rPr>
          <w:b w:val="0"/>
          <w:bCs w:val="0"/>
          <w:lang w:val="en-US"/>
        </w:rPr>
        <w:t>banyak</w:t>
      </w:r>
      <w:proofErr w:type="spellEnd"/>
      <w:r w:rsidRPr="00BC4B18">
        <w:rPr>
          <w:b w:val="0"/>
          <w:bCs w:val="0"/>
          <w:lang w:val="en-US"/>
        </w:rPr>
        <w:t xml:space="preserve"> </w:t>
      </w:r>
    </w:p>
    <w:p w14:paraId="3C48EA0F" w14:textId="77777777" w:rsidR="00812FDC" w:rsidRDefault="00812FDC" w:rsidP="00BC4B18">
      <w:pPr>
        <w:pStyle w:val="Heading1"/>
        <w:spacing w:before="93"/>
        <w:ind w:left="90" w:right="30" w:firstLine="0"/>
        <w:rPr>
          <w:b w:val="0"/>
          <w:bCs w:val="0"/>
          <w:lang w:val="en-US"/>
        </w:rPr>
      </w:pPr>
    </w:p>
    <w:p w14:paraId="6E1AAE3E" w14:textId="77777777" w:rsidR="00812FDC" w:rsidRDefault="00812FDC" w:rsidP="00BC4B18">
      <w:pPr>
        <w:pStyle w:val="Heading1"/>
        <w:spacing w:before="93"/>
        <w:ind w:left="90" w:right="30" w:firstLine="0"/>
        <w:rPr>
          <w:b w:val="0"/>
          <w:bCs w:val="0"/>
          <w:lang w:val="en-US"/>
        </w:rPr>
      </w:pPr>
    </w:p>
    <w:p w14:paraId="61A4F817" w14:textId="109B641B" w:rsidR="00BC4B18" w:rsidRPr="00BC4B18" w:rsidRDefault="00BC4B18" w:rsidP="00812FDC">
      <w:pPr>
        <w:pStyle w:val="Heading1"/>
        <w:spacing w:before="93"/>
        <w:ind w:left="90" w:right="30" w:firstLine="0"/>
        <w:rPr>
          <w:b w:val="0"/>
          <w:bCs w:val="0"/>
          <w:lang w:val="en-US"/>
        </w:rPr>
      </w:pPr>
      <w:proofErr w:type="spellStart"/>
      <w:r w:rsidRPr="00BC4B18">
        <w:rPr>
          <w:b w:val="0"/>
          <w:bCs w:val="0"/>
          <w:lang w:val="en-US"/>
        </w:rPr>
        <w:t>tindakan</w:t>
      </w:r>
      <w:proofErr w:type="spellEnd"/>
      <w:r w:rsidRPr="00BC4B18">
        <w:rPr>
          <w:b w:val="0"/>
          <w:bCs w:val="0"/>
          <w:lang w:val="en-US"/>
        </w:rPr>
        <w:t xml:space="preserve"> </w:t>
      </w:r>
      <w:proofErr w:type="spellStart"/>
      <w:r w:rsidRPr="00BC4B18">
        <w:rPr>
          <w:b w:val="0"/>
          <w:bCs w:val="0"/>
          <w:lang w:val="en-US"/>
        </w:rPr>
        <w:t>dari</w:t>
      </w:r>
      <w:proofErr w:type="spellEnd"/>
      <w:r w:rsidRPr="00BC4B18">
        <w:rPr>
          <w:b w:val="0"/>
          <w:bCs w:val="0"/>
          <w:lang w:val="en-US"/>
        </w:rPr>
        <w:t xml:space="preserve"> PPA (</w:t>
      </w:r>
      <w:proofErr w:type="spellStart"/>
      <w:r w:rsidRPr="00BC4B18">
        <w:rPr>
          <w:b w:val="0"/>
          <w:bCs w:val="0"/>
          <w:lang w:val="en-US"/>
        </w:rPr>
        <w:t>Pemberi</w:t>
      </w:r>
      <w:proofErr w:type="spellEnd"/>
      <w:r w:rsidRPr="00BC4B18">
        <w:rPr>
          <w:b w:val="0"/>
          <w:bCs w:val="0"/>
          <w:lang w:val="en-US"/>
        </w:rPr>
        <w:t xml:space="preserve"> </w:t>
      </w:r>
      <w:proofErr w:type="spellStart"/>
      <w:r w:rsidRPr="00BC4B18">
        <w:rPr>
          <w:b w:val="0"/>
          <w:bCs w:val="0"/>
          <w:lang w:val="en-US"/>
        </w:rPr>
        <w:t>Pelayanan</w:t>
      </w:r>
      <w:proofErr w:type="spellEnd"/>
      <w:r w:rsidRPr="00BC4B18">
        <w:rPr>
          <w:b w:val="0"/>
          <w:bCs w:val="0"/>
          <w:lang w:val="en-US"/>
        </w:rPr>
        <w:t xml:space="preserve"> </w:t>
      </w:r>
      <w:proofErr w:type="spellStart"/>
      <w:r w:rsidRPr="00BC4B18">
        <w:rPr>
          <w:b w:val="0"/>
          <w:bCs w:val="0"/>
          <w:lang w:val="en-US"/>
        </w:rPr>
        <w:t>Asuhan</w:t>
      </w:r>
      <w:proofErr w:type="spellEnd"/>
      <w:r w:rsidRPr="00BC4B18">
        <w:rPr>
          <w:b w:val="0"/>
          <w:bCs w:val="0"/>
          <w:lang w:val="en-US"/>
        </w:rPr>
        <w:t xml:space="preserve">) lain, </w:t>
      </w:r>
      <w:proofErr w:type="spellStart"/>
      <w:r w:rsidRPr="00BC4B18">
        <w:rPr>
          <w:b w:val="0"/>
          <w:bCs w:val="0"/>
          <w:lang w:val="en-US"/>
        </w:rPr>
        <w:t>adanya</w:t>
      </w:r>
      <w:proofErr w:type="spellEnd"/>
      <w:r w:rsidRPr="00BC4B18">
        <w:rPr>
          <w:b w:val="0"/>
          <w:bCs w:val="0"/>
          <w:lang w:val="en-US"/>
        </w:rPr>
        <w:t xml:space="preserve"> </w:t>
      </w:r>
      <w:proofErr w:type="spellStart"/>
      <w:r w:rsidRPr="00BC4B18">
        <w:rPr>
          <w:b w:val="0"/>
          <w:bCs w:val="0"/>
          <w:lang w:val="en-US"/>
        </w:rPr>
        <w:t>penambahan</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baru</w:t>
      </w:r>
      <w:proofErr w:type="spellEnd"/>
      <w:r w:rsidRPr="00BC4B18">
        <w:rPr>
          <w:b w:val="0"/>
          <w:bCs w:val="0"/>
          <w:lang w:val="en-US"/>
        </w:rPr>
        <w:t xml:space="preserve">, </w:t>
      </w:r>
      <w:proofErr w:type="spellStart"/>
      <w:r w:rsidRPr="00BC4B18">
        <w:rPr>
          <w:b w:val="0"/>
          <w:bCs w:val="0"/>
          <w:lang w:val="en-US"/>
        </w:rPr>
        <w:t>merasa</w:t>
      </w:r>
      <w:proofErr w:type="spellEnd"/>
      <w:r w:rsidRPr="00BC4B18">
        <w:rPr>
          <w:b w:val="0"/>
          <w:bCs w:val="0"/>
          <w:lang w:val="en-US"/>
        </w:rPr>
        <w:t xml:space="preserve"> </w:t>
      </w:r>
      <w:proofErr w:type="spellStart"/>
      <w:r w:rsidRPr="00BC4B18">
        <w:rPr>
          <w:b w:val="0"/>
          <w:bCs w:val="0"/>
          <w:lang w:val="en-US"/>
        </w:rPr>
        <w:t>kurang</w:t>
      </w:r>
      <w:proofErr w:type="spellEnd"/>
      <w:r w:rsidRPr="00BC4B18">
        <w:rPr>
          <w:b w:val="0"/>
          <w:bCs w:val="0"/>
          <w:lang w:val="en-US"/>
        </w:rPr>
        <w:t xml:space="preserve"> </w:t>
      </w:r>
      <w:proofErr w:type="spellStart"/>
      <w:r w:rsidRPr="00BC4B18">
        <w:rPr>
          <w:b w:val="0"/>
          <w:bCs w:val="0"/>
          <w:lang w:val="en-US"/>
        </w:rPr>
        <w:t>dilatih</w:t>
      </w:r>
      <w:proofErr w:type="spellEnd"/>
      <w:r w:rsidRPr="00BC4B18">
        <w:rPr>
          <w:b w:val="0"/>
          <w:bCs w:val="0"/>
          <w:lang w:val="en-US"/>
        </w:rPr>
        <w:t xml:space="preserve">, </w:t>
      </w:r>
      <w:proofErr w:type="spellStart"/>
      <w:r w:rsidRPr="00BC4B18">
        <w:rPr>
          <w:b w:val="0"/>
          <w:bCs w:val="0"/>
          <w:lang w:val="en-US"/>
        </w:rPr>
        <w:t>kurang</w:t>
      </w:r>
      <w:proofErr w:type="spellEnd"/>
      <w:r w:rsidRPr="00BC4B18">
        <w:rPr>
          <w:b w:val="0"/>
          <w:bCs w:val="0"/>
          <w:lang w:val="en-US"/>
        </w:rPr>
        <w:t xml:space="preserve"> </w:t>
      </w:r>
      <w:proofErr w:type="spellStart"/>
      <w:r w:rsidRPr="00BC4B18">
        <w:rPr>
          <w:b w:val="0"/>
          <w:bCs w:val="0"/>
          <w:lang w:val="en-US"/>
        </w:rPr>
        <w:t>paham</w:t>
      </w:r>
      <w:proofErr w:type="spellEnd"/>
      <w:r w:rsidRPr="00BC4B18">
        <w:rPr>
          <w:b w:val="0"/>
          <w:bCs w:val="0"/>
          <w:lang w:val="en-US"/>
        </w:rPr>
        <w:t xml:space="preserve">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pengangkatan</w:t>
      </w:r>
      <w:proofErr w:type="spellEnd"/>
      <w:r w:rsidRPr="00BC4B18">
        <w:rPr>
          <w:b w:val="0"/>
          <w:bCs w:val="0"/>
          <w:lang w:val="en-US"/>
        </w:rPr>
        <w:t xml:space="preserve"> diagnosis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belum</w:t>
      </w:r>
      <w:proofErr w:type="spellEnd"/>
      <w:r w:rsidRPr="00BC4B18">
        <w:rPr>
          <w:b w:val="0"/>
          <w:bCs w:val="0"/>
          <w:lang w:val="en-US"/>
        </w:rPr>
        <w:t xml:space="preserve"> </w:t>
      </w:r>
      <w:proofErr w:type="spellStart"/>
      <w:r w:rsidRPr="00BC4B18">
        <w:rPr>
          <w:b w:val="0"/>
          <w:bCs w:val="0"/>
          <w:lang w:val="en-US"/>
        </w:rPr>
        <w:t>terbiasa</w:t>
      </w:r>
      <w:proofErr w:type="spellEnd"/>
      <w:r w:rsidRPr="00BC4B18">
        <w:rPr>
          <w:b w:val="0"/>
          <w:bCs w:val="0"/>
          <w:lang w:val="en-US"/>
        </w:rPr>
        <w:t xml:space="preserve"> </w:t>
      </w:r>
      <w:proofErr w:type="spellStart"/>
      <w:r w:rsidRPr="00BC4B18">
        <w:rPr>
          <w:b w:val="0"/>
          <w:bCs w:val="0"/>
          <w:lang w:val="en-US"/>
        </w:rPr>
        <w:t>menghadapi</w:t>
      </w:r>
      <w:proofErr w:type="spellEnd"/>
      <w:r w:rsidRPr="00BC4B18">
        <w:rPr>
          <w:b w:val="0"/>
          <w:bCs w:val="0"/>
          <w:lang w:val="en-US"/>
        </w:rPr>
        <w:t xml:space="preserve"> </w:t>
      </w:r>
      <w:proofErr w:type="spellStart"/>
      <w:r w:rsidRPr="00BC4B18">
        <w:rPr>
          <w:b w:val="0"/>
          <w:bCs w:val="0"/>
          <w:lang w:val="en-US"/>
        </w:rPr>
        <w:t>kasus</w:t>
      </w:r>
      <w:proofErr w:type="spellEnd"/>
      <w:r w:rsidRPr="00BC4B18">
        <w:rPr>
          <w:b w:val="0"/>
          <w:bCs w:val="0"/>
          <w:lang w:val="en-US"/>
        </w:rPr>
        <w:t xml:space="preserve"> </w:t>
      </w:r>
      <w:proofErr w:type="spellStart"/>
      <w:r w:rsidRPr="00BC4B18">
        <w:rPr>
          <w:b w:val="0"/>
          <w:bCs w:val="0"/>
          <w:lang w:val="en-US"/>
        </w:rPr>
        <w:t>yg</w:t>
      </w:r>
      <w:proofErr w:type="spellEnd"/>
      <w:r w:rsidRPr="00BC4B18">
        <w:rPr>
          <w:b w:val="0"/>
          <w:bCs w:val="0"/>
          <w:lang w:val="en-US"/>
        </w:rPr>
        <w:t xml:space="preserve"> </w:t>
      </w:r>
      <w:proofErr w:type="spellStart"/>
      <w:r w:rsidRPr="00BC4B18">
        <w:rPr>
          <w:b w:val="0"/>
          <w:bCs w:val="0"/>
          <w:lang w:val="en-US"/>
        </w:rPr>
        <w:t>berbagai</w:t>
      </w:r>
      <w:proofErr w:type="spellEnd"/>
      <w:r w:rsidRPr="00BC4B18">
        <w:rPr>
          <w:b w:val="0"/>
          <w:bCs w:val="0"/>
          <w:lang w:val="en-US"/>
        </w:rPr>
        <w:t xml:space="preserve"> </w:t>
      </w:r>
      <w:proofErr w:type="spellStart"/>
      <w:r w:rsidRPr="00BC4B18">
        <w:rPr>
          <w:b w:val="0"/>
          <w:bCs w:val="0"/>
          <w:lang w:val="en-US"/>
        </w:rPr>
        <w:t>macam</w:t>
      </w:r>
      <w:proofErr w:type="spellEnd"/>
      <w:r w:rsidRPr="00BC4B18">
        <w:rPr>
          <w:b w:val="0"/>
          <w:bCs w:val="0"/>
          <w:lang w:val="en-US"/>
        </w:rPr>
        <w:t xml:space="preserve">, </w:t>
      </w:r>
      <w:proofErr w:type="spellStart"/>
      <w:r w:rsidRPr="00BC4B18">
        <w:rPr>
          <w:b w:val="0"/>
          <w:bCs w:val="0"/>
          <w:lang w:val="en-US"/>
        </w:rPr>
        <w:t>merasa</w:t>
      </w:r>
      <w:proofErr w:type="spellEnd"/>
      <w:r w:rsidRPr="00BC4B18">
        <w:rPr>
          <w:b w:val="0"/>
          <w:bCs w:val="0"/>
          <w:lang w:val="en-US"/>
        </w:rPr>
        <w:t xml:space="preserve"> </w:t>
      </w:r>
      <w:proofErr w:type="spellStart"/>
      <w:r w:rsidRPr="00BC4B18">
        <w:rPr>
          <w:b w:val="0"/>
          <w:bCs w:val="0"/>
          <w:lang w:val="en-US"/>
        </w:rPr>
        <w:t>takut</w:t>
      </w:r>
      <w:proofErr w:type="spellEnd"/>
      <w:r w:rsidRPr="00BC4B18">
        <w:rPr>
          <w:b w:val="0"/>
          <w:bCs w:val="0"/>
          <w:lang w:val="en-US"/>
        </w:rPr>
        <w:t xml:space="preserve"> salah </w:t>
      </w:r>
      <w:proofErr w:type="spellStart"/>
      <w:r w:rsidRPr="00BC4B18">
        <w:rPr>
          <w:b w:val="0"/>
          <w:bCs w:val="0"/>
          <w:lang w:val="en-US"/>
        </w:rPr>
        <w:t>karena</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baru</w:t>
      </w:r>
      <w:proofErr w:type="spellEnd"/>
      <w:r w:rsidRPr="00BC4B18">
        <w:rPr>
          <w:b w:val="0"/>
          <w:bCs w:val="0"/>
          <w:lang w:val="en-US"/>
        </w:rPr>
        <w:t xml:space="preserve"> </w:t>
      </w:r>
      <w:proofErr w:type="spellStart"/>
      <w:r w:rsidRPr="00BC4B18">
        <w:rPr>
          <w:b w:val="0"/>
          <w:bCs w:val="0"/>
          <w:lang w:val="en-US"/>
        </w:rPr>
        <w:t>serta</w:t>
      </w:r>
      <w:proofErr w:type="spellEnd"/>
      <w:r w:rsidRPr="00BC4B18">
        <w:rPr>
          <w:b w:val="0"/>
          <w:bCs w:val="0"/>
          <w:lang w:val="en-US"/>
        </w:rPr>
        <w:t xml:space="preserve"> </w:t>
      </w:r>
      <w:proofErr w:type="spellStart"/>
      <w:r w:rsidRPr="00BC4B18">
        <w:rPr>
          <w:b w:val="0"/>
          <w:bCs w:val="0"/>
          <w:lang w:val="en-US"/>
        </w:rPr>
        <w:t>merasa</w:t>
      </w:r>
      <w:proofErr w:type="spellEnd"/>
      <w:r w:rsidRPr="00BC4B18">
        <w:rPr>
          <w:b w:val="0"/>
          <w:bCs w:val="0"/>
          <w:lang w:val="en-US"/>
        </w:rPr>
        <w:t xml:space="preserve"> </w:t>
      </w:r>
      <w:proofErr w:type="spellStart"/>
      <w:r w:rsidRPr="00BC4B18">
        <w:rPr>
          <w:b w:val="0"/>
          <w:bCs w:val="0"/>
          <w:lang w:val="en-US"/>
        </w:rPr>
        <w:t>kadang</w:t>
      </w:r>
      <w:proofErr w:type="spellEnd"/>
      <w:r w:rsidRPr="00BC4B18">
        <w:rPr>
          <w:b w:val="0"/>
          <w:bCs w:val="0"/>
          <w:lang w:val="en-US"/>
        </w:rPr>
        <w:t xml:space="preserve"> </w:t>
      </w:r>
      <w:proofErr w:type="spellStart"/>
      <w:r w:rsidRPr="00BC4B18">
        <w:rPr>
          <w:b w:val="0"/>
          <w:bCs w:val="0"/>
          <w:lang w:val="en-US"/>
        </w:rPr>
        <w:t>tidak</w:t>
      </w:r>
      <w:proofErr w:type="spellEnd"/>
      <w:r w:rsidRPr="00BC4B18">
        <w:rPr>
          <w:b w:val="0"/>
          <w:bCs w:val="0"/>
          <w:lang w:val="en-US"/>
        </w:rPr>
        <w:t xml:space="preserve"> </w:t>
      </w:r>
      <w:proofErr w:type="spellStart"/>
      <w:r w:rsidRPr="00BC4B18">
        <w:rPr>
          <w:b w:val="0"/>
          <w:bCs w:val="0"/>
          <w:lang w:val="en-US"/>
        </w:rPr>
        <w:t>ada</w:t>
      </w:r>
      <w:proofErr w:type="spellEnd"/>
      <w:r w:rsidRPr="00BC4B18">
        <w:rPr>
          <w:b w:val="0"/>
          <w:bCs w:val="0"/>
          <w:lang w:val="en-US"/>
        </w:rPr>
        <w:t xml:space="preserve"> </w:t>
      </w:r>
      <w:proofErr w:type="spellStart"/>
      <w:r w:rsidRPr="00BC4B18">
        <w:rPr>
          <w:b w:val="0"/>
          <w:bCs w:val="0"/>
          <w:lang w:val="en-US"/>
        </w:rPr>
        <w:t>pendamping</w:t>
      </w:r>
      <w:proofErr w:type="spellEnd"/>
      <w:r w:rsidRPr="00BC4B18">
        <w:rPr>
          <w:b w:val="0"/>
          <w:bCs w:val="0"/>
          <w:lang w:val="en-US"/>
        </w:rPr>
        <w:t xml:space="preserve">. Hal ini di </w:t>
      </w:r>
      <w:proofErr w:type="spellStart"/>
      <w:r w:rsidRPr="00BC4B18">
        <w:rPr>
          <w:b w:val="0"/>
          <w:bCs w:val="0"/>
          <w:lang w:val="en-US"/>
        </w:rPr>
        <w:t>dukung</w:t>
      </w:r>
      <w:proofErr w:type="spellEnd"/>
      <w:r w:rsidRPr="00BC4B18">
        <w:rPr>
          <w:b w:val="0"/>
          <w:bCs w:val="0"/>
          <w:lang w:val="en-US"/>
        </w:rPr>
        <w:t xml:space="preserve"> oleh data </w:t>
      </w:r>
      <w:proofErr w:type="spellStart"/>
      <w:r w:rsidRPr="00BC4B18">
        <w:rPr>
          <w:b w:val="0"/>
          <w:bCs w:val="0"/>
          <w:lang w:val="en-US"/>
        </w:rPr>
        <w:t>dari</w:t>
      </w:r>
      <w:proofErr w:type="spellEnd"/>
      <w:r w:rsidRPr="00BC4B18">
        <w:rPr>
          <w:b w:val="0"/>
          <w:bCs w:val="0"/>
          <w:lang w:val="en-US"/>
        </w:rPr>
        <w:t xml:space="preserve"> </w:t>
      </w:r>
      <w:proofErr w:type="spellStart"/>
      <w:r w:rsidRPr="00BC4B18">
        <w:rPr>
          <w:b w:val="0"/>
          <w:bCs w:val="0"/>
          <w:lang w:val="en-US"/>
        </w:rPr>
        <w:t>penelitian</w:t>
      </w:r>
      <w:proofErr w:type="spellEnd"/>
      <w:r w:rsidRPr="00BC4B18">
        <w:rPr>
          <w:b w:val="0"/>
          <w:bCs w:val="0"/>
          <w:lang w:val="en-US"/>
        </w:rPr>
        <w:t xml:space="preserve"> </w:t>
      </w:r>
      <w:proofErr w:type="spellStart"/>
      <w:r w:rsidRPr="00BC4B18">
        <w:rPr>
          <w:b w:val="0"/>
          <w:bCs w:val="0"/>
          <w:lang w:val="en-US"/>
        </w:rPr>
        <w:t>tahun</w:t>
      </w:r>
      <w:proofErr w:type="spellEnd"/>
      <w:r w:rsidRPr="00BC4B18">
        <w:rPr>
          <w:b w:val="0"/>
          <w:bCs w:val="0"/>
          <w:lang w:val="en-US"/>
        </w:rPr>
        <w:t xml:space="preserve"> 2023 pada </w:t>
      </w:r>
      <w:proofErr w:type="spellStart"/>
      <w:r w:rsidRPr="00BC4B18">
        <w:rPr>
          <w:b w:val="0"/>
          <w:bCs w:val="0"/>
          <w:lang w:val="en-US"/>
        </w:rPr>
        <w:t>kemampuan</w:t>
      </w:r>
      <w:proofErr w:type="spellEnd"/>
      <w:r w:rsidRPr="00BC4B18">
        <w:rPr>
          <w:b w:val="0"/>
          <w:bCs w:val="0"/>
          <w:lang w:val="en-US"/>
        </w:rPr>
        <w:t xml:space="preserve"> </w:t>
      </w:r>
      <w:proofErr w:type="spellStart"/>
      <w:r w:rsidRPr="00BC4B18">
        <w:rPr>
          <w:b w:val="0"/>
          <w:bCs w:val="0"/>
          <w:lang w:val="en-US"/>
        </w:rPr>
        <w:t>pengkajian</w:t>
      </w:r>
      <w:proofErr w:type="spellEnd"/>
      <w:r w:rsidRPr="00BC4B18">
        <w:rPr>
          <w:b w:val="0"/>
          <w:bCs w:val="0"/>
          <w:lang w:val="en-US"/>
        </w:rPr>
        <w:t xml:space="preserve"> </w:t>
      </w:r>
      <w:proofErr w:type="spellStart"/>
      <w:r w:rsidRPr="00BC4B18">
        <w:rPr>
          <w:b w:val="0"/>
          <w:bCs w:val="0"/>
          <w:lang w:val="en-US"/>
        </w:rPr>
        <w:t>sebanyak</w:t>
      </w:r>
      <w:proofErr w:type="spellEnd"/>
      <w:r w:rsidRPr="00BC4B18">
        <w:rPr>
          <w:b w:val="0"/>
          <w:bCs w:val="0"/>
          <w:lang w:val="en-US"/>
        </w:rPr>
        <w:t xml:space="preserve"> 33, 8%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mampu</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pengkajian</w:t>
      </w:r>
      <w:proofErr w:type="spellEnd"/>
      <w:r w:rsidRPr="00BC4B18">
        <w:rPr>
          <w:b w:val="0"/>
          <w:bCs w:val="0"/>
          <w:lang w:val="en-US"/>
        </w:rPr>
        <w:t xml:space="preserve"> </w:t>
      </w:r>
      <w:proofErr w:type="spellStart"/>
      <w:r w:rsidRPr="00BC4B18">
        <w:rPr>
          <w:b w:val="0"/>
          <w:bCs w:val="0"/>
          <w:lang w:val="en-US"/>
        </w:rPr>
        <w:t>dengan</w:t>
      </w:r>
      <w:proofErr w:type="spellEnd"/>
      <w:r w:rsidRPr="00BC4B18">
        <w:rPr>
          <w:b w:val="0"/>
          <w:bCs w:val="0"/>
          <w:lang w:val="en-US"/>
        </w:rPr>
        <w:t xml:space="preserve"> </w:t>
      </w:r>
      <w:proofErr w:type="spellStart"/>
      <w:r w:rsidRPr="00BC4B18">
        <w:rPr>
          <w:b w:val="0"/>
          <w:bCs w:val="0"/>
          <w:lang w:val="en-US"/>
        </w:rPr>
        <w:t>baik</w:t>
      </w:r>
      <w:proofErr w:type="spellEnd"/>
      <w:r w:rsidRPr="00BC4B18">
        <w:rPr>
          <w:b w:val="0"/>
          <w:bCs w:val="0"/>
          <w:lang w:val="en-US"/>
        </w:rPr>
        <w:t xml:space="preserve">.   </w:t>
      </w:r>
    </w:p>
    <w:p w14:paraId="10CE852B" w14:textId="345C22B8" w:rsidR="00BC4B18" w:rsidRPr="00BC4B18" w:rsidRDefault="00BC4B18" w:rsidP="00BC4B18">
      <w:pPr>
        <w:pStyle w:val="Heading1"/>
        <w:spacing w:before="93"/>
        <w:ind w:left="90" w:right="30" w:firstLine="0"/>
        <w:rPr>
          <w:b w:val="0"/>
          <w:bCs w:val="0"/>
          <w:lang w:val="en-US"/>
        </w:rPr>
      </w:pPr>
      <w:r w:rsidRPr="00BC4B18">
        <w:rPr>
          <w:b w:val="0"/>
          <w:bCs w:val="0"/>
          <w:lang w:val="en-US"/>
        </w:rPr>
        <w:t xml:space="preserve">Proses </w:t>
      </w:r>
      <w:proofErr w:type="spellStart"/>
      <w:r w:rsidRPr="00BC4B18">
        <w:rPr>
          <w:b w:val="0"/>
          <w:bCs w:val="0"/>
          <w:lang w:val="en-US"/>
        </w:rPr>
        <w:t>menjalankan</w:t>
      </w:r>
      <w:proofErr w:type="spellEnd"/>
      <w:r w:rsidRPr="00BC4B18">
        <w:rPr>
          <w:b w:val="0"/>
          <w:bCs w:val="0"/>
          <w:lang w:val="en-US"/>
        </w:rPr>
        <w:t xml:space="preserve"> </w:t>
      </w:r>
      <w:proofErr w:type="spellStart"/>
      <w:r w:rsidRPr="00BC4B18">
        <w:rPr>
          <w:b w:val="0"/>
          <w:bCs w:val="0"/>
          <w:lang w:val="en-US"/>
        </w:rPr>
        <w:t>tugas</w:t>
      </w:r>
      <w:proofErr w:type="spellEnd"/>
      <w:r w:rsidRPr="00BC4B18">
        <w:rPr>
          <w:b w:val="0"/>
          <w:bCs w:val="0"/>
          <w:lang w:val="en-US"/>
        </w:rPr>
        <w:t xml:space="preserve"> </w:t>
      </w:r>
      <w:proofErr w:type="spellStart"/>
      <w:r w:rsidRPr="00BC4B18">
        <w:rPr>
          <w:b w:val="0"/>
          <w:bCs w:val="0"/>
          <w:lang w:val="en-US"/>
        </w:rPr>
        <w:t>sebagai</w:t>
      </w:r>
      <w:proofErr w:type="spellEnd"/>
      <w:r w:rsidRPr="00BC4B18">
        <w:rPr>
          <w:b w:val="0"/>
          <w:bCs w:val="0"/>
          <w:lang w:val="en-US"/>
        </w:rPr>
        <w:t xml:space="preserve"> </w:t>
      </w:r>
      <w:proofErr w:type="spellStart"/>
      <w:r w:rsidRPr="00BC4B18">
        <w:rPr>
          <w:b w:val="0"/>
          <w:bCs w:val="0"/>
          <w:lang w:val="en-US"/>
        </w:rPr>
        <w:t>pemberi</w:t>
      </w:r>
      <w:proofErr w:type="spellEnd"/>
      <w:r w:rsidRPr="00BC4B18">
        <w:rPr>
          <w:b w:val="0"/>
          <w:bCs w:val="0"/>
          <w:lang w:val="en-US"/>
        </w:rPr>
        <w:t xml:space="preserve"> </w:t>
      </w:r>
      <w:proofErr w:type="spellStart"/>
      <w:r w:rsidRPr="00BC4B18">
        <w:rPr>
          <w:b w:val="0"/>
          <w:bCs w:val="0"/>
          <w:lang w:val="en-US"/>
        </w:rPr>
        <w:t>asuhan</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berwenang</w:t>
      </w:r>
      <w:proofErr w:type="spellEnd"/>
      <w:r w:rsidRPr="00BC4B18">
        <w:rPr>
          <w:b w:val="0"/>
          <w:bCs w:val="0"/>
          <w:lang w:val="en-US"/>
        </w:rPr>
        <w:t xml:space="preserve"> </w:t>
      </w:r>
      <w:proofErr w:type="spellStart"/>
      <w:r w:rsidRPr="00BC4B18">
        <w:rPr>
          <w:b w:val="0"/>
          <w:bCs w:val="0"/>
          <w:lang w:val="en-US"/>
        </w:rPr>
        <w:t>untuk</w:t>
      </w:r>
      <w:proofErr w:type="spellEnd"/>
      <w:r w:rsidRPr="00BC4B18">
        <w:rPr>
          <w:b w:val="0"/>
          <w:bCs w:val="0"/>
          <w:lang w:val="en-US"/>
        </w:rPr>
        <w:t xml:space="preserve"> </w:t>
      </w:r>
      <w:proofErr w:type="spellStart"/>
      <w:r w:rsidRPr="00BC4B18">
        <w:rPr>
          <w:b w:val="0"/>
          <w:bCs w:val="0"/>
          <w:lang w:val="en-US"/>
        </w:rPr>
        <w:t>menegakkan</w:t>
      </w:r>
      <w:proofErr w:type="spellEnd"/>
      <w:r w:rsidRPr="00BC4B18">
        <w:rPr>
          <w:b w:val="0"/>
          <w:bCs w:val="0"/>
          <w:lang w:val="en-US"/>
        </w:rPr>
        <w:t xml:space="preserve"> diagnosis </w:t>
      </w:r>
      <w:proofErr w:type="spellStart"/>
      <w:r w:rsidRPr="00BC4B18">
        <w:rPr>
          <w:b w:val="0"/>
          <w:bCs w:val="0"/>
          <w:lang w:val="en-US"/>
        </w:rPr>
        <w:t>keperawatan</w:t>
      </w:r>
      <w:proofErr w:type="spellEnd"/>
      <w:r w:rsidRPr="00BC4B18">
        <w:rPr>
          <w:b w:val="0"/>
          <w:bCs w:val="0"/>
          <w:lang w:val="en-US"/>
        </w:rPr>
        <w:t xml:space="preserve"> (Pasal 30 UU No.38 </w:t>
      </w:r>
      <w:proofErr w:type="spellStart"/>
      <w:r w:rsidRPr="00BC4B18">
        <w:rPr>
          <w:b w:val="0"/>
          <w:bCs w:val="0"/>
          <w:lang w:val="en-US"/>
        </w:rPr>
        <w:t>tahun</w:t>
      </w:r>
      <w:proofErr w:type="spellEnd"/>
      <w:r w:rsidRPr="00BC4B18">
        <w:rPr>
          <w:b w:val="0"/>
          <w:bCs w:val="0"/>
          <w:lang w:val="en-US"/>
        </w:rPr>
        <w:t xml:space="preserve"> 2014). </w:t>
      </w:r>
      <w:proofErr w:type="spellStart"/>
      <w:r w:rsidRPr="00BC4B18">
        <w:rPr>
          <w:b w:val="0"/>
          <w:bCs w:val="0"/>
          <w:lang w:val="en-US"/>
        </w:rPr>
        <w:t>Kegiatan</w:t>
      </w:r>
      <w:proofErr w:type="spellEnd"/>
      <w:r w:rsidRPr="00BC4B18">
        <w:rPr>
          <w:b w:val="0"/>
          <w:bCs w:val="0"/>
          <w:lang w:val="en-US"/>
        </w:rPr>
        <w:t xml:space="preserve"> </w:t>
      </w:r>
      <w:proofErr w:type="spellStart"/>
      <w:r w:rsidRPr="00BC4B18">
        <w:rPr>
          <w:b w:val="0"/>
          <w:bCs w:val="0"/>
          <w:lang w:val="en-US"/>
        </w:rPr>
        <w:t>analisis</w:t>
      </w:r>
      <w:proofErr w:type="spellEnd"/>
      <w:r w:rsidRPr="00BC4B18">
        <w:rPr>
          <w:b w:val="0"/>
          <w:bCs w:val="0"/>
          <w:lang w:val="en-US"/>
        </w:rPr>
        <w:t xml:space="preserve"> data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perumusan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merupakan</w:t>
      </w:r>
      <w:proofErr w:type="spellEnd"/>
      <w:r w:rsidRPr="00BC4B18">
        <w:rPr>
          <w:b w:val="0"/>
          <w:bCs w:val="0"/>
          <w:lang w:val="en-US"/>
        </w:rPr>
        <w:t xml:space="preserve"> </w:t>
      </w:r>
      <w:proofErr w:type="spellStart"/>
      <w:r w:rsidRPr="00BC4B18">
        <w:rPr>
          <w:b w:val="0"/>
          <w:bCs w:val="0"/>
          <w:lang w:val="en-US"/>
        </w:rPr>
        <w:t>kemampuan</w:t>
      </w:r>
      <w:proofErr w:type="spellEnd"/>
      <w:r w:rsidRPr="00BC4B18">
        <w:rPr>
          <w:b w:val="0"/>
          <w:bCs w:val="0"/>
          <w:lang w:val="en-US"/>
        </w:rPr>
        <w:t xml:space="preserve"> </w:t>
      </w:r>
      <w:proofErr w:type="spellStart"/>
      <w:r w:rsidRPr="00BC4B18">
        <w:rPr>
          <w:b w:val="0"/>
          <w:bCs w:val="0"/>
          <w:lang w:val="en-US"/>
        </w:rPr>
        <w:t>kognitif</w:t>
      </w:r>
      <w:proofErr w:type="spellEnd"/>
      <w:r w:rsidRPr="00BC4B18">
        <w:rPr>
          <w:b w:val="0"/>
          <w:bCs w:val="0"/>
          <w:lang w:val="en-US"/>
        </w:rPr>
        <w:t xml:space="preserve">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pengembangan</w:t>
      </w:r>
      <w:proofErr w:type="spellEnd"/>
      <w:r w:rsidRPr="00BC4B18">
        <w:rPr>
          <w:b w:val="0"/>
          <w:bCs w:val="0"/>
          <w:lang w:val="en-US"/>
        </w:rPr>
        <w:t xml:space="preserve"> </w:t>
      </w:r>
      <w:proofErr w:type="spellStart"/>
      <w:r w:rsidRPr="00BC4B18">
        <w:rPr>
          <w:b w:val="0"/>
          <w:bCs w:val="0"/>
          <w:lang w:val="en-US"/>
        </w:rPr>
        <w:t>daya</w:t>
      </w:r>
      <w:proofErr w:type="spellEnd"/>
      <w:r w:rsidRPr="00BC4B18">
        <w:rPr>
          <w:b w:val="0"/>
          <w:bCs w:val="0"/>
          <w:lang w:val="en-US"/>
        </w:rPr>
        <w:t xml:space="preserve"> </w:t>
      </w:r>
      <w:proofErr w:type="spellStart"/>
      <w:r w:rsidRPr="00BC4B18">
        <w:rPr>
          <w:b w:val="0"/>
          <w:bCs w:val="0"/>
          <w:lang w:val="en-US"/>
        </w:rPr>
        <w:t>berfikir</w:t>
      </w:r>
      <w:proofErr w:type="spellEnd"/>
      <w:r w:rsidRPr="00BC4B18">
        <w:rPr>
          <w:b w:val="0"/>
          <w:bCs w:val="0"/>
          <w:lang w:val="en-US"/>
        </w:rPr>
        <w:t xml:space="preserve"> dan </w:t>
      </w:r>
      <w:proofErr w:type="spellStart"/>
      <w:r w:rsidRPr="00BC4B18">
        <w:rPr>
          <w:b w:val="0"/>
          <w:bCs w:val="0"/>
          <w:lang w:val="en-US"/>
        </w:rPr>
        <w:t>penalaran</w:t>
      </w:r>
      <w:proofErr w:type="spellEnd"/>
      <w:r w:rsidRPr="00BC4B18">
        <w:rPr>
          <w:b w:val="0"/>
          <w:bCs w:val="0"/>
          <w:lang w:val="en-US"/>
        </w:rPr>
        <w:t xml:space="preserve"> yang </w:t>
      </w:r>
      <w:proofErr w:type="spellStart"/>
      <w:r w:rsidRPr="00BC4B18">
        <w:rPr>
          <w:b w:val="0"/>
          <w:bCs w:val="0"/>
          <w:lang w:val="en-US"/>
        </w:rPr>
        <w:t>dipengaruhi</w:t>
      </w:r>
      <w:proofErr w:type="spellEnd"/>
      <w:r w:rsidRPr="00BC4B18">
        <w:rPr>
          <w:b w:val="0"/>
          <w:bCs w:val="0"/>
          <w:lang w:val="en-US"/>
        </w:rPr>
        <w:t xml:space="preserve"> oleh </w:t>
      </w:r>
      <w:proofErr w:type="spellStart"/>
      <w:r w:rsidRPr="00BC4B18">
        <w:rPr>
          <w:b w:val="0"/>
          <w:bCs w:val="0"/>
          <w:lang w:val="en-US"/>
        </w:rPr>
        <w:t>latar</w:t>
      </w:r>
      <w:proofErr w:type="spellEnd"/>
      <w:r w:rsidRPr="00BC4B18">
        <w:rPr>
          <w:b w:val="0"/>
          <w:bCs w:val="0"/>
          <w:lang w:val="en-US"/>
        </w:rPr>
        <w:t xml:space="preserve"> </w:t>
      </w:r>
      <w:proofErr w:type="spellStart"/>
      <w:r w:rsidRPr="00BC4B18">
        <w:rPr>
          <w:b w:val="0"/>
          <w:bCs w:val="0"/>
          <w:lang w:val="en-US"/>
        </w:rPr>
        <w:t>belakang</w:t>
      </w:r>
      <w:proofErr w:type="spellEnd"/>
      <w:r w:rsidRPr="00BC4B18">
        <w:rPr>
          <w:b w:val="0"/>
          <w:bCs w:val="0"/>
          <w:lang w:val="en-US"/>
        </w:rPr>
        <w:t xml:space="preserve"> </w:t>
      </w:r>
      <w:proofErr w:type="spellStart"/>
      <w:r w:rsidRPr="00BC4B18">
        <w:rPr>
          <w:b w:val="0"/>
          <w:bCs w:val="0"/>
          <w:lang w:val="en-US"/>
        </w:rPr>
        <w:t>ilmu</w:t>
      </w:r>
      <w:proofErr w:type="spellEnd"/>
      <w:r w:rsidRPr="00BC4B18">
        <w:rPr>
          <w:b w:val="0"/>
          <w:bCs w:val="0"/>
          <w:lang w:val="en-US"/>
        </w:rPr>
        <w:t xml:space="preserve"> dan </w:t>
      </w:r>
      <w:proofErr w:type="spellStart"/>
      <w:r w:rsidRPr="00BC4B18">
        <w:rPr>
          <w:b w:val="0"/>
          <w:bCs w:val="0"/>
          <w:lang w:val="en-US"/>
        </w:rPr>
        <w:t>pengetahuan</w:t>
      </w:r>
      <w:proofErr w:type="spellEnd"/>
      <w:r w:rsidRPr="00BC4B18">
        <w:rPr>
          <w:b w:val="0"/>
          <w:bCs w:val="0"/>
          <w:lang w:val="en-US"/>
        </w:rPr>
        <w:t xml:space="preserve"> yang </w:t>
      </w:r>
      <w:proofErr w:type="spellStart"/>
      <w:r w:rsidRPr="00BC4B18">
        <w:rPr>
          <w:b w:val="0"/>
          <w:bCs w:val="0"/>
          <w:lang w:val="en-US"/>
        </w:rPr>
        <w:t>dimiliki</w:t>
      </w:r>
      <w:proofErr w:type="spellEnd"/>
      <w:r w:rsidRPr="00BC4B18">
        <w:rPr>
          <w:b w:val="0"/>
          <w:bCs w:val="0"/>
          <w:lang w:val="en-US"/>
        </w:rPr>
        <w:t xml:space="preserve"> </w:t>
      </w:r>
      <w:proofErr w:type="spellStart"/>
      <w:r w:rsidRPr="00BC4B18">
        <w:rPr>
          <w:b w:val="0"/>
          <w:bCs w:val="0"/>
          <w:lang w:val="en-US"/>
        </w:rPr>
        <w:t>seorang</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Analisis</w:t>
      </w:r>
      <w:proofErr w:type="spellEnd"/>
      <w:r w:rsidRPr="00BC4B18">
        <w:rPr>
          <w:b w:val="0"/>
          <w:bCs w:val="0"/>
          <w:lang w:val="en-US"/>
        </w:rPr>
        <w:t xml:space="preserve"> data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perumusan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dimulai</w:t>
      </w:r>
      <w:proofErr w:type="spellEnd"/>
      <w:r w:rsidRPr="00BC4B18">
        <w:rPr>
          <w:b w:val="0"/>
          <w:bCs w:val="0"/>
          <w:lang w:val="en-US"/>
        </w:rPr>
        <w:t xml:space="preserve"> </w:t>
      </w:r>
      <w:proofErr w:type="spellStart"/>
      <w:r w:rsidRPr="00BC4B18">
        <w:rPr>
          <w:b w:val="0"/>
          <w:bCs w:val="0"/>
          <w:lang w:val="en-US"/>
        </w:rPr>
        <w:t>dengan</w:t>
      </w:r>
      <w:proofErr w:type="spellEnd"/>
      <w:r w:rsidRPr="00BC4B18">
        <w:rPr>
          <w:b w:val="0"/>
          <w:bCs w:val="0"/>
          <w:lang w:val="en-US"/>
        </w:rPr>
        <w:t xml:space="preserve"> </w:t>
      </w:r>
      <w:proofErr w:type="spellStart"/>
      <w:r w:rsidRPr="00BC4B18">
        <w:rPr>
          <w:b w:val="0"/>
          <w:bCs w:val="0"/>
          <w:lang w:val="en-US"/>
        </w:rPr>
        <w:t>pengelompokan</w:t>
      </w:r>
      <w:proofErr w:type="spellEnd"/>
      <w:r w:rsidRPr="00BC4B18">
        <w:rPr>
          <w:b w:val="0"/>
          <w:bCs w:val="0"/>
          <w:lang w:val="en-US"/>
        </w:rPr>
        <w:t xml:space="preserve"> data yang </w:t>
      </w:r>
      <w:proofErr w:type="spellStart"/>
      <w:r w:rsidRPr="00BC4B18">
        <w:rPr>
          <w:b w:val="0"/>
          <w:bCs w:val="0"/>
          <w:lang w:val="en-US"/>
        </w:rPr>
        <w:t>diperoleh</w:t>
      </w:r>
      <w:proofErr w:type="spellEnd"/>
      <w:r w:rsidRPr="00BC4B18">
        <w:rPr>
          <w:b w:val="0"/>
          <w:bCs w:val="0"/>
          <w:lang w:val="en-US"/>
        </w:rPr>
        <w:t xml:space="preserve"> </w:t>
      </w:r>
      <w:proofErr w:type="spellStart"/>
      <w:r w:rsidRPr="00BC4B18">
        <w:rPr>
          <w:b w:val="0"/>
          <w:bCs w:val="0"/>
          <w:lang w:val="en-US"/>
        </w:rPr>
        <w:t>dari</w:t>
      </w:r>
      <w:proofErr w:type="spellEnd"/>
      <w:r w:rsidRPr="00BC4B18">
        <w:rPr>
          <w:b w:val="0"/>
          <w:bCs w:val="0"/>
          <w:lang w:val="en-US"/>
        </w:rPr>
        <w:t xml:space="preserve"> </w:t>
      </w:r>
      <w:proofErr w:type="spellStart"/>
      <w:r w:rsidRPr="00BC4B18">
        <w:rPr>
          <w:b w:val="0"/>
          <w:bCs w:val="0"/>
          <w:lang w:val="en-US"/>
        </w:rPr>
        <w:t>anamnesa</w:t>
      </w:r>
      <w:proofErr w:type="spellEnd"/>
      <w:r w:rsidRPr="00BC4B18">
        <w:rPr>
          <w:b w:val="0"/>
          <w:bCs w:val="0"/>
          <w:lang w:val="en-US"/>
        </w:rPr>
        <w:t xml:space="preserve">, </w:t>
      </w:r>
      <w:proofErr w:type="spellStart"/>
      <w:r w:rsidRPr="00BC4B18">
        <w:rPr>
          <w:b w:val="0"/>
          <w:bCs w:val="0"/>
          <w:lang w:val="en-US"/>
        </w:rPr>
        <w:t>pengamatan</w:t>
      </w:r>
      <w:proofErr w:type="spellEnd"/>
      <w:r w:rsidRPr="00BC4B18">
        <w:rPr>
          <w:b w:val="0"/>
          <w:bCs w:val="0"/>
          <w:lang w:val="en-US"/>
        </w:rPr>
        <w:t xml:space="preserve"> dan </w:t>
      </w:r>
      <w:proofErr w:type="spellStart"/>
      <w:r w:rsidRPr="00BC4B18">
        <w:rPr>
          <w:b w:val="0"/>
          <w:bCs w:val="0"/>
          <w:lang w:val="en-US"/>
        </w:rPr>
        <w:t>pemeriksaan</w:t>
      </w:r>
      <w:proofErr w:type="spellEnd"/>
      <w:r w:rsidRPr="00BC4B18">
        <w:rPr>
          <w:b w:val="0"/>
          <w:bCs w:val="0"/>
          <w:lang w:val="en-US"/>
        </w:rPr>
        <w:t xml:space="preserve"> </w:t>
      </w:r>
      <w:proofErr w:type="spellStart"/>
      <w:r w:rsidRPr="00BC4B18">
        <w:rPr>
          <w:b w:val="0"/>
          <w:bCs w:val="0"/>
          <w:lang w:val="en-US"/>
        </w:rPr>
        <w:t>fisik</w:t>
      </w:r>
      <w:proofErr w:type="spellEnd"/>
      <w:r w:rsidRPr="00BC4B18">
        <w:rPr>
          <w:b w:val="0"/>
          <w:bCs w:val="0"/>
          <w:lang w:val="en-US"/>
        </w:rPr>
        <w:t xml:space="preserve"> </w:t>
      </w:r>
      <w:proofErr w:type="spellStart"/>
      <w:r w:rsidRPr="00BC4B18">
        <w:rPr>
          <w:b w:val="0"/>
          <w:bCs w:val="0"/>
          <w:lang w:val="en-US"/>
        </w:rPr>
        <w:t>lalu</w:t>
      </w:r>
      <w:proofErr w:type="spellEnd"/>
      <w:r w:rsidRPr="00BC4B18">
        <w:rPr>
          <w:b w:val="0"/>
          <w:bCs w:val="0"/>
          <w:lang w:val="en-US"/>
        </w:rPr>
        <w:t xml:space="preserve"> </w:t>
      </w:r>
      <w:proofErr w:type="spellStart"/>
      <w:r w:rsidRPr="00BC4B18">
        <w:rPr>
          <w:b w:val="0"/>
          <w:bCs w:val="0"/>
          <w:lang w:val="en-US"/>
        </w:rPr>
        <w:t>hasil</w:t>
      </w:r>
      <w:proofErr w:type="spellEnd"/>
      <w:r w:rsidRPr="00BC4B18">
        <w:rPr>
          <w:b w:val="0"/>
          <w:bCs w:val="0"/>
          <w:lang w:val="en-US"/>
        </w:rPr>
        <w:t xml:space="preserve"> yang </w:t>
      </w:r>
      <w:proofErr w:type="spellStart"/>
      <w:r w:rsidRPr="00BC4B18">
        <w:rPr>
          <w:b w:val="0"/>
          <w:bCs w:val="0"/>
          <w:lang w:val="en-US"/>
        </w:rPr>
        <w:t>didapat</w:t>
      </w:r>
      <w:proofErr w:type="spellEnd"/>
      <w:r w:rsidRPr="00BC4B18">
        <w:rPr>
          <w:b w:val="0"/>
          <w:bCs w:val="0"/>
          <w:lang w:val="en-US"/>
        </w:rPr>
        <w:t xml:space="preserve"> </w:t>
      </w:r>
      <w:proofErr w:type="spellStart"/>
      <w:r w:rsidRPr="00BC4B18">
        <w:rPr>
          <w:b w:val="0"/>
          <w:bCs w:val="0"/>
          <w:lang w:val="en-US"/>
        </w:rPr>
        <w:t>dibandingkan</w:t>
      </w:r>
      <w:proofErr w:type="spellEnd"/>
      <w:r w:rsidRPr="00BC4B18">
        <w:rPr>
          <w:b w:val="0"/>
          <w:bCs w:val="0"/>
          <w:lang w:val="en-US"/>
        </w:rPr>
        <w:t xml:space="preserve"> </w:t>
      </w:r>
      <w:proofErr w:type="spellStart"/>
      <w:r w:rsidRPr="00BC4B18">
        <w:rPr>
          <w:b w:val="0"/>
          <w:bCs w:val="0"/>
          <w:lang w:val="en-US"/>
        </w:rPr>
        <w:t>dengan</w:t>
      </w:r>
      <w:proofErr w:type="spellEnd"/>
      <w:r w:rsidRPr="00BC4B18">
        <w:rPr>
          <w:b w:val="0"/>
          <w:bCs w:val="0"/>
          <w:lang w:val="en-US"/>
        </w:rPr>
        <w:t xml:space="preserve"> </w:t>
      </w:r>
      <w:proofErr w:type="spellStart"/>
      <w:r w:rsidRPr="00BC4B18">
        <w:rPr>
          <w:b w:val="0"/>
          <w:bCs w:val="0"/>
          <w:lang w:val="en-US"/>
        </w:rPr>
        <w:t>standar</w:t>
      </w:r>
      <w:proofErr w:type="spellEnd"/>
      <w:r w:rsidRPr="00BC4B18">
        <w:rPr>
          <w:b w:val="0"/>
          <w:bCs w:val="0"/>
          <w:lang w:val="en-US"/>
        </w:rPr>
        <w:t xml:space="preserve"> (</w:t>
      </w:r>
      <w:proofErr w:type="spellStart"/>
      <w:r w:rsidRPr="00BC4B18">
        <w:rPr>
          <w:b w:val="0"/>
          <w:bCs w:val="0"/>
          <w:lang w:val="en-US"/>
        </w:rPr>
        <w:t>kondisi</w:t>
      </w:r>
      <w:proofErr w:type="spellEnd"/>
      <w:r w:rsidRPr="00BC4B18">
        <w:rPr>
          <w:b w:val="0"/>
          <w:bCs w:val="0"/>
          <w:lang w:val="en-US"/>
        </w:rPr>
        <w:t xml:space="preserve"> normal), </w:t>
      </w:r>
      <w:proofErr w:type="spellStart"/>
      <w:r w:rsidRPr="00BC4B18">
        <w:rPr>
          <w:b w:val="0"/>
          <w:bCs w:val="0"/>
          <w:lang w:val="en-US"/>
        </w:rPr>
        <w:t>sehingga</w:t>
      </w:r>
      <w:proofErr w:type="spellEnd"/>
      <w:r w:rsidRPr="00BC4B18">
        <w:rPr>
          <w:b w:val="0"/>
          <w:bCs w:val="0"/>
          <w:lang w:val="en-US"/>
        </w:rPr>
        <w:t xml:space="preserve"> </w:t>
      </w:r>
      <w:proofErr w:type="spellStart"/>
      <w:r w:rsidRPr="00BC4B18">
        <w:rPr>
          <w:b w:val="0"/>
          <w:bCs w:val="0"/>
          <w:lang w:val="en-US"/>
        </w:rPr>
        <w:t>dapat</w:t>
      </w:r>
      <w:proofErr w:type="spellEnd"/>
      <w:r w:rsidRPr="00BC4B18">
        <w:rPr>
          <w:b w:val="0"/>
          <w:bCs w:val="0"/>
          <w:lang w:val="en-US"/>
        </w:rPr>
        <w:t xml:space="preserve"> </w:t>
      </w:r>
      <w:proofErr w:type="spellStart"/>
      <w:r w:rsidRPr="00BC4B18">
        <w:rPr>
          <w:b w:val="0"/>
          <w:bCs w:val="0"/>
          <w:lang w:val="en-US"/>
        </w:rPr>
        <w:t>diketahui</w:t>
      </w:r>
      <w:proofErr w:type="spellEnd"/>
      <w:r w:rsidRPr="00BC4B18">
        <w:rPr>
          <w:b w:val="0"/>
          <w:bCs w:val="0"/>
          <w:lang w:val="en-US"/>
        </w:rPr>
        <w:t xml:space="preserve"> </w:t>
      </w:r>
      <w:proofErr w:type="spellStart"/>
      <w:r w:rsidRPr="00BC4B18">
        <w:rPr>
          <w:b w:val="0"/>
          <w:bCs w:val="0"/>
          <w:lang w:val="en-US"/>
        </w:rPr>
        <w:t>permasalahan</w:t>
      </w:r>
      <w:proofErr w:type="spellEnd"/>
      <w:r w:rsidRPr="00BC4B18">
        <w:rPr>
          <w:b w:val="0"/>
          <w:bCs w:val="0"/>
          <w:lang w:val="en-US"/>
        </w:rPr>
        <w:t xml:space="preserve"> </w:t>
      </w:r>
      <w:proofErr w:type="spellStart"/>
      <w:r w:rsidRPr="00BC4B18">
        <w:rPr>
          <w:b w:val="0"/>
          <w:bCs w:val="0"/>
          <w:lang w:val="en-US"/>
        </w:rPr>
        <w:t>kesehatan</w:t>
      </w:r>
      <w:proofErr w:type="spellEnd"/>
      <w:r w:rsidRPr="00BC4B18">
        <w:rPr>
          <w:b w:val="0"/>
          <w:bCs w:val="0"/>
          <w:lang w:val="en-US"/>
        </w:rPr>
        <w:t xml:space="preserve"> yang </w:t>
      </w:r>
      <w:proofErr w:type="spellStart"/>
      <w:r w:rsidRPr="00BC4B18">
        <w:rPr>
          <w:b w:val="0"/>
          <w:bCs w:val="0"/>
          <w:lang w:val="en-US"/>
        </w:rPr>
        <w:t>dialami</w:t>
      </w:r>
      <w:proofErr w:type="spellEnd"/>
      <w:r w:rsidRPr="00BC4B18">
        <w:rPr>
          <w:b w:val="0"/>
          <w:bCs w:val="0"/>
          <w:lang w:val="en-US"/>
        </w:rPr>
        <w:t xml:space="preserve"> </w:t>
      </w:r>
      <w:proofErr w:type="spellStart"/>
      <w:r w:rsidRPr="00BC4B18">
        <w:rPr>
          <w:b w:val="0"/>
          <w:bCs w:val="0"/>
          <w:lang w:val="en-US"/>
        </w:rPr>
        <w:t>pasien</w:t>
      </w:r>
      <w:proofErr w:type="spellEnd"/>
      <w:r w:rsidRPr="00BC4B18">
        <w:rPr>
          <w:b w:val="0"/>
          <w:bCs w:val="0"/>
          <w:lang w:val="en-US"/>
        </w:rPr>
        <w:t xml:space="preserve"> dan </w:t>
      </w:r>
      <w:proofErr w:type="spellStart"/>
      <w:r w:rsidRPr="00BC4B18">
        <w:rPr>
          <w:b w:val="0"/>
          <w:bCs w:val="0"/>
          <w:lang w:val="en-US"/>
        </w:rPr>
        <w:t>dapat</w:t>
      </w:r>
      <w:proofErr w:type="spellEnd"/>
      <w:r w:rsidRPr="00BC4B18">
        <w:rPr>
          <w:b w:val="0"/>
          <w:bCs w:val="0"/>
          <w:lang w:val="en-US"/>
        </w:rPr>
        <w:t xml:space="preserve"> </w:t>
      </w:r>
      <w:proofErr w:type="spellStart"/>
      <w:r w:rsidRPr="00BC4B18">
        <w:rPr>
          <w:b w:val="0"/>
          <w:bCs w:val="0"/>
          <w:lang w:val="en-US"/>
        </w:rPr>
        <w:t>dirumuskan</w:t>
      </w:r>
      <w:proofErr w:type="spellEnd"/>
      <w:r w:rsidRPr="00BC4B18">
        <w:rPr>
          <w:b w:val="0"/>
          <w:bCs w:val="0"/>
          <w:lang w:val="en-US"/>
        </w:rPr>
        <w:t xml:space="preserve"> </w:t>
      </w:r>
      <w:proofErr w:type="spellStart"/>
      <w:r w:rsidRPr="00BC4B18">
        <w:rPr>
          <w:b w:val="0"/>
          <w:bCs w:val="0"/>
          <w:lang w:val="en-US"/>
        </w:rPr>
        <w:t>masalah</w:t>
      </w:r>
      <w:proofErr w:type="spellEnd"/>
      <w:r w:rsidRPr="00BC4B18">
        <w:rPr>
          <w:b w:val="0"/>
          <w:bCs w:val="0"/>
          <w:lang w:val="en-US"/>
        </w:rPr>
        <w:t xml:space="preserve"> </w:t>
      </w:r>
      <w:proofErr w:type="spellStart"/>
      <w:r w:rsidRPr="00BC4B18">
        <w:rPr>
          <w:b w:val="0"/>
          <w:bCs w:val="0"/>
          <w:lang w:val="en-US"/>
        </w:rPr>
        <w:t>kesehatan.Saat</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analisis</w:t>
      </w:r>
      <w:proofErr w:type="spellEnd"/>
      <w:r w:rsidRPr="00BC4B18">
        <w:rPr>
          <w:b w:val="0"/>
          <w:bCs w:val="0"/>
          <w:lang w:val="en-US"/>
        </w:rPr>
        <w:t xml:space="preserve"> data </w:t>
      </w:r>
      <w:proofErr w:type="spellStart"/>
      <w:r w:rsidRPr="00BC4B18">
        <w:rPr>
          <w:b w:val="0"/>
          <w:bCs w:val="0"/>
          <w:lang w:val="en-US"/>
        </w:rPr>
        <w:t>untuk</w:t>
      </w:r>
      <w:proofErr w:type="spellEnd"/>
      <w:r w:rsidRPr="00BC4B18">
        <w:rPr>
          <w:b w:val="0"/>
          <w:bCs w:val="0"/>
          <w:lang w:val="en-US"/>
        </w:rPr>
        <w:t xml:space="preserve"> </w:t>
      </w:r>
      <w:proofErr w:type="spellStart"/>
      <w:r w:rsidRPr="00BC4B18">
        <w:rPr>
          <w:b w:val="0"/>
          <w:bCs w:val="0"/>
          <w:lang w:val="en-US"/>
        </w:rPr>
        <w:t>perumusan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kemampuan</w:t>
      </w:r>
      <w:proofErr w:type="spellEnd"/>
      <w:r w:rsidRPr="00BC4B18">
        <w:rPr>
          <w:b w:val="0"/>
          <w:bCs w:val="0"/>
          <w:lang w:val="en-US"/>
        </w:rPr>
        <w:t xml:space="preserve"> </w:t>
      </w:r>
      <w:proofErr w:type="spellStart"/>
      <w:r w:rsidRPr="00BC4B18">
        <w:rPr>
          <w:b w:val="0"/>
          <w:bCs w:val="0"/>
          <w:lang w:val="en-US"/>
        </w:rPr>
        <w:t>seorang</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sangat </w:t>
      </w:r>
      <w:proofErr w:type="spellStart"/>
      <w:r w:rsidRPr="00BC4B18">
        <w:rPr>
          <w:b w:val="0"/>
          <w:bCs w:val="0"/>
          <w:lang w:val="en-US"/>
        </w:rPr>
        <w:t>diperlukan</w:t>
      </w:r>
      <w:proofErr w:type="spellEnd"/>
      <w:r w:rsidRPr="00BC4B18">
        <w:rPr>
          <w:b w:val="0"/>
          <w:bCs w:val="0"/>
          <w:lang w:val="en-US"/>
        </w:rPr>
        <w:t xml:space="preserve"> </w:t>
      </w:r>
      <w:proofErr w:type="spellStart"/>
      <w:r w:rsidRPr="00BC4B18">
        <w:rPr>
          <w:b w:val="0"/>
          <w:bCs w:val="0"/>
          <w:lang w:val="en-US"/>
        </w:rPr>
        <w:t>untuk</w:t>
      </w:r>
      <w:proofErr w:type="spellEnd"/>
      <w:r w:rsidRPr="00BC4B18">
        <w:rPr>
          <w:b w:val="0"/>
          <w:bCs w:val="0"/>
          <w:lang w:val="en-US"/>
        </w:rPr>
        <w:t xml:space="preserve"> </w:t>
      </w:r>
      <w:proofErr w:type="spellStart"/>
      <w:r w:rsidRPr="00BC4B18">
        <w:rPr>
          <w:b w:val="0"/>
          <w:bCs w:val="0"/>
          <w:lang w:val="en-US"/>
        </w:rPr>
        <w:t>mengkaitkan</w:t>
      </w:r>
      <w:proofErr w:type="spellEnd"/>
      <w:r w:rsidRPr="00BC4B18">
        <w:rPr>
          <w:b w:val="0"/>
          <w:bCs w:val="0"/>
          <w:lang w:val="en-US"/>
        </w:rPr>
        <w:t xml:space="preserve"> data dan </w:t>
      </w:r>
      <w:proofErr w:type="spellStart"/>
      <w:r w:rsidRPr="00BC4B18">
        <w:rPr>
          <w:b w:val="0"/>
          <w:bCs w:val="0"/>
          <w:lang w:val="en-US"/>
        </w:rPr>
        <w:t>menghubungkan</w:t>
      </w:r>
      <w:proofErr w:type="spellEnd"/>
      <w:r w:rsidRPr="00BC4B18">
        <w:rPr>
          <w:b w:val="0"/>
          <w:bCs w:val="0"/>
          <w:lang w:val="en-US"/>
        </w:rPr>
        <w:t xml:space="preserve"> data </w:t>
      </w:r>
      <w:proofErr w:type="spellStart"/>
      <w:r w:rsidRPr="00BC4B18">
        <w:rPr>
          <w:b w:val="0"/>
          <w:bCs w:val="0"/>
          <w:lang w:val="en-US"/>
        </w:rPr>
        <w:t>tersebut</w:t>
      </w:r>
      <w:proofErr w:type="spellEnd"/>
      <w:r w:rsidRPr="00BC4B18">
        <w:rPr>
          <w:b w:val="0"/>
          <w:bCs w:val="0"/>
          <w:lang w:val="en-US"/>
        </w:rPr>
        <w:t xml:space="preserve"> </w:t>
      </w:r>
      <w:proofErr w:type="spellStart"/>
      <w:r w:rsidRPr="00BC4B18">
        <w:rPr>
          <w:b w:val="0"/>
          <w:bCs w:val="0"/>
          <w:lang w:val="en-US"/>
        </w:rPr>
        <w:t>dengan</w:t>
      </w:r>
      <w:proofErr w:type="spellEnd"/>
      <w:r w:rsidRPr="00BC4B18">
        <w:rPr>
          <w:b w:val="0"/>
          <w:bCs w:val="0"/>
          <w:lang w:val="en-US"/>
        </w:rPr>
        <w:t xml:space="preserve"> </w:t>
      </w:r>
      <w:proofErr w:type="spellStart"/>
      <w:r w:rsidRPr="00BC4B18">
        <w:rPr>
          <w:b w:val="0"/>
          <w:bCs w:val="0"/>
          <w:lang w:val="en-US"/>
        </w:rPr>
        <w:t>konsep</w:t>
      </w:r>
      <w:proofErr w:type="spellEnd"/>
      <w:r w:rsidRPr="00BC4B18">
        <w:rPr>
          <w:b w:val="0"/>
          <w:bCs w:val="0"/>
          <w:lang w:val="en-US"/>
        </w:rPr>
        <w:t xml:space="preserve"> </w:t>
      </w:r>
      <w:proofErr w:type="spellStart"/>
      <w:r w:rsidRPr="00BC4B18">
        <w:rPr>
          <w:b w:val="0"/>
          <w:bCs w:val="0"/>
          <w:lang w:val="en-US"/>
        </w:rPr>
        <w:t>teori</w:t>
      </w:r>
      <w:proofErr w:type="spellEnd"/>
      <w:r w:rsidRPr="00BC4B18">
        <w:rPr>
          <w:b w:val="0"/>
          <w:bCs w:val="0"/>
          <w:lang w:val="en-US"/>
        </w:rPr>
        <w:t xml:space="preserve">, </w:t>
      </w:r>
      <w:proofErr w:type="spellStart"/>
      <w:r w:rsidRPr="00BC4B18">
        <w:rPr>
          <w:b w:val="0"/>
          <w:bCs w:val="0"/>
          <w:lang w:val="en-US"/>
        </w:rPr>
        <w:t>sehingga</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mampu</w:t>
      </w:r>
      <w:proofErr w:type="spellEnd"/>
      <w:r w:rsidRPr="00BC4B18">
        <w:rPr>
          <w:b w:val="0"/>
          <w:bCs w:val="0"/>
          <w:lang w:val="en-US"/>
        </w:rPr>
        <w:t xml:space="preserve"> </w:t>
      </w:r>
      <w:proofErr w:type="spellStart"/>
      <w:r w:rsidRPr="00BC4B18">
        <w:rPr>
          <w:b w:val="0"/>
          <w:bCs w:val="0"/>
          <w:lang w:val="en-US"/>
        </w:rPr>
        <w:t>merumuskan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dengan</w:t>
      </w:r>
      <w:proofErr w:type="spellEnd"/>
      <w:r w:rsidRPr="00BC4B18">
        <w:rPr>
          <w:b w:val="0"/>
          <w:bCs w:val="0"/>
          <w:lang w:val="en-US"/>
        </w:rPr>
        <w:t xml:space="preserve"> </w:t>
      </w:r>
      <w:proofErr w:type="spellStart"/>
      <w:r w:rsidRPr="00BC4B18">
        <w:rPr>
          <w:b w:val="0"/>
          <w:bCs w:val="0"/>
          <w:lang w:val="en-US"/>
        </w:rPr>
        <w:t>tepat</w:t>
      </w:r>
      <w:proofErr w:type="spellEnd"/>
      <w:r w:rsidRPr="00BC4B18">
        <w:rPr>
          <w:b w:val="0"/>
          <w:bCs w:val="0"/>
          <w:lang w:val="en-US"/>
        </w:rPr>
        <w:t xml:space="preserve"> (Dermawan, 2012).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adalah</w:t>
      </w:r>
      <w:proofErr w:type="spellEnd"/>
      <w:r w:rsidRPr="00BC4B18">
        <w:rPr>
          <w:b w:val="0"/>
          <w:bCs w:val="0"/>
          <w:lang w:val="en-US"/>
        </w:rPr>
        <w:t xml:space="preserve"> </w:t>
      </w:r>
      <w:proofErr w:type="spellStart"/>
      <w:r w:rsidRPr="00BC4B18">
        <w:rPr>
          <w:b w:val="0"/>
          <w:bCs w:val="0"/>
          <w:lang w:val="en-US"/>
        </w:rPr>
        <w:t>suatu</w:t>
      </w:r>
      <w:proofErr w:type="spellEnd"/>
      <w:r w:rsidRPr="00BC4B18">
        <w:rPr>
          <w:b w:val="0"/>
          <w:bCs w:val="0"/>
          <w:lang w:val="en-US"/>
        </w:rPr>
        <w:t xml:space="preserve"> </w:t>
      </w:r>
      <w:proofErr w:type="spellStart"/>
      <w:r w:rsidRPr="00BC4B18">
        <w:rPr>
          <w:b w:val="0"/>
          <w:bCs w:val="0"/>
          <w:lang w:val="en-US"/>
        </w:rPr>
        <w:t>kesimpulan</w:t>
      </w:r>
      <w:proofErr w:type="spellEnd"/>
      <w:r w:rsidRPr="00BC4B18">
        <w:rPr>
          <w:b w:val="0"/>
          <w:bCs w:val="0"/>
          <w:lang w:val="en-US"/>
        </w:rPr>
        <w:t xml:space="preserve"> yang </w:t>
      </w:r>
      <w:proofErr w:type="spellStart"/>
      <w:r w:rsidRPr="00BC4B18">
        <w:rPr>
          <w:b w:val="0"/>
          <w:bCs w:val="0"/>
          <w:lang w:val="en-US"/>
        </w:rPr>
        <w:t>dihasilkan</w:t>
      </w:r>
      <w:proofErr w:type="spellEnd"/>
      <w:r w:rsidRPr="00BC4B18">
        <w:rPr>
          <w:b w:val="0"/>
          <w:bCs w:val="0"/>
          <w:lang w:val="en-US"/>
        </w:rPr>
        <w:t xml:space="preserve"> </w:t>
      </w:r>
      <w:proofErr w:type="spellStart"/>
      <w:r w:rsidRPr="00BC4B18">
        <w:rPr>
          <w:b w:val="0"/>
          <w:bCs w:val="0"/>
          <w:lang w:val="en-US"/>
        </w:rPr>
        <w:t>dari</w:t>
      </w:r>
      <w:proofErr w:type="spellEnd"/>
      <w:r w:rsidRPr="00BC4B18">
        <w:rPr>
          <w:b w:val="0"/>
          <w:bCs w:val="0"/>
          <w:lang w:val="en-US"/>
        </w:rPr>
        <w:t xml:space="preserve"> </w:t>
      </w:r>
      <w:proofErr w:type="spellStart"/>
      <w:r w:rsidRPr="00BC4B18">
        <w:rPr>
          <w:b w:val="0"/>
          <w:bCs w:val="0"/>
          <w:lang w:val="en-US"/>
        </w:rPr>
        <w:t>analisa</w:t>
      </w:r>
      <w:proofErr w:type="spellEnd"/>
      <w:r w:rsidRPr="00BC4B18">
        <w:rPr>
          <w:b w:val="0"/>
          <w:bCs w:val="0"/>
          <w:lang w:val="en-US"/>
        </w:rPr>
        <w:t xml:space="preserve"> data (Carpenito, 2019).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adalah</w:t>
      </w:r>
      <w:proofErr w:type="spellEnd"/>
      <w:r w:rsidRPr="00BC4B18">
        <w:rPr>
          <w:b w:val="0"/>
          <w:bCs w:val="0"/>
          <w:lang w:val="en-US"/>
        </w:rPr>
        <w:t xml:space="preserve"> </w:t>
      </w:r>
      <w:proofErr w:type="spellStart"/>
      <w:r w:rsidRPr="00BC4B18">
        <w:rPr>
          <w:b w:val="0"/>
          <w:bCs w:val="0"/>
          <w:lang w:val="en-US"/>
        </w:rPr>
        <w:t>langkah</w:t>
      </w:r>
      <w:proofErr w:type="spellEnd"/>
      <w:r w:rsidRPr="00BC4B18">
        <w:rPr>
          <w:b w:val="0"/>
          <w:bCs w:val="0"/>
          <w:lang w:val="en-US"/>
        </w:rPr>
        <w:t xml:space="preserve"> </w:t>
      </w:r>
      <w:proofErr w:type="spellStart"/>
      <w:r w:rsidRPr="00BC4B18">
        <w:rPr>
          <w:b w:val="0"/>
          <w:bCs w:val="0"/>
          <w:lang w:val="en-US"/>
        </w:rPr>
        <w:t>kedua</w:t>
      </w:r>
      <w:proofErr w:type="spellEnd"/>
      <w:r w:rsidRPr="00BC4B18">
        <w:rPr>
          <w:b w:val="0"/>
          <w:bCs w:val="0"/>
          <w:lang w:val="en-US"/>
        </w:rPr>
        <w:t xml:space="preserve"> </w:t>
      </w:r>
      <w:proofErr w:type="spellStart"/>
      <w:r w:rsidRPr="00BC4B18">
        <w:rPr>
          <w:b w:val="0"/>
          <w:bCs w:val="0"/>
          <w:lang w:val="en-US"/>
        </w:rPr>
        <w:t>dari</w:t>
      </w:r>
      <w:proofErr w:type="spellEnd"/>
      <w:r w:rsidRPr="00BC4B18">
        <w:rPr>
          <w:b w:val="0"/>
          <w:bCs w:val="0"/>
          <w:lang w:val="en-US"/>
        </w:rPr>
        <w:t xml:space="preserve"> proses </w:t>
      </w:r>
      <w:proofErr w:type="spellStart"/>
      <w:r w:rsidRPr="00BC4B18">
        <w:rPr>
          <w:b w:val="0"/>
          <w:bCs w:val="0"/>
          <w:lang w:val="en-US"/>
        </w:rPr>
        <w:t>keperawatan</w:t>
      </w:r>
      <w:proofErr w:type="spellEnd"/>
      <w:r w:rsidRPr="00BC4B18">
        <w:rPr>
          <w:b w:val="0"/>
          <w:bCs w:val="0"/>
          <w:lang w:val="en-US"/>
        </w:rPr>
        <w:t xml:space="preserve"> yang </w:t>
      </w:r>
      <w:proofErr w:type="spellStart"/>
      <w:r w:rsidRPr="00BC4B18">
        <w:rPr>
          <w:b w:val="0"/>
          <w:bCs w:val="0"/>
          <w:lang w:val="en-US"/>
        </w:rPr>
        <w:t>menggambarkan</w:t>
      </w:r>
      <w:proofErr w:type="spellEnd"/>
      <w:r w:rsidRPr="00BC4B18">
        <w:rPr>
          <w:b w:val="0"/>
          <w:bCs w:val="0"/>
          <w:lang w:val="en-US"/>
        </w:rPr>
        <w:t xml:space="preserve"> </w:t>
      </w:r>
      <w:proofErr w:type="spellStart"/>
      <w:r w:rsidRPr="00BC4B18">
        <w:rPr>
          <w:b w:val="0"/>
          <w:bCs w:val="0"/>
          <w:lang w:val="en-US"/>
        </w:rPr>
        <w:t>penilaian</w:t>
      </w:r>
      <w:proofErr w:type="spellEnd"/>
      <w:r w:rsidRPr="00BC4B18">
        <w:rPr>
          <w:b w:val="0"/>
          <w:bCs w:val="0"/>
          <w:lang w:val="en-US"/>
        </w:rPr>
        <w:t xml:space="preserve"> </w:t>
      </w:r>
      <w:proofErr w:type="spellStart"/>
      <w:r w:rsidRPr="00BC4B18">
        <w:rPr>
          <w:b w:val="0"/>
          <w:bCs w:val="0"/>
          <w:lang w:val="en-US"/>
        </w:rPr>
        <w:t>klinis</w:t>
      </w:r>
      <w:proofErr w:type="spellEnd"/>
      <w:r w:rsidRPr="00BC4B18">
        <w:rPr>
          <w:b w:val="0"/>
          <w:bCs w:val="0"/>
          <w:lang w:val="en-US"/>
        </w:rPr>
        <w:t xml:space="preserve"> </w:t>
      </w:r>
      <w:proofErr w:type="spellStart"/>
      <w:r w:rsidRPr="00BC4B18">
        <w:rPr>
          <w:b w:val="0"/>
          <w:bCs w:val="0"/>
          <w:lang w:val="en-US"/>
        </w:rPr>
        <w:t>tentang</w:t>
      </w:r>
      <w:proofErr w:type="spellEnd"/>
      <w:r w:rsidRPr="00BC4B18">
        <w:rPr>
          <w:b w:val="0"/>
          <w:bCs w:val="0"/>
          <w:lang w:val="en-US"/>
        </w:rPr>
        <w:t xml:space="preserve"> </w:t>
      </w:r>
      <w:proofErr w:type="spellStart"/>
      <w:r w:rsidRPr="00BC4B18">
        <w:rPr>
          <w:b w:val="0"/>
          <w:bCs w:val="0"/>
          <w:lang w:val="en-US"/>
        </w:rPr>
        <w:t>respon</w:t>
      </w:r>
      <w:proofErr w:type="spellEnd"/>
      <w:r w:rsidRPr="00BC4B18">
        <w:rPr>
          <w:b w:val="0"/>
          <w:bCs w:val="0"/>
          <w:lang w:val="en-US"/>
        </w:rPr>
        <w:t xml:space="preserve"> </w:t>
      </w:r>
      <w:proofErr w:type="spellStart"/>
      <w:r w:rsidRPr="00BC4B18">
        <w:rPr>
          <w:b w:val="0"/>
          <w:bCs w:val="0"/>
          <w:lang w:val="en-US"/>
        </w:rPr>
        <w:t>individu</w:t>
      </w:r>
      <w:proofErr w:type="spellEnd"/>
      <w:r w:rsidRPr="00BC4B18">
        <w:rPr>
          <w:b w:val="0"/>
          <w:bCs w:val="0"/>
          <w:lang w:val="en-US"/>
        </w:rPr>
        <w:t xml:space="preserve">, </w:t>
      </w:r>
      <w:proofErr w:type="spellStart"/>
      <w:r w:rsidRPr="00BC4B18">
        <w:rPr>
          <w:b w:val="0"/>
          <w:bCs w:val="0"/>
          <w:lang w:val="en-US"/>
        </w:rPr>
        <w:t>keluarga</w:t>
      </w:r>
      <w:proofErr w:type="spellEnd"/>
      <w:r w:rsidRPr="00BC4B18">
        <w:rPr>
          <w:b w:val="0"/>
          <w:bCs w:val="0"/>
          <w:lang w:val="en-US"/>
        </w:rPr>
        <w:t xml:space="preserve">, </w:t>
      </w:r>
      <w:proofErr w:type="spellStart"/>
      <w:r w:rsidRPr="00BC4B18">
        <w:rPr>
          <w:b w:val="0"/>
          <w:bCs w:val="0"/>
          <w:lang w:val="en-US"/>
        </w:rPr>
        <w:t>kelompok</w:t>
      </w:r>
      <w:proofErr w:type="spellEnd"/>
      <w:r w:rsidRPr="00BC4B18">
        <w:rPr>
          <w:b w:val="0"/>
          <w:bCs w:val="0"/>
          <w:lang w:val="en-US"/>
        </w:rPr>
        <w:t xml:space="preserve"> </w:t>
      </w:r>
      <w:proofErr w:type="spellStart"/>
      <w:r w:rsidRPr="00BC4B18">
        <w:rPr>
          <w:b w:val="0"/>
          <w:bCs w:val="0"/>
          <w:lang w:val="en-US"/>
        </w:rPr>
        <w:t>maupun</w:t>
      </w:r>
      <w:proofErr w:type="spellEnd"/>
      <w:r w:rsidRPr="00BC4B18">
        <w:rPr>
          <w:b w:val="0"/>
          <w:bCs w:val="0"/>
          <w:lang w:val="en-US"/>
        </w:rPr>
        <w:t xml:space="preserve"> </w:t>
      </w:r>
      <w:proofErr w:type="spellStart"/>
      <w:r w:rsidRPr="00BC4B18">
        <w:rPr>
          <w:b w:val="0"/>
          <w:bCs w:val="0"/>
          <w:lang w:val="en-US"/>
        </w:rPr>
        <w:t>masyarakat</w:t>
      </w:r>
      <w:proofErr w:type="spellEnd"/>
      <w:r w:rsidRPr="00BC4B18">
        <w:rPr>
          <w:b w:val="0"/>
          <w:bCs w:val="0"/>
          <w:lang w:val="en-US"/>
        </w:rPr>
        <w:t xml:space="preserve"> </w:t>
      </w:r>
      <w:proofErr w:type="spellStart"/>
      <w:r w:rsidRPr="00BC4B18">
        <w:rPr>
          <w:b w:val="0"/>
          <w:bCs w:val="0"/>
          <w:lang w:val="en-US"/>
        </w:rPr>
        <w:t>terhadap</w:t>
      </w:r>
      <w:proofErr w:type="spellEnd"/>
      <w:r w:rsidRPr="00BC4B18">
        <w:rPr>
          <w:b w:val="0"/>
          <w:bCs w:val="0"/>
          <w:lang w:val="en-US"/>
        </w:rPr>
        <w:t xml:space="preserve"> </w:t>
      </w:r>
      <w:proofErr w:type="spellStart"/>
      <w:r w:rsidRPr="00BC4B18">
        <w:rPr>
          <w:b w:val="0"/>
          <w:bCs w:val="0"/>
          <w:lang w:val="en-US"/>
        </w:rPr>
        <w:t>permasalahan</w:t>
      </w:r>
      <w:proofErr w:type="spellEnd"/>
      <w:r w:rsidRPr="00BC4B18">
        <w:rPr>
          <w:b w:val="0"/>
          <w:bCs w:val="0"/>
          <w:lang w:val="en-US"/>
        </w:rPr>
        <w:t xml:space="preserve"> </w:t>
      </w:r>
      <w:proofErr w:type="spellStart"/>
      <w:r w:rsidRPr="00BC4B18">
        <w:rPr>
          <w:b w:val="0"/>
          <w:bCs w:val="0"/>
          <w:lang w:val="en-US"/>
        </w:rPr>
        <w:t>kesehatan</w:t>
      </w:r>
      <w:proofErr w:type="spellEnd"/>
      <w:r w:rsidRPr="00BC4B18">
        <w:rPr>
          <w:b w:val="0"/>
          <w:bCs w:val="0"/>
          <w:lang w:val="en-US"/>
        </w:rPr>
        <w:t xml:space="preserve"> </w:t>
      </w:r>
      <w:proofErr w:type="spellStart"/>
      <w:r w:rsidRPr="00BC4B18">
        <w:rPr>
          <w:b w:val="0"/>
          <w:bCs w:val="0"/>
          <w:lang w:val="en-US"/>
        </w:rPr>
        <w:t>baik</w:t>
      </w:r>
      <w:proofErr w:type="spellEnd"/>
      <w:r w:rsidRPr="00BC4B18">
        <w:rPr>
          <w:b w:val="0"/>
          <w:bCs w:val="0"/>
          <w:lang w:val="en-US"/>
        </w:rPr>
        <w:t xml:space="preserve"> </w:t>
      </w:r>
      <w:proofErr w:type="spellStart"/>
      <w:r w:rsidRPr="00BC4B18">
        <w:rPr>
          <w:b w:val="0"/>
          <w:bCs w:val="0"/>
          <w:lang w:val="en-US"/>
        </w:rPr>
        <w:t>aktual</w:t>
      </w:r>
      <w:proofErr w:type="spellEnd"/>
      <w:r w:rsidRPr="00BC4B18">
        <w:rPr>
          <w:b w:val="0"/>
          <w:bCs w:val="0"/>
          <w:lang w:val="en-US"/>
        </w:rPr>
        <w:t xml:space="preserve"> </w:t>
      </w:r>
      <w:proofErr w:type="spellStart"/>
      <w:r w:rsidRPr="00BC4B18">
        <w:rPr>
          <w:b w:val="0"/>
          <w:bCs w:val="0"/>
          <w:lang w:val="en-US"/>
        </w:rPr>
        <w:t>maupun</w:t>
      </w:r>
      <w:proofErr w:type="spellEnd"/>
      <w:r w:rsidRPr="00BC4B18">
        <w:rPr>
          <w:b w:val="0"/>
          <w:bCs w:val="0"/>
          <w:lang w:val="en-US"/>
        </w:rPr>
        <w:t xml:space="preserve"> </w:t>
      </w:r>
      <w:proofErr w:type="spellStart"/>
      <w:r w:rsidRPr="00BC4B18">
        <w:rPr>
          <w:b w:val="0"/>
          <w:bCs w:val="0"/>
          <w:lang w:val="en-US"/>
        </w:rPr>
        <w:t>potensial</w:t>
      </w:r>
      <w:proofErr w:type="spellEnd"/>
      <w:r w:rsidRPr="00BC4B18">
        <w:rPr>
          <w:b w:val="0"/>
          <w:bCs w:val="0"/>
          <w:lang w:val="en-US"/>
        </w:rPr>
        <w:t>.</w:t>
      </w:r>
    </w:p>
    <w:p w14:paraId="5DD76AEE" w14:textId="77777777" w:rsidR="00BC4B18" w:rsidRPr="00BC4B18" w:rsidRDefault="00BC4B18" w:rsidP="00BC4B18">
      <w:pPr>
        <w:pStyle w:val="Heading1"/>
        <w:spacing w:before="93"/>
        <w:ind w:left="90" w:right="30" w:firstLine="0"/>
        <w:rPr>
          <w:b w:val="0"/>
          <w:bCs w:val="0"/>
          <w:lang w:val="id-ID"/>
        </w:rPr>
      </w:pPr>
      <w:r w:rsidRPr="00BC4B18">
        <w:rPr>
          <w:b w:val="0"/>
          <w:bCs w:val="0"/>
          <w:lang w:val="id-ID"/>
        </w:rPr>
        <w:t>Pengembangan karir profesional perawat mencakup empat peran utama perawat yaitu, Perawat Klinis (PK), Perawat Manajer (PM), Perawat Pendidik (PP), dan Perawat Peneliti/ Riset (PR). Masing-masing pengembangan karir perawat di Rumah Sakit maupun Pelayanan Primer memiliki 5 (lima) level yaitu, level I sampai dengan level V, dimana dari masing masing level pengembangan karir tersebut memiliki tugas dan kewenangan yang berbeda beda yang memungkinkan peralihan jalur karir ke Perawat Manajer, Perawat Pendidik, atau Perawat Riset (Kementrian Kesehatan RI,2017).</w:t>
      </w:r>
    </w:p>
    <w:p w14:paraId="2C2E2206" w14:textId="30A8ADFA" w:rsidR="00BC4B18" w:rsidRDefault="00BC4B18" w:rsidP="00BC4B18">
      <w:pPr>
        <w:pStyle w:val="Heading1"/>
        <w:spacing w:before="93"/>
        <w:ind w:left="90" w:right="30" w:firstLine="0"/>
        <w:rPr>
          <w:b w:val="0"/>
          <w:bCs w:val="0"/>
          <w:lang w:val="id-ID"/>
        </w:rPr>
      </w:pPr>
      <w:r w:rsidRPr="00BC4B18">
        <w:rPr>
          <w:b w:val="0"/>
          <w:bCs w:val="0"/>
          <w:lang w:val="id-ID"/>
        </w:rPr>
        <w:t>Menurut Nursalam (2012),</w:t>
      </w:r>
      <w:r w:rsidR="00812FDC">
        <w:rPr>
          <w:b w:val="0"/>
          <w:bCs w:val="0"/>
          <w:lang w:val="id-ID"/>
        </w:rPr>
        <w:t xml:space="preserve"> p</w:t>
      </w:r>
      <w:r w:rsidRPr="00BC4B18">
        <w:rPr>
          <w:b w:val="0"/>
          <w:bCs w:val="0"/>
          <w:lang w:val="id-ID"/>
        </w:rPr>
        <w:t>erawat professional dalam memberikan pelayanan keperawatan di masa depan adalah harus berkomunikasi secara lengkap,adekuat dan cepat. Proses keperawatan merupakan metode ilmiah yang dipakai dalam memberikan asuhan keperawatan yang professional. Perawat, dimana saja ia bertugas,mengahadapi klie</w:t>
      </w:r>
      <w:r w:rsidRPr="00BC4B18">
        <w:rPr>
          <w:b w:val="0"/>
          <w:bCs w:val="0"/>
          <w:lang w:val="en-US"/>
        </w:rPr>
        <w:t>n</w:t>
      </w:r>
      <w:r w:rsidRPr="00BC4B18">
        <w:rPr>
          <w:b w:val="0"/>
          <w:bCs w:val="0"/>
          <w:lang w:val="id-ID"/>
        </w:rPr>
        <w:t xml:space="preserve"> dengan </w:t>
      </w:r>
      <w:r w:rsidRPr="00BC4B18">
        <w:rPr>
          <w:b w:val="0"/>
          <w:bCs w:val="0"/>
          <w:lang w:val="en-US"/>
        </w:rPr>
        <w:t xml:space="preserve"> </w:t>
      </w:r>
      <w:r w:rsidRPr="00BC4B18">
        <w:rPr>
          <w:b w:val="0"/>
          <w:bCs w:val="0"/>
          <w:lang w:val="id-ID"/>
        </w:rPr>
        <w:t>segala macam kasus, dan melayani klien pada semua tingkat usia juga harus menggunakan proses keperawatan. Perawat diharapkan memahami tentang konsep proses keperawatan dan mampu menerapkan serta menyusunkan dalam sebuah dokumen status kesehatan klien (Rohmah,N dan Adam Walid, S. 2009)</w:t>
      </w:r>
      <w:r w:rsidR="00812FDC">
        <w:rPr>
          <w:b w:val="0"/>
          <w:bCs w:val="0"/>
          <w:lang w:val="id-ID"/>
        </w:rPr>
        <w:t>’</w:t>
      </w:r>
    </w:p>
    <w:p w14:paraId="3F9C166D" w14:textId="77777777" w:rsidR="00812FDC" w:rsidRDefault="00812FDC" w:rsidP="00BC4B18">
      <w:pPr>
        <w:pStyle w:val="Heading1"/>
        <w:spacing w:before="93"/>
        <w:ind w:left="90" w:right="30" w:firstLine="0"/>
        <w:rPr>
          <w:b w:val="0"/>
          <w:bCs w:val="0"/>
          <w:lang w:val="id-ID"/>
        </w:rPr>
      </w:pPr>
    </w:p>
    <w:p w14:paraId="60889E5A" w14:textId="77777777" w:rsidR="00812FDC" w:rsidRPr="00BC4B18" w:rsidRDefault="00812FDC" w:rsidP="00BC4B18">
      <w:pPr>
        <w:pStyle w:val="Heading1"/>
        <w:spacing w:before="93"/>
        <w:ind w:left="90" w:right="30" w:firstLine="0"/>
        <w:rPr>
          <w:b w:val="0"/>
          <w:bCs w:val="0"/>
          <w:lang w:val="id-ID"/>
        </w:rPr>
      </w:pPr>
    </w:p>
    <w:p w14:paraId="00DC19CC" w14:textId="77777777" w:rsidR="00BC4B18" w:rsidRPr="00BC4B18" w:rsidRDefault="00BC4B18" w:rsidP="00BC4B18">
      <w:pPr>
        <w:pStyle w:val="Heading1"/>
        <w:spacing w:before="93"/>
        <w:ind w:left="90" w:right="30" w:firstLine="0"/>
        <w:rPr>
          <w:b w:val="0"/>
          <w:bCs w:val="0"/>
          <w:lang w:val="en-US"/>
        </w:rPr>
      </w:pPr>
      <w:proofErr w:type="spellStart"/>
      <w:r w:rsidRPr="00BC4B18">
        <w:rPr>
          <w:b w:val="0"/>
          <w:bCs w:val="0"/>
          <w:lang w:val="en-US"/>
        </w:rPr>
        <w:t>Menurut</w:t>
      </w:r>
      <w:proofErr w:type="spellEnd"/>
      <w:r w:rsidRPr="00BC4B18">
        <w:rPr>
          <w:b w:val="0"/>
          <w:bCs w:val="0"/>
          <w:lang w:val="en-US"/>
        </w:rPr>
        <w:t xml:space="preserve">  (</w:t>
      </w:r>
      <w:proofErr w:type="spellStart"/>
      <w:r w:rsidRPr="00BC4B18">
        <w:rPr>
          <w:b w:val="0"/>
          <w:bCs w:val="0"/>
          <w:lang w:val="en-US"/>
        </w:rPr>
        <w:t>K.Gleason</w:t>
      </w:r>
      <w:proofErr w:type="spellEnd"/>
      <w:r w:rsidRPr="00BC4B18">
        <w:rPr>
          <w:b w:val="0"/>
          <w:bCs w:val="0"/>
          <w:lang w:val="en-US"/>
        </w:rPr>
        <w:t xml:space="preserve">  et  al.,2021)  </w:t>
      </w:r>
      <w:proofErr w:type="spellStart"/>
      <w:r w:rsidRPr="00BC4B18">
        <w:rPr>
          <w:b w:val="0"/>
          <w:bCs w:val="0"/>
          <w:lang w:val="en-US"/>
        </w:rPr>
        <w:t>dalam</w:t>
      </w:r>
      <w:proofErr w:type="spellEnd"/>
      <w:r w:rsidRPr="00BC4B18">
        <w:rPr>
          <w:b w:val="0"/>
          <w:bCs w:val="0"/>
          <w:lang w:val="en-US"/>
        </w:rPr>
        <w:t xml:space="preserve"> “The  Critical  Need for Nursing Education to Address the Diagnostic Process, </w:t>
      </w:r>
      <w:proofErr w:type="spellStart"/>
      <w:r w:rsidRPr="00BC4B18">
        <w:rPr>
          <w:b w:val="0"/>
          <w:bCs w:val="0"/>
          <w:lang w:val="en-US"/>
        </w:rPr>
        <w:t>kompetensi</w:t>
      </w:r>
      <w:proofErr w:type="spellEnd"/>
      <w:r w:rsidRPr="00BC4B18">
        <w:rPr>
          <w:b w:val="0"/>
          <w:bCs w:val="0"/>
          <w:lang w:val="en-US"/>
        </w:rPr>
        <w:t xml:space="preserve"> yang </w:t>
      </w:r>
      <w:proofErr w:type="spellStart"/>
      <w:r w:rsidRPr="00BC4B18">
        <w:rPr>
          <w:b w:val="0"/>
          <w:bCs w:val="0"/>
          <w:lang w:val="en-US"/>
        </w:rPr>
        <w:t>diperlukan</w:t>
      </w:r>
      <w:proofErr w:type="spellEnd"/>
      <w:r w:rsidRPr="00BC4B18">
        <w:rPr>
          <w:b w:val="0"/>
          <w:bCs w:val="0"/>
          <w:lang w:val="en-US"/>
        </w:rPr>
        <w:t xml:space="preserve"> </w:t>
      </w:r>
      <w:proofErr w:type="spellStart"/>
      <w:r w:rsidRPr="00BC4B18">
        <w:rPr>
          <w:b w:val="0"/>
          <w:bCs w:val="0"/>
          <w:lang w:val="en-US"/>
        </w:rPr>
        <w:t>untuk</w:t>
      </w:r>
      <w:proofErr w:type="spellEnd"/>
      <w:r w:rsidRPr="00BC4B18">
        <w:rPr>
          <w:b w:val="0"/>
          <w:bCs w:val="0"/>
          <w:lang w:val="en-US"/>
        </w:rPr>
        <w:t xml:space="preserve"> </w:t>
      </w:r>
      <w:proofErr w:type="spellStart"/>
      <w:r w:rsidRPr="00BC4B18">
        <w:rPr>
          <w:b w:val="0"/>
          <w:bCs w:val="0"/>
          <w:lang w:val="en-US"/>
        </w:rPr>
        <w:t>meningkatkan</w:t>
      </w:r>
      <w:proofErr w:type="spellEnd"/>
      <w:r w:rsidRPr="00BC4B18">
        <w:rPr>
          <w:b w:val="0"/>
          <w:bCs w:val="0"/>
          <w:lang w:val="en-US"/>
        </w:rPr>
        <w:t xml:space="preserve">   </w:t>
      </w:r>
      <w:proofErr w:type="spellStart"/>
      <w:r w:rsidRPr="00BC4B18">
        <w:rPr>
          <w:b w:val="0"/>
          <w:bCs w:val="0"/>
          <w:lang w:val="en-US"/>
        </w:rPr>
        <w:t>keamanan</w:t>
      </w:r>
      <w:proofErr w:type="spellEnd"/>
      <w:r w:rsidRPr="00BC4B18">
        <w:rPr>
          <w:b w:val="0"/>
          <w:bCs w:val="0"/>
          <w:lang w:val="en-US"/>
        </w:rPr>
        <w:t xml:space="preserve">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melaksanakan</w:t>
      </w:r>
      <w:proofErr w:type="spellEnd"/>
      <w:r w:rsidRPr="00BC4B18">
        <w:rPr>
          <w:b w:val="0"/>
          <w:bCs w:val="0"/>
          <w:lang w:val="en-US"/>
        </w:rPr>
        <w:t xml:space="preserve">   diagnosis   </w:t>
      </w:r>
      <w:proofErr w:type="spellStart"/>
      <w:r w:rsidRPr="00BC4B18">
        <w:rPr>
          <w:b w:val="0"/>
          <w:bCs w:val="0"/>
          <w:lang w:val="en-US"/>
        </w:rPr>
        <w:t>adalah</w:t>
      </w:r>
      <w:proofErr w:type="spellEnd"/>
      <w:r w:rsidRPr="00BC4B18">
        <w:rPr>
          <w:b w:val="0"/>
          <w:bCs w:val="0"/>
          <w:lang w:val="en-US"/>
        </w:rPr>
        <w:t xml:space="preserve">   </w:t>
      </w:r>
      <w:proofErr w:type="spellStart"/>
      <w:r w:rsidRPr="00BC4B18">
        <w:rPr>
          <w:b w:val="0"/>
          <w:bCs w:val="0"/>
          <w:lang w:val="en-US"/>
        </w:rPr>
        <w:t>kompetensi</w:t>
      </w:r>
      <w:proofErr w:type="spellEnd"/>
      <w:r w:rsidRPr="00BC4B18">
        <w:rPr>
          <w:b w:val="0"/>
          <w:bCs w:val="0"/>
          <w:lang w:val="en-US"/>
        </w:rPr>
        <w:t xml:space="preserve"> </w:t>
      </w:r>
      <w:proofErr w:type="spellStart"/>
      <w:r w:rsidRPr="00BC4B18">
        <w:rPr>
          <w:b w:val="0"/>
          <w:bCs w:val="0"/>
          <w:lang w:val="en-US"/>
        </w:rPr>
        <w:t>individu</w:t>
      </w:r>
      <w:proofErr w:type="spellEnd"/>
      <w:r w:rsidRPr="00BC4B18">
        <w:rPr>
          <w:b w:val="0"/>
          <w:bCs w:val="0"/>
          <w:lang w:val="en-US"/>
        </w:rPr>
        <w:t xml:space="preserve">, </w:t>
      </w:r>
      <w:proofErr w:type="spellStart"/>
      <w:r w:rsidRPr="00BC4B18">
        <w:rPr>
          <w:b w:val="0"/>
          <w:bCs w:val="0"/>
          <w:lang w:val="en-US"/>
        </w:rPr>
        <w:t>kompetensi</w:t>
      </w:r>
      <w:proofErr w:type="spellEnd"/>
      <w:r w:rsidRPr="00BC4B18">
        <w:rPr>
          <w:b w:val="0"/>
          <w:bCs w:val="0"/>
          <w:lang w:val="en-US"/>
        </w:rPr>
        <w:t xml:space="preserve"> </w:t>
      </w:r>
      <w:proofErr w:type="spellStart"/>
      <w:r w:rsidRPr="00BC4B18">
        <w:rPr>
          <w:b w:val="0"/>
          <w:bCs w:val="0"/>
          <w:lang w:val="en-US"/>
        </w:rPr>
        <w:t>berbasis</w:t>
      </w:r>
      <w:proofErr w:type="spellEnd"/>
      <w:r w:rsidRPr="00BC4B18">
        <w:rPr>
          <w:b w:val="0"/>
          <w:bCs w:val="0"/>
          <w:lang w:val="en-US"/>
        </w:rPr>
        <w:t xml:space="preserve"> </w:t>
      </w:r>
      <w:proofErr w:type="spellStart"/>
      <w:r w:rsidRPr="00BC4B18">
        <w:rPr>
          <w:b w:val="0"/>
          <w:bCs w:val="0"/>
          <w:lang w:val="en-US"/>
        </w:rPr>
        <w:t>tim</w:t>
      </w:r>
      <w:proofErr w:type="spellEnd"/>
      <w:r w:rsidRPr="00BC4B18">
        <w:rPr>
          <w:b w:val="0"/>
          <w:bCs w:val="0"/>
          <w:lang w:val="en-US"/>
        </w:rPr>
        <w:t xml:space="preserve">, </w:t>
      </w:r>
      <w:proofErr w:type="spellStart"/>
      <w:r w:rsidRPr="00BC4B18">
        <w:rPr>
          <w:b w:val="0"/>
          <w:bCs w:val="0"/>
          <w:lang w:val="en-US"/>
        </w:rPr>
        <w:t>kurikulum</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pendidikan</w:t>
      </w:r>
      <w:proofErr w:type="spellEnd"/>
      <w:r w:rsidRPr="00BC4B18">
        <w:rPr>
          <w:b w:val="0"/>
          <w:bCs w:val="0"/>
          <w:lang w:val="en-US"/>
        </w:rPr>
        <w:t>),</w:t>
      </w:r>
      <w:proofErr w:type="spellStart"/>
      <w:r w:rsidRPr="00BC4B18">
        <w:rPr>
          <w:b w:val="0"/>
          <w:bCs w:val="0"/>
          <w:lang w:val="en-US"/>
        </w:rPr>
        <w:t>danpraktikklinis.World</w:t>
      </w:r>
      <w:proofErr w:type="spellEnd"/>
      <w:r w:rsidRPr="00BC4B18">
        <w:rPr>
          <w:b w:val="0"/>
          <w:bCs w:val="0"/>
          <w:lang w:val="en-US"/>
        </w:rPr>
        <w:t xml:space="preserve"> Health Organization (WHO) </w:t>
      </w:r>
      <w:proofErr w:type="spellStart"/>
      <w:r w:rsidRPr="00BC4B18">
        <w:rPr>
          <w:b w:val="0"/>
          <w:bCs w:val="0"/>
          <w:lang w:val="en-US"/>
        </w:rPr>
        <w:t>menyatakan</w:t>
      </w:r>
      <w:proofErr w:type="spellEnd"/>
      <w:r w:rsidRPr="00BC4B18">
        <w:rPr>
          <w:b w:val="0"/>
          <w:bCs w:val="0"/>
          <w:lang w:val="en-US"/>
        </w:rPr>
        <w:t xml:space="preserve"> </w:t>
      </w:r>
      <w:proofErr w:type="spellStart"/>
      <w:r w:rsidRPr="00BC4B18">
        <w:rPr>
          <w:b w:val="0"/>
          <w:bCs w:val="0"/>
          <w:lang w:val="en-US"/>
        </w:rPr>
        <w:t>bahwa</w:t>
      </w:r>
      <w:proofErr w:type="spellEnd"/>
      <w:r w:rsidRPr="00BC4B18">
        <w:rPr>
          <w:b w:val="0"/>
          <w:bCs w:val="0"/>
          <w:lang w:val="en-US"/>
        </w:rPr>
        <w:t xml:space="preserve"> </w:t>
      </w:r>
      <w:proofErr w:type="spellStart"/>
      <w:r w:rsidRPr="00BC4B18">
        <w:rPr>
          <w:b w:val="0"/>
          <w:bCs w:val="0"/>
          <w:lang w:val="en-US"/>
        </w:rPr>
        <w:t>jumlah</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di </w:t>
      </w:r>
      <w:proofErr w:type="spellStart"/>
      <w:r w:rsidRPr="00BC4B18">
        <w:rPr>
          <w:b w:val="0"/>
          <w:bCs w:val="0"/>
          <w:lang w:val="en-US"/>
        </w:rPr>
        <w:t>seluruh</w:t>
      </w:r>
      <w:proofErr w:type="spellEnd"/>
      <w:r w:rsidRPr="00BC4B18">
        <w:rPr>
          <w:b w:val="0"/>
          <w:bCs w:val="0"/>
          <w:lang w:val="en-US"/>
        </w:rPr>
        <w:t xml:space="preserve"> dunia pada </w:t>
      </w:r>
      <w:proofErr w:type="spellStart"/>
      <w:r w:rsidRPr="00BC4B18">
        <w:rPr>
          <w:b w:val="0"/>
          <w:bCs w:val="0"/>
          <w:lang w:val="en-US"/>
        </w:rPr>
        <w:t>tahun</w:t>
      </w:r>
      <w:proofErr w:type="spellEnd"/>
      <w:r w:rsidRPr="00BC4B18">
        <w:rPr>
          <w:b w:val="0"/>
          <w:bCs w:val="0"/>
          <w:lang w:val="en-US"/>
        </w:rPr>
        <w:t xml:space="preserve"> 2011  </w:t>
      </w:r>
      <w:proofErr w:type="spellStart"/>
      <w:r w:rsidRPr="00BC4B18">
        <w:rPr>
          <w:b w:val="0"/>
          <w:bCs w:val="0"/>
          <w:lang w:val="en-US"/>
        </w:rPr>
        <w:t>ada</w:t>
      </w:r>
      <w:proofErr w:type="spellEnd"/>
      <w:r w:rsidRPr="00BC4B18">
        <w:rPr>
          <w:b w:val="0"/>
          <w:bCs w:val="0"/>
          <w:lang w:val="en-US"/>
        </w:rPr>
        <w:t xml:space="preserve">  19,3 </w:t>
      </w:r>
      <w:proofErr w:type="spellStart"/>
      <w:r w:rsidRPr="00BC4B18">
        <w:rPr>
          <w:b w:val="0"/>
          <w:bCs w:val="0"/>
          <w:lang w:val="en-US"/>
        </w:rPr>
        <w:t>juta</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(World Health  Organization, 2013).</w:t>
      </w:r>
      <w:proofErr w:type="spellStart"/>
      <w:r w:rsidRPr="00BC4B18">
        <w:rPr>
          <w:b w:val="0"/>
          <w:bCs w:val="0"/>
          <w:lang w:val="en-US"/>
        </w:rPr>
        <w:t>Sedangkan</w:t>
      </w:r>
      <w:proofErr w:type="spellEnd"/>
      <w:r w:rsidRPr="00BC4B18">
        <w:rPr>
          <w:b w:val="0"/>
          <w:bCs w:val="0"/>
          <w:lang w:val="en-US"/>
        </w:rPr>
        <w:t xml:space="preserve"> di  Indonesia </w:t>
      </w:r>
      <w:proofErr w:type="spellStart"/>
      <w:r w:rsidRPr="00BC4B18">
        <w:rPr>
          <w:b w:val="0"/>
          <w:bCs w:val="0"/>
          <w:lang w:val="en-US"/>
        </w:rPr>
        <w:t>jumlah</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di </w:t>
      </w:r>
      <w:proofErr w:type="spellStart"/>
      <w:r w:rsidRPr="00BC4B18">
        <w:rPr>
          <w:b w:val="0"/>
          <w:bCs w:val="0"/>
          <w:lang w:val="en-US"/>
        </w:rPr>
        <w:t>rumah</w:t>
      </w:r>
      <w:proofErr w:type="spellEnd"/>
      <w:r w:rsidRPr="00BC4B18">
        <w:rPr>
          <w:b w:val="0"/>
          <w:bCs w:val="0"/>
          <w:lang w:val="en-US"/>
        </w:rPr>
        <w:t xml:space="preserve"> </w:t>
      </w:r>
      <w:proofErr w:type="spellStart"/>
      <w:r w:rsidRPr="00BC4B18">
        <w:rPr>
          <w:b w:val="0"/>
          <w:bCs w:val="0"/>
          <w:lang w:val="en-US"/>
        </w:rPr>
        <w:t>sakit</w:t>
      </w:r>
      <w:proofErr w:type="spellEnd"/>
      <w:r w:rsidRPr="00BC4B18">
        <w:rPr>
          <w:b w:val="0"/>
          <w:bCs w:val="0"/>
          <w:lang w:val="en-US"/>
        </w:rPr>
        <w:t xml:space="preserve"> </w:t>
      </w:r>
      <w:proofErr w:type="spellStart"/>
      <w:r w:rsidRPr="00BC4B18">
        <w:rPr>
          <w:b w:val="0"/>
          <w:bCs w:val="0"/>
          <w:lang w:val="en-US"/>
        </w:rPr>
        <w:t>terdapat</w:t>
      </w:r>
      <w:proofErr w:type="spellEnd"/>
      <w:r w:rsidRPr="00BC4B18">
        <w:rPr>
          <w:b w:val="0"/>
          <w:bCs w:val="0"/>
          <w:lang w:val="en-US"/>
        </w:rPr>
        <w:t xml:space="preserve"> 147.264 orang </w:t>
      </w:r>
      <w:proofErr w:type="spellStart"/>
      <w:r w:rsidRPr="00BC4B18">
        <w:rPr>
          <w:b w:val="0"/>
          <w:bCs w:val="0"/>
          <w:lang w:val="en-US"/>
        </w:rPr>
        <w:t>perawat</w:t>
      </w:r>
      <w:proofErr w:type="spellEnd"/>
      <w:r w:rsidRPr="00BC4B18">
        <w:rPr>
          <w:b w:val="0"/>
          <w:bCs w:val="0"/>
          <w:lang w:val="en-US"/>
        </w:rPr>
        <w:t xml:space="preserve"> (45,6%) </w:t>
      </w:r>
      <w:proofErr w:type="spellStart"/>
      <w:r w:rsidRPr="00BC4B18">
        <w:rPr>
          <w:b w:val="0"/>
          <w:bCs w:val="0"/>
          <w:lang w:val="en-US"/>
        </w:rPr>
        <w:t>dari</w:t>
      </w:r>
      <w:proofErr w:type="spellEnd"/>
      <w:r w:rsidRPr="00BC4B18">
        <w:rPr>
          <w:b w:val="0"/>
          <w:bCs w:val="0"/>
          <w:lang w:val="en-US"/>
        </w:rPr>
        <w:t xml:space="preserve"> </w:t>
      </w:r>
      <w:proofErr w:type="spellStart"/>
      <w:r w:rsidRPr="00BC4B18">
        <w:rPr>
          <w:b w:val="0"/>
          <w:bCs w:val="0"/>
          <w:lang w:val="en-US"/>
        </w:rPr>
        <w:t>seluruh</w:t>
      </w:r>
      <w:proofErr w:type="spellEnd"/>
      <w:r w:rsidRPr="00BC4B18">
        <w:rPr>
          <w:b w:val="0"/>
          <w:bCs w:val="0"/>
          <w:lang w:val="en-US"/>
        </w:rPr>
        <w:t xml:space="preserve"> </w:t>
      </w:r>
      <w:proofErr w:type="spellStart"/>
      <w:r w:rsidRPr="00BC4B18">
        <w:rPr>
          <w:b w:val="0"/>
          <w:bCs w:val="0"/>
          <w:lang w:val="en-US"/>
        </w:rPr>
        <w:t>jumlah</w:t>
      </w:r>
      <w:proofErr w:type="spellEnd"/>
      <w:r w:rsidRPr="00BC4B18">
        <w:rPr>
          <w:b w:val="0"/>
          <w:bCs w:val="0"/>
          <w:lang w:val="en-US"/>
        </w:rPr>
        <w:t xml:space="preserve"> </w:t>
      </w:r>
      <w:proofErr w:type="spellStart"/>
      <w:r w:rsidRPr="00BC4B18">
        <w:rPr>
          <w:b w:val="0"/>
          <w:bCs w:val="0"/>
          <w:lang w:val="en-US"/>
        </w:rPr>
        <w:t>tenaga</w:t>
      </w:r>
      <w:proofErr w:type="spellEnd"/>
      <w:r w:rsidRPr="00BC4B18">
        <w:rPr>
          <w:b w:val="0"/>
          <w:bCs w:val="0"/>
          <w:lang w:val="en-US"/>
        </w:rPr>
        <w:t xml:space="preserve">  </w:t>
      </w:r>
      <w:proofErr w:type="spellStart"/>
      <w:r w:rsidRPr="00BC4B18">
        <w:rPr>
          <w:b w:val="0"/>
          <w:bCs w:val="0"/>
          <w:lang w:val="en-US"/>
        </w:rPr>
        <w:t>kesehatan</w:t>
      </w:r>
      <w:proofErr w:type="spellEnd"/>
      <w:r w:rsidRPr="00BC4B18">
        <w:rPr>
          <w:b w:val="0"/>
          <w:bCs w:val="0"/>
          <w:lang w:val="en-US"/>
        </w:rPr>
        <w:t xml:space="preserve">  di  </w:t>
      </w:r>
      <w:proofErr w:type="spellStart"/>
      <w:r w:rsidRPr="00BC4B18">
        <w:rPr>
          <w:b w:val="0"/>
          <w:bCs w:val="0"/>
          <w:lang w:val="en-US"/>
        </w:rPr>
        <w:t>rumah</w:t>
      </w:r>
      <w:proofErr w:type="spellEnd"/>
      <w:r w:rsidRPr="00BC4B18">
        <w:rPr>
          <w:b w:val="0"/>
          <w:bCs w:val="0"/>
          <w:lang w:val="en-US"/>
        </w:rPr>
        <w:t xml:space="preserve">  </w:t>
      </w:r>
      <w:proofErr w:type="spellStart"/>
      <w:r w:rsidRPr="00BC4B18">
        <w:rPr>
          <w:b w:val="0"/>
          <w:bCs w:val="0"/>
          <w:lang w:val="en-US"/>
        </w:rPr>
        <w:t>sakit</w:t>
      </w:r>
      <w:proofErr w:type="spellEnd"/>
      <w:r w:rsidRPr="00BC4B18">
        <w:rPr>
          <w:b w:val="0"/>
          <w:bCs w:val="0"/>
          <w:lang w:val="en-US"/>
        </w:rPr>
        <w:t xml:space="preserve">.  </w:t>
      </w:r>
      <w:proofErr w:type="spellStart"/>
      <w:r w:rsidRPr="00BC4B18">
        <w:rPr>
          <w:b w:val="0"/>
          <w:bCs w:val="0"/>
          <w:lang w:val="en-US"/>
        </w:rPr>
        <w:t>Secara</w:t>
      </w:r>
      <w:proofErr w:type="spellEnd"/>
      <w:r w:rsidRPr="00BC4B18">
        <w:rPr>
          <w:b w:val="0"/>
          <w:bCs w:val="0"/>
          <w:lang w:val="en-US"/>
        </w:rPr>
        <w:t xml:space="preserve"> </w:t>
      </w:r>
      <w:proofErr w:type="spellStart"/>
      <w:r w:rsidRPr="00BC4B18">
        <w:rPr>
          <w:b w:val="0"/>
          <w:bCs w:val="0"/>
          <w:lang w:val="en-US"/>
        </w:rPr>
        <w:t>nasional</w:t>
      </w:r>
      <w:proofErr w:type="spellEnd"/>
      <w:r w:rsidRPr="00BC4B18">
        <w:rPr>
          <w:b w:val="0"/>
          <w:bCs w:val="0"/>
          <w:lang w:val="en-US"/>
        </w:rPr>
        <w:t xml:space="preserve">, </w:t>
      </w:r>
      <w:proofErr w:type="spellStart"/>
      <w:r w:rsidRPr="00BC4B18">
        <w:rPr>
          <w:b w:val="0"/>
          <w:bCs w:val="0"/>
          <w:lang w:val="en-US"/>
        </w:rPr>
        <w:t>rasio</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adalah</w:t>
      </w:r>
      <w:proofErr w:type="spellEnd"/>
      <w:r w:rsidRPr="00BC4B18">
        <w:rPr>
          <w:b w:val="0"/>
          <w:bCs w:val="0"/>
          <w:lang w:val="en-US"/>
        </w:rPr>
        <w:t xml:space="preserve"> 87, 65/100.000 </w:t>
      </w:r>
      <w:proofErr w:type="spellStart"/>
      <w:r w:rsidRPr="00BC4B18">
        <w:rPr>
          <w:b w:val="0"/>
          <w:bCs w:val="0"/>
          <w:lang w:val="en-US"/>
        </w:rPr>
        <w:t>penduduk</w:t>
      </w:r>
      <w:proofErr w:type="spellEnd"/>
      <w:r w:rsidRPr="00BC4B18">
        <w:rPr>
          <w:b w:val="0"/>
          <w:bCs w:val="0"/>
          <w:lang w:val="en-US"/>
        </w:rPr>
        <w:t xml:space="preserve"> (Kementerian </w:t>
      </w:r>
      <w:proofErr w:type="spellStart"/>
      <w:r w:rsidRPr="00BC4B18">
        <w:rPr>
          <w:b w:val="0"/>
          <w:bCs w:val="0"/>
          <w:lang w:val="en-US"/>
        </w:rPr>
        <w:t>KesehatanRI</w:t>
      </w:r>
      <w:proofErr w:type="spellEnd"/>
      <w:r w:rsidRPr="00BC4B18">
        <w:rPr>
          <w:b w:val="0"/>
          <w:bCs w:val="0"/>
          <w:lang w:val="en-US"/>
        </w:rPr>
        <w:t>, 2015).</w:t>
      </w:r>
    </w:p>
    <w:p w14:paraId="16D663E1" w14:textId="77777777" w:rsidR="00BC4B18" w:rsidRPr="00BC4B18" w:rsidRDefault="00BC4B18" w:rsidP="003455AD">
      <w:pPr>
        <w:pStyle w:val="Heading1"/>
        <w:spacing w:before="93"/>
        <w:ind w:left="90" w:right="30" w:firstLine="0"/>
        <w:rPr>
          <w:b w:val="0"/>
          <w:bCs w:val="0"/>
          <w:lang w:val="en-US"/>
        </w:rPr>
      </w:pPr>
      <w:r w:rsidRPr="00BC4B18">
        <w:rPr>
          <w:b w:val="0"/>
          <w:bCs w:val="0"/>
          <w:lang w:val="en-US"/>
        </w:rPr>
        <w:t xml:space="preserve">Di Indonesia </w:t>
      </w:r>
      <w:proofErr w:type="spellStart"/>
      <w:r w:rsidRPr="00BC4B18">
        <w:rPr>
          <w:b w:val="0"/>
          <w:bCs w:val="0"/>
          <w:lang w:val="en-US"/>
        </w:rPr>
        <w:t>kurangnya</w:t>
      </w:r>
      <w:proofErr w:type="spellEnd"/>
      <w:r w:rsidRPr="00BC4B18">
        <w:rPr>
          <w:b w:val="0"/>
          <w:bCs w:val="0"/>
          <w:lang w:val="en-US"/>
        </w:rPr>
        <w:t xml:space="preserve"> </w:t>
      </w:r>
      <w:proofErr w:type="spellStart"/>
      <w:r w:rsidRPr="00BC4B18">
        <w:rPr>
          <w:b w:val="0"/>
          <w:bCs w:val="0"/>
          <w:lang w:val="en-US"/>
        </w:rPr>
        <w:t>kelengkapan</w:t>
      </w:r>
      <w:proofErr w:type="spellEnd"/>
      <w:r w:rsidRPr="00BC4B18">
        <w:rPr>
          <w:b w:val="0"/>
          <w:bCs w:val="0"/>
          <w:lang w:val="en-US"/>
        </w:rPr>
        <w:t xml:space="preserve"> </w:t>
      </w:r>
      <w:proofErr w:type="spellStart"/>
      <w:r w:rsidRPr="00BC4B18">
        <w:rPr>
          <w:b w:val="0"/>
          <w:bCs w:val="0"/>
          <w:lang w:val="en-US"/>
        </w:rPr>
        <w:t>pendokumentasian</w:t>
      </w:r>
      <w:proofErr w:type="spellEnd"/>
      <w:r w:rsidRPr="00BC4B18">
        <w:rPr>
          <w:b w:val="0"/>
          <w:bCs w:val="0"/>
          <w:lang w:val="en-US"/>
        </w:rPr>
        <w:t xml:space="preserve"> </w:t>
      </w:r>
      <w:proofErr w:type="spellStart"/>
      <w:r w:rsidRPr="00BC4B18">
        <w:rPr>
          <w:b w:val="0"/>
          <w:bCs w:val="0"/>
          <w:lang w:val="en-US"/>
        </w:rPr>
        <w:t>keperawataan</w:t>
      </w:r>
      <w:proofErr w:type="spellEnd"/>
      <w:r w:rsidRPr="00BC4B18">
        <w:rPr>
          <w:b w:val="0"/>
          <w:bCs w:val="0"/>
          <w:lang w:val="en-US"/>
        </w:rPr>
        <w:t xml:space="preserve"> </w:t>
      </w:r>
      <w:proofErr w:type="spellStart"/>
      <w:r w:rsidRPr="00BC4B18">
        <w:rPr>
          <w:b w:val="0"/>
          <w:bCs w:val="0"/>
          <w:lang w:val="en-US"/>
        </w:rPr>
        <w:t>masih</w:t>
      </w:r>
      <w:proofErr w:type="spellEnd"/>
      <w:r w:rsidRPr="00BC4B18">
        <w:rPr>
          <w:b w:val="0"/>
          <w:bCs w:val="0"/>
          <w:lang w:val="en-US"/>
        </w:rPr>
        <w:t xml:space="preserve"> </w:t>
      </w:r>
      <w:proofErr w:type="spellStart"/>
      <w:r w:rsidRPr="00BC4B18">
        <w:rPr>
          <w:b w:val="0"/>
          <w:bCs w:val="0"/>
          <w:lang w:val="en-US"/>
        </w:rPr>
        <w:t>berupa</w:t>
      </w:r>
      <w:proofErr w:type="spellEnd"/>
      <w:r w:rsidRPr="00BC4B18">
        <w:rPr>
          <w:b w:val="0"/>
          <w:bCs w:val="0"/>
          <w:lang w:val="en-US"/>
        </w:rPr>
        <w:t xml:space="preserve"> </w:t>
      </w:r>
      <w:proofErr w:type="spellStart"/>
      <w:r w:rsidRPr="00BC4B18">
        <w:rPr>
          <w:b w:val="0"/>
          <w:bCs w:val="0"/>
          <w:lang w:val="en-US"/>
        </w:rPr>
        <w:t>fenomena</w:t>
      </w:r>
      <w:proofErr w:type="spellEnd"/>
      <w:r w:rsidRPr="00BC4B18">
        <w:rPr>
          <w:b w:val="0"/>
          <w:bCs w:val="0"/>
          <w:lang w:val="en-US"/>
        </w:rPr>
        <w:t xml:space="preserve"> </w:t>
      </w:r>
      <w:proofErr w:type="spellStart"/>
      <w:r w:rsidRPr="00BC4B18">
        <w:rPr>
          <w:b w:val="0"/>
          <w:bCs w:val="0"/>
          <w:lang w:val="en-US"/>
        </w:rPr>
        <w:t>seperti</w:t>
      </w:r>
      <w:proofErr w:type="spellEnd"/>
      <w:r w:rsidRPr="00BC4B18">
        <w:rPr>
          <w:b w:val="0"/>
          <w:bCs w:val="0"/>
          <w:lang w:val="en-US"/>
        </w:rPr>
        <w:t xml:space="preserve"> </w:t>
      </w:r>
      <w:proofErr w:type="spellStart"/>
      <w:r w:rsidRPr="00BC4B18">
        <w:rPr>
          <w:b w:val="0"/>
          <w:bCs w:val="0"/>
          <w:lang w:val="en-US"/>
        </w:rPr>
        <w:t>penelitian</w:t>
      </w:r>
      <w:proofErr w:type="spellEnd"/>
      <w:r w:rsidRPr="00BC4B18">
        <w:rPr>
          <w:b w:val="0"/>
          <w:bCs w:val="0"/>
          <w:lang w:val="en-US"/>
        </w:rPr>
        <w:t xml:space="preserve"> “Nursing Care Activities Based on Documentation” di </w:t>
      </w:r>
      <w:proofErr w:type="spellStart"/>
      <w:r w:rsidRPr="00BC4B18">
        <w:rPr>
          <w:b w:val="0"/>
          <w:bCs w:val="0"/>
          <w:lang w:val="en-US"/>
        </w:rPr>
        <w:t>rumah</w:t>
      </w:r>
      <w:proofErr w:type="spellEnd"/>
      <w:r w:rsidRPr="00BC4B18">
        <w:rPr>
          <w:b w:val="0"/>
          <w:bCs w:val="0"/>
          <w:lang w:val="en-US"/>
        </w:rPr>
        <w:t xml:space="preserve"> </w:t>
      </w:r>
      <w:proofErr w:type="spellStart"/>
      <w:r w:rsidRPr="00BC4B18">
        <w:rPr>
          <w:b w:val="0"/>
          <w:bCs w:val="0"/>
          <w:lang w:val="en-US"/>
        </w:rPr>
        <w:t>sakit</w:t>
      </w:r>
      <w:proofErr w:type="spellEnd"/>
      <w:r w:rsidRPr="00BC4B18">
        <w:rPr>
          <w:b w:val="0"/>
          <w:bCs w:val="0"/>
          <w:lang w:val="en-US"/>
        </w:rPr>
        <w:t xml:space="preserve"> RSUP Dr. </w:t>
      </w:r>
      <w:proofErr w:type="spellStart"/>
      <w:r w:rsidRPr="00BC4B18">
        <w:rPr>
          <w:b w:val="0"/>
          <w:bCs w:val="0"/>
          <w:lang w:val="en-US"/>
        </w:rPr>
        <w:t>Kariadi</w:t>
      </w:r>
      <w:proofErr w:type="spellEnd"/>
      <w:r w:rsidRPr="00BC4B18">
        <w:rPr>
          <w:b w:val="0"/>
          <w:bCs w:val="0"/>
          <w:lang w:val="en-US"/>
        </w:rPr>
        <w:t xml:space="preserve"> Semarang </w:t>
      </w:r>
      <w:proofErr w:type="spellStart"/>
      <w:r w:rsidRPr="00BC4B18">
        <w:rPr>
          <w:b w:val="0"/>
          <w:bCs w:val="0"/>
          <w:lang w:val="en-US"/>
        </w:rPr>
        <w:t>pendokumentasian</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yang </w:t>
      </w:r>
      <w:proofErr w:type="spellStart"/>
      <w:r w:rsidRPr="00BC4B18">
        <w:rPr>
          <w:b w:val="0"/>
          <w:bCs w:val="0"/>
          <w:lang w:val="en-US"/>
        </w:rPr>
        <w:t>kurang</w:t>
      </w:r>
      <w:proofErr w:type="spellEnd"/>
      <w:r w:rsidRPr="00BC4B18">
        <w:rPr>
          <w:b w:val="0"/>
          <w:bCs w:val="0"/>
          <w:lang w:val="en-US"/>
        </w:rPr>
        <w:t xml:space="preserve"> </w:t>
      </w:r>
      <w:proofErr w:type="spellStart"/>
      <w:r w:rsidRPr="00BC4B18">
        <w:rPr>
          <w:b w:val="0"/>
          <w:bCs w:val="0"/>
          <w:lang w:val="en-US"/>
        </w:rPr>
        <w:t>lengkap</w:t>
      </w:r>
      <w:proofErr w:type="spellEnd"/>
      <w:r w:rsidRPr="00BC4B18">
        <w:rPr>
          <w:b w:val="0"/>
          <w:bCs w:val="0"/>
          <w:lang w:val="en-US"/>
        </w:rPr>
        <w:t xml:space="preserve"> </w:t>
      </w:r>
      <w:proofErr w:type="spellStart"/>
      <w:r w:rsidRPr="00BC4B18">
        <w:rPr>
          <w:b w:val="0"/>
          <w:bCs w:val="0"/>
          <w:lang w:val="en-US"/>
        </w:rPr>
        <w:t>bahwa</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menegakkan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tetapi</w:t>
      </w:r>
      <w:proofErr w:type="spellEnd"/>
      <w:r w:rsidRPr="00BC4B18">
        <w:rPr>
          <w:b w:val="0"/>
          <w:bCs w:val="0"/>
          <w:lang w:val="en-US"/>
        </w:rPr>
        <w:t xml:space="preserve"> data </w:t>
      </w:r>
      <w:proofErr w:type="spellStart"/>
      <w:r w:rsidRPr="00BC4B18">
        <w:rPr>
          <w:b w:val="0"/>
          <w:bCs w:val="0"/>
          <w:lang w:val="en-US"/>
        </w:rPr>
        <w:t>pengkajian</w:t>
      </w:r>
      <w:proofErr w:type="spellEnd"/>
      <w:r w:rsidRPr="00BC4B18">
        <w:rPr>
          <w:b w:val="0"/>
          <w:bCs w:val="0"/>
          <w:lang w:val="en-US"/>
        </w:rPr>
        <w:t xml:space="preserve"> </w:t>
      </w:r>
      <w:proofErr w:type="spellStart"/>
      <w:r w:rsidRPr="00BC4B18">
        <w:rPr>
          <w:b w:val="0"/>
          <w:bCs w:val="0"/>
          <w:lang w:val="en-US"/>
        </w:rPr>
        <w:t>kurang</w:t>
      </w:r>
      <w:proofErr w:type="spellEnd"/>
      <w:r w:rsidRPr="00BC4B18">
        <w:rPr>
          <w:b w:val="0"/>
          <w:bCs w:val="0"/>
          <w:lang w:val="en-US"/>
        </w:rPr>
        <w:t xml:space="preserve"> </w:t>
      </w:r>
      <w:proofErr w:type="spellStart"/>
      <w:r w:rsidRPr="00BC4B18">
        <w:rPr>
          <w:b w:val="0"/>
          <w:bCs w:val="0"/>
          <w:lang w:val="en-US"/>
        </w:rPr>
        <w:t>lengkap</w:t>
      </w:r>
      <w:proofErr w:type="spellEnd"/>
      <w:r w:rsidRPr="00BC4B18">
        <w:rPr>
          <w:b w:val="0"/>
          <w:bCs w:val="0"/>
          <w:lang w:val="en-US"/>
        </w:rPr>
        <w:t xml:space="preserve"> </w:t>
      </w:r>
      <w:proofErr w:type="spellStart"/>
      <w:r w:rsidRPr="00BC4B18">
        <w:rPr>
          <w:b w:val="0"/>
          <w:bCs w:val="0"/>
          <w:lang w:val="en-US"/>
        </w:rPr>
        <w:t>sehingga</w:t>
      </w:r>
      <w:proofErr w:type="spellEnd"/>
      <w:r w:rsidRPr="00BC4B18">
        <w:rPr>
          <w:b w:val="0"/>
          <w:bCs w:val="0"/>
          <w:lang w:val="en-US"/>
        </w:rPr>
        <w:t xml:space="preserve"> </w:t>
      </w:r>
      <w:proofErr w:type="spellStart"/>
      <w:r w:rsidRPr="00BC4B18">
        <w:rPr>
          <w:b w:val="0"/>
          <w:bCs w:val="0"/>
          <w:lang w:val="en-US"/>
        </w:rPr>
        <w:t>mempengaruhi</w:t>
      </w:r>
      <w:proofErr w:type="spellEnd"/>
      <w:r w:rsidRPr="00BC4B18">
        <w:rPr>
          <w:b w:val="0"/>
          <w:bCs w:val="0"/>
          <w:lang w:val="en-US"/>
        </w:rPr>
        <w:t xml:space="preserve"> </w:t>
      </w:r>
      <w:proofErr w:type="spellStart"/>
      <w:r w:rsidRPr="00BC4B18">
        <w:rPr>
          <w:b w:val="0"/>
          <w:bCs w:val="0"/>
          <w:lang w:val="en-US"/>
        </w:rPr>
        <w:t>kualitas</w:t>
      </w:r>
      <w:proofErr w:type="spellEnd"/>
      <w:r w:rsidRPr="00BC4B18">
        <w:rPr>
          <w:b w:val="0"/>
          <w:bCs w:val="0"/>
          <w:lang w:val="en-US"/>
        </w:rPr>
        <w:t xml:space="preserve"> </w:t>
      </w:r>
      <w:proofErr w:type="spellStart"/>
      <w:r w:rsidRPr="00BC4B18">
        <w:rPr>
          <w:b w:val="0"/>
          <w:bCs w:val="0"/>
          <w:lang w:val="en-US"/>
        </w:rPr>
        <w:t>perawatan</w:t>
      </w:r>
      <w:proofErr w:type="spellEnd"/>
      <w:r w:rsidRPr="00BC4B18">
        <w:rPr>
          <w:b w:val="0"/>
          <w:bCs w:val="0"/>
          <w:lang w:val="en-US"/>
        </w:rPr>
        <w:t xml:space="preserve"> </w:t>
      </w:r>
      <w:proofErr w:type="spellStart"/>
      <w:r w:rsidRPr="00BC4B18">
        <w:rPr>
          <w:b w:val="0"/>
          <w:bCs w:val="0"/>
          <w:lang w:val="en-US"/>
        </w:rPr>
        <w:t>sehingga</w:t>
      </w:r>
      <w:proofErr w:type="spellEnd"/>
      <w:r w:rsidRPr="00BC4B18">
        <w:rPr>
          <w:b w:val="0"/>
          <w:bCs w:val="0"/>
          <w:lang w:val="en-US"/>
        </w:rPr>
        <w:t xml:space="preserve"> </w:t>
      </w:r>
      <w:proofErr w:type="spellStart"/>
      <w:r w:rsidRPr="00BC4B18">
        <w:rPr>
          <w:b w:val="0"/>
          <w:bCs w:val="0"/>
          <w:lang w:val="en-US"/>
        </w:rPr>
        <w:t>dapat</w:t>
      </w:r>
      <w:proofErr w:type="spellEnd"/>
      <w:r w:rsidRPr="00BC4B18">
        <w:rPr>
          <w:b w:val="0"/>
          <w:bCs w:val="0"/>
          <w:lang w:val="en-US"/>
        </w:rPr>
        <w:t xml:space="preserve"> </w:t>
      </w:r>
      <w:proofErr w:type="spellStart"/>
      <w:r w:rsidRPr="00BC4B18">
        <w:rPr>
          <w:b w:val="0"/>
          <w:bCs w:val="0"/>
          <w:lang w:val="en-US"/>
        </w:rPr>
        <w:t>membahayakan</w:t>
      </w:r>
      <w:proofErr w:type="spellEnd"/>
      <w:r w:rsidRPr="00BC4B18">
        <w:rPr>
          <w:b w:val="0"/>
          <w:bCs w:val="0"/>
          <w:lang w:val="en-US"/>
        </w:rPr>
        <w:t xml:space="preserve"> </w:t>
      </w:r>
      <w:proofErr w:type="spellStart"/>
      <w:r w:rsidRPr="00BC4B18">
        <w:rPr>
          <w:b w:val="0"/>
          <w:bCs w:val="0"/>
          <w:lang w:val="en-US"/>
        </w:rPr>
        <w:t>keselamatan</w:t>
      </w:r>
      <w:proofErr w:type="spellEnd"/>
      <w:r w:rsidRPr="00BC4B18">
        <w:rPr>
          <w:b w:val="0"/>
          <w:bCs w:val="0"/>
          <w:lang w:val="en-US"/>
        </w:rPr>
        <w:t xml:space="preserve"> </w:t>
      </w:r>
      <w:proofErr w:type="spellStart"/>
      <w:r w:rsidRPr="00BC4B18">
        <w:rPr>
          <w:b w:val="0"/>
          <w:bCs w:val="0"/>
          <w:lang w:val="en-US"/>
        </w:rPr>
        <w:t>pasien</w:t>
      </w:r>
      <w:proofErr w:type="spellEnd"/>
      <w:r w:rsidRPr="00BC4B18">
        <w:rPr>
          <w:b w:val="0"/>
          <w:bCs w:val="0"/>
          <w:lang w:val="en-US"/>
        </w:rPr>
        <w:t xml:space="preserve">, </w:t>
      </w:r>
      <w:proofErr w:type="spellStart"/>
      <w:r w:rsidRPr="00BC4B18">
        <w:rPr>
          <w:b w:val="0"/>
          <w:bCs w:val="0"/>
          <w:lang w:val="en-US"/>
        </w:rPr>
        <w:t>dokumentasi</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pasien</w:t>
      </w:r>
      <w:proofErr w:type="spellEnd"/>
      <w:r w:rsidRPr="00BC4B18">
        <w:rPr>
          <w:b w:val="0"/>
          <w:bCs w:val="0"/>
          <w:lang w:val="en-US"/>
        </w:rPr>
        <w:t xml:space="preserve"> </w:t>
      </w:r>
      <w:proofErr w:type="spellStart"/>
      <w:r w:rsidRPr="00BC4B18">
        <w:rPr>
          <w:b w:val="0"/>
          <w:bCs w:val="0"/>
          <w:lang w:val="en-US"/>
        </w:rPr>
        <w:t>merupakan</w:t>
      </w:r>
      <w:proofErr w:type="spellEnd"/>
      <w:r w:rsidRPr="00BC4B18">
        <w:rPr>
          <w:b w:val="0"/>
          <w:bCs w:val="0"/>
          <w:lang w:val="en-US"/>
        </w:rPr>
        <w:t xml:space="preserve"> </w:t>
      </w:r>
      <w:proofErr w:type="spellStart"/>
      <w:r w:rsidRPr="00BC4B18">
        <w:rPr>
          <w:b w:val="0"/>
          <w:bCs w:val="0"/>
          <w:lang w:val="en-US"/>
        </w:rPr>
        <w:t>tanggungjawab</w:t>
      </w:r>
      <w:proofErr w:type="spellEnd"/>
      <w:r w:rsidRPr="00BC4B18">
        <w:rPr>
          <w:b w:val="0"/>
          <w:bCs w:val="0"/>
          <w:lang w:val="en-US"/>
        </w:rPr>
        <w:t xml:space="preserve"> </w:t>
      </w:r>
      <w:proofErr w:type="spellStart"/>
      <w:r w:rsidRPr="00BC4B18">
        <w:rPr>
          <w:b w:val="0"/>
          <w:bCs w:val="0"/>
          <w:lang w:val="en-US"/>
        </w:rPr>
        <w:t>dari</w:t>
      </w:r>
      <w:proofErr w:type="spellEnd"/>
      <w:r w:rsidRPr="00BC4B18">
        <w:rPr>
          <w:b w:val="0"/>
          <w:bCs w:val="0"/>
          <w:lang w:val="en-US"/>
        </w:rPr>
        <w:t xml:space="preserve"> </w:t>
      </w:r>
      <w:proofErr w:type="spellStart"/>
      <w:r w:rsidRPr="00BC4B18">
        <w:rPr>
          <w:b w:val="0"/>
          <w:bCs w:val="0"/>
          <w:lang w:val="en-US"/>
        </w:rPr>
        <w:t>profesi</w:t>
      </w:r>
      <w:proofErr w:type="spellEnd"/>
      <w:r w:rsidRPr="00BC4B18">
        <w:rPr>
          <w:b w:val="0"/>
          <w:bCs w:val="0"/>
          <w:lang w:val="en-US"/>
        </w:rPr>
        <w:t xml:space="preserve"> (</w:t>
      </w:r>
      <w:proofErr w:type="spellStart"/>
      <w:r w:rsidRPr="00BC4B18">
        <w:rPr>
          <w:b w:val="0"/>
          <w:bCs w:val="0"/>
          <w:lang w:val="en-US"/>
        </w:rPr>
        <w:t>Asmirajanti</w:t>
      </w:r>
      <w:proofErr w:type="spellEnd"/>
      <w:r w:rsidRPr="00BC4B18">
        <w:rPr>
          <w:b w:val="0"/>
          <w:bCs w:val="0"/>
          <w:lang w:val="en-US"/>
        </w:rPr>
        <w:t xml:space="preserve">, 2019). </w:t>
      </w:r>
      <w:proofErr w:type="spellStart"/>
      <w:r w:rsidRPr="00BC4B18">
        <w:rPr>
          <w:b w:val="0"/>
          <w:bCs w:val="0"/>
          <w:lang w:val="en-US"/>
        </w:rPr>
        <w:t>Kelengkapan</w:t>
      </w:r>
      <w:proofErr w:type="spellEnd"/>
      <w:r w:rsidRPr="00BC4B18">
        <w:rPr>
          <w:b w:val="0"/>
          <w:bCs w:val="0"/>
          <w:lang w:val="en-US"/>
        </w:rPr>
        <w:t xml:space="preserve"> </w:t>
      </w:r>
      <w:proofErr w:type="spellStart"/>
      <w:r w:rsidRPr="00BC4B18">
        <w:rPr>
          <w:b w:val="0"/>
          <w:bCs w:val="0"/>
          <w:lang w:val="en-US"/>
        </w:rPr>
        <w:t>pendokumentasian</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 xml:space="preserve"> </w:t>
      </w:r>
      <w:proofErr w:type="spellStart"/>
      <w:r w:rsidRPr="00BC4B18">
        <w:rPr>
          <w:b w:val="0"/>
          <w:bCs w:val="0"/>
          <w:lang w:val="en-US"/>
        </w:rPr>
        <w:t>dilakukan</w:t>
      </w:r>
      <w:proofErr w:type="spellEnd"/>
      <w:r w:rsidRPr="00BC4B18">
        <w:rPr>
          <w:b w:val="0"/>
          <w:bCs w:val="0"/>
          <w:lang w:val="en-US"/>
        </w:rPr>
        <w:t xml:space="preserve"> </w:t>
      </w:r>
      <w:proofErr w:type="spellStart"/>
      <w:r w:rsidRPr="00BC4B18">
        <w:rPr>
          <w:b w:val="0"/>
          <w:bCs w:val="0"/>
          <w:lang w:val="en-US"/>
        </w:rPr>
        <w:t>secara</w:t>
      </w:r>
      <w:proofErr w:type="spellEnd"/>
      <w:r w:rsidRPr="00BC4B18">
        <w:rPr>
          <w:b w:val="0"/>
          <w:bCs w:val="0"/>
          <w:lang w:val="en-US"/>
        </w:rPr>
        <w:t xml:space="preserve"> </w:t>
      </w:r>
      <w:proofErr w:type="spellStart"/>
      <w:r w:rsidRPr="00BC4B18">
        <w:rPr>
          <w:b w:val="0"/>
          <w:bCs w:val="0"/>
          <w:lang w:val="en-US"/>
        </w:rPr>
        <w:t>berkesinambungan</w:t>
      </w:r>
      <w:proofErr w:type="spellEnd"/>
      <w:r w:rsidRPr="00BC4B18">
        <w:rPr>
          <w:b w:val="0"/>
          <w:bCs w:val="0"/>
          <w:lang w:val="en-US"/>
        </w:rPr>
        <w:t xml:space="preserve"> </w:t>
      </w:r>
      <w:proofErr w:type="spellStart"/>
      <w:r w:rsidRPr="00BC4B18">
        <w:rPr>
          <w:b w:val="0"/>
          <w:bCs w:val="0"/>
          <w:lang w:val="en-US"/>
        </w:rPr>
        <w:t>dalam</w:t>
      </w:r>
      <w:proofErr w:type="spellEnd"/>
      <w:r w:rsidRPr="00BC4B18">
        <w:rPr>
          <w:b w:val="0"/>
          <w:bCs w:val="0"/>
          <w:lang w:val="en-US"/>
        </w:rPr>
        <w:t xml:space="preserve"> proses </w:t>
      </w:r>
      <w:proofErr w:type="spellStart"/>
      <w:r w:rsidRPr="00BC4B18">
        <w:rPr>
          <w:b w:val="0"/>
          <w:bCs w:val="0"/>
          <w:lang w:val="en-US"/>
        </w:rPr>
        <w:t>asuhan</w:t>
      </w:r>
      <w:proofErr w:type="spellEnd"/>
      <w:r w:rsidRPr="00BC4B18">
        <w:rPr>
          <w:b w:val="0"/>
          <w:bCs w:val="0"/>
          <w:lang w:val="en-US"/>
        </w:rPr>
        <w:t xml:space="preserve"> </w:t>
      </w:r>
      <w:proofErr w:type="spellStart"/>
      <w:r w:rsidRPr="00BC4B18">
        <w:rPr>
          <w:b w:val="0"/>
          <w:bCs w:val="0"/>
          <w:lang w:val="en-US"/>
        </w:rPr>
        <w:t>perawatan</w:t>
      </w:r>
      <w:proofErr w:type="spellEnd"/>
      <w:r w:rsidRPr="00BC4B18">
        <w:rPr>
          <w:b w:val="0"/>
          <w:bCs w:val="0"/>
          <w:lang w:val="en-US"/>
        </w:rPr>
        <w:t xml:space="preserve"> </w:t>
      </w:r>
      <w:proofErr w:type="spellStart"/>
      <w:r w:rsidRPr="00BC4B18">
        <w:rPr>
          <w:b w:val="0"/>
          <w:bCs w:val="0"/>
          <w:lang w:val="en-US"/>
        </w:rPr>
        <w:t>mulai</w:t>
      </w:r>
      <w:proofErr w:type="spellEnd"/>
      <w:r w:rsidRPr="00BC4B18">
        <w:rPr>
          <w:b w:val="0"/>
          <w:bCs w:val="0"/>
          <w:lang w:val="en-US"/>
        </w:rPr>
        <w:t xml:space="preserve"> </w:t>
      </w:r>
      <w:proofErr w:type="spellStart"/>
      <w:r w:rsidRPr="00BC4B18">
        <w:rPr>
          <w:b w:val="0"/>
          <w:bCs w:val="0"/>
          <w:lang w:val="en-US"/>
        </w:rPr>
        <w:t>pengkajian</w:t>
      </w:r>
      <w:proofErr w:type="spellEnd"/>
      <w:r w:rsidRPr="00BC4B18">
        <w:rPr>
          <w:b w:val="0"/>
          <w:bCs w:val="0"/>
          <w:lang w:val="en-US"/>
        </w:rPr>
        <w:t xml:space="preserve">, </w:t>
      </w:r>
      <w:proofErr w:type="spellStart"/>
      <w:r w:rsidRPr="00BC4B18">
        <w:rPr>
          <w:b w:val="0"/>
          <w:bCs w:val="0"/>
          <w:lang w:val="en-US"/>
        </w:rPr>
        <w:t>diagnosa</w:t>
      </w:r>
      <w:proofErr w:type="spellEnd"/>
      <w:r w:rsidRPr="00BC4B18">
        <w:rPr>
          <w:b w:val="0"/>
          <w:bCs w:val="0"/>
          <w:lang w:val="en-US"/>
        </w:rPr>
        <w:t xml:space="preserve">, </w:t>
      </w:r>
      <w:proofErr w:type="spellStart"/>
      <w:r w:rsidRPr="00BC4B18">
        <w:rPr>
          <w:b w:val="0"/>
          <w:bCs w:val="0"/>
          <w:lang w:val="en-US"/>
        </w:rPr>
        <w:t>perencanaan</w:t>
      </w:r>
      <w:proofErr w:type="spellEnd"/>
      <w:r w:rsidRPr="00BC4B18">
        <w:rPr>
          <w:b w:val="0"/>
          <w:bCs w:val="0"/>
          <w:lang w:val="en-US"/>
        </w:rPr>
        <w:t xml:space="preserve">, </w:t>
      </w:r>
      <w:proofErr w:type="spellStart"/>
      <w:r w:rsidRPr="00BC4B18">
        <w:rPr>
          <w:b w:val="0"/>
          <w:bCs w:val="0"/>
          <w:lang w:val="en-US"/>
        </w:rPr>
        <w:t>implementasi</w:t>
      </w:r>
      <w:proofErr w:type="spellEnd"/>
      <w:r w:rsidRPr="00BC4B18">
        <w:rPr>
          <w:b w:val="0"/>
          <w:bCs w:val="0"/>
          <w:lang w:val="en-US"/>
        </w:rPr>
        <w:t xml:space="preserve">, </w:t>
      </w:r>
      <w:proofErr w:type="spellStart"/>
      <w:r w:rsidRPr="00BC4B18">
        <w:rPr>
          <w:b w:val="0"/>
          <w:bCs w:val="0"/>
          <w:lang w:val="en-US"/>
        </w:rPr>
        <w:t>evaluasi</w:t>
      </w:r>
      <w:proofErr w:type="spellEnd"/>
      <w:r w:rsidRPr="00BC4B18">
        <w:rPr>
          <w:b w:val="0"/>
          <w:bCs w:val="0"/>
          <w:lang w:val="en-US"/>
        </w:rPr>
        <w:t xml:space="preserve">, dan </w:t>
      </w:r>
      <w:proofErr w:type="spellStart"/>
      <w:r w:rsidRPr="00BC4B18">
        <w:rPr>
          <w:b w:val="0"/>
          <w:bCs w:val="0"/>
          <w:lang w:val="en-US"/>
        </w:rPr>
        <w:t>dapat</w:t>
      </w:r>
      <w:proofErr w:type="spellEnd"/>
      <w:r w:rsidRPr="00BC4B18">
        <w:rPr>
          <w:b w:val="0"/>
          <w:bCs w:val="0"/>
          <w:lang w:val="en-US"/>
        </w:rPr>
        <w:t xml:space="preserve"> </w:t>
      </w:r>
      <w:proofErr w:type="spellStart"/>
      <w:r w:rsidRPr="00BC4B18">
        <w:rPr>
          <w:b w:val="0"/>
          <w:bCs w:val="0"/>
          <w:lang w:val="en-US"/>
        </w:rPr>
        <w:t>dipertanggungjawabkan</w:t>
      </w:r>
      <w:proofErr w:type="spellEnd"/>
      <w:r w:rsidRPr="00BC4B18">
        <w:rPr>
          <w:b w:val="0"/>
          <w:bCs w:val="0"/>
          <w:lang w:val="en-US"/>
        </w:rPr>
        <w:t xml:space="preserve"> </w:t>
      </w:r>
      <w:proofErr w:type="spellStart"/>
      <w:r w:rsidRPr="00BC4B18">
        <w:rPr>
          <w:b w:val="0"/>
          <w:bCs w:val="0"/>
          <w:lang w:val="en-US"/>
        </w:rPr>
        <w:t>terhadap</w:t>
      </w:r>
      <w:proofErr w:type="spellEnd"/>
      <w:r w:rsidRPr="00BC4B18">
        <w:rPr>
          <w:b w:val="0"/>
          <w:bCs w:val="0"/>
          <w:lang w:val="en-US"/>
        </w:rPr>
        <w:t xml:space="preserve"> </w:t>
      </w:r>
      <w:proofErr w:type="spellStart"/>
      <w:r w:rsidRPr="00BC4B18">
        <w:rPr>
          <w:b w:val="0"/>
          <w:bCs w:val="0"/>
          <w:lang w:val="en-US"/>
        </w:rPr>
        <w:t>pasien</w:t>
      </w:r>
      <w:proofErr w:type="spellEnd"/>
      <w:r w:rsidRPr="00BC4B18">
        <w:rPr>
          <w:b w:val="0"/>
          <w:bCs w:val="0"/>
          <w:lang w:val="en-US"/>
        </w:rPr>
        <w:t xml:space="preserve"> (Khan M. N., 2020).</w:t>
      </w:r>
    </w:p>
    <w:p w14:paraId="2185ABD6" w14:textId="01A81C1D" w:rsidR="00254909" w:rsidRDefault="00BC4B18" w:rsidP="00812FDC">
      <w:pPr>
        <w:pStyle w:val="Heading1"/>
        <w:spacing w:before="93"/>
        <w:ind w:left="90" w:right="30" w:firstLine="0"/>
        <w:rPr>
          <w:b w:val="0"/>
          <w:bCs w:val="0"/>
          <w:lang w:val="en-US"/>
        </w:rPr>
      </w:pPr>
      <w:proofErr w:type="spellStart"/>
      <w:r w:rsidRPr="00BC4B18">
        <w:rPr>
          <w:b w:val="0"/>
          <w:bCs w:val="0"/>
          <w:lang w:val="en-US"/>
        </w:rPr>
        <w:t>Berdasarkan</w:t>
      </w:r>
      <w:proofErr w:type="spellEnd"/>
      <w:r w:rsidRPr="00BC4B18">
        <w:rPr>
          <w:b w:val="0"/>
          <w:bCs w:val="0"/>
          <w:lang w:val="en-US"/>
        </w:rPr>
        <w:t xml:space="preserve"> </w:t>
      </w:r>
      <w:proofErr w:type="spellStart"/>
      <w:r w:rsidRPr="00BC4B18">
        <w:rPr>
          <w:b w:val="0"/>
          <w:bCs w:val="0"/>
          <w:lang w:val="en-US"/>
        </w:rPr>
        <w:t>uraian</w:t>
      </w:r>
      <w:proofErr w:type="spellEnd"/>
      <w:r w:rsidRPr="00BC4B18">
        <w:rPr>
          <w:b w:val="0"/>
          <w:bCs w:val="0"/>
          <w:lang w:val="en-US"/>
        </w:rPr>
        <w:t xml:space="preserve"> </w:t>
      </w:r>
      <w:proofErr w:type="spellStart"/>
      <w:r w:rsidRPr="00BC4B18">
        <w:rPr>
          <w:b w:val="0"/>
          <w:bCs w:val="0"/>
          <w:lang w:val="en-US"/>
        </w:rPr>
        <w:t>diatas</w:t>
      </w:r>
      <w:proofErr w:type="spellEnd"/>
      <w:r w:rsidRPr="00BC4B18">
        <w:rPr>
          <w:b w:val="0"/>
          <w:bCs w:val="0"/>
          <w:lang w:val="en-US"/>
        </w:rPr>
        <w:t xml:space="preserve">, </w:t>
      </w:r>
      <w:proofErr w:type="spellStart"/>
      <w:r w:rsidRPr="00BC4B18">
        <w:rPr>
          <w:b w:val="0"/>
          <w:bCs w:val="0"/>
          <w:lang w:val="en-US"/>
        </w:rPr>
        <w:t>maka</w:t>
      </w:r>
      <w:proofErr w:type="spellEnd"/>
      <w:r w:rsidRPr="00BC4B18">
        <w:rPr>
          <w:b w:val="0"/>
          <w:bCs w:val="0"/>
          <w:lang w:val="en-US"/>
        </w:rPr>
        <w:t xml:space="preserve"> </w:t>
      </w:r>
      <w:proofErr w:type="spellStart"/>
      <w:r w:rsidRPr="00BC4B18">
        <w:rPr>
          <w:b w:val="0"/>
          <w:bCs w:val="0"/>
          <w:lang w:val="en-US"/>
        </w:rPr>
        <w:t>peneliti</w:t>
      </w:r>
      <w:proofErr w:type="spellEnd"/>
      <w:r w:rsidRPr="00BC4B18">
        <w:rPr>
          <w:b w:val="0"/>
          <w:bCs w:val="0"/>
          <w:lang w:val="en-US"/>
        </w:rPr>
        <w:t xml:space="preserve"> </w:t>
      </w:r>
      <w:proofErr w:type="spellStart"/>
      <w:r w:rsidRPr="00BC4B18">
        <w:rPr>
          <w:b w:val="0"/>
          <w:bCs w:val="0"/>
          <w:lang w:val="en-US"/>
        </w:rPr>
        <w:t>tertarik</w:t>
      </w:r>
      <w:proofErr w:type="spellEnd"/>
      <w:r w:rsidRPr="00BC4B18">
        <w:rPr>
          <w:b w:val="0"/>
          <w:bCs w:val="0"/>
          <w:lang w:val="en-US"/>
        </w:rPr>
        <w:t xml:space="preserve"> </w:t>
      </w:r>
      <w:proofErr w:type="spellStart"/>
      <w:r w:rsidRPr="00BC4B18">
        <w:rPr>
          <w:b w:val="0"/>
          <w:bCs w:val="0"/>
          <w:lang w:val="en-US"/>
        </w:rPr>
        <w:t>untuk</w:t>
      </w:r>
      <w:proofErr w:type="spellEnd"/>
      <w:r w:rsidRPr="00BC4B18">
        <w:rPr>
          <w:b w:val="0"/>
          <w:bCs w:val="0"/>
          <w:lang w:val="en-US"/>
        </w:rPr>
        <w:t xml:space="preserve"> </w:t>
      </w:r>
      <w:proofErr w:type="spellStart"/>
      <w:r w:rsidRPr="00BC4B18">
        <w:rPr>
          <w:b w:val="0"/>
          <w:bCs w:val="0"/>
          <w:lang w:val="en-US"/>
        </w:rPr>
        <w:t>melakukan</w:t>
      </w:r>
      <w:proofErr w:type="spellEnd"/>
      <w:r w:rsidRPr="00BC4B18">
        <w:rPr>
          <w:b w:val="0"/>
          <w:bCs w:val="0"/>
          <w:lang w:val="en-US"/>
        </w:rPr>
        <w:t xml:space="preserve"> </w:t>
      </w:r>
      <w:proofErr w:type="spellStart"/>
      <w:r w:rsidRPr="00BC4B18">
        <w:rPr>
          <w:b w:val="0"/>
          <w:bCs w:val="0"/>
          <w:lang w:val="en-US"/>
        </w:rPr>
        <w:t>penelitian</w:t>
      </w:r>
      <w:proofErr w:type="spellEnd"/>
      <w:r w:rsidRPr="00BC4B18">
        <w:rPr>
          <w:b w:val="0"/>
          <w:bCs w:val="0"/>
          <w:lang w:val="en-US"/>
        </w:rPr>
        <w:t xml:space="preserve"> </w:t>
      </w:r>
      <w:proofErr w:type="spellStart"/>
      <w:r w:rsidRPr="00BC4B18">
        <w:rPr>
          <w:b w:val="0"/>
          <w:bCs w:val="0"/>
          <w:lang w:val="en-US"/>
        </w:rPr>
        <w:t>tentang</w:t>
      </w:r>
      <w:proofErr w:type="spellEnd"/>
      <w:r w:rsidRPr="00BC4B18">
        <w:rPr>
          <w:b w:val="0"/>
          <w:bCs w:val="0"/>
          <w:lang w:val="en-US"/>
        </w:rPr>
        <w:t xml:space="preserve"> </w:t>
      </w:r>
      <w:bookmarkStart w:id="0" w:name="_Hlk138098824"/>
      <w:proofErr w:type="spellStart"/>
      <w:r w:rsidRPr="00BC4B18">
        <w:rPr>
          <w:b w:val="0"/>
          <w:bCs w:val="0"/>
          <w:lang w:val="en-US"/>
        </w:rPr>
        <w:t>faktor</w:t>
      </w:r>
      <w:proofErr w:type="spellEnd"/>
      <w:r w:rsidRPr="00BC4B18">
        <w:rPr>
          <w:b w:val="0"/>
          <w:bCs w:val="0"/>
          <w:lang w:val="en-US"/>
        </w:rPr>
        <w:t xml:space="preserve"> – </w:t>
      </w:r>
      <w:proofErr w:type="spellStart"/>
      <w:r w:rsidRPr="00BC4B18">
        <w:rPr>
          <w:b w:val="0"/>
          <w:bCs w:val="0"/>
          <w:lang w:val="en-US"/>
        </w:rPr>
        <w:t>faktor</w:t>
      </w:r>
      <w:proofErr w:type="spellEnd"/>
      <w:r w:rsidRPr="00BC4B18">
        <w:rPr>
          <w:b w:val="0"/>
          <w:bCs w:val="0"/>
          <w:lang w:val="en-US"/>
        </w:rPr>
        <w:t xml:space="preserve"> yang </w:t>
      </w:r>
      <w:proofErr w:type="spellStart"/>
      <w:r w:rsidRPr="00BC4B18">
        <w:rPr>
          <w:b w:val="0"/>
          <w:bCs w:val="0"/>
          <w:lang w:val="en-US"/>
        </w:rPr>
        <w:t>mempengaruhi</w:t>
      </w:r>
      <w:proofErr w:type="spellEnd"/>
      <w:r w:rsidRPr="00BC4B18">
        <w:rPr>
          <w:b w:val="0"/>
          <w:bCs w:val="0"/>
          <w:lang w:val="en-US"/>
        </w:rPr>
        <w:t xml:space="preserve"> </w:t>
      </w:r>
      <w:proofErr w:type="spellStart"/>
      <w:r w:rsidRPr="00BC4B18">
        <w:rPr>
          <w:b w:val="0"/>
          <w:bCs w:val="0"/>
          <w:lang w:val="en-US"/>
        </w:rPr>
        <w:t>kompetensi</w:t>
      </w:r>
      <w:proofErr w:type="spellEnd"/>
      <w:r w:rsidRPr="00BC4B18">
        <w:rPr>
          <w:b w:val="0"/>
          <w:bCs w:val="0"/>
          <w:lang w:val="en-US"/>
        </w:rPr>
        <w:t xml:space="preserve"> </w:t>
      </w:r>
      <w:proofErr w:type="spellStart"/>
      <w:r w:rsidRPr="00BC4B18">
        <w:rPr>
          <w:b w:val="0"/>
          <w:bCs w:val="0"/>
          <w:lang w:val="en-US"/>
        </w:rPr>
        <w:t>perawat</w:t>
      </w:r>
      <w:proofErr w:type="spellEnd"/>
      <w:r w:rsidRPr="00BC4B18">
        <w:rPr>
          <w:b w:val="0"/>
          <w:bCs w:val="0"/>
          <w:lang w:val="en-US"/>
        </w:rPr>
        <w:t xml:space="preserve"> </w:t>
      </w:r>
      <w:proofErr w:type="spellStart"/>
      <w:r w:rsidRPr="00BC4B18">
        <w:rPr>
          <w:b w:val="0"/>
          <w:bCs w:val="0"/>
          <w:lang w:val="en-US"/>
        </w:rPr>
        <w:t>dalam</w:t>
      </w:r>
      <w:proofErr w:type="spellEnd"/>
      <w:r w:rsidRPr="00BC4B18">
        <w:rPr>
          <w:b w:val="0"/>
          <w:bCs w:val="0"/>
          <w:lang w:val="en-US"/>
        </w:rPr>
        <w:t xml:space="preserve"> </w:t>
      </w:r>
      <w:proofErr w:type="spellStart"/>
      <w:r w:rsidRPr="00BC4B18">
        <w:rPr>
          <w:b w:val="0"/>
          <w:bCs w:val="0"/>
          <w:lang w:val="en-US"/>
        </w:rPr>
        <w:t>melaksanakan</w:t>
      </w:r>
      <w:proofErr w:type="spellEnd"/>
      <w:r w:rsidRPr="00BC4B18">
        <w:rPr>
          <w:b w:val="0"/>
          <w:bCs w:val="0"/>
          <w:lang w:val="en-US"/>
        </w:rPr>
        <w:t xml:space="preserve"> </w:t>
      </w:r>
      <w:proofErr w:type="spellStart"/>
      <w:r w:rsidRPr="00BC4B18">
        <w:rPr>
          <w:b w:val="0"/>
          <w:bCs w:val="0"/>
          <w:lang w:val="en-US"/>
        </w:rPr>
        <w:t>asuhan</w:t>
      </w:r>
      <w:proofErr w:type="spellEnd"/>
      <w:r w:rsidRPr="00BC4B18">
        <w:rPr>
          <w:b w:val="0"/>
          <w:bCs w:val="0"/>
          <w:lang w:val="en-US"/>
        </w:rPr>
        <w:t xml:space="preserve"> </w:t>
      </w:r>
      <w:proofErr w:type="spellStart"/>
      <w:r w:rsidRPr="00BC4B18">
        <w:rPr>
          <w:b w:val="0"/>
          <w:bCs w:val="0"/>
          <w:lang w:val="en-US"/>
        </w:rPr>
        <w:t>keperawatan</w:t>
      </w:r>
      <w:proofErr w:type="spellEnd"/>
      <w:r w:rsidRPr="00BC4B18">
        <w:rPr>
          <w:b w:val="0"/>
          <w:bCs w:val="0"/>
          <w:lang w:val="en-US"/>
        </w:rPr>
        <w:t>.</w:t>
      </w:r>
      <w:bookmarkEnd w:id="0"/>
    </w:p>
    <w:p w14:paraId="670FFD8D" w14:textId="77777777" w:rsidR="00812FDC" w:rsidRDefault="00812FDC" w:rsidP="00812FDC">
      <w:pPr>
        <w:pStyle w:val="Heading1"/>
        <w:spacing w:before="93"/>
        <w:ind w:left="90" w:right="30" w:firstLine="0"/>
        <w:rPr>
          <w:b w:val="0"/>
          <w:bCs w:val="0"/>
          <w:lang w:val="en-US"/>
        </w:rPr>
      </w:pPr>
    </w:p>
    <w:p w14:paraId="0083EE85" w14:textId="77777777" w:rsidR="00812FDC" w:rsidRPr="0040625C" w:rsidRDefault="00812FDC" w:rsidP="00812FDC">
      <w:pPr>
        <w:pStyle w:val="Heading1"/>
        <w:spacing w:before="93"/>
        <w:ind w:left="90" w:right="30" w:firstLine="0"/>
        <w:rPr>
          <w:b w:val="0"/>
          <w:bCs w:val="0"/>
          <w:lang w:val="en-US"/>
        </w:rPr>
      </w:pPr>
    </w:p>
    <w:p w14:paraId="319BCACE" w14:textId="7D142387" w:rsidR="00D97594" w:rsidRPr="0040625C" w:rsidRDefault="00D97594" w:rsidP="007E1EED">
      <w:pPr>
        <w:pStyle w:val="Heading1"/>
        <w:spacing w:before="93"/>
        <w:ind w:left="90" w:right="30" w:hanging="270"/>
        <w:rPr>
          <w:b w:val="0"/>
          <w:bCs w:val="0"/>
          <w:lang w:val="en-US"/>
        </w:rPr>
      </w:pPr>
      <w:r w:rsidRPr="0040625C">
        <w:rPr>
          <w:b w:val="0"/>
          <w:bCs w:val="0"/>
          <w:lang w:val="en-US"/>
        </w:rPr>
        <w:t xml:space="preserve">B. </w:t>
      </w:r>
      <w:r w:rsidR="007E1EED" w:rsidRPr="0040625C">
        <w:rPr>
          <w:b w:val="0"/>
          <w:bCs w:val="0"/>
          <w:lang w:val="en-US"/>
        </w:rPr>
        <w:t xml:space="preserve"> </w:t>
      </w:r>
      <w:r w:rsidRPr="0040625C">
        <w:rPr>
          <w:b w:val="0"/>
          <w:bCs w:val="0"/>
          <w:lang w:val="en-US"/>
        </w:rPr>
        <w:t>Metode</w:t>
      </w:r>
    </w:p>
    <w:p w14:paraId="45BC1C3F" w14:textId="77777777" w:rsidR="00812FDC" w:rsidRDefault="007E1EED" w:rsidP="003455AD">
      <w:pPr>
        <w:pStyle w:val="Heading1"/>
        <w:spacing w:before="93"/>
        <w:ind w:left="180" w:right="30" w:firstLine="0"/>
        <w:rPr>
          <w:b w:val="0"/>
          <w:bCs w:val="0"/>
          <w:lang w:val="en-US"/>
        </w:rPr>
      </w:pPr>
      <w:proofErr w:type="spellStart"/>
      <w:r w:rsidRPr="0040625C">
        <w:rPr>
          <w:b w:val="0"/>
          <w:bCs w:val="0"/>
          <w:lang w:val="en-US"/>
        </w:rPr>
        <w:t>Penelitian</w:t>
      </w:r>
      <w:proofErr w:type="spellEnd"/>
      <w:r w:rsidRPr="0040625C">
        <w:rPr>
          <w:b w:val="0"/>
          <w:bCs w:val="0"/>
          <w:lang w:val="en-US"/>
        </w:rPr>
        <w:t xml:space="preserve"> ini </w:t>
      </w:r>
      <w:proofErr w:type="spellStart"/>
      <w:r w:rsidRPr="0040625C">
        <w:rPr>
          <w:b w:val="0"/>
          <w:bCs w:val="0"/>
          <w:lang w:val="en-US"/>
        </w:rPr>
        <w:t>merupakan</w:t>
      </w:r>
      <w:proofErr w:type="spellEnd"/>
      <w:r w:rsidRPr="0040625C">
        <w:rPr>
          <w:b w:val="0"/>
          <w:bCs w:val="0"/>
          <w:lang w:val="en-US"/>
        </w:rPr>
        <w:t xml:space="preserve"> </w:t>
      </w:r>
      <w:proofErr w:type="spellStart"/>
      <w:r w:rsidRPr="0040625C">
        <w:rPr>
          <w:b w:val="0"/>
          <w:bCs w:val="0"/>
          <w:lang w:val="en-US"/>
        </w:rPr>
        <w:t>jenis</w:t>
      </w:r>
      <w:proofErr w:type="spellEnd"/>
      <w:r w:rsidRPr="0040625C">
        <w:rPr>
          <w:b w:val="0"/>
          <w:bCs w:val="0"/>
          <w:lang w:val="en-US"/>
        </w:rPr>
        <w:t xml:space="preserve"> </w:t>
      </w:r>
      <w:proofErr w:type="spellStart"/>
      <w:r w:rsidRPr="0040625C">
        <w:rPr>
          <w:b w:val="0"/>
          <w:bCs w:val="0"/>
          <w:lang w:val="en-US"/>
        </w:rPr>
        <w:t>penelitian</w:t>
      </w:r>
      <w:proofErr w:type="spellEnd"/>
      <w:r w:rsidRPr="0040625C">
        <w:rPr>
          <w:b w:val="0"/>
          <w:bCs w:val="0"/>
          <w:lang w:val="en-US"/>
        </w:rPr>
        <w:t xml:space="preserve"> </w:t>
      </w:r>
      <w:proofErr w:type="spellStart"/>
      <w:r w:rsidRPr="0040625C">
        <w:rPr>
          <w:b w:val="0"/>
          <w:bCs w:val="0"/>
          <w:lang w:val="en-US"/>
        </w:rPr>
        <w:t>kuantitatif</w:t>
      </w:r>
      <w:proofErr w:type="spellEnd"/>
      <w:r w:rsidRPr="0040625C">
        <w:rPr>
          <w:b w:val="0"/>
          <w:bCs w:val="0"/>
          <w:lang w:val="en-US"/>
        </w:rPr>
        <w:t xml:space="preserve"> </w:t>
      </w:r>
      <w:proofErr w:type="spellStart"/>
      <w:r w:rsidRPr="0040625C">
        <w:rPr>
          <w:b w:val="0"/>
          <w:bCs w:val="0"/>
          <w:lang w:val="en-US"/>
        </w:rPr>
        <w:t>dengan</w:t>
      </w:r>
      <w:proofErr w:type="spellEnd"/>
      <w:r w:rsidRPr="0040625C">
        <w:rPr>
          <w:b w:val="0"/>
          <w:bCs w:val="0"/>
          <w:lang w:val="en-US"/>
        </w:rPr>
        <w:t xml:space="preserve"> </w:t>
      </w:r>
      <w:proofErr w:type="spellStart"/>
      <w:r w:rsidRPr="0040625C">
        <w:rPr>
          <w:b w:val="0"/>
          <w:bCs w:val="0"/>
          <w:lang w:val="en-US"/>
        </w:rPr>
        <w:t>desain</w:t>
      </w:r>
      <w:proofErr w:type="spellEnd"/>
      <w:r w:rsidRPr="0040625C">
        <w:rPr>
          <w:b w:val="0"/>
          <w:bCs w:val="0"/>
          <w:lang w:val="en-US"/>
        </w:rPr>
        <w:t xml:space="preserve"> </w:t>
      </w:r>
      <w:proofErr w:type="spellStart"/>
      <w:r w:rsidRPr="0040625C">
        <w:rPr>
          <w:b w:val="0"/>
          <w:bCs w:val="0"/>
          <w:lang w:val="en-US"/>
        </w:rPr>
        <w:t>penelitian</w:t>
      </w:r>
      <w:proofErr w:type="spellEnd"/>
      <w:r w:rsidRPr="0040625C">
        <w:rPr>
          <w:b w:val="0"/>
          <w:bCs w:val="0"/>
          <w:lang w:val="en-US"/>
        </w:rPr>
        <w:t xml:space="preserve"> Cross sectional Dimana </w:t>
      </w:r>
      <w:proofErr w:type="spellStart"/>
      <w:r w:rsidRPr="0040625C">
        <w:rPr>
          <w:b w:val="0"/>
          <w:bCs w:val="0"/>
          <w:lang w:val="en-US"/>
        </w:rPr>
        <w:t>dalam</w:t>
      </w:r>
      <w:proofErr w:type="spellEnd"/>
      <w:r w:rsidRPr="0040625C">
        <w:rPr>
          <w:b w:val="0"/>
          <w:bCs w:val="0"/>
          <w:lang w:val="en-US"/>
        </w:rPr>
        <w:t xml:space="preserve"> </w:t>
      </w:r>
      <w:proofErr w:type="spellStart"/>
      <w:r w:rsidRPr="0040625C">
        <w:rPr>
          <w:b w:val="0"/>
          <w:bCs w:val="0"/>
          <w:lang w:val="en-US"/>
        </w:rPr>
        <w:t>penelitian</w:t>
      </w:r>
      <w:proofErr w:type="spellEnd"/>
      <w:r w:rsidRPr="0040625C">
        <w:rPr>
          <w:b w:val="0"/>
          <w:bCs w:val="0"/>
          <w:lang w:val="en-US"/>
        </w:rPr>
        <w:t xml:space="preserve"> ini data variable independent dan </w:t>
      </w:r>
      <w:proofErr w:type="spellStart"/>
      <w:r w:rsidRPr="0040625C">
        <w:rPr>
          <w:b w:val="0"/>
          <w:bCs w:val="0"/>
          <w:lang w:val="en-US"/>
        </w:rPr>
        <w:t>dependen</w:t>
      </w:r>
      <w:proofErr w:type="spellEnd"/>
      <w:r w:rsidRPr="0040625C">
        <w:rPr>
          <w:b w:val="0"/>
          <w:bCs w:val="0"/>
          <w:lang w:val="en-US"/>
        </w:rPr>
        <w:t xml:space="preserve"> </w:t>
      </w:r>
      <w:proofErr w:type="spellStart"/>
      <w:r w:rsidRPr="0040625C">
        <w:rPr>
          <w:b w:val="0"/>
          <w:bCs w:val="0"/>
          <w:lang w:val="en-US"/>
        </w:rPr>
        <w:t>diambil</w:t>
      </w:r>
      <w:proofErr w:type="spellEnd"/>
      <w:r w:rsidRPr="0040625C">
        <w:rPr>
          <w:b w:val="0"/>
          <w:bCs w:val="0"/>
          <w:lang w:val="en-US"/>
        </w:rPr>
        <w:t xml:space="preserve"> pada </w:t>
      </w:r>
      <w:proofErr w:type="spellStart"/>
      <w:r w:rsidRPr="0040625C">
        <w:rPr>
          <w:b w:val="0"/>
          <w:bCs w:val="0"/>
          <w:lang w:val="en-US"/>
        </w:rPr>
        <w:t>satu</w:t>
      </w:r>
      <w:proofErr w:type="spellEnd"/>
      <w:r w:rsidRPr="0040625C">
        <w:rPr>
          <w:b w:val="0"/>
          <w:bCs w:val="0"/>
          <w:lang w:val="en-US"/>
        </w:rPr>
        <w:t xml:space="preserve"> </w:t>
      </w:r>
      <w:proofErr w:type="spellStart"/>
      <w:r w:rsidRPr="0040625C">
        <w:rPr>
          <w:b w:val="0"/>
          <w:bCs w:val="0"/>
          <w:lang w:val="en-US"/>
        </w:rPr>
        <w:t>waktu</w:t>
      </w:r>
      <w:proofErr w:type="spellEnd"/>
      <w:r w:rsidRPr="0040625C">
        <w:rPr>
          <w:b w:val="0"/>
          <w:bCs w:val="0"/>
          <w:lang w:val="en-US"/>
        </w:rPr>
        <w:t xml:space="preserve"> dan </w:t>
      </w:r>
    </w:p>
    <w:p w14:paraId="45CB28A8" w14:textId="77777777" w:rsidR="00812FDC" w:rsidRDefault="00812FDC" w:rsidP="003455AD">
      <w:pPr>
        <w:pStyle w:val="Heading1"/>
        <w:spacing w:before="93"/>
        <w:ind w:left="180" w:right="30" w:firstLine="0"/>
        <w:rPr>
          <w:b w:val="0"/>
          <w:bCs w:val="0"/>
          <w:lang w:val="en-US"/>
        </w:rPr>
      </w:pPr>
    </w:p>
    <w:p w14:paraId="2DD01D14" w14:textId="77777777" w:rsidR="00812FDC" w:rsidRDefault="00812FDC" w:rsidP="003455AD">
      <w:pPr>
        <w:pStyle w:val="Heading1"/>
        <w:spacing w:before="93"/>
        <w:ind w:left="180" w:right="30" w:firstLine="0"/>
        <w:rPr>
          <w:b w:val="0"/>
          <w:bCs w:val="0"/>
          <w:lang w:val="en-US"/>
        </w:rPr>
      </w:pPr>
    </w:p>
    <w:p w14:paraId="31459CD5" w14:textId="60621518" w:rsidR="007E1EED" w:rsidRPr="0040625C" w:rsidRDefault="007E1EED" w:rsidP="003455AD">
      <w:pPr>
        <w:pStyle w:val="Heading1"/>
        <w:spacing w:before="93"/>
        <w:ind w:left="180" w:right="30" w:firstLine="0"/>
        <w:rPr>
          <w:b w:val="0"/>
          <w:bCs w:val="0"/>
          <w:lang w:val="en-US"/>
        </w:rPr>
      </w:pPr>
      <w:proofErr w:type="spellStart"/>
      <w:r w:rsidRPr="0040625C">
        <w:rPr>
          <w:b w:val="0"/>
          <w:bCs w:val="0"/>
          <w:lang w:val="en-US"/>
        </w:rPr>
        <w:t>kemudian</w:t>
      </w:r>
      <w:proofErr w:type="spellEnd"/>
      <w:r w:rsidRPr="0040625C">
        <w:rPr>
          <w:b w:val="0"/>
          <w:bCs w:val="0"/>
          <w:lang w:val="en-US"/>
        </w:rPr>
        <w:t xml:space="preserve"> </w:t>
      </w:r>
      <w:proofErr w:type="spellStart"/>
      <w:r w:rsidRPr="0040625C">
        <w:rPr>
          <w:b w:val="0"/>
          <w:bCs w:val="0"/>
          <w:lang w:val="en-US"/>
        </w:rPr>
        <w:t>dianalisis</w:t>
      </w:r>
      <w:proofErr w:type="spellEnd"/>
      <w:r w:rsidRPr="0040625C">
        <w:rPr>
          <w:b w:val="0"/>
          <w:bCs w:val="0"/>
          <w:lang w:val="en-US"/>
        </w:rPr>
        <w:t xml:space="preserve"> </w:t>
      </w:r>
      <w:proofErr w:type="spellStart"/>
      <w:r w:rsidRPr="0040625C">
        <w:rPr>
          <w:b w:val="0"/>
          <w:bCs w:val="0"/>
          <w:lang w:val="en-US"/>
        </w:rPr>
        <w:t>hubungan</w:t>
      </w:r>
      <w:proofErr w:type="spellEnd"/>
      <w:r w:rsidRPr="0040625C">
        <w:rPr>
          <w:b w:val="0"/>
          <w:bCs w:val="0"/>
          <w:lang w:val="en-US"/>
        </w:rPr>
        <w:t xml:space="preserve"> </w:t>
      </w:r>
      <w:proofErr w:type="spellStart"/>
      <w:r w:rsidRPr="0040625C">
        <w:rPr>
          <w:b w:val="0"/>
          <w:bCs w:val="0"/>
          <w:lang w:val="en-US"/>
        </w:rPr>
        <w:t>antar</w:t>
      </w:r>
      <w:proofErr w:type="spellEnd"/>
      <w:r w:rsidRPr="0040625C">
        <w:rPr>
          <w:b w:val="0"/>
          <w:bCs w:val="0"/>
          <w:lang w:val="en-US"/>
        </w:rPr>
        <w:t xml:space="preserve"> variable dan juga factor yang paling </w:t>
      </w:r>
      <w:proofErr w:type="spellStart"/>
      <w:r w:rsidRPr="0040625C">
        <w:rPr>
          <w:b w:val="0"/>
          <w:bCs w:val="0"/>
          <w:lang w:val="en-US"/>
        </w:rPr>
        <w:t>berpengaruh</w:t>
      </w:r>
      <w:proofErr w:type="spellEnd"/>
      <w:r w:rsidRPr="0040625C">
        <w:rPr>
          <w:b w:val="0"/>
          <w:bCs w:val="0"/>
          <w:lang w:val="en-US"/>
        </w:rPr>
        <w:t xml:space="preserve"> </w:t>
      </w:r>
      <w:proofErr w:type="spellStart"/>
      <w:r w:rsidRPr="0040625C">
        <w:rPr>
          <w:b w:val="0"/>
          <w:bCs w:val="0"/>
          <w:lang w:val="en-US"/>
        </w:rPr>
        <w:t>dalam</w:t>
      </w:r>
      <w:proofErr w:type="spellEnd"/>
      <w:r w:rsidRPr="0040625C">
        <w:rPr>
          <w:b w:val="0"/>
          <w:bCs w:val="0"/>
          <w:lang w:val="en-US"/>
        </w:rPr>
        <w:t xml:space="preserve"> </w:t>
      </w:r>
      <w:proofErr w:type="spellStart"/>
      <w:r w:rsidRPr="0040625C">
        <w:rPr>
          <w:b w:val="0"/>
          <w:bCs w:val="0"/>
          <w:lang w:val="en-US"/>
        </w:rPr>
        <w:t>menganalisis</w:t>
      </w:r>
      <w:proofErr w:type="spellEnd"/>
      <w:r w:rsidRPr="0040625C">
        <w:rPr>
          <w:b w:val="0"/>
          <w:bCs w:val="0"/>
          <w:lang w:val="en-US"/>
        </w:rPr>
        <w:t xml:space="preserve"> </w:t>
      </w:r>
      <w:proofErr w:type="spellStart"/>
      <w:r w:rsidRPr="0040625C">
        <w:rPr>
          <w:b w:val="0"/>
          <w:bCs w:val="0"/>
          <w:lang w:val="en-US"/>
        </w:rPr>
        <w:t>kompetensi</w:t>
      </w:r>
      <w:proofErr w:type="spellEnd"/>
      <w:r w:rsidRPr="0040625C">
        <w:rPr>
          <w:b w:val="0"/>
          <w:bCs w:val="0"/>
          <w:lang w:val="en-US"/>
        </w:rPr>
        <w:t xml:space="preserve"> </w:t>
      </w:r>
      <w:proofErr w:type="spellStart"/>
      <w:r w:rsidRPr="0040625C">
        <w:rPr>
          <w:b w:val="0"/>
          <w:bCs w:val="0"/>
          <w:lang w:val="en-US"/>
        </w:rPr>
        <w:t>perawat</w:t>
      </w:r>
      <w:proofErr w:type="spellEnd"/>
      <w:r w:rsidRPr="0040625C">
        <w:rPr>
          <w:b w:val="0"/>
          <w:bCs w:val="0"/>
          <w:lang w:val="en-US"/>
        </w:rPr>
        <w:t xml:space="preserve"> </w:t>
      </w:r>
      <w:proofErr w:type="spellStart"/>
      <w:r w:rsidRPr="0040625C">
        <w:rPr>
          <w:b w:val="0"/>
          <w:bCs w:val="0"/>
          <w:lang w:val="en-US"/>
        </w:rPr>
        <w:t>dalam</w:t>
      </w:r>
      <w:proofErr w:type="spellEnd"/>
      <w:r w:rsidRPr="0040625C">
        <w:rPr>
          <w:b w:val="0"/>
          <w:bCs w:val="0"/>
          <w:lang w:val="en-US"/>
        </w:rPr>
        <w:t xml:space="preserve"> </w:t>
      </w:r>
      <w:proofErr w:type="spellStart"/>
      <w:r w:rsidRPr="0040625C">
        <w:rPr>
          <w:b w:val="0"/>
          <w:bCs w:val="0"/>
          <w:lang w:val="en-US"/>
        </w:rPr>
        <w:t>melaksanakan</w:t>
      </w:r>
      <w:proofErr w:type="spellEnd"/>
      <w:r w:rsidRPr="0040625C">
        <w:rPr>
          <w:b w:val="0"/>
          <w:bCs w:val="0"/>
          <w:lang w:val="en-US"/>
        </w:rPr>
        <w:t xml:space="preserve"> </w:t>
      </w:r>
      <w:proofErr w:type="spellStart"/>
      <w:r w:rsidRPr="0040625C">
        <w:rPr>
          <w:b w:val="0"/>
          <w:bCs w:val="0"/>
          <w:lang w:val="en-US"/>
        </w:rPr>
        <w:t>penerapan</w:t>
      </w:r>
      <w:proofErr w:type="spellEnd"/>
      <w:r w:rsidRPr="0040625C">
        <w:rPr>
          <w:b w:val="0"/>
          <w:bCs w:val="0"/>
          <w:lang w:val="en-US"/>
        </w:rPr>
        <w:t xml:space="preserve"> </w:t>
      </w:r>
      <w:proofErr w:type="spellStart"/>
      <w:r w:rsidRPr="0040625C">
        <w:rPr>
          <w:b w:val="0"/>
          <w:bCs w:val="0"/>
          <w:lang w:val="en-US"/>
        </w:rPr>
        <w:t>askep</w:t>
      </w:r>
      <w:proofErr w:type="spellEnd"/>
      <w:r w:rsidRPr="0040625C">
        <w:rPr>
          <w:b w:val="0"/>
          <w:bCs w:val="0"/>
          <w:lang w:val="en-US"/>
        </w:rPr>
        <w:t xml:space="preserve"> 3S.     </w:t>
      </w:r>
    </w:p>
    <w:p w14:paraId="41BD1747" w14:textId="77777777" w:rsidR="00FF6C3B" w:rsidRPr="0040625C" w:rsidRDefault="00FF6C3B" w:rsidP="00BC4B18">
      <w:pPr>
        <w:pStyle w:val="BodyText"/>
        <w:spacing w:before="6"/>
        <w:ind w:left="360" w:hanging="3870"/>
        <w:jc w:val="both"/>
      </w:pPr>
    </w:p>
    <w:p w14:paraId="665B7904" w14:textId="77777777" w:rsidR="00762621" w:rsidRPr="0040625C" w:rsidRDefault="00762621" w:rsidP="003F7B76">
      <w:pPr>
        <w:pStyle w:val="Heading1"/>
        <w:tabs>
          <w:tab w:val="left" w:pos="360"/>
        </w:tabs>
        <w:rPr>
          <w:b w:val="0"/>
          <w:bCs w:val="0"/>
          <w:lang w:val="en-US"/>
        </w:rPr>
        <w:sectPr w:rsidR="00762621" w:rsidRPr="0040625C" w:rsidSect="00762621">
          <w:type w:val="continuous"/>
          <w:pgSz w:w="11930" w:h="16860"/>
          <w:pgMar w:top="1440" w:right="1440" w:bottom="1440" w:left="1440" w:header="720" w:footer="720" w:gutter="0"/>
          <w:cols w:num="2" w:space="720"/>
        </w:sectPr>
      </w:pPr>
    </w:p>
    <w:p w14:paraId="45316B2C" w14:textId="77777777" w:rsidR="008F4CDC" w:rsidRPr="00BC4B18" w:rsidRDefault="008F4CDC" w:rsidP="003455AD">
      <w:pPr>
        <w:pStyle w:val="Heading1"/>
        <w:tabs>
          <w:tab w:val="left" w:pos="360"/>
        </w:tabs>
        <w:ind w:left="0" w:firstLine="0"/>
        <w:jc w:val="left"/>
        <w:rPr>
          <w:lang w:val="en-US"/>
        </w:rPr>
      </w:pPr>
    </w:p>
    <w:p w14:paraId="76A4E2D8" w14:textId="0562F4EB" w:rsidR="00FF6C3B" w:rsidRPr="00BC4B18" w:rsidRDefault="00FF6C3B" w:rsidP="0040625C">
      <w:pPr>
        <w:pStyle w:val="Heading1"/>
        <w:ind w:left="270" w:hanging="450"/>
        <w:jc w:val="left"/>
        <w:rPr>
          <w:lang w:val="en-US"/>
        </w:rPr>
      </w:pPr>
      <w:r w:rsidRPr="00BC4B18">
        <w:rPr>
          <w:lang w:val="en-US"/>
        </w:rPr>
        <w:t xml:space="preserve">C. </w:t>
      </w:r>
      <w:r w:rsidR="00D97594" w:rsidRPr="00BC4B18">
        <w:rPr>
          <w:lang w:val="en-US"/>
        </w:rPr>
        <w:t xml:space="preserve"> </w:t>
      </w:r>
      <w:r w:rsidRPr="00BC4B18">
        <w:rPr>
          <w:lang w:val="en-US"/>
        </w:rPr>
        <w:t>Hasil</w:t>
      </w:r>
      <w:r w:rsidR="00D97594" w:rsidRPr="00BC4B18">
        <w:rPr>
          <w:lang w:val="en-US"/>
        </w:rPr>
        <w:t xml:space="preserve"> </w:t>
      </w:r>
      <w:proofErr w:type="spellStart"/>
      <w:r w:rsidR="00D97594" w:rsidRPr="00BC4B18">
        <w:rPr>
          <w:lang w:val="en-US"/>
        </w:rPr>
        <w:t>Penelitian</w:t>
      </w:r>
      <w:proofErr w:type="spellEnd"/>
    </w:p>
    <w:p w14:paraId="54FE7386" w14:textId="0CBDD9FD" w:rsidR="008F4CDC" w:rsidRPr="007E1EED" w:rsidRDefault="00A15AC9" w:rsidP="00A15AC9">
      <w:pPr>
        <w:pStyle w:val="Heading1"/>
        <w:ind w:left="450" w:hanging="270"/>
        <w:rPr>
          <w:b w:val="0"/>
          <w:bCs w:val="0"/>
          <w:lang w:val="id-ID"/>
        </w:rPr>
      </w:pPr>
      <w:r>
        <w:t xml:space="preserve">1.  </w:t>
      </w:r>
      <w:r w:rsidR="007E1EED" w:rsidRPr="007E1EED">
        <w:t>Analisa Karakteristik Responden</w:t>
      </w:r>
      <w:r w:rsidR="008F4CDC">
        <w:t xml:space="preserve"> berdasarkan </w:t>
      </w:r>
      <w:r w:rsidR="008F4CDC" w:rsidRPr="007E1EED">
        <w:rPr>
          <w:b w:val="0"/>
          <w:bCs w:val="0"/>
          <w:lang w:val="id-ID"/>
        </w:rPr>
        <w:t>Sumber data</w:t>
      </w:r>
      <w:r>
        <w:rPr>
          <w:b w:val="0"/>
          <w:bCs w:val="0"/>
          <w:lang w:val="id-ID"/>
        </w:rPr>
        <w:t xml:space="preserve"> </w:t>
      </w:r>
      <w:r w:rsidR="008F4CDC" w:rsidRPr="007E1EED">
        <w:rPr>
          <w:b w:val="0"/>
          <w:bCs w:val="0"/>
          <w:lang w:val="id-ID"/>
        </w:rPr>
        <w:t>: primer IRNA 1 Parikesit Februari 2024</w:t>
      </w:r>
    </w:p>
    <w:p w14:paraId="37E8ADB9" w14:textId="40A2B5BE" w:rsidR="007E1EED" w:rsidRPr="007E1EED" w:rsidRDefault="007E1EED" w:rsidP="007E1EED">
      <w:pPr>
        <w:pStyle w:val="Heading1"/>
        <w:tabs>
          <w:tab w:val="left" w:pos="360"/>
        </w:tabs>
        <w:ind w:left="0"/>
      </w:pPr>
    </w:p>
    <w:p w14:paraId="3B2166E8" w14:textId="22716D70" w:rsidR="007E1EED" w:rsidRPr="007E1EED" w:rsidRDefault="007E1EED" w:rsidP="003455AD">
      <w:pPr>
        <w:pStyle w:val="Heading1"/>
        <w:numPr>
          <w:ilvl w:val="0"/>
          <w:numId w:val="40"/>
        </w:numPr>
        <w:ind w:left="450" w:hanging="270"/>
        <w:jc w:val="left"/>
        <w:rPr>
          <w:lang w:val="id-ID"/>
        </w:rPr>
      </w:pPr>
      <w:r w:rsidRPr="007E1EED">
        <w:rPr>
          <w:lang w:val="id-ID"/>
        </w:rPr>
        <w:t>Umur Responden</w:t>
      </w:r>
    </w:p>
    <w:p w14:paraId="0B75B650" w14:textId="57238CA1" w:rsidR="007E1EED" w:rsidRPr="007E1EED" w:rsidRDefault="003455AD" w:rsidP="0040625C">
      <w:pPr>
        <w:pStyle w:val="Heading1"/>
        <w:tabs>
          <w:tab w:val="left" w:pos="360"/>
        </w:tabs>
        <w:ind w:left="0"/>
        <w:jc w:val="center"/>
        <w:rPr>
          <w:b w:val="0"/>
          <w:bCs w:val="0"/>
          <w:lang w:val="id-ID"/>
        </w:rPr>
      </w:pPr>
      <w:r>
        <w:rPr>
          <w:b w:val="0"/>
          <w:bCs w:val="0"/>
          <w:lang w:val="id-ID"/>
        </w:rPr>
        <w:t xml:space="preserve">       </w:t>
      </w:r>
      <w:r w:rsidR="007E1EED" w:rsidRPr="007E1EED">
        <w:rPr>
          <w:b w:val="0"/>
          <w:bCs w:val="0"/>
          <w:lang w:val="id-ID"/>
        </w:rPr>
        <w:t>Tabel 4.1 Distribusi frekuensi responden berdasarkan umur</w:t>
      </w:r>
    </w:p>
    <w:tbl>
      <w:tblPr>
        <w:tblpPr w:leftFromText="180" w:rightFromText="180" w:vertAnchor="text" w:horzAnchor="margin" w:tblpX="540" w:tblpY="206"/>
        <w:tblW w:w="8140" w:type="dxa"/>
        <w:tblBorders>
          <w:top w:val="single" w:sz="4" w:space="0" w:color="auto"/>
          <w:bottom w:val="single" w:sz="4" w:space="0" w:color="auto"/>
          <w:insideH w:val="single" w:sz="4" w:space="0" w:color="auto"/>
        </w:tblBorders>
        <w:tblLook w:val="04A0" w:firstRow="1" w:lastRow="0" w:firstColumn="1" w:lastColumn="0" w:noHBand="0" w:noVBand="1"/>
      </w:tblPr>
      <w:tblGrid>
        <w:gridCol w:w="900"/>
        <w:gridCol w:w="2250"/>
        <w:gridCol w:w="472"/>
        <w:gridCol w:w="2696"/>
        <w:gridCol w:w="1822"/>
      </w:tblGrid>
      <w:tr w:rsidR="0040625C" w:rsidRPr="003455AD" w14:paraId="73EC4D75" w14:textId="77777777" w:rsidTr="0040625C">
        <w:trPr>
          <w:trHeight w:val="582"/>
        </w:trPr>
        <w:tc>
          <w:tcPr>
            <w:tcW w:w="900" w:type="dxa"/>
            <w:tcBorders>
              <w:top w:val="single" w:sz="4" w:space="0" w:color="auto"/>
              <w:left w:val="nil"/>
              <w:bottom w:val="single" w:sz="4" w:space="0" w:color="auto"/>
              <w:right w:val="nil"/>
            </w:tcBorders>
            <w:vAlign w:val="center"/>
            <w:hideMark/>
          </w:tcPr>
          <w:p w14:paraId="5FECE7F9" w14:textId="7DB5BBED" w:rsidR="0040625C" w:rsidRPr="007E1EED" w:rsidRDefault="0040625C" w:rsidP="0040625C">
            <w:pPr>
              <w:pStyle w:val="Heading1"/>
              <w:ind w:left="0" w:firstLine="0"/>
              <w:jc w:val="center"/>
              <w:rPr>
                <w:b w:val="0"/>
                <w:bCs w:val="0"/>
                <w:lang w:val="id-ID"/>
              </w:rPr>
            </w:pPr>
            <w:r w:rsidRPr="003455AD">
              <w:rPr>
                <w:b w:val="0"/>
                <w:bCs w:val="0"/>
                <w:lang w:val="id-ID"/>
              </w:rPr>
              <w:t xml:space="preserve">     </w:t>
            </w:r>
            <w:r w:rsidRPr="007E1EED">
              <w:rPr>
                <w:b w:val="0"/>
                <w:bCs w:val="0"/>
                <w:lang w:val="id-ID"/>
              </w:rPr>
              <w:t>No.</w:t>
            </w:r>
          </w:p>
        </w:tc>
        <w:tc>
          <w:tcPr>
            <w:tcW w:w="2250" w:type="dxa"/>
            <w:tcBorders>
              <w:top w:val="single" w:sz="4" w:space="0" w:color="auto"/>
              <w:left w:val="nil"/>
              <w:bottom w:val="single" w:sz="4" w:space="0" w:color="auto"/>
              <w:right w:val="nil"/>
            </w:tcBorders>
            <w:vAlign w:val="center"/>
            <w:hideMark/>
          </w:tcPr>
          <w:p w14:paraId="1E8C17FF"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Umur</w:t>
            </w:r>
          </w:p>
        </w:tc>
        <w:tc>
          <w:tcPr>
            <w:tcW w:w="3168" w:type="dxa"/>
            <w:gridSpan w:val="2"/>
            <w:tcBorders>
              <w:top w:val="single" w:sz="4" w:space="0" w:color="auto"/>
              <w:left w:val="nil"/>
              <w:bottom w:val="single" w:sz="4" w:space="0" w:color="auto"/>
              <w:right w:val="nil"/>
            </w:tcBorders>
            <w:vAlign w:val="center"/>
            <w:hideMark/>
          </w:tcPr>
          <w:p w14:paraId="65A05615" w14:textId="77777777" w:rsidR="0040625C" w:rsidRPr="003455AD" w:rsidRDefault="0040625C" w:rsidP="0040625C">
            <w:pPr>
              <w:pStyle w:val="Heading1"/>
              <w:tabs>
                <w:tab w:val="left" w:pos="360"/>
              </w:tabs>
              <w:jc w:val="center"/>
              <w:rPr>
                <w:b w:val="0"/>
                <w:bCs w:val="0"/>
                <w:lang w:val="id-ID"/>
              </w:rPr>
            </w:pPr>
            <w:r w:rsidRPr="007E1EED">
              <w:rPr>
                <w:b w:val="0"/>
                <w:bCs w:val="0"/>
                <w:lang w:val="id-ID"/>
              </w:rPr>
              <w:t xml:space="preserve">Frekuensi </w:t>
            </w:r>
          </w:p>
          <w:p w14:paraId="7F81519F" w14:textId="31820FAE" w:rsidR="0040625C" w:rsidRPr="007E1EED" w:rsidRDefault="0040625C" w:rsidP="0040625C">
            <w:pPr>
              <w:pStyle w:val="Heading1"/>
              <w:tabs>
                <w:tab w:val="left" w:pos="360"/>
              </w:tabs>
              <w:jc w:val="center"/>
              <w:rPr>
                <w:b w:val="0"/>
                <w:bCs w:val="0"/>
                <w:lang w:val="id-ID"/>
              </w:rPr>
            </w:pPr>
            <w:r w:rsidRPr="007E1EED">
              <w:rPr>
                <w:b w:val="0"/>
                <w:bCs w:val="0"/>
                <w:lang w:val="id-ID"/>
              </w:rPr>
              <w:t>(n)</w:t>
            </w:r>
          </w:p>
        </w:tc>
        <w:tc>
          <w:tcPr>
            <w:tcW w:w="1822" w:type="dxa"/>
            <w:tcBorders>
              <w:top w:val="single" w:sz="4" w:space="0" w:color="auto"/>
              <w:left w:val="nil"/>
              <w:bottom w:val="single" w:sz="4" w:space="0" w:color="auto"/>
              <w:right w:val="nil"/>
            </w:tcBorders>
            <w:vAlign w:val="center"/>
            <w:hideMark/>
          </w:tcPr>
          <w:p w14:paraId="68AF8B5B" w14:textId="77777777" w:rsidR="0040625C" w:rsidRPr="003455AD" w:rsidRDefault="0040625C" w:rsidP="0040625C">
            <w:pPr>
              <w:pStyle w:val="Heading1"/>
              <w:tabs>
                <w:tab w:val="left" w:pos="360"/>
              </w:tabs>
              <w:jc w:val="center"/>
              <w:rPr>
                <w:b w:val="0"/>
                <w:bCs w:val="0"/>
                <w:lang w:val="id-ID"/>
              </w:rPr>
            </w:pPr>
            <w:r w:rsidRPr="007E1EED">
              <w:rPr>
                <w:b w:val="0"/>
                <w:bCs w:val="0"/>
                <w:lang w:val="id-ID"/>
              </w:rPr>
              <w:t>Presentase</w:t>
            </w:r>
          </w:p>
          <w:p w14:paraId="1F25459D" w14:textId="4D12E387" w:rsidR="0040625C" w:rsidRPr="007E1EED" w:rsidRDefault="0040625C" w:rsidP="0040625C">
            <w:pPr>
              <w:pStyle w:val="Heading1"/>
              <w:tabs>
                <w:tab w:val="left" w:pos="360"/>
              </w:tabs>
              <w:jc w:val="center"/>
              <w:rPr>
                <w:b w:val="0"/>
                <w:bCs w:val="0"/>
                <w:lang w:val="id-ID"/>
              </w:rPr>
            </w:pPr>
            <w:r w:rsidRPr="007E1EED">
              <w:rPr>
                <w:b w:val="0"/>
                <w:bCs w:val="0"/>
                <w:lang w:val="id-ID"/>
              </w:rPr>
              <w:t>(%)</w:t>
            </w:r>
          </w:p>
        </w:tc>
      </w:tr>
      <w:tr w:rsidR="0040625C" w:rsidRPr="003455AD" w14:paraId="26FEDCED" w14:textId="77777777" w:rsidTr="0040625C">
        <w:trPr>
          <w:trHeight w:val="290"/>
        </w:trPr>
        <w:tc>
          <w:tcPr>
            <w:tcW w:w="900" w:type="dxa"/>
            <w:tcBorders>
              <w:top w:val="single" w:sz="4" w:space="0" w:color="auto"/>
              <w:left w:val="nil"/>
              <w:bottom w:val="single" w:sz="4" w:space="0" w:color="auto"/>
              <w:right w:val="nil"/>
            </w:tcBorders>
            <w:vAlign w:val="center"/>
            <w:hideMark/>
          </w:tcPr>
          <w:p w14:paraId="4B646EE6" w14:textId="77777777" w:rsidR="0040625C" w:rsidRPr="007E1EED" w:rsidRDefault="0040625C" w:rsidP="0040625C">
            <w:pPr>
              <w:pStyle w:val="Heading1"/>
              <w:tabs>
                <w:tab w:val="left" w:pos="360"/>
              </w:tabs>
              <w:rPr>
                <w:b w:val="0"/>
                <w:bCs w:val="0"/>
                <w:lang w:val="id-ID"/>
              </w:rPr>
            </w:pPr>
            <w:r w:rsidRPr="007E1EED">
              <w:rPr>
                <w:b w:val="0"/>
                <w:bCs w:val="0"/>
                <w:lang w:val="id-ID"/>
              </w:rPr>
              <w:t>1</w:t>
            </w:r>
          </w:p>
        </w:tc>
        <w:tc>
          <w:tcPr>
            <w:tcW w:w="2722" w:type="dxa"/>
            <w:gridSpan w:val="2"/>
            <w:tcBorders>
              <w:top w:val="single" w:sz="4" w:space="0" w:color="auto"/>
              <w:left w:val="nil"/>
              <w:bottom w:val="single" w:sz="4" w:space="0" w:color="auto"/>
              <w:right w:val="nil"/>
            </w:tcBorders>
            <w:vAlign w:val="center"/>
            <w:hideMark/>
          </w:tcPr>
          <w:p w14:paraId="66FF4EE2"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20-30  tahun</w:t>
            </w:r>
          </w:p>
        </w:tc>
        <w:tc>
          <w:tcPr>
            <w:tcW w:w="2696" w:type="dxa"/>
            <w:tcBorders>
              <w:top w:val="single" w:sz="4" w:space="0" w:color="auto"/>
              <w:left w:val="nil"/>
              <w:bottom w:val="single" w:sz="4" w:space="0" w:color="auto"/>
              <w:right w:val="nil"/>
            </w:tcBorders>
            <w:vAlign w:val="center"/>
            <w:hideMark/>
          </w:tcPr>
          <w:p w14:paraId="6B82326E" w14:textId="1CE3453D" w:rsidR="0040625C" w:rsidRPr="007E1EED" w:rsidRDefault="0040625C" w:rsidP="0040625C">
            <w:pPr>
              <w:pStyle w:val="Heading1"/>
              <w:tabs>
                <w:tab w:val="left" w:pos="360"/>
              </w:tabs>
              <w:rPr>
                <w:b w:val="0"/>
                <w:bCs w:val="0"/>
                <w:lang w:val="id-ID"/>
              </w:rPr>
            </w:pPr>
            <w:r w:rsidRPr="003455AD">
              <w:rPr>
                <w:b w:val="0"/>
                <w:bCs w:val="0"/>
                <w:lang w:val="id-ID"/>
              </w:rPr>
              <w:t xml:space="preserve">           </w:t>
            </w:r>
            <w:r w:rsidRPr="007E1EED">
              <w:rPr>
                <w:b w:val="0"/>
                <w:bCs w:val="0"/>
                <w:lang w:val="id-ID"/>
              </w:rPr>
              <w:t>77</w:t>
            </w:r>
          </w:p>
        </w:tc>
        <w:tc>
          <w:tcPr>
            <w:tcW w:w="1822" w:type="dxa"/>
            <w:tcBorders>
              <w:top w:val="single" w:sz="4" w:space="0" w:color="auto"/>
              <w:left w:val="nil"/>
              <w:bottom w:val="single" w:sz="4" w:space="0" w:color="auto"/>
              <w:right w:val="nil"/>
            </w:tcBorders>
            <w:vAlign w:val="center"/>
            <w:hideMark/>
          </w:tcPr>
          <w:p w14:paraId="7CD5893D"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67 %</w:t>
            </w:r>
          </w:p>
        </w:tc>
      </w:tr>
      <w:tr w:rsidR="0040625C" w:rsidRPr="003455AD" w14:paraId="7941C100" w14:textId="77777777" w:rsidTr="0040625C">
        <w:trPr>
          <w:trHeight w:val="278"/>
        </w:trPr>
        <w:tc>
          <w:tcPr>
            <w:tcW w:w="900" w:type="dxa"/>
            <w:tcBorders>
              <w:top w:val="single" w:sz="4" w:space="0" w:color="auto"/>
              <w:left w:val="nil"/>
              <w:bottom w:val="single" w:sz="4" w:space="0" w:color="auto"/>
              <w:right w:val="nil"/>
            </w:tcBorders>
            <w:vAlign w:val="center"/>
            <w:hideMark/>
          </w:tcPr>
          <w:p w14:paraId="1A6E3C01" w14:textId="77777777" w:rsidR="0040625C" w:rsidRPr="007E1EED" w:rsidRDefault="0040625C" w:rsidP="0040625C">
            <w:pPr>
              <w:pStyle w:val="Heading1"/>
              <w:tabs>
                <w:tab w:val="left" w:pos="360"/>
              </w:tabs>
              <w:rPr>
                <w:b w:val="0"/>
                <w:bCs w:val="0"/>
                <w:lang w:val="id-ID"/>
              </w:rPr>
            </w:pPr>
            <w:r w:rsidRPr="007E1EED">
              <w:rPr>
                <w:b w:val="0"/>
                <w:bCs w:val="0"/>
                <w:lang w:val="id-ID"/>
              </w:rPr>
              <w:t>2</w:t>
            </w:r>
          </w:p>
        </w:tc>
        <w:tc>
          <w:tcPr>
            <w:tcW w:w="2722" w:type="dxa"/>
            <w:gridSpan w:val="2"/>
            <w:tcBorders>
              <w:top w:val="single" w:sz="4" w:space="0" w:color="auto"/>
              <w:left w:val="nil"/>
              <w:bottom w:val="single" w:sz="4" w:space="0" w:color="auto"/>
              <w:right w:val="nil"/>
            </w:tcBorders>
            <w:vAlign w:val="center"/>
            <w:hideMark/>
          </w:tcPr>
          <w:p w14:paraId="1200A5EB"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31-40  tahun</w:t>
            </w:r>
          </w:p>
        </w:tc>
        <w:tc>
          <w:tcPr>
            <w:tcW w:w="2696" w:type="dxa"/>
            <w:tcBorders>
              <w:top w:val="single" w:sz="4" w:space="0" w:color="auto"/>
              <w:left w:val="nil"/>
              <w:bottom w:val="single" w:sz="4" w:space="0" w:color="auto"/>
              <w:right w:val="nil"/>
            </w:tcBorders>
            <w:vAlign w:val="center"/>
            <w:hideMark/>
          </w:tcPr>
          <w:p w14:paraId="3DE9DAA6" w14:textId="2914CA47" w:rsidR="0040625C" w:rsidRPr="007E1EED" w:rsidRDefault="0040625C" w:rsidP="0040625C">
            <w:pPr>
              <w:pStyle w:val="Heading1"/>
              <w:tabs>
                <w:tab w:val="left" w:pos="360"/>
              </w:tabs>
              <w:rPr>
                <w:b w:val="0"/>
                <w:bCs w:val="0"/>
                <w:lang w:val="id-ID"/>
              </w:rPr>
            </w:pPr>
            <w:r w:rsidRPr="003455AD">
              <w:rPr>
                <w:b w:val="0"/>
                <w:bCs w:val="0"/>
                <w:lang w:val="id-ID"/>
              </w:rPr>
              <w:t xml:space="preserve">           </w:t>
            </w:r>
            <w:r w:rsidRPr="007E1EED">
              <w:rPr>
                <w:b w:val="0"/>
                <w:bCs w:val="0"/>
                <w:lang w:val="id-ID"/>
              </w:rPr>
              <w:t>33</w:t>
            </w:r>
          </w:p>
        </w:tc>
        <w:tc>
          <w:tcPr>
            <w:tcW w:w="1822" w:type="dxa"/>
            <w:tcBorders>
              <w:top w:val="single" w:sz="4" w:space="0" w:color="auto"/>
              <w:left w:val="nil"/>
              <w:bottom w:val="single" w:sz="4" w:space="0" w:color="auto"/>
              <w:right w:val="nil"/>
            </w:tcBorders>
            <w:vAlign w:val="center"/>
            <w:hideMark/>
          </w:tcPr>
          <w:p w14:paraId="4F75E793"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28.7 %</w:t>
            </w:r>
          </w:p>
        </w:tc>
      </w:tr>
      <w:tr w:rsidR="0040625C" w:rsidRPr="003455AD" w14:paraId="157C5E84" w14:textId="77777777" w:rsidTr="0040625C">
        <w:trPr>
          <w:trHeight w:val="290"/>
        </w:trPr>
        <w:tc>
          <w:tcPr>
            <w:tcW w:w="900" w:type="dxa"/>
            <w:tcBorders>
              <w:top w:val="single" w:sz="4" w:space="0" w:color="auto"/>
              <w:left w:val="nil"/>
              <w:bottom w:val="single" w:sz="4" w:space="0" w:color="auto"/>
              <w:right w:val="nil"/>
            </w:tcBorders>
            <w:vAlign w:val="center"/>
            <w:hideMark/>
          </w:tcPr>
          <w:p w14:paraId="6A960B98" w14:textId="77777777" w:rsidR="0040625C" w:rsidRPr="007E1EED" w:rsidRDefault="0040625C" w:rsidP="0040625C">
            <w:pPr>
              <w:pStyle w:val="Heading1"/>
              <w:tabs>
                <w:tab w:val="left" w:pos="360"/>
              </w:tabs>
              <w:rPr>
                <w:b w:val="0"/>
                <w:bCs w:val="0"/>
                <w:lang w:val="id-ID"/>
              </w:rPr>
            </w:pPr>
            <w:r w:rsidRPr="007E1EED">
              <w:rPr>
                <w:b w:val="0"/>
                <w:bCs w:val="0"/>
                <w:lang w:val="id-ID"/>
              </w:rPr>
              <w:t>3</w:t>
            </w:r>
          </w:p>
        </w:tc>
        <w:tc>
          <w:tcPr>
            <w:tcW w:w="2722" w:type="dxa"/>
            <w:gridSpan w:val="2"/>
            <w:tcBorders>
              <w:top w:val="single" w:sz="4" w:space="0" w:color="auto"/>
              <w:left w:val="nil"/>
              <w:bottom w:val="single" w:sz="4" w:space="0" w:color="auto"/>
              <w:right w:val="nil"/>
            </w:tcBorders>
            <w:vAlign w:val="center"/>
            <w:hideMark/>
          </w:tcPr>
          <w:p w14:paraId="1947A3F5"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41-50  tahun</w:t>
            </w:r>
          </w:p>
        </w:tc>
        <w:tc>
          <w:tcPr>
            <w:tcW w:w="2696" w:type="dxa"/>
            <w:tcBorders>
              <w:top w:val="single" w:sz="4" w:space="0" w:color="auto"/>
              <w:left w:val="nil"/>
              <w:bottom w:val="single" w:sz="4" w:space="0" w:color="auto"/>
              <w:right w:val="nil"/>
            </w:tcBorders>
            <w:vAlign w:val="center"/>
            <w:hideMark/>
          </w:tcPr>
          <w:p w14:paraId="6C69AA65" w14:textId="164F1FC2" w:rsidR="0040625C" w:rsidRPr="007E1EED" w:rsidRDefault="0040625C" w:rsidP="0040625C">
            <w:pPr>
              <w:pStyle w:val="Heading1"/>
              <w:tabs>
                <w:tab w:val="left" w:pos="360"/>
              </w:tabs>
              <w:rPr>
                <w:b w:val="0"/>
                <w:bCs w:val="0"/>
                <w:lang w:val="id-ID"/>
              </w:rPr>
            </w:pPr>
            <w:r w:rsidRPr="003455AD">
              <w:rPr>
                <w:b w:val="0"/>
                <w:bCs w:val="0"/>
                <w:lang w:val="id-ID"/>
              </w:rPr>
              <w:t xml:space="preserve">            </w:t>
            </w:r>
            <w:r w:rsidRPr="007E1EED">
              <w:rPr>
                <w:b w:val="0"/>
                <w:bCs w:val="0"/>
                <w:lang w:val="id-ID"/>
              </w:rPr>
              <w:t>5</w:t>
            </w:r>
          </w:p>
        </w:tc>
        <w:tc>
          <w:tcPr>
            <w:tcW w:w="1822" w:type="dxa"/>
            <w:tcBorders>
              <w:top w:val="single" w:sz="4" w:space="0" w:color="auto"/>
              <w:left w:val="nil"/>
              <w:bottom w:val="single" w:sz="4" w:space="0" w:color="auto"/>
              <w:right w:val="nil"/>
            </w:tcBorders>
            <w:vAlign w:val="center"/>
            <w:hideMark/>
          </w:tcPr>
          <w:p w14:paraId="2CBACDF8"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4.3 %</w:t>
            </w:r>
          </w:p>
        </w:tc>
      </w:tr>
      <w:tr w:rsidR="0040625C" w:rsidRPr="003455AD" w14:paraId="749F0653" w14:textId="77777777" w:rsidTr="0040625C">
        <w:trPr>
          <w:trHeight w:val="290"/>
        </w:trPr>
        <w:tc>
          <w:tcPr>
            <w:tcW w:w="900" w:type="dxa"/>
            <w:tcBorders>
              <w:top w:val="single" w:sz="4" w:space="0" w:color="auto"/>
              <w:left w:val="nil"/>
              <w:bottom w:val="single" w:sz="4" w:space="0" w:color="auto"/>
              <w:right w:val="nil"/>
            </w:tcBorders>
            <w:vAlign w:val="center"/>
          </w:tcPr>
          <w:p w14:paraId="5F42A300" w14:textId="77777777" w:rsidR="0040625C" w:rsidRPr="007E1EED" w:rsidRDefault="0040625C" w:rsidP="0040625C">
            <w:pPr>
              <w:pStyle w:val="Heading1"/>
              <w:tabs>
                <w:tab w:val="left" w:pos="360"/>
              </w:tabs>
              <w:rPr>
                <w:b w:val="0"/>
                <w:bCs w:val="0"/>
                <w:lang w:val="id-ID"/>
              </w:rPr>
            </w:pPr>
          </w:p>
        </w:tc>
        <w:tc>
          <w:tcPr>
            <w:tcW w:w="2722" w:type="dxa"/>
            <w:gridSpan w:val="2"/>
            <w:tcBorders>
              <w:top w:val="single" w:sz="4" w:space="0" w:color="auto"/>
              <w:left w:val="nil"/>
              <w:bottom w:val="single" w:sz="4" w:space="0" w:color="auto"/>
              <w:right w:val="nil"/>
            </w:tcBorders>
            <w:vAlign w:val="center"/>
            <w:hideMark/>
          </w:tcPr>
          <w:p w14:paraId="1A7427EB"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Jumlah</w:t>
            </w:r>
          </w:p>
        </w:tc>
        <w:tc>
          <w:tcPr>
            <w:tcW w:w="2696" w:type="dxa"/>
            <w:tcBorders>
              <w:top w:val="single" w:sz="4" w:space="0" w:color="auto"/>
              <w:left w:val="nil"/>
              <w:bottom w:val="single" w:sz="4" w:space="0" w:color="auto"/>
              <w:right w:val="nil"/>
            </w:tcBorders>
            <w:vAlign w:val="center"/>
            <w:hideMark/>
          </w:tcPr>
          <w:p w14:paraId="752C31F1" w14:textId="1BDFD692" w:rsidR="0040625C" w:rsidRPr="007E1EED" w:rsidRDefault="0040625C" w:rsidP="0040625C">
            <w:pPr>
              <w:pStyle w:val="Heading1"/>
              <w:tabs>
                <w:tab w:val="left" w:pos="360"/>
              </w:tabs>
              <w:rPr>
                <w:b w:val="0"/>
                <w:bCs w:val="0"/>
                <w:lang w:val="id-ID"/>
              </w:rPr>
            </w:pPr>
            <w:r w:rsidRPr="003455AD">
              <w:rPr>
                <w:b w:val="0"/>
                <w:bCs w:val="0"/>
                <w:lang w:val="id-ID"/>
              </w:rPr>
              <w:t xml:space="preserve">          </w:t>
            </w:r>
            <w:r w:rsidRPr="007E1EED">
              <w:rPr>
                <w:b w:val="0"/>
                <w:bCs w:val="0"/>
                <w:lang w:val="id-ID"/>
              </w:rPr>
              <w:t>115</w:t>
            </w:r>
          </w:p>
        </w:tc>
        <w:tc>
          <w:tcPr>
            <w:tcW w:w="1822" w:type="dxa"/>
            <w:tcBorders>
              <w:top w:val="single" w:sz="4" w:space="0" w:color="auto"/>
              <w:left w:val="nil"/>
              <w:bottom w:val="single" w:sz="4" w:space="0" w:color="auto"/>
              <w:right w:val="nil"/>
            </w:tcBorders>
            <w:vAlign w:val="center"/>
            <w:hideMark/>
          </w:tcPr>
          <w:p w14:paraId="3B84E702" w14:textId="77777777" w:rsidR="0040625C" w:rsidRPr="007E1EED" w:rsidRDefault="0040625C" w:rsidP="0040625C">
            <w:pPr>
              <w:pStyle w:val="Heading1"/>
              <w:tabs>
                <w:tab w:val="left" w:pos="360"/>
              </w:tabs>
              <w:jc w:val="center"/>
              <w:rPr>
                <w:b w:val="0"/>
                <w:bCs w:val="0"/>
                <w:lang w:val="id-ID"/>
              </w:rPr>
            </w:pPr>
            <w:r w:rsidRPr="007E1EED">
              <w:rPr>
                <w:b w:val="0"/>
                <w:bCs w:val="0"/>
                <w:lang w:val="id-ID"/>
              </w:rPr>
              <w:t>100%</w:t>
            </w:r>
          </w:p>
        </w:tc>
      </w:tr>
    </w:tbl>
    <w:p w14:paraId="6EB36AEB" w14:textId="09EA43AF" w:rsidR="007E1EED" w:rsidRPr="007E1EED" w:rsidRDefault="003455AD" w:rsidP="003455AD">
      <w:pPr>
        <w:pStyle w:val="Heading1"/>
        <w:tabs>
          <w:tab w:val="left" w:pos="360"/>
        </w:tabs>
        <w:ind w:left="0" w:firstLine="0"/>
        <w:rPr>
          <w:b w:val="0"/>
          <w:bCs w:val="0"/>
          <w:lang w:val="id-ID"/>
        </w:rPr>
      </w:pPr>
      <w:r w:rsidRPr="003455AD">
        <w:rPr>
          <w:b w:val="0"/>
          <w:bCs w:val="0"/>
          <w:lang w:val="id-ID"/>
        </w:rPr>
        <w:t xml:space="preserve">                                                   </w:t>
      </w:r>
      <w:r>
        <w:rPr>
          <w:b w:val="0"/>
          <w:bCs w:val="0"/>
          <w:lang w:val="id-ID"/>
        </w:rPr>
        <w:t xml:space="preserve">         </w:t>
      </w:r>
    </w:p>
    <w:p w14:paraId="240E1F00" w14:textId="77777777" w:rsidR="003455AD" w:rsidRPr="007E1EED" w:rsidRDefault="003455AD" w:rsidP="008F4CDC">
      <w:pPr>
        <w:pStyle w:val="Heading1"/>
        <w:tabs>
          <w:tab w:val="left" w:pos="360"/>
        </w:tabs>
        <w:ind w:left="0" w:firstLine="0"/>
        <w:jc w:val="left"/>
        <w:rPr>
          <w:lang w:val="en-US"/>
        </w:rPr>
      </w:pPr>
    </w:p>
    <w:p w14:paraId="349BBAEB" w14:textId="77777777" w:rsidR="007E1EED" w:rsidRPr="007E1EED" w:rsidRDefault="007E1EED" w:rsidP="007E1EED">
      <w:pPr>
        <w:pStyle w:val="Heading1"/>
        <w:numPr>
          <w:ilvl w:val="0"/>
          <w:numId w:val="40"/>
        </w:numPr>
        <w:tabs>
          <w:tab w:val="left" w:pos="360"/>
        </w:tabs>
        <w:jc w:val="left"/>
        <w:rPr>
          <w:lang w:val="id-ID"/>
        </w:rPr>
      </w:pPr>
      <w:r w:rsidRPr="007E1EED">
        <w:rPr>
          <w:lang w:val="id-ID"/>
        </w:rPr>
        <w:t>Pendidikan Responden</w:t>
      </w:r>
    </w:p>
    <w:p w14:paraId="555E8BC2" w14:textId="6A4F1866" w:rsidR="007E1EED" w:rsidRPr="007E1EED" w:rsidRDefault="003455AD" w:rsidP="007E1EED">
      <w:pPr>
        <w:pStyle w:val="Heading1"/>
        <w:tabs>
          <w:tab w:val="left" w:pos="360"/>
        </w:tabs>
        <w:ind w:left="0"/>
        <w:jc w:val="left"/>
        <w:rPr>
          <w:lang w:val="en-US"/>
        </w:rPr>
      </w:pPr>
      <w:r>
        <w:rPr>
          <w:lang w:val="en-US"/>
        </w:rPr>
        <w:t xml:space="preserve">                                   </w:t>
      </w:r>
      <w:proofErr w:type="spellStart"/>
      <w:r w:rsidR="007E1EED" w:rsidRPr="007E1EED">
        <w:rPr>
          <w:lang w:val="en-US"/>
        </w:rPr>
        <w:t>Distribusi</w:t>
      </w:r>
      <w:proofErr w:type="spellEnd"/>
      <w:r w:rsidR="007E1EED" w:rsidRPr="007E1EED">
        <w:rPr>
          <w:lang w:val="en-US"/>
        </w:rPr>
        <w:t xml:space="preserve"> </w:t>
      </w:r>
      <w:proofErr w:type="spellStart"/>
      <w:r w:rsidR="007E1EED" w:rsidRPr="007E1EED">
        <w:rPr>
          <w:lang w:val="en-US"/>
        </w:rPr>
        <w:t>frekuensi</w:t>
      </w:r>
      <w:proofErr w:type="spellEnd"/>
      <w:r w:rsidR="007E1EED" w:rsidRPr="007E1EED">
        <w:rPr>
          <w:lang w:val="en-US"/>
        </w:rPr>
        <w:t xml:space="preserve"> </w:t>
      </w:r>
      <w:proofErr w:type="spellStart"/>
      <w:r w:rsidR="007E1EED" w:rsidRPr="007E1EED">
        <w:rPr>
          <w:lang w:val="en-US"/>
        </w:rPr>
        <w:t>responden</w:t>
      </w:r>
      <w:proofErr w:type="spellEnd"/>
      <w:r w:rsidR="007E1EED" w:rsidRPr="007E1EED">
        <w:rPr>
          <w:lang w:val="en-US"/>
        </w:rPr>
        <w:t xml:space="preserve"> </w:t>
      </w:r>
      <w:proofErr w:type="spellStart"/>
      <w:r w:rsidR="007E1EED" w:rsidRPr="007E1EED">
        <w:rPr>
          <w:lang w:val="en-US"/>
        </w:rPr>
        <w:t>berdasarkan</w:t>
      </w:r>
      <w:proofErr w:type="spellEnd"/>
      <w:r w:rsidR="007E1EED" w:rsidRPr="007E1EED">
        <w:rPr>
          <w:lang w:val="en-US"/>
        </w:rPr>
        <w:t xml:space="preserve"> </w:t>
      </w:r>
      <w:proofErr w:type="spellStart"/>
      <w:r w:rsidR="007E1EED" w:rsidRPr="007E1EED">
        <w:rPr>
          <w:lang w:val="en-US"/>
        </w:rPr>
        <w:t>pendidikan</w:t>
      </w:r>
      <w:proofErr w:type="spellEnd"/>
    </w:p>
    <w:p w14:paraId="10CEC5A8" w14:textId="77777777" w:rsidR="007E1EED" w:rsidRPr="007E1EED" w:rsidRDefault="007E1EED" w:rsidP="007E1EED">
      <w:pPr>
        <w:pStyle w:val="Heading1"/>
        <w:tabs>
          <w:tab w:val="left" w:pos="360"/>
        </w:tabs>
        <w:rPr>
          <w:lang w:val="en-US"/>
        </w:rPr>
      </w:pPr>
    </w:p>
    <w:tbl>
      <w:tblPr>
        <w:tblpPr w:leftFromText="180" w:rightFromText="180" w:vertAnchor="text" w:horzAnchor="margin" w:tblpXSpec="center" w:tblpY="50"/>
        <w:tblW w:w="8015" w:type="dxa"/>
        <w:tblBorders>
          <w:top w:val="single" w:sz="4" w:space="0" w:color="auto"/>
          <w:bottom w:val="single" w:sz="4" w:space="0" w:color="auto"/>
          <w:insideH w:val="single" w:sz="4" w:space="0" w:color="auto"/>
        </w:tblBorders>
        <w:tblLook w:val="04A0" w:firstRow="1" w:lastRow="0" w:firstColumn="1" w:lastColumn="0" w:noHBand="0" w:noVBand="1"/>
      </w:tblPr>
      <w:tblGrid>
        <w:gridCol w:w="1171"/>
        <w:gridCol w:w="2893"/>
        <w:gridCol w:w="325"/>
        <w:gridCol w:w="1598"/>
        <w:gridCol w:w="78"/>
        <w:gridCol w:w="1950"/>
      </w:tblGrid>
      <w:tr w:rsidR="003455AD" w:rsidRPr="007E1EED" w14:paraId="0E3C5020" w14:textId="77777777" w:rsidTr="003455AD">
        <w:trPr>
          <w:trHeight w:val="599"/>
        </w:trPr>
        <w:tc>
          <w:tcPr>
            <w:tcW w:w="1171" w:type="dxa"/>
            <w:tcBorders>
              <w:top w:val="single" w:sz="4" w:space="0" w:color="auto"/>
              <w:left w:val="nil"/>
              <w:bottom w:val="single" w:sz="4" w:space="0" w:color="auto"/>
              <w:right w:val="nil"/>
            </w:tcBorders>
            <w:vAlign w:val="center"/>
            <w:hideMark/>
          </w:tcPr>
          <w:p w14:paraId="1C035C09" w14:textId="77777777" w:rsidR="003455AD" w:rsidRPr="007E1EED" w:rsidRDefault="003455AD" w:rsidP="003455AD">
            <w:pPr>
              <w:pStyle w:val="Heading1"/>
              <w:tabs>
                <w:tab w:val="left" w:pos="360"/>
              </w:tabs>
              <w:jc w:val="left"/>
              <w:rPr>
                <w:lang w:val="id-ID"/>
              </w:rPr>
            </w:pPr>
            <w:r w:rsidRPr="007E1EED">
              <w:rPr>
                <w:lang w:val="id-ID"/>
              </w:rPr>
              <w:t>No.</w:t>
            </w:r>
          </w:p>
        </w:tc>
        <w:tc>
          <w:tcPr>
            <w:tcW w:w="2893" w:type="dxa"/>
            <w:tcBorders>
              <w:top w:val="single" w:sz="4" w:space="0" w:color="auto"/>
              <w:left w:val="nil"/>
              <w:bottom w:val="single" w:sz="4" w:space="0" w:color="auto"/>
              <w:right w:val="nil"/>
            </w:tcBorders>
            <w:vAlign w:val="center"/>
            <w:hideMark/>
          </w:tcPr>
          <w:p w14:paraId="47EE7320" w14:textId="77777777" w:rsidR="003455AD" w:rsidRPr="007E1EED" w:rsidRDefault="003455AD" w:rsidP="003455AD">
            <w:pPr>
              <w:pStyle w:val="Heading1"/>
              <w:tabs>
                <w:tab w:val="left" w:pos="360"/>
              </w:tabs>
              <w:rPr>
                <w:lang w:val="id-ID"/>
              </w:rPr>
            </w:pPr>
            <w:r w:rsidRPr="007E1EED">
              <w:rPr>
                <w:lang w:val="id-ID"/>
              </w:rPr>
              <w:t xml:space="preserve">    Pendidikan</w:t>
            </w:r>
          </w:p>
        </w:tc>
        <w:tc>
          <w:tcPr>
            <w:tcW w:w="1923" w:type="dxa"/>
            <w:gridSpan w:val="2"/>
            <w:tcBorders>
              <w:top w:val="single" w:sz="4" w:space="0" w:color="auto"/>
              <w:left w:val="nil"/>
              <w:bottom w:val="single" w:sz="4" w:space="0" w:color="auto"/>
              <w:right w:val="nil"/>
            </w:tcBorders>
            <w:vAlign w:val="center"/>
            <w:hideMark/>
          </w:tcPr>
          <w:p w14:paraId="21C372C3" w14:textId="77777777" w:rsidR="003455AD" w:rsidRPr="007E1EED" w:rsidRDefault="003455AD" w:rsidP="003455AD">
            <w:pPr>
              <w:pStyle w:val="Heading1"/>
              <w:tabs>
                <w:tab w:val="left" w:pos="360"/>
              </w:tabs>
              <w:jc w:val="left"/>
              <w:rPr>
                <w:lang w:val="id-ID"/>
              </w:rPr>
            </w:pPr>
            <w:r w:rsidRPr="007E1EED">
              <w:rPr>
                <w:lang w:val="id-ID"/>
              </w:rPr>
              <w:t>Frekuensi (n)</w:t>
            </w:r>
          </w:p>
        </w:tc>
        <w:tc>
          <w:tcPr>
            <w:tcW w:w="2028" w:type="dxa"/>
            <w:gridSpan w:val="2"/>
            <w:tcBorders>
              <w:top w:val="single" w:sz="4" w:space="0" w:color="auto"/>
              <w:left w:val="nil"/>
              <w:bottom w:val="single" w:sz="4" w:space="0" w:color="auto"/>
              <w:right w:val="nil"/>
            </w:tcBorders>
            <w:vAlign w:val="center"/>
            <w:hideMark/>
          </w:tcPr>
          <w:p w14:paraId="6216580A" w14:textId="77777777" w:rsidR="003455AD" w:rsidRPr="007E1EED" w:rsidRDefault="003455AD" w:rsidP="003455AD">
            <w:pPr>
              <w:pStyle w:val="Heading1"/>
              <w:tabs>
                <w:tab w:val="left" w:pos="360"/>
              </w:tabs>
              <w:jc w:val="left"/>
              <w:rPr>
                <w:lang w:val="id-ID"/>
              </w:rPr>
            </w:pPr>
            <w:r w:rsidRPr="007E1EED">
              <w:rPr>
                <w:lang w:val="id-ID"/>
              </w:rPr>
              <w:t>Presentase (%)</w:t>
            </w:r>
          </w:p>
        </w:tc>
      </w:tr>
      <w:tr w:rsidR="003455AD" w:rsidRPr="007E1EED" w14:paraId="093D1A18" w14:textId="77777777" w:rsidTr="003455AD">
        <w:trPr>
          <w:trHeight w:val="599"/>
        </w:trPr>
        <w:tc>
          <w:tcPr>
            <w:tcW w:w="1171" w:type="dxa"/>
            <w:tcBorders>
              <w:top w:val="single" w:sz="4" w:space="0" w:color="auto"/>
              <w:left w:val="nil"/>
              <w:bottom w:val="single" w:sz="4" w:space="0" w:color="auto"/>
              <w:right w:val="nil"/>
            </w:tcBorders>
            <w:vAlign w:val="center"/>
            <w:hideMark/>
          </w:tcPr>
          <w:p w14:paraId="3ADAA2F5" w14:textId="77777777" w:rsidR="003455AD" w:rsidRPr="007E1EED" w:rsidRDefault="003455AD" w:rsidP="003455AD">
            <w:pPr>
              <w:pStyle w:val="Heading1"/>
              <w:tabs>
                <w:tab w:val="left" w:pos="360"/>
              </w:tabs>
              <w:jc w:val="left"/>
              <w:rPr>
                <w:lang w:val="id-ID"/>
              </w:rPr>
            </w:pPr>
            <w:r w:rsidRPr="007E1EED">
              <w:rPr>
                <w:lang w:val="id-ID"/>
              </w:rPr>
              <w:t>1</w:t>
            </w:r>
          </w:p>
          <w:p w14:paraId="70AA67D8" w14:textId="77777777" w:rsidR="003455AD" w:rsidRPr="007E1EED" w:rsidRDefault="003455AD" w:rsidP="003455AD">
            <w:pPr>
              <w:pStyle w:val="Heading1"/>
              <w:tabs>
                <w:tab w:val="left" w:pos="360"/>
              </w:tabs>
              <w:jc w:val="left"/>
              <w:rPr>
                <w:lang w:val="id-ID"/>
              </w:rPr>
            </w:pPr>
            <w:r w:rsidRPr="007E1EED">
              <w:rPr>
                <w:lang w:val="id-ID"/>
              </w:rPr>
              <w:t>2</w:t>
            </w:r>
          </w:p>
        </w:tc>
        <w:tc>
          <w:tcPr>
            <w:tcW w:w="3218" w:type="dxa"/>
            <w:gridSpan w:val="2"/>
            <w:tcBorders>
              <w:top w:val="single" w:sz="4" w:space="0" w:color="auto"/>
              <w:left w:val="nil"/>
              <w:bottom w:val="single" w:sz="4" w:space="0" w:color="auto"/>
              <w:right w:val="nil"/>
            </w:tcBorders>
            <w:vAlign w:val="center"/>
            <w:hideMark/>
          </w:tcPr>
          <w:p w14:paraId="545EB750" w14:textId="77777777" w:rsidR="003455AD" w:rsidRPr="007E1EED" w:rsidRDefault="003455AD" w:rsidP="003455AD">
            <w:pPr>
              <w:pStyle w:val="Heading1"/>
              <w:tabs>
                <w:tab w:val="left" w:pos="360"/>
              </w:tabs>
              <w:rPr>
                <w:lang w:val="id-ID"/>
              </w:rPr>
            </w:pPr>
            <w:r w:rsidRPr="007E1EED">
              <w:rPr>
                <w:lang w:val="id-ID"/>
              </w:rPr>
              <w:t>D3</w:t>
            </w:r>
          </w:p>
          <w:p w14:paraId="50AB5CFD" w14:textId="77777777" w:rsidR="003455AD" w:rsidRPr="007E1EED" w:rsidRDefault="003455AD" w:rsidP="003455AD">
            <w:pPr>
              <w:pStyle w:val="Heading1"/>
              <w:tabs>
                <w:tab w:val="left" w:pos="360"/>
              </w:tabs>
              <w:rPr>
                <w:lang w:val="id-ID"/>
              </w:rPr>
            </w:pPr>
            <w:r w:rsidRPr="007E1EED">
              <w:rPr>
                <w:lang w:val="id-ID"/>
              </w:rPr>
              <w:t>Ners</w:t>
            </w:r>
          </w:p>
        </w:tc>
        <w:tc>
          <w:tcPr>
            <w:tcW w:w="1676" w:type="dxa"/>
            <w:gridSpan w:val="2"/>
            <w:tcBorders>
              <w:top w:val="single" w:sz="4" w:space="0" w:color="auto"/>
              <w:left w:val="nil"/>
              <w:bottom w:val="single" w:sz="4" w:space="0" w:color="auto"/>
              <w:right w:val="nil"/>
            </w:tcBorders>
            <w:vAlign w:val="center"/>
            <w:hideMark/>
          </w:tcPr>
          <w:p w14:paraId="591B4973" w14:textId="77777777" w:rsidR="003455AD" w:rsidRPr="007E1EED" w:rsidRDefault="003455AD" w:rsidP="003455AD">
            <w:pPr>
              <w:pStyle w:val="Heading1"/>
              <w:tabs>
                <w:tab w:val="left" w:pos="360"/>
              </w:tabs>
              <w:jc w:val="left"/>
              <w:rPr>
                <w:lang w:val="id-ID"/>
              </w:rPr>
            </w:pPr>
            <w:r w:rsidRPr="007E1EED">
              <w:rPr>
                <w:lang w:val="id-ID"/>
              </w:rPr>
              <w:t>63</w:t>
            </w:r>
          </w:p>
          <w:p w14:paraId="06DD9E11" w14:textId="77777777" w:rsidR="003455AD" w:rsidRPr="007E1EED" w:rsidRDefault="003455AD" w:rsidP="003455AD">
            <w:pPr>
              <w:pStyle w:val="Heading1"/>
              <w:tabs>
                <w:tab w:val="left" w:pos="360"/>
              </w:tabs>
              <w:jc w:val="left"/>
              <w:rPr>
                <w:lang w:val="id-ID"/>
              </w:rPr>
            </w:pPr>
            <w:r w:rsidRPr="007E1EED">
              <w:rPr>
                <w:lang w:val="id-ID"/>
              </w:rPr>
              <w:t>52</w:t>
            </w:r>
          </w:p>
        </w:tc>
        <w:tc>
          <w:tcPr>
            <w:tcW w:w="1950" w:type="dxa"/>
            <w:tcBorders>
              <w:top w:val="single" w:sz="4" w:space="0" w:color="auto"/>
              <w:left w:val="nil"/>
              <w:bottom w:val="single" w:sz="4" w:space="0" w:color="auto"/>
              <w:right w:val="nil"/>
            </w:tcBorders>
            <w:vAlign w:val="center"/>
            <w:hideMark/>
          </w:tcPr>
          <w:p w14:paraId="7F05AB1E" w14:textId="77777777" w:rsidR="003455AD" w:rsidRPr="007E1EED" w:rsidRDefault="003455AD" w:rsidP="003455AD">
            <w:pPr>
              <w:pStyle w:val="Heading1"/>
              <w:tabs>
                <w:tab w:val="left" w:pos="360"/>
              </w:tabs>
              <w:jc w:val="left"/>
              <w:rPr>
                <w:lang w:val="id-ID"/>
              </w:rPr>
            </w:pPr>
            <w:r w:rsidRPr="007E1EED">
              <w:rPr>
                <w:lang w:val="id-ID"/>
              </w:rPr>
              <w:t>54.8 %</w:t>
            </w:r>
          </w:p>
          <w:p w14:paraId="17829FE7" w14:textId="77777777" w:rsidR="003455AD" w:rsidRPr="007E1EED" w:rsidRDefault="003455AD" w:rsidP="003455AD">
            <w:pPr>
              <w:pStyle w:val="Heading1"/>
              <w:tabs>
                <w:tab w:val="left" w:pos="360"/>
              </w:tabs>
              <w:jc w:val="left"/>
              <w:rPr>
                <w:lang w:val="id-ID"/>
              </w:rPr>
            </w:pPr>
            <w:r w:rsidRPr="007E1EED">
              <w:rPr>
                <w:lang w:val="id-ID"/>
              </w:rPr>
              <w:t>45.2 %</w:t>
            </w:r>
          </w:p>
        </w:tc>
      </w:tr>
      <w:tr w:rsidR="003455AD" w:rsidRPr="007E1EED" w14:paraId="45E3DF66" w14:textId="77777777" w:rsidTr="003455AD">
        <w:trPr>
          <w:trHeight w:val="286"/>
        </w:trPr>
        <w:tc>
          <w:tcPr>
            <w:tcW w:w="1171" w:type="dxa"/>
            <w:tcBorders>
              <w:top w:val="single" w:sz="4" w:space="0" w:color="auto"/>
              <w:left w:val="nil"/>
              <w:bottom w:val="single" w:sz="4" w:space="0" w:color="auto"/>
              <w:right w:val="nil"/>
            </w:tcBorders>
            <w:vAlign w:val="center"/>
          </w:tcPr>
          <w:p w14:paraId="081EAE8A" w14:textId="77777777" w:rsidR="003455AD" w:rsidRPr="007E1EED" w:rsidRDefault="003455AD" w:rsidP="003455AD">
            <w:pPr>
              <w:pStyle w:val="Heading1"/>
              <w:tabs>
                <w:tab w:val="left" w:pos="360"/>
              </w:tabs>
              <w:jc w:val="left"/>
              <w:rPr>
                <w:lang w:val="id-ID"/>
              </w:rPr>
            </w:pPr>
          </w:p>
        </w:tc>
        <w:tc>
          <w:tcPr>
            <w:tcW w:w="3218" w:type="dxa"/>
            <w:gridSpan w:val="2"/>
            <w:tcBorders>
              <w:top w:val="single" w:sz="4" w:space="0" w:color="auto"/>
              <w:left w:val="nil"/>
              <w:bottom w:val="single" w:sz="4" w:space="0" w:color="auto"/>
              <w:right w:val="nil"/>
            </w:tcBorders>
            <w:vAlign w:val="center"/>
            <w:hideMark/>
          </w:tcPr>
          <w:p w14:paraId="1C1A90DE" w14:textId="77777777" w:rsidR="003455AD" w:rsidRPr="007E1EED" w:rsidRDefault="003455AD" w:rsidP="003455AD">
            <w:pPr>
              <w:pStyle w:val="Heading1"/>
              <w:tabs>
                <w:tab w:val="left" w:pos="360"/>
              </w:tabs>
              <w:rPr>
                <w:lang w:val="id-ID"/>
              </w:rPr>
            </w:pPr>
            <w:r w:rsidRPr="007E1EED">
              <w:rPr>
                <w:lang w:val="id-ID"/>
              </w:rPr>
              <w:t>Jumlah</w:t>
            </w:r>
          </w:p>
        </w:tc>
        <w:tc>
          <w:tcPr>
            <w:tcW w:w="1676" w:type="dxa"/>
            <w:gridSpan w:val="2"/>
            <w:tcBorders>
              <w:top w:val="single" w:sz="4" w:space="0" w:color="auto"/>
              <w:left w:val="nil"/>
              <w:bottom w:val="single" w:sz="4" w:space="0" w:color="auto"/>
              <w:right w:val="nil"/>
            </w:tcBorders>
            <w:vAlign w:val="center"/>
            <w:hideMark/>
          </w:tcPr>
          <w:p w14:paraId="423458FC" w14:textId="77777777" w:rsidR="003455AD" w:rsidRPr="007E1EED" w:rsidRDefault="003455AD" w:rsidP="003455AD">
            <w:pPr>
              <w:pStyle w:val="Heading1"/>
              <w:tabs>
                <w:tab w:val="left" w:pos="360"/>
              </w:tabs>
              <w:jc w:val="left"/>
              <w:rPr>
                <w:lang w:val="id-ID"/>
              </w:rPr>
            </w:pPr>
            <w:r w:rsidRPr="007E1EED">
              <w:rPr>
                <w:lang w:val="id-ID"/>
              </w:rPr>
              <w:t>115</w:t>
            </w:r>
          </w:p>
        </w:tc>
        <w:tc>
          <w:tcPr>
            <w:tcW w:w="1950" w:type="dxa"/>
            <w:tcBorders>
              <w:top w:val="single" w:sz="4" w:space="0" w:color="auto"/>
              <w:left w:val="nil"/>
              <w:bottom w:val="single" w:sz="4" w:space="0" w:color="auto"/>
              <w:right w:val="nil"/>
            </w:tcBorders>
            <w:vAlign w:val="center"/>
            <w:hideMark/>
          </w:tcPr>
          <w:p w14:paraId="6D468832" w14:textId="77777777" w:rsidR="003455AD" w:rsidRPr="007E1EED" w:rsidRDefault="003455AD" w:rsidP="003455AD">
            <w:pPr>
              <w:pStyle w:val="Heading1"/>
              <w:tabs>
                <w:tab w:val="left" w:pos="360"/>
              </w:tabs>
              <w:jc w:val="left"/>
              <w:rPr>
                <w:lang w:val="id-ID"/>
              </w:rPr>
            </w:pPr>
            <w:r w:rsidRPr="007E1EED">
              <w:rPr>
                <w:lang w:val="id-ID"/>
              </w:rPr>
              <w:t>100%</w:t>
            </w:r>
          </w:p>
        </w:tc>
      </w:tr>
    </w:tbl>
    <w:p w14:paraId="147B81DF" w14:textId="62040A89" w:rsidR="007E1EED" w:rsidRPr="007E1EED" w:rsidRDefault="003455AD" w:rsidP="003455AD">
      <w:pPr>
        <w:pStyle w:val="Heading1"/>
        <w:tabs>
          <w:tab w:val="left" w:pos="360"/>
        </w:tabs>
        <w:ind w:left="0" w:firstLine="0"/>
        <w:rPr>
          <w:lang w:val="en-US"/>
        </w:rPr>
      </w:pPr>
      <w:r>
        <w:rPr>
          <w:lang w:val="en-US"/>
        </w:rPr>
        <w:t xml:space="preserve">                                                </w:t>
      </w:r>
    </w:p>
    <w:p w14:paraId="6131F6FD" w14:textId="77777777" w:rsidR="007E1EED" w:rsidRPr="007E1EED" w:rsidRDefault="007E1EED" w:rsidP="007E1EED">
      <w:pPr>
        <w:pStyle w:val="Heading1"/>
        <w:tabs>
          <w:tab w:val="left" w:pos="360"/>
        </w:tabs>
        <w:ind w:left="0" w:firstLine="0"/>
        <w:jc w:val="left"/>
        <w:rPr>
          <w:lang w:val="en-US"/>
        </w:rPr>
      </w:pPr>
    </w:p>
    <w:p w14:paraId="47807994" w14:textId="77777777" w:rsidR="007E1EED" w:rsidRPr="007E1EED" w:rsidRDefault="007E1EED" w:rsidP="007E1EED">
      <w:pPr>
        <w:pStyle w:val="Heading1"/>
        <w:numPr>
          <w:ilvl w:val="0"/>
          <w:numId w:val="40"/>
        </w:numPr>
        <w:tabs>
          <w:tab w:val="left" w:pos="360"/>
        </w:tabs>
        <w:jc w:val="left"/>
        <w:rPr>
          <w:lang w:val="id-ID"/>
        </w:rPr>
      </w:pPr>
      <w:r w:rsidRPr="007E1EED">
        <w:rPr>
          <w:lang w:val="id-ID"/>
        </w:rPr>
        <w:t>Level Jenjang Responden</w:t>
      </w:r>
    </w:p>
    <w:p w14:paraId="26C500E1" w14:textId="223593F2" w:rsidR="007E1EED" w:rsidRPr="007E1EED" w:rsidRDefault="007E1EED" w:rsidP="007E1EED">
      <w:pPr>
        <w:pStyle w:val="Heading1"/>
        <w:tabs>
          <w:tab w:val="left" w:pos="360"/>
        </w:tabs>
        <w:ind w:left="0"/>
        <w:jc w:val="left"/>
        <w:rPr>
          <w:lang w:val="en-US"/>
        </w:rPr>
      </w:pPr>
      <w:r w:rsidRPr="007E1EED">
        <w:rPr>
          <w:lang w:val="en-US"/>
        </w:rPr>
        <w:tab/>
      </w:r>
      <w:r w:rsidR="003455AD">
        <w:rPr>
          <w:lang w:val="en-US"/>
        </w:rPr>
        <w:t xml:space="preserve">                           </w:t>
      </w:r>
      <w:proofErr w:type="spellStart"/>
      <w:r w:rsidRPr="007E1EED">
        <w:rPr>
          <w:lang w:val="en-US"/>
        </w:rPr>
        <w:t>Distribusi</w:t>
      </w:r>
      <w:proofErr w:type="spellEnd"/>
      <w:r w:rsidRPr="007E1EED">
        <w:rPr>
          <w:lang w:val="en-US"/>
        </w:rPr>
        <w:t xml:space="preserve"> </w:t>
      </w:r>
      <w:proofErr w:type="spellStart"/>
      <w:r w:rsidRPr="007E1EED">
        <w:rPr>
          <w:lang w:val="en-US"/>
        </w:rPr>
        <w:t>frekuensi</w:t>
      </w:r>
      <w:proofErr w:type="spellEnd"/>
      <w:r w:rsidRPr="007E1EED">
        <w:rPr>
          <w:lang w:val="en-US"/>
        </w:rPr>
        <w:t xml:space="preserve"> </w:t>
      </w:r>
      <w:proofErr w:type="spellStart"/>
      <w:r w:rsidRPr="007E1EED">
        <w:rPr>
          <w:lang w:val="en-US"/>
        </w:rPr>
        <w:t>responden</w:t>
      </w:r>
      <w:proofErr w:type="spellEnd"/>
      <w:r w:rsidRPr="007E1EED">
        <w:rPr>
          <w:lang w:val="en-US"/>
        </w:rPr>
        <w:t xml:space="preserve"> </w:t>
      </w:r>
      <w:proofErr w:type="spellStart"/>
      <w:r w:rsidRPr="007E1EED">
        <w:rPr>
          <w:lang w:val="en-US"/>
        </w:rPr>
        <w:t>berdasarkan</w:t>
      </w:r>
      <w:proofErr w:type="spellEnd"/>
      <w:r w:rsidRPr="007E1EED">
        <w:rPr>
          <w:lang w:val="en-US"/>
        </w:rPr>
        <w:t xml:space="preserve"> level </w:t>
      </w:r>
      <w:proofErr w:type="spellStart"/>
      <w:r w:rsidRPr="007E1EED">
        <w:rPr>
          <w:lang w:val="en-US"/>
        </w:rPr>
        <w:t>jenjang</w:t>
      </w:r>
      <w:proofErr w:type="spellEnd"/>
    </w:p>
    <w:p w14:paraId="34324F67" w14:textId="77777777" w:rsidR="007E1EED" w:rsidRPr="007E1EED" w:rsidRDefault="007E1EED" w:rsidP="007E1EED">
      <w:pPr>
        <w:pStyle w:val="Heading1"/>
        <w:tabs>
          <w:tab w:val="left" w:pos="360"/>
        </w:tabs>
        <w:rPr>
          <w:lang w:val="en-US"/>
        </w:rPr>
      </w:pPr>
    </w:p>
    <w:tbl>
      <w:tblPr>
        <w:tblpPr w:leftFromText="180" w:rightFromText="180" w:vertAnchor="text" w:horzAnchor="margin" w:tblpXSpec="center" w:tblpYSpec="bottom"/>
        <w:tblW w:w="7809" w:type="dxa"/>
        <w:tblBorders>
          <w:top w:val="single" w:sz="4" w:space="0" w:color="auto"/>
          <w:bottom w:val="single" w:sz="4" w:space="0" w:color="auto"/>
          <w:insideH w:val="single" w:sz="4" w:space="0" w:color="auto"/>
        </w:tblBorders>
        <w:tblLook w:val="04A0" w:firstRow="1" w:lastRow="0" w:firstColumn="1" w:lastColumn="0" w:noHBand="0" w:noVBand="1"/>
      </w:tblPr>
      <w:tblGrid>
        <w:gridCol w:w="1258"/>
        <w:gridCol w:w="2532"/>
        <w:gridCol w:w="327"/>
        <w:gridCol w:w="1609"/>
        <w:gridCol w:w="126"/>
        <w:gridCol w:w="1957"/>
      </w:tblGrid>
      <w:tr w:rsidR="008F4CDC" w:rsidRPr="007E1EED" w14:paraId="546F6DB3" w14:textId="77777777" w:rsidTr="008F4CDC">
        <w:trPr>
          <w:trHeight w:val="532"/>
        </w:trPr>
        <w:tc>
          <w:tcPr>
            <w:tcW w:w="1258" w:type="dxa"/>
            <w:tcBorders>
              <w:top w:val="single" w:sz="4" w:space="0" w:color="auto"/>
              <w:left w:val="nil"/>
              <w:bottom w:val="single" w:sz="4" w:space="0" w:color="auto"/>
              <w:right w:val="nil"/>
            </w:tcBorders>
            <w:vAlign w:val="center"/>
            <w:hideMark/>
          </w:tcPr>
          <w:p w14:paraId="7ADB55E3" w14:textId="77777777" w:rsidR="008F4CDC" w:rsidRPr="007E1EED" w:rsidRDefault="008F4CDC" w:rsidP="008F4CDC">
            <w:pPr>
              <w:pStyle w:val="Heading1"/>
              <w:tabs>
                <w:tab w:val="left" w:pos="360"/>
              </w:tabs>
              <w:jc w:val="left"/>
              <w:rPr>
                <w:lang w:val="id-ID"/>
              </w:rPr>
            </w:pPr>
            <w:r w:rsidRPr="007E1EED">
              <w:rPr>
                <w:lang w:val="id-ID"/>
              </w:rPr>
              <w:t>No.</w:t>
            </w:r>
          </w:p>
        </w:tc>
        <w:tc>
          <w:tcPr>
            <w:tcW w:w="2532" w:type="dxa"/>
            <w:tcBorders>
              <w:top w:val="single" w:sz="4" w:space="0" w:color="auto"/>
              <w:left w:val="nil"/>
              <w:bottom w:val="single" w:sz="4" w:space="0" w:color="auto"/>
              <w:right w:val="nil"/>
            </w:tcBorders>
            <w:vAlign w:val="center"/>
            <w:hideMark/>
          </w:tcPr>
          <w:p w14:paraId="4B7AED02" w14:textId="4EAA236B" w:rsidR="008F4CDC" w:rsidRPr="007E1EED" w:rsidRDefault="008F4CDC" w:rsidP="008F4CDC">
            <w:pPr>
              <w:pStyle w:val="Heading1"/>
              <w:tabs>
                <w:tab w:val="left" w:pos="360"/>
              </w:tabs>
              <w:ind w:left="0" w:firstLine="0"/>
              <w:rPr>
                <w:lang w:val="id-ID"/>
              </w:rPr>
            </w:pPr>
            <w:r w:rsidRPr="007E1EED">
              <w:rPr>
                <w:lang w:val="id-ID"/>
              </w:rPr>
              <w:t>Level Jenjang</w:t>
            </w:r>
          </w:p>
        </w:tc>
        <w:tc>
          <w:tcPr>
            <w:tcW w:w="1936" w:type="dxa"/>
            <w:gridSpan w:val="2"/>
            <w:tcBorders>
              <w:top w:val="single" w:sz="4" w:space="0" w:color="auto"/>
              <w:left w:val="nil"/>
              <w:bottom w:val="single" w:sz="4" w:space="0" w:color="auto"/>
              <w:right w:val="nil"/>
            </w:tcBorders>
            <w:vAlign w:val="center"/>
            <w:hideMark/>
          </w:tcPr>
          <w:p w14:paraId="2F39095E" w14:textId="77777777" w:rsidR="008F4CDC" w:rsidRDefault="008F4CDC" w:rsidP="008F4CDC">
            <w:pPr>
              <w:pStyle w:val="Heading1"/>
              <w:tabs>
                <w:tab w:val="left" w:pos="360"/>
              </w:tabs>
              <w:jc w:val="left"/>
              <w:rPr>
                <w:lang w:val="id-ID"/>
              </w:rPr>
            </w:pPr>
            <w:r w:rsidRPr="007E1EED">
              <w:rPr>
                <w:lang w:val="id-ID"/>
              </w:rPr>
              <w:t>Frekuensi</w:t>
            </w:r>
          </w:p>
          <w:p w14:paraId="45E35632" w14:textId="5DCF00CF" w:rsidR="008F4CDC" w:rsidRPr="007E1EED" w:rsidRDefault="008F4CDC" w:rsidP="008F4CDC">
            <w:pPr>
              <w:pStyle w:val="Heading1"/>
              <w:tabs>
                <w:tab w:val="left" w:pos="360"/>
              </w:tabs>
              <w:jc w:val="left"/>
              <w:rPr>
                <w:lang w:val="id-ID"/>
              </w:rPr>
            </w:pPr>
            <w:r>
              <w:rPr>
                <w:lang w:val="id-ID"/>
              </w:rPr>
              <w:t xml:space="preserve">      </w:t>
            </w:r>
            <w:r w:rsidRPr="007E1EED">
              <w:rPr>
                <w:lang w:val="id-ID"/>
              </w:rPr>
              <w:t>(n)</w:t>
            </w:r>
          </w:p>
        </w:tc>
        <w:tc>
          <w:tcPr>
            <w:tcW w:w="2083" w:type="dxa"/>
            <w:gridSpan w:val="2"/>
            <w:tcBorders>
              <w:top w:val="single" w:sz="4" w:space="0" w:color="auto"/>
              <w:left w:val="nil"/>
              <w:bottom w:val="single" w:sz="4" w:space="0" w:color="auto"/>
              <w:right w:val="nil"/>
            </w:tcBorders>
            <w:vAlign w:val="center"/>
            <w:hideMark/>
          </w:tcPr>
          <w:p w14:paraId="2BD79372" w14:textId="77777777" w:rsidR="008F4CDC" w:rsidRDefault="008F4CDC" w:rsidP="008F4CDC">
            <w:pPr>
              <w:pStyle w:val="Heading1"/>
              <w:tabs>
                <w:tab w:val="left" w:pos="360"/>
              </w:tabs>
              <w:jc w:val="left"/>
              <w:rPr>
                <w:lang w:val="id-ID"/>
              </w:rPr>
            </w:pPr>
            <w:r w:rsidRPr="007E1EED">
              <w:rPr>
                <w:lang w:val="id-ID"/>
              </w:rPr>
              <w:t>Presentase</w:t>
            </w:r>
          </w:p>
          <w:p w14:paraId="3D6E884B" w14:textId="1B238BA6" w:rsidR="008F4CDC" w:rsidRPr="007E1EED" w:rsidRDefault="008F4CDC" w:rsidP="008F4CDC">
            <w:pPr>
              <w:pStyle w:val="Heading1"/>
              <w:tabs>
                <w:tab w:val="left" w:pos="360"/>
              </w:tabs>
              <w:jc w:val="left"/>
              <w:rPr>
                <w:lang w:val="id-ID"/>
              </w:rPr>
            </w:pPr>
            <w:r>
              <w:rPr>
                <w:lang w:val="id-ID"/>
              </w:rPr>
              <w:t xml:space="preserve">      </w:t>
            </w:r>
            <w:r w:rsidRPr="007E1EED">
              <w:rPr>
                <w:lang w:val="id-ID"/>
              </w:rPr>
              <w:t>(%)</w:t>
            </w:r>
          </w:p>
        </w:tc>
      </w:tr>
      <w:tr w:rsidR="008F4CDC" w:rsidRPr="007E1EED" w14:paraId="7529B762" w14:textId="77777777" w:rsidTr="008F4CDC">
        <w:trPr>
          <w:trHeight w:val="702"/>
        </w:trPr>
        <w:tc>
          <w:tcPr>
            <w:tcW w:w="1258" w:type="dxa"/>
            <w:tcBorders>
              <w:top w:val="single" w:sz="4" w:space="0" w:color="auto"/>
              <w:left w:val="nil"/>
              <w:bottom w:val="single" w:sz="4" w:space="0" w:color="auto"/>
              <w:right w:val="nil"/>
            </w:tcBorders>
            <w:vAlign w:val="center"/>
            <w:hideMark/>
          </w:tcPr>
          <w:p w14:paraId="51D05EAB" w14:textId="77777777" w:rsidR="008F4CDC" w:rsidRPr="007E1EED" w:rsidRDefault="008F4CDC" w:rsidP="008F4CDC">
            <w:pPr>
              <w:pStyle w:val="Heading1"/>
              <w:tabs>
                <w:tab w:val="left" w:pos="360"/>
              </w:tabs>
              <w:jc w:val="left"/>
              <w:rPr>
                <w:lang w:val="id-ID"/>
              </w:rPr>
            </w:pPr>
            <w:r w:rsidRPr="007E1EED">
              <w:rPr>
                <w:lang w:val="id-ID"/>
              </w:rPr>
              <w:t>1</w:t>
            </w:r>
          </w:p>
          <w:p w14:paraId="41CC9C83" w14:textId="77777777" w:rsidR="008F4CDC" w:rsidRPr="007E1EED" w:rsidRDefault="008F4CDC" w:rsidP="008F4CDC">
            <w:pPr>
              <w:pStyle w:val="Heading1"/>
              <w:tabs>
                <w:tab w:val="left" w:pos="360"/>
              </w:tabs>
              <w:jc w:val="left"/>
              <w:rPr>
                <w:lang w:val="id-ID"/>
              </w:rPr>
            </w:pPr>
            <w:r w:rsidRPr="007E1EED">
              <w:rPr>
                <w:lang w:val="id-ID"/>
              </w:rPr>
              <w:t>2</w:t>
            </w:r>
          </w:p>
          <w:p w14:paraId="619D37FC" w14:textId="77777777" w:rsidR="008F4CDC" w:rsidRPr="007E1EED" w:rsidRDefault="008F4CDC" w:rsidP="008F4CDC">
            <w:pPr>
              <w:pStyle w:val="Heading1"/>
              <w:tabs>
                <w:tab w:val="left" w:pos="360"/>
              </w:tabs>
              <w:jc w:val="left"/>
              <w:rPr>
                <w:lang w:val="id-ID"/>
              </w:rPr>
            </w:pPr>
            <w:r w:rsidRPr="007E1EED">
              <w:rPr>
                <w:lang w:val="id-ID"/>
              </w:rPr>
              <w:t xml:space="preserve">3      </w:t>
            </w:r>
          </w:p>
        </w:tc>
        <w:tc>
          <w:tcPr>
            <w:tcW w:w="2859" w:type="dxa"/>
            <w:gridSpan w:val="2"/>
            <w:tcBorders>
              <w:top w:val="single" w:sz="4" w:space="0" w:color="auto"/>
              <w:left w:val="nil"/>
              <w:bottom w:val="single" w:sz="4" w:space="0" w:color="auto"/>
              <w:right w:val="nil"/>
            </w:tcBorders>
            <w:hideMark/>
          </w:tcPr>
          <w:p w14:paraId="6779BC0D" w14:textId="77777777" w:rsidR="008F4CDC" w:rsidRPr="007E1EED" w:rsidRDefault="008F4CDC" w:rsidP="008F4CDC">
            <w:pPr>
              <w:pStyle w:val="Heading1"/>
              <w:tabs>
                <w:tab w:val="left" w:pos="360"/>
              </w:tabs>
              <w:rPr>
                <w:lang w:val="id-ID"/>
              </w:rPr>
            </w:pPr>
            <w:r w:rsidRPr="007E1EED">
              <w:rPr>
                <w:lang w:val="id-ID"/>
              </w:rPr>
              <w:t>PK 1</w:t>
            </w:r>
          </w:p>
          <w:p w14:paraId="44302214" w14:textId="77777777" w:rsidR="008F4CDC" w:rsidRPr="007E1EED" w:rsidRDefault="008F4CDC" w:rsidP="008F4CDC">
            <w:pPr>
              <w:pStyle w:val="Heading1"/>
              <w:tabs>
                <w:tab w:val="left" w:pos="360"/>
              </w:tabs>
              <w:rPr>
                <w:lang w:val="id-ID"/>
              </w:rPr>
            </w:pPr>
            <w:r w:rsidRPr="007E1EED">
              <w:rPr>
                <w:lang w:val="id-ID"/>
              </w:rPr>
              <w:t>PK 2</w:t>
            </w:r>
          </w:p>
          <w:p w14:paraId="05982D90" w14:textId="77777777" w:rsidR="008F4CDC" w:rsidRPr="007E1EED" w:rsidRDefault="008F4CDC" w:rsidP="008F4CDC">
            <w:pPr>
              <w:pStyle w:val="Heading1"/>
              <w:tabs>
                <w:tab w:val="left" w:pos="360"/>
              </w:tabs>
              <w:rPr>
                <w:lang w:val="id-ID"/>
              </w:rPr>
            </w:pPr>
            <w:r w:rsidRPr="007E1EED">
              <w:rPr>
                <w:lang w:val="id-ID"/>
              </w:rPr>
              <w:t>PK 3</w:t>
            </w:r>
          </w:p>
        </w:tc>
        <w:tc>
          <w:tcPr>
            <w:tcW w:w="1735" w:type="dxa"/>
            <w:gridSpan w:val="2"/>
            <w:tcBorders>
              <w:top w:val="single" w:sz="4" w:space="0" w:color="auto"/>
              <w:left w:val="nil"/>
              <w:bottom w:val="single" w:sz="4" w:space="0" w:color="auto"/>
              <w:right w:val="nil"/>
            </w:tcBorders>
            <w:hideMark/>
          </w:tcPr>
          <w:p w14:paraId="3A18AE0D" w14:textId="77777777" w:rsidR="008F4CDC" w:rsidRPr="007E1EED" w:rsidRDefault="008F4CDC" w:rsidP="008F4CDC">
            <w:pPr>
              <w:pStyle w:val="Heading1"/>
              <w:tabs>
                <w:tab w:val="left" w:pos="360"/>
              </w:tabs>
              <w:jc w:val="left"/>
              <w:rPr>
                <w:lang w:val="id-ID"/>
              </w:rPr>
            </w:pPr>
            <w:r w:rsidRPr="007E1EED">
              <w:rPr>
                <w:lang w:val="id-ID"/>
              </w:rPr>
              <w:t>85</w:t>
            </w:r>
          </w:p>
          <w:p w14:paraId="5FDA002A" w14:textId="77777777" w:rsidR="008F4CDC" w:rsidRPr="007E1EED" w:rsidRDefault="008F4CDC" w:rsidP="008F4CDC">
            <w:pPr>
              <w:pStyle w:val="Heading1"/>
              <w:tabs>
                <w:tab w:val="left" w:pos="360"/>
              </w:tabs>
              <w:jc w:val="left"/>
              <w:rPr>
                <w:lang w:val="id-ID"/>
              </w:rPr>
            </w:pPr>
            <w:r w:rsidRPr="007E1EED">
              <w:rPr>
                <w:lang w:val="id-ID"/>
              </w:rPr>
              <w:t>27</w:t>
            </w:r>
          </w:p>
          <w:p w14:paraId="4945241F" w14:textId="77777777" w:rsidR="008F4CDC" w:rsidRPr="007E1EED" w:rsidRDefault="008F4CDC" w:rsidP="008F4CDC">
            <w:pPr>
              <w:pStyle w:val="Heading1"/>
              <w:tabs>
                <w:tab w:val="left" w:pos="360"/>
              </w:tabs>
              <w:jc w:val="left"/>
              <w:rPr>
                <w:lang w:val="id-ID"/>
              </w:rPr>
            </w:pPr>
            <w:r w:rsidRPr="007E1EED">
              <w:rPr>
                <w:lang w:val="id-ID"/>
              </w:rPr>
              <w:t>6</w:t>
            </w:r>
          </w:p>
        </w:tc>
        <w:tc>
          <w:tcPr>
            <w:tcW w:w="1957" w:type="dxa"/>
            <w:tcBorders>
              <w:top w:val="single" w:sz="4" w:space="0" w:color="auto"/>
              <w:left w:val="nil"/>
              <w:bottom w:val="single" w:sz="4" w:space="0" w:color="auto"/>
              <w:right w:val="nil"/>
            </w:tcBorders>
            <w:hideMark/>
          </w:tcPr>
          <w:p w14:paraId="7C87A36F" w14:textId="77777777" w:rsidR="008F4CDC" w:rsidRPr="007E1EED" w:rsidRDefault="008F4CDC" w:rsidP="008F4CDC">
            <w:pPr>
              <w:pStyle w:val="Heading1"/>
              <w:tabs>
                <w:tab w:val="left" w:pos="360"/>
              </w:tabs>
              <w:jc w:val="left"/>
              <w:rPr>
                <w:lang w:val="id-ID"/>
              </w:rPr>
            </w:pPr>
            <w:r w:rsidRPr="007E1EED">
              <w:rPr>
                <w:lang w:val="id-ID"/>
              </w:rPr>
              <w:t>71.3 %</w:t>
            </w:r>
          </w:p>
          <w:p w14:paraId="7A95C1EC" w14:textId="77777777" w:rsidR="008F4CDC" w:rsidRPr="007E1EED" w:rsidRDefault="008F4CDC" w:rsidP="008F4CDC">
            <w:pPr>
              <w:pStyle w:val="Heading1"/>
              <w:tabs>
                <w:tab w:val="left" w:pos="360"/>
              </w:tabs>
              <w:jc w:val="left"/>
              <w:rPr>
                <w:lang w:val="id-ID"/>
              </w:rPr>
            </w:pPr>
            <w:r w:rsidRPr="007E1EED">
              <w:rPr>
                <w:lang w:val="id-ID"/>
              </w:rPr>
              <w:t>23.5 %</w:t>
            </w:r>
          </w:p>
          <w:p w14:paraId="5E3D6A73" w14:textId="77777777" w:rsidR="008F4CDC" w:rsidRPr="007E1EED" w:rsidRDefault="008F4CDC" w:rsidP="008F4CDC">
            <w:pPr>
              <w:pStyle w:val="Heading1"/>
              <w:tabs>
                <w:tab w:val="left" w:pos="360"/>
              </w:tabs>
              <w:jc w:val="left"/>
              <w:rPr>
                <w:lang w:val="id-ID"/>
              </w:rPr>
            </w:pPr>
            <w:r w:rsidRPr="007E1EED">
              <w:rPr>
                <w:lang w:val="id-ID"/>
              </w:rPr>
              <w:t>5.2 %</w:t>
            </w:r>
          </w:p>
        </w:tc>
      </w:tr>
      <w:tr w:rsidR="008F4CDC" w:rsidRPr="007E1EED" w14:paraId="7B90CB16" w14:textId="77777777" w:rsidTr="008F4CDC">
        <w:trPr>
          <w:trHeight w:val="301"/>
        </w:trPr>
        <w:tc>
          <w:tcPr>
            <w:tcW w:w="1258" w:type="dxa"/>
            <w:tcBorders>
              <w:top w:val="single" w:sz="4" w:space="0" w:color="auto"/>
              <w:left w:val="nil"/>
              <w:bottom w:val="single" w:sz="4" w:space="0" w:color="auto"/>
              <w:right w:val="nil"/>
            </w:tcBorders>
            <w:vAlign w:val="center"/>
          </w:tcPr>
          <w:p w14:paraId="5C6D233C" w14:textId="77777777" w:rsidR="008F4CDC" w:rsidRPr="007E1EED" w:rsidRDefault="008F4CDC" w:rsidP="008F4CDC">
            <w:pPr>
              <w:pStyle w:val="Heading1"/>
              <w:tabs>
                <w:tab w:val="left" w:pos="360"/>
              </w:tabs>
              <w:jc w:val="left"/>
              <w:rPr>
                <w:lang w:val="id-ID"/>
              </w:rPr>
            </w:pPr>
          </w:p>
        </w:tc>
        <w:tc>
          <w:tcPr>
            <w:tcW w:w="2859" w:type="dxa"/>
            <w:gridSpan w:val="2"/>
            <w:tcBorders>
              <w:top w:val="single" w:sz="4" w:space="0" w:color="auto"/>
              <w:left w:val="nil"/>
              <w:bottom w:val="single" w:sz="4" w:space="0" w:color="auto"/>
              <w:right w:val="nil"/>
            </w:tcBorders>
            <w:vAlign w:val="center"/>
            <w:hideMark/>
          </w:tcPr>
          <w:p w14:paraId="61ED9FB8" w14:textId="77777777" w:rsidR="008F4CDC" w:rsidRPr="007E1EED" w:rsidRDefault="008F4CDC" w:rsidP="008F4CDC">
            <w:pPr>
              <w:pStyle w:val="Heading1"/>
              <w:tabs>
                <w:tab w:val="left" w:pos="360"/>
              </w:tabs>
              <w:rPr>
                <w:lang w:val="id-ID"/>
              </w:rPr>
            </w:pPr>
            <w:r w:rsidRPr="007E1EED">
              <w:rPr>
                <w:lang w:val="id-ID"/>
              </w:rPr>
              <w:t>Jumlah</w:t>
            </w:r>
          </w:p>
        </w:tc>
        <w:tc>
          <w:tcPr>
            <w:tcW w:w="1735" w:type="dxa"/>
            <w:gridSpan w:val="2"/>
            <w:tcBorders>
              <w:top w:val="single" w:sz="4" w:space="0" w:color="auto"/>
              <w:left w:val="nil"/>
              <w:bottom w:val="single" w:sz="4" w:space="0" w:color="auto"/>
              <w:right w:val="nil"/>
            </w:tcBorders>
            <w:vAlign w:val="center"/>
            <w:hideMark/>
          </w:tcPr>
          <w:p w14:paraId="74153766" w14:textId="77777777" w:rsidR="008F4CDC" w:rsidRPr="007E1EED" w:rsidRDefault="008F4CDC" w:rsidP="008F4CDC">
            <w:pPr>
              <w:pStyle w:val="Heading1"/>
              <w:tabs>
                <w:tab w:val="left" w:pos="360"/>
              </w:tabs>
              <w:jc w:val="left"/>
              <w:rPr>
                <w:lang w:val="id-ID"/>
              </w:rPr>
            </w:pPr>
            <w:r w:rsidRPr="007E1EED">
              <w:rPr>
                <w:lang w:val="id-ID"/>
              </w:rPr>
              <w:t>115</w:t>
            </w:r>
          </w:p>
        </w:tc>
        <w:tc>
          <w:tcPr>
            <w:tcW w:w="1957" w:type="dxa"/>
            <w:tcBorders>
              <w:top w:val="single" w:sz="4" w:space="0" w:color="auto"/>
              <w:left w:val="nil"/>
              <w:bottom w:val="single" w:sz="4" w:space="0" w:color="auto"/>
              <w:right w:val="nil"/>
            </w:tcBorders>
            <w:vAlign w:val="center"/>
            <w:hideMark/>
          </w:tcPr>
          <w:p w14:paraId="6CFB30EC" w14:textId="77777777" w:rsidR="008F4CDC" w:rsidRPr="007E1EED" w:rsidRDefault="008F4CDC" w:rsidP="008F4CDC">
            <w:pPr>
              <w:pStyle w:val="Heading1"/>
              <w:tabs>
                <w:tab w:val="left" w:pos="360"/>
              </w:tabs>
              <w:jc w:val="left"/>
              <w:rPr>
                <w:lang w:val="id-ID"/>
              </w:rPr>
            </w:pPr>
            <w:r w:rsidRPr="007E1EED">
              <w:rPr>
                <w:lang w:val="id-ID"/>
              </w:rPr>
              <w:t>100%</w:t>
            </w:r>
          </w:p>
        </w:tc>
      </w:tr>
    </w:tbl>
    <w:p w14:paraId="091CF571" w14:textId="77777777" w:rsidR="007E1EED" w:rsidRPr="007E1EED" w:rsidRDefault="007E1EED" w:rsidP="007E1EED">
      <w:pPr>
        <w:pStyle w:val="Heading1"/>
        <w:tabs>
          <w:tab w:val="left" w:pos="360"/>
        </w:tabs>
        <w:rPr>
          <w:lang w:val="en-US"/>
        </w:rPr>
      </w:pPr>
    </w:p>
    <w:p w14:paraId="3700AD6B" w14:textId="77777777" w:rsidR="007E1EED" w:rsidRPr="007E1EED" w:rsidRDefault="007E1EED" w:rsidP="007E1EED">
      <w:pPr>
        <w:pStyle w:val="Heading1"/>
        <w:tabs>
          <w:tab w:val="left" w:pos="360"/>
        </w:tabs>
        <w:rPr>
          <w:lang w:val="en-US"/>
        </w:rPr>
      </w:pPr>
    </w:p>
    <w:p w14:paraId="3009B2A5" w14:textId="77777777" w:rsidR="007E1EED" w:rsidRPr="007E1EED" w:rsidRDefault="007E1EED" w:rsidP="007E1EED">
      <w:pPr>
        <w:pStyle w:val="Heading1"/>
        <w:tabs>
          <w:tab w:val="left" w:pos="360"/>
        </w:tabs>
        <w:rPr>
          <w:lang w:val="en-US"/>
        </w:rPr>
      </w:pPr>
    </w:p>
    <w:p w14:paraId="7F17366F" w14:textId="77777777" w:rsidR="007E1EED" w:rsidRDefault="007E1EED" w:rsidP="007E1EED">
      <w:pPr>
        <w:pStyle w:val="Heading1"/>
        <w:tabs>
          <w:tab w:val="left" w:pos="360"/>
        </w:tabs>
        <w:rPr>
          <w:lang w:val="en-US"/>
        </w:rPr>
      </w:pPr>
    </w:p>
    <w:p w14:paraId="59B096C5" w14:textId="77777777" w:rsidR="003455AD" w:rsidRDefault="003455AD" w:rsidP="007E1EED">
      <w:pPr>
        <w:pStyle w:val="Heading1"/>
        <w:tabs>
          <w:tab w:val="left" w:pos="360"/>
        </w:tabs>
        <w:rPr>
          <w:lang w:val="en-US"/>
        </w:rPr>
      </w:pPr>
    </w:p>
    <w:p w14:paraId="3A99C5BA" w14:textId="77777777" w:rsidR="008F4CDC" w:rsidRDefault="008F4CDC" w:rsidP="007E1EED">
      <w:pPr>
        <w:pStyle w:val="Heading1"/>
        <w:tabs>
          <w:tab w:val="left" w:pos="360"/>
        </w:tabs>
        <w:rPr>
          <w:lang w:val="en-US"/>
        </w:rPr>
      </w:pPr>
    </w:p>
    <w:p w14:paraId="0981A4B3" w14:textId="77777777" w:rsidR="008F4CDC" w:rsidRDefault="008F4CDC" w:rsidP="007E1EED">
      <w:pPr>
        <w:pStyle w:val="Heading1"/>
        <w:tabs>
          <w:tab w:val="left" w:pos="360"/>
        </w:tabs>
        <w:rPr>
          <w:lang w:val="en-US"/>
        </w:rPr>
      </w:pPr>
    </w:p>
    <w:p w14:paraId="79F53395" w14:textId="77777777" w:rsidR="002364B9" w:rsidRDefault="008F4CDC" w:rsidP="008F4CDC">
      <w:pPr>
        <w:pStyle w:val="Heading1"/>
        <w:tabs>
          <w:tab w:val="left" w:pos="360"/>
        </w:tabs>
        <w:ind w:left="0" w:firstLine="0"/>
        <w:jc w:val="left"/>
        <w:rPr>
          <w:lang w:val="en-US"/>
        </w:rPr>
      </w:pPr>
      <w:r>
        <w:rPr>
          <w:lang w:val="en-US"/>
        </w:rPr>
        <w:t xml:space="preserve">                                     </w:t>
      </w:r>
    </w:p>
    <w:p w14:paraId="0B8492C4" w14:textId="77777777" w:rsidR="002364B9" w:rsidRDefault="002364B9" w:rsidP="008F4CDC">
      <w:pPr>
        <w:pStyle w:val="Heading1"/>
        <w:tabs>
          <w:tab w:val="left" w:pos="360"/>
        </w:tabs>
        <w:ind w:left="0" w:firstLine="0"/>
        <w:jc w:val="left"/>
        <w:rPr>
          <w:lang w:val="en-US"/>
        </w:rPr>
      </w:pPr>
    </w:p>
    <w:p w14:paraId="76A1AB7F" w14:textId="4EC8E1A0" w:rsidR="00A15AC9" w:rsidRDefault="008F4CDC" w:rsidP="008F4CDC">
      <w:pPr>
        <w:pStyle w:val="Heading1"/>
        <w:tabs>
          <w:tab w:val="left" w:pos="360"/>
        </w:tabs>
        <w:ind w:left="0" w:firstLine="0"/>
        <w:jc w:val="left"/>
        <w:rPr>
          <w:lang w:val="en-US"/>
        </w:rPr>
      </w:pPr>
      <w:r>
        <w:rPr>
          <w:lang w:val="en-US"/>
        </w:rPr>
        <w:t xml:space="preserve">           </w:t>
      </w:r>
    </w:p>
    <w:p w14:paraId="05FBCF7B" w14:textId="77777777" w:rsidR="00812FDC" w:rsidRDefault="00812FDC" w:rsidP="008F4CDC">
      <w:pPr>
        <w:pStyle w:val="Heading1"/>
        <w:tabs>
          <w:tab w:val="left" w:pos="360"/>
        </w:tabs>
        <w:ind w:left="0" w:firstLine="0"/>
        <w:jc w:val="left"/>
        <w:rPr>
          <w:lang w:val="en-US"/>
        </w:rPr>
      </w:pPr>
    </w:p>
    <w:p w14:paraId="22D99655" w14:textId="77777777" w:rsidR="00812FDC" w:rsidRDefault="00812FDC" w:rsidP="008F4CDC">
      <w:pPr>
        <w:pStyle w:val="Heading1"/>
        <w:tabs>
          <w:tab w:val="left" w:pos="360"/>
        </w:tabs>
        <w:ind w:left="0" w:firstLine="0"/>
        <w:jc w:val="left"/>
        <w:rPr>
          <w:lang w:val="en-US"/>
        </w:rPr>
      </w:pPr>
    </w:p>
    <w:p w14:paraId="4D45F8E7" w14:textId="77777777" w:rsidR="00A15AC9" w:rsidRPr="007E1EED" w:rsidRDefault="00A15AC9" w:rsidP="008F4CDC">
      <w:pPr>
        <w:pStyle w:val="Heading1"/>
        <w:tabs>
          <w:tab w:val="left" w:pos="360"/>
        </w:tabs>
        <w:ind w:left="0" w:firstLine="0"/>
        <w:jc w:val="left"/>
        <w:rPr>
          <w:lang w:val="en-US"/>
        </w:rPr>
      </w:pPr>
    </w:p>
    <w:p w14:paraId="0F96C4D2" w14:textId="77777777" w:rsidR="007E1EED" w:rsidRPr="007E1EED" w:rsidRDefault="007E1EED" w:rsidP="007E1EED">
      <w:pPr>
        <w:pStyle w:val="Heading1"/>
        <w:numPr>
          <w:ilvl w:val="0"/>
          <w:numId w:val="40"/>
        </w:numPr>
        <w:tabs>
          <w:tab w:val="left" w:pos="360"/>
        </w:tabs>
        <w:jc w:val="left"/>
        <w:rPr>
          <w:lang w:val="id-ID"/>
        </w:rPr>
      </w:pPr>
      <w:r w:rsidRPr="007E1EED">
        <w:rPr>
          <w:lang w:val="id-ID"/>
        </w:rPr>
        <w:t>Lama Kerja Responden</w:t>
      </w:r>
    </w:p>
    <w:p w14:paraId="26096A55" w14:textId="7C1BBF7D" w:rsidR="007E1EED" w:rsidRPr="007E1EED" w:rsidRDefault="007E1EED" w:rsidP="007E1EED">
      <w:pPr>
        <w:pStyle w:val="Heading1"/>
        <w:tabs>
          <w:tab w:val="left" w:pos="360"/>
        </w:tabs>
        <w:ind w:left="0"/>
        <w:jc w:val="left"/>
        <w:rPr>
          <w:lang w:val="en-US"/>
        </w:rPr>
      </w:pPr>
      <w:r w:rsidRPr="007E1EED">
        <w:rPr>
          <w:lang w:val="en-US"/>
        </w:rPr>
        <w:t xml:space="preserve">        </w:t>
      </w:r>
      <w:r w:rsidR="008F4CDC">
        <w:rPr>
          <w:lang w:val="en-US"/>
        </w:rPr>
        <w:t xml:space="preserve">                              </w:t>
      </w:r>
      <w:proofErr w:type="spellStart"/>
      <w:r w:rsidRPr="007E1EED">
        <w:rPr>
          <w:lang w:val="en-US"/>
        </w:rPr>
        <w:t>Distribusi</w:t>
      </w:r>
      <w:proofErr w:type="spellEnd"/>
      <w:r w:rsidRPr="007E1EED">
        <w:rPr>
          <w:lang w:val="en-US"/>
        </w:rPr>
        <w:t xml:space="preserve"> </w:t>
      </w:r>
      <w:proofErr w:type="spellStart"/>
      <w:r w:rsidRPr="007E1EED">
        <w:rPr>
          <w:lang w:val="en-US"/>
        </w:rPr>
        <w:t>frekuensi</w:t>
      </w:r>
      <w:proofErr w:type="spellEnd"/>
      <w:r w:rsidRPr="007E1EED">
        <w:rPr>
          <w:lang w:val="en-US"/>
        </w:rPr>
        <w:t xml:space="preserve"> </w:t>
      </w:r>
      <w:proofErr w:type="spellStart"/>
      <w:r w:rsidRPr="007E1EED">
        <w:rPr>
          <w:lang w:val="en-US"/>
        </w:rPr>
        <w:t>responden</w:t>
      </w:r>
      <w:proofErr w:type="spellEnd"/>
      <w:r w:rsidRPr="007E1EED">
        <w:rPr>
          <w:lang w:val="en-US"/>
        </w:rPr>
        <w:t xml:space="preserve"> </w:t>
      </w:r>
      <w:proofErr w:type="spellStart"/>
      <w:r w:rsidRPr="007E1EED">
        <w:rPr>
          <w:lang w:val="en-US"/>
        </w:rPr>
        <w:t>berdasarkan</w:t>
      </w:r>
      <w:proofErr w:type="spellEnd"/>
      <w:r w:rsidRPr="007E1EED">
        <w:rPr>
          <w:lang w:val="en-US"/>
        </w:rPr>
        <w:t xml:space="preserve"> lama </w:t>
      </w:r>
      <w:proofErr w:type="spellStart"/>
      <w:r w:rsidRPr="007E1EED">
        <w:rPr>
          <w:lang w:val="en-US"/>
        </w:rPr>
        <w:t>kerja</w:t>
      </w:r>
      <w:proofErr w:type="spellEnd"/>
      <w:r w:rsidRPr="007E1EED">
        <w:rPr>
          <w:lang w:val="en-US"/>
        </w:rPr>
        <w:t xml:space="preserve"> </w:t>
      </w:r>
      <w:proofErr w:type="spellStart"/>
      <w:r w:rsidRPr="007E1EED">
        <w:rPr>
          <w:lang w:val="en-US"/>
        </w:rPr>
        <w:t>responden</w:t>
      </w:r>
      <w:proofErr w:type="spellEnd"/>
    </w:p>
    <w:p w14:paraId="64D1370B" w14:textId="77777777" w:rsidR="007E1EED" w:rsidRPr="007E1EED" w:rsidRDefault="007E1EED" w:rsidP="007E1EED">
      <w:pPr>
        <w:pStyle w:val="Heading1"/>
        <w:tabs>
          <w:tab w:val="left" w:pos="360"/>
        </w:tabs>
        <w:rPr>
          <w:lang w:val="en-US"/>
        </w:rPr>
      </w:pPr>
    </w:p>
    <w:tbl>
      <w:tblPr>
        <w:tblpPr w:leftFromText="180" w:rightFromText="180" w:vertAnchor="text" w:horzAnchor="margin" w:tblpXSpec="center" w:tblpY="-24"/>
        <w:tblW w:w="8455" w:type="dxa"/>
        <w:tblBorders>
          <w:top w:val="single" w:sz="4" w:space="0" w:color="auto"/>
          <w:bottom w:val="single" w:sz="4" w:space="0" w:color="auto"/>
          <w:insideH w:val="single" w:sz="4" w:space="0" w:color="auto"/>
        </w:tblBorders>
        <w:tblLook w:val="04A0" w:firstRow="1" w:lastRow="0" w:firstColumn="1" w:lastColumn="0" w:noHBand="0" w:noVBand="1"/>
      </w:tblPr>
      <w:tblGrid>
        <w:gridCol w:w="1564"/>
        <w:gridCol w:w="2501"/>
        <w:gridCol w:w="2166"/>
        <w:gridCol w:w="2224"/>
      </w:tblGrid>
      <w:tr w:rsidR="008F4CDC" w:rsidRPr="007E1EED" w14:paraId="474F3923" w14:textId="77777777" w:rsidTr="008F4CDC">
        <w:trPr>
          <w:trHeight w:val="575"/>
        </w:trPr>
        <w:tc>
          <w:tcPr>
            <w:tcW w:w="1564" w:type="dxa"/>
            <w:tcBorders>
              <w:top w:val="single" w:sz="4" w:space="0" w:color="auto"/>
              <w:left w:val="nil"/>
              <w:bottom w:val="single" w:sz="4" w:space="0" w:color="auto"/>
              <w:right w:val="nil"/>
            </w:tcBorders>
            <w:vAlign w:val="center"/>
            <w:hideMark/>
          </w:tcPr>
          <w:p w14:paraId="578248CD" w14:textId="77777777" w:rsidR="008F4CDC" w:rsidRPr="007E1EED" w:rsidRDefault="008F4CDC" w:rsidP="008F4CDC">
            <w:pPr>
              <w:pStyle w:val="Heading1"/>
              <w:tabs>
                <w:tab w:val="left" w:pos="360"/>
              </w:tabs>
              <w:jc w:val="left"/>
              <w:rPr>
                <w:lang w:val="id-ID"/>
              </w:rPr>
            </w:pPr>
            <w:r w:rsidRPr="007E1EED">
              <w:rPr>
                <w:lang w:val="id-ID"/>
              </w:rPr>
              <w:t>No.</w:t>
            </w:r>
          </w:p>
        </w:tc>
        <w:tc>
          <w:tcPr>
            <w:tcW w:w="2501" w:type="dxa"/>
            <w:tcBorders>
              <w:top w:val="single" w:sz="4" w:space="0" w:color="auto"/>
              <w:left w:val="nil"/>
              <w:bottom w:val="single" w:sz="4" w:space="0" w:color="auto"/>
              <w:right w:val="nil"/>
            </w:tcBorders>
            <w:vAlign w:val="center"/>
            <w:hideMark/>
          </w:tcPr>
          <w:p w14:paraId="3C2FC9D3" w14:textId="77777777" w:rsidR="008F4CDC" w:rsidRPr="007E1EED" w:rsidRDefault="008F4CDC" w:rsidP="008F4CDC">
            <w:pPr>
              <w:pStyle w:val="Heading1"/>
              <w:tabs>
                <w:tab w:val="left" w:pos="360"/>
              </w:tabs>
              <w:rPr>
                <w:lang w:val="id-ID"/>
              </w:rPr>
            </w:pPr>
            <w:r w:rsidRPr="007E1EED">
              <w:rPr>
                <w:lang w:val="id-ID"/>
              </w:rPr>
              <w:t xml:space="preserve">   Lama Kerja</w:t>
            </w:r>
          </w:p>
        </w:tc>
        <w:tc>
          <w:tcPr>
            <w:tcW w:w="2166" w:type="dxa"/>
            <w:tcBorders>
              <w:top w:val="single" w:sz="4" w:space="0" w:color="auto"/>
              <w:left w:val="nil"/>
              <w:bottom w:val="single" w:sz="4" w:space="0" w:color="auto"/>
              <w:right w:val="nil"/>
            </w:tcBorders>
            <w:vAlign w:val="center"/>
            <w:hideMark/>
          </w:tcPr>
          <w:p w14:paraId="105E65F8" w14:textId="77777777" w:rsidR="008F4CDC" w:rsidRPr="007E1EED" w:rsidRDefault="008F4CDC" w:rsidP="008F4CDC">
            <w:pPr>
              <w:pStyle w:val="Heading1"/>
              <w:tabs>
                <w:tab w:val="left" w:pos="360"/>
              </w:tabs>
              <w:jc w:val="left"/>
              <w:rPr>
                <w:lang w:val="id-ID"/>
              </w:rPr>
            </w:pPr>
            <w:r w:rsidRPr="007E1EED">
              <w:rPr>
                <w:lang w:val="id-ID"/>
              </w:rPr>
              <w:t>Frekuensi (n)</w:t>
            </w:r>
          </w:p>
        </w:tc>
        <w:tc>
          <w:tcPr>
            <w:tcW w:w="2224" w:type="dxa"/>
            <w:tcBorders>
              <w:top w:val="single" w:sz="4" w:space="0" w:color="auto"/>
              <w:left w:val="nil"/>
              <w:bottom w:val="single" w:sz="4" w:space="0" w:color="auto"/>
              <w:right w:val="nil"/>
            </w:tcBorders>
            <w:vAlign w:val="center"/>
            <w:hideMark/>
          </w:tcPr>
          <w:p w14:paraId="107A850F" w14:textId="77777777" w:rsidR="008F4CDC" w:rsidRPr="007E1EED" w:rsidRDefault="008F4CDC" w:rsidP="008F4CDC">
            <w:pPr>
              <w:pStyle w:val="Heading1"/>
              <w:tabs>
                <w:tab w:val="left" w:pos="360"/>
              </w:tabs>
              <w:jc w:val="left"/>
              <w:rPr>
                <w:lang w:val="id-ID"/>
              </w:rPr>
            </w:pPr>
            <w:r w:rsidRPr="007E1EED">
              <w:rPr>
                <w:lang w:val="id-ID"/>
              </w:rPr>
              <w:t>Presentase (%)</w:t>
            </w:r>
          </w:p>
        </w:tc>
      </w:tr>
      <w:tr w:rsidR="008F4CDC" w:rsidRPr="007E1EED" w14:paraId="19816BCF" w14:textId="77777777" w:rsidTr="008F4CDC">
        <w:trPr>
          <w:trHeight w:val="863"/>
        </w:trPr>
        <w:tc>
          <w:tcPr>
            <w:tcW w:w="1564" w:type="dxa"/>
            <w:tcBorders>
              <w:top w:val="single" w:sz="4" w:space="0" w:color="auto"/>
              <w:left w:val="nil"/>
              <w:bottom w:val="single" w:sz="4" w:space="0" w:color="auto"/>
              <w:right w:val="nil"/>
            </w:tcBorders>
            <w:vAlign w:val="center"/>
            <w:hideMark/>
          </w:tcPr>
          <w:p w14:paraId="454FBF64" w14:textId="77777777" w:rsidR="008F4CDC" w:rsidRPr="007E1EED" w:rsidRDefault="008F4CDC" w:rsidP="008F4CDC">
            <w:pPr>
              <w:pStyle w:val="Heading1"/>
              <w:tabs>
                <w:tab w:val="left" w:pos="360"/>
              </w:tabs>
              <w:jc w:val="left"/>
              <w:rPr>
                <w:lang w:val="id-ID"/>
              </w:rPr>
            </w:pPr>
            <w:r w:rsidRPr="007E1EED">
              <w:rPr>
                <w:lang w:val="id-ID"/>
              </w:rPr>
              <w:t>1</w:t>
            </w:r>
          </w:p>
          <w:p w14:paraId="1F6E4AB4" w14:textId="77777777" w:rsidR="008F4CDC" w:rsidRPr="007E1EED" w:rsidRDefault="008F4CDC" w:rsidP="008F4CDC">
            <w:pPr>
              <w:pStyle w:val="Heading1"/>
              <w:tabs>
                <w:tab w:val="left" w:pos="360"/>
              </w:tabs>
              <w:jc w:val="left"/>
              <w:rPr>
                <w:lang w:val="id-ID"/>
              </w:rPr>
            </w:pPr>
            <w:r w:rsidRPr="007E1EED">
              <w:rPr>
                <w:lang w:val="id-ID"/>
              </w:rPr>
              <w:t>2</w:t>
            </w:r>
          </w:p>
          <w:p w14:paraId="65349A07" w14:textId="77777777" w:rsidR="008F4CDC" w:rsidRPr="007E1EED" w:rsidRDefault="008F4CDC" w:rsidP="008F4CDC">
            <w:pPr>
              <w:pStyle w:val="Heading1"/>
              <w:tabs>
                <w:tab w:val="left" w:pos="360"/>
              </w:tabs>
              <w:jc w:val="left"/>
              <w:rPr>
                <w:lang w:val="id-ID"/>
              </w:rPr>
            </w:pPr>
            <w:r w:rsidRPr="007E1EED">
              <w:rPr>
                <w:lang w:val="id-ID"/>
              </w:rPr>
              <w:t xml:space="preserve">3       </w:t>
            </w:r>
          </w:p>
        </w:tc>
        <w:tc>
          <w:tcPr>
            <w:tcW w:w="2501" w:type="dxa"/>
            <w:tcBorders>
              <w:top w:val="single" w:sz="4" w:space="0" w:color="auto"/>
              <w:left w:val="nil"/>
              <w:bottom w:val="single" w:sz="4" w:space="0" w:color="auto"/>
              <w:right w:val="nil"/>
            </w:tcBorders>
            <w:hideMark/>
          </w:tcPr>
          <w:p w14:paraId="2E05F90D" w14:textId="77777777" w:rsidR="008F4CDC" w:rsidRPr="007E1EED" w:rsidRDefault="008F4CDC" w:rsidP="008F4CDC">
            <w:pPr>
              <w:pStyle w:val="Heading1"/>
              <w:tabs>
                <w:tab w:val="left" w:pos="360"/>
              </w:tabs>
              <w:rPr>
                <w:lang w:val="id-ID"/>
              </w:rPr>
            </w:pPr>
            <w:r w:rsidRPr="007E1EED">
              <w:rPr>
                <w:lang w:val="id-ID"/>
              </w:rPr>
              <w:t xml:space="preserve">1-5 Tahun </w:t>
            </w:r>
          </w:p>
          <w:p w14:paraId="363040E3" w14:textId="77777777" w:rsidR="008F4CDC" w:rsidRPr="007E1EED" w:rsidRDefault="008F4CDC" w:rsidP="008F4CDC">
            <w:pPr>
              <w:pStyle w:val="Heading1"/>
              <w:tabs>
                <w:tab w:val="left" w:pos="360"/>
              </w:tabs>
              <w:rPr>
                <w:lang w:val="id-ID"/>
              </w:rPr>
            </w:pPr>
            <w:r w:rsidRPr="007E1EED">
              <w:rPr>
                <w:lang w:val="id-ID"/>
              </w:rPr>
              <w:t>6-10 Tahun</w:t>
            </w:r>
          </w:p>
          <w:p w14:paraId="74362425" w14:textId="77777777" w:rsidR="008F4CDC" w:rsidRPr="007E1EED" w:rsidRDefault="008F4CDC" w:rsidP="008F4CDC">
            <w:pPr>
              <w:pStyle w:val="Heading1"/>
              <w:tabs>
                <w:tab w:val="left" w:pos="360"/>
              </w:tabs>
              <w:rPr>
                <w:lang w:val="id-ID"/>
              </w:rPr>
            </w:pPr>
            <w:r w:rsidRPr="007E1EED">
              <w:rPr>
                <w:lang w:val="id-ID"/>
              </w:rPr>
              <w:t>10-15 Tahun</w:t>
            </w:r>
          </w:p>
        </w:tc>
        <w:tc>
          <w:tcPr>
            <w:tcW w:w="2166" w:type="dxa"/>
            <w:tcBorders>
              <w:top w:val="single" w:sz="4" w:space="0" w:color="auto"/>
              <w:left w:val="nil"/>
              <w:bottom w:val="single" w:sz="4" w:space="0" w:color="auto"/>
              <w:right w:val="nil"/>
            </w:tcBorders>
            <w:hideMark/>
          </w:tcPr>
          <w:p w14:paraId="5C159DEB" w14:textId="77777777" w:rsidR="008F4CDC" w:rsidRPr="007E1EED" w:rsidRDefault="008F4CDC" w:rsidP="008F4CDC">
            <w:pPr>
              <w:pStyle w:val="Heading1"/>
              <w:tabs>
                <w:tab w:val="left" w:pos="360"/>
              </w:tabs>
              <w:jc w:val="left"/>
              <w:rPr>
                <w:lang w:val="id-ID"/>
              </w:rPr>
            </w:pPr>
            <w:r w:rsidRPr="007E1EED">
              <w:rPr>
                <w:lang w:val="id-ID"/>
              </w:rPr>
              <w:t>78</w:t>
            </w:r>
          </w:p>
          <w:p w14:paraId="44583196" w14:textId="77777777" w:rsidR="008F4CDC" w:rsidRPr="007E1EED" w:rsidRDefault="008F4CDC" w:rsidP="008F4CDC">
            <w:pPr>
              <w:pStyle w:val="Heading1"/>
              <w:tabs>
                <w:tab w:val="left" w:pos="360"/>
              </w:tabs>
              <w:jc w:val="left"/>
              <w:rPr>
                <w:lang w:val="id-ID"/>
              </w:rPr>
            </w:pPr>
            <w:r w:rsidRPr="007E1EED">
              <w:rPr>
                <w:lang w:val="id-ID"/>
              </w:rPr>
              <w:t>30</w:t>
            </w:r>
          </w:p>
          <w:p w14:paraId="067332F1" w14:textId="77777777" w:rsidR="008F4CDC" w:rsidRPr="007E1EED" w:rsidRDefault="008F4CDC" w:rsidP="008F4CDC">
            <w:pPr>
              <w:pStyle w:val="Heading1"/>
              <w:tabs>
                <w:tab w:val="left" w:pos="360"/>
              </w:tabs>
              <w:jc w:val="left"/>
              <w:rPr>
                <w:lang w:val="id-ID"/>
              </w:rPr>
            </w:pPr>
            <w:r w:rsidRPr="007E1EED">
              <w:rPr>
                <w:lang w:val="id-ID"/>
              </w:rPr>
              <w:t>7</w:t>
            </w:r>
          </w:p>
        </w:tc>
        <w:tc>
          <w:tcPr>
            <w:tcW w:w="2224" w:type="dxa"/>
            <w:tcBorders>
              <w:top w:val="single" w:sz="4" w:space="0" w:color="auto"/>
              <w:left w:val="nil"/>
              <w:bottom w:val="single" w:sz="4" w:space="0" w:color="auto"/>
              <w:right w:val="nil"/>
            </w:tcBorders>
            <w:hideMark/>
          </w:tcPr>
          <w:p w14:paraId="0C760D2A" w14:textId="77777777" w:rsidR="008F4CDC" w:rsidRPr="007E1EED" w:rsidRDefault="008F4CDC" w:rsidP="008F4CDC">
            <w:pPr>
              <w:pStyle w:val="Heading1"/>
              <w:tabs>
                <w:tab w:val="left" w:pos="360"/>
              </w:tabs>
              <w:jc w:val="left"/>
              <w:rPr>
                <w:lang w:val="id-ID"/>
              </w:rPr>
            </w:pPr>
            <w:r w:rsidRPr="007E1EED">
              <w:rPr>
                <w:lang w:val="id-ID"/>
              </w:rPr>
              <w:t>67.8 %</w:t>
            </w:r>
          </w:p>
          <w:p w14:paraId="27E3ADEB" w14:textId="77777777" w:rsidR="008F4CDC" w:rsidRPr="007E1EED" w:rsidRDefault="008F4CDC" w:rsidP="008F4CDC">
            <w:pPr>
              <w:pStyle w:val="Heading1"/>
              <w:tabs>
                <w:tab w:val="left" w:pos="360"/>
              </w:tabs>
              <w:jc w:val="left"/>
              <w:rPr>
                <w:lang w:val="id-ID"/>
              </w:rPr>
            </w:pPr>
            <w:r w:rsidRPr="007E1EED">
              <w:rPr>
                <w:lang w:val="id-ID"/>
              </w:rPr>
              <w:t>26.1 %</w:t>
            </w:r>
          </w:p>
          <w:p w14:paraId="6493E9E9" w14:textId="77777777" w:rsidR="008F4CDC" w:rsidRPr="007E1EED" w:rsidRDefault="008F4CDC" w:rsidP="008F4CDC">
            <w:pPr>
              <w:pStyle w:val="Heading1"/>
              <w:tabs>
                <w:tab w:val="left" w:pos="360"/>
              </w:tabs>
              <w:jc w:val="left"/>
              <w:rPr>
                <w:lang w:val="id-ID"/>
              </w:rPr>
            </w:pPr>
            <w:r w:rsidRPr="007E1EED">
              <w:rPr>
                <w:lang w:val="id-ID"/>
              </w:rPr>
              <w:t>6.1 %</w:t>
            </w:r>
          </w:p>
        </w:tc>
      </w:tr>
      <w:tr w:rsidR="008F4CDC" w:rsidRPr="007E1EED" w14:paraId="764BC6E6" w14:textId="77777777" w:rsidTr="008F4CDC">
        <w:trPr>
          <w:trHeight w:val="275"/>
        </w:trPr>
        <w:tc>
          <w:tcPr>
            <w:tcW w:w="1564" w:type="dxa"/>
            <w:tcBorders>
              <w:top w:val="single" w:sz="4" w:space="0" w:color="auto"/>
              <w:left w:val="nil"/>
              <w:bottom w:val="single" w:sz="4" w:space="0" w:color="auto"/>
              <w:right w:val="nil"/>
            </w:tcBorders>
            <w:vAlign w:val="center"/>
          </w:tcPr>
          <w:p w14:paraId="1511A7B6" w14:textId="77777777" w:rsidR="008F4CDC" w:rsidRPr="007E1EED" w:rsidRDefault="008F4CDC" w:rsidP="008F4CDC">
            <w:pPr>
              <w:pStyle w:val="Heading1"/>
              <w:tabs>
                <w:tab w:val="left" w:pos="360"/>
              </w:tabs>
              <w:jc w:val="left"/>
              <w:rPr>
                <w:lang w:val="id-ID"/>
              </w:rPr>
            </w:pPr>
          </w:p>
        </w:tc>
        <w:tc>
          <w:tcPr>
            <w:tcW w:w="2501" w:type="dxa"/>
            <w:tcBorders>
              <w:top w:val="single" w:sz="4" w:space="0" w:color="auto"/>
              <w:left w:val="nil"/>
              <w:bottom w:val="single" w:sz="4" w:space="0" w:color="auto"/>
              <w:right w:val="nil"/>
            </w:tcBorders>
            <w:vAlign w:val="center"/>
            <w:hideMark/>
          </w:tcPr>
          <w:p w14:paraId="615BBDD8" w14:textId="77777777" w:rsidR="008F4CDC" w:rsidRPr="007E1EED" w:rsidRDefault="008F4CDC" w:rsidP="008F4CDC">
            <w:pPr>
              <w:pStyle w:val="Heading1"/>
              <w:tabs>
                <w:tab w:val="left" w:pos="360"/>
              </w:tabs>
              <w:rPr>
                <w:lang w:val="id-ID"/>
              </w:rPr>
            </w:pPr>
            <w:r w:rsidRPr="007E1EED">
              <w:rPr>
                <w:lang w:val="id-ID"/>
              </w:rPr>
              <w:t>Jumlah</w:t>
            </w:r>
          </w:p>
        </w:tc>
        <w:tc>
          <w:tcPr>
            <w:tcW w:w="2166" w:type="dxa"/>
            <w:tcBorders>
              <w:top w:val="single" w:sz="4" w:space="0" w:color="auto"/>
              <w:left w:val="nil"/>
              <w:bottom w:val="single" w:sz="4" w:space="0" w:color="auto"/>
              <w:right w:val="nil"/>
            </w:tcBorders>
            <w:vAlign w:val="center"/>
            <w:hideMark/>
          </w:tcPr>
          <w:p w14:paraId="178EE150" w14:textId="77777777" w:rsidR="008F4CDC" w:rsidRPr="007E1EED" w:rsidRDefault="008F4CDC" w:rsidP="008F4CDC">
            <w:pPr>
              <w:pStyle w:val="Heading1"/>
              <w:tabs>
                <w:tab w:val="left" w:pos="360"/>
              </w:tabs>
              <w:jc w:val="left"/>
              <w:rPr>
                <w:lang w:val="id-ID"/>
              </w:rPr>
            </w:pPr>
            <w:r w:rsidRPr="007E1EED">
              <w:rPr>
                <w:lang w:val="id-ID"/>
              </w:rPr>
              <w:t>115</w:t>
            </w:r>
          </w:p>
        </w:tc>
        <w:tc>
          <w:tcPr>
            <w:tcW w:w="2224" w:type="dxa"/>
            <w:tcBorders>
              <w:top w:val="single" w:sz="4" w:space="0" w:color="auto"/>
              <w:left w:val="nil"/>
              <w:bottom w:val="single" w:sz="4" w:space="0" w:color="auto"/>
              <w:right w:val="nil"/>
            </w:tcBorders>
            <w:vAlign w:val="center"/>
            <w:hideMark/>
          </w:tcPr>
          <w:p w14:paraId="5F66655F" w14:textId="77777777" w:rsidR="008F4CDC" w:rsidRPr="007E1EED" w:rsidRDefault="008F4CDC" w:rsidP="008F4CDC">
            <w:pPr>
              <w:pStyle w:val="Heading1"/>
              <w:tabs>
                <w:tab w:val="left" w:pos="360"/>
              </w:tabs>
              <w:jc w:val="left"/>
              <w:rPr>
                <w:lang w:val="id-ID"/>
              </w:rPr>
            </w:pPr>
            <w:r w:rsidRPr="007E1EED">
              <w:rPr>
                <w:lang w:val="id-ID"/>
              </w:rPr>
              <w:t>100%</w:t>
            </w:r>
          </w:p>
        </w:tc>
      </w:tr>
    </w:tbl>
    <w:p w14:paraId="4F34B6E2" w14:textId="77777777" w:rsidR="003F7B76" w:rsidRPr="007E1EED" w:rsidRDefault="003F7B76" w:rsidP="007E1EED">
      <w:pPr>
        <w:pStyle w:val="Heading1"/>
        <w:tabs>
          <w:tab w:val="left" w:pos="360"/>
        </w:tabs>
        <w:ind w:left="0" w:firstLine="0"/>
        <w:jc w:val="left"/>
        <w:rPr>
          <w:lang w:val="en-US"/>
        </w:rPr>
      </w:pPr>
    </w:p>
    <w:p w14:paraId="07F5EB3C" w14:textId="143BAD2B" w:rsidR="007E1EED" w:rsidRPr="007E1EED" w:rsidRDefault="008F4CDC" w:rsidP="007E1EED">
      <w:pPr>
        <w:pStyle w:val="Heading1"/>
        <w:tabs>
          <w:tab w:val="left" w:pos="360"/>
        </w:tabs>
        <w:ind w:left="0"/>
        <w:jc w:val="left"/>
        <w:rPr>
          <w:lang w:val="en-US"/>
        </w:rPr>
      </w:pPr>
      <w:r>
        <w:rPr>
          <w:lang w:val="en-US"/>
        </w:rPr>
        <w:t xml:space="preserve">         </w:t>
      </w:r>
      <w:r w:rsidR="00A15AC9">
        <w:rPr>
          <w:lang w:val="en-US"/>
        </w:rPr>
        <w:t>2</w:t>
      </w:r>
      <w:r w:rsidR="007E1EED" w:rsidRPr="007E1EED">
        <w:rPr>
          <w:lang w:val="en-US"/>
        </w:rPr>
        <w:t xml:space="preserve">.  </w:t>
      </w:r>
      <w:proofErr w:type="spellStart"/>
      <w:r w:rsidR="007E1EED" w:rsidRPr="007E1EED">
        <w:rPr>
          <w:lang w:val="en-US"/>
        </w:rPr>
        <w:t>Analis</w:t>
      </w:r>
      <w:r>
        <w:rPr>
          <w:lang w:val="en-US"/>
        </w:rPr>
        <w:t>is</w:t>
      </w:r>
      <w:proofErr w:type="spellEnd"/>
      <w:r w:rsidR="007E1EED" w:rsidRPr="007E1EED">
        <w:rPr>
          <w:lang w:val="en-US"/>
        </w:rPr>
        <w:t xml:space="preserve"> </w:t>
      </w:r>
      <w:proofErr w:type="spellStart"/>
      <w:r w:rsidR="007E1EED" w:rsidRPr="007E1EED">
        <w:rPr>
          <w:lang w:val="en-US"/>
        </w:rPr>
        <w:t>Univariat</w:t>
      </w:r>
      <w:proofErr w:type="spellEnd"/>
    </w:p>
    <w:p w14:paraId="4CB68BE8" w14:textId="77777777" w:rsidR="007E1EED" w:rsidRPr="007E1EED" w:rsidRDefault="007E1EED" w:rsidP="00254909">
      <w:pPr>
        <w:pStyle w:val="Heading1"/>
        <w:numPr>
          <w:ilvl w:val="0"/>
          <w:numId w:val="41"/>
        </w:numPr>
        <w:tabs>
          <w:tab w:val="left" w:pos="360"/>
        </w:tabs>
        <w:ind w:hanging="540"/>
        <w:jc w:val="left"/>
        <w:rPr>
          <w:lang w:val="id-ID"/>
        </w:rPr>
      </w:pPr>
      <w:r w:rsidRPr="007E1EED">
        <w:rPr>
          <w:lang w:val="id-ID"/>
        </w:rPr>
        <w:t>Tingkat Pengetahuan</w:t>
      </w:r>
    </w:p>
    <w:p w14:paraId="12220EAA" w14:textId="527BB1CF" w:rsidR="007E1EED" w:rsidRPr="007E1EED" w:rsidRDefault="007E1EED" w:rsidP="007E1EED">
      <w:pPr>
        <w:pStyle w:val="Heading1"/>
        <w:tabs>
          <w:tab w:val="left" w:pos="360"/>
        </w:tabs>
        <w:jc w:val="left"/>
        <w:rPr>
          <w:lang w:val="en-US"/>
        </w:rPr>
      </w:pPr>
      <w:r w:rsidRPr="007E1EED">
        <w:rPr>
          <w:lang w:val="en-US"/>
        </w:rPr>
        <w:t xml:space="preserve">                       </w:t>
      </w:r>
      <w:proofErr w:type="spellStart"/>
      <w:r w:rsidRPr="007E1EED">
        <w:rPr>
          <w:lang w:val="en-US"/>
        </w:rPr>
        <w:t>Distribusi</w:t>
      </w:r>
      <w:proofErr w:type="spellEnd"/>
      <w:r w:rsidRPr="007E1EED">
        <w:rPr>
          <w:lang w:val="en-US"/>
        </w:rPr>
        <w:t xml:space="preserve"> Tingkat </w:t>
      </w:r>
      <w:proofErr w:type="spellStart"/>
      <w:r w:rsidRPr="007E1EED">
        <w:rPr>
          <w:lang w:val="en-US"/>
        </w:rPr>
        <w:t>Pengetahuan</w:t>
      </w:r>
      <w:proofErr w:type="spellEnd"/>
      <w:r w:rsidRPr="007E1EED">
        <w:rPr>
          <w:lang w:val="en-US"/>
        </w:rPr>
        <w:t xml:space="preserve"> </w:t>
      </w:r>
      <w:proofErr w:type="spellStart"/>
      <w:r w:rsidR="008F4CDC">
        <w:rPr>
          <w:lang w:val="en-US"/>
        </w:rPr>
        <w:t>Perawat</w:t>
      </w:r>
      <w:proofErr w:type="spellEnd"/>
      <w:r w:rsidR="008F4CDC">
        <w:rPr>
          <w:lang w:val="en-US"/>
        </w:rPr>
        <w:t xml:space="preserve"> </w:t>
      </w:r>
      <w:proofErr w:type="spellStart"/>
      <w:r w:rsidR="008F4CDC">
        <w:rPr>
          <w:lang w:val="en-US"/>
        </w:rPr>
        <w:t>tentang</w:t>
      </w:r>
      <w:proofErr w:type="spellEnd"/>
      <w:r w:rsidR="008F4CDC">
        <w:rPr>
          <w:lang w:val="en-US"/>
        </w:rPr>
        <w:t xml:space="preserve"> </w:t>
      </w:r>
      <w:proofErr w:type="spellStart"/>
      <w:r w:rsidR="008F4CDC">
        <w:rPr>
          <w:lang w:val="en-US"/>
        </w:rPr>
        <w:t>Askep</w:t>
      </w:r>
      <w:proofErr w:type="spellEnd"/>
      <w:r w:rsidR="008F4CDC">
        <w:rPr>
          <w:lang w:val="en-US"/>
        </w:rPr>
        <w:t xml:space="preserve"> 3S</w:t>
      </w:r>
    </w:p>
    <w:tbl>
      <w:tblPr>
        <w:tblpPr w:leftFromText="180" w:rightFromText="180" w:vertAnchor="text" w:horzAnchor="margin" w:tblpXSpec="right" w:tblpY="338"/>
        <w:tblW w:w="873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810"/>
        <w:gridCol w:w="2250"/>
        <w:gridCol w:w="654"/>
        <w:gridCol w:w="1671"/>
        <w:gridCol w:w="35"/>
        <w:gridCol w:w="3233"/>
        <w:gridCol w:w="77"/>
      </w:tblGrid>
      <w:tr w:rsidR="003F7B76" w:rsidRPr="007E1EED" w14:paraId="41F1A47B" w14:textId="77777777" w:rsidTr="002364B9">
        <w:tc>
          <w:tcPr>
            <w:tcW w:w="810" w:type="dxa"/>
            <w:tcBorders>
              <w:top w:val="single" w:sz="4" w:space="0" w:color="auto"/>
              <w:left w:val="nil"/>
              <w:bottom w:val="single" w:sz="4" w:space="0" w:color="auto"/>
              <w:right w:val="nil"/>
            </w:tcBorders>
            <w:vAlign w:val="center"/>
            <w:hideMark/>
          </w:tcPr>
          <w:p w14:paraId="3F994748" w14:textId="4ABC90C9" w:rsidR="007E1EED" w:rsidRPr="007E1EED" w:rsidRDefault="007E1EED" w:rsidP="002364B9">
            <w:pPr>
              <w:pStyle w:val="Heading1"/>
              <w:tabs>
                <w:tab w:val="left" w:pos="360"/>
              </w:tabs>
              <w:ind w:left="162" w:firstLine="0"/>
              <w:jc w:val="left"/>
              <w:rPr>
                <w:lang w:val="id-ID"/>
              </w:rPr>
            </w:pPr>
            <w:r w:rsidRPr="007E1EED">
              <w:rPr>
                <w:lang w:val="id-ID"/>
              </w:rPr>
              <w:t>No.</w:t>
            </w:r>
          </w:p>
        </w:tc>
        <w:tc>
          <w:tcPr>
            <w:tcW w:w="2250" w:type="dxa"/>
            <w:tcBorders>
              <w:top w:val="single" w:sz="4" w:space="0" w:color="auto"/>
              <w:left w:val="nil"/>
              <w:bottom w:val="single" w:sz="4" w:space="0" w:color="auto"/>
              <w:right w:val="nil"/>
            </w:tcBorders>
            <w:vAlign w:val="center"/>
            <w:hideMark/>
          </w:tcPr>
          <w:p w14:paraId="76505F7B" w14:textId="77777777" w:rsidR="007E1EED" w:rsidRPr="007E1EED" w:rsidRDefault="007E1EED" w:rsidP="002364B9">
            <w:pPr>
              <w:pStyle w:val="Heading1"/>
              <w:tabs>
                <w:tab w:val="left" w:pos="360"/>
              </w:tabs>
              <w:rPr>
                <w:lang w:val="id-ID"/>
              </w:rPr>
            </w:pPr>
            <w:r w:rsidRPr="007E1EED">
              <w:rPr>
                <w:lang w:val="id-ID"/>
              </w:rPr>
              <w:t xml:space="preserve">   Variabel</w:t>
            </w:r>
          </w:p>
        </w:tc>
        <w:tc>
          <w:tcPr>
            <w:tcW w:w="2325" w:type="dxa"/>
            <w:gridSpan w:val="2"/>
            <w:tcBorders>
              <w:top w:val="single" w:sz="4" w:space="0" w:color="auto"/>
              <w:left w:val="nil"/>
              <w:bottom w:val="single" w:sz="4" w:space="0" w:color="auto"/>
              <w:right w:val="nil"/>
            </w:tcBorders>
            <w:vAlign w:val="center"/>
            <w:hideMark/>
          </w:tcPr>
          <w:p w14:paraId="046BF915" w14:textId="7937163D" w:rsidR="007E1EED" w:rsidRPr="007E1EED" w:rsidRDefault="007E1EED" w:rsidP="002364B9">
            <w:pPr>
              <w:pStyle w:val="Heading1"/>
              <w:tabs>
                <w:tab w:val="left" w:pos="360"/>
              </w:tabs>
              <w:jc w:val="left"/>
              <w:rPr>
                <w:lang w:val="id-ID"/>
              </w:rPr>
            </w:pPr>
            <w:r w:rsidRPr="007E1EED">
              <w:rPr>
                <w:lang w:val="id-ID"/>
              </w:rPr>
              <w:t>Frekuensi(n)</w:t>
            </w:r>
          </w:p>
        </w:tc>
        <w:tc>
          <w:tcPr>
            <w:tcW w:w="3345" w:type="dxa"/>
            <w:gridSpan w:val="3"/>
            <w:tcBorders>
              <w:top w:val="single" w:sz="4" w:space="0" w:color="auto"/>
              <w:left w:val="nil"/>
              <w:bottom w:val="single" w:sz="4" w:space="0" w:color="auto"/>
              <w:right w:val="nil"/>
            </w:tcBorders>
            <w:vAlign w:val="center"/>
            <w:hideMark/>
          </w:tcPr>
          <w:p w14:paraId="3D3F56CC" w14:textId="77777777" w:rsidR="007E1EED" w:rsidRPr="007E1EED" w:rsidRDefault="007E1EED" w:rsidP="002364B9">
            <w:pPr>
              <w:pStyle w:val="Heading1"/>
              <w:tabs>
                <w:tab w:val="left" w:pos="360"/>
              </w:tabs>
              <w:jc w:val="left"/>
              <w:rPr>
                <w:lang w:val="id-ID"/>
              </w:rPr>
            </w:pPr>
            <w:r w:rsidRPr="007E1EED">
              <w:rPr>
                <w:lang w:val="id-ID"/>
              </w:rPr>
              <w:t>Presentase (%)</w:t>
            </w:r>
          </w:p>
        </w:tc>
      </w:tr>
      <w:tr w:rsidR="003F7B76" w:rsidRPr="007E1EED" w14:paraId="3D7C5BDE" w14:textId="77777777" w:rsidTr="002364B9">
        <w:trPr>
          <w:gridAfter w:val="1"/>
          <w:wAfter w:w="77" w:type="dxa"/>
        </w:trPr>
        <w:tc>
          <w:tcPr>
            <w:tcW w:w="810" w:type="dxa"/>
            <w:tcBorders>
              <w:top w:val="single" w:sz="4" w:space="0" w:color="auto"/>
              <w:left w:val="nil"/>
              <w:bottom w:val="single" w:sz="4" w:space="0" w:color="auto"/>
              <w:right w:val="nil"/>
            </w:tcBorders>
            <w:vAlign w:val="center"/>
            <w:hideMark/>
          </w:tcPr>
          <w:p w14:paraId="6E3FCA63" w14:textId="1A6BF84C" w:rsidR="007E1EED" w:rsidRPr="007E1EED" w:rsidRDefault="003F7B76" w:rsidP="002364B9">
            <w:pPr>
              <w:pStyle w:val="Heading1"/>
              <w:tabs>
                <w:tab w:val="left" w:pos="360"/>
              </w:tabs>
              <w:ind w:left="0" w:firstLine="0"/>
              <w:rPr>
                <w:lang w:val="id-ID"/>
              </w:rPr>
            </w:pPr>
            <w:r>
              <w:rPr>
                <w:lang w:val="id-ID"/>
              </w:rPr>
              <w:t xml:space="preserve">    </w:t>
            </w:r>
            <w:r w:rsidR="007E1EED" w:rsidRPr="007E1EED">
              <w:rPr>
                <w:lang w:val="id-ID"/>
              </w:rPr>
              <w:t>1</w:t>
            </w:r>
          </w:p>
          <w:p w14:paraId="204431A7" w14:textId="7BDB8ADD" w:rsidR="007E1EED" w:rsidRPr="007E1EED" w:rsidRDefault="003F7B76" w:rsidP="002364B9">
            <w:pPr>
              <w:pStyle w:val="Heading1"/>
              <w:tabs>
                <w:tab w:val="left" w:pos="360"/>
              </w:tabs>
              <w:ind w:left="0" w:firstLine="0"/>
              <w:rPr>
                <w:lang w:val="id-ID"/>
              </w:rPr>
            </w:pPr>
            <w:r>
              <w:rPr>
                <w:lang w:val="id-ID"/>
              </w:rPr>
              <w:t xml:space="preserve">    </w:t>
            </w:r>
            <w:r w:rsidR="007E1EED" w:rsidRPr="007E1EED">
              <w:rPr>
                <w:lang w:val="id-ID"/>
              </w:rPr>
              <w:t>2</w:t>
            </w:r>
          </w:p>
          <w:p w14:paraId="7331868B" w14:textId="509B352B" w:rsidR="007E1EED" w:rsidRPr="007E1EED" w:rsidRDefault="003F7B76" w:rsidP="002364B9">
            <w:pPr>
              <w:pStyle w:val="Heading1"/>
              <w:tabs>
                <w:tab w:val="left" w:pos="360"/>
              </w:tabs>
              <w:ind w:left="0" w:firstLine="0"/>
              <w:rPr>
                <w:lang w:val="id-ID"/>
              </w:rPr>
            </w:pPr>
            <w:r>
              <w:rPr>
                <w:lang w:val="id-ID"/>
              </w:rPr>
              <w:t xml:space="preserve">    </w:t>
            </w:r>
            <w:r w:rsidR="007E1EED" w:rsidRPr="007E1EED">
              <w:rPr>
                <w:lang w:val="id-ID"/>
              </w:rPr>
              <w:t>3</w:t>
            </w:r>
          </w:p>
        </w:tc>
        <w:tc>
          <w:tcPr>
            <w:tcW w:w="2904" w:type="dxa"/>
            <w:gridSpan w:val="2"/>
            <w:tcBorders>
              <w:top w:val="single" w:sz="4" w:space="0" w:color="auto"/>
              <w:left w:val="nil"/>
              <w:bottom w:val="single" w:sz="4" w:space="0" w:color="auto"/>
              <w:right w:val="nil"/>
            </w:tcBorders>
            <w:hideMark/>
          </w:tcPr>
          <w:p w14:paraId="4E036926" w14:textId="7CA1D7CA" w:rsidR="007E1EED" w:rsidRPr="007E1EED" w:rsidRDefault="007E1EED" w:rsidP="002364B9">
            <w:pPr>
              <w:pStyle w:val="Heading1"/>
              <w:tabs>
                <w:tab w:val="left" w:pos="360"/>
              </w:tabs>
              <w:ind w:left="0" w:firstLine="0"/>
              <w:rPr>
                <w:lang w:val="id-ID"/>
              </w:rPr>
            </w:pPr>
            <w:r w:rsidRPr="007E1EED">
              <w:rPr>
                <w:lang w:val="id-ID"/>
              </w:rPr>
              <w:t>Pengetahuan Kurang</w:t>
            </w:r>
          </w:p>
          <w:p w14:paraId="73E5AAF2" w14:textId="37DECC72" w:rsidR="007E1EED" w:rsidRPr="007E1EED" w:rsidRDefault="007E1EED" w:rsidP="002364B9">
            <w:pPr>
              <w:pStyle w:val="Heading1"/>
              <w:tabs>
                <w:tab w:val="left" w:pos="360"/>
              </w:tabs>
              <w:ind w:left="0" w:firstLine="0"/>
              <w:rPr>
                <w:lang w:val="id-ID"/>
              </w:rPr>
            </w:pPr>
            <w:r w:rsidRPr="007E1EED">
              <w:rPr>
                <w:lang w:val="id-ID"/>
              </w:rPr>
              <w:t>Pengetahuan Sedang</w:t>
            </w:r>
          </w:p>
          <w:p w14:paraId="4CDC0571" w14:textId="77777777" w:rsidR="007E1EED" w:rsidRPr="007E1EED" w:rsidRDefault="007E1EED" w:rsidP="002364B9">
            <w:pPr>
              <w:pStyle w:val="Heading1"/>
              <w:tabs>
                <w:tab w:val="left" w:pos="360"/>
              </w:tabs>
              <w:ind w:left="0" w:firstLine="0"/>
              <w:rPr>
                <w:lang w:val="id-ID"/>
              </w:rPr>
            </w:pPr>
            <w:r w:rsidRPr="007E1EED">
              <w:rPr>
                <w:lang w:val="id-ID"/>
              </w:rPr>
              <w:t>Pengetahuan Baik</w:t>
            </w:r>
          </w:p>
        </w:tc>
        <w:tc>
          <w:tcPr>
            <w:tcW w:w="1706" w:type="dxa"/>
            <w:gridSpan w:val="2"/>
            <w:tcBorders>
              <w:top w:val="single" w:sz="4" w:space="0" w:color="auto"/>
              <w:left w:val="nil"/>
              <w:bottom w:val="single" w:sz="4" w:space="0" w:color="auto"/>
              <w:right w:val="nil"/>
            </w:tcBorders>
            <w:hideMark/>
          </w:tcPr>
          <w:p w14:paraId="2FC99FE3" w14:textId="77777777" w:rsidR="007E1EED" w:rsidRPr="007E1EED" w:rsidRDefault="007E1EED" w:rsidP="002364B9">
            <w:pPr>
              <w:pStyle w:val="Heading1"/>
              <w:tabs>
                <w:tab w:val="left" w:pos="360"/>
              </w:tabs>
              <w:jc w:val="left"/>
              <w:rPr>
                <w:lang w:val="id-ID"/>
              </w:rPr>
            </w:pPr>
            <w:r w:rsidRPr="007E1EED">
              <w:rPr>
                <w:lang w:val="id-ID"/>
              </w:rPr>
              <w:t>14</w:t>
            </w:r>
          </w:p>
          <w:p w14:paraId="65078727" w14:textId="77777777" w:rsidR="007E1EED" w:rsidRPr="007E1EED" w:rsidRDefault="007E1EED" w:rsidP="002364B9">
            <w:pPr>
              <w:pStyle w:val="Heading1"/>
              <w:tabs>
                <w:tab w:val="left" w:pos="360"/>
              </w:tabs>
              <w:jc w:val="left"/>
              <w:rPr>
                <w:lang w:val="id-ID"/>
              </w:rPr>
            </w:pPr>
            <w:r w:rsidRPr="007E1EED">
              <w:rPr>
                <w:lang w:val="id-ID"/>
              </w:rPr>
              <w:t>83</w:t>
            </w:r>
          </w:p>
          <w:p w14:paraId="6CD8CC24" w14:textId="77777777" w:rsidR="007E1EED" w:rsidRPr="007E1EED" w:rsidRDefault="007E1EED" w:rsidP="002364B9">
            <w:pPr>
              <w:pStyle w:val="Heading1"/>
              <w:tabs>
                <w:tab w:val="left" w:pos="360"/>
              </w:tabs>
              <w:jc w:val="left"/>
              <w:rPr>
                <w:lang w:val="id-ID"/>
              </w:rPr>
            </w:pPr>
            <w:r w:rsidRPr="007E1EED">
              <w:rPr>
                <w:lang w:val="id-ID"/>
              </w:rPr>
              <w:t>18</w:t>
            </w:r>
          </w:p>
        </w:tc>
        <w:tc>
          <w:tcPr>
            <w:tcW w:w="3233" w:type="dxa"/>
            <w:tcBorders>
              <w:top w:val="single" w:sz="4" w:space="0" w:color="auto"/>
              <w:left w:val="nil"/>
              <w:bottom w:val="single" w:sz="4" w:space="0" w:color="auto"/>
              <w:right w:val="nil"/>
            </w:tcBorders>
            <w:hideMark/>
          </w:tcPr>
          <w:p w14:paraId="541C6D46" w14:textId="3BA664F3" w:rsidR="007E1EED" w:rsidRPr="007E1EED" w:rsidRDefault="003F7B76" w:rsidP="002364B9">
            <w:pPr>
              <w:pStyle w:val="Heading1"/>
              <w:tabs>
                <w:tab w:val="left" w:pos="360"/>
              </w:tabs>
              <w:jc w:val="left"/>
              <w:rPr>
                <w:lang w:val="id-ID"/>
              </w:rPr>
            </w:pPr>
            <w:r>
              <w:rPr>
                <w:lang w:val="id-ID"/>
              </w:rPr>
              <w:t xml:space="preserve">       </w:t>
            </w:r>
            <w:r w:rsidR="007E1EED" w:rsidRPr="007E1EED">
              <w:rPr>
                <w:lang w:val="id-ID"/>
              </w:rPr>
              <w:t>12.1</w:t>
            </w:r>
          </w:p>
          <w:p w14:paraId="6198FB5B" w14:textId="1528ACD7" w:rsidR="007E1EED" w:rsidRPr="007E1EED" w:rsidRDefault="003F7B76" w:rsidP="002364B9">
            <w:pPr>
              <w:pStyle w:val="Heading1"/>
              <w:tabs>
                <w:tab w:val="left" w:pos="360"/>
              </w:tabs>
              <w:jc w:val="left"/>
              <w:rPr>
                <w:lang w:val="id-ID"/>
              </w:rPr>
            </w:pPr>
            <w:r>
              <w:rPr>
                <w:lang w:val="id-ID"/>
              </w:rPr>
              <w:t xml:space="preserve">       </w:t>
            </w:r>
            <w:r w:rsidR="007E1EED" w:rsidRPr="007E1EED">
              <w:rPr>
                <w:lang w:val="id-ID"/>
              </w:rPr>
              <w:t>72.1</w:t>
            </w:r>
          </w:p>
          <w:p w14:paraId="44EFC599" w14:textId="20552D5E" w:rsidR="007E1EED" w:rsidRPr="007E1EED" w:rsidRDefault="003F7B76" w:rsidP="002364B9">
            <w:pPr>
              <w:pStyle w:val="Heading1"/>
              <w:tabs>
                <w:tab w:val="left" w:pos="360"/>
              </w:tabs>
              <w:rPr>
                <w:lang w:val="id-ID"/>
              </w:rPr>
            </w:pPr>
            <w:r>
              <w:rPr>
                <w:lang w:val="id-ID"/>
              </w:rPr>
              <w:t xml:space="preserve">       </w:t>
            </w:r>
            <w:r w:rsidR="007E1EED" w:rsidRPr="007E1EED">
              <w:rPr>
                <w:lang w:val="id-ID"/>
              </w:rPr>
              <w:t xml:space="preserve">15.8 </w:t>
            </w:r>
          </w:p>
        </w:tc>
      </w:tr>
      <w:tr w:rsidR="003F7B76" w:rsidRPr="007E1EED" w14:paraId="223126B0" w14:textId="77777777" w:rsidTr="002364B9">
        <w:trPr>
          <w:gridAfter w:val="1"/>
          <w:wAfter w:w="77" w:type="dxa"/>
        </w:trPr>
        <w:tc>
          <w:tcPr>
            <w:tcW w:w="810" w:type="dxa"/>
            <w:tcBorders>
              <w:top w:val="single" w:sz="4" w:space="0" w:color="auto"/>
              <w:left w:val="nil"/>
              <w:bottom w:val="single" w:sz="4" w:space="0" w:color="auto"/>
              <w:right w:val="nil"/>
            </w:tcBorders>
            <w:vAlign w:val="center"/>
          </w:tcPr>
          <w:p w14:paraId="66DD32F5" w14:textId="77777777" w:rsidR="007E1EED" w:rsidRPr="007E1EED" w:rsidRDefault="007E1EED" w:rsidP="002364B9">
            <w:pPr>
              <w:pStyle w:val="Heading1"/>
              <w:tabs>
                <w:tab w:val="left" w:pos="360"/>
              </w:tabs>
              <w:jc w:val="left"/>
              <w:rPr>
                <w:lang w:val="id-ID"/>
              </w:rPr>
            </w:pPr>
          </w:p>
        </w:tc>
        <w:tc>
          <w:tcPr>
            <w:tcW w:w="2904" w:type="dxa"/>
            <w:gridSpan w:val="2"/>
            <w:tcBorders>
              <w:top w:val="single" w:sz="4" w:space="0" w:color="auto"/>
              <w:left w:val="nil"/>
              <w:bottom w:val="single" w:sz="4" w:space="0" w:color="auto"/>
              <w:right w:val="nil"/>
            </w:tcBorders>
            <w:vAlign w:val="center"/>
            <w:hideMark/>
          </w:tcPr>
          <w:p w14:paraId="4EF8BCA4" w14:textId="77777777" w:rsidR="007E1EED" w:rsidRPr="007E1EED" w:rsidRDefault="007E1EED" w:rsidP="002364B9">
            <w:pPr>
              <w:pStyle w:val="Heading1"/>
              <w:tabs>
                <w:tab w:val="left" w:pos="360"/>
              </w:tabs>
              <w:rPr>
                <w:lang w:val="id-ID"/>
              </w:rPr>
            </w:pPr>
            <w:r w:rsidRPr="007E1EED">
              <w:rPr>
                <w:lang w:val="id-ID"/>
              </w:rPr>
              <w:t>Jumlah</w:t>
            </w:r>
          </w:p>
        </w:tc>
        <w:tc>
          <w:tcPr>
            <w:tcW w:w="1706" w:type="dxa"/>
            <w:gridSpan w:val="2"/>
            <w:tcBorders>
              <w:top w:val="single" w:sz="4" w:space="0" w:color="auto"/>
              <w:left w:val="nil"/>
              <w:bottom w:val="single" w:sz="4" w:space="0" w:color="auto"/>
              <w:right w:val="nil"/>
            </w:tcBorders>
            <w:vAlign w:val="center"/>
            <w:hideMark/>
          </w:tcPr>
          <w:p w14:paraId="3769BF0A" w14:textId="77777777" w:rsidR="007E1EED" w:rsidRPr="007E1EED" w:rsidRDefault="007E1EED" w:rsidP="002364B9">
            <w:pPr>
              <w:pStyle w:val="Heading1"/>
              <w:tabs>
                <w:tab w:val="left" w:pos="360"/>
              </w:tabs>
              <w:jc w:val="left"/>
              <w:rPr>
                <w:lang w:val="id-ID"/>
              </w:rPr>
            </w:pPr>
            <w:r w:rsidRPr="007E1EED">
              <w:rPr>
                <w:lang w:val="id-ID"/>
              </w:rPr>
              <w:t>115</w:t>
            </w:r>
          </w:p>
        </w:tc>
        <w:tc>
          <w:tcPr>
            <w:tcW w:w="3233" w:type="dxa"/>
            <w:tcBorders>
              <w:top w:val="single" w:sz="4" w:space="0" w:color="auto"/>
              <w:left w:val="nil"/>
              <w:bottom w:val="single" w:sz="4" w:space="0" w:color="auto"/>
              <w:right w:val="nil"/>
            </w:tcBorders>
            <w:vAlign w:val="center"/>
            <w:hideMark/>
          </w:tcPr>
          <w:p w14:paraId="6ED2A5D7" w14:textId="48FF8111" w:rsidR="007E1EED" w:rsidRPr="007E1EED" w:rsidRDefault="007E1EED" w:rsidP="002364B9">
            <w:pPr>
              <w:pStyle w:val="Heading1"/>
              <w:tabs>
                <w:tab w:val="left" w:pos="360"/>
              </w:tabs>
              <w:rPr>
                <w:lang w:val="id-ID"/>
              </w:rPr>
            </w:pPr>
            <w:r w:rsidRPr="007E1EED">
              <w:rPr>
                <w:lang w:val="id-ID"/>
              </w:rPr>
              <w:t xml:space="preserve"> </w:t>
            </w:r>
            <w:r w:rsidR="003F7B76">
              <w:rPr>
                <w:lang w:val="id-ID"/>
              </w:rPr>
              <w:t xml:space="preserve">       </w:t>
            </w:r>
            <w:r w:rsidRPr="007E1EED">
              <w:rPr>
                <w:lang w:val="id-ID"/>
              </w:rPr>
              <w:t xml:space="preserve">100 </w:t>
            </w:r>
          </w:p>
        </w:tc>
      </w:tr>
    </w:tbl>
    <w:p w14:paraId="3616CB0C" w14:textId="77777777" w:rsidR="007E1EED" w:rsidRPr="007E1EED" w:rsidRDefault="007E1EED" w:rsidP="007E1EED">
      <w:pPr>
        <w:pStyle w:val="Heading1"/>
        <w:tabs>
          <w:tab w:val="left" w:pos="360"/>
        </w:tabs>
        <w:ind w:left="0" w:firstLine="0"/>
        <w:jc w:val="left"/>
        <w:rPr>
          <w:lang w:val="en-US"/>
        </w:rPr>
      </w:pPr>
    </w:p>
    <w:p w14:paraId="11D3A730" w14:textId="77777777" w:rsidR="002364B9" w:rsidRDefault="002364B9" w:rsidP="002364B9">
      <w:pPr>
        <w:pStyle w:val="Heading1"/>
        <w:ind w:left="360" w:firstLine="0"/>
        <w:jc w:val="left"/>
        <w:rPr>
          <w:lang w:val="id-ID"/>
        </w:rPr>
      </w:pPr>
    </w:p>
    <w:p w14:paraId="5BEC116A" w14:textId="77FF224C" w:rsidR="007E1EED" w:rsidRPr="007E1EED" w:rsidRDefault="007E1EED" w:rsidP="003F7B76">
      <w:pPr>
        <w:pStyle w:val="Heading1"/>
        <w:numPr>
          <w:ilvl w:val="0"/>
          <w:numId w:val="41"/>
        </w:numPr>
        <w:ind w:left="360" w:hanging="270"/>
        <w:jc w:val="left"/>
        <w:rPr>
          <w:lang w:val="id-ID"/>
        </w:rPr>
      </w:pPr>
      <w:r w:rsidRPr="007E1EED">
        <w:rPr>
          <w:lang w:val="id-ID"/>
        </w:rPr>
        <w:t xml:space="preserve">Motivasi </w:t>
      </w:r>
    </w:p>
    <w:p w14:paraId="0A64FB8F" w14:textId="172A2402" w:rsidR="007E1EED" w:rsidRPr="007E1EED" w:rsidRDefault="003F7B76" w:rsidP="007E1EED">
      <w:pPr>
        <w:pStyle w:val="Heading1"/>
        <w:tabs>
          <w:tab w:val="left" w:pos="360"/>
        </w:tabs>
        <w:ind w:left="0" w:firstLine="0"/>
        <w:jc w:val="left"/>
        <w:rPr>
          <w:lang w:val="en-US"/>
        </w:rPr>
      </w:pPr>
      <w:r>
        <w:rPr>
          <w:lang w:val="en-US"/>
        </w:rPr>
        <w:t xml:space="preserve">                                  </w:t>
      </w:r>
      <w:proofErr w:type="spellStart"/>
      <w:r w:rsidR="007E1EED" w:rsidRPr="007E1EED">
        <w:rPr>
          <w:lang w:val="en-US"/>
        </w:rPr>
        <w:t>Distribusi</w:t>
      </w:r>
      <w:proofErr w:type="spellEnd"/>
      <w:r w:rsidR="007E1EED" w:rsidRPr="007E1EED">
        <w:rPr>
          <w:lang w:val="en-US"/>
        </w:rPr>
        <w:t xml:space="preserve"> </w:t>
      </w:r>
      <w:proofErr w:type="spellStart"/>
      <w:r w:rsidR="007E1EED" w:rsidRPr="007E1EED">
        <w:rPr>
          <w:lang w:val="en-US"/>
        </w:rPr>
        <w:t>Motivasi</w:t>
      </w:r>
      <w:proofErr w:type="spellEnd"/>
      <w:r w:rsidR="007E1EED" w:rsidRPr="007E1EED">
        <w:rPr>
          <w:lang w:val="en-US"/>
        </w:rPr>
        <w:t xml:space="preserve"> </w:t>
      </w:r>
      <w:proofErr w:type="spellStart"/>
      <w:r w:rsidR="00254909">
        <w:rPr>
          <w:lang w:val="en-US"/>
        </w:rPr>
        <w:t>dalam</w:t>
      </w:r>
      <w:proofErr w:type="spellEnd"/>
      <w:r w:rsidR="00254909">
        <w:rPr>
          <w:lang w:val="en-US"/>
        </w:rPr>
        <w:t xml:space="preserve"> </w:t>
      </w:r>
      <w:proofErr w:type="spellStart"/>
      <w:r w:rsidR="00254909">
        <w:rPr>
          <w:lang w:val="en-US"/>
        </w:rPr>
        <w:t>penerapan</w:t>
      </w:r>
      <w:proofErr w:type="spellEnd"/>
      <w:r w:rsidR="00254909">
        <w:rPr>
          <w:lang w:val="en-US"/>
        </w:rPr>
        <w:t xml:space="preserve"> </w:t>
      </w:r>
      <w:proofErr w:type="spellStart"/>
      <w:r w:rsidR="00254909">
        <w:rPr>
          <w:lang w:val="en-US"/>
        </w:rPr>
        <w:t>Askep</w:t>
      </w:r>
      <w:proofErr w:type="spellEnd"/>
      <w:r w:rsidR="00254909">
        <w:rPr>
          <w:lang w:val="en-US"/>
        </w:rPr>
        <w:t xml:space="preserve"> 3S</w:t>
      </w:r>
    </w:p>
    <w:p w14:paraId="108908DC" w14:textId="77777777" w:rsidR="007E1EED" w:rsidRDefault="007E1EED" w:rsidP="007E1EED">
      <w:pPr>
        <w:pStyle w:val="Heading1"/>
        <w:tabs>
          <w:tab w:val="left" w:pos="360"/>
        </w:tabs>
        <w:rPr>
          <w:lang w:val="en-US"/>
        </w:rPr>
      </w:pPr>
    </w:p>
    <w:tbl>
      <w:tblPr>
        <w:tblpPr w:leftFromText="180" w:rightFromText="180" w:vertAnchor="text" w:horzAnchor="margin" w:tblpXSpec="right" w:tblpY="90"/>
        <w:tblW w:w="8748" w:type="dxa"/>
        <w:tblBorders>
          <w:top w:val="single" w:sz="4" w:space="0" w:color="auto"/>
          <w:bottom w:val="single" w:sz="4" w:space="0" w:color="auto"/>
          <w:insideH w:val="single" w:sz="4" w:space="0" w:color="auto"/>
        </w:tblBorders>
        <w:tblLook w:val="04A0" w:firstRow="1" w:lastRow="0" w:firstColumn="1" w:lastColumn="0" w:noHBand="0" w:noVBand="1"/>
      </w:tblPr>
      <w:tblGrid>
        <w:gridCol w:w="1351"/>
        <w:gridCol w:w="2899"/>
        <w:gridCol w:w="365"/>
        <w:gridCol w:w="1796"/>
        <w:gridCol w:w="134"/>
        <w:gridCol w:w="2203"/>
      </w:tblGrid>
      <w:tr w:rsidR="002364B9" w:rsidRPr="007E1EED" w14:paraId="7F1C98CD" w14:textId="77777777" w:rsidTr="002364B9">
        <w:trPr>
          <w:trHeight w:val="263"/>
        </w:trPr>
        <w:tc>
          <w:tcPr>
            <w:tcW w:w="1351" w:type="dxa"/>
            <w:tcBorders>
              <w:top w:val="single" w:sz="4" w:space="0" w:color="auto"/>
              <w:left w:val="nil"/>
              <w:bottom w:val="single" w:sz="4" w:space="0" w:color="auto"/>
              <w:right w:val="nil"/>
            </w:tcBorders>
            <w:vAlign w:val="center"/>
            <w:hideMark/>
          </w:tcPr>
          <w:p w14:paraId="22C8F809" w14:textId="77777777" w:rsidR="002364B9" w:rsidRPr="007E1EED" w:rsidRDefault="002364B9" w:rsidP="002364B9">
            <w:pPr>
              <w:pStyle w:val="Heading1"/>
              <w:tabs>
                <w:tab w:val="left" w:pos="360"/>
              </w:tabs>
              <w:jc w:val="left"/>
              <w:rPr>
                <w:lang w:val="id-ID"/>
              </w:rPr>
            </w:pPr>
            <w:r w:rsidRPr="007E1EED">
              <w:rPr>
                <w:lang w:val="id-ID"/>
              </w:rPr>
              <w:t>No.</w:t>
            </w:r>
          </w:p>
        </w:tc>
        <w:tc>
          <w:tcPr>
            <w:tcW w:w="2899" w:type="dxa"/>
            <w:tcBorders>
              <w:top w:val="single" w:sz="4" w:space="0" w:color="auto"/>
              <w:left w:val="nil"/>
              <w:bottom w:val="single" w:sz="4" w:space="0" w:color="auto"/>
              <w:right w:val="nil"/>
            </w:tcBorders>
            <w:vAlign w:val="center"/>
            <w:hideMark/>
          </w:tcPr>
          <w:p w14:paraId="12E0474A" w14:textId="77777777" w:rsidR="002364B9" w:rsidRPr="007E1EED" w:rsidRDefault="002364B9" w:rsidP="002364B9">
            <w:pPr>
              <w:pStyle w:val="Heading1"/>
              <w:tabs>
                <w:tab w:val="left" w:pos="360"/>
              </w:tabs>
              <w:rPr>
                <w:lang w:val="id-ID"/>
              </w:rPr>
            </w:pPr>
            <w:r w:rsidRPr="007E1EED">
              <w:rPr>
                <w:lang w:val="id-ID"/>
              </w:rPr>
              <w:t xml:space="preserve">    Variabel</w:t>
            </w:r>
          </w:p>
        </w:tc>
        <w:tc>
          <w:tcPr>
            <w:tcW w:w="2161" w:type="dxa"/>
            <w:gridSpan w:val="2"/>
            <w:tcBorders>
              <w:top w:val="single" w:sz="4" w:space="0" w:color="auto"/>
              <w:left w:val="nil"/>
              <w:bottom w:val="single" w:sz="4" w:space="0" w:color="auto"/>
              <w:right w:val="nil"/>
            </w:tcBorders>
            <w:vAlign w:val="center"/>
            <w:hideMark/>
          </w:tcPr>
          <w:p w14:paraId="411BA971" w14:textId="77777777" w:rsidR="002364B9" w:rsidRPr="007E1EED" w:rsidRDefault="002364B9" w:rsidP="002364B9">
            <w:pPr>
              <w:pStyle w:val="Heading1"/>
              <w:tabs>
                <w:tab w:val="left" w:pos="360"/>
              </w:tabs>
              <w:jc w:val="left"/>
              <w:rPr>
                <w:lang w:val="id-ID"/>
              </w:rPr>
            </w:pPr>
            <w:r w:rsidRPr="007E1EED">
              <w:rPr>
                <w:lang w:val="id-ID"/>
              </w:rPr>
              <w:t>Frekuensi (n)</w:t>
            </w:r>
          </w:p>
        </w:tc>
        <w:tc>
          <w:tcPr>
            <w:tcW w:w="2337" w:type="dxa"/>
            <w:gridSpan w:val="2"/>
            <w:tcBorders>
              <w:top w:val="single" w:sz="4" w:space="0" w:color="auto"/>
              <w:left w:val="nil"/>
              <w:bottom w:val="single" w:sz="4" w:space="0" w:color="auto"/>
              <w:right w:val="nil"/>
            </w:tcBorders>
            <w:vAlign w:val="center"/>
            <w:hideMark/>
          </w:tcPr>
          <w:p w14:paraId="5D40196F" w14:textId="77777777" w:rsidR="002364B9" w:rsidRPr="007E1EED" w:rsidRDefault="002364B9" w:rsidP="002364B9">
            <w:pPr>
              <w:pStyle w:val="Heading1"/>
              <w:tabs>
                <w:tab w:val="left" w:pos="360"/>
              </w:tabs>
              <w:jc w:val="left"/>
              <w:rPr>
                <w:lang w:val="id-ID"/>
              </w:rPr>
            </w:pPr>
            <w:r w:rsidRPr="007E1EED">
              <w:rPr>
                <w:lang w:val="id-ID"/>
              </w:rPr>
              <w:t>Presentase (%)</w:t>
            </w:r>
          </w:p>
        </w:tc>
      </w:tr>
      <w:tr w:rsidR="002364B9" w:rsidRPr="007E1EED" w14:paraId="4D3B5CB0" w14:textId="77777777" w:rsidTr="002364B9">
        <w:trPr>
          <w:trHeight w:val="965"/>
        </w:trPr>
        <w:tc>
          <w:tcPr>
            <w:tcW w:w="1351" w:type="dxa"/>
            <w:tcBorders>
              <w:top w:val="single" w:sz="4" w:space="0" w:color="auto"/>
              <w:left w:val="nil"/>
              <w:bottom w:val="single" w:sz="4" w:space="0" w:color="auto"/>
              <w:right w:val="nil"/>
            </w:tcBorders>
            <w:vAlign w:val="center"/>
            <w:hideMark/>
          </w:tcPr>
          <w:p w14:paraId="071EFCBE" w14:textId="77777777" w:rsidR="002364B9" w:rsidRPr="007E1EED" w:rsidRDefault="002364B9" w:rsidP="002364B9">
            <w:pPr>
              <w:pStyle w:val="Heading1"/>
              <w:tabs>
                <w:tab w:val="left" w:pos="360"/>
              </w:tabs>
              <w:jc w:val="left"/>
              <w:rPr>
                <w:lang w:val="id-ID"/>
              </w:rPr>
            </w:pPr>
            <w:r w:rsidRPr="007E1EED">
              <w:rPr>
                <w:lang w:val="id-ID"/>
              </w:rPr>
              <w:t>1</w:t>
            </w:r>
          </w:p>
          <w:p w14:paraId="4AD2B9B3" w14:textId="77777777" w:rsidR="002364B9" w:rsidRPr="007E1EED" w:rsidRDefault="002364B9" w:rsidP="002364B9">
            <w:pPr>
              <w:pStyle w:val="Heading1"/>
              <w:tabs>
                <w:tab w:val="left" w:pos="360"/>
              </w:tabs>
              <w:jc w:val="left"/>
              <w:rPr>
                <w:lang w:val="id-ID"/>
              </w:rPr>
            </w:pPr>
            <w:r w:rsidRPr="007E1EED">
              <w:rPr>
                <w:lang w:val="id-ID"/>
              </w:rPr>
              <w:t>2</w:t>
            </w:r>
          </w:p>
          <w:p w14:paraId="112AD61B" w14:textId="77777777" w:rsidR="002364B9" w:rsidRPr="007E1EED" w:rsidRDefault="002364B9" w:rsidP="002364B9">
            <w:pPr>
              <w:pStyle w:val="Heading1"/>
              <w:tabs>
                <w:tab w:val="left" w:pos="360"/>
              </w:tabs>
              <w:jc w:val="left"/>
              <w:rPr>
                <w:lang w:val="id-ID"/>
              </w:rPr>
            </w:pPr>
            <w:r w:rsidRPr="007E1EED">
              <w:rPr>
                <w:lang w:val="id-ID"/>
              </w:rPr>
              <w:t xml:space="preserve">3       </w:t>
            </w:r>
          </w:p>
        </w:tc>
        <w:tc>
          <w:tcPr>
            <w:tcW w:w="3264" w:type="dxa"/>
            <w:gridSpan w:val="2"/>
            <w:tcBorders>
              <w:top w:val="single" w:sz="4" w:space="0" w:color="auto"/>
              <w:left w:val="nil"/>
              <w:bottom w:val="single" w:sz="4" w:space="0" w:color="auto"/>
              <w:right w:val="nil"/>
            </w:tcBorders>
            <w:hideMark/>
          </w:tcPr>
          <w:p w14:paraId="336487A0" w14:textId="77777777" w:rsidR="002364B9" w:rsidRPr="007E1EED" w:rsidRDefault="002364B9" w:rsidP="002364B9">
            <w:pPr>
              <w:pStyle w:val="Heading1"/>
              <w:tabs>
                <w:tab w:val="left" w:pos="360"/>
              </w:tabs>
              <w:rPr>
                <w:lang w:val="id-ID"/>
              </w:rPr>
            </w:pPr>
            <w:r w:rsidRPr="007E1EED">
              <w:rPr>
                <w:lang w:val="id-ID"/>
              </w:rPr>
              <w:t>Motivasi Kurang</w:t>
            </w:r>
          </w:p>
          <w:p w14:paraId="32B3D958" w14:textId="77777777" w:rsidR="002364B9" w:rsidRPr="007E1EED" w:rsidRDefault="002364B9" w:rsidP="002364B9">
            <w:pPr>
              <w:pStyle w:val="Heading1"/>
              <w:tabs>
                <w:tab w:val="left" w:pos="360"/>
              </w:tabs>
              <w:rPr>
                <w:lang w:val="id-ID"/>
              </w:rPr>
            </w:pPr>
            <w:r w:rsidRPr="007E1EED">
              <w:rPr>
                <w:lang w:val="id-ID"/>
              </w:rPr>
              <w:t>Motivasi Sedang</w:t>
            </w:r>
          </w:p>
          <w:p w14:paraId="38A5E51A" w14:textId="77777777" w:rsidR="002364B9" w:rsidRPr="007E1EED" w:rsidRDefault="002364B9" w:rsidP="002364B9">
            <w:pPr>
              <w:pStyle w:val="Heading1"/>
              <w:tabs>
                <w:tab w:val="left" w:pos="360"/>
              </w:tabs>
              <w:rPr>
                <w:lang w:val="id-ID"/>
              </w:rPr>
            </w:pPr>
            <w:r w:rsidRPr="007E1EED">
              <w:rPr>
                <w:lang w:val="id-ID"/>
              </w:rPr>
              <w:t>Motivasi Baik</w:t>
            </w:r>
          </w:p>
        </w:tc>
        <w:tc>
          <w:tcPr>
            <w:tcW w:w="1930" w:type="dxa"/>
            <w:gridSpan w:val="2"/>
            <w:tcBorders>
              <w:top w:val="single" w:sz="4" w:space="0" w:color="auto"/>
              <w:left w:val="nil"/>
              <w:bottom w:val="single" w:sz="4" w:space="0" w:color="auto"/>
              <w:right w:val="nil"/>
            </w:tcBorders>
            <w:hideMark/>
          </w:tcPr>
          <w:p w14:paraId="4F52F202" w14:textId="77777777" w:rsidR="002364B9" w:rsidRPr="007E1EED" w:rsidRDefault="002364B9" w:rsidP="002364B9">
            <w:pPr>
              <w:pStyle w:val="Heading1"/>
              <w:tabs>
                <w:tab w:val="left" w:pos="360"/>
              </w:tabs>
              <w:jc w:val="left"/>
              <w:rPr>
                <w:lang w:val="id-ID"/>
              </w:rPr>
            </w:pPr>
            <w:r w:rsidRPr="007E1EED">
              <w:rPr>
                <w:lang w:val="id-ID"/>
              </w:rPr>
              <w:t>1</w:t>
            </w:r>
          </w:p>
          <w:p w14:paraId="3C1B0F38" w14:textId="77777777" w:rsidR="002364B9" w:rsidRPr="007E1EED" w:rsidRDefault="002364B9" w:rsidP="002364B9">
            <w:pPr>
              <w:pStyle w:val="Heading1"/>
              <w:tabs>
                <w:tab w:val="left" w:pos="360"/>
              </w:tabs>
              <w:jc w:val="left"/>
              <w:rPr>
                <w:lang w:val="id-ID"/>
              </w:rPr>
            </w:pPr>
            <w:r w:rsidRPr="007E1EED">
              <w:rPr>
                <w:lang w:val="id-ID"/>
              </w:rPr>
              <w:t>50</w:t>
            </w:r>
          </w:p>
          <w:p w14:paraId="75239EAC" w14:textId="77777777" w:rsidR="002364B9" w:rsidRPr="007E1EED" w:rsidRDefault="002364B9" w:rsidP="002364B9">
            <w:pPr>
              <w:pStyle w:val="Heading1"/>
              <w:tabs>
                <w:tab w:val="left" w:pos="360"/>
              </w:tabs>
              <w:jc w:val="left"/>
              <w:rPr>
                <w:lang w:val="id-ID"/>
              </w:rPr>
            </w:pPr>
            <w:r w:rsidRPr="007E1EED">
              <w:rPr>
                <w:lang w:val="id-ID"/>
              </w:rPr>
              <w:t>64</w:t>
            </w:r>
          </w:p>
        </w:tc>
        <w:tc>
          <w:tcPr>
            <w:tcW w:w="2203" w:type="dxa"/>
            <w:tcBorders>
              <w:top w:val="single" w:sz="4" w:space="0" w:color="auto"/>
              <w:left w:val="nil"/>
              <w:bottom w:val="single" w:sz="4" w:space="0" w:color="auto"/>
              <w:right w:val="nil"/>
            </w:tcBorders>
            <w:hideMark/>
          </w:tcPr>
          <w:p w14:paraId="728B29B0" w14:textId="77777777" w:rsidR="002364B9" w:rsidRPr="007E1EED" w:rsidRDefault="002364B9" w:rsidP="002364B9">
            <w:pPr>
              <w:pStyle w:val="Heading1"/>
              <w:tabs>
                <w:tab w:val="left" w:pos="360"/>
              </w:tabs>
              <w:jc w:val="left"/>
              <w:rPr>
                <w:lang w:val="id-ID"/>
              </w:rPr>
            </w:pPr>
            <w:r>
              <w:rPr>
                <w:lang w:val="id-ID"/>
              </w:rPr>
              <w:t xml:space="preserve">      </w:t>
            </w:r>
            <w:r w:rsidRPr="007E1EED">
              <w:rPr>
                <w:lang w:val="id-ID"/>
              </w:rPr>
              <w:t>0.7</w:t>
            </w:r>
          </w:p>
          <w:p w14:paraId="5FCB32DB" w14:textId="77777777" w:rsidR="002364B9" w:rsidRPr="007E1EED" w:rsidRDefault="002364B9" w:rsidP="002364B9">
            <w:pPr>
              <w:pStyle w:val="Heading1"/>
              <w:tabs>
                <w:tab w:val="left" w:pos="360"/>
              </w:tabs>
              <w:jc w:val="left"/>
              <w:rPr>
                <w:lang w:val="id-ID"/>
              </w:rPr>
            </w:pPr>
            <w:r>
              <w:rPr>
                <w:lang w:val="id-ID"/>
              </w:rPr>
              <w:t xml:space="preserve">     </w:t>
            </w:r>
            <w:r w:rsidRPr="007E1EED">
              <w:rPr>
                <w:lang w:val="id-ID"/>
              </w:rPr>
              <w:t>43.3</w:t>
            </w:r>
          </w:p>
          <w:p w14:paraId="116AE762" w14:textId="77777777" w:rsidR="002364B9" w:rsidRPr="007E1EED" w:rsidRDefault="002364B9" w:rsidP="002364B9">
            <w:pPr>
              <w:pStyle w:val="Heading1"/>
              <w:tabs>
                <w:tab w:val="left" w:pos="360"/>
              </w:tabs>
              <w:rPr>
                <w:lang w:val="id-ID"/>
              </w:rPr>
            </w:pPr>
            <w:r w:rsidRPr="007E1EED">
              <w:rPr>
                <w:lang w:val="id-ID"/>
              </w:rPr>
              <w:t xml:space="preserve">       56 </w:t>
            </w:r>
          </w:p>
        </w:tc>
      </w:tr>
      <w:tr w:rsidR="002364B9" w:rsidRPr="007E1EED" w14:paraId="3616E46D" w14:textId="77777777" w:rsidTr="002364B9">
        <w:trPr>
          <w:trHeight w:val="259"/>
        </w:trPr>
        <w:tc>
          <w:tcPr>
            <w:tcW w:w="1351" w:type="dxa"/>
            <w:tcBorders>
              <w:top w:val="single" w:sz="4" w:space="0" w:color="auto"/>
              <w:left w:val="nil"/>
              <w:bottom w:val="single" w:sz="4" w:space="0" w:color="auto"/>
              <w:right w:val="nil"/>
            </w:tcBorders>
            <w:vAlign w:val="center"/>
          </w:tcPr>
          <w:p w14:paraId="795FADB7" w14:textId="77777777" w:rsidR="002364B9" w:rsidRPr="007E1EED" w:rsidRDefault="002364B9" w:rsidP="002364B9">
            <w:pPr>
              <w:pStyle w:val="Heading1"/>
              <w:tabs>
                <w:tab w:val="left" w:pos="360"/>
              </w:tabs>
              <w:jc w:val="left"/>
              <w:rPr>
                <w:lang w:val="id-ID"/>
              </w:rPr>
            </w:pPr>
          </w:p>
        </w:tc>
        <w:tc>
          <w:tcPr>
            <w:tcW w:w="3264" w:type="dxa"/>
            <w:gridSpan w:val="2"/>
            <w:tcBorders>
              <w:top w:val="single" w:sz="4" w:space="0" w:color="auto"/>
              <w:left w:val="nil"/>
              <w:bottom w:val="single" w:sz="4" w:space="0" w:color="auto"/>
              <w:right w:val="nil"/>
            </w:tcBorders>
            <w:vAlign w:val="center"/>
            <w:hideMark/>
          </w:tcPr>
          <w:p w14:paraId="66984741" w14:textId="77777777" w:rsidR="002364B9" w:rsidRPr="007E1EED" w:rsidRDefault="002364B9" w:rsidP="002364B9">
            <w:pPr>
              <w:pStyle w:val="Heading1"/>
              <w:tabs>
                <w:tab w:val="left" w:pos="360"/>
              </w:tabs>
              <w:rPr>
                <w:lang w:val="id-ID"/>
              </w:rPr>
            </w:pPr>
            <w:r w:rsidRPr="007E1EED">
              <w:rPr>
                <w:lang w:val="id-ID"/>
              </w:rPr>
              <w:t>Jumlah</w:t>
            </w:r>
          </w:p>
        </w:tc>
        <w:tc>
          <w:tcPr>
            <w:tcW w:w="1930" w:type="dxa"/>
            <w:gridSpan w:val="2"/>
            <w:tcBorders>
              <w:top w:val="single" w:sz="4" w:space="0" w:color="auto"/>
              <w:left w:val="nil"/>
              <w:bottom w:val="single" w:sz="4" w:space="0" w:color="auto"/>
              <w:right w:val="nil"/>
            </w:tcBorders>
            <w:vAlign w:val="center"/>
            <w:hideMark/>
          </w:tcPr>
          <w:p w14:paraId="7AF27987" w14:textId="77777777" w:rsidR="002364B9" w:rsidRPr="007E1EED" w:rsidRDefault="002364B9" w:rsidP="002364B9">
            <w:pPr>
              <w:pStyle w:val="Heading1"/>
              <w:tabs>
                <w:tab w:val="left" w:pos="360"/>
              </w:tabs>
              <w:jc w:val="left"/>
              <w:rPr>
                <w:lang w:val="id-ID"/>
              </w:rPr>
            </w:pPr>
            <w:r w:rsidRPr="007E1EED">
              <w:rPr>
                <w:lang w:val="id-ID"/>
              </w:rPr>
              <w:t>115</w:t>
            </w:r>
          </w:p>
        </w:tc>
        <w:tc>
          <w:tcPr>
            <w:tcW w:w="2203" w:type="dxa"/>
            <w:tcBorders>
              <w:top w:val="single" w:sz="4" w:space="0" w:color="auto"/>
              <w:left w:val="nil"/>
              <w:bottom w:val="single" w:sz="4" w:space="0" w:color="auto"/>
              <w:right w:val="nil"/>
            </w:tcBorders>
            <w:vAlign w:val="center"/>
            <w:hideMark/>
          </w:tcPr>
          <w:p w14:paraId="432D25FB" w14:textId="77777777" w:rsidR="002364B9" w:rsidRPr="007E1EED" w:rsidRDefault="002364B9" w:rsidP="002364B9">
            <w:pPr>
              <w:pStyle w:val="Heading1"/>
              <w:tabs>
                <w:tab w:val="left" w:pos="360"/>
              </w:tabs>
              <w:jc w:val="left"/>
              <w:rPr>
                <w:lang w:val="id-ID"/>
              </w:rPr>
            </w:pPr>
            <w:r>
              <w:rPr>
                <w:lang w:val="id-ID"/>
              </w:rPr>
              <w:t xml:space="preserve">       </w:t>
            </w:r>
            <w:r w:rsidRPr="007E1EED">
              <w:rPr>
                <w:lang w:val="id-ID"/>
              </w:rPr>
              <w:t>100</w:t>
            </w:r>
          </w:p>
        </w:tc>
      </w:tr>
    </w:tbl>
    <w:p w14:paraId="3A43B104" w14:textId="77777777" w:rsidR="003F7B76" w:rsidRPr="007E1EED" w:rsidRDefault="003F7B76" w:rsidP="003F7B76">
      <w:pPr>
        <w:pStyle w:val="Heading1"/>
        <w:tabs>
          <w:tab w:val="left" w:pos="360"/>
        </w:tabs>
        <w:ind w:left="0" w:firstLine="0"/>
        <w:rPr>
          <w:lang w:val="en-US"/>
        </w:rPr>
      </w:pPr>
    </w:p>
    <w:p w14:paraId="6E0A07FB" w14:textId="77777777" w:rsidR="007E1EED" w:rsidRPr="007E1EED" w:rsidRDefault="007E1EED" w:rsidP="002364B9">
      <w:pPr>
        <w:pStyle w:val="Heading1"/>
        <w:numPr>
          <w:ilvl w:val="0"/>
          <w:numId w:val="41"/>
        </w:numPr>
        <w:tabs>
          <w:tab w:val="left" w:pos="360"/>
        </w:tabs>
        <w:ind w:hanging="540"/>
        <w:jc w:val="left"/>
        <w:rPr>
          <w:lang w:val="id-ID"/>
        </w:rPr>
      </w:pPr>
      <w:r w:rsidRPr="007E1EED">
        <w:rPr>
          <w:lang w:val="id-ID"/>
        </w:rPr>
        <w:t>Beban kerja</w:t>
      </w:r>
    </w:p>
    <w:p w14:paraId="613DF161" w14:textId="0C9F1518" w:rsidR="007E1EED" w:rsidRPr="007E1EED" w:rsidRDefault="007E1EED" w:rsidP="00254909">
      <w:pPr>
        <w:pStyle w:val="Heading1"/>
        <w:tabs>
          <w:tab w:val="left" w:pos="360"/>
        </w:tabs>
        <w:jc w:val="left"/>
        <w:rPr>
          <w:lang w:val="en-US"/>
        </w:rPr>
      </w:pPr>
      <w:r w:rsidRPr="007E1EED">
        <w:rPr>
          <w:lang w:val="en-US"/>
        </w:rPr>
        <w:t xml:space="preserve">                        </w:t>
      </w:r>
      <w:proofErr w:type="spellStart"/>
      <w:r w:rsidRPr="007E1EED">
        <w:rPr>
          <w:lang w:val="en-US"/>
        </w:rPr>
        <w:t>Distribusi</w:t>
      </w:r>
      <w:proofErr w:type="spellEnd"/>
      <w:r w:rsidRPr="007E1EED">
        <w:rPr>
          <w:lang w:val="en-US"/>
        </w:rPr>
        <w:t xml:space="preserve"> Beban </w:t>
      </w:r>
      <w:proofErr w:type="spellStart"/>
      <w:r w:rsidRPr="007E1EED">
        <w:rPr>
          <w:lang w:val="en-US"/>
        </w:rPr>
        <w:t>Kerja</w:t>
      </w:r>
      <w:proofErr w:type="spellEnd"/>
      <w:r w:rsidRPr="007E1EED">
        <w:rPr>
          <w:lang w:val="en-US"/>
        </w:rPr>
        <w:t xml:space="preserve"> </w:t>
      </w:r>
      <w:proofErr w:type="spellStart"/>
      <w:r w:rsidR="00254909">
        <w:rPr>
          <w:lang w:val="en-US"/>
        </w:rPr>
        <w:t>dalam</w:t>
      </w:r>
      <w:proofErr w:type="spellEnd"/>
      <w:r w:rsidR="00254909">
        <w:rPr>
          <w:lang w:val="en-US"/>
        </w:rPr>
        <w:t xml:space="preserve"> </w:t>
      </w:r>
      <w:proofErr w:type="spellStart"/>
      <w:r w:rsidR="00254909">
        <w:rPr>
          <w:lang w:val="en-US"/>
        </w:rPr>
        <w:t>penerapan</w:t>
      </w:r>
      <w:proofErr w:type="spellEnd"/>
      <w:r w:rsidR="00254909">
        <w:rPr>
          <w:lang w:val="en-US"/>
        </w:rPr>
        <w:t xml:space="preserve"> </w:t>
      </w:r>
      <w:proofErr w:type="spellStart"/>
      <w:r w:rsidR="00254909">
        <w:rPr>
          <w:lang w:val="en-US"/>
        </w:rPr>
        <w:t>askep</w:t>
      </w:r>
      <w:proofErr w:type="spellEnd"/>
      <w:r w:rsidR="00254909">
        <w:rPr>
          <w:lang w:val="en-US"/>
        </w:rPr>
        <w:t xml:space="preserve"> 3S</w:t>
      </w:r>
    </w:p>
    <w:tbl>
      <w:tblPr>
        <w:tblpPr w:leftFromText="180" w:rightFromText="180" w:vertAnchor="text" w:horzAnchor="margin" w:tblpXSpec="center" w:tblpY="30"/>
        <w:tblW w:w="8443" w:type="dxa"/>
        <w:tblBorders>
          <w:top w:val="single" w:sz="4" w:space="0" w:color="auto"/>
          <w:bottom w:val="single" w:sz="4" w:space="0" w:color="auto"/>
          <w:insideH w:val="single" w:sz="4" w:space="0" w:color="auto"/>
        </w:tblBorders>
        <w:tblLook w:val="04A0" w:firstRow="1" w:lastRow="0" w:firstColumn="1" w:lastColumn="0" w:noHBand="0" w:noVBand="1"/>
      </w:tblPr>
      <w:tblGrid>
        <w:gridCol w:w="1416"/>
        <w:gridCol w:w="2742"/>
        <w:gridCol w:w="346"/>
        <w:gridCol w:w="1698"/>
        <w:gridCol w:w="133"/>
        <w:gridCol w:w="2108"/>
      </w:tblGrid>
      <w:tr w:rsidR="003F7B76" w:rsidRPr="007E1EED" w14:paraId="44A7E0AF" w14:textId="77777777" w:rsidTr="00254909">
        <w:trPr>
          <w:trHeight w:val="350"/>
        </w:trPr>
        <w:tc>
          <w:tcPr>
            <w:tcW w:w="1416" w:type="dxa"/>
            <w:tcBorders>
              <w:top w:val="single" w:sz="4" w:space="0" w:color="auto"/>
              <w:left w:val="nil"/>
              <w:bottom w:val="single" w:sz="4" w:space="0" w:color="auto"/>
              <w:right w:val="nil"/>
            </w:tcBorders>
            <w:vAlign w:val="center"/>
            <w:hideMark/>
          </w:tcPr>
          <w:p w14:paraId="2BD41559" w14:textId="77777777" w:rsidR="003F7B76" w:rsidRPr="007E1EED" w:rsidRDefault="003F7B76" w:rsidP="003F7B76">
            <w:pPr>
              <w:pStyle w:val="Heading1"/>
              <w:tabs>
                <w:tab w:val="left" w:pos="360"/>
              </w:tabs>
              <w:jc w:val="left"/>
              <w:rPr>
                <w:lang w:val="id-ID"/>
              </w:rPr>
            </w:pPr>
            <w:r w:rsidRPr="007E1EED">
              <w:rPr>
                <w:lang w:val="id-ID"/>
              </w:rPr>
              <w:t>No.</w:t>
            </w:r>
          </w:p>
        </w:tc>
        <w:tc>
          <w:tcPr>
            <w:tcW w:w="2742" w:type="dxa"/>
            <w:tcBorders>
              <w:top w:val="single" w:sz="4" w:space="0" w:color="auto"/>
              <w:left w:val="nil"/>
              <w:bottom w:val="single" w:sz="4" w:space="0" w:color="auto"/>
              <w:right w:val="nil"/>
            </w:tcBorders>
            <w:vAlign w:val="center"/>
            <w:hideMark/>
          </w:tcPr>
          <w:p w14:paraId="0243B6A7" w14:textId="77777777" w:rsidR="003F7B76" w:rsidRPr="007E1EED" w:rsidRDefault="003F7B76" w:rsidP="003F7B76">
            <w:pPr>
              <w:pStyle w:val="Heading1"/>
              <w:tabs>
                <w:tab w:val="left" w:pos="360"/>
              </w:tabs>
              <w:rPr>
                <w:lang w:val="id-ID"/>
              </w:rPr>
            </w:pPr>
            <w:r w:rsidRPr="007E1EED">
              <w:rPr>
                <w:lang w:val="id-ID"/>
              </w:rPr>
              <w:t xml:space="preserve">    Variabel</w:t>
            </w:r>
          </w:p>
        </w:tc>
        <w:tc>
          <w:tcPr>
            <w:tcW w:w="2044" w:type="dxa"/>
            <w:gridSpan w:val="2"/>
            <w:tcBorders>
              <w:top w:val="single" w:sz="4" w:space="0" w:color="auto"/>
              <w:left w:val="nil"/>
              <w:bottom w:val="single" w:sz="4" w:space="0" w:color="auto"/>
              <w:right w:val="nil"/>
            </w:tcBorders>
            <w:vAlign w:val="center"/>
            <w:hideMark/>
          </w:tcPr>
          <w:p w14:paraId="7AC2C46F" w14:textId="7A2BEF16" w:rsidR="003F7B76" w:rsidRPr="007E1EED" w:rsidRDefault="003F7B76" w:rsidP="003F7B76">
            <w:pPr>
              <w:pStyle w:val="Heading1"/>
              <w:tabs>
                <w:tab w:val="left" w:pos="360"/>
              </w:tabs>
              <w:jc w:val="left"/>
              <w:rPr>
                <w:lang w:val="id-ID"/>
              </w:rPr>
            </w:pPr>
            <w:r w:rsidRPr="007E1EED">
              <w:rPr>
                <w:lang w:val="id-ID"/>
              </w:rPr>
              <w:t>Frekuensi(n)</w:t>
            </w:r>
          </w:p>
        </w:tc>
        <w:tc>
          <w:tcPr>
            <w:tcW w:w="2241" w:type="dxa"/>
            <w:gridSpan w:val="2"/>
            <w:tcBorders>
              <w:top w:val="single" w:sz="4" w:space="0" w:color="auto"/>
              <w:left w:val="nil"/>
              <w:bottom w:val="single" w:sz="4" w:space="0" w:color="auto"/>
              <w:right w:val="nil"/>
            </w:tcBorders>
            <w:vAlign w:val="center"/>
            <w:hideMark/>
          </w:tcPr>
          <w:p w14:paraId="1CF6D721" w14:textId="2C55FF32" w:rsidR="003F7B76" w:rsidRPr="007E1EED" w:rsidRDefault="003F7B76" w:rsidP="003F7B76">
            <w:pPr>
              <w:pStyle w:val="Heading1"/>
              <w:tabs>
                <w:tab w:val="left" w:pos="360"/>
              </w:tabs>
              <w:jc w:val="left"/>
              <w:rPr>
                <w:lang w:val="id-ID"/>
              </w:rPr>
            </w:pPr>
            <w:r w:rsidRPr="007E1EED">
              <w:rPr>
                <w:lang w:val="id-ID"/>
              </w:rPr>
              <w:t>Presentase(%)</w:t>
            </w:r>
          </w:p>
        </w:tc>
      </w:tr>
      <w:tr w:rsidR="003F7B76" w:rsidRPr="007E1EED" w14:paraId="7317B462" w14:textId="77777777" w:rsidTr="003F7B76">
        <w:trPr>
          <w:trHeight w:val="973"/>
        </w:trPr>
        <w:tc>
          <w:tcPr>
            <w:tcW w:w="1416" w:type="dxa"/>
            <w:tcBorders>
              <w:top w:val="single" w:sz="4" w:space="0" w:color="auto"/>
              <w:left w:val="nil"/>
              <w:bottom w:val="single" w:sz="4" w:space="0" w:color="auto"/>
              <w:right w:val="nil"/>
            </w:tcBorders>
            <w:vAlign w:val="center"/>
            <w:hideMark/>
          </w:tcPr>
          <w:p w14:paraId="77636F4A" w14:textId="77777777" w:rsidR="003F7B76" w:rsidRPr="007E1EED" w:rsidRDefault="003F7B76" w:rsidP="003F7B76">
            <w:pPr>
              <w:pStyle w:val="Heading1"/>
              <w:tabs>
                <w:tab w:val="left" w:pos="360"/>
              </w:tabs>
              <w:jc w:val="left"/>
              <w:rPr>
                <w:lang w:val="id-ID"/>
              </w:rPr>
            </w:pPr>
            <w:r w:rsidRPr="007E1EED">
              <w:rPr>
                <w:lang w:val="id-ID"/>
              </w:rPr>
              <w:t>1</w:t>
            </w:r>
          </w:p>
          <w:p w14:paraId="3CB1624B" w14:textId="77777777" w:rsidR="003F7B76" w:rsidRPr="007E1EED" w:rsidRDefault="003F7B76" w:rsidP="003F7B76">
            <w:pPr>
              <w:pStyle w:val="Heading1"/>
              <w:tabs>
                <w:tab w:val="left" w:pos="360"/>
              </w:tabs>
              <w:jc w:val="left"/>
              <w:rPr>
                <w:lang w:val="id-ID"/>
              </w:rPr>
            </w:pPr>
            <w:r w:rsidRPr="007E1EED">
              <w:rPr>
                <w:lang w:val="id-ID"/>
              </w:rPr>
              <w:t>2</w:t>
            </w:r>
          </w:p>
          <w:p w14:paraId="7C14AD2F" w14:textId="77777777" w:rsidR="003F7B76" w:rsidRPr="007E1EED" w:rsidRDefault="003F7B76" w:rsidP="003F7B76">
            <w:pPr>
              <w:pStyle w:val="Heading1"/>
              <w:tabs>
                <w:tab w:val="left" w:pos="360"/>
              </w:tabs>
              <w:jc w:val="left"/>
              <w:rPr>
                <w:lang w:val="id-ID"/>
              </w:rPr>
            </w:pPr>
            <w:r w:rsidRPr="007E1EED">
              <w:rPr>
                <w:lang w:val="id-ID"/>
              </w:rPr>
              <w:t xml:space="preserve">3       </w:t>
            </w:r>
          </w:p>
        </w:tc>
        <w:tc>
          <w:tcPr>
            <w:tcW w:w="3088" w:type="dxa"/>
            <w:gridSpan w:val="2"/>
            <w:tcBorders>
              <w:top w:val="single" w:sz="4" w:space="0" w:color="auto"/>
              <w:left w:val="nil"/>
              <w:bottom w:val="single" w:sz="4" w:space="0" w:color="auto"/>
              <w:right w:val="nil"/>
            </w:tcBorders>
            <w:hideMark/>
          </w:tcPr>
          <w:p w14:paraId="4044F164" w14:textId="77777777" w:rsidR="003F7B76" w:rsidRPr="007E1EED" w:rsidRDefault="003F7B76" w:rsidP="003F7B76">
            <w:pPr>
              <w:pStyle w:val="Heading1"/>
              <w:tabs>
                <w:tab w:val="left" w:pos="360"/>
              </w:tabs>
              <w:rPr>
                <w:lang w:val="id-ID"/>
              </w:rPr>
            </w:pPr>
            <w:r w:rsidRPr="007E1EED">
              <w:rPr>
                <w:lang w:val="id-ID"/>
              </w:rPr>
              <w:t>Beban Kerja Berat</w:t>
            </w:r>
          </w:p>
          <w:p w14:paraId="2FED52FC" w14:textId="77777777" w:rsidR="003F7B76" w:rsidRPr="007E1EED" w:rsidRDefault="003F7B76" w:rsidP="003F7B76">
            <w:pPr>
              <w:pStyle w:val="Heading1"/>
              <w:tabs>
                <w:tab w:val="left" w:pos="360"/>
              </w:tabs>
              <w:rPr>
                <w:lang w:val="id-ID"/>
              </w:rPr>
            </w:pPr>
            <w:r w:rsidRPr="007E1EED">
              <w:rPr>
                <w:lang w:val="id-ID"/>
              </w:rPr>
              <w:t>Beban Kerja Sedang</w:t>
            </w:r>
          </w:p>
          <w:p w14:paraId="3E95563A" w14:textId="77777777" w:rsidR="003F7B76" w:rsidRPr="007E1EED" w:rsidRDefault="003F7B76" w:rsidP="003F7B76">
            <w:pPr>
              <w:pStyle w:val="Heading1"/>
              <w:tabs>
                <w:tab w:val="left" w:pos="360"/>
              </w:tabs>
              <w:rPr>
                <w:lang w:val="id-ID"/>
              </w:rPr>
            </w:pPr>
            <w:r w:rsidRPr="007E1EED">
              <w:rPr>
                <w:lang w:val="id-ID"/>
              </w:rPr>
              <w:t>Beban Kerja Ringan</w:t>
            </w:r>
          </w:p>
        </w:tc>
        <w:tc>
          <w:tcPr>
            <w:tcW w:w="1831" w:type="dxa"/>
            <w:gridSpan w:val="2"/>
            <w:tcBorders>
              <w:top w:val="single" w:sz="4" w:space="0" w:color="auto"/>
              <w:left w:val="nil"/>
              <w:bottom w:val="single" w:sz="4" w:space="0" w:color="auto"/>
              <w:right w:val="nil"/>
            </w:tcBorders>
            <w:hideMark/>
          </w:tcPr>
          <w:p w14:paraId="0219D042" w14:textId="77777777" w:rsidR="003F7B76" w:rsidRPr="007E1EED" w:rsidRDefault="003F7B76" w:rsidP="003F7B76">
            <w:pPr>
              <w:pStyle w:val="Heading1"/>
              <w:tabs>
                <w:tab w:val="left" w:pos="360"/>
              </w:tabs>
              <w:jc w:val="left"/>
              <w:rPr>
                <w:lang w:val="id-ID"/>
              </w:rPr>
            </w:pPr>
            <w:r w:rsidRPr="007E1EED">
              <w:rPr>
                <w:lang w:val="id-ID"/>
              </w:rPr>
              <w:t>64</w:t>
            </w:r>
          </w:p>
          <w:p w14:paraId="335717A5" w14:textId="77777777" w:rsidR="003F7B76" w:rsidRPr="007E1EED" w:rsidRDefault="003F7B76" w:rsidP="003F7B76">
            <w:pPr>
              <w:pStyle w:val="Heading1"/>
              <w:tabs>
                <w:tab w:val="left" w:pos="360"/>
              </w:tabs>
              <w:jc w:val="left"/>
              <w:rPr>
                <w:lang w:val="id-ID"/>
              </w:rPr>
            </w:pPr>
            <w:r w:rsidRPr="007E1EED">
              <w:rPr>
                <w:lang w:val="id-ID"/>
              </w:rPr>
              <w:t>41</w:t>
            </w:r>
          </w:p>
          <w:p w14:paraId="2F32DA1B" w14:textId="77777777" w:rsidR="003F7B76" w:rsidRPr="007E1EED" w:rsidRDefault="003F7B76" w:rsidP="003F7B76">
            <w:pPr>
              <w:pStyle w:val="Heading1"/>
              <w:tabs>
                <w:tab w:val="left" w:pos="360"/>
              </w:tabs>
              <w:jc w:val="left"/>
              <w:rPr>
                <w:lang w:val="id-ID"/>
              </w:rPr>
            </w:pPr>
            <w:r w:rsidRPr="007E1EED">
              <w:rPr>
                <w:lang w:val="id-ID"/>
              </w:rPr>
              <w:t>10</w:t>
            </w:r>
          </w:p>
        </w:tc>
        <w:tc>
          <w:tcPr>
            <w:tcW w:w="2108" w:type="dxa"/>
            <w:tcBorders>
              <w:top w:val="single" w:sz="4" w:space="0" w:color="auto"/>
              <w:left w:val="nil"/>
              <w:bottom w:val="single" w:sz="4" w:space="0" w:color="auto"/>
              <w:right w:val="nil"/>
            </w:tcBorders>
            <w:hideMark/>
          </w:tcPr>
          <w:p w14:paraId="4CE5FB06" w14:textId="1C77FFEB" w:rsidR="003F7B76" w:rsidRPr="007E1EED" w:rsidRDefault="003F7B76" w:rsidP="003F7B76">
            <w:pPr>
              <w:pStyle w:val="Heading1"/>
              <w:tabs>
                <w:tab w:val="left" w:pos="360"/>
              </w:tabs>
              <w:jc w:val="left"/>
              <w:rPr>
                <w:lang w:val="id-ID"/>
              </w:rPr>
            </w:pPr>
            <w:r>
              <w:rPr>
                <w:lang w:val="id-ID"/>
              </w:rPr>
              <w:t xml:space="preserve">       </w:t>
            </w:r>
            <w:r w:rsidRPr="007E1EED">
              <w:rPr>
                <w:lang w:val="id-ID"/>
              </w:rPr>
              <w:t xml:space="preserve">55.7 </w:t>
            </w:r>
          </w:p>
          <w:p w14:paraId="2DDBFE61" w14:textId="1ED97FAE" w:rsidR="003F7B76" w:rsidRPr="007E1EED" w:rsidRDefault="003F7B76" w:rsidP="003F7B76">
            <w:pPr>
              <w:pStyle w:val="Heading1"/>
              <w:tabs>
                <w:tab w:val="left" w:pos="360"/>
              </w:tabs>
              <w:jc w:val="left"/>
              <w:rPr>
                <w:lang w:val="id-ID"/>
              </w:rPr>
            </w:pPr>
            <w:r>
              <w:rPr>
                <w:lang w:val="id-ID"/>
              </w:rPr>
              <w:t xml:space="preserve">       </w:t>
            </w:r>
            <w:r w:rsidRPr="007E1EED">
              <w:rPr>
                <w:lang w:val="id-ID"/>
              </w:rPr>
              <w:t xml:space="preserve">36.7 </w:t>
            </w:r>
          </w:p>
          <w:p w14:paraId="6BBAA9F9" w14:textId="659BA36D" w:rsidR="003F7B76" w:rsidRPr="007E1EED" w:rsidRDefault="003F7B76" w:rsidP="003F7B76">
            <w:pPr>
              <w:pStyle w:val="Heading1"/>
              <w:tabs>
                <w:tab w:val="left" w:pos="360"/>
              </w:tabs>
              <w:rPr>
                <w:lang w:val="id-ID"/>
              </w:rPr>
            </w:pPr>
            <w:r w:rsidRPr="007E1EED">
              <w:rPr>
                <w:lang w:val="id-ID"/>
              </w:rPr>
              <w:t xml:space="preserve">        7,6  </w:t>
            </w:r>
          </w:p>
        </w:tc>
      </w:tr>
      <w:tr w:rsidR="003F7B76" w:rsidRPr="007E1EED" w14:paraId="659F35E2" w14:textId="77777777" w:rsidTr="003F7B76">
        <w:trPr>
          <w:trHeight w:val="388"/>
        </w:trPr>
        <w:tc>
          <w:tcPr>
            <w:tcW w:w="1416" w:type="dxa"/>
            <w:tcBorders>
              <w:top w:val="single" w:sz="4" w:space="0" w:color="auto"/>
              <w:left w:val="nil"/>
              <w:bottom w:val="single" w:sz="4" w:space="0" w:color="auto"/>
              <w:right w:val="nil"/>
            </w:tcBorders>
            <w:vAlign w:val="center"/>
          </w:tcPr>
          <w:p w14:paraId="6F70086A" w14:textId="77777777" w:rsidR="003F7B76" w:rsidRPr="007E1EED" w:rsidRDefault="003F7B76" w:rsidP="003F7B76">
            <w:pPr>
              <w:pStyle w:val="Heading1"/>
              <w:tabs>
                <w:tab w:val="left" w:pos="360"/>
              </w:tabs>
              <w:jc w:val="left"/>
              <w:rPr>
                <w:lang w:val="id-ID"/>
              </w:rPr>
            </w:pPr>
          </w:p>
        </w:tc>
        <w:tc>
          <w:tcPr>
            <w:tcW w:w="3088" w:type="dxa"/>
            <w:gridSpan w:val="2"/>
            <w:tcBorders>
              <w:top w:val="single" w:sz="4" w:space="0" w:color="auto"/>
              <w:left w:val="nil"/>
              <w:bottom w:val="single" w:sz="4" w:space="0" w:color="auto"/>
              <w:right w:val="nil"/>
            </w:tcBorders>
            <w:vAlign w:val="center"/>
            <w:hideMark/>
          </w:tcPr>
          <w:p w14:paraId="37FFAB3E" w14:textId="77777777" w:rsidR="003F7B76" w:rsidRPr="007E1EED" w:rsidRDefault="003F7B76" w:rsidP="003F7B76">
            <w:pPr>
              <w:pStyle w:val="Heading1"/>
              <w:tabs>
                <w:tab w:val="left" w:pos="360"/>
              </w:tabs>
              <w:rPr>
                <w:lang w:val="id-ID"/>
              </w:rPr>
            </w:pPr>
            <w:r w:rsidRPr="007E1EED">
              <w:rPr>
                <w:lang w:val="id-ID"/>
              </w:rPr>
              <w:t>Jumlah</w:t>
            </w:r>
          </w:p>
        </w:tc>
        <w:tc>
          <w:tcPr>
            <w:tcW w:w="1831" w:type="dxa"/>
            <w:gridSpan w:val="2"/>
            <w:tcBorders>
              <w:top w:val="single" w:sz="4" w:space="0" w:color="auto"/>
              <w:left w:val="nil"/>
              <w:bottom w:val="single" w:sz="4" w:space="0" w:color="auto"/>
              <w:right w:val="nil"/>
            </w:tcBorders>
            <w:vAlign w:val="center"/>
            <w:hideMark/>
          </w:tcPr>
          <w:p w14:paraId="6659302E" w14:textId="77777777" w:rsidR="003F7B76" w:rsidRPr="007E1EED" w:rsidRDefault="003F7B76" w:rsidP="003F7B76">
            <w:pPr>
              <w:pStyle w:val="Heading1"/>
              <w:tabs>
                <w:tab w:val="left" w:pos="360"/>
              </w:tabs>
              <w:jc w:val="left"/>
              <w:rPr>
                <w:lang w:val="id-ID"/>
              </w:rPr>
            </w:pPr>
            <w:r w:rsidRPr="007E1EED">
              <w:rPr>
                <w:lang w:val="id-ID"/>
              </w:rPr>
              <w:t>115</w:t>
            </w:r>
          </w:p>
        </w:tc>
        <w:tc>
          <w:tcPr>
            <w:tcW w:w="2108" w:type="dxa"/>
            <w:tcBorders>
              <w:top w:val="single" w:sz="4" w:space="0" w:color="auto"/>
              <w:left w:val="nil"/>
              <w:bottom w:val="single" w:sz="4" w:space="0" w:color="auto"/>
              <w:right w:val="nil"/>
            </w:tcBorders>
            <w:vAlign w:val="center"/>
            <w:hideMark/>
          </w:tcPr>
          <w:p w14:paraId="069A3991" w14:textId="190400C4" w:rsidR="003F7B76" w:rsidRPr="007E1EED" w:rsidRDefault="003F7B76" w:rsidP="003F7B76">
            <w:pPr>
              <w:pStyle w:val="Heading1"/>
              <w:tabs>
                <w:tab w:val="left" w:pos="360"/>
              </w:tabs>
              <w:rPr>
                <w:lang w:val="id-ID"/>
              </w:rPr>
            </w:pPr>
            <w:r w:rsidRPr="007E1EED">
              <w:rPr>
                <w:lang w:val="id-ID"/>
              </w:rPr>
              <w:t xml:space="preserve">        100</w:t>
            </w:r>
          </w:p>
        </w:tc>
      </w:tr>
    </w:tbl>
    <w:p w14:paraId="010B57C8" w14:textId="77777777" w:rsidR="00A15AC9" w:rsidRPr="003F7B76" w:rsidRDefault="00A15AC9" w:rsidP="00A15AC9">
      <w:pPr>
        <w:pStyle w:val="Heading1"/>
        <w:tabs>
          <w:tab w:val="left" w:pos="360"/>
        </w:tabs>
        <w:ind w:left="0" w:firstLine="0"/>
        <w:jc w:val="left"/>
        <w:rPr>
          <w:lang w:val="id-ID"/>
        </w:rPr>
      </w:pPr>
    </w:p>
    <w:p w14:paraId="3AB37EBB" w14:textId="72754735" w:rsidR="007E1EED" w:rsidRPr="007E1EED" w:rsidRDefault="007E1EED" w:rsidP="007E1EED">
      <w:pPr>
        <w:pStyle w:val="Heading1"/>
        <w:numPr>
          <w:ilvl w:val="0"/>
          <w:numId w:val="41"/>
        </w:numPr>
        <w:tabs>
          <w:tab w:val="left" w:pos="360"/>
        </w:tabs>
        <w:jc w:val="left"/>
        <w:rPr>
          <w:lang w:val="id-ID"/>
        </w:rPr>
      </w:pPr>
      <w:r w:rsidRPr="007E1EED">
        <w:rPr>
          <w:i/>
          <w:lang w:val="id-ID"/>
        </w:rPr>
        <w:t>Reward</w:t>
      </w:r>
      <w:r w:rsidRPr="007E1EED">
        <w:rPr>
          <w:lang w:val="id-ID"/>
        </w:rPr>
        <w:t xml:space="preserve"> dan </w:t>
      </w:r>
      <w:r w:rsidRPr="007E1EED">
        <w:rPr>
          <w:i/>
          <w:lang w:val="id-ID"/>
        </w:rPr>
        <w:t>Punishment</w:t>
      </w:r>
    </w:p>
    <w:p w14:paraId="34705896" w14:textId="685BC3A1" w:rsidR="00A15AC9" w:rsidRDefault="00254909" w:rsidP="00254909">
      <w:pPr>
        <w:pStyle w:val="Heading1"/>
        <w:tabs>
          <w:tab w:val="left" w:pos="360"/>
        </w:tabs>
        <w:jc w:val="left"/>
        <w:rPr>
          <w:lang w:val="en-US"/>
        </w:rPr>
      </w:pPr>
      <w:r>
        <w:rPr>
          <w:lang w:val="en-US"/>
        </w:rPr>
        <w:t xml:space="preserve">                        </w:t>
      </w:r>
      <w:proofErr w:type="spellStart"/>
      <w:r w:rsidRPr="007E1EED">
        <w:rPr>
          <w:lang w:val="en-US"/>
        </w:rPr>
        <w:t>Distrib</w:t>
      </w:r>
      <w:r>
        <w:rPr>
          <w:lang w:val="en-US"/>
        </w:rPr>
        <w:t>usi</w:t>
      </w:r>
      <w:proofErr w:type="spellEnd"/>
      <w:r>
        <w:rPr>
          <w:lang w:val="en-US"/>
        </w:rPr>
        <w:t xml:space="preserve"> Reward dan Punishment</w:t>
      </w:r>
      <w:r w:rsidRPr="007E1EED">
        <w:rPr>
          <w:lang w:val="en-US"/>
        </w:rPr>
        <w:t xml:space="preserve"> </w:t>
      </w:r>
      <w:proofErr w:type="spellStart"/>
      <w:r>
        <w:rPr>
          <w:lang w:val="en-US"/>
        </w:rPr>
        <w:t>dalam</w:t>
      </w:r>
      <w:proofErr w:type="spellEnd"/>
      <w:r>
        <w:rPr>
          <w:lang w:val="en-US"/>
        </w:rPr>
        <w:t xml:space="preserve"> </w:t>
      </w:r>
      <w:proofErr w:type="spellStart"/>
      <w:r>
        <w:rPr>
          <w:lang w:val="en-US"/>
        </w:rPr>
        <w:t>penerapan</w:t>
      </w:r>
      <w:proofErr w:type="spellEnd"/>
      <w:r>
        <w:rPr>
          <w:lang w:val="en-US"/>
        </w:rPr>
        <w:t xml:space="preserve"> </w:t>
      </w:r>
      <w:proofErr w:type="spellStart"/>
      <w:r>
        <w:rPr>
          <w:lang w:val="en-US"/>
        </w:rPr>
        <w:t>askep</w:t>
      </w:r>
      <w:proofErr w:type="spellEnd"/>
      <w:r>
        <w:rPr>
          <w:lang w:val="en-US"/>
        </w:rPr>
        <w:t xml:space="preserve"> 3S</w:t>
      </w:r>
    </w:p>
    <w:tbl>
      <w:tblPr>
        <w:tblpPr w:leftFromText="180" w:rightFromText="180" w:vertAnchor="text" w:horzAnchor="margin" w:tblpXSpec="right" w:tblpY="110"/>
        <w:tblW w:w="8488" w:type="dxa"/>
        <w:tblBorders>
          <w:top w:val="single" w:sz="4" w:space="0" w:color="auto"/>
          <w:bottom w:val="single" w:sz="4" w:space="0" w:color="auto"/>
          <w:insideH w:val="single" w:sz="4" w:space="0" w:color="auto"/>
        </w:tblBorders>
        <w:tblLook w:val="04A0" w:firstRow="1" w:lastRow="0" w:firstColumn="1" w:lastColumn="0" w:noHBand="0" w:noVBand="1"/>
      </w:tblPr>
      <w:tblGrid>
        <w:gridCol w:w="1065"/>
        <w:gridCol w:w="2496"/>
        <w:gridCol w:w="591"/>
        <w:gridCol w:w="618"/>
        <w:gridCol w:w="1527"/>
        <w:gridCol w:w="31"/>
        <w:gridCol w:w="2160"/>
      </w:tblGrid>
      <w:tr w:rsidR="00A15AC9" w:rsidRPr="007E1EED" w14:paraId="6A01C27A" w14:textId="77777777" w:rsidTr="002364B9">
        <w:trPr>
          <w:trHeight w:val="593"/>
        </w:trPr>
        <w:tc>
          <w:tcPr>
            <w:tcW w:w="1065" w:type="dxa"/>
            <w:tcBorders>
              <w:top w:val="single" w:sz="4" w:space="0" w:color="auto"/>
              <w:left w:val="nil"/>
              <w:bottom w:val="single" w:sz="4" w:space="0" w:color="auto"/>
              <w:right w:val="nil"/>
            </w:tcBorders>
            <w:vAlign w:val="center"/>
            <w:hideMark/>
          </w:tcPr>
          <w:p w14:paraId="0EDC0B51" w14:textId="77777777" w:rsidR="00A15AC9" w:rsidRPr="007E1EED" w:rsidRDefault="00A15AC9" w:rsidP="002364B9">
            <w:pPr>
              <w:pStyle w:val="Heading1"/>
              <w:tabs>
                <w:tab w:val="left" w:pos="360"/>
              </w:tabs>
              <w:jc w:val="left"/>
              <w:rPr>
                <w:lang w:val="id-ID"/>
              </w:rPr>
            </w:pPr>
            <w:r w:rsidRPr="007E1EED">
              <w:rPr>
                <w:lang w:val="id-ID"/>
              </w:rPr>
              <w:t>No.</w:t>
            </w:r>
          </w:p>
        </w:tc>
        <w:tc>
          <w:tcPr>
            <w:tcW w:w="2496" w:type="dxa"/>
            <w:tcBorders>
              <w:top w:val="single" w:sz="4" w:space="0" w:color="auto"/>
              <w:left w:val="nil"/>
              <w:bottom w:val="single" w:sz="4" w:space="0" w:color="auto"/>
              <w:right w:val="nil"/>
            </w:tcBorders>
            <w:vAlign w:val="center"/>
            <w:hideMark/>
          </w:tcPr>
          <w:p w14:paraId="2AAAEE08" w14:textId="77777777" w:rsidR="00A15AC9" w:rsidRPr="007E1EED" w:rsidRDefault="00A15AC9" w:rsidP="002364B9">
            <w:pPr>
              <w:pStyle w:val="Heading1"/>
              <w:tabs>
                <w:tab w:val="left" w:pos="360"/>
              </w:tabs>
              <w:rPr>
                <w:lang w:val="id-ID"/>
              </w:rPr>
            </w:pPr>
            <w:r w:rsidRPr="007E1EED">
              <w:rPr>
                <w:lang w:val="id-ID"/>
              </w:rPr>
              <w:t xml:space="preserve">    Variabel</w:t>
            </w:r>
          </w:p>
        </w:tc>
        <w:tc>
          <w:tcPr>
            <w:tcW w:w="2736" w:type="dxa"/>
            <w:gridSpan w:val="3"/>
            <w:tcBorders>
              <w:top w:val="single" w:sz="4" w:space="0" w:color="auto"/>
              <w:left w:val="nil"/>
              <w:bottom w:val="single" w:sz="4" w:space="0" w:color="auto"/>
              <w:right w:val="nil"/>
            </w:tcBorders>
            <w:vAlign w:val="center"/>
            <w:hideMark/>
          </w:tcPr>
          <w:p w14:paraId="7A7A66F2" w14:textId="6EF705DF" w:rsidR="00A15AC9" w:rsidRPr="007E1EED" w:rsidRDefault="00A15AC9" w:rsidP="002364B9">
            <w:pPr>
              <w:pStyle w:val="Heading1"/>
              <w:tabs>
                <w:tab w:val="left" w:pos="360"/>
              </w:tabs>
              <w:jc w:val="left"/>
              <w:rPr>
                <w:lang w:val="id-ID"/>
              </w:rPr>
            </w:pPr>
            <w:r>
              <w:rPr>
                <w:lang w:val="id-ID"/>
              </w:rPr>
              <w:t xml:space="preserve">           </w:t>
            </w:r>
            <w:r w:rsidRPr="007E1EED">
              <w:rPr>
                <w:lang w:val="id-ID"/>
              </w:rPr>
              <w:t>Frekuensi(n)</w:t>
            </w:r>
          </w:p>
        </w:tc>
        <w:tc>
          <w:tcPr>
            <w:tcW w:w="2191" w:type="dxa"/>
            <w:gridSpan w:val="2"/>
            <w:tcBorders>
              <w:top w:val="single" w:sz="4" w:space="0" w:color="auto"/>
              <w:left w:val="nil"/>
              <w:bottom w:val="single" w:sz="4" w:space="0" w:color="auto"/>
              <w:right w:val="nil"/>
            </w:tcBorders>
            <w:vAlign w:val="center"/>
            <w:hideMark/>
          </w:tcPr>
          <w:p w14:paraId="44CC3B0A" w14:textId="687435EA" w:rsidR="00A15AC9" w:rsidRPr="007E1EED" w:rsidRDefault="00A15AC9" w:rsidP="002364B9">
            <w:pPr>
              <w:pStyle w:val="Heading1"/>
              <w:tabs>
                <w:tab w:val="left" w:pos="360"/>
              </w:tabs>
              <w:jc w:val="left"/>
              <w:rPr>
                <w:lang w:val="id-ID"/>
              </w:rPr>
            </w:pPr>
            <w:r w:rsidRPr="007E1EED">
              <w:rPr>
                <w:lang w:val="id-ID"/>
              </w:rPr>
              <w:t>Presentase(%)</w:t>
            </w:r>
          </w:p>
        </w:tc>
      </w:tr>
      <w:tr w:rsidR="00A15AC9" w:rsidRPr="007E1EED" w14:paraId="32E5F47A" w14:textId="77777777" w:rsidTr="002364B9">
        <w:trPr>
          <w:trHeight w:val="647"/>
        </w:trPr>
        <w:tc>
          <w:tcPr>
            <w:tcW w:w="1065" w:type="dxa"/>
            <w:tcBorders>
              <w:top w:val="single" w:sz="4" w:space="0" w:color="auto"/>
              <w:left w:val="nil"/>
              <w:bottom w:val="single" w:sz="4" w:space="0" w:color="auto"/>
              <w:right w:val="nil"/>
            </w:tcBorders>
            <w:vAlign w:val="center"/>
            <w:hideMark/>
          </w:tcPr>
          <w:p w14:paraId="608EA5F9" w14:textId="77777777" w:rsidR="00A15AC9" w:rsidRPr="007E1EED" w:rsidRDefault="00A15AC9" w:rsidP="002364B9">
            <w:pPr>
              <w:pStyle w:val="Heading1"/>
              <w:tabs>
                <w:tab w:val="left" w:pos="360"/>
              </w:tabs>
              <w:jc w:val="left"/>
              <w:rPr>
                <w:lang w:val="id-ID"/>
              </w:rPr>
            </w:pPr>
            <w:r w:rsidRPr="007E1EED">
              <w:rPr>
                <w:lang w:val="id-ID"/>
              </w:rPr>
              <w:t>1</w:t>
            </w:r>
          </w:p>
          <w:p w14:paraId="5B8231A0" w14:textId="77777777" w:rsidR="00A15AC9" w:rsidRPr="007E1EED" w:rsidRDefault="00A15AC9" w:rsidP="002364B9">
            <w:pPr>
              <w:pStyle w:val="Heading1"/>
              <w:tabs>
                <w:tab w:val="left" w:pos="360"/>
              </w:tabs>
              <w:jc w:val="left"/>
              <w:rPr>
                <w:lang w:val="id-ID"/>
              </w:rPr>
            </w:pPr>
            <w:r w:rsidRPr="007E1EED">
              <w:rPr>
                <w:lang w:val="id-ID"/>
              </w:rPr>
              <w:t xml:space="preserve">2       </w:t>
            </w:r>
          </w:p>
        </w:tc>
        <w:tc>
          <w:tcPr>
            <w:tcW w:w="3705" w:type="dxa"/>
            <w:gridSpan w:val="3"/>
            <w:tcBorders>
              <w:top w:val="single" w:sz="4" w:space="0" w:color="auto"/>
              <w:left w:val="nil"/>
              <w:bottom w:val="single" w:sz="4" w:space="0" w:color="auto"/>
              <w:right w:val="nil"/>
            </w:tcBorders>
            <w:hideMark/>
          </w:tcPr>
          <w:p w14:paraId="4DA3FCF6" w14:textId="77777777" w:rsidR="00A15AC9" w:rsidRDefault="00A15AC9" w:rsidP="002364B9">
            <w:pPr>
              <w:pStyle w:val="Heading1"/>
              <w:tabs>
                <w:tab w:val="left" w:pos="360"/>
              </w:tabs>
              <w:rPr>
                <w:lang w:val="id-ID"/>
              </w:rPr>
            </w:pPr>
            <w:r w:rsidRPr="007E1EED">
              <w:rPr>
                <w:i/>
                <w:lang w:val="id-ID"/>
              </w:rPr>
              <w:t>Reward_Punishment</w:t>
            </w:r>
            <w:r w:rsidRPr="007E1EED">
              <w:rPr>
                <w:lang w:val="id-ID"/>
              </w:rPr>
              <w:t xml:space="preserve"> Kurang</w:t>
            </w:r>
          </w:p>
          <w:p w14:paraId="2CB69DBE" w14:textId="0A25225D" w:rsidR="00A15AC9" w:rsidRPr="007E1EED" w:rsidRDefault="00A15AC9" w:rsidP="002364B9">
            <w:pPr>
              <w:pStyle w:val="Heading1"/>
              <w:tabs>
                <w:tab w:val="left" w:pos="360"/>
              </w:tabs>
              <w:rPr>
                <w:lang w:val="id-ID"/>
              </w:rPr>
            </w:pPr>
            <w:r w:rsidRPr="007E1EED">
              <w:rPr>
                <w:i/>
                <w:lang w:val="id-ID"/>
              </w:rPr>
              <w:t>Reward_Punishment</w:t>
            </w:r>
            <w:r w:rsidRPr="007E1EED">
              <w:rPr>
                <w:lang w:val="id-ID"/>
              </w:rPr>
              <w:t xml:space="preserve"> Baik</w:t>
            </w:r>
          </w:p>
        </w:tc>
        <w:tc>
          <w:tcPr>
            <w:tcW w:w="1558" w:type="dxa"/>
            <w:gridSpan w:val="2"/>
            <w:tcBorders>
              <w:top w:val="single" w:sz="4" w:space="0" w:color="auto"/>
              <w:left w:val="nil"/>
              <w:bottom w:val="single" w:sz="4" w:space="0" w:color="auto"/>
              <w:right w:val="nil"/>
            </w:tcBorders>
            <w:hideMark/>
          </w:tcPr>
          <w:p w14:paraId="74CE5AF6" w14:textId="77777777" w:rsidR="00A15AC9" w:rsidRPr="007E1EED" w:rsidRDefault="00A15AC9" w:rsidP="002364B9">
            <w:pPr>
              <w:pStyle w:val="Heading1"/>
              <w:tabs>
                <w:tab w:val="left" w:pos="360"/>
              </w:tabs>
              <w:jc w:val="left"/>
              <w:rPr>
                <w:lang w:val="id-ID"/>
              </w:rPr>
            </w:pPr>
            <w:r w:rsidRPr="007E1EED">
              <w:rPr>
                <w:lang w:val="id-ID"/>
              </w:rPr>
              <w:t>13</w:t>
            </w:r>
          </w:p>
          <w:p w14:paraId="2B848083" w14:textId="77777777" w:rsidR="00A15AC9" w:rsidRPr="007E1EED" w:rsidRDefault="00A15AC9" w:rsidP="002364B9">
            <w:pPr>
              <w:pStyle w:val="Heading1"/>
              <w:tabs>
                <w:tab w:val="left" w:pos="360"/>
              </w:tabs>
              <w:jc w:val="left"/>
              <w:rPr>
                <w:lang w:val="id-ID"/>
              </w:rPr>
            </w:pPr>
            <w:r w:rsidRPr="007E1EED">
              <w:rPr>
                <w:lang w:val="id-ID"/>
              </w:rPr>
              <w:t>102</w:t>
            </w:r>
          </w:p>
        </w:tc>
        <w:tc>
          <w:tcPr>
            <w:tcW w:w="2160" w:type="dxa"/>
            <w:tcBorders>
              <w:top w:val="single" w:sz="4" w:space="0" w:color="auto"/>
              <w:left w:val="nil"/>
              <w:bottom w:val="single" w:sz="4" w:space="0" w:color="auto"/>
              <w:right w:val="nil"/>
            </w:tcBorders>
            <w:hideMark/>
          </w:tcPr>
          <w:p w14:paraId="1542DFDC" w14:textId="14F70414" w:rsidR="00A15AC9" w:rsidRPr="007E1EED" w:rsidRDefault="00A15AC9" w:rsidP="002364B9">
            <w:pPr>
              <w:pStyle w:val="Heading1"/>
              <w:tabs>
                <w:tab w:val="left" w:pos="360"/>
              </w:tabs>
              <w:jc w:val="left"/>
              <w:rPr>
                <w:lang w:val="id-ID"/>
              </w:rPr>
            </w:pPr>
            <w:r>
              <w:rPr>
                <w:lang w:val="id-ID"/>
              </w:rPr>
              <w:t xml:space="preserve">          </w:t>
            </w:r>
            <w:r w:rsidRPr="007E1EED">
              <w:rPr>
                <w:lang w:val="id-ID"/>
              </w:rPr>
              <w:t xml:space="preserve">11.3 </w:t>
            </w:r>
          </w:p>
          <w:p w14:paraId="4192AC3A" w14:textId="1DDF0D1F" w:rsidR="00A15AC9" w:rsidRPr="007E1EED" w:rsidRDefault="00A15AC9" w:rsidP="002364B9">
            <w:pPr>
              <w:pStyle w:val="Heading1"/>
              <w:tabs>
                <w:tab w:val="left" w:pos="360"/>
              </w:tabs>
              <w:jc w:val="left"/>
              <w:rPr>
                <w:lang w:val="id-ID"/>
              </w:rPr>
            </w:pPr>
            <w:r>
              <w:rPr>
                <w:lang w:val="id-ID"/>
              </w:rPr>
              <w:t xml:space="preserve">          </w:t>
            </w:r>
            <w:r w:rsidRPr="007E1EED">
              <w:rPr>
                <w:lang w:val="id-ID"/>
              </w:rPr>
              <w:t xml:space="preserve">88.7 </w:t>
            </w:r>
          </w:p>
        </w:tc>
      </w:tr>
      <w:tr w:rsidR="00A15AC9" w:rsidRPr="007E1EED" w14:paraId="327D2BCE" w14:textId="77777777" w:rsidTr="002364B9">
        <w:trPr>
          <w:trHeight w:val="347"/>
        </w:trPr>
        <w:tc>
          <w:tcPr>
            <w:tcW w:w="1065" w:type="dxa"/>
            <w:tcBorders>
              <w:top w:val="single" w:sz="4" w:space="0" w:color="auto"/>
              <w:left w:val="nil"/>
              <w:bottom w:val="single" w:sz="4" w:space="0" w:color="auto"/>
              <w:right w:val="nil"/>
            </w:tcBorders>
            <w:vAlign w:val="center"/>
          </w:tcPr>
          <w:p w14:paraId="3AE0CA22" w14:textId="77777777" w:rsidR="00A15AC9" w:rsidRPr="007E1EED" w:rsidRDefault="00A15AC9" w:rsidP="002364B9">
            <w:pPr>
              <w:pStyle w:val="Heading1"/>
              <w:tabs>
                <w:tab w:val="left" w:pos="360"/>
              </w:tabs>
              <w:jc w:val="left"/>
              <w:rPr>
                <w:lang w:val="id-ID"/>
              </w:rPr>
            </w:pPr>
          </w:p>
        </w:tc>
        <w:tc>
          <w:tcPr>
            <w:tcW w:w="3087" w:type="dxa"/>
            <w:gridSpan w:val="2"/>
            <w:tcBorders>
              <w:top w:val="single" w:sz="4" w:space="0" w:color="auto"/>
              <w:left w:val="nil"/>
              <w:bottom w:val="single" w:sz="4" w:space="0" w:color="auto"/>
              <w:right w:val="nil"/>
            </w:tcBorders>
            <w:vAlign w:val="center"/>
            <w:hideMark/>
          </w:tcPr>
          <w:p w14:paraId="5CB73DB6" w14:textId="77777777" w:rsidR="00A15AC9" w:rsidRPr="007E1EED" w:rsidRDefault="00A15AC9" w:rsidP="002364B9">
            <w:pPr>
              <w:pStyle w:val="Heading1"/>
              <w:tabs>
                <w:tab w:val="left" w:pos="360"/>
              </w:tabs>
              <w:rPr>
                <w:lang w:val="id-ID"/>
              </w:rPr>
            </w:pPr>
            <w:r w:rsidRPr="007E1EED">
              <w:rPr>
                <w:lang w:val="id-ID"/>
              </w:rPr>
              <w:t>Jumlah</w:t>
            </w:r>
          </w:p>
        </w:tc>
        <w:tc>
          <w:tcPr>
            <w:tcW w:w="2176" w:type="dxa"/>
            <w:gridSpan w:val="3"/>
            <w:tcBorders>
              <w:top w:val="single" w:sz="4" w:space="0" w:color="auto"/>
              <w:left w:val="nil"/>
              <w:bottom w:val="single" w:sz="4" w:space="0" w:color="auto"/>
              <w:right w:val="nil"/>
            </w:tcBorders>
            <w:vAlign w:val="center"/>
            <w:hideMark/>
          </w:tcPr>
          <w:p w14:paraId="7CC75444" w14:textId="77777777" w:rsidR="00A15AC9" w:rsidRPr="007E1EED" w:rsidRDefault="00A15AC9" w:rsidP="002364B9">
            <w:pPr>
              <w:pStyle w:val="Heading1"/>
              <w:tabs>
                <w:tab w:val="left" w:pos="360"/>
              </w:tabs>
              <w:jc w:val="left"/>
              <w:rPr>
                <w:lang w:val="id-ID"/>
              </w:rPr>
            </w:pPr>
            <w:r w:rsidRPr="007E1EED">
              <w:rPr>
                <w:lang w:val="id-ID"/>
              </w:rPr>
              <w:t>115</w:t>
            </w:r>
          </w:p>
        </w:tc>
        <w:tc>
          <w:tcPr>
            <w:tcW w:w="2160" w:type="dxa"/>
            <w:tcBorders>
              <w:top w:val="single" w:sz="4" w:space="0" w:color="auto"/>
              <w:left w:val="nil"/>
              <w:bottom w:val="single" w:sz="4" w:space="0" w:color="auto"/>
              <w:right w:val="nil"/>
            </w:tcBorders>
            <w:vAlign w:val="center"/>
            <w:hideMark/>
          </w:tcPr>
          <w:p w14:paraId="05F8BD27" w14:textId="77777777" w:rsidR="00A15AC9" w:rsidRPr="007E1EED" w:rsidRDefault="00A15AC9" w:rsidP="002364B9">
            <w:pPr>
              <w:pStyle w:val="Heading1"/>
              <w:tabs>
                <w:tab w:val="left" w:pos="360"/>
              </w:tabs>
              <w:rPr>
                <w:lang w:val="id-ID"/>
              </w:rPr>
            </w:pPr>
            <w:r w:rsidRPr="007E1EED">
              <w:rPr>
                <w:lang w:val="id-ID"/>
              </w:rPr>
              <w:t xml:space="preserve">         100  %</w:t>
            </w:r>
          </w:p>
        </w:tc>
      </w:tr>
    </w:tbl>
    <w:p w14:paraId="547D8D9E" w14:textId="77777777" w:rsidR="002364B9" w:rsidRDefault="002364B9" w:rsidP="00402607">
      <w:pPr>
        <w:pStyle w:val="Heading1"/>
        <w:tabs>
          <w:tab w:val="left" w:pos="360"/>
        </w:tabs>
        <w:ind w:left="0" w:firstLine="0"/>
        <w:jc w:val="left"/>
        <w:rPr>
          <w:lang w:val="en-US"/>
        </w:rPr>
      </w:pPr>
    </w:p>
    <w:p w14:paraId="1EC9AD8F" w14:textId="77777777" w:rsidR="002364B9" w:rsidRDefault="002364B9" w:rsidP="00402607">
      <w:pPr>
        <w:pStyle w:val="Heading1"/>
        <w:tabs>
          <w:tab w:val="left" w:pos="360"/>
        </w:tabs>
        <w:ind w:left="0" w:firstLine="0"/>
        <w:jc w:val="left"/>
        <w:rPr>
          <w:lang w:val="en-US"/>
        </w:rPr>
      </w:pPr>
    </w:p>
    <w:p w14:paraId="7E357700" w14:textId="77777777" w:rsidR="002364B9" w:rsidRDefault="002364B9" w:rsidP="00402607">
      <w:pPr>
        <w:pStyle w:val="Heading1"/>
        <w:tabs>
          <w:tab w:val="left" w:pos="360"/>
        </w:tabs>
        <w:ind w:left="0" w:firstLine="0"/>
        <w:jc w:val="left"/>
        <w:rPr>
          <w:lang w:val="en-US"/>
        </w:rPr>
      </w:pPr>
    </w:p>
    <w:p w14:paraId="34CE80A5" w14:textId="77777777" w:rsidR="002364B9" w:rsidRDefault="002364B9" w:rsidP="00402607">
      <w:pPr>
        <w:pStyle w:val="Heading1"/>
        <w:tabs>
          <w:tab w:val="left" w:pos="360"/>
        </w:tabs>
        <w:ind w:left="0" w:firstLine="0"/>
        <w:jc w:val="left"/>
        <w:rPr>
          <w:lang w:val="en-US"/>
        </w:rPr>
      </w:pPr>
    </w:p>
    <w:p w14:paraId="7362F290" w14:textId="77777777" w:rsidR="002364B9" w:rsidRDefault="002364B9" w:rsidP="00402607">
      <w:pPr>
        <w:pStyle w:val="Heading1"/>
        <w:tabs>
          <w:tab w:val="left" w:pos="360"/>
        </w:tabs>
        <w:ind w:left="0" w:firstLine="0"/>
        <w:jc w:val="left"/>
        <w:rPr>
          <w:lang w:val="en-US"/>
        </w:rPr>
      </w:pPr>
    </w:p>
    <w:p w14:paraId="49B23A57" w14:textId="77777777" w:rsidR="002364B9" w:rsidRDefault="002364B9" w:rsidP="00402607">
      <w:pPr>
        <w:pStyle w:val="Heading1"/>
        <w:tabs>
          <w:tab w:val="left" w:pos="360"/>
        </w:tabs>
        <w:ind w:left="0" w:firstLine="0"/>
        <w:jc w:val="left"/>
        <w:rPr>
          <w:lang w:val="en-US"/>
        </w:rPr>
      </w:pPr>
    </w:p>
    <w:p w14:paraId="04B0B44E" w14:textId="77777777" w:rsidR="002364B9" w:rsidRDefault="002364B9" w:rsidP="00402607">
      <w:pPr>
        <w:pStyle w:val="Heading1"/>
        <w:tabs>
          <w:tab w:val="left" w:pos="360"/>
        </w:tabs>
        <w:ind w:left="0" w:firstLine="0"/>
        <w:jc w:val="left"/>
        <w:rPr>
          <w:lang w:val="en-US"/>
        </w:rPr>
      </w:pPr>
    </w:p>
    <w:p w14:paraId="3A983140" w14:textId="5126BBDA" w:rsidR="007E1EED" w:rsidRPr="007E1EED" w:rsidRDefault="00A15AC9" w:rsidP="00C0691D">
      <w:pPr>
        <w:pStyle w:val="Heading1"/>
        <w:ind w:hanging="930"/>
        <w:jc w:val="left"/>
        <w:rPr>
          <w:lang w:val="id-ID"/>
        </w:rPr>
      </w:pPr>
      <w:r>
        <w:rPr>
          <w:lang w:val="en-US"/>
        </w:rPr>
        <w:t xml:space="preserve">e.  </w:t>
      </w:r>
      <w:r w:rsidR="007E1EED" w:rsidRPr="007E1EED">
        <w:rPr>
          <w:lang w:val="id-ID"/>
        </w:rPr>
        <w:t>Penerapan Askep 3S</w:t>
      </w:r>
    </w:p>
    <w:p w14:paraId="7BA6297B" w14:textId="2024C746" w:rsidR="007E1EED" w:rsidRPr="007E1EED" w:rsidRDefault="00A15AC9" w:rsidP="00A15AC9">
      <w:pPr>
        <w:pStyle w:val="Heading1"/>
        <w:tabs>
          <w:tab w:val="left" w:pos="360"/>
        </w:tabs>
        <w:ind w:left="0" w:firstLine="0"/>
        <w:jc w:val="left"/>
        <w:rPr>
          <w:lang w:val="id-ID"/>
        </w:rPr>
      </w:pPr>
      <w:r>
        <w:rPr>
          <w:lang w:val="id-ID"/>
        </w:rPr>
        <w:t xml:space="preserve">                                               </w:t>
      </w:r>
      <w:r w:rsidR="007E1EED" w:rsidRPr="007E1EED">
        <w:rPr>
          <w:lang w:val="id-ID"/>
        </w:rPr>
        <w:t xml:space="preserve"> Distribusi penerapan Askep 3S </w:t>
      </w:r>
    </w:p>
    <w:tbl>
      <w:tblPr>
        <w:tblStyle w:val="TableGrid"/>
        <w:tblW w:w="8370" w:type="dxa"/>
        <w:tblInd w:w="851" w:type="dxa"/>
        <w:tblBorders>
          <w:left w:val="none" w:sz="0" w:space="0" w:color="auto"/>
          <w:right w:val="none" w:sz="0" w:space="0" w:color="auto"/>
          <w:insideV w:val="none" w:sz="0" w:space="0" w:color="auto"/>
        </w:tblBorders>
        <w:tblLook w:val="04A0" w:firstRow="1" w:lastRow="0" w:firstColumn="1" w:lastColumn="0" w:noHBand="0" w:noVBand="1"/>
      </w:tblPr>
      <w:tblGrid>
        <w:gridCol w:w="1124"/>
        <w:gridCol w:w="4190"/>
        <w:gridCol w:w="3056"/>
      </w:tblGrid>
      <w:tr w:rsidR="007E1EED" w:rsidRPr="007E1EED" w14:paraId="3BE7500B" w14:textId="77777777" w:rsidTr="00A15AC9">
        <w:trPr>
          <w:trHeight w:val="372"/>
        </w:trPr>
        <w:tc>
          <w:tcPr>
            <w:tcW w:w="1124" w:type="dxa"/>
            <w:vMerge w:val="restart"/>
            <w:tcBorders>
              <w:top w:val="single" w:sz="4" w:space="0" w:color="auto"/>
              <w:left w:val="nil"/>
              <w:bottom w:val="single" w:sz="4" w:space="0" w:color="auto"/>
              <w:right w:val="nil"/>
            </w:tcBorders>
            <w:vAlign w:val="center"/>
            <w:hideMark/>
          </w:tcPr>
          <w:p w14:paraId="30924D98" w14:textId="77777777" w:rsidR="007E1EED" w:rsidRPr="007E1EED" w:rsidRDefault="007E1EED" w:rsidP="007E1EED">
            <w:pPr>
              <w:pStyle w:val="Heading1"/>
              <w:widowControl w:val="0"/>
              <w:tabs>
                <w:tab w:val="left" w:pos="360"/>
              </w:tabs>
              <w:autoSpaceDE w:val="0"/>
              <w:autoSpaceDN w:val="0"/>
              <w:jc w:val="left"/>
              <w:rPr>
                <w:iCs/>
                <w:lang w:val="id-ID"/>
              </w:rPr>
            </w:pPr>
            <w:r w:rsidRPr="007E1EED">
              <w:rPr>
                <w:iCs/>
                <w:lang w:val="id-ID"/>
              </w:rPr>
              <w:t>No</w:t>
            </w:r>
          </w:p>
        </w:tc>
        <w:tc>
          <w:tcPr>
            <w:tcW w:w="4190" w:type="dxa"/>
            <w:vMerge w:val="restart"/>
            <w:tcBorders>
              <w:top w:val="single" w:sz="4" w:space="0" w:color="auto"/>
              <w:left w:val="nil"/>
              <w:bottom w:val="single" w:sz="4" w:space="0" w:color="auto"/>
              <w:right w:val="nil"/>
            </w:tcBorders>
            <w:vAlign w:val="center"/>
            <w:hideMark/>
          </w:tcPr>
          <w:p w14:paraId="77B78812" w14:textId="77777777" w:rsidR="007E1EED" w:rsidRPr="007E1EED" w:rsidRDefault="007E1EED" w:rsidP="007E1EED">
            <w:pPr>
              <w:pStyle w:val="Heading1"/>
              <w:widowControl w:val="0"/>
              <w:tabs>
                <w:tab w:val="left" w:pos="360"/>
              </w:tabs>
              <w:autoSpaceDE w:val="0"/>
              <w:autoSpaceDN w:val="0"/>
              <w:jc w:val="left"/>
              <w:rPr>
                <w:iCs/>
                <w:lang w:val="id-ID"/>
              </w:rPr>
            </w:pPr>
            <w:r w:rsidRPr="007E1EED">
              <w:rPr>
                <w:iCs/>
                <w:lang w:val="id-ID"/>
              </w:rPr>
              <w:t>Ruangan</w:t>
            </w:r>
          </w:p>
        </w:tc>
        <w:tc>
          <w:tcPr>
            <w:tcW w:w="3056" w:type="dxa"/>
            <w:tcBorders>
              <w:top w:val="single" w:sz="4" w:space="0" w:color="auto"/>
              <w:left w:val="nil"/>
              <w:bottom w:val="single" w:sz="4" w:space="0" w:color="auto"/>
              <w:right w:val="nil"/>
            </w:tcBorders>
            <w:hideMark/>
          </w:tcPr>
          <w:p w14:paraId="56EC2229" w14:textId="77777777" w:rsidR="007E1EED" w:rsidRPr="007E1EED" w:rsidRDefault="007E1EED" w:rsidP="007E1EED">
            <w:pPr>
              <w:pStyle w:val="Heading1"/>
              <w:widowControl w:val="0"/>
              <w:tabs>
                <w:tab w:val="left" w:pos="360"/>
              </w:tabs>
              <w:autoSpaceDE w:val="0"/>
              <w:autoSpaceDN w:val="0"/>
              <w:jc w:val="left"/>
              <w:rPr>
                <w:iCs/>
                <w:lang w:val="id-ID"/>
              </w:rPr>
            </w:pPr>
            <w:r w:rsidRPr="007E1EED">
              <w:rPr>
                <w:iCs/>
                <w:lang w:val="id-ID"/>
              </w:rPr>
              <w:t>Penerapan Askep 3S</w:t>
            </w:r>
          </w:p>
        </w:tc>
      </w:tr>
      <w:tr w:rsidR="007E1EED" w:rsidRPr="007E1EED" w14:paraId="3185CD61" w14:textId="77777777" w:rsidTr="00A15AC9">
        <w:trPr>
          <w:trHeight w:val="420"/>
        </w:trPr>
        <w:tc>
          <w:tcPr>
            <w:tcW w:w="0" w:type="auto"/>
            <w:vMerge/>
            <w:tcBorders>
              <w:top w:val="single" w:sz="4" w:space="0" w:color="auto"/>
              <w:left w:val="nil"/>
              <w:bottom w:val="single" w:sz="4" w:space="0" w:color="auto"/>
              <w:right w:val="nil"/>
            </w:tcBorders>
            <w:vAlign w:val="center"/>
            <w:hideMark/>
          </w:tcPr>
          <w:p w14:paraId="33F684F9" w14:textId="77777777" w:rsidR="007E1EED" w:rsidRPr="007E1EED" w:rsidRDefault="007E1EED" w:rsidP="007E1EED">
            <w:pPr>
              <w:pStyle w:val="Heading1"/>
              <w:widowControl w:val="0"/>
              <w:tabs>
                <w:tab w:val="left" w:pos="360"/>
              </w:tabs>
              <w:autoSpaceDE w:val="0"/>
              <w:autoSpaceDN w:val="0"/>
              <w:rPr>
                <w:iCs/>
                <w:lang w:val="id-ID"/>
              </w:rPr>
            </w:pPr>
          </w:p>
        </w:tc>
        <w:tc>
          <w:tcPr>
            <w:tcW w:w="0" w:type="auto"/>
            <w:vMerge/>
            <w:tcBorders>
              <w:top w:val="single" w:sz="4" w:space="0" w:color="auto"/>
              <w:left w:val="nil"/>
              <w:bottom w:val="single" w:sz="4" w:space="0" w:color="auto"/>
              <w:right w:val="nil"/>
            </w:tcBorders>
            <w:vAlign w:val="center"/>
            <w:hideMark/>
          </w:tcPr>
          <w:p w14:paraId="1358092B" w14:textId="77777777" w:rsidR="007E1EED" w:rsidRPr="007E1EED" w:rsidRDefault="007E1EED" w:rsidP="007E1EED">
            <w:pPr>
              <w:pStyle w:val="Heading1"/>
              <w:widowControl w:val="0"/>
              <w:tabs>
                <w:tab w:val="left" w:pos="360"/>
              </w:tabs>
              <w:autoSpaceDE w:val="0"/>
              <w:autoSpaceDN w:val="0"/>
              <w:rPr>
                <w:iCs/>
                <w:lang w:val="id-ID"/>
              </w:rPr>
            </w:pPr>
          </w:p>
        </w:tc>
        <w:tc>
          <w:tcPr>
            <w:tcW w:w="3056" w:type="dxa"/>
            <w:tcBorders>
              <w:top w:val="single" w:sz="4" w:space="0" w:color="auto"/>
              <w:left w:val="nil"/>
              <w:bottom w:val="single" w:sz="4" w:space="0" w:color="auto"/>
              <w:right w:val="nil"/>
            </w:tcBorders>
            <w:hideMark/>
          </w:tcPr>
          <w:p w14:paraId="33647FC1" w14:textId="77777777" w:rsidR="007E1EED" w:rsidRPr="007E1EED" w:rsidRDefault="007E1EED" w:rsidP="00402607">
            <w:pPr>
              <w:pStyle w:val="Heading1"/>
              <w:widowControl w:val="0"/>
              <w:tabs>
                <w:tab w:val="left" w:pos="360"/>
              </w:tabs>
              <w:autoSpaceDE w:val="0"/>
              <w:autoSpaceDN w:val="0"/>
              <w:jc w:val="left"/>
              <w:rPr>
                <w:lang w:val="id-ID"/>
              </w:rPr>
            </w:pPr>
            <w:r w:rsidRPr="007E1EED">
              <w:rPr>
                <w:lang w:val="id-ID"/>
              </w:rPr>
              <w:t>Presentase rata-rata setahun</w:t>
            </w:r>
          </w:p>
        </w:tc>
      </w:tr>
      <w:tr w:rsidR="007E1EED" w:rsidRPr="007E1EED" w14:paraId="60AEF1FB" w14:textId="77777777" w:rsidTr="00A15AC9">
        <w:trPr>
          <w:trHeight w:val="267"/>
        </w:trPr>
        <w:tc>
          <w:tcPr>
            <w:tcW w:w="1124" w:type="dxa"/>
            <w:tcBorders>
              <w:top w:val="single" w:sz="4" w:space="0" w:color="auto"/>
              <w:left w:val="nil"/>
              <w:bottom w:val="nil"/>
              <w:right w:val="nil"/>
            </w:tcBorders>
            <w:hideMark/>
          </w:tcPr>
          <w:p w14:paraId="7524D9E7" w14:textId="77777777" w:rsidR="007E1EED" w:rsidRPr="007E1EED" w:rsidRDefault="007E1EED" w:rsidP="007E1EED">
            <w:pPr>
              <w:pStyle w:val="Heading1"/>
              <w:tabs>
                <w:tab w:val="left" w:pos="360"/>
              </w:tabs>
              <w:jc w:val="left"/>
              <w:rPr>
                <w:lang w:val="id-ID"/>
              </w:rPr>
            </w:pPr>
            <w:r w:rsidRPr="007E1EED">
              <w:rPr>
                <w:lang w:val="id-ID"/>
              </w:rPr>
              <w:t>1</w:t>
            </w:r>
          </w:p>
        </w:tc>
        <w:tc>
          <w:tcPr>
            <w:tcW w:w="4190" w:type="dxa"/>
            <w:tcBorders>
              <w:top w:val="single" w:sz="4" w:space="0" w:color="auto"/>
              <w:left w:val="nil"/>
              <w:bottom w:val="nil"/>
              <w:right w:val="nil"/>
            </w:tcBorders>
            <w:hideMark/>
          </w:tcPr>
          <w:p w14:paraId="21C860B1" w14:textId="77777777" w:rsidR="007E1EED" w:rsidRPr="007E1EED" w:rsidRDefault="007E1EED" w:rsidP="007E1EED">
            <w:pPr>
              <w:pStyle w:val="Heading1"/>
              <w:tabs>
                <w:tab w:val="left" w:pos="360"/>
              </w:tabs>
              <w:jc w:val="left"/>
              <w:rPr>
                <w:lang w:val="id-ID"/>
              </w:rPr>
            </w:pPr>
            <w:r w:rsidRPr="007E1EED">
              <w:rPr>
                <w:lang w:val="id-ID"/>
              </w:rPr>
              <w:t>Enggang 1</w:t>
            </w:r>
          </w:p>
        </w:tc>
        <w:tc>
          <w:tcPr>
            <w:tcW w:w="3056" w:type="dxa"/>
            <w:tcBorders>
              <w:top w:val="single" w:sz="4" w:space="0" w:color="auto"/>
              <w:left w:val="nil"/>
              <w:bottom w:val="nil"/>
              <w:right w:val="nil"/>
            </w:tcBorders>
            <w:hideMark/>
          </w:tcPr>
          <w:p w14:paraId="1F321DD3" w14:textId="77777777" w:rsidR="007E1EED" w:rsidRPr="007E1EED" w:rsidRDefault="007E1EED" w:rsidP="00A15AC9">
            <w:pPr>
              <w:pStyle w:val="Heading1"/>
              <w:tabs>
                <w:tab w:val="left" w:pos="360"/>
              </w:tabs>
              <w:jc w:val="center"/>
              <w:rPr>
                <w:lang w:val="id-ID"/>
              </w:rPr>
            </w:pPr>
            <w:r w:rsidRPr="007E1EED">
              <w:rPr>
                <w:lang w:val="id-ID"/>
              </w:rPr>
              <w:t>91 %</w:t>
            </w:r>
          </w:p>
        </w:tc>
      </w:tr>
      <w:tr w:rsidR="007E1EED" w:rsidRPr="007E1EED" w14:paraId="5B80132E" w14:textId="77777777" w:rsidTr="00A15AC9">
        <w:trPr>
          <w:trHeight w:val="279"/>
        </w:trPr>
        <w:tc>
          <w:tcPr>
            <w:tcW w:w="1124" w:type="dxa"/>
            <w:tcBorders>
              <w:top w:val="nil"/>
              <w:left w:val="nil"/>
              <w:bottom w:val="nil"/>
              <w:right w:val="nil"/>
            </w:tcBorders>
            <w:hideMark/>
          </w:tcPr>
          <w:p w14:paraId="32860B38" w14:textId="77777777" w:rsidR="007E1EED" w:rsidRPr="007E1EED" w:rsidRDefault="007E1EED" w:rsidP="007E1EED">
            <w:pPr>
              <w:pStyle w:val="Heading1"/>
              <w:tabs>
                <w:tab w:val="left" w:pos="360"/>
              </w:tabs>
              <w:jc w:val="left"/>
              <w:rPr>
                <w:lang w:val="id-ID"/>
              </w:rPr>
            </w:pPr>
            <w:r w:rsidRPr="007E1EED">
              <w:rPr>
                <w:lang w:val="id-ID"/>
              </w:rPr>
              <w:t>2</w:t>
            </w:r>
          </w:p>
        </w:tc>
        <w:tc>
          <w:tcPr>
            <w:tcW w:w="4190" w:type="dxa"/>
            <w:tcBorders>
              <w:top w:val="nil"/>
              <w:left w:val="nil"/>
              <w:bottom w:val="nil"/>
              <w:right w:val="nil"/>
            </w:tcBorders>
            <w:hideMark/>
          </w:tcPr>
          <w:p w14:paraId="5B691F6F" w14:textId="77777777" w:rsidR="007E1EED" w:rsidRPr="007E1EED" w:rsidRDefault="007E1EED" w:rsidP="007E1EED">
            <w:pPr>
              <w:pStyle w:val="Heading1"/>
              <w:tabs>
                <w:tab w:val="left" w:pos="360"/>
              </w:tabs>
              <w:jc w:val="left"/>
              <w:rPr>
                <w:lang w:val="id-ID"/>
              </w:rPr>
            </w:pPr>
            <w:r w:rsidRPr="007E1EED">
              <w:rPr>
                <w:lang w:val="id-ID"/>
              </w:rPr>
              <w:t>Enggang 2</w:t>
            </w:r>
          </w:p>
        </w:tc>
        <w:tc>
          <w:tcPr>
            <w:tcW w:w="3056" w:type="dxa"/>
            <w:tcBorders>
              <w:top w:val="nil"/>
              <w:left w:val="nil"/>
              <w:bottom w:val="nil"/>
              <w:right w:val="nil"/>
            </w:tcBorders>
            <w:hideMark/>
          </w:tcPr>
          <w:p w14:paraId="6AE7D916" w14:textId="77777777" w:rsidR="007E1EED" w:rsidRPr="007E1EED" w:rsidRDefault="007E1EED" w:rsidP="00A15AC9">
            <w:pPr>
              <w:pStyle w:val="Heading1"/>
              <w:tabs>
                <w:tab w:val="left" w:pos="360"/>
              </w:tabs>
              <w:jc w:val="center"/>
              <w:rPr>
                <w:lang w:val="id-ID"/>
              </w:rPr>
            </w:pPr>
            <w:r w:rsidRPr="007E1EED">
              <w:rPr>
                <w:lang w:val="id-ID"/>
              </w:rPr>
              <w:t>84 %</w:t>
            </w:r>
          </w:p>
        </w:tc>
      </w:tr>
      <w:tr w:rsidR="007E1EED" w:rsidRPr="007E1EED" w14:paraId="790D3496" w14:textId="77777777" w:rsidTr="00A15AC9">
        <w:trPr>
          <w:trHeight w:val="279"/>
        </w:trPr>
        <w:tc>
          <w:tcPr>
            <w:tcW w:w="1124" w:type="dxa"/>
            <w:tcBorders>
              <w:top w:val="nil"/>
              <w:left w:val="nil"/>
              <w:bottom w:val="nil"/>
              <w:right w:val="nil"/>
            </w:tcBorders>
            <w:hideMark/>
          </w:tcPr>
          <w:p w14:paraId="5B6CC505" w14:textId="77777777" w:rsidR="007E1EED" w:rsidRPr="007E1EED" w:rsidRDefault="007E1EED" w:rsidP="007E1EED">
            <w:pPr>
              <w:pStyle w:val="Heading1"/>
              <w:tabs>
                <w:tab w:val="left" w:pos="360"/>
              </w:tabs>
              <w:jc w:val="left"/>
              <w:rPr>
                <w:lang w:val="id-ID"/>
              </w:rPr>
            </w:pPr>
            <w:r w:rsidRPr="007E1EED">
              <w:rPr>
                <w:lang w:val="id-ID"/>
              </w:rPr>
              <w:t>3</w:t>
            </w:r>
          </w:p>
        </w:tc>
        <w:tc>
          <w:tcPr>
            <w:tcW w:w="4190" w:type="dxa"/>
            <w:tcBorders>
              <w:top w:val="nil"/>
              <w:left w:val="nil"/>
              <w:bottom w:val="nil"/>
              <w:right w:val="nil"/>
            </w:tcBorders>
            <w:hideMark/>
          </w:tcPr>
          <w:p w14:paraId="76CF2D93" w14:textId="77777777" w:rsidR="007E1EED" w:rsidRPr="007E1EED" w:rsidRDefault="007E1EED" w:rsidP="007E1EED">
            <w:pPr>
              <w:pStyle w:val="Heading1"/>
              <w:tabs>
                <w:tab w:val="left" w:pos="360"/>
              </w:tabs>
              <w:jc w:val="left"/>
              <w:rPr>
                <w:lang w:val="id-ID"/>
              </w:rPr>
            </w:pPr>
            <w:r w:rsidRPr="007E1EED">
              <w:rPr>
                <w:lang w:val="id-ID"/>
              </w:rPr>
              <w:t>Enggang 3</w:t>
            </w:r>
          </w:p>
        </w:tc>
        <w:tc>
          <w:tcPr>
            <w:tcW w:w="3056" w:type="dxa"/>
            <w:tcBorders>
              <w:top w:val="nil"/>
              <w:left w:val="nil"/>
              <w:bottom w:val="nil"/>
              <w:right w:val="nil"/>
            </w:tcBorders>
            <w:hideMark/>
          </w:tcPr>
          <w:p w14:paraId="05145BAA" w14:textId="77777777" w:rsidR="007E1EED" w:rsidRPr="007E1EED" w:rsidRDefault="007E1EED" w:rsidP="00A15AC9">
            <w:pPr>
              <w:pStyle w:val="Heading1"/>
              <w:tabs>
                <w:tab w:val="left" w:pos="360"/>
              </w:tabs>
              <w:jc w:val="center"/>
              <w:rPr>
                <w:lang w:val="id-ID"/>
              </w:rPr>
            </w:pPr>
            <w:r w:rsidRPr="007E1EED">
              <w:rPr>
                <w:lang w:val="id-ID"/>
              </w:rPr>
              <w:t>84 %</w:t>
            </w:r>
          </w:p>
        </w:tc>
      </w:tr>
      <w:tr w:rsidR="007E1EED" w:rsidRPr="007E1EED" w14:paraId="68C8D00B" w14:textId="77777777" w:rsidTr="00A15AC9">
        <w:trPr>
          <w:trHeight w:val="279"/>
        </w:trPr>
        <w:tc>
          <w:tcPr>
            <w:tcW w:w="1124" w:type="dxa"/>
            <w:tcBorders>
              <w:top w:val="nil"/>
              <w:left w:val="nil"/>
              <w:bottom w:val="nil"/>
              <w:right w:val="nil"/>
            </w:tcBorders>
            <w:hideMark/>
          </w:tcPr>
          <w:p w14:paraId="0AA768AA" w14:textId="77777777" w:rsidR="007E1EED" w:rsidRPr="007E1EED" w:rsidRDefault="007E1EED" w:rsidP="007E1EED">
            <w:pPr>
              <w:pStyle w:val="Heading1"/>
              <w:tabs>
                <w:tab w:val="left" w:pos="360"/>
              </w:tabs>
              <w:jc w:val="left"/>
              <w:rPr>
                <w:lang w:val="id-ID"/>
              </w:rPr>
            </w:pPr>
            <w:r w:rsidRPr="007E1EED">
              <w:rPr>
                <w:lang w:val="id-ID"/>
              </w:rPr>
              <w:t>4</w:t>
            </w:r>
          </w:p>
        </w:tc>
        <w:tc>
          <w:tcPr>
            <w:tcW w:w="4190" w:type="dxa"/>
            <w:tcBorders>
              <w:top w:val="nil"/>
              <w:left w:val="nil"/>
              <w:bottom w:val="nil"/>
              <w:right w:val="nil"/>
            </w:tcBorders>
            <w:hideMark/>
          </w:tcPr>
          <w:p w14:paraId="5366F322" w14:textId="77777777" w:rsidR="007E1EED" w:rsidRPr="007E1EED" w:rsidRDefault="007E1EED" w:rsidP="007E1EED">
            <w:pPr>
              <w:pStyle w:val="Heading1"/>
              <w:tabs>
                <w:tab w:val="left" w:pos="360"/>
              </w:tabs>
              <w:jc w:val="left"/>
              <w:rPr>
                <w:lang w:val="id-ID"/>
              </w:rPr>
            </w:pPr>
            <w:r w:rsidRPr="007E1EED">
              <w:rPr>
                <w:lang w:val="id-ID"/>
              </w:rPr>
              <w:t>Intermediet</w:t>
            </w:r>
          </w:p>
        </w:tc>
        <w:tc>
          <w:tcPr>
            <w:tcW w:w="3056" w:type="dxa"/>
            <w:tcBorders>
              <w:top w:val="nil"/>
              <w:left w:val="nil"/>
              <w:bottom w:val="nil"/>
              <w:right w:val="nil"/>
            </w:tcBorders>
            <w:hideMark/>
          </w:tcPr>
          <w:p w14:paraId="2F8A5417" w14:textId="77777777" w:rsidR="007E1EED" w:rsidRPr="007E1EED" w:rsidRDefault="007E1EED" w:rsidP="00A15AC9">
            <w:pPr>
              <w:pStyle w:val="Heading1"/>
              <w:tabs>
                <w:tab w:val="left" w:pos="360"/>
              </w:tabs>
              <w:jc w:val="center"/>
              <w:rPr>
                <w:lang w:val="id-ID"/>
              </w:rPr>
            </w:pPr>
            <w:r w:rsidRPr="007E1EED">
              <w:rPr>
                <w:lang w:val="id-ID"/>
              </w:rPr>
              <w:t>85 %</w:t>
            </w:r>
          </w:p>
        </w:tc>
      </w:tr>
      <w:tr w:rsidR="007E1EED" w:rsidRPr="007E1EED" w14:paraId="3A0B96A7" w14:textId="77777777" w:rsidTr="00A15AC9">
        <w:trPr>
          <w:trHeight w:val="279"/>
        </w:trPr>
        <w:tc>
          <w:tcPr>
            <w:tcW w:w="1124" w:type="dxa"/>
            <w:tcBorders>
              <w:top w:val="nil"/>
              <w:left w:val="nil"/>
              <w:bottom w:val="nil"/>
              <w:right w:val="nil"/>
            </w:tcBorders>
            <w:hideMark/>
          </w:tcPr>
          <w:p w14:paraId="7AE22017" w14:textId="77777777" w:rsidR="007E1EED" w:rsidRPr="007E1EED" w:rsidRDefault="007E1EED" w:rsidP="007E1EED">
            <w:pPr>
              <w:pStyle w:val="Heading1"/>
              <w:tabs>
                <w:tab w:val="left" w:pos="360"/>
              </w:tabs>
              <w:jc w:val="left"/>
              <w:rPr>
                <w:lang w:val="id-ID"/>
              </w:rPr>
            </w:pPr>
            <w:r w:rsidRPr="007E1EED">
              <w:rPr>
                <w:lang w:val="id-ID"/>
              </w:rPr>
              <w:t>5</w:t>
            </w:r>
          </w:p>
        </w:tc>
        <w:tc>
          <w:tcPr>
            <w:tcW w:w="4190" w:type="dxa"/>
            <w:tcBorders>
              <w:top w:val="nil"/>
              <w:left w:val="nil"/>
              <w:bottom w:val="nil"/>
              <w:right w:val="nil"/>
            </w:tcBorders>
            <w:hideMark/>
          </w:tcPr>
          <w:p w14:paraId="4FF61A5A" w14:textId="77777777" w:rsidR="007E1EED" w:rsidRPr="007E1EED" w:rsidRDefault="007E1EED" w:rsidP="007E1EED">
            <w:pPr>
              <w:pStyle w:val="Heading1"/>
              <w:tabs>
                <w:tab w:val="left" w:pos="360"/>
              </w:tabs>
              <w:jc w:val="left"/>
              <w:rPr>
                <w:lang w:val="id-ID"/>
              </w:rPr>
            </w:pPr>
            <w:r w:rsidRPr="007E1EED">
              <w:rPr>
                <w:lang w:val="id-ID"/>
              </w:rPr>
              <w:t>Punai 2</w:t>
            </w:r>
          </w:p>
        </w:tc>
        <w:tc>
          <w:tcPr>
            <w:tcW w:w="3056" w:type="dxa"/>
            <w:tcBorders>
              <w:top w:val="nil"/>
              <w:left w:val="nil"/>
              <w:bottom w:val="nil"/>
              <w:right w:val="nil"/>
            </w:tcBorders>
            <w:hideMark/>
          </w:tcPr>
          <w:p w14:paraId="2F5DBC3F" w14:textId="77777777" w:rsidR="007E1EED" w:rsidRPr="007E1EED" w:rsidRDefault="007E1EED" w:rsidP="00A15AC9">
            <w:pPr>
              <w:pStyle w:val="Heading1"/>
              <w:tabs>
                <w:tab w:val="left" w:pos="360"/>
              </w:tabs>
              <w:jc w:val="center"/>
              <w:rPr>
                <w:lang w:val="id-ID"/>
              </w:rPr>
            </w:pPr>
            <w:r w:rsidRPr="007E1EED">
              <w:rPr>
                <w:lang w:val="id-ID"/>
              </w:rPr>
              <w:t>80 %</w:t>
            </w:r>
          </w:p>
        </w:tc>
      </w:tr>
      <w:tr w:rsidR="007E1EED" w:rsidRPr="007E1EED" w14:paraId="4B0E5B2E" w14:textId="77777777" w:rsidTr="00A15AC9">
        <w:trPr>
          <w:trHeight w:val="279"/>
        </w:trPr>
        <w:tc>
          <w:tcPr>
            <w:tcW w:w="1124" w:type="dxa"/>
            <w:tcBorders>
              <w:top w:val="nil"/>
              <w:left w:val="nil"/>
              <w:bottom w:val="nil"/>
              <w:right w:val="nil"/>
            </w:tcBorders>
            <w:hideMark/>
          </w:tcPr>
          <w:p w14:paraId="699F4F5F" w14:textId="419578CC" w:rsidR="007E1EED" w:rsidRPr="007E1EED" w:rsidRDefault="002364B9" w:rsidP="007E1EED">
            <w:pPr>
              <w:pStyle w:val="Heading1"/>
              <w:tabs>
                <w:tab w:val="left" w:pos="360"/>
              </w:tabs>
              <w:jc w:val="left"/>
              <w:rPr>
                <w:lang w:val="id-ID"/>
              </w:rPr>
            </w:pPr>
            <w:r>
              <w:rPr>
                <w:noProof/>
                <w:lang w:val="id-ID"/>
              </w:rPr>
              <mc:AlternateContent>
                <mc:Choice Requires="wps">
                  <w:drawing>
                    <wp:anchor distT="0" distB="0" distL="114300" distR="114300" simplePos="0" relativeHeight="251659264" behindDoc="0" locked="0" layoutInCell="1" allowOverlap="1" wp14:anchorId="1E47FFC1" wp14:editId="405B5067">
                      <wp:simplePos x="0" y="0"/>
                      <wp:positionH relativeFrom="column">
                        <wp:posOffset>-98425</wp:posOffset>
                      </wp:positionH>
                      <wp:positionV relativeFrom="paragraph">
                        <wp:posOffset>201930</wp:posOffset>
                      </wp:positionV>
                      <wp:extent cx="5372100" cy="0"/>
                      <wp:effectExtent l="0" t="0" r="0" b="0"/>
                      <wp:wrapNone/>
                      <wp:docPr id="1696007019" name="Straight Connector 1"/>
                      <wp:cNvGraphicFramePr/>
                      <a:graphic xmlns:a="http://schemas.openxmlformats.org/drawingml/2006/main">
                        <a:graphicData uri="http://schemas.microsoft.com/office/word/2010/wordprocessingShape">
                          <wps:wsp>
                            <wps:cNvCnPr/>
                            <wps:spPr>
                              <a:xfrm flipV="1">
                                <a:off x="0" y="0"/>
                                <a:ext cx="53721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1C6942"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15.9pt" to="415.2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" strokecolor="#eeece1 [3214]"/>
                  </w:pict>
                </mc:Fallback>
              </mc:AlternateContent>
            </w:r>
            <w:r w:rsidR="007E1EED" w:rsidRPr="007E1EED">
              <w:rPr>
                <w:lang w:val="id-ID"/>
              </w:rPr>
              <w:t>6</w:t>
            </w:r>
          </w:p>
        </w:tc>
        <w:tc>
          <w:tcPr>
            <w:tcW w:w="4190" w:type="dxa"/>
            <w:tcBorders>
              <w:top w:val="nil"/>
              <w:left w:val="nil"/>
              <w:bottom w:val="nil"/>
              <w:right w:val="nil"/>
            </w:tcBorders>
            <w:hideMark/>
          </w:tcPr>
          <w:p w14:paraId="1FB4CD06" w14:textId="77777777" w:rsidR="007E1EED" w:rsidRPr="007E1EED" w:rsidRDefault="007E1EED" w:rsidP="007E1EED">
            <w:pPr>
              <w:pStyle w:val="Heading1"/>
              <w:tabs>
                <w:tab w:val="left" w:pos="360"/>
              </w:tabs>
              <w:jc w:val="left"/>
              <w:rPr>
                <w:lang w:val="id-ID"/>
              </w:rPr>
            </w:pPr>
            <w:r w:rsidRPr="007E1EED">
              <w:rPr>
                <w:lang w:val="id-ID"/>
              </w:rPr>
              <w:t>Punai 3</w:t>
            </w:r>
          </w:p>
        </w:tc>
        <w:tc>
          <w:tcPr>
            <w:tcW w:w="3056" w:type="dxa"/>
            <w:tcBorders>
              <w:top w:val="nil"/>
              <w:left w:val="nil"/>
              <w:bottom w:val="nil"/>
              <w:right w:val="nil"/>
            </w:tcBorders>
            <w:hideMark/>
          </w:tcPr>
          <w:p w14:paraId="762A2D07" w14:textId="77777777" w:rsidR="007E1EED" w:rsidRPr="007E1EED" w:rsidRDefault="007E1EED" w:rsidP="00A15AC9">
            <w:pPr>
              <w:pStyle w:val="Heading1"/>
              <w:tabs>
                <w:tab w:val="left" w:pos="360"/>
              </w:tabs>
              <w:jc w:val="center"/>
              <w:rPr>
                <w:lang w:val="id-ID"/>
              </w:rPr>
            </w:pPr>
            <w:r w:rsidRPr="007E1EED">
              <w:rPr>
                <w:lang w:val="id-ID"/>
              </w:rPr>
              <w:t>87 %</w:t>
            </w:r>
          </w:p>
        </w:tc>
      </w:tr>
      <w:tr w:rsidR="007E1EED" w:rsidRPr="007E1EED" w14:paraId="1167457A" w14:textId="77777777" w:rsidTr="00A15AC9">
        <w:trPr>
          <w:trHeight w:val="279"/>
        </w:trPr>
        <w:tc>
          <w:tcPr>
            <w:tcW w:w="1124" w:type="dxa"/>
            <w:tcBorders>
              <w:top w:val="nil"/>
              <w:left w:val="nil"/>
              <w:bottom w:val="single" w:sz="4" w:space="0" w:color="auto"/>
              <w:right w:val="nil"/>
            </w:tcBorders>
          </w:tcPr>
          <w:p w14:paraId="00CCD473" w14:textId="77777777" w:rsidR="007E1EED" w:rsidRPr="007E1EED" w:rsidRDefault="007E1EED" w:rsidP="007E1EED">
            <w:pPr>
              <w:pStyle w:val="Heading1"/>
              <w:tabs>
                <w:tab w:val="left" w:pos="360"/>
              </w:tabs>
              <w:jc w:val="left"/>
              <w:rPr>
                <w:lang w:val="id-ID"/>
              </w:rPr>
            </w:pPr>
          </w:p>
        </w:tc>
        <w:tc>
          <w:tcPr>
            <w:tcW w:w="4190" w:type="dxa"/>
            <w:tcBorders>
              <w:top w:val="nil"/>
              <w:left w:val="nil"/>
              <w:bottom w:val="single" w:sz="4" w:space="0" w:color="auto"/>
              <w:right w:val="nil"/>
            </w:tcBorders>
            <w:hideMark/>
          </w:tcPr>
          <w:p w14:paraId="4CFEDFFF" w14:textId="77777777" w:rsidR="007E1EED" w:rsidRPr="007E1EED" w:rsidRDefault="007E1EED" w:rsidP="007E1EED">
            <w:pPr>
              <w:pStyle w:val="Heading1"/>
              <w:tabs>
                <w:tab w:val="left" w:pos="360"/>
              </w:tabs>
              <w:jc w:val="left"/>
              <w:rPr>
                <w:lang w:val="id-ID"/>
              </w:rPr>
            </w:pPr>
            <w:r w:rsidRPr="007E1EED">
              <w:rPr>
                <w:lang w:val="id-ID"/>
              </w:rPr>
              <w:t>Jumlah</w:t>
            </w:r>
          </w:p>
        </w:tc>
        <w:tc>
          <w:tcPr>
            <w:tcW w:w="3056" w:type="dxa"/>
            <w:tcBorders>
              <w:top w:val="nil"/>
              <w:left w:val="nil"/>
              <w:bottom w:val="single" w:sz="4" w:space="0" w:color="auto"/>
              <w:right w:val="nil"/>
            </w:tcBorders>
            <w:hideMark/>
          </w:tcPr>
          <w:p w14:paraId="68E41785" w14:textId="77777777" w:rsidR="007E1EED" w:rsidRPr="007E1EED" w:rsidRDefault="007E1EED" w:rsidP="00A15AC9">
            <w:pPr>
              <w:pStyle w:val="Heading1"/>
              <w:tabs>
                <w:tab w:val="left" w:pos="360"/>
              </w:tabs>
              <w:jc w:val="center"/>
              <w:rPr>
                <w:lang w:val="id-ID"/>
              </w:rPr>
            </w:pPr>
            <w:r w:rsidRPr="007E1EED">
              <w:rPr>
                <w:lang w:val="id-ID"/>
              </w:rPr>
              <w:t>85 %</w:t>
            </w:r>
          </w:p>
        </w:tc>
      </w:tr>
    </w:tbl>
    <w:p w14:paraId="71952133" w14:textId="77777777" w:rsidR="007E1EED" w:rsidRPr="007E1EED" w:rsidRDefault="007E1EED" w:rsidP="00402607">
      <w:pPr>
        <w:pStyle w:val="Heading1"/>
        <w:tabs>
          <w:tab w:val="left" w:pos="360"/>
        </w:tabs>
        <w:ind w:left="0" w:firstLine="0"/>
        <w:jc w:val="left"/>
        <w:rPr>
          <w:lang w:val="en-US"/>
        </w:rPr>
      </w:pPr>
    </w:p>
    <w:p w14:paraId="696E6980" w14:textId="4031CFFE" w:rsidR="007E1EED" w:rsidRPr="007E1EED" w:rsidRDefault="00C0691D" w:rsidP="007E1EED">
      <w:pPr>
        <w:pStyle w:val="Heading1"/>
        <w:tabs>
          <w:tab w:val="left" w:pos="360"/>
        </w:tabs>
        <w:ind w:left="0"/>
        <w:jc w:val="left"/>
        <w:rPr>
          <w:lang w:val="en-US"/>
        </w:rPr>
      </w:pPr>
      <w:r>
        <w:rPr>
          <w:lang w:val="en-US"/>
        </w:rPr>
        <w:t xml:space="preserve">             3</w:t>
      </w:r>
      <w:r w:rsidR="007E1EED" w:rsidRPr="007E1EED">
        <w:rPr>
          <w:lang w:val="en-US"/>
        </w:rPr>
        <w:t xml:space="preserve">. </w:t>
      </w:r>
      <w:r w:rsidR="00402607">
        <w:rPr>
          <w:lang w:val="en-US"/>
        </w:rPr>
        <w:t xml:space="preserve"> </w:t>
      </w:r>
      <w:r w:rsidR="007E1EED" w:rsidRPr="007E1EED">
        <w:rPr>
          <w:lang w:val="en-US"/>
        </w:rPr>
        <w:t>Analisa Bivariat</w:t>
      </w:r>
    </w:p>
    <w:p w14:paraId="4BD253EE" w14:textId="520520B6" w:rsidR="007E1EED" w:rsidRPr="007E1EED" w:rsidRDefault="007E1EED" w:rsidP="007E1EED">
      <w:pPr>
        <w:pStyle w:val="Heading1"/>
        <w:tabs>
          <w:tab w:val="left" w:pos="360"/>
        </w:tabs>
        <w:ind w:left="0"/>
        <w:rPr>
          <w:lang w:val="en-US"/>
        </w:rPr>
      </w:pPr>
      <w:r w:rsidRPr="007E1EED">
        <w:rPr>
          <w:lang w:val="en-US"/>
        </w:rPr>
        <w:t xml:space="preserve">                  </w:t>
      </w:r>
      <w:r w:rsidR="00402607">
        <w:rPr>
          <w:lang w:val="en-US"/>
        </w:rPr>
        <w:t xml:space="preserve">a.  </w:t>
      </w:r>
      <w:proofErr w:type="spellStart"/>
      <w:r w:rsidRPr="007E1EED">
        <w:rPr>
          <w:lang w:val="en-US"/>
        </w:rPr>
        <w:t>Distribusi</w:t>
      </w:r>
      <w:proofErr w:type="spellEnd"/>
      <w:r w:rsidRPr="007E1EED">
        <w:rPr>
          <w:lang w:val="en-US"/>
        </w:rPr>
        <w:t xml:space="preserve"> </w:t>
      </w:r>
      <w:proofErr w:type="spellStart"/>
      <w:r w:rsidRPr="007E1EED">
        <w:rPr>
          <w:lang w:val="en-US"/>
        </w:rPr>
        <w:t>Hubungan</w:t>
      </w:r>
      <w:proofErr w:type="spellEnd"/>
      <w:r w:rsidRPr="007E1EED">
        <w:rPr>
          <w:lang w:val="en-US"/>
        </w:rPr>
        <w:t xml:space="preserve"> Antara </w:t>
      </w:r>
      <w:proofErr w:type="spellStart"/>
      <w:r w:rsidRPr="007E1EED">
        <w:rPr>
          <w:lang w:val="en-US"/>
        </w:rPr>
        <w:t>Pengetahuan</w:t>
      </w:r>
      <w:proofErr w:type="spellEnd"/>
      <w:r w:rsidRPr="007E1EED">
        <w:rPr>
          <w:lang w:val="en-US"/>
        </w:rPr>
        <w:t xml:space="preserve"> </w:t>
      </w:r>
      <w:proofErr w:type="spellStart"/>
      <w:r w:rsidRPr="007E1EED">
        <w:rPr>
          <w:lang w:val="en-US"/>
        </w:rPr>
        <w:t>Perawat</w:t>
      </w:r>
      <w:proofErr w:type="spellEnd"/>
      <w:r w:rsidR="00C0691D">
        <w:rPr>
          <w:lang w:val="en-US"/>
        </w:rPr>
        <w:t xml:space="preserve"> dengan Askep 3S</w:t>
      </w:r>
    </w:p>
    <w:p w14:paraId="5EEA9D23" w14:textId="666B7298" w:rsidR="007E1EED" w:rsidRPr="007E1EED" w:rsidRDefault="007E1EED" w:rsidP="007E1EED">
      <w:pPr>
        <w:pStyle w:val="Heading1"/>
        <w:tabs>
          <w:tab w:val="left" w:pos="360"/>
        </w:tabs>
        <w:ind w:left="0"/>
        <w:rPr>
          <w:lang w:val="en-US"/>
        </w:rPr>
      </w:pPr>
      <w:r w:rsidRPr="007E1EED">
        <w:rPr>
          <w:lang w:val="en-US"/>
        </w:rPr>
        <w:t xml:space="preserve">                                                                 </w:t>
      </w:r>
    </w:p>
    <w:tbl>
      <w:tblPr>
        <w:tblpPr w:leftFromText="180" w:rightFromText="180" w:vertAnchor="text" w:horzAnchor="page" w:tblpX="2161" w:tblpY="97"/>
        <w:tblW w:w="8377" w:type="dxa"/>
        <w:tblBorders>
          <w:top w:val="single" w:sz="4" w:space="0" w:color="auto"/>
          <w:bottom w:val="single" w:sz="4" w:space="0" w:color="auto"/>
          <w:insideH w:val="single" w:sz="4" w:space="0" w:color="auto"/>
        </w:tblBorders>
        <w:tblLook w:val="04A0" w:firstRow="1" w:lastRow="0" w:firstColumn="1" w:lastColumn="0" w:noHBand="0" w:noVBand="1"/>
      </w:tblPr>
      <w:tblGrid>
        <w:gridCol w:w="1482"/>
        <w:gridCol w:w="3887"/>
        <w:gridCol w:w="1088"/>
        <w:gridCol w:w="1920"/>
      </w:tblGrid>
      <w:tr w:rsidR="00402607" w:rsidRPr="007E1EED" w14:paraId="051FE4B6" w14:textId="77777777" w:rsidTr="00402607">
        <w:trPr>
          <w:trHeight w:val="350"/>
        </w:trPr>
        <w:tc>
          <w:tcPr>
            <w:tcW w:w="1482" w:type="dxa"/>
            <w:tcBorders>
              <w:top w:val="single" w:sz="4" w:space="0" w:color="auto"/>
              <w:left w:val="nil"/>
              <w:bottom w:val="single" w:sz="4" w:space="0" w:color="auto"/>
              <w:right w:val="nil"/>
            </w:tcBorders>
            <w:vAlign w:val="center"/>
            <w:hideMark/>
          </w:tcPr>
          <w:p w14:paraId="72620C46" w14:textId="77777777" w:rsidR="00402607" w:rsidRPr="007E1EED" w:rsidRDefault="00402607" w:rsidP="00402607">
            <w:pPr>
              <w:pStyle w:val="Heading1"/>
              <w:tabs>
                <w:tab w:val="left" w:pos="360"/>
              </w:tabs>
              <w:jc w:val="left"/>
              <w:rPr>
                <w:lang w:val="id-ID"/>
              </w:rPr>
            </w:pPr>
            <w:r w:rsidRPr="007E1EED">
              <w:rPr>
                <w:lang w:val="id-ID"/>
              </w:rPr>
              <w:t>No.</w:t>
            </w:r>
          </w:p>
        </w:tc>
        <w:tc>
          <w:tcPr>
            <w:tcW w:w="3887" w:type="dxa"/>
            <w:tcBorders>
              <w:top w:val="single" w:sz="4" w:space="0" w:color="auto"/>
              <w:left w:val="nil"/>
              <w:bottom w:val="single" w:sz="4" w:space="0" w:color="auto"/>
              <w:right w:val="nil"/>
            </w:tcBorders>
            <w:vAlign w:val="center"/>
            <w:hideMark/>
          </w:tcPr>
          <w:p w14:paraId="367DBD03" w14:textId="77777777" w:rsidR="00402607" w:rsidRPr="007E1EED" w:rsidRDefault="00402607" w:rsidP="00402607">
            <w:pPr>
              <w:pStyle w:val="Heading1"/>
              <w:tabs>
                <w:tab w:val="left" w:pos="360"/>
              </w:tabs>
              <w:rPr>
                <w:lang w:val="id-ID"/>
              </w:rPr>
            </w:pPr>
            <w:r w:rsidRPr="007E1EED">
              <w:rPr>
                <w:lang w:val="id-ID"/>
              </w:rPr>
              <w:t xml:space="preserve">    Pengetahuan</w:t>
            </w:r>
          </w:p>
        </w:tc>
        <w:tc>
          <w:tcPr>
            <w:tcW w:w="3008" w:type="dxa"/>
            <w:gridSpan w:val="2"/>
            <w:tcBorders>
              <w:top w:val="single" w:sz="4" w:space="0" w:color="auto"/>
              <w:left w:val="nil"/>
              <w:bottom w:val="single" w:sz="4" w:space="0" w:color="auto"/>
              <w:right w:val="nil"/>
            </w:tcBorders>
            <w:vAlign w:val="center"/>
            <w:hideMark/>
          </w:tcPr>
          <w:p w14:paraId="10C8DF01" w14:textId="77777777" w:rsidR="00402607" w:rsidRPr="007E1EED" w:rsidRDefault="00402607" w:rsidP="00402607">
            <w:pPr>
              <w:pStyle w:val="Heading1"/>
              <w:tabs>
                <w:tab w:val="left" w:pos="360"/>
              </w:tabs>
              <w:jc w:val="left"/>
              <w:rPr>
                <w:lang w:val="id-ID"/>
              </w:rPr>
            </w:pPr>
            <w:r w:rsidRPr="007E1EED">
              <w:rPr>
                <w:lang w:val="id-ID"/>
              </w:rPr>
              <w:t>Penerapan Askep 3S</w:t>
            </w:r>
          </w:p>
        </w:tc>
      </w:tr>
      <w:tr w:rsidR="00402607" w:rsidRPr="007E1EED" w14:paraId="651CBD39" w14:textId="77777777" w:rsidTr="00402607">
        <w:trPr>
          <w:trHeight w:val="258"/>
        </w:trPr>
        <w:tc>
          <w:tcPr>
            <w:tcW w:w="1482" w:type="dxa"/>
            <w:tcBorders>
              <w:top w:val="single" w:sz="4" w:space="0" w:color="auto"/>
              <w:left w:val="nil"/>
              <w:bottom w:val="nil"/>
              <w:right w:val="nil"/>
            </w:tcBorders>
            <w:vAlign w:val="center"/>
            <w:hideMark/>
          </w:tcPr>
          <w:p w14:paraId="3395C833" w14:textId="77777777" w:rsidR="00402607" w:rsidRPr="007E1EED" w:rsidRDefault="00402607" w:rsidP="00402607">
            <w:pPr>
              <w:pStyle w:val="Heading1"/>
              <w:tabs>
                <w:tab w:val="left" w:pos="360"/>
              </w:tabs>
              <w:jc w:val="left"/>
              <w:rPr>
                <w:lang w:val="id-ID"/>
              </w:rPr>
            </w:pPr>
            <w:r w:rsidRPr="007E1EED">
              <w:rPr>
                <w:lang w:val="id-ID"/>
              </w:rPr>
              <w:t>1</w:t>
            </w:r>
          </w:p>
        </w:tc>
        <w:tc>
          <w:tcPr>
            <w:tcW w:w="3887" w:type="dxa"/>
            <w:tcBorders>
              <w:top w:val="single" w:sz="4" w:space="0" w:color="auto"/>
              <w:left w:val="nil"/>
              <w:bottom w:val="nil"/>
              <w:right w:val="nil"/>
            </w:tcBorders>
            <w:vAlign w:val="center"/>
            <w:hideMark/>
          </w:tcPr>
          <w:p w14:paraId="142E1B34" w14:textId="77777777" w:rsidR="00402607" w:rsidRPr="007E1EED" w:rsidRDefault="00402607" w:rsidP="00402607">
            <w:pPr>
              <w:pStyle w:val="Heading1"/>
              <w:tabs>
                <w:tab w:val="left" w:pos="360"/>
              </w:tabs>
              <w:rPr>
                <w:lang w:val="id-ID"/>
              </w:rPr>
            </w:pPr>
            <w:r w:rsidRPr="007E1EED">
              <w:rPr>
                <w:lang w:val="id-ID"/>
              </w:rPr>
              <w:t>Baik</w:t>
            </w:r>
          </w:p>
        </w:tc>
        <w:tc>
          <w:tcPr>
            <w:tcW w:w="1088" w:type="dxa"/>
            <w:tcBorders>
              <w:top w:val="single" w:sz="4" w:space="0" w:color="auto"/>
              <w:left w:val="nil"/>
              <w:bottom w:val="nil"/>
              <w:right w:val="nil"/>
            </w:tcBorders>
            <w:vAlign w:val="center"/>
          </w:tcPr>
          <w:p w14:paraId="47D66917" w14:textId="77777777" w:rsidR="00402607" w:rsidRPr="007E1EED" w:rsidRDefault="00402607" w:rsidP="00402607">
            <w:pPr>
              <w:pStyle w:val="Heading1"/>
              <w:tabs>
                <w:tab w:val="left" w:pos="360"/>
              </w:tabs>
              <w:jc w:val="left"/>
              <w:rPr>
                <w:lang w:val="id-ID"/>
              </w:rPr>
            </w:pPr>
          </w:p>
        </w:tc>
        <w:tc>
          <w:tcPr>
            <w:tcW w:w="1919" w:type="dxa"/>
            <w:tcBorders>
              <w:top w:val="single" w:sz="4" w:space="0" w:color="auto"/>
              <w:left w:val="nil"/>
              <w:bottom w:val="nil"/>
              <w:right w:val="nil"/>
            </w:tcBorders>
            <w:vAlign w:val="center"/>
            <w:hideMark/>
          </w:tcPr>
          <w:p w14:paraId="078A70F9" w14:textId="77777777" w:rsidR="00402607" w:rsidRPr="007E1EED" w:rsidRDefault="00402607" w:rsidP="00402607">
            <w:pPr>
              <w:pStyle w:val="Heading1"/>
              <w:tabs>
                <w:tab w:val="left" w:pos="360"/>
              </w:tabs>
              <w:rPr>
                <w:lang w:val="id-ID"/>
              </w:rPr>
            </w:pPr>
            <w:r w:rsidRPr="007E1EED">
              <w:rPr>
                <w:lang w:val="id-ID"/>
              </w:rPr>
              <w:t xml:space="preserve">6 </w:t>
            </w:r>
          </w:p>
        </w:tc>
      </w:tr>
      <w:tr w:rsidR="00402607" w:rsidRPr="007E1EED" w14:paraId="1A0C75AB" w14:textId="77777777" w:rsidTr="00402607">
        <w:trPr>
          <w:trHeight w:val="258"/>
        </w:trPr>
        <w:tc>
          <w:tcPr>
            <w:tcW w:w="1482" w:type="dxa"/>
            <w:tcBorders>
              <w:top w:val="nil"/>
              <w:left w:val="nil"/>
              <w:bottom w:val="nil"/>
              <w:right w:val="nil"/>
            </w:tcBorders>
            <w:vAlign w:val="center"/>
            <w:hideMark/>
          </w:tcPr>
          <w:p w14:paraId="1A941976" w14:textId="77777777" w:rsidR="00402607" w:rsidRPr="007E1EED" w:rsidRDefault="00402607" w:rsidP="00402607">
            <w:pPr>
              <w:pStyle w:val="Heading1"/>
              <w:tabs>
                <w:tab w:val="left" w:pos="360"/>
              </w:tabs>
              <w:jc w:val="left"/>
              <w:rPr>
                <w:lang w:val="id-ID"/>
              </w:rPr>
            </w:pPr>
            <w:r w:rsidRPr="007E1EED">
              <w:rPr>
                <w:lang w:val="id-ID"/>
              </w:rPr>
              <w:t>2</w:t>
            </w:r>
          </w:p>
        </w:tc>
        <w:tc>
          <w:tcPr>
            <w:tcW w:w="3887" w:type="dxa"/>
            <w:tcBorders>
              <w:top w:val="nil"/>
              <w:left w:val="nil"/>
              <w:bottom w:val="nil"/>
              <w:right w:val="nil"/>
            </w:tcBorders>
            <w:vAlign w:val="center"/>
            <w:hideMark/>
          </w:tcPr>
          <w:p w14:paraId="3EA190F8" w14:textId="77777777" w:rsidR="00402607" w:rsidRPr="007E1EED" w:rsidRDefault="00402607" w:rsidP="00402607">
            <w:pPr>
              <w:pStyle w:val="Heading1"/>
              <w:tabs>
                <w:tab w:val="left" w:pos="360"/>
              </w:tabs>
              <w:rPr>
                <w:lang w:val="id-ID"/>
              </w:rPr>
            </w:pPr>
            <w:r w:rsidRPr="007E1EED">
              <w:rPr>
                <w:lang w:val="id-ID"/>
              </w:rPr>
              <w:t>Sedang</w:t>
            </w:r>
          </w:p>
        </w:tc>
        <w:tc>
          <w:tcPr>
            <w:tcW w:w="1088" w:type="dxa"/>
            <w:tcBorders>
              <w:top w:val="nil"/>
              <w:left w:val="nil"/>
              <w:bottom w:val="nil"/>
              <w:right w:val="nil"/>
            </w:tcBorders>
            <w:vAlign w:val="center"/>
          </w:tcPr>
          <w:p w14:paraId="57435069" w14:textId="77777777" w:rsidR="00402607" w:rsidRPr="007E1EED" w:rsidRDefault="00402607" w:rsidP="00402607">
            <w:pPr>
              <w:pStyle w:val="Heading1"/>
              <w:tabs>
                <w:tab w:val="left" w:pos="360"/>
              </w:tabs>
              <w:jc w:val="left"/>
              <w:rPr>
                <w:lang w:val="id-ID"/>
              </w:rPr>
            </w:pPr>
          </w:p>
        </w:tc>
        <w:tc>
          <w:tcPr>
            <w:tcW w:w="1919" w:type="dxa"/>
            <w:tcBorders>
              <w:top w:val="nil"/>
              <w:left w:val="nil"/>
              <w:bottom w:val="nil"/>
              <w:right w:val="nil"/>
            </w:tcBorders>
            <w:vAlign w:val="center"/>
            <w:hideMark/>
          </w:tcPr>
          <w:p w14:paraId="4C70AF93" w14:textId="77777777" w:rsidR="00402607" w:rsidRPr="007E1EED" w:rsidRDefault="00402607" w:rsidP="00402607">
            <w:pPr>
              <w:pStyle w:val="Heading1"/>
              <w:tabs>
                <w:tab w:val="left" w:pos="360"/>
              </w:tabs>
              <w:rPr>
                <w:lang w:val="id-ID"/>
              </w:rPr>
            </w:pPr>
            <w:r w:rsidRPr="007E1EED">
              <w:rPr>
                <w:lang w:val="id-ID"/>
              </w:rPr>
              <w:t>0</w:t>
            </w:r>
          </w:p>
        </w:tc>
      </w:tr>
      <w:tr w:rsidR="00402607" w:rsidRPr="007E1EED" w14:paraId="3FFC11A0" w14:textId="77777777" w:rsidTr="00402607">
        <w:trPr>
          <w:trHeight w:val="258"/>
        </w:trPr>
        <w:tc>
          <w:tcPr>
            <w:tcW w:w="1482" w:type="dxa"/>
            <w:tcBorders>
              <w:top w:val="nil"/>
              <w:left w:val="nil"/>
              <w:bottom w:val="nil"/>
              <w:right w:val="nil"/>
            </w:tcBorders>
            <w:vAlign w:val="center"/>
            <w:hideMark/>
          </w:tcPr>
          <w:p w14:paraId="6B0ADDBC" w14:textId="77777777" w:rsidR="00402607" w:rsidRPr="007E1EED" w:rsidRDefault="00402607" w:rsidP="00402607">
            <w:pPr>
              <w:pStyle w:val="Heading1"/>
              <w:tabs>
                <w:tab w:val="left" w:pos="360"/>
              </w:tabs>
              <w:jc w:val="left"/>
              <w:rPr>
                <w:lang w:val="id-ID"/>
              </w:rPr>
            </w:pPr>
            <w:r w:rsidRPr="007E1EED">
              <w:rPr>
                <w:lang w:val="id-ID"/>
              </w:rPr>
              <w:t>3</w:t>
            </w:r>
          </w:p>
        </w:tc>
        <w:tc>
          <w:tcPr>
            <w:tcW w:w="3887" w:type="dxa"/>
            <w:tcBorders>
              <w:top w:val="nil"/>
              <w:left w:val="nil"/>
              <w:bottom w:val="nil"/>
              <w:right w:val="nil"/>
            </w:tcBorders>
            <w:vAlign w:val="center"/>
            <w:hideMark/>
          </w:tcPr>
          <w:p w14:paraId="1AE9737B" w14:textId="77777777" w:rsidR="00402607" w:rsidRPr="007E1EED" w:rsidRDefault="00402607" w:rsidP="00402607">
            <w:pPr>
              <w:pStyle w:val="Heading1"/>
              <w:tabs>
                <w:tab w:val="left" w:pos="360"/>
              </w:tabs>
              <w:rPr>
                <w:lang w:val="id-ID"/>
              </w:rPr>
            </w:pPr>
            <w:r w:rsidRPr="007E1EED">
              <w:rPr>
                <w:lang w:val="id-ID"/>
              </w:rPr>
              <w:t>Kurang</w:t>
            </w:r>
          </w:p>
        </w:tc>
        <w:tc>
          <w:tcPr>
            <w:tcW w:w="1088" w:type="dxa"/>
            <w:tcBorders>
              <w:top w:val="nil"/>
              <w:left w:val="nil"/>
              <w:bottom w:val="nil"/>
              <w:right w:val="nil"/>
            </w:tcBorders>
            <w:vAlign w:val="center"/>
          </w:tcPr>
          <w:p w14:paraId="08FFE4AB" w14:textId="77777777" w:rsidR="00402607" w:rsidRPr="007E1EED" w:rsidRDefault="00402607" w:rsidP="00402607">
            <w:pPr>
              <w:pStyle w:val="Heading1"/>
              <w:tabs>
                <w:tab w:val="left" w:pos="360"/>
              </w:tabs>
              <w:rPr>
                <w:lang w:val="id-ID"/>
              </w:rPr>
            </w:pPr>
          </w:p>
        </w:tc>
        <w:tc>
          <w:tcPr>
            <w:tcW w:w="1919" w:type="dxa"/>
            <w:tcBorders>
              <w:top w:val="nil"/>
              <w:left w:val="nil"/>
              <w:bottom w:val="nil"/>
              <w:right w:val="nil"/>
            </w:tcBorders>
            <w:vAlign w:val="center"/>
            <w:hideMark/>
          </w:tcPr>
          <w:p w14:paraId="5BF42353" w14:textId="77777777" w:rsidR="00402607" w:rsidRPr="007E1EED" w:rsidRDefault="00402607" w:rsidP="00402607">
            <w:pPr>
              <w:pStyle w:val="Heading1"/>
              <w:tabs>
                <w:tab w:val="left" w:pos="360"/>
              </w:tabs>
              <w:rPr>
                <w:lang w:val="id-ID"/>
              </w:rPr>
            </w:pPr>
            <w:r w:rsidRPr="007E1EED">
              <w:rPr>
                <w:lang w:val="id-ID"/>
              </w:rPr>
              <w:t>0</w:t>
            </w:r>
          </w:p>
        </w:tc>
      </w:tr>
      <w:tr w:rsidR="00402607" w:rsidRPr="007E1EED" w14:paraId="1DBB2D20" w14:textId="77777777" w:rsidTr="00402607">
        <w:trPr>
          <w:trHeight w:val="247"/>
        </w:trPr>
        <w:tc>
          <w:tcPr>
            <w:tcW w:w="1482" w:type="dxa"/>
            <w:tcBorders>
              <w:top w:val="nil"/>
              <w:left w:val="nil"/>
              <w:bottom w:val="single" w:sz="4" w:space="0" w:color="auto"/>
              <w:right w:val="nil"/>
            </w:tcBorders>
            <w:vAlign w:val="center"/>
          </w:tcPr>
          <w:p w14:paraId="443D053C" w14:textId="77777777" w:rsidR="00402607" w:rsidRPr="007E1EED" w:rsidRDefault="00402607" w:rsidP="00402607">
            <w:pPr>
              <w:pStyle w:val="Heading1"/>
              <w:tabs>
                <w:tab w:val="left" w:pos="360"/>
              </w:tabs>
              <w:jc w:val="left"/>
              <w:rPr>
                <w:lang w:val="id-ID"/>
              </w:rPr>
            </w:pPr>
          </w:p>
        </w:tc>
        <w:tc>
          <w:tcPr>
            <w:tcW w:w="3887" w:type="dxa"/>
            <w:tcBorders>
              <w:top w:val="nil"/>
              <w:left w:val="nil"/>
              <w:bottom w:val="single" w:sz="4" w:space="0" w:color="auto"/>
              <w:right w:val="nil"/>
            </w:tcBorders>
            <w:vAlign w:val="center"/>
            <w:hideMark/>
          </w:tcPr>
          <w:p w14:paraId="73FEAE07" w14:textId="77777777" w:rsidR="00402607" w:rsidRPr="007E1EED" w:rsidRDefault="00402607" w:rsidP="00402607">
            <w:pPr>
              <w:pStyle w:val="Heading1"/>
              <w:tabs>
                <w:tab w:val="left" w:pos="360"/>
              </w:tabs>
              <w:rPr>
                <w:lang w:val="id-ID"/>
              </w:rPr>
            </w:pPr>
            <w:r w:rsidRPr="007E1EED">
              <w:rPr>
                <w:lang w:val="id-ID"/>
              </w:rPr>
              <w:t>Jumlah</w:t>
            </w:r>
          </w:p>
        </w:tc>
        <w:tc>
          <w:tcPr>
            <w:tcW w:w="1088" w:type="dxa"/>
            <w:tcBorders>
              <w:top w:val="nil"/>
              <w:left w:val="nil"/>
              <w:bottom w:val="single" w:sz="4" w:space="0" w:color="auto"/>
              <w:right w:val="nil"/>
            </w:tcBorders>
            <w:vAlign w:val="center"/>
          </w:tcPr>
          <w:p w14:paraId="0C673D94" w14:textId="77777777" w:rsidR="00402607" w:rsidRPr="007E1EED" w:rsidRDefault="00402607" w:rsidP="00402607">
            <w:pPr>
              <w:pStyle w:val="Heading1"/>
              <w:tabs>
                <w:tab w:val="left" w:pos="360"/>
              </w:tabs>
              <w:jc w:val="left"/>
              <w:rPr>
                <w:lang w:val="id-ID"/>
              </w:rPr>
            </w:pPr>
          </w:p>
        </w:tc>
        <w:tc>
          <w:tcPr>
            <w:tcW w:w="1919" w:type="dxa"/>
            <w:tcBorders>
              <w:top w:val="nil"/>
              <w:left w:val="nil"/>
              <w:bottom w:val="single" w:sz="4" w:space="0" w:color="auto"/>
              <w:right w:val="nil"/>
            </w:tcBorders>
            <w:vAlign w:val="center"/>
            <w:hideMark/>
          </w:tcPr>
          <w:p w14:paraId="6FB21421" w14:textId="77777777" w:rsidR="00402607" w:rsidRPr="007E1EED" w:rsidRDefault="00402607" w:rsidP="00402607">
            <w:pPr>
              <w:pStyle w:val="Heading1"/>
              <w:tabs>
                <w:tab w:val="left" w:pos="360"/>
              </w:tabs>
              <w:rPr>
                <w:lang w:val="id-ID"/>
              </w:rPr>
            </w:pPr>
            <w:r w:rsidRPr="007E1EED">
              <w:rPr>
                <w:lang w:val="id-ID"/>
              </w:rPr>
              <w:t>6</w:t>
            </w:r>
          </w:p>
        </w:tc>
      </w:tr>
    </w:tbl>
    <w:p w14:paraId="76EDC8D0" w14:textId="77777777" w:rsidR="007E1EED" w:rsidRPr="007E1EED" w:rsidRDefault="007E1EED" w:rsidP="007E1EED">
      <w:pPr>
        <w:pStyle w:val="Heading1"/>
        <w:tabs>
          <w:tab w:val="left" w:pos="360"/>
        </w:tabs>
        <w:rPr>
          <w:lang w:val="en-US"/>
        </w:rPr>
      </w:pPr>
    </w:p>
    <w:p w14:paraId="2BD57044" w14:textId="0A7E7EB8" w:rsidR="007E1EED" w:rsidRPr="007E1EED" w:rsidRDefault="007E1EED" w:rsidP="007E1EED">
      <w:pPr>
        <w:pStyle w:val="Heading1"/>
        <w:tabs>
          <w:tab w:val="left" w:pos="360"/>
        </w:tabs>
        <w:ind w:left="0" w:firstLine="0"/>
        <w:jc w:val="left"/>
        <w:rPr>
          <w:lang w:val="en-US"/>
        </w:rPr>
      </w:pPr>
    </w:p>
    <w:p w14:paraId="3640A231" w14:textId="77777777" w:rsidR="007E1EED" w:rsidRDefault="007E1EED" w:rsidP="007E1EED">
      <w:pPr>
        <w:pStyle w:val="Heading1"/>
        <w:tabs>
          <w:tab w:val="left" w:pos="360"/>
        </w:tabs>
        <w:ind w:left="0"/>
        <w:jc w:val="left"/>
        <w:rPr>
          <w:lang w:val="en-US"/>
        </w:rPr>
      </w:pPr>
    </w:p>
    <w:p w14:paraId="20BA5E91" w14:textId="77777777" w:rsidR="00402607" w:rsidRDefault="00402607" w:rsidP="007E1EED">
      <w:pPr>
        <w:pStyle w:val="Heading1"/>
        <w:tabs>
          <w:tab w:val="left" w:pos="360"/>
        </w:tabs>
        <w:ind w:left="0"/>
        <w:jc w:val="left"/>
        <w:rPr>
          <w:lang w:val="en-US"/>
        </w:rPr>
      </w:pPr>
    </w:p>
    <w:p w14:paraId="02400433" w14:textId="77777777" w:rsidR="00402607" w:rsidRDefault="00402607" w:rsidP="007E1EED">
      <w:pPr>
        <w:pStyle w:val="Heading1"/>
        <w:tabs>
          <w:tab w:val="left" w:pos="360"/>
        </w:tabs>
        <w:ind w:left="0"/>
        <w:jc w:val="left"/>
        <w:rPr>
          <w:lang w:val="en-US"/>
        </w:rPr>
      </w:pPr>
    </w:p>
    <w:p w14:paraId="7C0279A7" w14:textId="77777777" w:rsidR="00402607" w:rsidRDefault="00402607" w:rsidP="007E1EED">
      <w:pPr>
        <w:pStyle w:val="Heading1"/>
        <w:tabs>
          <w:tab w:val="left" w:pos="360"/>
        </w:tabs>
        <w:ind w:left="0"/>
        <w:jc w:val="left"/>
        <w:rPr>
          <w:lang w:val="en-US"/>
        </w:rPr>
      </w:pPr>
    </w:p>
    <w:p w14:paraId="6A3E469E" w14:textId="77777777" w:rsidR="00402607" w:rsidRPr="007E1EED" w:rsidRDefault="00402607" w:rsidP="00402607">
      <w:pPr>
        <w:pStyle w:val="Heading1"/>
        <w:tabs>
          <w:tab w:val="left" w:pos="360"/>
        </w:tabs>
        <w:ind w:left="0" w:firstLine="0"/>
        <w:jc w:val="left"/>
        <w:rPr>
          <w:lang w:val="en-US"/>
        </w:rPr>
      </w:pPr>
    </w:p>
    <w:p w14:paraId="1DB0348C" w14:textId="09F7C612" w:rsidR="007E1EED" w:rsidRPr="007E1EED" w:rsidRDefault="00402607" w:rsidP="007E1EED">
      <w:pPr>
        <w:pStyle w:val="Heading1"/>
        <w:tabs>
          <w:tab w:val="left" w:pos="360"/>
        </w:tabs>
        <w:ind w:left="0"/>
        <w:jc w:val="left"/>
        <w:rPr>
          <w:lang w:val="en-US"/>
        </w:rPr>
      </w:pPr>
      <w:r>
        <w:rPr>
          <w:lang w:val="en-US"/>
        </w:rPr>
        <w:t xml:space="preserve">                b.  </w:t>
      </w:r>
      <w:proofErr w:type="spellStart"/>
      <w:r w:rsidR="007E1EED" w:rsidRPr="007E1EED">
        <w:rPr>
          <w:lang w:val="en-US"/>
        </w:rPr>
        <w:t>Distribusi</w:t>
      </w:r>
      <w:proofErr w:type="spellEnd"/>
      <w:r w:rsidR="007E1EED" w:rsidRPr="007E1EED">
        <w:rPr>
          <w:lang w:val="en-US"/>
        </w:rPr>
        <w:t xml:space="preserve"> </w:t>
      </w:r>
      <w:proofErr w:type="spellStart"/>
      <w:r w:rsidR="007E1EED" w:rsidRPr="007E1EED">
        <w:rPr>
          <w:lang w:val="en-US"/>
        </w:rPr>
        <w:t>Hubungan</w:t>
      </w:r>
      <w:proofErr w:type="spellEnd"/>
      <w:r w:rsidR="007E1EED" w:rsidRPr="007E1EED">
        <w:rPr>
          <w:lang w:val="en-US"/>
        </w:rPr>
        <w:t xml:space="preserve"> Antara </w:t>
      </w:r>
      <w:proofErr w:type="spellStart"/>
      <w:r w:rsidR="007E1EED" w:rsidRPr="007E1EED">
        <w:rPr>
          <w:lang w:val="en-US"/>
        </w:rPr>
        <w:t>Motivasi</w:t>
      </w:r>
      <w:proofErr w:type="spellEnd"/>
      <w:r w:rsidR="007E1EED" w:rsidRPr="007E1EED">
        <w:rPr>
          <w:lang w:val="en-US"/>
        </w:rPr>
        <w:t xml:space="preserve"> </w:t>
      </w:r>
      <w:proofErr w:type="spellStart"/>
      <w:r w:rsidR="007E1EED" w:rsidRPr="007E1EED">
        <w:rPr>
          <w:lang w:val="en-US"/>
        </w:rPr>
        <w:t>Perawat</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penerapan</w:t>
      </w:r>
      <w:proofErr w:type="spellEnd"/>
      <w:r>
        <w:rPr>
          <w:lang w:val="en-US"/>
        </w:rPr>
        <w:t xml:space="preserve"> </w:t>
      </w:r>
      <w:proofErr w:type="spellStart"/>
      <w:r>
        <w:rPr>
          <w:lang w:val="en-US"/>
        </w:rPr>
        <w:t>Askep</w:t>
      </w:r>
      <w:proofErr w:type="spellEnd"/>
      <w:r>
        <w:rPr>
          <w:lang w:val="en-US"/>
        </w:rPr>
        <w:t xml:space="preserve"> 3S</w:t>
      </w:r>
    </w:p>
    <w:p w14:paraId="4098F0B2" w14:textId="555AB0A2" w:rsidR="007E1EED" w:rsidRPr="007E1EED" w:rsidRDefault="007E1EED" w:rsidP="00402607">
      <w:pPr>
        <w:pStyle w:val="Heading1"/>
        <w:tabs>
          <w:tab w:val="left" w:pos="360"/>
        </w:tabs>
        <w:ind w:left="0" w:firstLine="0"/>
        <w:jc w:val="left"/>
        <w:rPr>
          <w:lang w:val="en-US"/>
        </w:rPr>
      </w:pPr>
    </w:p>
    <w:tbl>
      <w:tblPr>
        <w:tblpPr w:leftFromText="180" w:rightFromText="180" w:vertAnchor="text" w:horzAnchor="page" w:tblpX="1933" w:tblpY="-23"/>
        <w:tblW w:w="8727" w:type="dxa"/>
        <w:tblBorders>
          <w:top w:val="single" w:sz="4" w:space="0" w:color="auto"/>
          <w:bottom w:val="single" w:sz="4" w:space="0" w:color="auto"/>
          <w:insideH w:val="single" w:sz="4" w:space="0" w:color="auto"/>
        </w:tblBorders>
        <w:tblLook w:val="04A0" w:firstRow="1" w:lastRow="0" w:firstColumn="1" w:lastColumn="0" w:noHBand="0" w:noVBand="1"/>
      </w:tblPr>
      <w:tblGrid>
        <w:gridCol w:w="1254"/>
        <w:gridCol w:w="2762"/>
        <w:gridCol w:w="1536"/>
        <w:gridCol w:w="843"/>
        <w:gridCol w:w="2332"/>
      </w:tblGrid>
      <w:tr w:rsidR="00402607" w:rsidRPr="007E1EED" w14:paraId="2007615C" w14:textId="77777777" w:rsidTr="00402607">
        <w:trPr>
          <w:trHeight w:val="287"/>
        </w:trPr>
        <w:tc>
          <w:tcPr>
            <w:tcW w:w="1273" w:type="dxa"/>
            <w:tcBorders>
              <w:top w:val="single" w:sz="4" w:space="0" w:color="auto"/>
              <w:left w:val="nil"/>
              <w:bottom w:val="single" w:sz="4" w:space="0" w:color="auto"/>
              <w:right w:val="nil"/>
            </w:tcBorders>
            <w:vAlign w:val="center"/>
            <w:hideMark/>
          </w:tcPr>
          <w:p w14:paraId="0B39406D" w14:textId="77777777" w:rsidR="00402607" w:rsidRPr="007E1EED" w:rsidRDefault="00402607" w:rsidP="00402607">
            <w:pPr>
              <w:pStyle w:val="Heading1"/>
              <w:tabs>
                <w:tab w:val="left" w:pos="360"/>
              </w:tabs>
              <w:jc w:val="left"/>
              <w:rPr>
                <w:lang w:val="id-ID"/>
              </w:rPr>
            </w:pPr>
            <w:r w:rsidRPr="007E1EED">
              <w:rPr>
                <w:lang w:val="id-ID"/>
              </w:rPr>
              <w:t>No.</w:t>
            </w:r>
          </w:p>
        </w:tc>
        <w:tc>
          <w:tcPr>
            <w:tcW w:w="2804" w:type="dxa"/>
            <w:tcBorders>
              <w:top w:val="single" w:sz="4" w:space="0" w:color="auto"/>
              <w:left w:val="nil"/>
              <w:bottom w:val="single" w:sz="4" w:space="0" w:color="auto"/>
              <w:right w:val="nil"/>
            </w:tcBorders>
            <w:vAlign w:val="center"/>
            <w:hideMark/>
          </w:tcPr>
          <w:p w14:paraId="2E69434E" w14:textId="77777777" w:rsidR="00402607" w:rsidRPr="007E1EED" w:rsidRDefault="00402607" w:rsidP="00402607">
            <w:pPr>
              <w:pStyle w:val="Heading1"/>
              <w:tabs>
                <w:tab w:val="left" w:pos="360"/>
              </w:tabs>
              <w:rPr>
                <w:lang w:val="id-ID"/>
              </w:rPr>
            </w:pPr>
            <w:r w:rsidRPr="007E1EED">
              <w:rPr>
                <w:lang w:val="id-ID"/>
              </w:rPr>
              <w:t xml:space="preserve">    Motivasi </w:t>
            </w:r>
          </w:p>
        </w:tc>
        <w:tc>
          <w:tcPr>
            <w:tcW w:w="2283" w:type="dxa"/>
            <w:gridSpan w:val="2"/>
            <w:tcBorders>
              <w:top w:val="single" w:sz="4" w:space="0" w:color="auto"/>
              <w:left w:val="nil"/>
              <w:bottom w:val="single" w:sz="4" w:space="0" w:color="auto"/>
              <w:right w:val="nil"/>
            </w:tcBorders>
            <w:vAlign w:val="center"/>
            <w:hideMark/>
          </w:tcPr>
          <w:p w14:paraId="1747D989" w14:textId="77777777" w:rsidR="00402607" w:rsidRPr="007E1EED" w:rsidRDefault="00402607" w:rsidP="00402607">
            <w:pPr>
              <w:pStyle w:val="Heading1"/>
              <w:tabs>
                <w:tab w:val="left" w:pos="360"/>
              </w:tabs>
              <w:ind w:left="0"/>
              <w:rPr>
                <w:lang w:val="id-ID"/>
              </w:rPr>
            </w:pPr>
            <w:r w:rsidRPr="007E1EED">
              <w:rPr>
                <w:lang w:val="id-ID"/>
              </w:rPr>
              <w:t>Penerapan Askep 3S</w:t>
            </w:r>
          </w:p>
        </w:tc>
        <w:tc>
          <w:tcPr>
            <w:tcW w:w="2367" w:type="dxa"/>
            <w:tcBorders>
              <w:top w:val="single" w:sz="4" w:space="0" w:color="auto"/>
              <w:left w:val="nil"/>
              <w:bottom w:val="single" w:sz="4" w:space="0" w:color="auto"/>
              <w:right w:val="nil"/>
            </w:tcBorders>
            <w:hideMark/>
          </w:tcPr>
          <w:p w14:paraId="3A711A36" w14:textId="77777777" w:rsidR="00402607" w:rsidRPr="007E1EED" w:rsidRDefault="00402607" w:rsidP="00402607">
            <w:pPr>
              <w:pStyle w:val="Heading1"/>
              <w:tabs>
                <w:tab w:val="left" w:pos="360"/>
              </w:tabs>
              <w:jc w:val="left"/>
              <w:rPr>
                <w:i/>
                <w:lang w:val="id-ID"/>
              </w:rPr>
            </w:pPr>
            <w:r w:rsidRPr="007E1EED">
              <w:rPr>
                <w:i/>
                <w:lang w:val="id-ID"/>
              </w:rPr>
              <w:t>p- value</w:t>
            </w:r>
          </w:p>
        </w:tc>
      </w:tr>
      <w:tr w:rsidR="00402607" w:rsidRPr="007E1EED" w14:paraId="3EDECA59" w14:textId="77777777" w:rsidTr="00402607">
        <w:trPr>
          <w:trHeight w:val="287"/>
        </w:trPr>
        <w:tc>
          <w:tcPr>
            <w:tcW w:w="1273" w:type="dxa"/>
            <w:tcBorders>
              <w:top w:val="single" w:sz="4" w:space="0" w:color="auto"/>
              <w:left w:val="nil"/>
              <w:bottom w:val="nil"/>
              <w:right w:val="nil"/>
            </w:tcBorders>
            <w:vAlign w:val="center"/>
            <w:hideMark/>
          </w:tcPr>
          <w:p w14:paraId="562ED4CC" w14:textId="77777777" w:rsidR="00402607" w:rsidRPr="007E1EED" w:rsidRDefault="00402607" w:rsidP="00402607">
            <w:pPr>
              <w:pStyle w:val="Heading1"/>
              <w:tabs>
                <w:tab w:val="left" w:pos="360"/>
              </w:tabs>
              <w:jc w:val="left"/>
              <w:rPr>
                <w:lang w:val="id-ID"/>
              </w:rPr>
            </w:pPr>
            <w:r w:rsidRPr="007E1EED">
              <w:rPr>
                <w:lang w:val="id-ID"/>
              </w:rPr>
              <w:t>1</w:t>
            </w:r>
          </w:p>
        </w:tc>
        <w:tc>
          <w:tcPr>
            <w:tcW w:w="2804" w:type="dxa"/>
            <w:tcBorders>
              <w:top w:val="single" w:sz="4" w:space="0" w:color="auto"/>
              <w:left w:val="nil"/>
              <w:bottom w:val="nil"/>
              <w:right w:val="nil"/>
            </w:tcBorders>
            <w:vAlign w:val="center"/>
            <w:hideMark/>
          </w:tcPr>
          <w:p w14:paraId="5DA66FCC" w14:textId="77777777" w:rsidR="00402607" w:rsidRPr="007E1EED" w:rsidRDefault="00402607" w:rsidP="00402607">
            <w:pPr>
              <w:pStyle w:val="Heading1"/>
              <w:tabs>
                <w:tab w:val="left" w:pos="360"/>
              </w:tabs>
              <w:rPr>
                <w:lang w:val="id-ID"/>
              </w:rPr>
            </w:pPr>
            <w:r w:rsidRPr="007E1EED">
              <w:rPr>
                <w:lang w:val="id-ID"/>
              </w:rPr>
              <w:t>Baik</w:t>
            </w:r>
          </w:p>
        </w:tc>
        <w:tc>
          <w:tcPr>
            <w:tcW w:w="1382" w:type="dxa"/>
            <w:tcBorders>
              <w:top w:val="single" w:sz="4" w:space="0" w:color="auto"/>
              <w:left w:val="nil"/>
              <w:bottom w:val="nil"/>
              <w:right w:val="nil"/>
            </w:tcBorders>
            <w:hideMark/>
          </w:tcPr>
          <w:p w14:paraId="551BCF35" w14:textId="77777777" w:rsidR="00402607" w:rsidRPr="007E1EED" w:rsidRDefault="00402607" w:rsidP="00402607">
            <w:pPr>
              <w:pStyle w:val="Heading1"/>
              <w:tabs>
                <w:tab w:val="left" w:pos="360"/>
              </w:tabs>
              <w:jc w:val="left"/>
              <w:rPr>
                <w:lang w:val="id-ID"/>
              </w:rPr>
            </w:pPr>
            <w:r w:rsidRPr="007E1EED">
              <w:rPr>
                <w:lang w:val="id-ID"/>
              </w:rPr>
              <w:t>64</w:t>
            </w:r>
          </w:p>
        </w:tc>
        <w:tc>
          <w:tcPr>
            <w:tcW w:w="900" w:type="dxa"/>
            <w:tcBorders>
              <w:top w:val="single" w:sz="4" w:space="0" w:color="auto"/>
              <w:left w:val="nil"/>
              <w:bottom w:val="nil"/>
              <w:right w:val="nil"/>
            </w:tcBorders>
            <w:vAlign w:val="center"/>
          </w:tcPr>
          <w:p w14:paraId="26E905E3" w14:textId="77777777" w:rsidR="00402607" w:rsidRPr="007E1EED" w:rsidRDefault="00402607" w:rsidP="00402607">
            <w:pPr>
              <w:pStyle w:val="Heading1"/>
              <w:tabs>
                <w:tab w:val="left" w:pos="360"/>
              </w:tabs>
              <w:rPr>
                <w:lang w:val="id-ID"/>
              </w:rPr>
            </w:pPr>
          </w:p>
        </w:tc>
        <w:tc>
          <w:tcPr>
            <w:tcW w:w="2367" w:type="dxa"/>
            <w:tcBorders>
              <w:top w:val="single" w:sz="4" w:space="0" w:color="auto"/>
              <w:left w:val="nil"/>
              <w:bottom w:val="nil"/>
              <w:right w:val="nil"/>
            </w:tcBorders>
            <w:hideMark/>
          </w:tcPr>
          <w:p w14:paraId="5493A2F1" w14:textId="77777777" w:rsidR="00402607" w:rsidRPr="007E1EED" w:rsidRDefault="00402607" w:rsidP="00402607">
            <w:pPr>
              <w:pStyle w:val="Heading1"/>
              <w:tabs>
                <w:tab w:val="left" w:pos="360"/>
              </w:tabs>
              <w:jc w:val="left"/>
              <w:rPr>
                <w:lang w:val="id-ID"/>
              </w:rPr>
            </w:pPr>
            <w:r w:rsidRPr="007E1EED">
              <w:rPr>
                <w:lang w:val="id-ID"/>
              </w:rPr>
              <w:t>0.00</w:t>
            </w:r>
          </w:p>
        </w:tc>
      </w:tr>
      <w:tr w:rsidR="00402607" w:rsidRPr="007E1EED" w14:paraId="210C2C7F" w14:textId="77777777" w:rsidTr="00402607">
        <w:trPr>
          <w:trHeight w:val="287"/>
        </w:trPr>
        <w:tc>
          <w:tcPr>
            <w:tcW w:w="1273" w:type="dxa"/>
            <w:tcBorders>
              <w:top w:val="nil"/>
              <w:left w:val="nil"/>
              <w:bottom w:val="nil"/>
              <w:right w:val="nil"/>
            </w:tcBorders>
            <w:vAlign w:val="center"/>
            <w:hideMark/>
          </w:tcPr>
          <w:p w14:paraId="04058729" w14:textId="77777777" w:rsidR="00402607" w:rsidRPr="007E1EED" w:rsidRDefault="00402607" w:rsidP="00402607">
            <w:pPr>
              <w:pStyle w:val="Heading1"/>
              <w:tabs>
                <w:tab w:val="left" w:pos="360"/>
              </w:tabs>
              <w:jc w:val="left"/>
              <w:rPr>
                <w:lang w:val="id-ID"/>
              </w:rPr>
            </w:pPr>
            <w:r w:rsidRPr="007E1EED">
              <w:rPr>
                <w:lang w:val="id-ID"/>
              </w:rPr>
              <w:t>2</w:t>
            </w:r>
          </w:p>
        </w:tc>
        <w:tc>
          <w:tcPr>
            <w:tcW w:w="2804" w:type="dxa"/>
            <w:tcBorders>
              <w:top w:val="nil"/>
              <w:left w:val="nil"/>
              <w:bottom w:val="nil"/>
              <w:right w:val="nil"/>
            </w:tcBorders>
            <w:vAlign w:val="center"/>
            <w:hideMark/>
          </w:tcPr>
          <w:p w14:paraId="631EE6AA" w14:textId="77777777" w:rsidR="00402607" w:rsidRPr="007E1EED" w:rsidRDefault="00402607" w:rsidP="00402607">
            <w:pPr>
              <w:pStyle w:val="Heading1"/>
              <w:tabs>
                <w:tab w:val="left" w:pos="360"/>
              </w:tabs>
              <w:rPr>
                <w:lang w:val="id-ID"/>
              </w:rPr>
            </w:pPr>
            <w:r w:rsidRPr="007E1EED">
              <w:rPr>
                <w:lang w:val="id-ID"/>
              </w:rPr>
              <w:t>Sedang</w:t>
            </w:r>
          </w:p>
        </w:tc>
        <w:tc>
          <w:tcPr>
            <w:tcW w:w="1382" w:type="dxa"/>
            <w:tcBorders>
              <w:top w:val="nil"/>
              <w:left w:val="nil"/>
              <w:bottom w:val="nil"/>
              <w:right w:val="nil"/>
            </w:tcBorders>
            <w:hideMark/>
          </w:tcPr>
          <w:p w14:paraId="3383FF7F" w14:textId="77777777" w:rsidR="00402607" w:rsidRPr="007E1EED" w:rsidRDefault="00402607" w:rsidP="00402607">
            <w:pPr>
              <w:pStyle w:val="Heading1"/>
              <w:tabs>
                <w:tab w:val="left" w:pos="360"/>
              </w:tabs>
              <w:jc w:val="left"/>
              <w:rPr>
                <w:lang w:val="id-ID"/>
              </w:rPr>
            </w:pPr>
            <w:r w:rsidRPr="007E1EED">
              <w:rPr>
                <w:lang w:val="id-ID"/>
              </w:rPr>
              <w:t>50</w:t>
            </w:r>
          </w:p>
        </w:tc>
        <w:tc>
          <w:tcPr>
            <w:tcW w:w="900" w:type="dxa"/>
            <w:tcBorders>
              <w:top w:val="nil"/>
              <w:left w:val="nil"/>
              <w:bottom w:val="nil"/>
              <w:right w:val="nil"/>
            </w:tcBorders>
            <w:vAlign w:val="center"/>
          </w:tcPr>
          <w:p w14:paraId="69ED68A7" w14:textId="77777777" w:rsidR="00402607" w:rsidRPr="007E1EED" w:rsidRDefault="00402607" w:rsidP="00402607">
            <w:pPr>
              <w:pStyle w:val="Heading1"/>
              <w:tabs>
                <w:tab w:val="left" w:pos="360"/>
              </w:tabs>
              <w:rPr>
                <w:lang w:val="id-ID"/>
              </w:rPr>
            </w:pPr>
          </w:p>
        </w:tc>
        <w:tc>
          <w:tcPr>
            <w:tcW w:w="2367" w:type="dxa"/>
            <w:tcBorders>
              <w:top w:val="nil"/>
              <w:left w:val="nil"/>
              <w:bottom w:val="nil"/>
              <w:right w:val="nil"/>
            </w:tcBorders>
            <w:hideMark/>
          </w:tcPr>
          <w:p w14:paraId="53D4AD60" w14:textId="77777777" w:rsidR="00402607" w:rsidRPr="007E1EED" w:rsidRDefault="00402607" w:rsidP="00402607">
            <w:pPr>
              <w:pStyle w:val="Heading1"/>
              <w:tabs>
                <w:tab w:val="left" w:pos="360"/>
              </w:tabs>
              <w:jc w:val="left"/>
              <w:rPr>
                <w:lang w:val="id-ID"/>
              </w:rPr>
            </w:pPr>
            <w:r w:rsidRPr="007E1EED">
              <w:rPr>
                <w:lang w:val="id-ID"/>
              </w:rPr>
              <w:t>0.00</w:t>
            </w:r>
          </w:p>
        </w:tc>
      </w:tr>
      <w:tr w:rsidR="00402607" w:rsidRPr="007E1EED" w14:paraId="6DEFC02A" w14:textId="77777777" w:rsidTr="00402607">
        <w:trPr>
          <w:trHeight w:val="287"/>
        </w:trPr>
        <w:tc>
          <w:tcPr>
            <w:tcW w:w="1273" w:type="dxa"/>
            <w:tcBorders>
              <w:top w:val="nil"/>
              <w:left w:val="nil"/>
              <w:bottom w:val="nil"/>
              <w:right w:val="nil"/>
            </w:tcBorders>
            <w:vAlign w:val="center"/>
            <w:hideMark/>
          </w:tcPr>
          <w:p w14:paraId="6B13B7D6" w14:textId="77777777" w:rsidR="00402607" w:rsidRPr="007E1EED" w:rsidRDefault="00402607" w:rsidP="00402607">
            <w:pPr>
              <w:pStyle w:val="Heading1"/>
              <w:tabs>
                <w:tab w:val="left" w:pos="360"/>
              </w:tabs>
              <w:jc w:val="left"/>
              <w:rPr>
                <w:lang w:val="id-ID"/>
              </w:rPr>
            </w:pPr>
            <w:r w:rsidRPr="007E1EED">
              <w:rPr>
                <w:lang w:val="id-ID"/>
              </w:rPr>
              <w:t>3</w:t>
            </w:r>
          </w:p>
        </w:tc>
        <w:tc>
          <w:tcPr>
            <w:tcW w:w="2804" w:type="dxa"/>
            <w:tcBorders>
              <w:top w:val="nil"/>
              <w:left w:val="nil"/>
              <w:bottom w:val="nil"/>
              <w:right w:val="nil"/>
            </w:tcBorders>
            <w:vAlign w:val="center"/>
            <w:hideMark/>
          </w:tcPr>
          <w:p w14:paraId="6E807351" w14:textId="77777777" w:rsidR="00402607" w:rsidRPr="007E1EED" w:rsidRDefault="00402607" w:rsidP="00402607">
            <w:pPr>
              <w:pStyle w:val="Heading1"/>
              <w:tabs>
                <w:tab w:val="left" w:pos="360"/>
              </w:tabs>
              <w:rPr>
                <w:lang w:val="id-ID"/>
              </w:rPr>
            </w:pPr>
            <w:r w:rsidRPr="007E1EED">
              <w:rPr>
                <w:lang w:val="id-ID"/>
              </w:rPr>
              <w:t xml:space="preserve">Kurang </w:t>
            </w:r>
          </w:p>
        </w:tc>
        <w:tc>
          <w:tcPr>
            <w:tcW w:w="1382" w:type="dxa"/>
            <w:tcBorders>
              <w:top w:val="nil"/>
              <w:left w:val="nil"/>
              <w:bottom w:val="nil"/>
              <w:right w:val="nil"/>
            </w:tcBorders>
            <w:hideMark/>
          </w:tcPr>
          <w:p w14:paraId="50D4DDE4" w14:textId="64840E5D" w:rsidR="00402607" w:rsidRPr="007E1EED" w:rsidRDefault="00402607" w:rsidP="00402607">
            <w:pPr>
              <w:pStyle w:val="Heading1"/>
              <w:tabs>
                <w:tab w:val="left" w:pos="360"/>
              </w:tabs>
              <w:jc w:val="left"/>
              <w:rPr>
                <w:lang w:val="en-US"/>
              </w:rPr>
            </w:pPr>
            <w:r>
              <w:rPr>
                <w:lang w:val="en-US"/>
              </w:rPr>
              <w:t xml:space="preserve"> </w:t>
            </w:r>
            <w:r w:rsidRPr="007E1EED">
              <w:rPr>
                <w:lang w:val="en-US"/>
              </w:rPr>
              <w:t>1</w:t>
            </w:r>
          </w:p>
        </w:tc>
        <w:tc>
          <w:tcPr>
            <w:tcW w:w="900" w:type="dxa"/>
            <w:tcBorders>
              <w:top w:val="nil"/>
              <w:left w:val="nil"/>
              <w:bottom w:val="nil"/>
              <w:right w:val="nil"/>
            </w:tcBorders>
            <w:vAlign w:val="center"/>
          </w:tcPr>
          <w:p w14:paraId="11514A39" w14:textId="77777777" w:rsidR="00402607" w:rsidRPr="007E1EED" w:rsidRDefault="00402607" w:rsidP="00402607">
            <w:pPr>
              <w:pStyle w:val="Heading1"/>
              <w:tabs>
                <w:tab w:val="left" w:pos="360"/>
              </w:tabs>
              <w:rPr>
                <w:lang w:val="id-ID"/>
              </w:rPr>
            </w:pPr>
          </w:p>
        </w:tc>
        <w:tc>
          <w:tcPr>
            <w:tcW w:w="2367" w:type="dxa"/>
            <w:tcBorders>
              <w:top w:val="nil"/>
              <w:left w:val="nil"/>
              <w:bottom w:val="nil"/>
              <w:right w:val="nil"/>
            </w:tcBorders>
            <w:hideMark/>
          </w:tcPr>
          <w:p w14:paraId="769930BD" w14:textId="77777777" w:rsidR="00402607" w:rsidRPr="007E1EED" w:rsidRDefault="00402607" w:rsidP="00402607">
            <w:pPr>
              <w:pStyle w:val="Heading1"/>
              <w:tabs>
                <w:tab w:val="left" w:pos="360"/>
              </w:tabs>
              <w:jc w:val="left"/>
              <w:rPr>
                <w:lang w:val="id-ID"/>
              </w:rPr>
            </w:pPr>
            <w:r w:rsidRPr="007E1EED">
              <w:rPr>
                <w:lang w:val="id-ID"/>
              </w:rPr>
              <w:t>0.00</w:t>
            </w:r>
          </w:p>
        </w:tc>
      </w:tr>
      <w:tr w:rsidR="00402607" w:rsidRPr="007E1EED" w14:paraId="0F7DB48C" w14:textId="77777777" w:rsidTr="00402607">
        <w:trPr>
          <w:trHeight w:val="275"/>
        </w:trPr>
        <w:tc>
          <w:tcPr>
            <w:tcW w:w="1273" w:type="dxa"/>
            <w:tcBorders>
              <w:top w:val="single" w:sz="4" w:space="0" w:color="auto"/>
              <w:left w:val="nil"/>
              <w:bottom w:val="single" w:sz="4" w:space="0" w:color="auto"/>
              <w:right w:val="nil"/>
            </w:tcBorders>
            <w:vAlign w:val="center"/>
          </w:tcPr>
          <w:p w14:paraId="21ABEEB1" w14:textId="77777777" w:rsidR="00402607" w:rsidRPr="007E1EED" w:rsidRDefault="00402607" w:rsidP="00402607">
            <w:pPr>
              <w:pStyle w:val="Heading1"/>
              <w:tabs>
                <w:tab w:val="left" w:pos="360"/>
              </w:tabs>
              <w:jc w:val="left"/>
              <w:rPr>
                <w:lang w:val="id-ID"/>
              </w:rPr>
            </w:pPr>
          </w:p>
        </w:tc>
        <w:tc>
          <w:tcPr>
            <w:tcW w:w="2804" w:type="dxa"/>
            <w:tcBorders>
              <w:top w:val="single" w:sz="4" w:space="0" w:color="auto"/>
              <w:left w:val="nil"/>
              <w:bottom w:val="single" w:sz="4" w:space="0" w:color="auto"/>
              <w:right w:val="nil"/>
            </w:tcBorders>
            <w:vAlign w:val="center"/>
            <w:hideMark/>
          </w:tcPr>
          <w:p w14:paraId="5BF0B146" w14:textId="77777777" w:rsidR="00402607" w:rsidRPr="007E1EED" w:rsidRDefault="00402607" w:rsidP="00402607">
            <w:pPr>
              <w:pStyle w:val="Heading1"/>
              <w:tabs>
                <w:tab w:val="left" w:pos="360"/>
              </w:tabs>
              <w:rPr>
                <w:lang w:val="id-ID"/>
              </w:rPr>
            </w:pPr>
            <w:r w:rsidRPr="007E1EED">
              <w:rPr>
                <w:lang w:val="id-ID"/>
              </w:rPr>
              <w:t>Jumlah</w:t>
            </w:r>
          </w:p>
        </w:tc>
        <w:tc>
          <w:tcPr>
            <w:tcW w:w="1382" w:type="dxa"/>
            <w:tcBorders>
              <w:top w:val="single" w:sz="4" w:space="0" w:color="auto"/>
              <w:left w:val="nil"/>
              <w:bottom w:val="single" w:sz="4" w:space="0" w:color="auto"/>
              <w:right w:val="nil"/>
            </w:tcBorders>
            <w:vAlign w:val="center"/>
            <w:hideMark/>
          </w:tcPr>
          <w:p w14:paraId="3BCDB461" w14:textId="77777777" w:rsidR="00402607" w:rsidRPr="007E1EED" w:rsidRDefault="00402607" w:rsidP="00402607">
            <w:pPr>
              <w:pStyle w:val="Heading1"/>
              <w:tabs>
                <w:tab w:val="left" w:pos="360"/>
              </w:tabs>
              <w:jc w:val="left"/>
              <w:rPr>
                <w:lang w:val="en-US"/>
              </w:rPr>
            </w:pPr>
            <w:r w:rsidRPr="007E1EED">
              <w:rPr>
                <w:lang w:val="en-US"/>
              </w:rPr>
              <w:t>115</w:t>
            </w:r>
          </w:p>
        </w:tc>
        <w:tc>
          <w:tcPr>
            <w:tcW w:w="900" w:type="dxa"/>
            <w:tcBorders>
              <w:top w:val="single" w:sz="4" w:space="0" w:color="auto"/>
              <w:left w:val="nil"/>
              <w:bottom w:val="single" w:sz="4" w:space="0" w:color="auto"/>
              <w:right w:val="nil"/>
            </w:tcBorders>
            <w:vAlign w:val="center"/>
          </w:tcPr>
          <w:p w14:paraId="5D8DC0EF" w14:textId="77777777" w:rsidR="00402607" w:rsidRPr="007E1EED" w:rsidRDefault="00402607" w:rsidP="00402607">
            <w:pPr>
              <w:pStyle w:val="Heading1"/>
              <w:tabs>
                <w:tab w:val="left" w:pos="360"/>
              </w:tabs>
              <w:rPr>
                <w:lang w:val="id-ID"/>
              </w:rPr>
            </w:pPr>
          </w:p>
        </w:tc>
        <w:tc>
          <w:tcPr>
            <w:tcW w:w="2367" w:type="dxa"/>
            <w:tcBorders>
              <w:top w:val="single" w:sz="4" w:space="0" w:color="auto"/>
              <w:left w:val="nil"/>
              <w:bottom w:val="single" w:sz="4" w:space="0" w:color="auto"/>
              <w:right w:val="nil"/>
            </w:tcBorders>
          </w:tcPr>
          <w:p w14:paraId="222F668B" w14:textId="77777777" w:rsidR="00402607" w:rsidRPr="007E1EED" w:rsidRDefault="00402607" w:rsidP="00402607">
            <w:pPr>
              <w:pStyle w:val="Heading1"/>
              <w:tabs>
                <w:tab w:val="left" w:pos="360"/>
              </w:tabs>
              <w:jc w:val="left"/>
              <w:rPr>
                <w:lang w:val="id-ID"/>
              </w:rPr>
            </w:pPr>
          </w:p>
        </w:tc>
      </w:tr>
    </w:tbl>
    <w:p w14:paraId="4CE18DC3" w14:textId="19FDBD67" w:rsidR="007E1EED" w:rsidRPr="007E1EED" w:rsidRDefault="00254909" w:rsidP="00254909">
      <w:pPr>
        <w:pStyle w:val="Heading1"/>
        <w:tabs>
          <w:tab w:val="left" w:pos="360"/>
        </w:tabs>
        <w:ind w:left="0" w:firstLine="0"/>
        <w:jc w:val="left"/>
        <w:rPr>
          <w:lang w:val="en-US"/>
        </w:rPr>
      </w:pPr>
      <w:r>
        <w:rPr>
          <w:lang w:val="en-US"/>
        </w:rPr>
        <w:t xml:space="preserve">   c.  </w:t>
      </w:r>
      <w:proofErr w:type="spellStart"/>
      <w:r w:rsidR="007E1EED" w:rsidRPr="007E1EED">
        <w:rPr>
          <w:lang w:val="en-US"/>
        </w:rPr>
        <w:t>Distribusi</w:t>
      </w:r>
      <w:proofErr w:type="spellEnd"/>
      <w:r w:rsidR="007E1EED" w:rsidRPr="007E1EED">
        <w:rPr>
          <w:lang w:val="en-US"/>
        </w:rPr>
        <w:t xml:space="preserve"> </w:t>
      </w:r>
      <w:proofErr w:type="spellStart"/>
      <w:r w:rsidR="00324A1B">
        <w:rPr>
          <w:lang w:val="en-US"/>
        </w:rPr>
        <w:t>hubungan</w:t>
      </w:r>
      <w:proofErr w:type="spellEnd"/>
      <w:r w:rsidR="00324A1B">
        <w:rPr>
          <w:lang w:val="en-US"/>
        </w:rPr>
        <w:t xml:space="preserve"> </w:t>
      </w:r>
      <w:proofErr w:type="spellStart"/>
      <w:r w:rsidR="00324A1B">
        <w:rPr>
          <w:lang w:val="en-US"/>
        </w:rPr>
        <w:t>antara</w:t>
      </w:r>
      <w:proofErr w:type="spellEnd"/>
      <w:r w:rsidR="00324A1B">
        <w:rPr>
          <w:lang w:val="en-US"/>
        </w:rPr>
        <w:t xml:space="preserve"> </w:t>
      </w:r>
      <w:r w:rsidR="007E1EED" w:rsidRPr="007E1EED">
        <w:rPr>
          <w:lang w:val="en-US"/>
        </w:rPr>
        <w:t xml:space="preserve">Beban </w:t>
      </w:r>
      <w:proofErr w:type="spellStart"/>
      <w:r w:rsidR="007E1EED" w:rsidRPr="007E1EED">
        <w:rPr>
          <w:lang w:val="en-US"/>
        </w:rPr>
        <w:t>Kerja</w:t>
      </w:r>
      <w:proofErr w:type="spellEnd"/>
      <w:r w:rsidR="007E1EED" w:rsidRPr="007E1EED">
        <w:rPr>
          <w:lang w:val="en-US"/>
        </w:rPr>
        <w:t xml:space="preserve"> </w:t>
      </w:r>
      <w:proofErr w:type="spellStart"/>
      <w:r w:rsidR="00324A1B">
        <w:rPr>
          <w:lang w:val="en-US"/>
        </w:rPr>
        <w:t>dengan</w:t>
      </w:r>
      <w:proofErr w:type="spellEnd"/>
      <w:r w:rsidR="00324A1B">
        <w:rPr>
          <w:lang w:val="en-US"/>
        </w:rPr>
        <w:t xml:space="preserve"> </w:t>
      </w:r>
      <w:proofErr w:type="spellStart"/>
      <w:r w:rsidR="00324A1B">
        <w:rPr>
          <w:lang w:val="en-US"/>
        </w:rPr>
        <w:t>penerapan</w:t>
      </w:r>
      <w:proofErr w:type="spellEnd"/>
      <w:r w:rsidR="00324A1B">
        <w:rPr>
          <w:lang w:val="en-US"/>
        </w:rPr>
        <w:t xml:space="preserve"> </w:t>
      </w:r>
      <w:proofErr w:type="spellStart"/>
      <w:r w:rsidR="00324A1B">
        <w:rPr>
          <w:lang w:val="en-US"/>
        </w:rPr>
        <w:t>askep</w:t>
      </w:r>
      <w:proofErr w:type="spellEnd"/>
      <w:r w:rsidR="00324A1B">
        <w:rPr>
          <w:lang w:val="en-US"/>
        </w:rPr>
        <w:t xml:space="preserve"> 3S</w:t>
      </w:r>
    </w:p>
    <w:p w14:paraId="1C3C171A" w14:textId="77777777" w:rsidR="007E1EED" w:rsidRDefault="007E1EED" w:rsidP="007E1EED">
      <w:pPr>
        <w:pStyle w:val="Heading1"/>
        <w:tabs>
          <w:tab w:val="left" w:pos="360"/>
        </w:tabs>
        <w:rPr>
          <w:lang w:val="en-US"/>
        </w:rPr>
      </w:pPr>
    </w:p>
    <w:tbl>
      <w:tblPr>
        <w:tblpPr w:leftFromText="180" w:rightFromText="180" w:vertAnchor="text" w:horzAnchor="page" w:tblpX="1897" w:tblpY="60"/>
        <w:tblW w:w="8730" w:type="dxa"/>
        <w:tblBorders>
          <w:top w:val="single" w:sz="4" w:space="0" w:color="auto"/>
          <w:bottom w:val="single" w:sz="4" w:space="0" w:color="auto"/>
          <w:insideH w:val="single" w:sz="4" w:space="0" w:color="auto"/>
        </w:tblBorders>
        <w:tblLook w:val="04A0" w:firstRow="1" w:lastRow="0" w:firstColumn="1" w:lastColumn="0" w:noHBand="0" w:noVBand="1"/>
      </w:tblPr>
      <w:tblGrid>
        <w:gridCol w:w="1346"/>
        <w:gridCol w:w="2540"/>
        <w:gridCol w:w="268"/>
        <w:gridCol w:w="2229"/>
        <w:gridCol w:w="2347"/>
      </w:tblGrid>
      <w:tr w:rsidR="00254909" w:rsidRPr="007E1EED" w14:paraId="04744FF5" w14:textId="77777777" w:rsidTr="00254909">
        <w:trPr>
          <w:trHeight w:val="587"/>
        </w:trPr>
        <w:tc>
          <w:tcPr>
            <w:tcW w:w="1346" w:type="dxa"/>
            <w:tcBorders>
              <w:top w:val="single" w:sz="4" w:space="0" w:color="auto"/>
              <w:left w:val="nil"/>
              <w:bottom w:val="single" w:sz="4" w:space="0" w:color="auto"/>
              <w:right w:val="nil"/>
            </w:tcBorders>
            <w:vAlign w:val="center"/>
            <w:hideMark/>
          </w:tcPr>
          <w:p w14:paraId="515B0A26" w14:textId="77777777" w:rsidR="00254909" w:rsidRPr="007E1EED" w:rsidRDefault="00254909" w:rsidP="00254909">
            <w:pPr>
              <w:pStyle w:val="Heading1"/>
              <w:tabs>
                <w:tab w:val="left" w:pos="360"/>
              </w:tabs>
              <w:jc w:val="left"/>
              <w:rPr>
                <w:lang w:val="id-ID"/>
              </w:rPr>
            </w:pPr>
            <w:r w:rsidRPr="007E1EED">
              <w:rPr>
                <w:lang w:val="id-ID"/>
              </w:rPr>
              <w:t>No.</w:t>
            </w:r>
          </w:p>
        </w:tc>
        <w:tc>
          <w:tcPr>
            <w:tcW w:w="2540" w:type="dxa"/>
            <w:tcBorders>
              <w:top w:val="single" w:sz="4" w:space="0" w:color="auto"/>
              <w:left w:val="nil"/>
              <w:bottom w:val="single" w:sz="4" w:space="0" w:color="auto"/>
              <w:right w:val="nil"/>
            </w:tcBorders>
            <w:vAlign w:val="center"/>
            <w:hideMark/>
          </w:tcPr>
          <w:p w14:paraId="2CA13690" w14:textId="77777777" w:rsidR="00254909" w:rsidRPr="007E1EED" w:rsidRDefault="00254909" w:rsidP="00254909">
            <w:pPr>
              <w:pStyle w:val="Heading1"/>
              <w:tabs>
                <w:tab w:val="left" w:pos="360"/>
              </w:tabs>
              <w:rPr>
                <w:lang w:val="id-ID"/>
              </w:rPr>
            </w:pPr>
            <w:r w:rsidRPr="007E1EED">
              <w:rPr>
                <w:lang w:val="id-ID"/>
              </w:rPr>
              <w:t xml:space="preserve">    Beban Kerja</w:t>
            </w:r>
          </w:p>
        </w:tc>
        <w:tc>
          <w:tcPr>
            <w:tcW w:w="2496" w:type="dxa"/>
            <w:gridSpan w:val="2"/>
            <w:tcBorders>
              <w:top w:val="single" w:sz="4" w:space="0" w:color="auto"/>
              <w:left w:val="nil"/>
              <w:bottom w:val="single" w:sz="4" w:space="0" w:color="auto"/>
              <w:right w:val="nil"/>
            </w:tcBorders>
            <w:vAlign w:val="center"/>
            <w:hideMark/>
          </w:tcPr>
          <w:p w14:paraId="3FB6F539" w14:textId="77777777" w:rsidR="00254909" w:rsidRPr="007E1EED" w:rsidRDefault="00254909" w:rsidP="00254909">
            <w:pPr>
              <w:pStyle w:val="Heading1"/>
              <w:tabs>
                <w:tab w:val="left" w:pos="360"/>
              </w:tabs>
              <w:rPr>
                <w:lang w:val="id-ID"/>
              </w:rPr>
            </w:pPr>
            <w:r w:rsidRPr="007E1EED">
              <w:rPr>
                <w:lang w:val="id-ID"/>
              </w:rPr>
              <w:t>Penerapan Askep</w:t>
            </w:r>
          </w:p>
        </w:tc>
        <w:tc>
          <w:tcPr>
            <w:tcW w:w="2347" w:type="dxa"/>
            <w:tcBorders>
              <w:top w:val="single" w:sz="4" w:space="0" w:color="auto"/>
              <w:left w:val="nil"/>
              <w:bottom w:val="single" w:sz="4" w:space="0" w:color="auto"/>
              <w:right w:val="nil"/>
            </w:tcBorders>
            <w:vAlign w:val="center"/>
            <w:hideMark/>
          </w:tcPr>
          <w:p w14:paraId="68EA6D69" w14:textId="77777777" w:rsidR="00254909" w:rsidRPr="007E1EED" w:rsidRDefault="00254909" w:rsidP="00254909">
            <w:pPr>
              <w:pStyle w:val="Heading1"/>
              <w:tabs>
                <w:tab w:val="left" w:pos="360"/>
              </w:tabs>
              <w:jc w:val="left"/>
              <w:rPr>
                <w:i/>
                <w:lang w:val="id-ID"/>
              </w:rPr>
            </w:pPr>
            <w:r w:rsidRPr="007E1EED">
              <w:rPr>
                <w:i/>
                <w:lang w:val="id-ID"/>
              </w:rPr>
              <w:t>p-value</w:t>
            </w:r>
          </w:p>
        </w:tc>
      </w:tr>
      <w:tr w:rsidR="00254909" w:rsidRPr="007E1EED" w14:paraId="127BEA23" w14:textId="77777777" w:rsidTr="00254909">
        <w:trPr>
          <w:trHeight w:val="881"/>
        </w:trPr>
        <w:tc>
          <w:tcPr>
            <w:tcW w:w="1346" w:type="dxa"/>
            <w:tcBorders>
              <w:top w:val="single" w:sz="4" w:space="0" w:color="auto"/>
              <w:left w:val="nil"/>
              <w:bottom w:val="single" w:sz="4" w:space="0" w:color="auto"/>
              <w:right w:val="nil"/>
            </w:tcBorders>
            <w:vAlign w:val="center"/>
            <w:hideMark/>
          </w:tcPr>
          <w:p w14:paraId="7D2C1250" w14:textId="77777777" w:rsidR="00254909" w:rsidRPr="007E1EED" w:rsidRDefault="00254909" w:rsidP="00254909">
            <w:pPr>
              <w:pStyle w:val="Heading1"/>
              <w:tabs>
                <w:tab w:val="left" w:pos="360"/>
              </w:tabs>
              <w:jc w:val="left"/>
              <w:rPr>
                <w:lang w:val="id-ID"/>
              </w:rPr>
            </w:pPr>
            <w:r w:rsidRPr="007E1EED">
              <w:rPr>
                <w:lang w:val="id-ID"/>
              </w:rPr>
              <w:t>1</w:t>
            </w:r>
          </w:p>
          <w:p w14:paraId="1EC77CA1" w14:textId="77777777" w:rsidR="00254909" w:rsidRPr="007E1EED" w:rsidRDefault="00254909" w:rsidP="00254909">
            <w:pPr>
              <w:pStyle w:val="Heading1"/>
              <w:tabs>
                <w:tab w:val="left" w:pos="360"/>
              </w:tabs>
              <w:jc w:val="left"/>
              <w:rPr>
                <w:lang w:val="id-ID"/>
              </w:rPr>
            </w:pPr>
            <w:r w:rsidRPr="007E1EED">
              <w:rPr>
                <w:lang w:val="id-ID"/>
              </w:rPr>
              <w:t>2</w:t>
            </w:r>
          </w:p>
          <w:p w14:paraId="6604DFD0" w14:textId="77777777" w:rsidR="00254909" w:rsidRPr="007E1EED" w:rsidRDefault="00254909" w:rsidP="00254909">
            <w:pPr>
              <w:pStyle w:val="Heading1"/>
              <w:tabs>
                <w:tab w:val="left" w:pos="360"/>
              </w:tabs>
              <w:jc w:val="left"/>
              <w:rPr>
                <w:lang w:val="id-ID"/>
              </w:rPr>
            </w:pPr>
            <w:r w:rsidRPr="007E1EED">
              <w:rPr>
                <w:lang w:val="id-ID"/>
              </w:rPr>
              <w:t xml:space="preserve">3      </w:t>
            </w:r>
          </w:p>
        </w:tc>
        <w:tc>
          <w:tcPr>
            <w:tcW w:w="2808" w:type="dxa"/>
            <w:gridSpan w:val="2"/>
            <w:tcBorders>
              <w:top w:val="single" w:sz="4" w:space="0" w:color="auto"/>
              <w:left w:val="nil"/>
              <w:bottom w:val="single" w:sz="4" w:space="0" w:color="auto"/>
              <w:right w:val="nil"/>
            </w:tcBorders>
            <w:hideMark/>
          </w:tcPr>
          <w:p w14:paraId="640B18A9" w14:textId="77777777" w:rsidR="00254909" w:rsidRPr="007E1EED" w:rsidRDefault="00254909" w:rsidP="00254909">
            <w:pPr>
              <w:pStyle w:val="Heading1"/>
              <w:tabs>
                <w:tab w:val="left" w:pos="360"/>
              </w:tabs>
              <w:rPr>
                <w:lang w:val="id-ID"/>
              </w:rPr>
            </w:pPr>
            <w:r w:rsidRPr="007E1EED">
              <w:rPr>
                <w:lang w:val="id-ID"/>
              </w:rPr>
              <w:t>Berat</w:t>
            </w:r>
          </w:p>
          <w:p w14:paraId="18BDED07" w14:textId="77777777" w:rsidR="00254909" w:rsidRPr="007E1EED" w:rsidRDefault="00254909" w:rsidP="00254909">
            <w:pPr>
              <w:pStyle w:val="Heading1"/>
              <w:tabs>
                <w:tab w:val="left" w:pos="360"/>
              </w:tabs>
              <w:rPr>
                <w:lang w:val="id-ID"/>
              </w:rPr>
            </w:pPr>
            <w:r w:rsidRPr="007E1EED">
              <w:rPr>
                <w:lang w:val="id-ID"/>
              </w:rPr>
              <w:t>Sedang</w:t>
            </w:r>
          </w:p>
          <w:p w14:paraId="493AF305" w14:textId="77777777" w:rsidR="00254909" w:rsidRPr="007E1EED" w:rsidRDefault="00254909" w:rsidP="00254909">
            <w:pPr>
              <w:pStyle w:val="Heading1"/>
              <w:tabs>
                <w:tab w:val="left" w:pos="360"/>
              </w:tabs>
              <w:rPr>
                <w:lang w:val="id-ID"/>
              </w:rPr>
            </w:pPr>
            <w:r w:rsidRPr="007E1EED">
              <w:rPr>
                <w:lang w:val="id-ID"/>
              </w:rPr>
              <w:t>Ringan</w:t>
            </w:r>
          </w:p>
        </w:tc>
        <w:tc>
          <w:tcPr>
            <w:tcW w:w="2229" w:type="dxa"/>
            <w:tcBorders>
              <w:top w:val="single" w:sz="4" w:space="0" w:color="auto"/>
              <w:left w:val="nil"/>
              <w:bottom w:val="single" w:sz="4" w:space="0" w:color="auto"/>
              <w:right w:val="nil"/>
            </w:tcBorders>
            <w:hideMark/>
          </w:tcPr>
          <w:p w14:paraId="7589D99C" w14:textId="2B3E60B6" w:rsidR="00254909" w:rsidRPr="007E1EED" w:rsidRDefault="00254909" w:rsidP="00254909">
            <w:pPr>
              <w:pStyle w:val="Heading1"/>
              <w:tabs>
                <w:tab w:val="left" w:pos="360"/>
              </w:tabs>
              <w:jc w:val="left"/>
              <w:rPr>
                <w:lang w:val="id-ID"/>
              </w:rPr>
            </w:pPr>
            <w:r>
              <w:rPr>
                <w:lang w:val="id-ID"/>
              </w:rPr>
              <w:t xml:space="preserve">    </w:t>
            </w:r>
            <w:r w:rsidRPr="007E1EED">
              <w:rPr>
                <w:lang w:val="id-ID"/>
              </w:rPr>
              <w:t>64</w:t>
            </w:r>
          </w:p>
          <w:p w14:paraId="446E2ADC" w14:textId="58DD72B8" w:rsidR="00254909" w:rsidRPr="007E1EED" w:rsidRDefault="00254909" w:rsidP="00254909">
            <w:pPr>
              <w:pStyle w:val="Heading1"/>
              <w:tabs>
                <w:tab w:val="left" w:pos="360"/>
              </w:tabs>
              <w:jc w:val="left"/>
              <w:rPr>
                <w:lang w:val="id-ID"/>
              </w:rPr>
            </w:pPr>
            <w:r>
              <w:rPr>
                <w:lang w:val="id-ID"/>
              </w:rPr>
              <w:t xml:space="preserve">    </w:t>
            </w:r>
            <w:r w:rsidRPr="007E1EED">
              <w:rPr>
                <w:lang w:val="id-ID"/>
              </w:rPr>
              <w:t>41</w:t>
            </w:r>
          </w:p>
          <w:p w14:paraId="516F170F" w14:textId="021FA9F6" w:rsidR="00254909" w:rsidRPr="007E1EED" w:rsidRDefault="00254909" w:rsidP="00254909">
            <w:pPr>
              <w:pStyle w:val="Heading1"/>
              <w:tabs>
                <w:tab w:val="left" w:pos="360"/>
              </w:tabs>
              <w:jc w:val="left"/>
              <w:rPr>
                <w:lang w:val="id-ID"/>
              </w:rPr>
            </w:pPr>
            <w:r>
              <w:rPr>
                <w:lang w:val="id-ID"/>
              </w:rPr>
              <w:t xml:space="preserve">    </w:t>
            </w:r>
            <w:r w:rsidRPr="007E1EED">
              <w:rPr>
                <w:lang w:val="id-ID"/>
              </w:rPr>
              <w:t>10</w:t>
            </w:r>
          </w:p>
        </w:tc>
        <w:tc>
          <w:tcPr>
            <w:tcW w:w="2347" w:type="dxa"/>
            <w:tcBorders>
              <w:top w:val="single" w:sz="4" w:space="0" w:color="auto"/>
              <w:left w:val="nil"/>
              <w:bottom w:val="single" w:sz="4" w:space="0" w:color="auto"/>
              <w:right w:val="nil"/>
            </w:tcBorders>
            <w:hideMark/>
          </w:tcPr>
          <w:p w14:paraId="2DD46BD3" w14:textId="77777777" w:rsidR="00254909" w:rsidRPr="007E1EED" w:rsidRDefault="00254909" w:rsidP="00254909">
            <w:pPr>
              <w:pStyle w:val="Heading1"/>
              <w:tabs>
                <w:tab w:val="left" w:pos="360"/>
              </w:tabs>
              <w:jc w:val="left"/>
              <w:rPr>
                <w:lang w:val="id-ID"/>
              </w:rPr>
            </w:pPr>
            <w:r w:rsidRPr="007E1EED">
              <w:rPr>
                <w:lang w:val="id-ID"/>
              </w:rPr>
              <w:t>0.00</w:t>
            </w:r>
          </w:p>
          <w:p w14:paraId="49393B2B" w14:textId="77777777" w:rsidR="00254909" w:rsidRPr="007E1EED" w:rsidRDefault="00254909" w:rsidP="00254909">
            <w:pPr>
              <w:pStyle w:val="Heading1"/>
              <w:tabs>
                <w:tab w:val="left" w:pos="360"/>
              </w:tabs>
              <w:jc w:val="left"/>
              <w:rPr>
                <w:lang w:val="id-ID"/>
              </w:rPr>
            </w:pPr>
            <w:r w:rsidRPr="007E1EED">
              <w:rPr>
                <w:lang w:val="id-ID"/>
              </w:rPr>
              <w:t>0.00</w:t>
            </w:r>
          </w:p>
          <w:p w14:paraId="339FBF55" w14:textId="77777777" w:rsidR="00254909" w:rsidRPr="007E1EED" w:rsidRDefault="00254909" w:rsidP="00254909">
            <w:pPr>
              <w:pStyle w:val="Heading1"/>
              <w:tabs>
                <w:tab w:val="left" w:pos="360"/>
              </w:tabs>
              <w:jc w:val="left"/>
              <w:rPr>
                <w:lang w:val="id-ID"/>
              </w:rPr>
            </w:pPr>
            <w:r w:rsidRPr="007E1EED">
              <w:rPr>
                <w:lang w:val="id-ID"/>
              </w:rPr>
              <w:t>0.00</w:t>
            </w:r>
          </w:p>
        </w:tc>
      </w:tr>
      <w:tr w:rsidR="00254909" w:rsidRPr="007E1EED" w14:paraId="257EE7D0" w14:textId="77777777" w:rsidTr="00254909">
        <w:trPr>
          <w:trHeight w:val="280"/>
        </w:trPr>
        <w:tc>
          <w:tcPr>
            <w:tcW w:w="1346" w:type="dxa"/>
            <w:tcBorders>
              <w:top w:val="single" w:sz="4" w:space="0" w:color="auto"/>
              <w:left w:val="nil"/>
              <w:bottom w:val="single" w:sz="4" w:space="0" w:color="auto"/>
              <w:right w:val="nil"/>
            </w:tcBorders>
            <w:vAlign w:val="center"/>
          </w:tcPr>
          <w:p w14:paraId="36D1F46B" w14:textId="77777777" w:rsidR="00254909" w:rsidRPr="007E1EED" w:rsidRDefault="00254909" w:rsidP="00254909">
            <w:pPr>
              <w:pStyle w:val="Heading1"/>
              <w:tabs>
                <w:tab w:val="left" w:pos="360"/>
              </w:tabs>
              <w:jc w:val="left"/>
              <w:rPr>
                <w:lang w:val="id-ID"/>
              </w:rPr>
            </w:pPr>
          </w:p>
        </w:tc>
        <w:tc>
          <w:tcPr>
            <w:tcW w:w="2808" w:type="dxa"/>
            <w:gridSpan w:val="2"/>
            <w:tcBorders>
              <w:top w:val="single" w:sz="4" w:space="0" w:color="auto"/>
              <w:left w:val="nil"/>
              <w:bottom w:val="single" w:sz="4" w:space="0" w:color="auto"/>
              <w:right w:val="nil"/>
            </w:tcBorders>
            <w:vAlign w:val="center"/>
            <w:hideMark/>
          </w:tcPr>
          <w:p w14:paraId="2F9A6D16" w14:textId="77777777" w:rsidR="00254909" w:rsidRPr="007E1EED" w:rsidRDefault="00254909" w:rsidP="00254909">
            <w:pPr>
              <w:pStyle w:val="Heading1"/>
              <w:tabs>
                <w:tab w:val="left" w:pos="360"/>
              </w:tabs>
              <w:rPr>
                <w:lang w:val="id-ID"/>
              </w:rPr>
            </w:pPr>
            <w:r w:rsidRPr="007E1EED">
              <w:rPr>
                <w:lang w:val="id-ID"/>
              </w:rPr>
              <w:t>Jumlah</w:t>
            </w:r>
          </w:p>
        </w:tc>
        <w:tc>
          <w:tcPr>
            <w:tcW w:w="2229" w:type="dxa"/>
            <w:tcBorders>
              <w:top w:val="single" w:sz="4" w:space="0" w:color="auto"/>
              <w:left w:val="nil"/>
              <w:bottom w:val="single" w:sz="4" w:space="0" w:color="auto"/>
              <w:right w:val="nil"/>
            </w:tcBorders>
            <w:vAlign w:val="center"/>
            <w:hideMark/>
          </w:tcPr>
          <w:p w14:paraId="5257B205" w14:textId="2DE67ADB" w:rsidR="00254909" w:rsidRPr="007E1EED" w:rsidRDefault="00254909" w:rsidP="00254909">
            <w:pPr>
              <w:pStyle w:val="Heading1"/>
              <w:tabs>
                <w:tab w:val="left" w:pos="360"/>
              </w:tabs>
              <w:jc w:val="left"/>
              <w:rPr>
                <w:lang w:val="id-ID"/>
              </w:rPr>
            </w:pPr>
            <w:r>
              <w:rPr>
                <w:lang w:val="id-ID"/>
              </w:rPr>
              <w:t xml:space="preserve">   </w:t>
            </w:r>
            <w:r w:rsidRPr="007E1EED">
              <w:rPr>
                <w:lang w:val="id-ID"/>
              </w:rPr>
              <w:t>115</w:t>
            </w:r>
          </w:p>
        </w:tc>
        <w:tc>
          <w:tcPr>
            <w:tcW w:w="2347" w:type="dxa"/>
            <w:tcBorders>
              <w:top w:val="single" w:sz="4" w:space="0" w:color="auto"/>
              <w:left w:val="nil"/>
              <w:bottom w:val="single" w:sz="4" w:space="0" w:color="auto"/>
              <w:right w:val="nil"/>
            </w:tcBorders>
            <w:vAlign w:val="center"/>
          </w:tcPr>
          <w:p w14:paraId="0955392B" w14:textId="77777777" w:rsidR="00254909" w:rsidRPr="007E1EED" w:rsidRDefault="00254909" w:rsidP="00254909">
            <w:pPr>
              <w:pStyle w:val="Heading1"/>
              <w:tabs>
                <w:tab w:val="left" w:pos="360"/>
              </w:tabs>
              <w:jc w:val="left"/>
              <w:rPr>
                <w:lang w:val="id-ID"/>
              </w:rPr>
            </w:pPr>
          </w:p>
        </w:tc>
      </w:tr>
    </w:tbl>
    <w:p w14:paraId="3B61BB5F" w14:textId="77777777" w:rsidR="00324A1B" w:rsidRPr="007E1EED" w:rsidRDefault="00324A1B" w:rsidP="00254909">
      <w:pPr>
        <w:pStyle w:val="Heading1"/>
        <w:tabs>
          <w:tab w:val="left" w:pos="360"/>
        </w:tabs>
        <w:ind w:left="0" w:firstLine="0"/>
        <w:rPr>
          <w:lang w:val="en-US"/>
        </w:rPr>
      </w:pPr>
    </w:p>
    <w:p w14:paraId="7DD5EE26" w14:textId="07517AA4" w:rsidR="00254909" w:rsidRDefault="007E1EED" w:rsidP="00FD2149">
      <w:pPr>
        <w:pStyle w:val="Heading1"/>
        <w:tabs>
          <w:tab w:val="left" w:pos="360"/>
        </w:tabs>
        <w:ind w:left="-270" w:firstLine="0"/>
        <w:jc w:val="left"/>
        <w:rPr>
          <w:lang w:val="en-US"/>
        </w:rPr>
      </w:pPr>
      <w:r w:rsidRPr="007E1EED">
        <w:rPr>
          <w:lang w:val="en-US"/>
        </w:rPr>
        <w:t xml:space="preserve">5. </w:t>
      </w:r>
      <w:r w:rsidR="00FD2149">
        <w:rPr>
          <w:lang w:val="en-US"/>
        </w:rPr>
        <w:t xml:space="preserve">  </w:t>
      </w:r>
      <w:r w:rsidRPr="007E1EED">
        <w:rPr>
          <w:lang w:val="en-US"/>
        </w:rPr>
        <w:t>Analisa Multivariat</w:t>
      </w:r>
    </w:p>
    <w:p w14:paraId="2FC94080" w14:textId="4940B128" w:rsidR="007E1EED" w:rsidRDefault="00254909" w:rsidP="00254909">
      <w:pPr>
        <w:pStyle w:val="Heading1"/>
        <w:tabs>
          <w:tab w:val="left" w:pos="360"/>
        </w:tabs>
        <w:ind w:left="0" w:firstLine="0"/>
        <w:jc w:val="left"/>
        <w:rPr>
          <w:lang w:val="en-US"/>
        </w:rPr>
      </w:pPr>
      <w:r>
        <w:rPr>
          <w:lang w:val="en-US"/>
        </w:rPr>
        <w:t xml:space="preserve">                  </w:t>
      </w:r>
      <w:proofErr w:type="spellStart"/>
      <w:r w:rsidR="007E1EED" w:rsidRPr="007E1EED">
        <w:rPr>
          <w:lang w:val="en-US"/>
        </w:rPr>
        <w:t>Distribusi</w:t>
      </w:r>
      <w:proofErr w:type="spellEnd"/>
      <w:r w:rsidR="007E1EED" w:rsidRPr="007E1EED">
        <w:rPr>
          <w:lang w:val="en-US"/>
        </w:rPr>
        <w:t xml:space="preserve"> Faktor-Faktor Yang </w:t>
      </w:r>
      <w:proofErr w:type="spellStart"/>
      <w:r w:rsidR="007E1EED" w:rsidRPr="007E1EED">
        <w:rPr>
          <w:lang w:val="en-US"/>
        </w:rPr>
        <w:t>Mempengaruhi</w:t>
      </w:r>
      <w:proofErr w:type="spellEnd"/>
      <w:r w:rsidR="007E1EED" w:rsidRPr="007E1EED">
        <w:rPr>
          <w:lang w:val="en-US"/>
        </w:rPr>
        <w:t xml:space="preserve"> </w:t>
      </w:r>
      <w:proofErr w:type="spellStart"/>
      <w:r w:rsidR="007E1EED" w:rsidRPr="007E1EED">
        <w:rPr>
          <w:lang w:val="en-US"/>
        </w:rPr>
        <w:t>Penerapan</w:t>
      </w:r>
      <w:proofErr w:type="spellEnd"/>
      <w:r w:rsidR="007E1EED" w:rsidRPr="007E1EED">
        <w:rPr>
          <w:lang w:val="en-US"/>
        </w:rPr>
        <w:t xml:space="preserve"> </w:t>
      </w:r>
      <w:proofErr w:type="spellStart"/>
      <w:r w:rsidR="007E1EED" w:rsidRPr="007E1EED">
        <w:rPr>
          <w:lang w:val="en-US"/>
        </w:rPr>
        <w:t>Askep</w:t>
      </w:r>
      <w:proofErr w:type="spellEnd"/>
      <w:r w:rsidR="007E1EED" w:rsidRPr="007E1EED">
        <w:rPr>
          <w:lang w:val="en-US"/>
        </w:rPr>
        <w:t xml:space="preserve"> 3S</w:t>
      </w:r>
    </w:p>
    <w:p w14:paraId="118CE9EC" w14:textId="77777777" w:rsidR="00254909" w:rsidRPr="007E1EED" w:rsidRDefault="00254909" w:rsidP="00254909">
      <w:pPr>
        <w:pStyle w:val="Heading1"/>
        <w:tabs>
          <w:tab w:val="left" w:pos="360"/>
        </w:tabs>
        <w:ind w:left="0" w:firstLine="0"/>
        <w:jc w:val="left"/>
        <w:rPr>
          <w:lang w:val="en-US"/>
        </w:rPr>
      </w:pPr>
    </w:p>
    <w:tbl>
      <w:tblPr>
        <w:tblW w:w="8108" w:type="dxa"/>
        <w:tblInd w:w="475" w:type="dxa"/>
        <w:tblBorders>
          <w:top w:val="single" w:sz="4" w:space="0" w:color="7F7F7F"/>
          <w:bottom w:val="single" w:sz="4" w:space="0" w:color="7F7F7F"/>
        </w:tblBorders>
        <w:tblLook w:val="04A0" w:firstRow="1" w:lastRow="0" w:firstColumn="1" w:lastColumn="0" w:noHBand="0" w:noVBand="1"/>
      </w:tblPr>
      <w:tblGrid>
        <w:gridCol w:w="1103"/>
        <w:gridCol w:w="4101"/>
        <w:gridCol w:w="2904"/>
      </w:tblGrid>
      <w:tr w:rsidR="007E1EED" w:rsidRPr="007E1EED" w14:paraId="51678501" w14:textId="77777777" w:rsidTr="00812FDC">
        <w:trPr>
          <w:trHeight w:val="485"/>
        </w:trPr>
        <w:tc>
          <w:tcPr>
            <w:tcW w:w="1103" w:type="dxa"/>
            <w:tcBorders>
              <w:top w:val="single" w:sz="4" w:space="0" w:color="7F7F7F"/>
              <w:left w:val="nil"/>
              <w:bottom w:val="single" w:sz="4" w:space="0" w:color="7F7F7F"/>
              <w:right w:val="nil"/>
            </w:tcBorders>
            <w:hideMark/>
          </w:tcPr>
          <w:p w14:paraId="56BC4B2F" w14:textId="77777777" w:rsidR="007E1EED" w:rsidRPr="007E1EED" w:rsidRDefault="007E1EED" w:rsidP="007E1EED">
            <w:pPr>
              <w:pStyle w:val="Heading1"/>
              <w:tabs>
                <w:tab w:val="left" w:pos="360"/>
              </w:tabs>
              <w:rPr>
                <w:lang w:val="id-ID"/>
              </w:rPr>
            </w:pPr>
            <w:r w:rsidRPr="007E1EED">
              <w:rPr>
                <w:lang w:val="id-ID"/>
              </w:rPr>
              <w:t xml:space="preserve">NO </w:t>
            </w:r>
          </w:p>
        </w:tc>
        <w:tc>
          <w:tcPr>
            <w:tcW w:w="4101" w:type="dxa"/>
            <w:tcBorders>
              <w:top w:val="single" w:sz="4" w:space="0" w:color="7F7F7F"/>
              <w:left w:val="nil"/>
              <w:bottom w:val="single" w:sz="4" w:space="0" w:color="7F7F7F"/>
              <w:right w:val="nil"/>
            </w:tcBorders>
            <w:hideMark/>
          </w:tcPr>
          <w:p w14:paraId="109D3E5E" w14:textId="77777777" w:rsidR="007E1EED" w:rsidRPr="007E1EED" w:rsidRDefault="007E1EED" w:rsidP="007E1EED">
            <w:pPr>
              <w:pStyle w:val="Heading1"/>
              <w:tabs>
                <w:tab w:val="left" w:pos="360"/>
              </w:tabs>
              <w:rPr>
                <w:lang w:val="id-ID"/>
              </w:rPr>
            </w:pPr>
            <w:r w:rsidRPr="007E1EED">
              <w:rPr>
                <w:lang w:val="id-ID"/>
              </w:rPr>
              <w:t xml:space="preserve">Faktor-Faktor </w:t>
            </w:r>
          </w:p>
        </w:tc>
        <w:tc>
          <w:tcPr>
            <w:tcW w:w="2904" w:type="dxa"/>
            <w:tcBorders>
              <w:top w:val="single" w:sz="4" w:space="0" w:color="7F7F7F"/>
              <w:left w:val="nil"/>
              <w:bottom w:val="single" w:sz="4" w:space="0" w:color="7F7F7F"/>
              <w:right w:val="nil"/>
            </w:tcBorders>
            <w:hideMark/>
          </w:tcPr>
          <w:p w14:paraId="7B6E4C06" w14:textId="77777777" w:rsidR="007E1EED" w:rsidRPr="007E1EED" w:rsidRDefault="007E1EED" w:rsidP="007E1EED">
            <w:pPr>
              <w:pStyle w:val="Heading1"/>
              <w:tabs>
                <w:tab w:val="left" w:pos="360"/>
              </w:tabs>
              <w:jc w:val="left"/>
              <w:rPr>
                <w:i/>
                <w:lang w:val="id-ID"/>
              </w:rPr>
            </w:pPr>
            <w:r w:rsidRPr="007E1EED">
              <w:rPr>
                <w:i/>
                <w:lang w:val="id-ID"/>
              </w:rPr>
              <w:t>p-value</w:t>
            </w:r>
          </w:p>
        </w:tc>
      </w:tr>
      <w:tr w:rsidR="007E1EED" w:rsidRPr="007E1EED" w14:paraId="5721411A" w14:textId="77777777" w:rsidTr="00812FDC">
        <w:trPr>
          <w:trHeight w:val="288"/>
        </w:trPr>
        <w:tc>
          <w:tcPr>
            <w:tcW w:w="1103" w:type="dxa"/>
            <w:tcBorders>
              <w:top w:val="single" w:sz="4" w:space="0" w:color="7F7F7F"/>
              <w:left w:val="nil"/>
              <w:bottom w:val="single" w:sz="4" w:space="0" w:color="7F7F7F"/>
              <w:right w:val="nil"/>
            </w:tcBorders>
            <w:hideMark/>
          </w:tcPr>
          <w:p w14:paraId="0B6656E6" w14:textId="77777777" w:rsidR="007E1EED" w:rsidRPr="007E1EED" w:rsidRDefault="007E1EED" w:rsidP="007E1EED">
            <w:pPr>
              <w:pStyle w:val="Heading1"/>
              <w:tabs>
                <w:tab w:val="left" w:pos="360"/>
              </w:tabs>
              <w:jc w:val="left"/>
              <w:rPr>
                <w:lang w:val="id-ID"/>
              </w:rPr>
            </w:pPr>
            <w:r w:rsidRPr="007E1EED">
              <w:rPr>
                <w:lang w:val="id-ID"/>
              </w:rPr>
              <w:t>1</w:t>
            </w:r>
          </w:p>
        </w:tc>
        <w:tc>
          <w:tcPr>
            <w:tcW w:w="4101" w:type="dxa"/>
            <w:tcBorders>
              <w:top w:val="single" w:sz="4" w:space="0" w:color="7F7F7F"/>
              <w:left w:val="nil"/>
              <w:bottom w:val="single" w:sz="4" w:space="0" w:color="7F7F7F"/>
              <w:right w:val="nil"/>
            </w:tcBorders>
            <w:hideMark/>
          </w:tcPr>
          <w:p w14:paraId="70207FBB" w14:textId="77777777" w:rsidR="007E1EED" w:rsidRPr="007E1EED" w:rsidRDefault="007E1EED" w:rsidP="007E1EED">
            <w:pPr>
              <w:pStyle w:val="Heading1"/>
              <w:tabs>
                <w:tab w:val="left" w:pos="360"/>
              </w:tabs>
              <w:rPr>
                <w:lang w:val="id-ID"/>
              </w:rPr>
            </w:pPr>
            <w:r w:rsidRPr="007E1EED">
              <w:rPr>
                <w:lang w:val="id-ID"/>
              </w:rPr>
              <w:t xml:space="preserve">Pengetahuan </w:t>
            </w:r>
          </w:p>
        </w:tc>
        <w:tc>
          <w:tcPr>
            <w:tcW w:w="2904" w:type="dxa"/>
            <w:tcBorders>
              <w:top w:val="single" w:sz="4" w:space="0" w:color="7F7F7F"/>
              <w:left w:val="nil"/>
              <w:bottom w:val="single" w:sz="4" w:space="0" w:color="7F7F7F"/>
              <w:right w:val="nil"/>
            </w:tcBorders>
            <w:hideMark/>
          </w:tcPr>
          <w:p w14:paraId="29D12265" w14:textId="77777777" w:rsidR="007E1EED" w:rsidRPr="007E1EED" w:rsidRDefault="007E1EED" w:rsidP="007E1EED">
            <w:pPr>
              <w:pStyle w:val="Heading1"/>
              <w:tabs>
                <w:tab w:val="left" w:pos="360"/>
              </w:tabs>
              <w:jc w:val="left"/>
              <w:rPr>
                <w:lang w:val="id-ID"/>
              </w:rPr>
            </w:pPr>
            <w:r w:rsidRPr="007E1EED">
              <w:rPr>
                <w:lang w:val="id-ID"/>
              </w:rPr>
              <w:t>.000</w:t>
            </w:r>
          </w:p>
        </w:tc>
      </w:tr>
      <w:tr w:rsidR="007E1EED" w:rsidRPr="007E1EED" w14:paraId="19AC1033" w14:textId="77777777" w:rsidTr="00812FDC">
        <w:trPr>
          <w:trHeight w:val="288"/>
        </w:trPr>
        <w:tc>
          <w:tcPr>
            <w:tcW w:w="1103" w:type="dxa"/>
            <w:tcBorders>
              <w:top w:val="nil"/>
              <w:left w:val="nil"/>
              <w:bottom w:val="nil"/>
              <w:right w:val="nil"/>
            </w:tcBorders>
            <w:hideMark/>
          </w:tcPr>
          <w:p w14:paraId="31CB5611" w14:textId="77777777" w:rsidR="007E1EED" w:rsidRPr="007E1EED" w:rsidRDefault="007E1EED" w:rsidP="007E1EED">
            <w:pPr>
              <w:pStyle w:val="Heading1"/>
              <w:tabs>
                <w:tab w:val="left" w:pos="360"/>
              </w:tabs>
              <w:jc w:val="left"/>
              <w:rPr>
                <w:lang w:val="id-ID"/>
              </w:rPr>
            </w:pPr>
            <w:r w:rsidRPr="007E1EED">
              <w:rPr>
                <w:lang w:val="id-ID"/>
              </w:rPr>
              <w:t>2</w:t>
            </w:r>
          </w:p>
        </w:tc>
        <w:tc>
          <w:tcPr>
            <w:tcW w:w="4101" w:type="dxa"/>
            <w:tcBorders>
              <w:top w:val="nil"/>
              <w:left w:val="nil"/>
              <w:bottom w:val="nil"/>
              <w:right w:val="nil"/>
            </w:tcBorders>
            <w:hideMark/>
          </w:tcPr>
          <w:p w14:paraId="60B198EC" w14:textId="77777777" w:rsidR="007E1EED" w:rsidRPr="007E1EED" w:rsidRDefault="007E1EED" w:rsidP="007E1EED">
            <w:pPr>
              <w:pStyle w:val="Heading1"/>
              <w:tabs>
                <w:tab w:val="left" w:pos="360"/>
              </w:tabs>
              <w:rPr>
                <w:lang w:val="id-ID"/>
              </w:rPr>
            </w:pPr>
            <w:r w:rsidRPr="007E1EED">
              <w:rPr>
                <w:lang w:val="id-ID"/>
              </w:rPr>
              <w:t xml:space="preserve">Motivasi  </w:t>
            </w:r>
          </w:p>
        </w:tc>
        <w:tc>
          <w:tcPr>
            <w:tcW w:w="2904" w:type="dxa"/>
            <w:tcBorders>
              <w:top w:val="nil"/>
              <w:left w:val="nil"/>
              <w:bottom w:val="nil"/>
              <w:right w:val="nil"/>
            </w:tcBorders>
            <w:hideMark/>
          </w:tcPr>
          <w:p w14:paraId="18449245" w14:textId="77777777" w:rsidR="007E1EED" w:rsidRPr="007E1EED" w:rsidRDefault="007E1EED" w:rsidP="007E1EED">
            <w:pPr>
              <w:pStyle w:val="Heading1"/>
              <w:tabs>
                <w:tab w:val="left" w:pos="360"/>
              </w:tabs>
              <w:jc w:val="left"/>
              <w:rPr>
                <w:lang w:val="id-ID"/>
              </w:rPr>
            </w:pPr>
            <w:r w:rsidRPr="007E1EED">
              <w:rPr>
                <w:lang w:val="id-ID"/>
              </w:rPr>
              <w:t>.000</w:t>
            </w:r>
          </w:p>
        </w:tc>
      </w:tr>
      <w:tr w:rsidR="007E1EED" w:rsidRPr="007E1EED" w14:paraId="308715A6" w14:textId="77777777" w:rsidTr="00812FDC">
        <w:trPr>
          <w:trHeight w:val="288"/>
        </w:trPr>
        <w:tc>
          <w:tcPr>
            <w:tcW w:w="1103" w:type="dxa"/>
            <w:tcBorders>
              <w:top w:val="single" w:sz="4" w:space="0" w:color="7F7F7F"/>
              <w:left w:val="nil"/>
              <w:bottom w:val="single" w:sz="4" w:space="0" w:color="7F7F7F"/>
              <w:right w:val="nil"/>
            </w:tcBorders>
            <w:hideMark/>
          </w:tcPr>
          <w:p w14:paraId="78F631AA" w14:textId="77777777" w:rsidR="007E1EED" w:rsidRPr="007E1EED" w:rsidRDefault="007E1EED" w:rsidP="007E1EED">
            <w:pPr>
              <w:pStyle w:val="Heading1"/>
              <w:tabs>
                <w:tab w:val="left" w:pos="360"/>
              </w:tabs>
              <w:jc w:val="left"/>
              <w:rPr>
                <w:lang w:val="id-ID"/>
              </w:rPr>
            </w:pPr>
            <w:r w:rsidRPr="007E1EED">
              <w:rPr>
                <w:lang w:val="id-ID"/>
              </w:rPr>
              <w:t>3</w:t>
            </w:r>
          </w:p>
        </w:tc>
        <w:tc>
          <w:tcPr>
            <w:tcW w:w="4101" w:type="dxa"/>
            <w:tcBorders>
              <w:top w:val="single" w:sz="4" w:space="0" w:color="7F7F7F"/>
              <w:left w:val="nil"/>
              <w:bottom w:val="single" w:sz="4" w:space="0" w:color="7F7F7F"/>
              <w:right w:val="nil"/>
            </w:tcBorders>
            <w:hideMark/>
          </w:tcPr>
          <w:p w14:paraId="17DC4F5B" w14:textId="77777777" w:rsidR="007E1EED" w:rsidRPr="007E1EED" w:rsidRDefault="007E1EED" w:rsidP="007E1EED">
            <w:pPr>
              <w:pStyle w:val="Heading1"/>
              <w:tabs>
                <w:tab w:val="left" w:pos="360"/>
              </w:tabs>
              <w:rPr>
                <w:lang w:val="id-ID"/>
              </w:rPr>
            </w:pPr>
            <w:r w:rsidRPr="007E1EED">
              <w:rPr>
                <w:lang w:val="id-ID"/>
              </w:rPr>
              <w:t xml:space="preserve">Beban Kerja </w:t>
            </w:r>
          </w:p>
        </w:tc>
        <w:tc>
          <w:tcPr>
            <w:tcW w:w="2904" w:type="dxa"/>
            <w:tcBorders>
              <w:top w:val="single" w:sz="4" w:space="0" w:color="7F7F7F"/>
              <w:left w:val="nil"/>
              <w:bottom w:val="single" w:sz="4" w:space="0" w:color="7F7F7F"/>
              <w:right w:val="nil"/>
            </w:tcBorders>
            <w:hideMark/>
          </w:tcPr>
          <w:p w14:paraId="79DD0EA0" w14:textId="77777777" w:rsidR="007E1EED" w:rsidRPr="007E1EED" w:rsidRDefault="007E1EED" w:rsidP="007E1EED">
            <w:pPr>
              <w:pStyle w:val="Heading1"/>
              <w:tabs>
                <w:tab w:val="left" w:pos="360"/>
              </w:tabs>
              <w:jc w:val="left"/>
              <w:rPr>
                <w:lang w:val="id-ID"/>
              </w:rPr>
            </w:pPr>
            <w:r w:rsidRPr="007E1EED">
              <w:rPr>
                <w:lang w:val="id-ID"/>
              </w:rPr>
              <w:t>.000</w:t>
            </w:r>
          </w:p>
        </w:tc>
      </w:tr>
      <w:tr w:rsidR="007E1EED" w:rsidRPr="007E1EED" w14:paraId="07DECAE2" w14:textId="77777777" w:rsidTr="00812FDC">
        <w:trPr>
          <w:trHeight w:val="288"/>
        </w:trPr>
        <w:tc>
          <w:tcPr>
            <w:tcW w:w="1103" w:type="dxa"/>
            <w:tcBorders>
              <w:top w:val="nil"/>
              <w:left w:val="nil"/>
              <w:bottom w:val="single" w:sz="4" w:space="0" w:color="7F7F7F"/>
              <w:right w:val="nil"/>
            </w:tcBorders>
            <w:hideMark/>
          </w:tcPr>
          <w:p w14:paraId="49564F28" w14:textId="77777777" w:rsidR="007E1EED" w:rsidRPr="007E1EED" w:rsidRDefault="007E1EED" w:rsidP="007E1EED">
            <w:pPr>
              <w:pStyle w:val="Heading1"/>
              <w:tabs>
                <w:tab w:val="left" w:pos="360"/>
              </w:tabs>
              <w:jc w:val="left"/>
              <w:rPr>
                <w:lang w:val="id-ID"/>
              </w:rPr>
            </w:pPr>
            <w:r w:rsidRPr="007E1EED">
              <w:rPr>
                <w:lang w:val="id-ID"/>
              </w:rPr>
              <w:t>4</w:t>
            </w:r>
          </w:p>
        </w:tc>
        <w:tc>
          <w:tcPr>
            <w:tcW w:w="4101" w:type="dxa"/>
            <w:tcBorders>
              <w:top w:val="nil"/>
              <w:left w:val="nil"/>
              <w:bottom w:val="single" w:sz="4" w:space="0" w:color="7F7F7F"/>
              <w:right w:val="nil"/>
            </w:tcBorders>
            <w:hideMark/>
          </w:tcPr>
          <w:p w14:paraId="0F2780CF" w14:textId="77777777" w:rsidR="007E1EED" w:rsidRPr="007E1EED" w:rsidRDefault="007E1EED" w:rsidP="007E1EED">
            <w:pPr>
              <w:pStyle w:val="Heading1"/>
              <w:tabs>
                <w:tab w:val="left" w:pos="360"/>
              </w:tabs>
              <w:rPr>
                <w:i/>
                <w:lang w:val="id-ID"/>
              </w:rPr>
            </w:pPr>
            <w:r w:rsidRPr="007E1EED">
              <w:rPr>
                <w:i/>
                <w:lang w:val="id-ID"/>
              </w:rPr>
              <w:t>Reward &amp; Punnishment</w:t>
            </w:r>
          </w:p>
        </w:tc>
        <w:tc>
          <w:tcPr>
            <w:tcW w:w="2904" w:type="dxa"/>
            <w:tcBorders>
              <w:top w:val="nil"/>
              <w:left w:val="nil"/>
              <w:bottom w:val="single" w:sz="4" w:space="0" w:color="7F7F7F"/>
              <w:right w:val="nil"/>
            </w:tcBorders>
            <w:hideMark/>
          </w:tcPr>
          <w:p w14:paraId="79853F6A" w14:textId="77777777" w:rsidR="007E1EED" w:rsidRPr="007E1EED" w:rsidRDefault="007E1EED" w:rsidP="007E1EED">
            <w:pPr>
              <w:pStyle w:val="Heading1"/>
              <w:tabs>
                <w:tab w:val="left" w:pos="360"/>
              </w:tabs>
              <w:jc w:val="left"/>
              <w:rPr>
                <w:lang w:val="id-ID"/>
              </w:rPr>
            </w:pPr>
            <w:r w:rsidRPr="007E1EED">
              <w:rPr>
                <w:lang w:val="id-ID"/>
              </w:rPr>
              <w:t>.936</w:t>
            </w:r>
          </w:p>
        </w:tc>
      </w:tr>
    </w:tbl>
    <w:p w14:paraId="7788CDD2" w14:textId="77777777" w:rsidR="00085E85" w:rsidRPr="00BC4B18" w:rsidRDefault="00085E85" w:rsidP="002364B9">
      <w:pPr>
        <w:pStyle w:val="Heading1"/>
        <w:tabs>
          <w:tab w:val="left" w:pos="360"/>
        </w:tabs>
        <w:jc w:val="left"/>
        <w:rPr>
          <w:lang w:val="en-US"/>
        </w:rPr>
        <w:sectPr w:rsidR="00085E85" w:rsidRPr="00BC4B18" w:rsidSect="00762621">
          <w:type w:val="continuous"/>
          <w:pgSz w:w="11930" w:h="16860"/>
          <w:pgMar w:top="1440" w:right="1440" w:bottom="1440" w:left="1440" w:header="720" w:footer="720" w:gutter="0"/>
          <w:cols w:space="720"/>
        </w:sectPr>
      </w:pPr>
    </w:p>
    <w:p w14:paraId="4A539524" w14:textId="77777777" w:rsidR="00FF6C3B" w:rsidRDefault="00FF6C3B" w:rsidP="00BC4B18">
      <w:pPr>
        <w:pStyle w:val="Heading1"/>
        <w:tabs>
          <w:tab w:val="left" w:pos="360"/>
        </w:tabs>
        <w:ind w:left="360" w:hanging="360"/>
        <w:jc w:val="left"/>
        <w:rPr>
          <w:lang w:val="en-US"/>
        </w:rPr>
      </w:pPr>
      <w:r w:rsidRPr="00BC4B18">
        <w:rPr>
          <w:lang w:val="en-US"/>
        </w:rPr>
        <w:t xml:space="preserve">D.  </w:t>
      </w:r>
      <w:proofErr w:type="spellStart"/>
      <w:r w:rsidRPr="00BC4B18">
        <w:rPr>
          <w:lang w:val="en-US"/>
        </w:rPr>
        <w:t>Pembahasan</w:t>
      </w:r>
      <w:proofErr w:type="spellEnd"/>
    </w:p>
    <w:p w14:paraId="6B0475E0" w14:textId="77777777" w:rsidR="00FD2149" w:rsidRDefault="00FD2149" w:rsidP="00BC4B18">
      <w:pPr>
        <w:pStyle w:val="Heading1"/>
        <w:tabs>
          <w:tab w:val="left" w:pos="360"/>
        </w:tabs>
        <w:ind w:left="360" w:hanging="360"/>
        <w:jc w:val="left"/>
        <w:rPr>
          <w:lang w:val="en-US"/>
        </w:rPr>
      </w:pPr>
    </w:p>
    <w:p w14:paraId="061CFF01" w14:textId="77777777" w:rsidR="00FD2149" w:rsidRDefault="00FD2149" w:rsidP="00FD2149">
      <w:pPr>
        <w:ind w:left="360"/>
        <w:jc w:val="both"/>
        <w:rPr>
          <w:sz w:val="24"/>
          <w:szCs w:val="24"/>
        </w:rPr>
        <w:sectPr w:rsidR="00FD2149" w:rsidSect="00762621">
          <w:type w:val="continuous"/>
          <w:pgSz w:w="11930" w:h="16860"/>
          <w:pgMar w:top="1440" w:right="1440" w:bottom="1440" w:left="1440" w:header="720" w:footer="720" w:gutter="0"/>
          <w:cols w:space="720"/>
        </w:sectPr>
      </w:pPr>
    </w:p>
    <w:p w14:paraId="6B10C861" w14:textId="560C2FB0" w:rsidR="00FD2149" w:rsidRDefault="00FD2149" w:rsidP="00FD2149">
      <w:pPr>
        <w:ind w:left="360"/>
        <w:jc w:val="both"/>
        <w:rPr>
          <w:sz w:val="24"/>
          <w:szCs w:val="24"/>
        </w:rPr>
      </w:pPr>
      <w:r w:rsidRPr="00D01B0C">
        <w:rPr>
          <w:sz w:val="24"/>
          <w:szCs w:val="24"/>
        </w:rPr>
        <w:t>Kurangnya pengetahuan perawat akan mempengaruhi sikap perawat dalam mendokumentasikan asuhan keperawatan, perawat akan cenderung bersikap negatif atau buruk dalam mendokumentasikan asuhan keperawatan sehingga akan berdampak pada tidak maksimalnya penulisan d</w:t>
      </w:r>
      <w:r>
        <w:rPr>
          <w:sz w:val="24"/>
          <w:szCs w:val="24"/>
        </w:rPr>
        <w:t>okumentasi keperawatan. Ketidak</w:t>
      </w:r>
      <w:r w:rsidRPr="00D01B0C">
        <w:rPr>
          <w:sz w:val="24"/>
          <w:szCs w:val="24"/>
        </w:rPr>
        <w:t>maksimalan penulisan dokumentasi keperawatan akan berdampak pada nilai guna dokumentasi keperawatan seperti administrasi, hukum, keuangan, penelitian, pendidikan (Nuryani &amp; Dwi Dahlia, 2014).</w:t>
      </w:r>
    </w:p>
    <w:p w14:paraId="314A2E17" w14:textId="77777777" w:rsidR="00FD2149" w:rsidRDefault="00FD2149" w:rsidP="00FD2149">
      <w:pPr>
        <w:ind w:left="360"/>
        <w:jc w:val="both"/>
        <w:rPr>
          <w:sz w:val="24"/>
          <w:szCs w:val="24"/>
        </w:rPr>
      </w:pPr>
    </w:p>
    <w:p w14:paraId="7DE4315D" w14:textId="77777777" w:rsidR="00FD2149" w:rsidRDefault="00FD2149" w:rsidP="00FD2149">
      <w:pPr>
        <w:ind w:left="360"/>
        <w:jc w:val="both"/>
        <w:rPr>
          <w:sz w:val="24"/>
          <w:szCs w:val="24"/>
        </w:rPr>
      </w:pPr>
      <w:r w:rsidRPr="00F34BF4">
        <w:rPr>
          <w:i/>
          <w:sz w:val="24"/>
          <w:szCs w:val="24"/>
        </w:rPr>
        <w:t xml:space="preserve">Grossmann </w:t>
      </w:r>
      <w:r w:rsidRPr="00A434B9">
        <w:rPr>
          <w:sz w:val="24"/>
          <w:szCs w:val="24"/>
        </w:rPr>
        <w:t>(1999) dalam Faizin dan Winarsih (2011) menyebutkan bahwa tingkat pendidikan merupakan salah satu kebutuhan dasar manusia yang diperlukan untuk pengembangan diri. Semakin tinggi tingkat pendidikan, semakin mudah seseorang menerima serta mengembangkan pengetahuan dan teknologi, sehingga akan meningkatkan kinerjanya dalam hal ini akan melakukan pendokumentasian asuhan keperawatan dengan lengkap dan benar.</w:t>
      </w:r>
    </w:p>
    <w:p w14:paraId="2370B5DE" w14:textId="77777777" w:rsidR="00FD2149" w:rsidRDefault="00FD2149" w:rsidP="00FD2149">
      <w:pPr>
        <w:ind w:left="360"/>
        <w:jc w:val="both"/>
        <w:rPr>
          <w:sz w:val="24"/>
          <w:szCs w:val="24"/>
        </w:rPr>
      </w:pPr>
    </w:p>
    <w:p w14:paraId="3646AE01" w14:textId="77777777" w:rsidR="00FD2149" w:rsidRDefault="00FD2149" w:rsidP="00FD2149">
      <w:pPr>
        <w:ind w:left="360"/>
        <w:jc w:val="both"/>
        <w:rPr>
          <w:sz w:val="24"/>
          <w:szCs w:val="24"/>
        </w:rPr>
      </w:pPr>
      <w:r w:rsidRPr="00A434B9">
        <w:rPr>
          <w:sz w:val="24"/>
          <w:szCs w:val="24"/>
        </w:rPr>
        <w:t>Penelitian terkait pendokumentasian</w:t>
      </w:r>
      <w:r>
        <w:rPr>
          <w:sz w:val="24"/>
          <w:szCs w:val="24"/>
        </w:rPr>
        <w:t xml:space="preserve"> yang dilakukan di rumah sakit d</w:t>
      </w:r>
      <w:r w:rsidRPr="00A434B9">
        <w:rPr>
          <w:sz w:val="24"/>
          <w:szCs w:val="24"/>
        </w:rPr>
        <w:t>aerah Mamuju Sulawesi</w:t>
      </w:r>
      <w:r>
        <w:rPr>
          <w:sz w:val="24"/>
          <w:szCs w:val="24"/>
        </w:rPr>
        <w:t xml:space="preserve"> </w:t>
      </w:r>
      <w:r w:rsidRPr="00A434B9">
        <w:rPr>
          <w:sz w:val="24"/>
          <w:szCs w:val="24"/>
        </w:rPr>
        <w:t>dari 93 sampel perawat pendokumentasian keperawatan berdasarkan pengkajian keperawatan sebagian besar dalam kategori kurang lengkap yaitu 91 perawat (97,8%), bedasarkan diagnosis keperawatan masuk dalam kategori kurang lengkap yaitu 40 perawat (43%), pendokumentasian berdasarkan perencanaan masuk dalam kategori kurang lengkap yaitu 46 perawat (49,5%), pendokumentasian keperawatan bedasarkan implementasi masuk dalam kategori kurang lengkap adalah 30 perawat (32,3%), bedasarkan kategori evaluasi masuk dalam kategori kurang lengkap adalah 13 perawat (14%) (Supratti dan Ashriady, 2016).</w:t>
      </w:r>
    </w:p>
    <w:p w14:paraId="619433B8" w14:textId="77777777" w:rsidR="00FD2149" w:rsidRDefault="00FD2149" w:rsidP="00FD2149">
      <w:pPr>
        <w:ind w:left="360"/>
        <w:jc w:val="both"/>
        <w:rPr>
          <w:sz w:val="24"/>
          <w:szCs w:val="24"/>
        </w:rPr>
      </w:pPr>
    </w:p>
    <w:p w14:paraId="508E2185" w14:textId="77777777" w:rsidR="00FD2149" w:rsidRDefault="00FD2149" w:rsidP="00FD2149">
      <w:pPr>
        <w:ind w:left="360"/>
        <w:jc w:val="both"/>
        <w:rPr>
          <w:sz w:val="24"/>
          <w:szCs w:val="24"/>
        </w:rPr>
      </w:pPr>
      <w:r w:rsidRPr="00D11197">
        <w:rPr>
          <w:sz w:val="24"/>
          <w:szCs w:val="24"/>
        </w:rPr>
        <w:t>Perawat yang memiliki pengetahuan baik tidak sepenuhnya memiliki sikap yang baik pula. Dari data hasil cross tabulation menunjukan bahwa dari 41 perawat (83,67%) yang memiliki pengetahuan baik, sebanyak 39 perawat (79,59%) memiliki sikap baik dan 2 perawat (4,08%) memiliki sikap kurang baik. Hal tersebut dapat disebabkan karena sikap seseorang bukan hanya dapat dipengaruhi oleh pengetahuan saja, akan tetapi dapat dipengaruhi oleh banyak faktor salah satunya adalah pengalaman pribadi dan pendidikan (Wawan dan Dewi, 2010).</w:t>
      </w:r>
    </w:p>
    <w:p w14:paraId="0DDB6700" w14:textId="77777777" w:rsidR="00FD2149" w:rsidRPr="004E1EAD" w:rsidRDefault="00FD2149" w:rsidP="00FD2149">
      <w:pPr>
        <w:ind w:left="360"/>
        <w:jc w:val="both"/>
        <w:rPr>
          <w:sz w:val="24"/>
          <w:szCs w:val="24"/>
        </w:rPr>
      </w:pPr>
    </w:p>
    <w:p w14:paraId="246355E2" w14:textId="77777777" w:rsidR="00FD2149" w:rsidRDefault="00FD2149" w:rsidP="00FD2149">
      <w:pPr>
        <w:ind w:left="360"/>
        <w:jc w:val="both"/>
        <w:rPr>
          <w:sz w:val="24"/>
          <w:szCs w:val="24"/>
        </w:rPr>
      </w:pPr>
      <w:r w:rsidRPr="00D01B0C">
        <w:rPr>
          <w:sz w:val="24"/>
          <w:szCs w:val="24"/>
        </w:rPr>
        <w:t>Motivasi sangat diperlukan perawat dalam melakukan pendokum</w:t>
      </w:r>
      <w:r>
        <w:rPr>
          <w:sz w:val="24"/>
          <w:szCs w:val="24"/>
        </w:rPr>
        <w:t>entasian asuhan keperawatan di rumah s</w:t>
      </w:r>
      <w:r w:rsidRPr="00D01B0C">
        <w:rPr>
          <w:sz w:val="24"/>
          <w:szCs w:val="24"/>
        </w:rPr>
        <w:t>akit, karena dengan motivasi diharapkan setiap individu mau bekerja keras dan antusias untuk mencapai produktivitas kerja yang tinggi. Motivasi yang baik perawat perlu menyadari kebutuhan dan kepentingan pendokumentasian asuhan keperawatan. Dokumentasi umumnya kurang disukai oleh perawat karena dianggap terlalu rumit, beragam, dan menyita waktu, namun dokumentasi keperawatan yang tidak dilakukan dengan tepat, lengkap dan akurat dapat menurunkan mutu pelayanan keperawatan karena tidak dapat mengidentifikasi sejauh mana tingkat keberhasilan asuhan keperawatan yang telah diberikan</w:t>
      </w:r>
      <w:r>
        <w:rPr>
          <w:sz w:val="24"/>
          <w:szCs w:val="24"/>
        </w:rPr>
        <w:t xml:space="preserve"> dan berdampak pada pertanggung</w:t>
      </w:r>
      <w:r w:rsidRPr="00D01B0C">
        <w:rPr>
          <w:sz w:val="24"/>
          <w:szCs w:val="24"/>
        </w:rPr>
        <w:t>jawaban dalam aspek hukum, kualitas pelayanan, komunikasi antar tenaga kesehatan, referensi pendidikan, keuangan dan berkas atau bahan dalam proses akreditasi (Nursalam, 2013).</w:t>
      </w:r>
    </w:p>
    <w:p w14:paraId="048EF7AA" w14:textId="77777777" w:rsidR="00FD2149" w:rsidRPr="00D01B0C" w:rsidRDefault="00FD2149" w:rsidP="00FD2149">
      <w:pPr>
        <w:ind w:left="360"/>
        <w:jc w:val="both"/>
        <w:rPr>
          <w:sz w:val="24"/>
          <w:szCs w:val="24"/>
        </w:rPr>
      </w:pPr>
    </w:p>
    <w:p w14:paraId="11E272BB" w14:textId="77777777" w:rsidR="00FD2149" w:rsidRDefault="00FD2149" w:rsidP="00FD2149">
      <w:pPr>
        <w:ind w:left="360"/>
        <w:jc w:val="both"/>
        <w:rPr>
          <w:sz w:val="24"/>
          <w:szCs w:val="24"/>
        </w:rPr>
      </w:pPr>
      <w:r w:rsidRPr="00D11197">
        <w:rPr>
          <w:sz w:val="24"/>
          <w:szCs w:val="24"/>
        </w:rPr>
        <w:t>Penelitian Said dan Selma (2015) di dapatkan hasil dari 202 perawat bahwa proses intrinsik sebesar 13,1 %, kategori instrumental sebesar 18,6%, eksternal konsep diri sebesar 19,7%, internal konsep diri sebesar 27,1% dan tujuan internalisasi sebesar 21,5%. Hasil penelitian tersebut bahwa sumber motivasi perawat yang tertinggi adalah motivasi internal konsep diri karena perawat memiliki tanggung jawab, dan kerja keras dalam bekerja dan motivasi intrinsik memiliki kategori terendah, proses motivasi intrinsik bisa diperbaiki dengan otonomi yang lebih dan umpan balik dari atasan.</w:t>
      </w:r>
    </w:p>
    <w:p w14:paraId="0A34CEE1" w14:textId="77777777" w:rsidR="00FD2149" w:rsidRDefault="00FD2149" w:rsidP="00FD2149">
      <w:pPr>
        <w:ind w:left="360"/>
        <w:jc w:val="both"/>
        <w:rPr>
          <w:sz w:val="24"/>
          <w:szCs w:val="24"/>
        </w:rPr>
      </w:pPr>
    </w:p>
    <w:p w14:paraId="3758292E" w14:textId="77777777" w:rsidR="00FD2149" w:rsidRDefault="00FD2149" w:rsidP="00FD2149">
      <w:pPr>
        <w:ind w:left="360"/>
        <w:jc w:val="both"/>
        <w:rPr>
          <w:sz w:val="24"/>
          <w:szCs w:val="24"/>
        </w:rPr>
      </w:pPr>
      <w:r w:rsidRPr="00F34BF4">
        <w:rPr>
          <w:i/>
          <w:sz w:val="24"/>
          <w:szCs w:val="24"/>
        </w:rPr>
        <w:t xml:space="preserve">Grace, et al </w:t>
      </w:r>
      <w:r w:rsidRPr="00674421">
        <w:rPr>
          <w:sz w:val="24"/>
          <w:szCs w:val="24"/>
        </w:rPr>
        <w:t>(2015) faktor-faktor motivasi seperti kepemimpinan, tim interdisiplin, memfasilitasi dan menciptakan lingkungan yang kondusif untuk mendokumentasikan asuhan keperawatan, lingkungan kerja sangat penting untuk meningkatkan kepatuhan dokumentasi, pengawasan yang mendukung akan menghasilkan dokumentasi yang baik pula dan dukungan dari orang lain dalam profesi keperawatan dan luar profesi memotivasi perawat untuk mendokumentasikan perawatan klien.</w:t>
      </w:r>
    </w:p>
    <w:p w14:paraId="12DDCFF2" w14:textId="77777777" w:rsidR="00FD2149" w:rsidRPr="004E1EAD" w:rsidRDefault="00FD2149" w:rsidP="00FD2149">
      <w:pPr>
        <w:ind w:left="360"/>
        <w:jc w:val="both"/>
        <w:rPr>
          <w:sz w:val="24"/>
          <w:szCs w:val="24"/>
        </w:rPr>
      </w:pPr>
    </w:p>
    <w:p w14:paraId="7FB1B8E5" w14:textId="77777777" w:rsidR="00FD2149" w:rsidRDefault="00FD2149" w:rsidP="00FD2149">
      <w:pPr>
        <w:ind w:left="360"/>
        <w:jc w:val="both"/>
        <w:rPr>
          <w:sz w:val="24"/>
          <w:szCs w:val="24"/>
        </w:rPr>
      </w:pPr>
      <w:r w:rsidRPr="00F34BF4">
        <w:rPr>
          <w:sz w:val="24"/>
          <w:szCs w:val="24"/>
        </w:rPr>
        <w:t>Beban kerja penting di ketahui sebagai dasar untuk mengetahui kapasitas kerja perawat agar terdapat keseimbangan antara tenaga perawat dan beban kerja (Hendiati, Soemantri, Yudianto, 2012).</w:t>
      </w:r>
      <w:r>
        <w:rPr>
          <w:sz w:val="24"/>
          <w:szCs w:val="24"/>
        </w:rPr>
        <w:t xml:space="preserve"> </w:t>
      </w:r>
      <w:r w:rsidRPr="00F34BF4">
        <w:rPr>
          <w:sz w:val="24"/>
          <w:szCs w:val="24"/>
        </w:rPr>
        <w:t>Jumlah perawat yang kurang s</w:t>
      </w:r>
      <w:r>
        <w:rPr>
          <w:sz w:val="24"/>
          <w:szCs w:val="24"/>
        </w:rPr>
        <w:t xml:space="preserve">esuai dengan jumlah tenaga maka </w:t>
      </w:r>
      <w:r w:rsidRPr="00F34BF4">
        <w:rPr>
          <w:sz w:val="24"/>
          <w:szCs w:val="24"/>
        </w:rPr>
        <w:t>akan menimbulkan beban kerja. Aktivitas pekerjaan perawat dapat menimbulkan beban kerja yang berat ketika banyak pasien yang menjalani perawatan. Banyaknya pasien yang dirawat menyebabkan perawat mempunyai beban kerja yang tinggi karena harus menyelesaikan pekerjaan yang berhubungan langsung dengan pasien maupun yang tidak berhubungan langsung dengan pasien. Jumlah beban kerja yang tidak pro</w:t>
      </w:r>
      <w:r>
        <w:rPr>
          <w:sz w:val="24"/>
          <w:szCs w:val="24"/>
        </w:rPr>
        <w:t xml:space="preserve">porsional dengan jumlah perawat </w:t>
      </w:r>
      <w:r w:rsidRPr="00F34BF4">
        <w:rPr>
          <w:sz w:val="24"/>
          <w:szCs w:val="24"/>
        </w:rPr>
        <w:t xml:space="preserve">akan menimbulkan beban kerja yang berat. Didukung pendapat dari </w:t>
      </w:r>
      <w:r w:rsidRPr="00F34BF4">
        <w:rPr>
          <w:i/>
          <w:sz w:val="24"/>
          <w:szCs w:val="24"/>
        </w:rPr>
        <w:t>Gibson (2010)</w:t>
      </w:r>
      <w:r w:rsidRPr="00F34BF4">
        <w:rPr>
          <w:sz w:val="24"/>
          <w:szCs w:val="24"/>
        </w:rPr>
        <w:t xml:space="preserve"> yang menyebutkan kemampuan menerima beban kerja pada setiap individu berbeda-beda dipengaruhi oleh perbedaan individual dalam memberikan reaksi terhadap beban pekerjaan. Perbedaan individual tersebut mencakup aspek kognitif seperti daya tahan, dukungan sosial dan afektivitas, aspek demografi meliputi umur, jenis kelamin dan pekerjaan. Tingginya beban kerja yang menjadi tanggung jawab perawat dapat menyebabkan menurunnya kualitas perawatan yang dilakukan perawat.</w:t>
      </w:r>
    </w:p>
    <w:p w14:paraId="445906B0" w14:textId="77777777" w:rsidR="00FD2149" w:rsidRDefault="00FD2149" w:rsidP="00FD2149">
      <w:pPr>
        <w:ind w:left="360"/>
        <w:jc w:val="both"/>
        <w:rPr>
          <w:sz w:val="24"/>
          <w:szCs w:val="24"/>
        </w:rPr>
      </w:pPr>
    </w:p>
    <w:p w14:paraId="600F1443" w14:textId="77777777" w:rsidR="00FD2149" w:rsidRDefault="00FD2149" w:rsidP="00FD2149">
      <w:pPr>
        <w:ind w:left="360"/>
        <w:jc w:val="both"/>
        <w:rPr>
          <w:sz w:val="24"/>
          <w:szCs w:val="24"/>
        </w:rPr>
      </w:pPr>
      <w:r>
        <w:rPr>
          <w:sz w:val="24"/>
          <w:szCs w:val="24"/>
        </w:rPr>
        <w:t xml:space="preserve">Marquis dan Huston (2013) </w:t>
      </w:r>
      <w:r w:rsidRPr="001047A8">
        <w:rPr>
          <w:sz w:val="24"/>
          <w:szCs w:val="24"/>
        </w:rPr>
        <w:t xml:space="preserve">beban kerja perawat adalah seluruh kegiatan atau aktivitas yang dilakukan oleh seorang perawat selama bertugas di suatu unit pelayanan keperawatan. Mastini, (2013) menyatakan bahwa beban kerja perawat tidak hanya merawat pasien saja yaitu kegiatan langsung, tetapi juga kegiatan tidak langsung yang tak kalah penting yaitu seperti melengkapi dan melaksanakan dokumentasi asuhan keperawatan dan catatan medik yang terperinci. Beban kerja penting diketahui sebagai dasar untuk mengetahui kapasitas kerja perawat agar terdapat keseimbangan antara tenaga perawat dan beban kerja. Perawat dalam melaksanakan asuhan keperawatan selalu berinteraksi sosial dengan orang lain, terutama dengan pasien, teman sejawat dan atasan langsung yaitu kepala ruangan. Menurut Sunaryo (2004) interaksi sosial merupakan salah satu bentuk hubungan antara individu dengan lingkungan sekitarnya. </w:t>
      </w:r>
    </w:p>
    <w:p w14:paraId="29A9BE27" w14:textId="77777777" w:rsidR="00FD2149" w:rsidRDefault="00FD2149" w:rsidP="00FD2149">
      <w:pPr>
        <w:ind w:left="360"/>
        <w:jc w:val="both"/>
        <w:rPr>
          <w:sz w:val="24"/>
          <w:szCs w:val="24"/>
        </w:rPr>
      </w:pPr>
    </w:p>
    <w:p w14:paraId="35450349" w14:textId="70797748" w:rsidR="00FD2149" w:rsidRDefault="00FD2149" w:rsidP="00FD2149">
      <w:pPr>
        <w:ind w:left="360"/>
        <w:jc w:val="both"/>
        <w:rPr>
          <w:sz w:val="24"/>
          <w:szCs w:val="24"/>
        </w:rPr>
      </w:pPr>
      <w:r w:rsidRPr="001047A8">
        <w:rPr>
          <w:sz w:val="24"/>
          <w:szCs w:val="24"/>
        </w:rPr>
        <w:t>Oleh karena itu, seorang perawat hendaknya dapat memahami kepribadian pasien, keluarga pasien, teman sejawat dan atasan langsung. Perawat hendaknya memahami perbedaan yang ia miliki dan menyadari ciri masing-masing sehingga tidak menjadi beban dalam menjalankan tugasnya.</w:t>
      </w:r>
      <w:r>
        <w:rPr>
          <w:sz w:val="24"/>
          <w:szCs w:val="24"/>
        </w:rPr>
        <w:t xml:space="preserve"> </w:t>
      </w:r>
      <w:r w:rsidRPr="000E4F60">
        <w:rPr>
          <w:sz w:val="24"/>
          <w:szCs w:val="24"/>
        </w:rPr>
        <w:t>Dokumentasi keperawatan yang tidak dilakukan dengan tepat, lengkap dan akurat dapat menurunkan mutu pelayanan keperawatan karena tidak dapat mengidentifikasi sejauh mana tingkat keberhasilan asuhan keperawatan yang telah diberikan. Perawat tidak mempunyai bukti tertulis ketika pasien menuntut ketidakpuasan atas pelayanan keperawatan apabila pendokumentasian tidak lengkap (Nursalam, 2012). Salah satu faktor yang paling utama dalam memberikan pelayanan keperawatan terhadap pasien adalah adanya motivasi melalui pemberian reward (Riyadi &amp;</w:t>
      </w:r>
      <w:r>
        <w:rPr>
          <w:sz w:val="24"/>
          <w:szCs w:val="24"/>
        </w:rPr>
        <w:t xml:space="preserve"> </w:t>
      </w:r>
      <w:r w:rsidRPr="000E4F60">
        <w:rPr>
          <w:sz w:val="24"/>
          <w:szCs w:val="24"/>
        </w:rPr>
        <w:t xml:space="preserve">Kusnanto, 2007). </w:t>
      </w:r>
    </w:p>
    <w:p w14:paraId="339BCF4D" w14:textId="77777777" w:rsidR="00FD2149" w:rsidRDefault="00FD2149" w:rsidP="00FD2149">
      <w:pPr>
        <w:ind w:left="360"/>
        <w:jc w:val="both"/>
        <w:rPr>
          <w:sz w:val="24"/>
          <w:szCs w:val="24"/>
        </w:rPr>
      </w:pPr>
      <w:r w:rsidRPr="000E4F60">
        <w:rPr>
          <w:sz w:val="24"/>
          <w:szCs w:val="24"/>
        </w:rPr>
        <w:t xml:space="preserve">Pemberian </w:t>
      </w:r>
      <w:r w:rsidRPr="0066570D">
        <w:rPr>
          <w:i/>
          <w:sz w:val="24"/>
          <w:szCs w:val="24"/>
        </w:rPr>
        <w:t>reward</w:t>
      </w:r>
      <w:r w:rsidRPr="000E4F60">
        <w:rPr>
          <w:sz w:val="24"/>
          <w:szCs w:val="24"/>
        </w:rPr>
        <w:t xml:space="preserve"> kerja yang tinggi akan menciptakan suatu pelayanan profesional, tetap semangat, sesuai dengan ilmu dan kiat-kiat keperawatan dan tentunya patuh dalam</w:t>
      </w:r>
      <w:r>
        <w:rPr>
          <w:sz w:val="24"/>
          <w:szCs w:val="24"/>
        </w:rPr>
        <w:t xml:space="preserve"> </w:t>
      </w:r>
      <w:r w:rsidRPr="000E4F60">
        <w:rPr>
          <w:sz w:val="24"/>
          <w:szCs w:val="24"/>
        </w:rPr>
        <w:t xml:space="preserve">pendokumentasian asuhan keperawatan (Riyadi &amp; Kusnanto, 2007). Sesuai dengan teori motivasi dari Abraham Maslow disebutkan bahwa motivasi seseorang dalam melaksanakan tugasnya didasari adanya kebutuhan. Kebutuhan tersebut ada 5 tingkatan yaitu kebutuhan fisiologis, kebutuhan rasa aman, kebutuhan sosial, kebutuhan aktualisasi diri, dan kebutuhan penghargaan atau </w:t>
      </w:r>
      <w:r w:rsidRPr="0066570D">
        <w:rPr>
          <w:i/>
          <w:sz w:val="24"/>
          <w:szCs w:val="24"/>
        </w:rPr>
        <w:t>reward</w:t>
      </w:r>
      <w:r w:rsidRPr="000E4F60">
        <w:rPr>
          <w:sz w:val="24"/>
          <w:szCs w:val="24"/>
        </w:rPr>
        <w:t xml:space="preserve"> (Purwanto, 2007). </w:t>
      </w:r>
    </w:p>
    <w:p w14:paraId="3B3A4E14" w14:textId="77777777" w:rsidR="00FD2149" w:rsidRDefault="00FD2149" w:rsidP="00FD2149">
      <w:pPr>
        <w:ind w:left="360"/>
        <w:jc w:val="both"/>
        <w:rPr>
          <w:sz w:val="24"/>
          <w:szCs w:val="24"/>
        </w:rPr>
      </w:pPr>
    </w:p>
    <w:p w14:paraId="7B6C9742" w14:textId="77777777" w:rsidR="00FD2149" w:rsidRDefault="00FD2149" w:rsidP="00FD2149">
      <w:pPr>
        <w:ind w:left="360"/>
        <w:jc w:val="both"/>
        <w:rPr>
          <w:sz w:val="24"/>
          <w:szCs w:val="24"/>
        </w:rPr>
      </w:pPr>
      <w:r w:rsidRPr="000E4F60">
        <w:rPr>
          <w:sz w:val="24"/>
          <w:szCs w:val="24"/>
        </w:rPr>
        <w:t xml:space="preserve">Salah satu pemberian </w:t>
      </w:r>
      <w:r w:rsidRPr="0066570D">
        <w:rPr>
          <w:i/>
          <w:sz w:val="24"/>
          <w:szCs w:val="24"/>
        </w:rPr>
        <w:t>reward</w:t>
      </w:r>
      <w:r w:rsidRPr="000E4F60">
        <w:rPr>
          <w:sz w:val="24"/>
          <w:szCs w:val="24"/>
        </w:rPr>
        <w:t xml:space="preserve"> kepada perawat adalah dengan mengembangkan </w:t>
      </w:r>
      <w:r>
        <w:rPr>
          <w:sz w:val="24"/>
          <w:szCs w:val="24"/>
        </w:rPr>
        <w:t xml:space="preserve">system </w:t>
      </w:r>
      <w:r w:rsidRPr="000E4F60">
        <w:rPr>
          <w:sz w:val="24"/>
          <w:szCs w:val="24"/>
        </w:rPr>
        <w:t xml:space="preserve">penghargaan pelayanan berdasarkan </w:t>
      </w:r>
      <w:r>
        <w:rPr>
          <w:sz w:val="24"/>
          <w:szCs w:val="24"/>
        </w:rPr>
        <w:t xml:space="preserve">system </w:t>
      </w:r>
      <w:r w:rsidRPr="000E4F60">
        <w:rPr>
          <w:sz w:val="24"/>
          <w:szCs w:val="24"/>
        </w:rPr>
        <w:t>grading yang mengacu pada sistem jenjang karir professional perawat yang disusun oleh Depkes RI bersama o</w:t>
      </w:r>
      <w:r>
        <w:rPr>
          <w:sz w:val="24"/>
          <w:szCs w:val="24"/>
        </w:rPr>
        <w:t>rganisasi PPNI sejak tahun 2006, d</w:t>
      </w:r>
      <w:r w:rsidRPr="000E4F60">
        <w:rPr>
          <w:sz w:val="24"/>
          <w:szCs w:val="24"/>
        </w:rPr>
        <w:t xml:space="preserve">imana dijelaskan bahwa </w:t>
      </w:r>
      <w:r>
        <w:rPr>
          <w:sz w:val="24"/>
          <w:szCs w:val="24"/>
        </w:rPr>
        <w:t xml:space="preserve">system </w:t>
      </w:r>
      <w:r w:rsidRPr="000E4F60">
        <w:rPr>
          <w:sz w:val="24"/>
          <w:szCs w:val="24"/>
        </w:rPr>
        <w:t>jenjang karir sebagai salah satu komponen sistem penghargaan non finansial kepada perawat merupakan aspek pengakuan pencapaian kinerja dan disusun dengan berbagai tujuan (Depkes RI, 2006). Sistem</w:t>
      </w:r>
      <w:r>
        <w:rPr>
          <w:sz w:val="24"/>
          <w:szCs w:val="24"/>
        </w:rPr>
        <w:t xml:space="preserve"> </w:t>
      </w:r>
      <w:r w:rsidRPr="000E4F60">
        <w:rPr>
          <w:sz w:val="24"/>
          <w:szCs w:val="24"/>
        </w:rPr>
        <w:t>penghargaan finansial yang sering digunakan oleh institusi kesehatan adalah pembagian jasa pelayanan diluar gaji yang rutin didapatkan setiap bulannya yang disebut dengan insentif</w:t>
      </w:r>
      <w:r>
        <w:rPr>
          <w:sz w:val="24"/>
          <w:szCs w:val="24"/>
        </w:rPr>
        <w:t xml:space="preserve"> </w:t>
      </w:r>
      <w:r w:rsidRPr="000E4F60">
        <w:rPr>
          <w:sz w:val="24"/>
          <w:szCs w:val="24"/>
        </w:rPr>
        <w:t>material yang berbentuk uang dan jasa berdasarkan prestasi kerja (Simamora, 2009).</w:t>
      </w:r>
    </w:p>
    <w:p w14:paraId="0979E412" w14:textId="77777777" w:rsidR="00FD2149" w:rsidRDefault="00FD2149" w:rsidP="00FD2149">
      <w:pPr>
        <w:ind w:left="360"/>
        <w:jc w:val="both"/>
        <w:rPr>
          <w:sz w:val="24"/>
          <w:szCs w:val="24"/>
        </w:rPr>
      </w:pPr>
    </w:p>
    <w:p w14:paraId="0FF3BA76" w14:textId="77777777" w:rsidR="00FD2149" w:rsidRDefault="00FD2149" w:rsidP="00FD2149">
      <w:pPr>
        <w:ind w:left="360"/>
        <w:jc w:val="both"/>
        <w:rPr>
          <w:sz w:val="24"/>
          <w:szCs w:val="24"/>
        </w:rPr>
      </w:pPr>
      <w:r w:rsidRPr="00311D45">
        <w:rPr>
          <w:sz w:val="24"/>
          <w:szCs w:val="24"/>
        </w:rPr>
        <w:t xml:space="preserve">Salah satu peran penting dari </w:t>
      </w:r>
      <w:r w:rsidRPr="00311D45">
        <w:rPr>
          <w:i/>
          <w:iCs/>
          <w:sz w:val="24"/>
          <w:szCs w:val="24"/>
        </w:rPr>
        <w:t xml:space="preserve">punishment </w:t>
      </w:r>
      <w:r w:rsidRPr="00311D45">
        <w:rPr>
          <w:sz w:val="24"/>
          <w:szCs w:val="24"/>
        </w:rPr>
        <w:t>adalah untuk memelihara kedisiplinan karyawan.</w:t>
      </w:r>
      <w:r>
        <w:rPr>
          <w:sz w:val="24"/>
          <w:szCs w:val="24"/>
        </w:rPr>
        <w:t xml:space="preserve"> </w:t>
      </w:r>
      <w:r w:rsidRPr="0066570D">
        <w:rPr>
          <w:i/>
          <w:sz w:val="24"/>
          <w:szCs w:val="24"/>
        </w:rPr>
        <w:t>Punishment</w:t>
      </w:r>
      <w:r w:rsidRPr="00311D45">
        <w:rPr>
          <w:sz w:val="24"/>
          <w:szCs w:val="24"/>
        </w:rPr>
        <w:t xml:space="preserve"> diperlukan dalam meningkatkan kedisiplinan dan mendidik karyawan supaya menaati semua peraturan perusahaan. Dengan keadilan dan ketegasa</w:t>
      </w:r>
      <w:r>
        <w:rPr>
          <w:sz w:val="24"/>
          <w:szCs w:val="24"/>
        </w:rPr>
        <w:t xml:space="preserve">n, sasaran pemberian </w:t>
      </w:r>
      <w:r w:rsidRPr="0066570D">
        <w:rPr>
          <w:i/>
          <w:sz w:val="24"/>
          <w:szCs w:val="24"/>
        </w:rPr>
        <w:t>punishment</w:t>
      </w:r>
      <w:r>
        <w:rPr>
          <w:sz w:val="24"/>
          <w:szCs w:val="24"/>
        </w:rPr>
        <w:t xml:space="preserve"> </w:t>
      </w:r>
      <w:r w:rsidRPr="00311D45">
        <w:rPr>
          <w:sz w:val="24"/>
          <w:szCs w:val="24"/>
        </w:rPr>
        <w:t xml:space="preserve">akan tercapai. Peraturan tanpa dibarengi pemberian </w:t>
      </w:r>
      <w:r w:rsidRPr="0066570D">
        <w:rPr>
          <w:i/>
          <w:sz w:val="24"/>
          <w:szCs w:val="24"/>
        </w:rPr>
        <w:t>punishment</w:t>
      </w:r>
      <w:r w:rsidRPr="00311D45">
        <w:rPr>
          <w:sz w:val="24"/>
          <w:szCs w:val="24"/>
        </w:rPr>
        <w:t xml:space="preserve"> yang tegas bagi pelanggarnya bukan menjadi alat pendidik bagi karyawan (Hasibuan, 2014). </w:t>
      </w:r>
      <w:r>
        <w:rPr>
          <w:sz w:val="24"/>
          <w:szCs w:val="24"/>
        </w:rPr>
        <w:t xml:space="preserve">Menurut (Putranta </w:t>
      </w:r>
      <w:r w:rsidRPr="00311D45">
        <w:rPr>
          <w:sz w:val="24"/>
          <w:szCs w:val="24"/>
        </w:rPr>
        <w:t>dalam Desriant 20</w:t>
      </w:r>
      <w:r>
        <w:rPr>
          <w:sz w:val="24"/>
          <w:szCs w:val="24"/>
        </w:rPr>
        <w:t>2</w:t>
      </w:r>
      <w:r w:rsidRPr="00311D45">
        <w:rPr>
          <w:sz w:val="24"/>
          <w:szCs w:val="24"/>
        </w:rPr>
        <w:t>1</w:t>
      </w:r>
      <w:r>
        <w:rPr>
          <w:sz w:val="24"/>
          <w:szCs w:val="24"/>
        </w:rPr>
        <w:t xml:space="preserve">) menyatakan bahwa </w:t>
      </w:r>
      <w:r w:rsidRPr="004C03C0">
        <w:rPr>
          <w:i/>
          <w:sz w:val="24"/>
          <w:szCs w:val="24"/>
        </w:rPr>
        <w:t>punishment</w:t>
      </w:r>
      <w:r w:rsidRPr="00311D45">
        <w:rPr>
          <w:sz w:val="24"/>
          <w:szCs w:val="24"/>
        </w:rPr>
        <w:t> (hukuman) merupakan salah satu cara untuk mengurangi perilak</w:t>
      </w:r>
      <w:r>
        <w:rPr>
          <w:sz w:val="24"/>
          <w:szCs w:val="24"/>
        </w:rPr>
        <w:t xml:space="preserve">u yang tidak dikehendaki dengan </w:t>
      </w:r>
      <w:r w:rsidRPr="00311D45">
        <w:rPr>
          <w:sz w:val="24"/>
          <w:szCs w:val="24"/>
        </w:rPr>
        <w:t>cara memberikan konsekuensi yang tidak men</w:t>
      </w:r>
      <w:r>
        <w:rPr>
          <w:sz w:val="24"/>
          <w:szCs w:val="24"/>
        </w:rPr>
        <w:t>yenangkan terhadap perilaku.</w:t>
      </w:r>
    </w:p>
    <w:p w14:paraId="40F45298" w14:textId="77777777" w:rsidR="00FD2149" w:rsidRDefault="00FD2149" w:rsidP="00FD2149">
      <w:pPr>
        <w:ind w:left="360"/>
        <w:jc w:val="both"/>
        <w:rPr>
          <w:sz w:val="24"/>
          <w:szCs w:val="24"/>
        </w:rPr>
      </w:pPr>
    </w:p>
    <w:p w14:paraId="6369E501" w14:textId="18518646" w:rsidR="00FD2149" w:rsidRDefault="00FD2149" w:rsidP="00FD2149">
      <w:pPr>
        <w:ind w:left="360"/>
        <w:jc w:val="both"/>
        <w:rPr>
          <w:sz w:val="24"/>
          <w:szCs w:val="24"/>
        </w:rPr>
      </w:pPr>
      <w:r w:rsidRPr="00940A70">
        <w:rPr>
          <w:sz w:val="24"/>
          <w:szCs w:val="24"/>
        </w:rPr>
        <w:t>Berdasarkan hasil uji regresi logistik pada analisis multivariat didapatkan 3 faktor utama yang mempengaruhi penerapan askep 3S, yaitu Pengetahu</w:t>
      </w:r>
      <w:r>
        <w:rPr>
          <w:sz w:val="24"/>
          <w:szCs w:val="24"/>
        </w:rPr>
        <w:t>a</w:t>
      </w:r>
      <w:r w:rsidRPr="00940A70">
        <w:rPr>
          <w:sz w:val="24"/>
          <w:szCs w:val="24"/>
        </w:rPr>
        <w:t>n, Motivasi dan B</w:t>
      </w:r>
      <w:r>
        <w:rPr>
          <w:sz w:val="24"/>
          <w:szCs w:val="24"/>
        </w:rPr>
        <w:t xml:space="preserve">eban kerja, sedangkan </w:t>
      </w:r>
      <w:r w:rsidRPr="004C03C0">
        <w:rPr>
          <w:i/>
          <w:sz w:val="24"/>
          <w:szCs w:val="24"/>
        </w:rPr>
        <w:t>reward</w:t>
      </w:r>
      <w:r>
        <w:rPr>
          <w:sz w:val="24"/>
          <w:szCs w:val="24"/>
        </w:rPr>
        <w:t xml:space="preserve"> dan </w:t>
      </w:r>
      <w:r w:rsidRPr="004C03C0">
        <w:rPr>
          <w:i/>
          <w:sz w:val="24"/>
          <w:szCs w:val="24"/>
        </w:rPr>
        <w:t>funishment</w:t>
      </w:r>
      <w:r>
        <w:rPr>
          <w:sz w:val="24"/>
          <w:szCs w:val="24"/>
        </w:rPr>
        <w:t xml:space="preserve"> tidak mempengaruhi/tidak signifikan terhadap kompetensi perawat dalam melakukan pendokumentasian 3S. </w:t>
      </w:r>
      <w:r w:rsidRPr="00FD2149">
        <w:rPr>
          <w:sz w:val="24"/>
          <w:szCs w:val="24"/>
        </w:rPr>
        <w:t xml:space="preserve">Dari data hasil analisis bivariat bahwa terdapat hubungan yang signifikan antara tingkat pengetahuan perawat dengan pelaksanan askep 3S dan pengetahuan menjadi kunci utama untuk menerapkan atau melaksanakan askep 3S dengan baik, dari hasil penerapan askep 3S rata-rata 85 % dilaksanakan dengan baik pada 6 ruangan ranat inap yaitu Punai 1, Punai 2, Punai 3, </w:t>
      </w:r>
      <w:r w:rsidRPr="00FD2149">
        <w:rPr>
          <w:i/>
          <w:sz w:val="24"/>
          <w:szCs w:val="24"/>
        </w:rPr>
        <w:t>Intermediate Care</w:t>
      </w:r>
      <w:r w:rsidRPr="00FD2149">
        <w:rPr>
          <w:sz w:val="24"/>
          <w:szCs w:val="24"/>
        </w:rPr>
        <w:t>, Enggang 2, dan Enggang 3 dapat disimpulkan bahwa dengan pengetahuan yang tinggi maka proses asuhan akan berjalan dengan maksimal.</w:t>
      </w:r>
    </w:p>
    <w:p w14:paraId="294CB22F" w14:textId="77777777" w:rsidR="00FD2149" w:rsidRPr="00FD2149" w:rsidRDefault="00FD2149" w:rsidP="00FD2149">
      <w:pPr>
        <w:ind w:left="360"/>
        <w:jc w:val="both"/>
        <w:rPr>
          <w:sz w:val="24"/>
          <w:szCs w:val="24"/>
        </w:rPr>
      </w:pPr>
    </w:p>
    <w:p w14:paraId="448A44AB" w14:textId="1E2ED7E4" w:rsidR="00324A1B" w:rsidRPr="00FD2149" w:rsidRDefault="00FD2149" w:rsidP="00FD2149">
      <w:pPr>
        <w:pStyle w:val="ListParagraph"/>
        <w:ind w:left="360" w:firstLine="0"/>
        <w:rPr>
          <w:sz w:val="24"/>
          <w:szCs w:val="24"/>
        </w:rPr>
      </w:pPr>
      <w:r w:rsidRPr="00940A70">
        <w:rPr>
          <w:sz w:val="24"/>
          <w:szCs w:val="24"/>
        </w:rPr>
        <w:t>Da</w:t>
      </w:r>
      <w:r>
        <w:rPr>
          <w:sz w:val="24"/>
          <w:szCs w:val="24"/>
        </w:rPr>
        <w:t>ri data hasil analisis bivariat</w:t>
      </w:r>
      <w:r w:rsidRPr="00940A70">
        <w:rPr>
          <w:sz w:val="24"/>
          <w:szCs w:val="24"/>
        </w:rPr>
        <w:t xml:space="preserve"> bahwa terdapat hubungan yang signifikan antara motiv</w:t>
      </w:r>
      <w:r>
        <w:rPr>
          <w:sz w:val="24"/>
          <w:szCs w:val="24"/>
        </w:rPr>
        <w:t xml:space="preserve">asi dengan pelaksanaan askep 3S. Motivasi ini sangat dibutuhkan karena </w:t>
      </w:r>
      <w:r w:rsidRPr="00D01B0C">
        <w:rPr>
          <w:sz w:val="24"/>
          <w:szCs w:val="24"/>
        </w:rPr>
        <w:t xml:space="preserve">setiap </w:t>
      </w:r>
      <w:r>
        <w:rPr>
          <w:sz w:val="24"/>
          <w:szCs w:val="24"/>
        </w:rPr>
        <w:t>perawat</w:t>
      </w:r>
      <w:r w:rsidRPr="00D01B0C">
        <w:rPr>
          <w:sz w:val="24"/>
          <w:szCs w:val="24"/>
        </w:rPr>
        <w:t xml:space="preserve"> </w:t>
      </w:r>
      <w:r>
        <w:rPr>
          <w:sz w:val="24"/>
          <w:szCs w:val="24"/>
        </w:rPr>
        <w:t xml:space="preserve">yang </w:t>
      </w:r>
      <w:r w:rsidRPr="00D01B0C">
        <w:rPr>
          <w:sz w:val="24"/>
          <w:szCs w:val="24"/>
        </w:rPr>
        <w:t>bekerja keras dan antusias untuk mencapai produktivitas kerja yang tinggi</w:t>
      </w:r>
      <w:r>
        <w:rPr>
          <w:sz w:val="24"/>
          <w:szCs w:val="24"/>
        </w:rPr>
        <w:t xml:space="preserve"> dibutuhkan motivasi yang tinggi dan baik. Perlu perawat sadari bahwa m</w:t>
      </w:r>
      <w:r w:rsidRPr="00D01B0C">
        <w:rPr>
          <w:sz w:val="24"/>
          <w:szCs w:val="24"/>
        </w:rPr>
        <w:t xml:space="preserve">otivasi yang baik </w:t>
      </w:r>
      <w:r>
        <w:rPr>
          <w:sz w:val="24"/>
          <w:szCs w:val="24"/>
        </w:rPr>
        <w:t>sangat dibutuhkan dan sangat penting dalam penerap</w:t>
      </w:r>
      <w:r w:rsidRPr="00D01B0C">
        <w:rPr>
          <w:sz w:val="24"/>
          <w:szCs w:val="24"/>
        </w:rPr>
        <w:t xml:space="preserve">an </w:t>
      </w:r>
      <w:r>
        <w:rPr>
          <w:sz w:val="24"/>
          <w:szCs w:val="24"/>
        </w:rPr>
        <w:t xml:space="preserve">3S. </w:t>
      </w:r>
      <w:r w:rsidRPr="00FD2149">
        <w:rPr>
          <w:sz w:val="24"/>
          <w:szCs w:val="24"/>
        </w:rPr>
        <w:t>Dari data hasil analisa bivariat bahwa terdapat hubungan yang signifikan antara beban kerja dengan pelaksanaan askep 3S. Beban kerja penting diketahui sebagai dasar untuk mengetahui kapasitas kerja perawat agar terdapat keseimbangan antara tenaga perawat dan beban kerja, Jumlah perawat yang kurang sesuai dengan jumlah tenaga maka akan menimbulkan beban kerja, perawat tidak hanya merawat pasien saja yaitu kegiatan langsung, tetapi juga kegiatan tidak langsung yang tak kalah penting yaitu seperti melengkapi dan melaksanakan dokumentasi asuhan keperawatan dan catatan medik yang terperinci.</w:t>
      </w:r>
    </w:p>
    <w:p w14:paraId="252B6E1C" w14:textId="77777777" w:rsidR="007E1EED" w:rsidRDefault="007E1EED" w:rsidP="00BC4B18">
      <w:pPr>
        <w:pStyle w:val="Heading1"/>
        <w:tabs>
          <w:tab w:val="left" w:pos="360"/>
        </w:tabs>
        <w:ind w:left="360" w:hanging="360"/>
        <w:jc w:val="left"/>
        <w:rPr>
          <w:lang w:val="en-US"/>
        </w:rPr>
      </w:pPr>
    </w:p>
    <w:p w14:paraId="45428DB5" w14:textId="5D951424" w:rsidR="007E1EED" w:rsidRDefault="007E1EED" w:rsidP="00BC4B18">
      <w:pPr>
        <w:pStyle w:val="Heading1"/>
        <w:tabs>
          <w:tab w:val="left" w:pos="360"/>
        </w:tabs>
        <w:ind w:left="360" w:hanging="360"/>
        <w:jc w:val="left"/>
        <w:rPr>
          <w:lang w:val="en-US"/>
        </w:rPr>
      </w:pPr>
      <w:r>
        <w:rPr>
          <w:lang w:val="en-US"/>
        </w:rPr>
        <w:t>E.  Kesimpulan</w:t>
      </w:r>
    </w:p>
    <w:p w14:paraId="6F2D920E" w14:textId="025C1982" w:rsidR="007E1EED" w:rsidRPr="00A15AC9" w:rsidRDefault="00324A1B" w:rsidP="00A15AC9">
      <w:pPr>
        <w:pStyle w:val="Heading1"/>
        <w:numPr>
          <w:ilvl w:val="0"/>
          <w:numId w:val="42"/>
        </w:numPr>
        <w:ind w:left="720"/>
        <w:rPr>
          <w:b w:val="0"/>
          <w:bCs w:val="0"/>
          <w:lang w:val="id-ID"/>
        </w:rPr>
      </w:pPr>
      <w:r>
        <w:rPr>
          <w:b w:val="0"/>
          <w:bCs w:val="0"/>
          <w:lang w:val="id-ID"/>
        </w:rPr>
        <w:t>K</w:t>
      </w:r>
      <w:r w:rsidR="007E1EED" w:rsidRPr="00A15AC9">
        <w:rPr>
          <w:b w:val="0"/>
          <w:bCs w:val="0"/>
          <w:lang w:val="id-ID"/>
        </w:rPr>
        <w:t>arakteristik responden meliputi tingkat pendidikan,</w:t>
      </w:r>
      <w:r w:rsidR="007E1EED" w:rsidRPr="00A15AC9">
        <w:rPr>
          <w:b w:val="0"/>
          <w:bCs w:val="0"/>
          <w:lang w:val="en-US"/>
        </w:rPr>
        <w:t xml:space="preserve"> </w:t>
      </w:r>
      <w:r w:rsidR="007E1EED" w:rsidRPr="00A15AC9">
        <w:rPr>
          <w:b w:val="0"/>
          <w:bCs w:val="0"/>
          <w:lang w:val="id-ID"/>
        </w:rPr>
        <w:t>level jenjang, dan lama kerja. sebagian besar responden adalah usia 20 -30 tahun dengan jumlah 77 orang dengan tingkat pendidikan D3 63 orang, dan Ners 52 orang dan level jenjang karir PK1: 82, PK 2:27 dan  PK 3: 6</w:t>
      </w:r>
    </w:p>
    <w:p w14:paraId="4249076A" w14:textId="77777777" w:rsidR="007E1EED" w:rsidRPr="007E1EED" w:rsidRDefault="007E1EED" w:rsidP="00A15AC9">
      <w:pPr>
        <w:pStyle w:val="Heading1"/>
        <w:numPr>
          <w:ilvl w:val="0"/>
          <w:numId w:val="42"/>
        </w:numPr>
        <w:ind w:left="720"/>
        <w:rPr>
          <w:b w:val="0"/>
          <w:bCs w:val="0"/>
          <w:lang w:val="id-ID"/>
        </w:rPr>
      </w:pPr>
      <w:r w:rsidRPr="007E1EED">
        <w:rPr>
          <w:b w:val="0"/>
          <w:bCs w:val="0"/>
          <w:lang w:val="en-US"/>
        </w:rPr>
        <w:t>P</w:t>
      </w:r>
      <w:r w:rsidRPr="007E1EED">
        <w:rPr>
          <w:b w:val="0"/>
          <w:bCs w:val="0"/>
          <w:lang w:val="id-ID"/>
        </w:rPr>
        <w:t xml:space="preserve">enerapan askep 3S rata-rata </w:t>
      </w:r>
      <w:r w:rsidRPr="007E1EED">
        <w:rPr>
          <w:b w:val="0"/>
          <w:bCs w:val="0"/>
          <w:lang w:val="en-US"/>
        </w:rPr>
        <w:t xml:space="preserve">85 </w:t>
      </w:r>
      <w:r w:rsidRPr="007E1EED">
        <w:rPr>
          <w:b w:val="0"/>
          <w:bCs w:val="0"/>
          <w:lang w:val="id-ID"/>
        </w:rPr>
        <w:t>% dilaksanakan dengan baik pada 6 ruangan ra</w:t>
      </w:r>
      <w:r w:rsidRPr="007E1EED">
        <w:rPr>
          <w:b w:val="0"/>
          <w:bCs w:val="0"/>
          <w:lang w:val="en-US"/>
        </w:rPr>
        <w:t>wat</w:t>
      </w:r>
      <w:r w:rsidRPr="007E1EED">
        <w:rPr>
          <w:b w:val="0"/>
          <w:bCs w:val="0"/>
          <w:lang w:val="id-ID"/>
        </w:rPr>
        <w:t xml:space="preserve"> inap yaitu Punai 1, Punai 2, Punai 3, </w:t>
      </w:r>
      <w:r w:rsidRPr="007E1EED">
        <w:rPr>
          <w:b w:val="0"/>
          <w:bCs w:val="0"/>
          <w:i/>
          <w:lang w:val="id-ID"/>
        </w:rPr>
        <w:t>Intermediate Care</w:t>
      </w:r>
      <w:r w:rsidRPr="007E1EED">
        <w:rPr>
          <w:b w:val="0"/>
          <w:bCs w:val="0"/>
          <w:lang w:val="id-ID"/>
        </w:rPr>
        <w:t>, Enggang 2, dan Enggang 3 dapat disimpulkan bahwa dengan pengetahuan yang tinggi maka proses asuhan akan berjalan dengan maksimal</w:t>
      </w:r>
      <w:r w:rsidRPr="007E1EED">
        <w:rPr>
          <w:b w:val="0"/>
          <w:bCs w:val="0"/>
          <w:lang w:val="en-US"/>
        </w:rPr>
        <w:t>.</w:t>
      </w:r>
    </w:p>
    <w:p w14:paraId="06AE4FBE" w14:textId="10F9DF29" w:rsidR="007E1EED" w:rsidRPr="007E1EED" w:rsidRDefault="007E1EED" w:rsidP="00A15AC9">
      <w:pPr>
        <w:pStyle w:val="Heading1"/>
        <w:numPr>
          <w:ilvl w:val="0"/>
          <w:numId w:val="42"/>
        </w:numPr>
        <w:ind w:left="720"/>
        <w:rPr>
          <w:b w:val="0"/>
          <w:bCs w:val="0"/>
          <w:lang w:val="id-ID"/>
        </w:rPr>
      </w:pPr>
      <w:r w:rsidRPr="007E1EED">
        <w:rPr>
          <w:b w:val="0"/>
          <w:bCs w:val="0"/>
          <w:lang w:val="id-ID"/>
        </w:rPr>
        <w:t>Motivasi perawat baik (64 responden</w:t>
      </w:r>
      <w:r w:rsidRPr="007E1EED">
        <w:rPr>
          <w:b w:val="0"/>
          <w:bCs w:val="0"/>
          <w:lang w:val="en-US"/>
        </w:rPr>
        <w:t xml:space="preserve"> </w:t>
      </w:r>
      <w:proofErr w:type="spellStart"/>
      <w:r w:rsidRPr="007E1EED">
        <w:rPr>
          <w:b w:val="0"/>
          <w:bCs w:val="0"/>
          <w:lang w:val="en-US"/>
        </w:rPr>
        <w:t>dari</w:t>
      </w:r>
      <w:proofErr w:type="spellEnd"/>
      <w:r w:rsidRPr="007E1EED">
        <w:rPr>
          <w:b w:val="0"/>
          <w:bCs w:val="0"/>
          <w:lang w:val="en-US"/>
        </w:rPr>
        <w:t xml:space="preserve"> 115 </w:t>
      </w:r>
      <w:proofErr w:type="spellStart"/>
      <w:r w:rsidRPr="007E1EED">
        <w:rPr>
          <w:b w:val="0"/>
          <w:bCs w:val="0"/>
          <w:lang w:val="en-US"/>
        </w:rPr>
        <w:t>responden</w:t>
      </w:r>
      <w:proofErr w:type="spellEnd"/>
      <w:r w:rsidRPr="007E1EED">
        <w:rPr>
          <w:b w:val="0"/>
          <w:bCs w:val="0"/>
          <w:lang w:val="id-ID"/>
        </w:rPr>
        <w:t>) dengan menjawab pertanyaan 6 benar, artinya perawat memiliki kemauan yang tinggi jika di beri pengetahuan tentang 3S</w:t>
      </w:r>
      <w:r w:rsidRPr="007E1EED">
        <w:rPr>
          <w:b w:val="0"/>
          <w:bCs w:val="0"/>
          <w:lang w:val="en-US"/>
        </w:rPr>
        <w:t>.</w:t>
      </w:r>
    </w:p>
    <w:p w14:paraId="6835E484" w14:textId="5FB54FB8" w:rsidR="007E1EED" w:rsidRPr="007E1EED" w:rsidRDefault="00324A1B" w:rsidP="00A15AC9">
      <w:pPr>
        <w:pStyle w:val="Heading1"/>
        <w:numPr>
          <w:ilvl w:val="0"/>
          <w:numId w:val="42"/>
        </w:numPr>
        <w:ind w:left="720"/>
        <w:rPr>
          <w:b w:val="0"/>
          <w:bCs w:val="0"/>
          <w:lang w:val="id-ID"/>
        </w:rPr>
      </w:pPr>
      <w:r>
        <w:rPr>
          <w:b w:val="0"/>
          <w:bCs w:val="0"/>
          <w:lang w:val="id-ID"/>
        </w:rPr>
        <w:t>B</w:t>
      </w:r>
      <w:proofErr w:type="spellStart"/>
      <w:r w:rsidR="007E1EED" w:rsidRPr="007E1EED">
        <w:rPr>
          <w:b w:val="0"/>
          <w:bCs w:val="0"/>
          <w:lang w:val="en-US"/>
        </w:rPr>
        <w:t>eban</w:t>
      </w:r>
      <w:proofErr w:type="spellEnd"/>
      <w:r w:rsidR="007E1EED" w:rsidRPr="007E1EED">
        <w:rPr>
          <w:b w:val="0"/>
          <w:bCs w:val="0"/>
          <w:lang w:val="en-US"/>
        </w:rPr>
        <w:t xml:space="preserve"> </w:t>
      </w:r>
      <w:proofErr w:type="spellStart"/>
      <w:r w:rsidR="007E1EED" w:rsidRPr="007E1EED">
        <w:rPr>
          <w:b w:val="0"/>
          <w:bCs w:val="0"/>
          <w:lang w:val="en-US"/>
        </w:rPr>
        <w:t>kerja</w:t>
      </w:r>
      <w:proofErr w:type="spellEnd"/>
      <w:r w:rsidR="007E1EED" w:rsidRPr="007E1EED">
        <w:rPr>
          <w:b w:val="0"/>
          <w:bCs w:val="0"/>
          <w:lang w:val="en-US"/>
        </w:rPr>
        <w:t xml:space="preserve"> </w:t>
      </w:r>
      <w:proofErr w:type="spellStart"/>
      <w:r w:rsidR="007E1EED" w:rsidRPr="007E1EED">
        <w:rPr>
          <w:b w:val="0"/>
          <w:bCs w:val="0"/>
          <w:lang w:val="en-US"/>
        </w:rPr>
        <w:t>tinggi</w:t>
      </w:r>
      <w:proofErr w:type="spellEnd"/>
      <w:r w:rsidR="007E1EED" w:rsidRPr="007E1EED">
        <w:rPr>
          <w:b w:val="0"/>
          <w:bCs w:val="0"/>
          <w:lang w:val="id-ID"/>
        </w:rPr>
        <w:t xml:space="preserve"> (64 responden</w:t>
      </w:r>
      <w:r w:rsidR="007E1EED" w:rsidRPr="007E1EED">
        <w:rPr>
          <w:b w:val="0"/>
          <w:bCs w:val="0"/>
          <w:lang w:val="en-US"/>
        </w:rPr>
        <w:t xml:space="preserve"> </w:t>
      </w:r>
      <w:proofErr w:type="spellStart"/>
      <w:r w:rsidR="007E1EED" w:rsidRPr="007E1EED">
        <w:rPr>
          <w:b w:val="0"/>
          <w:bCs w:val="0"/>
          <w:lang w:val="en-US"/>
        </w:rPr>
        <w:t>dari</w:t>
      </w:r>
      <w:proofErr w:type="spellEnd"/>
      <w:r w:rsidR="007E1EED" w:rsidRPr="007E1EED">
        <w:rPr>
          <w:b w:val="0"/>
          <w:bCs w:val="0"/>
          <w:lang w:val="en-US"/>
        </w:rPr>
        <w:t xml:space="preserve"> 115 </w:t>
      </w:r>
      <w:proofErr w:type="spellStart"/>
      <w:r w:rsidR="007E1EED" w:rsidRPr="007E1EED">
        <w:rPr>
          <w:b w:val="0"/>
          <w:bCs w:val="0"/>
          <w:lang w:val="en-US"/>
        </w:rPr>
        <w:t>responden</w:t>
      </w:r>
      <w:proofErr w:type="spellEnd"/>
      <w:r w:rsidR="007E1EED" w:rsidRPr="007E1EED">
        <w:rPr>
          <w:b w:val="0"/>
          <w:bCs w:val="0"/>
          <w:lang w:val="id-ID"/>
        </w:rPr>
        <w:t>) dalam melakukan 3S, hal ini akan berdampak pada kinerja perawat dan menurunkan mutu pelayanan.</w:t>
      </w:r>
    </w:p>
    <w:p w14:paraId="768C9A81" w14:textId="49C0405A" w:rsidR="007E1EED" w:rsidRPr="007E1EED" w:rsidRDefault="007E1EED" w:rsidP="00A15AC9">
      <w:pPr>
        <w:pStyle w:val="Heading1"/>
        <w:numPr>
          <w:ilvl w:val="0"/>
          <w:numId w:val="42"/>
        </w:numPr>
        <w:ind w:left="720"/>
        <w:rPr>
          <w:b w:val="0"/>
          <w:bCs w:val="0"/>
          <w:lang w:val="id-ID"/>
        </w:rPr>
      </w:pPr>
      <w:r w:rsidRPr="007E1EED">
        <w:rPr>
          <w:b w:val="0"/>
          <w:bCs w:val="0"/>
          <w:lang w:val="id-ID"/>
        </w:rPr>
        <w:t xml:space="preserve"> (102 responden</w:t>
      </w:r>
      <w:r w:rsidRPr="007E1EED">
        <w:rPr>
          <w:b w:val="0"/>
          <w:bCs w:val="0"/>
          <w:lang w:val="en-US"/>
        </w:rPr>
        <w:t xml:space="preserve"> </w:t>
      </w:r>
      <w:proofErr w:type="spellStart"/>
      <w:r w:rsidRPr="007E1EED">
        <w:rPr>
          <w:b w:val="0"/>
          <w:bCs w:val="0"/>
          <w:lang w:val="en-US"/>
        </w:rPr>
        <w:t>dari</w:t>
      </w:r>
      <w:proofErr w:type="spellEnd"/>
      <w:r w:rsidRPr="007E1EED">
        <w:rPr>
          <w:b w:val="0"/>
          <w:bCs w:val="0"/>
          <w:lang w:val="en-US"/>
        </w:rPr>
        <w:t xml:space="preserve"> 115 </w:t>
      </w:r>
      <w:proofErr w:type="spellStart"/>
      <w:r w:rsidRPr="007E1EED">
        <w:rPr>
          <w:b w:val="0"/>
          <w:bCs w:val="0"/>
          <w:lang w:val="en-US"/>
        </w:rPr>
        <w:t>responden</w:t>
      </w:r>
      <w:proofErr w:type="spellEnd"/>
      <w:r w:rsidRPr="007E1EED">
        <w:rPr>
          <w:b w:val="0"/>
          <w:bCs w:val="0"/>
          <w:lang w:val="id-ID"/>
        </w:rPr>
        <w:t>)</w:t>
      </w:r>
      <w:r w:rsidRPr="007E1EED">
        <w:rPr>
          <w:b w:val="0"/>
          <w:bCs w:val="0"/>
          <w:lang w:val="en-US"/>
        </w:rPr>
        <w:t>. R</w:t>
      </w:r>
      <w:r w:rsidRPr="007E1EED">
        <w:rPr>
          <w:b w:val="0"/>
          <w:bCs w:val="0"/>
          <w:lang w:val="id-ID"/>
        </w:rPr>
        <w:t>eward sangat baik yang di rasakan oleh perawat di RSUD.AM.Parikesit dan tidak signifikan terhadap kompetensi perawat dalam melakukan 3S.</w:t>
      </w:r>
    </w:p>
    <w:p w14:paraId="0B103F0D" w14:textId="77777777" w:rsidR="007E1EED" w:rsidRPr="007E1EED" w:rsidRDefault="007E1EED" w:rsidP="00A15AC9">
      <w:pPr>
        <w:pStyle w:val="Heading1"/>
        <w:numPr>
          <w:ilvl w:val="0"/>
          <w:numId w:val="42"/>
        </w:numPr>
        <w:ind w:left="720"/>
        <w:rPr>
          <w:b w:val="0"/>
          <w:bCs w:val="0"/>
          <w:lang w:val="id-ID"/>
        </w:rPr>
      </w:pPr>
      <w:r w:rsidRPr="007E1EED">
        <w:rPr>
          <w:b w:val="0"/>
          <w:bCs w:val="0"/>
          <w:lang w:val="id-ID"/>
        </w:rPr>
        <w:t>Faktor yang paling berpengaruh signifikan adalah pengetahuan, motivasi dan beban kerja</w:t>
      </w:r>
      <w:r w:rsidRPr="007E1EED">
        <w:rPr>
          <w:b w:val="0"/>
          <w:bCs w:val="0"/>
          <w:lang w:val="en-US"/>
        </w:rPr>
        <w:t xml:space="preserve"> </w:t>
      </w:r>
      <w:proofErr w:type="spellStart"/>
      <w:r w:rsidRPr="007E1EED">
        <w:rPr>
          <w:b w:val="0"/>
          <w:bCs w:val="0"/>
          <w:lang w:val="en-US"/>
        </w:rPr>
        <w:t>dengan</w:t>
      </w:r>
      <w:proofErr w:type="spellEnd"/>
      <w:r w:rsidRPr="007E1EED">
        <w:rPr>
          <w:b w:val="0"/>
          <w:bCs w:val="0"/>
          <w:lang w:val="en-US"/>
        </w:rPr>
        <w:t xml:space="preserve"> </w:t>
      </w:r>
      <w:r w:rsidRPr="007E1EED">
        <w:rPr>
          <w:b w:val="0"/>
          <w:bCs w:val="0"/>
          <w:i/>
          <w:iCs/>
          <w:lang w:val="en-US"/>
        </w:rPr>
        <w:t>p value 0.00.</w:t>
      </w:r>
    </w:p>
    <w:p w14:paraId="094F96B0" w14:textId="77777777" w:rsidR="007E1EED" w:rsidRPr="007E1EED" w:rsidRDefault="007E1EED" w:rsidP="00A15AC9">
      <w:pPr>
        <w:pStyle w:val="Heading1"/>
        <w:numPr>
          <w:ilvl w:val="0"/>
          <w:numId w:val="42"/>
        </w:numPr>
        <w:ind w:left="720"/>
        <w:rPr>
          <w:b w:val="0"/>
          <w:bCs w:val="0"/>
          <w:lang w:val="id-ID"/>
        </w:rPr>
      </w:pPr>
      <w:r w:rsidRPr="007E1EED">
        <w:rPr>
          <w:b w:val="0"/>
          <w:bCs w:val="0"/>
          <w:lang w:val="id-ID"/>
        </w:rPr>
        <w:t>Faktor yang tidak berpengaruh adalah reward dan punishment dalam komptensi perawat dalam penerapan 3S</w:t>
      </w:r>
      <w:r w:rsidRPr="007E1EED">
        <w:rPr>
          <w:b w:val="0"/>
          <w:bCs w:val="0"/>
          <w:lang w:val="en-US"/>
        </w:rPr>
        <w:t xml:space="preserve"> </w:t>
      </w:r>
      <w:proofErr w:type="spellStart"/>
      <w:r w:rsidRPr="007E1EED">
        <w:rPr>
          <w:b w:val="0"/>
          <w:bCs w:val="0"/>
          <w:lang w:val="en-US"/>
        </w:rPr>
        <w:t>dengan</w:t>
      </w:r>
      <w:proofErr w:type="spellEnd"/>
      <w:r w:rsidRPr="007E1EED">
        <w:rPr>
          <w:b w:val="0"/>
          <w:bCs w:val="0"/>
          <w:lang w:val="en-US"/>
        </w:rPr>
        <w:t xml:space="preserve"> </w:t>
      </w:r>
      <w:r w:rsidRPr="007E1EED">
        <w:rPr>
          <w:b w:val="0"/>
          <w:bCs w:val="0"/>
          <w:i/>
          <w:iCs/>
          <w:lang w:val="en-US"/>
        </w:rPr>
        <w:t>p value 0.9</w:t>
      </w:r>
    </w:p>
    <w:p w14:paraId="1E398780" w14:textId="4D54A3EC" w:rsidR="007E1EED" w:rsidRPr="00BC4B18" w:rsidRDefault="007E1EED" w:rsidP="00BC4B18">
      <w:pPr>
        <w:pStyle w:val="Heading1"/>
        <w:tabs>
          <w:tab w:val="left" w:pos="360"/>
        </w:tabs>
        <w:ind w:left="360" w:hanging="360"/>
        <w:jc w:val="left"/>
        <w:rPr>
          <w:lang w:val="en-US"/>
        </w:rPr>
      </w:pPr>
    </w:p>
    <w:p w14:paraId="40ACD912" w14:textId="3BC31C58" w:rsidR="00FF6C3B" w:rsidRPr="00BC4B18" w:rsidRDefault="00FF6C3B" w:rsidP="00BC4B18">
      <w:pPr>
        <w:pStyle w:val="Heading1"/>
        <w:tabs>
          <w:tab w:val="left" w:pos="360"/>
        </w:tabs>
        <w:ind w:left="0" w:firstLine="0"/>
        <w:jc w:val="left"/>
        <w:rPr>
          <w:lang w:val="en-US"/>
        </w:rPr>
      </w:pPr>
    </w:p>
    <w:p w14:paraId="421068A5" w14:textId="4ABC50CE" w:rsidR="00FF6C3B" w:rsidRDefault="00FD2149" w:rsidP="00BC4B18">
      <w:pPr>
        <w:pStyle w:val="Heading1"/>
        <w:tabs>
          <w:tab w:val="left" w:pos="360"/>
        </w:tabs>
        <w:ind w:left="360" w:hanging="360"/>
        <w:jc w:val="left"/>
        <w:rPr>
          <w:lang w:val="en-US"/>
        </w:rPr>
      </w:pPr>
      <w:r>
        <w:rPr>
          <w:lang w:val="en-US"/>
        </w:rPr>
        <w:t>F</w:t>
      </w:r>
      <w:r w:rsidR="00FF6C3B" w:rsidRPr="00BC4B18">
        <w:rPr>
          <w:lang w:val="en-US"/>
        </w:rPr>
        <w:t xml:space="preserve">.  </w:t>
      </w:r>
      <w:proofErr w:type="spellStart"/>
      <w:r w:rsidR="00FF6C3B" w:rsidRPr="00BC4B18">
        <w:rPr>
          <w:lang w:val="en-US"/>
        </w:rPr>
        <w:t>Ucapan</w:t>
      </w:r>
      <w:proofErr w:type="spellEnd"/>
      <w:r w:rsidR="00FF6C3B" w:rsidRPr="00BC4B18">
        <w:rPr>
          <w:lang w:val="en-US"/>
        </w:rPr>
        <w:t xml:space="preserve"> </w:t>
      </w:r>
      <w:proofErr w:type="spellStart"/>
      <w:r w:rsidR="00FF6C3B" w:rsidRPr="00BC4B18">
        <w:rPr>
          <w:lang w:val="en-US"/>
        </w:rPr>
        <w:t>Terimakasih</w:t>
      </w:r>
      <w:proofErr w:type="spellEnd"/>
    </w:p>
    <w:p w14:paraId="32B3D0E2" w14:textId="1BC93980" w:rsidR="007E1EED" w:rsidRPr="00A15AC9" w:rsidRDefault="007E1EED" w:rsidP="00A15AC9">
      <w:pPr>
        <w:pStyle w:val="Heading1"/>
        <w:tabs>
          <w:tab w:val="left" w:pos="360"/>
        </w:tabs>
        <w:ind w:left="360" w:hanging="360"/>
        <w:rPr>
          <w:b w:val="0"/>
          <w:bCs w:val="0"/>
          <w:lang w:val="en-US"/>
        </w:rPr>
      </w:pPr>
      <w:r>
        <w:rPr>
          <w:lang w:val="en-US"/>
        </w:rPr>
        <w:t xml:space="preserve">      </w:t>
      </w:r>
      <w:proofErr w:type="spellStart"/>
      <w:r w:rsidRPr="00A15AC9">
        <w:rPr>
          <w:b w:val="0"/>
          <w:bCs w:val="0"/>
          <w:lang w:val="en-US"/>
        </w:rPr>
        <w:t>Terimakasih</w:t>
      </w:r>
      <w:proofErr w:type="spellEnd"/>
      <w:r w:rsidRPr="00A15AC9">
        <w:rPr>
          <w:b w:val="0"/>
          <w:bCs w:val="0"/>
          <w:lang w:val="en-US"/>
        </w:rPr>
        <w:t xml:space="preserve"> </w:t>
      </w:r>
      <w:proofErr w:type="spellStart"/>
      <w:r w:rsidRPr="00A15AC9">
        <w:rPr>
          <w:b w:val="0"/>
          <w:bCs w:val="0"/>
          <w:lang w:val="en-US"/>
        </w:rPr>
        <w:t>kepada</w:t>
      </w:r>
      <w:proofErr w:type="spellEnd"/>
      <w:r w:rsidRPr="00A15AC9">
        <w:rPr>
          <w:b w:val="0"/>
          <w:bCs w:val="0"/>
          <w:lang w:val="en-US"/>
        </w:rPr>
        <w:t xml:space="preserve"> Dekan FK Universitas </w:t>
      </w:r>
      <w:proofErr w:type="spellStart"/>
      <w:r w:rsidRPr="00A15AC9">
        <w:rPr>
          <w:b w:val="0"/>
          <w:bCs w:val="0"/>
          <w:lang w:val="en-US"/>
        </w:rPr>
        <w:t>Mulawarman</w:t>
      </w:r>
      <w:proofErr w:type="spellEnd"/>
      <w:r w:rsidRPr="00A15AC9">
        <w:rPr>
          <w:b w:val="0"/>
          <w:bCs w:val="0"/>
          <w:lang w:val="en-US"/>
        </w:rPr>
        <w:t xml:space="preserve"> dan </w:t>
      </w:r>
      <w:proofErr w:type="spellStart"/>
      <w:r w:rsidRPr="00A15AC9">
        <w:rPr>
          <w:b w:val="0"/>
          <w:bCs w:val="0"/>
          <w:lang w:val="en-US"/>
        </w:rPr>
        <w:t>Direktur</w:t>
      </w:r>
      <w:proofErr w:type="spellEnd"/>
      <w:r w:rsidRPr="00A15AC9">
        <w:rPr>
          <w:b w:val="0"/>
          <w:bCs w:val="0"/>
          <w:lang w:val="en-US"/>
        </w:rPr>
        <w:t xml:space="preserve"> RSUD. </w:t>
      </w:r>
      <w:proofErr w:type="spellStart"/>
      <w:proofErr w:type="gramStart"/>
      <w:r w:rsidRPr="00A15AC9">
        <w:rPr>
          <w:b w:val="0"/>
          <w:bCs w:val="0"/>
          <w:lang w:val="en-US"/>
        </w:rPr>
        <w:t>AM.Parikesit</w:t>
      </w:r>
      <w:proofErr w:type="spellEnd"/>
      <w:proofErr w:type="gramEnd"/>
      <w:r w:rsidRPr="00A15AC9">
        <w:rPr>
          <w:b w:val="0"/>
          <w:bCs w:val="0"/>
          <w:lang w:val="en-US"/>
        </w:rPr>
        <w:t xml:space="preserve"> </w:t>
      </w:r>
      <w:proofErr w:type="spellStart"/>
      <w:r w:rsidRPr="00A15AC9">
        <w:rPr>
          <w:b w:val="0"/>
          <w:bCs w:val="0"/>
          <w:lang w:val="en-US"/>
        </w:rPr>
        <w:t>Tenggarong</w:t>
      </w:r>
      <w:proofErr w:type="spellEnd"/>
      <w:r w:rsidRPr="00A15AC9">
        <w:rPr>
          <w:b w:val="0"/>
          <w:bCs w:val="0"/>
          <w:lang w:val="en-US"/>
        </w:rPr>
        <w:t xml:space="preserve"> yang </w:t>
      </w:r>
      <w:proofErr w:type="spellStart"/>
      <w:r w:rsidRPr="00A15AC9">
        <w:rPr>
          <w:b w:val="0"/>
          <w:bCs w:val="0"/>
          <w:lang w:val="en-US"/>
        </w:rPr>
        <w:t>telah</w:t>
      </w:r>
      <w:proofErr w:type="spellEnd"/>
      <w:r w:rsidRPr="00A15AC9">
        <w:rPr>
          <w:b w:val="0"/>
          <w:bCs w:val="0"/>
          <w:lang w:val="en-US"/>
        </w:rPr>
        <w:t xml:space="preserve"> </w:t>
      </w:r>
      <w:proofErr w:type="spellStart"/>
      <w:r w:rsidRPr="00A15AC9">
        <w:rPr>
          <w:b w:val="0"/>
          <w:bCs w:val="0"/>
          <w:lang w:val="en-US"/>
        </w:rPr>
        <w:t>memberi</w:t>
      </w:r>
      <w:proofErr w:type="spellEnd"/>
      <w:r w:rsidRPr="00A15AC9">
        <w:rPr>
          <w:b w:val="0"/>
          <w:bCs w:val="0"/>
          <w:lang w:val="en-US"/>
        </w:rPr>
        <w:t xml:space="preserve"> support </w:t>
      </w:r>
      <w:proofErr w:type="spellStart"/>
      <w:r w:rsidRPr="00A15AC9">
        <w:rPr>
          <w:b w:val="0"/>
          <w:bCs w:val="0"/>
          <w:lang w:val="en-US"/>
        </w:rPr>
        <w:t>dalam</w:t>
      </w:r>
      <w:proofErr w:type="spellEnd"/>
      <w:r w:rsidRPr="00A15AC9">
        <w:rPr>
          <w:b w:val="0"/>
          <w:bCs w:val="0"/>
          <w:lang w:val="en-US"/>
        </w:rPr>
        <w:t xml:space="preserve"> </w:t>
      </w:r>
      <w:proofErr w:type="spellStart"/>
      <w:r w:rsidRPr="00A15AC9">
        <w:rPr>
          <w:b w:val="0"/>
          <w:bCs w:val="0"/>
          <w:lang w:val="en-US"/>
        </w:rPr>
        <w:t>kegiatan</w:t>
      </w:r>
      <w:proofErr w:type="spellEnd"/>
      <w:r w:rsidRPr="00A15AC9">
        <w:rPr>
          <w:b w:val="0"/>
          <w:bCs w:val="0"/>
          <w:lang w:val="en-US"/>
        </w:rPr>
        <w:t xml:space="preserve"> </w:t>
      </w:r>
      <w:proofErr w:type="spellStart"/>
      <w:r w:rsidRPr="00A15AC9">
        <w:rPr>
          <w:b w:val="0"/>
          <w:bCs w:val="0"/>
          <w:lang w:val="en-US"/>
        </w:rPr>
        <w:t>penelitian</w:t>
      </w:r>
      <w:proofErr w:type="spellEnd"/>
      <w:r w:rsidRPr="00A15AC9">
        <w:rPr>
          <w:b w:val="0"/>
          <w:bCs w:val="0"/>
          <w:lang w:val="en-US"/>
        </w:rPr>
        <w:t xml:space="preserve"> ini.</w:t>
      </w:r>
    </w:p>
    <w:p w14:paraId="1C5638FC" w14:textId="77777777" w:rsidR="00FF6C3B" w:rsidRPr="00BC4B18" w:rsidRDefault="00FF6C3B" w:rsidP="00BC4B18">
      <w:pPr>
        <w:pStyle w:val="Heading1"/>
        <w:tabs>
          <w:tab w:val="left" w:pos="360"/>
        </w:tabs>
        <w:ind w:left="0" w:firstLine="0"/>
        <w:jc w:val="left"/>
        <w:rPr>
          <w:lang w:val="en-US"/>
        </w:rPr>
      </w:pPr>
    </w:p>
    <w:p w14:paraId="4A2182CF" w14:textId="6AE600D6" w:rsidR="00E67AE7" w:rsidRPr="00A15AC9" w:rsidRDefault="00397B12" w:rsidP="00BC4B18">
      <w:pPr>
        <w:pStyle w:val="Heading1"/>
        <w:tabs>
          <w:tab w:val="left" w:pos="360"/>
          <w:tab w:val="left" w:pos="1620"/>
        </w:tabs>
        <w:ind w:left="360" w:hanging="360"/>
        <w:jc w:val="left"/>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lang w:val="en-US"/>
        </w:rPr>
        <w:t>G</w:t>
      </w:r>
      <w:r w:rsidR="00FF6C3B" w:rsidRPr="00BC4B18">
        <w:rPr>
          <w:b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F6C3B" w:rsidRPr="00A15AC9">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Daftar Pustaka</w:t>
      </w:r>
    </w:p>
    <w:p w14:paraId="44555CD9" w14:textId="5EEC2FB2"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id-ID"/>
        </w:rPr>
      </w:pPr>
      <w:r w:rsidRPr="00A15AC9">
        <w:rPr>
          <w:bCs/>
          <w:color w:val="212121"/>
          <w:sz w:val="24"/>
          <w:szCs w:val="24"/>
          <w:lang w:val="id-ID"/>
        </w:rPr>
        <w:t>Agu</w:t>
      </w:r>
      <w:r w:rsidRPr="00A15AC9">
        <w:rPr>
          <w:bCs/>
          <w:color w:val="212121"/>
          <w:sz w:val="24"/>
          <w:szCs w:val="24"/>
          <w:lang w:val="en-US"/>
        </w:rPr>
        <w:t>s</w:t>
      </w:r>
      <w:r w:rsidRPr="00A15AC9">
        <w:rPr>
          <w:bCs/>
          <w:color w:val="212121"/>
          <w:sz w:val="24"/>
          <w:szCs w:val="24"/>
          <w:lang w:val="id-ID"/>
        </w:rPr>
        <w:t xml:space="preserve"> Purwanto, Erwan, dan Diyah Ratih Sulistyastuti, </w:t>
      </w:r>
      <w:r w:rsidRPr="00A15AC9">
        <w:rPr>
          <w:bCs/>
          <w:color w:val="212121"/>
          <w:sz w:val="24"/>
          <w:szCs w:val="24"/>
          <w:lang w:val="en-US"/>
        </w:rPr>
        <w:t>(</w:t>
      </w:r>
      <w:r w:rsidRPr="00A15AC9">
        <w:rPr>
          <w:bCs/>
          <w:color w:val="212121"/>
          <w:sz w:val="24"/>
          <w:szCs w:val="24"/>
          <w:lang w:val="id-ID"/>
        </w:rPr>
        <w:t>2007</w:t>
      </w:r>
      <w:r w:rsidRPr="00A15AC9">
        <w:rPr>
          <w:bCs/>
          <w:color w:val="212121"/>
          <w:sz w:val="24"/>
          <w:szCs w:val="24"/>
          <w:lang w:val="en-US"/>
        </w:rPr>
        <w:t xml:space="preserve">). </w:t>
      </w:r>
      <w:r w:rsidRPr="00A15AC9">
        <w:rPr>
          <w:bCs/>
          <w:i/>
          <w:iCs/>
          <w:color w:val="212121"/>
          <w:sz w:val="24"/>
          <w:szCs w:val="24"/>
          <w:lang w:val="en-US"/>
        </w:rPr>
        <w:t>“</w:t>
      </w:r>
      <w:r w:rsidRPr="00A15AC9">
        <w:rPr>
          <w:bCs/>
          <w:i/>
          <w:iCs/>
          <w:color w:val="212121"/>
          <w:sz w:val="24"/>
          <w:szCs w:val="24"/>
          <w:lang w:val="id-ID"/>
        </w:rPr>
        <w:t>Metodologi Penelitian Kuantitatif Untuk Administrasi Publik dan Masalah – masalah Sosial</w:t>
      </w:r>
      <w:r w:rsidRPr="00A15AC9">
        <w:rPr>
          <w:bCs/>
          <w:i/>
          <w:iCs/>
          <w:color w:val="212121"/>
          <w:sz w:val="24"/>
          <w:szCs w:val="24"/>
          <w:lang w:val="en-US"/>
        </w:rPr>
        <w:t>.”</w:t>
      </w:r>
      <w:r w:rsidRPr="00A15AC9">
        <w:rPr>
          <w:bCs/>
          <w:color w:val="212121"/>
          <w:sz w:val="24"/>
          <w:szCs w:val="24"/>
          <w:lang w:val="id-ID"/>
        </w:rPr>
        <w:t xml:space="preserve"> Jakarta: Gava Media</w:t>
      </w:r>
    </w:p>
    <w:p w14:paraId="06647BB6"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id-ID"/>
        </w:rPr>
      </w:pPr>
      <w:r w:rsidRPr="00A15AC9">
        <w:rPr>
          <w:bCs/>
          <w:color w:val="212121"/>
          <w:sz w:val="24"/>
          <w:szCs w:val="24"/>
          <w:lang w:val="id-ID"/>
        </w:rPr>
        <w:t xml:space="preserve">Antonius Rino Vanchapo (2021). </w:t>
      </w:r>
      <w:r w:rsidRPr="00A15AC9">
        <w:rPr>
          <w:bCs/>
          <w:color w:val="212121"/>
          <w:sz w:val="24"/>
          <w:szCs w:val="24"/>
          <w:lang w:val="en-US"/>
        </w:rPr>
        <w:t>“</w:t>
      </w:r>
      <w:r w:rsidRPr="00A15AC9">
        <w:rPr>
          <w:bCs/>
          <w:i/>
          <w:color w:val="212121"/>
          <w:sz w:val="24"/>
          <w:szCs w:val="24"/>
          <w:lang w:val="id-ID"/>
        </w:rPr>
        <w:t>Motivasi Kerja da prestasi perawat</w:t>
      </w:r>
      <w:r w:rsidRPr="00A15AC9">
        <w:rPr>
          <w:bCs/>
          <w:color w:val="212121"/>
          <w:sz w:val="24"/>
          <w:szCs w:val="24"/>
          <w:lang w:val="id-ID"/>
        </w:rPr>
        <w:t>.</w:t>
      </w:r>
      <w:r w:rsidRPr="00A15AC9">
        <w:rPr>
          <w:bCs/>
          <w:color w:val="212121"/>
          <w:sz w:val="24"/>
          <w:szCs w:val="24"/>
          <w:lang w:val="en-US"/>
        </w:rPr>
        <w:t xml:space="preserve">”              </w:t>
      </w:r>
      <w:r w:rsidRPr="00A15AC9">
        <w:rPr>
          <w:bCs/>
          <w:color w:val="212121"/>
          <w:sz w:val="24"/>
          <w:szCs w:val="24"/>
          <w:lang w:val="id-ID"/>
        </w:rPr>
        <w:t>ISBN: 978-623-6109-83-0, IKAPI No. 237/JTI, Qiara Media, Pasuruan Jawa Timur.</w:t>
      </w:r>
    </w:p>
    <w:p w14:paraId="57EAB33B"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id-ID"/>
        </w:rPr>
      </w:pPr>
      <w:r w:rsidRPr="00A15AC9">
        <w:rPr>
          <w:bCs/>
          <w:color w:val="212121"/>
          <w:sz w:val="24"/>
          <w:szCs w:val="24"/>
          <w:lang w:val="id-ID"/>
        </w:rPr>
        <w:t xml:space="preserve">Arikunto, S (2009). </w:t>
      </w:r>
      <w:r w:rsidRPr="00A15AC9">
        <w:rPr>
          <w:bCs/>
          <w:i/>
          <w:iCs/>
          <w:color w:val="212121"/>
          <w:sz w:val="24"/>
          <w:szCs w:val="24"/>
          <w:lang w:val="en-US"/>
        </w:rPr>
        <w:t>“</w:t>
      </w:r>
      <w:r w:rsidRPr="00A15AC9">
        <w:rPr>
          <w:bCs/>
          <w:i/>
          <w:iCs/>
          <w:color w:val="212121"/>
          <w:sz w:val="24"/>
          <w:szCs w:val="24"/>
          <w:lang w:val="id-ID"/>
        </w:rPr>
        <w:t>Prosedur peneitian suatu pendekatan praktek</w:t>
      </w:r>
      <w:r w:rsidRPr="00A15AC9">
        <w:rPr>
          <w:bCs/>
          <w:i/>
          <w:iCs/>
          <w:color w:val="212121"/>
          <w:sz w:val="24"/>
          <w:szCs w:val="24"/>
          <w:lang w:val="en-US"/>
        </w:rPr>
        <w:t>.”</w:t>
      </w:r>
      <w:r w:rsidRPr="00A15AC9">
        <w:rPr>
          <w:bCs/>
          <w:color w:val="212121"/>
          <w:sz w:val="24"/>
          <w:szCs w:val="24"/>
          <w:lang w:val="id-ID"/>
        </w:rPr>
        <w:t xml:space="preserve"> Jakarta: Rineka Cipta.</w:t>
      </w:r>
    </w:p>
    <w:p w14:paraId="0801E0B2"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en-US"/>
        </w:rPr>
        <w:t>Carpenito, L. J. (2013). “</w:t>
      </w:r>
      <w:proofErr w:type="spellStart"/>
      <w:r w:rsidRPr="00A15AC9">
        <w:rPr>
          <w:bCs/>
          <w:i/>
          <w:color w:val="212121"/>
          <w:sz w:val="24"/>
          <w:szCs w:val="24"/>
          <w:lang w:val="en-US"/>
        </w:rPr>
        <w:t>Diagnosa</w:t>
      </w:r>
      <w:proofErr w:type="spellEnd"/>
      <w:r w:rsidRPr="00A15AC9">
        <w:rPr>
          <w:bCs/>
          <w:i/>
          <w:color w:val="212121"/>
          <w:sz w:val="24"/>
          <w:szCs w:val="24"/>
          <w:lang w:val="en-US"/>
        </w:rPr>
        <w:t xml:space="preserve"> </w:t>
      </w:r>
      <w:proofErr w:type="spellStart"/>
      <w:r w:rsidRPr="00A15AC9">
        <w:rPr>
          <w:bCs/>
          <w:i/>
          <w:color w:val="212121"/>
          <w:sz w:val="24"/>
          <w:szCs w:val="24"/>
          <w:lang w:val="en-US"/>
        </w:rPr>
        <w:t>Keperawatan</w:t>
      </w:r>
      <w:proofErr w:type="spellEnd"/>
      <w:r w:rsidRPr="00A15AC9">
        <w:rPr>
          <w:bCs/>
          <w:i/>
          <w:color w:val="212121"/>
          <w:sz w:val="24"/>
          <w:szCs w:val="24"/>
          <w:lang w:val="en-US"/>
        </w:rPr>
        <w:t xml:space="preserve">: </w:t>
      </w:r>
      <w:proofErr w:type="spellStart"/>
      <w:r w:rsidRPr="00A15AC9">
        <w:rPr>
          <w:bCs/>
          <w:i/>
          <w:color w:val="212121"/>
          <w:sz w:val="24"/>
          <w:szCs w:val="24"/>
          <w:lang w:val="en-US"/>
        </w:rPr>
        <w:t>Aplikasi</w:t>
      </w:r>
      <w:proofErr w:type="spellEnd"/>
      <w:r w:rsidRPr="00A15AC9">
        <w:rPr>
          <w:bCs/>
          <w:i/>
          <w:color w:val="212121"/>
          <w:sz w:val="24"/>
          <w:szCs w:val="24"/>
          <w:lang w:val="en-US"/>
        </w:rPr>
        <w:t xml:space="preserve"> Pada </w:t>
      </w:r>
      <w:proofErr w:type="spellStart"/>
      <w:r w:rsidRPr="00A15AC9">
        <w:rPr>
          <w:bCs/>
          <w:i/>
          <w:color w:val="212121"/>
          <w:sz w:val="24"/>
          <w:szCs w:val="24"/>
          <w:lang w:val="en-US"/>
        </w:rPr>
        <w:t>Praktek</w:t>
      </w:r>
      <w:proofErr w:type="spellEnd"/>
      <w:r w:rsidRPr="00A15AC9">
        <w:rPr>
          <w:bCs/>
          <w:i/>
          <w:color w:val="212121"/>
          <w:sz w:val="24"/>
          <w:szCs w:val="24"/>
          <w:lang w:val="en-US"/>
        </w:rPr>
        <w:t xml:space="preserve">, </w:t>
      </w:r>
      <w:proofErr w:type="spellStart"/>
      <w:r w:rsidRPr="00A15AC9">
        <w:rPr>
          <w:bCs/>
          <w:i/>
          <w:color w:val="212121"/>
          <w:sz w:val="24"/>
          <w:szCs w:val="24"/>
          <w:lang w:val="en-US"/>
        </w:rPr>
        <w:t>Klinik</w:t>
      </w:r>
      <w:proofErr w:type="spellEnd"/>
      <w:r w:rsidRPr="00A15AC9">
        <w:rPr>
          <w:bCs/>
          <w:i/>
          <w:color w:val="212121"/>
          <w:sz w:val="24"/>
          <w:szCs w:val="24"/>
          <w:lang w:val="en-US"/>
        </w:rPr>
        <w:t xml:space="preserve"> (</w:t>
      </w:r>
      <w:proofErr w:type="spellStart"/>
      <w:r w:rsidRPr="00A15AC9">
        <w:rPr>
          <w:bCs/>
          <w:i/>
          <w:color w:val="212121"/>
          <w:sz w:val="24"/>
          <w:szCs w:val="24"/>
          <w:lang w:val="en-US"/>
        </w:rPr>
        <w:t>Terjemahan</w:t>
      </w:r>
      <w:proofErr w:type="spellEnd"/>
      <w:r w:rsidRPr="00A15AC9">
        <w:rPr>
          <w:bCs/>
          <w:i/>
          <w:color w:val="212121"/>
          <w:sz w:val="24"/>
          <w:szCs w:val="24"/>
          <w:lang w:val="en-US"/>
        </w:rPr>
        <w:t>)”</w:t>
      </w:r>
      <w:r w:rsidRPr="00A15AC9">
        <w:rPr>
          <w:bCs/>
          <w:color w:val="212121"/>
          <w:sz w:val="24"/>
          <w:szCs w:val="24"/>
          <w:lang w:val="en-US"/>
        </w:rPr>
        <w:t xml:space="preserve">. </w:t>
      </w:r>
      <w:proofErr w:type="spellStart"/>
      <w:r w:rsidRPr="00A15AC9">
        <w:rPr>
          <w:bCs/>
          <w:color w:val="212121"/>
          <w:sz w:val="24"/>
          <w:szCs w:val="24"/>
          <w:lang w:val="en-US"/>
        </w:rPr>
        <w:t>Edisi</w:t>
      </w:r>
      <w:proofErr w:type="spellEnd"/>
      <w:r w:rsidRPr="00A15AC9">
        <w:rPr>
          <w:bCs/>
          <w:color w:val="212121"/>
          <w:sz w:val="24"/>
          <w:szCs w:val="24"/>
          <w:lang w:val="en-US"/>
        </w:rPr>
        <w:t xml:space="preserve"> 6. Jakarta: EGC.</w:t>
      </w:r>
    </w:p>
    <w:p w14:paraId="4B15C35D"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id-ID"/>
        </w:rPr>
        <w:t>Departemen Kesehatan Republik Indonesia. Laporan Hasil Riset Kesehatan Dasar (Riskesdas). Jakarta: Depker RI; 2007. 7. Departemen Kesehatan Republik Indonesia. Laporan Hasil Riset Kesehatan Dasar (Riskesdas). Jakarta: Depkes RI; 2013.</w:t>
      </w:r>
    </w:p>
    <w:p w14:paraId="67339505"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id-ID"/>
        </w:rPr>
        <w:t xml:space="preserve">Faizin, A, Winarsih. (2011). </w:t>
      </w:r>
      <w:r w:rsidRPr="00A15AC9">
        <w:rPr>
          <w:bCs/>
          <w:i/>
          <w:iCs/>
          <w:color w:val="212121"/>
          <w:sz w:val="24"/>
          <w:szCs w:val="24"/>
          <w:lang w:val="en-US"/>
        </w:rPr>
        <w:t>“</w:t>
      </w:r>
      <w:r w:rsidRPr="00A15AC9">
        <w:rPr>
          <w:bCs/>
          <w:i/>
          <w:iCs/>
          <w:color w:val="212121"/>
          <w:sz w:val="24"/>
          <w:szCs w:val="24"/>
          <w:lang w:val="id-ID"/>
        </w:rPr>
        <w:t>Hubungan Tingkat Pendidikan Dan Lama Kerja Peawat Dengan Kinerja Perawat Di RSU Pandan Arang Kabupaten Boyolali. Berita Ilmu Keperawatan ISSN 1979-2697.</w:t>
      </w:r>
      <w:r w:rsidRPr="00A15AC9">
        <w:rPr>
          <w:bCs/>
          <w:i/>
          <w:iCs/>
          <w:color w:val="212121"/>
          <w:sz w:val="24"/>
          <w:szCs w:val="24"/>
          <w:lang w:val="en-US"/>
        </w:rPr>
        <w:t>”</w:t>
      </w:r>
      <w:r w:rsidRPr="00A15AC9">
        <w:rPr>
          <w:bCs/>
          <w:color w:val="212121"/>
          <w:sz w:val="24"/>
          <w:szCs w:val="24"/>
          <w:lang w:val="id-ID"/>
        </w:rPr>
        <w:t xml:space="preserve"> Vol. 1. No. 3 September 2008</w:t>
      </w:r>
    </w:p>
    <w:p w14:paraId="40E8D508"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id-ID"/>
        </w:rPr>
        <w:t>Febrianti, S. (2014)</w:t>
      </w:r>
      <w:r w:rsidRPr="00A15AC9">
        <w:rPr>
          <w:bCs/>
          <w:i/>
          <w:color w:val="212121"/>
          <w:sz w:val="24"/>
          <w:szCs w:val="24"/>
          <w:lang w:val="id-ID"/>
        </w:rPr>
        <w:t xml:space="preserve">. </w:t>
      </w:r>
      <w:r w:rsidRPr="00A15AC9">
        <w:rPr>
          <w:bCs/>
          <w:i/>
          <w:color w:val="212121"/>
          <w:sz w:val="24"/>
          <w:szCs w:val="24"/>
          <w:lang w:val="en-US"/>
        </w:rPr>
        <w:t>“</w:t>
      </w:r>
      <w:r w:rsidRPr="00A15AC9">
        <w:rPr>
          <w:bCs/>
          <w:i/>
          <w:color w:val="212121"/>
          <w:sz w:val="24"/>
          <w:szCs w:val="24"/>
          <w:lang w:val="id-ID"/>
        </w:rPr>
        <w:t>Pengaruh Reward Dan Punishment Terhadap Motivasi Kerja Serta Dampaknya Terhadap Kinerja (Studi Pada Karyawan Pt. Panin Bank Tbk. Area Mikro Jombang)</w:t>
      </w:r>
      <w:r w:rsidRPr="00A15AC9">
        <w:rPr>
          <w:bCs/>
          <w:i/>
          <w:color w:val="212121"/>
          <w:sz w:val="24"/>
          <w:szCs w:val="24"/>
          <w:lang w:val="en-US"/>
        </w:rPr>
        <w:t>”</w:t>
      </w:r>
      <w:r w:rsidRPr="00A15AC9">
        <w:rPr>
          <w:bCs/>
          <w:color w:val="212121"/>
          <w:sz w:val="24"/>
          <w:szCs w:val="24"/>
          <w:lang w:val="id-ID"/>
        </w:rPr>
        <w:t>. Jurnal Administrasi Bisnis (JAB). Vol. 12 No. 1. Administrasi Bisnis. Student Journal.ub.ac.id</w:t>
      </w:r>
      <w:r w:rsidRPr="00A15AC9">
        <w:rPr>
          <w:bCs/>
          <w:color w:val="212121"/>
          <w:sz w:val="24"/>
          <w:szCs w:val="24"/>
          <w:lang w:val="en-US"/>
        </w:rPr>
        <w:t>.</w:t>
      </w:r>
    </w:p>
    <w:p w14:paraId="4A86BC4B"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id-ID"/>
        </w:rPr>
      </w:pPr>
      <w:r w:rsidRPr="00A15AC9">
        <w:rPr>
          <w:bCs/>
          <w:color w:val="212121"/>
          <w:sz w:val="24"/>
          <w:szCs w:val="24"/>
          <w:lang w:val="id-ID"/>
        </w:rPr>
        <w:t xml:space="preserve">Giammona, S. et al., </w:t>
      </w:r>
      <w:r w:rsidRPr="00A15AC9">
        <w:rPr>
          <w:bCs/>
          <w:color w:val="212121"/>
          <w:sz w:val="24"/>
          <w:szCs w:val="24"/>
          <w:lang w:val="en-US"/>
        </w:rPr>
        <w:t>(</w:t>
      </w:r>
      <w:r w:rsidRPr="00A15AC9">
        <w:rPr>
          <w:bCs/>
          <w:color w:val="212121"/>
          <w:sz w:val="24"/>
          <w:szCs w:val="24"/>
          <w:lang w:val="id-ID"/>
        </w:rPr>
        <w:t>2016</w:t>
      </w:r>
      <w:r w:rsidRPr="00A15AC9">
        <w:rPr>
          <w:bCs/>
          <w:color w:val="212121"/>
          <w:sz w:val="24"/>
          <w:szCs w:val="24"/>
          <w:lang w:val="en-US"/>
        </w:rPr>
        <w:t>)</w:t>
      </w:r>
      <w:r w:rsidRPr="00A15AC9">
        <w:rPr>
          <w:bCs/>
          <w:color w:val="212121"/>
          <w:sz w:val="24"/>
          <w:szCs w:val="24"/>
          <w:lang w:val="id-ID"/>
        </w:rPr>
        <w:t xml:space="preserve">. </w:t>
      </w:r>
      <w:r w:rsidRPr="00A15AC9">
        <w:rPr>
          <w:bCs/>
          <w:color w:val="212121"/>
          <w:sz w:val="24"/>
          <w:szCs w:val="24"/>
          <w:lang w:val="en-US"/>
        </w:rPr>
        <w:t>“</w:t>
      </w:r>
      <w:r w:rsidRPr="00A15AC9">
        <w:rPr>
          <w:bCs/>
          <w:i/>
          <w:iCs/>
          <w:color w:val="212121"/>
          <w:sz w:val="24"/>
          <w:szCs w:val="24"/>
          <w:lang w:val="id-ID"/>
        </w:rPr>
        <w:t xml:space="preserve">Original Paper Nursing Workload and Staff Allocation in an Italian </w:t>
      </w:r>
      <w:proofErr w:type="gramStart"/>
      <w:r w:rsidRPr="00A15AC9">
        <w:rPr>
          <w:bCs/>
          <w:i/>
          <w:iCs/>
          <w:color w:val="212121"/>
          <w:sz w:val="24"/>
          <w:szCs w:val="24"/>
          <w:lang w:val="id-ID"/>
        </w:rPr>
        <w:t>Hospital :</w:t>
      </w:r>
      <w:proofErr w:type="gramEnd"/>
      <w:r w:rsidRPr="00A15AC9">
        <w:rPr>
          <w:bCs/>
          <w:i/>
          <w:iCs/>
          <w:color w:val="212121"/>
          <w:sz w:val="24"/>
          <w:szCs w:val="24"/>
          <w:lang w:val="id-ID"/>
        </w:rPr>
        <w:t xml:space="preserve"> A Quality Improvement Initiative Based on Nursing Care Score</w:t>
      </w:r>
      <w:r w:rsidRPr="00A15AC9">
        <w:rPr>
          <w:bCs/>
          <w:i/>
          <w:iCs/>
          <w:color w:val="212121"/>
          <w:sz w:val="24"/>
          <w:szCs w:val="24"/>
          <w:lang w:val="en-US"/>
        </w:rPr>
        <w:t>”</w:t>
      </w:r>
      <w:r w:rsidRPr="00A15AC9">
        <w:rPr>
          <w:bCs/>
          <w:color w:val="212121"/>
          <w:sz w:val="24"/>
          <w:szCs w:val="24"/>
          <w:lang w:val="id-ID"/>
        </w:rPr>
        <w:t>. Journal Applied Nursing Research, 7(2), pp.420–427.</w:t>
      </w:r>
    </w:p>
    <w:p w14:paraId="2DF26842"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id-ID"/>
        </w:rPr>
      </w:pPr>
      <w:r w:rsidRPr="00A15AC9">
        <w:rPr>
          <w:bCs/>
          <w:color w:val="212121"/>
          <w:sz w:val="24"/>
          <w:szCs w:val="24"/>
          <w:lang w:val="id-ID"/>
        </w:rPr>
        <w:t xml:space="preserve">Grove, Susan K, Gray, Jennifer R, &amp; Faan, PhD RN. (2019). </w:t>
      </w:r>
      <w:r w:rsidRPr="00A15AC9">
        <w:rPr>
          <w:bCs/>
          <w:i/>
          <w:iCs/>
          <w:color w:val="212121"/>
          <w:sz w:val="24"/>
          <w:szCs w:val="24"/>
          <w:lang w:val="en-US"/>
        </w:rPr>
        <w:t>“</w:t>
      </w:r>
      <w:r w:rsidRPr="00A15AC9">
        <w:rPr>
          <w:bCs/>
          <w:i/>
          <w:iCs/>
          <w:color w:val="212121"/>
          <w:sz w:val="24"/>
          <w:szCs w:val="24"/>
          <w:lang w:val="id-ID"/>
        </w:rPr>
        <w:t>Understanding Nursing Research: First South Asia Edition, E-Book: Building an Evidence-Based Practice.</w:t>
      </w:r>
      <w:r w:rsidRPr="00A15AC9">
        <w:rPr>
          <w:bCs/>
          <w:i/>
          <w:iCs/>
          <w:color w:val="212121"/>
          <w:sz w:val="24"/>
          <w:szCs w:val="24"/>
          <w:lang w:val="en-US"/>
        </w:rPr>
        <w:t>”</w:t>
      </w:r>
      <w:r w:rsidRPr="00A15AC9">
        <w:rPr>
          <w:bCs/>
          <w:color w:val="212121"/>
          <w:sz w:val="24"/>
          <w:szCs w:val="24"/>
          <w:lang w:val="id-ID"/>
        </w:rPr>
        <w:t xml:space="preserve"> Elsevier India.</w:t>
      </w:r>
    </w:p>
    <w:p w14:paraId="64178E70"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id-ID"/>
        </w:rPr>
      </w:pPr>
      <w:r w:rsidRPr="00A15AC9">
        <w:rPr>
          <w:bCs/>
          <w:color w:val="212121"/>
          <w:sz w:val="24"/>
          <w:szCs w:val="24"/>
          <w:lang w:val="id-ID"/>
        </w:rPr>
        <w:t>Mastini, Putri, dkk. 2015.</w:t>
      </w:r>
      <w:r w:rsidRPr="00A15AC9">
        <w:rPr>
          <w:bCs/>
          <w:i/>
          <w:iCs/>
          <w:color w:val="212121"/>
          <w:sz w:val="24"/>
          <w:szCs w:val="24"/>
          <w:lang w:val="id-ID"/>
        </w:rPr>
        <w:t xml:space="preserve"> </w:t>
      </w:r>
      <w:r w:rsidRPr="00A15AC9">
        <w:rPr>
          <w:bCs/>
          <w:i/>
          <w:iCs/>
          <w:color w:val="212121"/>
          <w:sz w:val="24"/>
          <w:szCs w:val="24"/>
          <w:lang w:val="en-US"/>
        </w:rPr>
        <w:t>“</w:t>
      </w:r>
      <w:r w:rsidRPr="00A15AC9">
        <w:rPr>
          <w:bCs/>
          <w:i/>
          <w:iCs/>
          <w:color w:val="212121"/>
          <w:sz w:val="24"/>
          <w:szCs w:val="24"/>
          <w:lang w:val="id-ID"/>
        </w:rPr>
        <w:t>Hubungan Tingkat Pengetahuan, Sikap, Beban Kerja Perawat dengan Kelengkapan Dokumentasi Asuhan Keperawatan di IRNA IGD RSUP Sanglah Denpasar</w:t>
      </w:r>
      <w:r w:rsidRPr="00A15AC9">
        <w:rPr>
          <w:bCs/>
          <w:i/>
          <w:iCs/>
          <w:color w:val="212121"/>
          <w:sz w:val="24"/>
          <w:szCs w:val="24"/>
          <w:lang w:val="en-US"/>
        </w:rPr>
        <w:t>”</w:t>
      </w:r>
      <w:r w:rsidRPr="00A15AC9">
        <w:rPr>
          <w:bCs/>
          <w:i/>
          <w:iCs/>
          <w:color w:val="212121"/>
          <w:sz w:val="24"/>
          <w:szCs w:val="24"/>
          <w:lang w:val="id-ID"/>
        </w:rPr>
        <w:t>.</w:t>
      </w:r>
      <w:r w:rsidRPr="00A15AC9">
        <w:rPr>
          <w:bCs/>
          <w:color w:val="212121"/>
          <w:sz w:val="24"/>
          <w:szCs w:val="24"/>
          <w:lang w:val="id-ID"/>
        </w:rPr>
        <w:t xml:space="preserve"> Public Health and Preventive Medicine Archive, Vol. 3, No. 1</w:t>
      </w:r>
    </w:p>
    <w:p w14:paraId="24BAFFCB"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id-ID"/>
        </w:rPr>
        <w:t xml:space="preserve">Olthof, M. et al., </w:t>
      </w:r>
      <w:r w:rsidRPr="00A15AC9">
        <w:rPr>
          <w:bCs/>
          <w:color w:val="212121"/>
          <w:sz w:val="24"/>
          <w:szCs w:val="24"/>
          <w:lang w:val="en-US"/>
        </w:rPr>
        <w:t>(</w:t>
      </w:r>
      <w:r w:rsidRPr="00A15AC9">
        <w:rPr>
          <w:bCs/>
          <w:color w:val="212121"/>
          <w:sz w:val="24"/>
          <w:szCs w:val="24"/>
          <w:lang w:val="id-ID"/>
        </w:rPr>
        <w:t>2018</w:t>
      </w:r>
      <w:r w:rsidRPr="00A15AC9">
        <w:rPr>
          <w:bCs/>
          <w:color w:val="212121"/>
          <w:sz w:val="24"/>
          <w:szCs w:val="24"/>
          <w:lang w:val="en-US"/>
        </w:rPr>
        <w:t>)</w:t>
      </w:r>
      <w:r w:rsidRPr="00A15AC9">
        <w:rPr>
          <w:bCs/>
          <w:color w:val="212121"/>
          <w:sz w:val="24"/>
          <w:szCs w:val="24"/>
          <w:lang w:val="id-ID"/>
        </w:rPr>
        <w:t xml:space="preserve">. </w:t>
      </w:r>
      <w:r w:rsidRPr="00A15AC9">
        <w:rPr>
          <w:bCs/>
          <w:color w:val="212121"/>
          <w:sz w:val="24"/>
          <w:szCs w:val="24"/>
          <w:lang w:val="en-US"/>
        </w:rPr>
        <w:t>“</w:t>
      </w:r>
      <w:r w:rsidRPr="00A15AC9">
        <w:rPr>
          <w:bCs/>
          <w:i/>
          <w:iCs/>
          <w:color w:val="212121"/>
          <w:sz w:val="24"/>
          <w:szCs w:val="24"/>
          <w:lang w:val="id-ID"/>
        </w:rPr>
        <w:t>Actual and perceived nursing workload and the complexity of patients with total hip arthroplasty. Journal Applied Nursing Research, 39(November 2016), pp.195–199</w:t>
      </w:r>
      <w:r w:rsidRPr="00A15AC9">
        <w:rPr>
          <w:bCs/>
          <w:i/>
          <w:iCs/>
          <w:color w:val="212121"/>
          <w:sz w:val="24"/>
          <w:szCs w:val="24"/>
          <w:lang w:val="en-US"/>
        </w:rPr>
        <w:t>”</w:t>
      </w:r>
      <w:r w:rsidRPr="00A15AC9">
        <w:rPr>
          <w:bCs/>
          <w:color w:val="212121"/>
          <w:sz w:val="24"/>
          <w:szCs w:val="24"/>
          <w:lang w:val="id-ID"/>
        </w:rPr>
        <w:t>. Available at: https://doi.org/10.1016/j.apnr.2017.11.023.</w:t>
      </w:r>
    </w:p>
    <w:p w14:paraId="34F3D99A"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proofErr w:type="spellStart"/>
      <w:r w:rsidRPr="00A15AC9">
        <w:rPr>
          <w:bCs/>
          <w:color w:val="212121"/>
          <w:sz w:val="24"/>
          <w:szCs w:val="24"/>
          <w:lang w:val="en-US"/>
        </w:rPr>
        <w:t>Permenkes</w:t>
      </w:r>
      <w:proofErr w:type="spellEnd"/>
      <w:r w:rsidRPr="00A15AC9">
        <w:rPr>
          <w:bCs/>
          <w:color w:val="212121"/>
          <w:sz w:val="24"/>
          <w:szCs w:val="24"/>
          <w:lang w:val="en-US"/>
        </w:rPr>
        <w:t xml:space="preserve"> RI. (2017). </w:t>
      </w:r>
      <w:proofErr w:type="spellStart"/>
      <w:r w:rsidRPr="00A15AC9">
        <w:rPr>
          <w:bCs/>
          <w:i/>
          <w:color w:val="212121"/>
          <w:sz w:val="24"/>
          <w:szCs w:val="24"/>
          <w:lang w:val="en-US"/>
        </w:rPr>
        <w:t>Peraturan</w:t>
      </w:r>
      <w:proofErr w:type="spellEnd"/>
      <w:r w:rsidRPr="00A15AC9">
        <w:rPr>
          <w:bCs/>
          <w:i/>
          <w:color w:val="212121"/>
          <w:sz w:val="24"/>
          <w:szCs w:val="24"/>
          <w:lang w:val="en-US"/>
        </w:rPr>
        <w:t xml:space="preserve"> Menteri Kesehatan </w:t>
      </w:r>
      <w:proofErr w:type="spellStart"/>
      <w:r w:rsidRPr="00A15AC9">
        <w:rPr>
          <w:bCs/>
          <w:i/>
          <w:color w:val="212121"/>
          <w:sz w:val="24"/>
          <w:szCs w:val="24"/>
          <w:lang w:val="en-US"/>
        </w:rPr>
        <w:t>Republik</w:t>
      </w:r>
      <w:proofErr w:type="spellEnd"/>
      <w:r w:rsidRPr="00A15AC9">
        <w:rPr>
          <w:bCs/>
          <w:i/>
          <w:color w:val="212121"/>
          <w:sz w:val="24"/>
          <w:szCs w:val="24"/>
          <w:lang w:val="en-US"/>
        </w:rPr>
        <w:t xml:space="preserve"> Indonesia </w:t>
      </w:r>
      <w:proofErr w:type="spellStart"/>
      <w:r w:rsidRPr="00A15AC9">
        <w:rPr>
          <w:bCs/>
          <w:i/>
          <w:color w:val="212121"/>
          <w:sz w:val="24"/>
          <w:szCs w:val="24"/>
          <w:lang w:val="en-US"/>
        </w:rPr>
        <w:t>Nomor</w:t>
      </w:r>
      <w:proofErr w:type="spellEnd"/>
      <w:r w:rsidRPr="00A15AC9">
        <w:rPr>
          <w:bCs/>
          <w:i/>
          <w:color w:val="212121"/>
          <w:sz w:val="24"/>
          <w:szCs w:val="24"/>
          <w:lang w:val="en-US"/>
        </w:rPr>
        <w:t xml:space="preserve"> 40 </w:t>
      </w:r>
      <w:proofErr w:type="spellStart"/>
      <w:r w:rsidRPr="00A15AC9">
        <w:rPr>
          <w:bCs/>
          <w:i/>
          <w:color w:val="212121"/>
          <w:sz w:val="24"/>
          <w:szCs w:val="24"/>
          <w:lang w:val="en-US"/>
        </w:rPr>
        <w:t>Tahun</w:t>
      </w:r>
      <w:proofErr w:type="spellEnd"/>
      <w:r w:rsidRPr="00A15AC9">
        <w:rPr>
          <w:bCs/>
          <w:i/>
          <w:color w:val="212121"/>
          <w:sz w:val="24"/>
          <w:szCs w:val="24"/>
          <w:lang w:val="en-US"/>
        </w:rPr>
        <w:t xml:space="preserve"> 2017 </w:t>
      </w:r>
      <w:proofErr w:type="spellStart"/>
      <w:r w:rsidRPr="00A15AC9">
        <w:rPr>
          <w:bCs/>
          <w:color w:val="212121"/>
          <w:sz w:val="24"/>
          <w:szCs w:val="24"/>
          <w:lang w:val="en-US"/>
        </w:rPr>
        <w:t>Tentang</w:t>
      </w:r>
      <w:proofErr w:type="spellEnd"/>
      <w:r w:rsidRPr="00A15AC9">
        <w:rPr>
          <w:bCs/>
          <w:color w:val="212121"/>
          <w:sz w:val="24"/>
          <w:szCs w:val="24"/>
          <w:lang w:val="en-US"/>
        </w:rPr>
        <w:t xml:space="preserve"> </w:t>
      </w:r>
      <w:proofErr w:type="spellStart"/>
      <w:r w:rsidRPr="00A15AC9">
        <w:rPr>
          <w:bCs/>
          <w:color w:val="212121"/>
          <w:sz w:val="24"/>
          <w:szCs w:val="24"/>
          <w:lang w:val="en-US"/>
        </w:rPr>
        <w:t>Pengembangan</w:t>
      </w:r>
      <w:proofErr w:type="spellEnd"/>
      <w:r w:rsidRPr="00A15AC9">
        <w:rPr>
          <w:bCs/>
          <w:color w:val="212121"/>
          <w:sz w:val="24"/>
          <w:szCs w:val="24"/>
          <w:lang w:val="en-US"/>
        </w:rPr>
        <w:t xml:space="preserve"> </w:t>
      </w:r>
      <w:proofErr w:type="spellStart"/>
      <w:r w:rsidRPr="00A15AC9">
        <w:rPr>
          <w:bCs/>
          <w:color w:val="212121"/>
          <w:sz w:val="24"/>
          <w:szCs w:val="24"/>
          <w:lang w:val="en-US"/>
        </w:rPr>
        <w:t>Jenjang</w:t>
      </w:r>
      <w:proofErr w:type="spellEnd"/>
      <w:r w:rsidRPr="00A15AC9">
        <w:rPr>
          <w:bCs/>
          <w:color w:val="212121"/>
          <w:sz w:val="24"/>
          <w:szCs w:val="24"/>
          <w:lang w:val="en-US"/>
        </w:rPr>
        <w:t xml:space="preserve"> Karir </w:t>
      </w:r>
      <w:proofErr w:type="spellStart"/>
      <w:r w:rsidRPr="00A15AC9">
        <w:rPr>
          <w:bCs/>
          <w:color w:val="212121"/>
          <w:sz w:val="24"/>
          <w:szCs w:val="24"/>
          <w:lang w:val="en-US"/>
        </w:rPr>
        <w:t>Profesional</w:t>
      </w:r>
      <w:proofErr w:type="spellEnd"/>
      <w:r w:rsidRPr="00A15AC9">
        <w:rPr>
          <w:bCs/>
          <w:color w:val="212121"/>
          <w:sz w:val="24"/>
          <w:szCs w:val="24"/>
          <w:lang w:val="en-US"/>
        </w:rPr>
        <w:t xml:space="preserve"> </w:t>
      </w:r>
      <w:proofErr w:type="spellStart"/>
      <w:r w:rsidRPr="00A15AC9">
        <w:rPr>
          <w:bCs/>
          <w:color w:val="212121"/>
          <w:sz w:val="24"/>
          <w:szCs w:val="24"/>
          <w:lang w:val="en-US"/>
        </w:rPr>
        <w:t>Perawat</w:t>
      </w:r>
      <w:proofErr w:type="spellEnd"/>
      <w:r w:rsidRPr="00A15AC9">
        <w:rPr>
          <w:bCs/>
          <w:color w:val="212121"/>
          <w:sz w:val="24"/>
          <w:szCs w:val="24"/>
          <w:lang w:val="en-US"/>
        </w:rPr>
        <w:t xml:space="preserve"> Klinis.</w:t>
      </w:r>
    </w:p>
    <w:p w14:paraId="09EFAE08"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en-US"/>
        </w:rPr>
        <w:t>Potter &amp; Perry. (2010). “</w:t>
      </w:r>
      <w:r w:rsidRPr="00A15AC9">
        <w:rPr>
          <w:bCs/>
          <w:i/>
          <w:iCs/>
          <w:color w:val="212121"/>
          <w:sz w:val="24"/>
          <w:szCs w:val="24"/>
          <w:lang w:val="en-US"/>
        </w:rPr>
        <w:t xml:space="preserve">Fundamental of nursing: Fundamental </w:t>
      </w:r>
      <w:proofErr w:type="spellStart"/>
      <w:r w:rsidRPr="00A15AC9">
        <w:rPr>
          <w:bCs/>
          <w:i/>
          <w:iCs/>
          <w:color w:val="212121"/>
          <w:sz w:val="24"/>
          <w:szCs w:val="24"/>
          <w:lang w:val="en-US"/>
        </w:rPr>
        <w:t>Keperawatan</w:t>
      </w:r>
      <w:proofErr w:type="spellEnd"/>
      <w:r w:rsidRPr="00A15AC9">
        <w:rPr>
          <w:bCs/>
          <w:i/>
          <w:iCs/>
          <w:color w:val="212121"/>
          <w:sz w:val="24"/>
          <w:szCs w:val="24"/>
          <w:lang w:val="en-US"/>
        </w:rPr>
        <w:t xml:space="preserve">. Jakarta: </w:t>
      </w:r>
      <w:proofErr w:type="spellStart"/>
      <w:r w:rsidRPr="00A15AC9">
        <w:rPr>
          <w:bCs/>
          <w:color w:val="212121"/>
          <w:sz w:val="24"/>
          <w:szCs w:val="24"/>
          <w:lang w:val="en-US"/>
        </w:rPr>
        <w:t>Salemba</w:t>
      </w:r>
      <w:proofErr w:type="spellEnd"/>
      <w:r w:rsidRPr="00A15AC9">
        <w:rPr>
          <w:bCs/>
          <w:color w:val="212121"/>
          <w:sz w:val="24"/>
          <w:szCs w:val="24"/>
          <w:lang w:val="en-US"/>
        </w:rPr>
        <w:t xml:space="preserve"> </w:t>
      </w:r>
      <w:proofErr w:type="spellStart"/>
      <w:r w:rsidRPr="00A15AC9">
        <w:rPr>
          <w:bCs/>
          <w:color w:val="212121"/>
          <w:sz w:val="24"/>
          <w:szCs w:val="24"/>
          <w:lang w:val="en-US"/>
        </w:rPr>
        <w:t>medika</w:t>
      </w:r>
      <w:proofErr w:type="spellEnd"/>
      <w:r w:rsidRPr="00A15AC9">
        <w:rPr>
          <w:bCs/>
          <w:color w:val="212121"/>
          <w:sz w:val="24"/>
          <w:szCs w:val="24"/>
          <w:lang w:val="en-US"/>
        </w:rPr>
        <w:t>.</w:t>
      </w:r>
    </w:p>
    <w:p w14:paraId="4AF42E84"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en-US"/>
        </w:rPr>
        <w:t xml:space="preserve">PPNI, 2017. </w:t>
      </w:r>
      <w:proofErr w:type="spellStart"/>
      <w:r w:rsidRPr="00A15AC9">
        <w:rPr>
          <w:bCs/>
          <w:i/>
          <w:color w:val="212121"/>
          <w:sz w:val="24"/>
          <w:szCs w:val="24"/>
          <w:lang w:val="en-US"/>
        </w:rPr>
        <w:t>Standar</w:t>
      </w:r>
      <w:proofErr w:type="spellEnd"/>
      <w:r w:rsidRPr="00A15AC9">
        <w:rPr>
          <w:bCs/>
          <w:i/>
          <w:color w:val="212121"/>
          <w:sz w:val="24"/>
          <w:szCs w:val="24"/>
          <w:lang w:val="en-US"/>
        </w:rPr>
        <w:t xml:space="preserve"> Diagnosis </w:t>
      </w:r>
      <w:proofErr w:type="spellStart"/>
      <w:r w:rsidRPr="00A15AC9">
        <w:rPr>
          <w:bCs/>
          <w:i/>
          <w:color w:val="212121"/>
          <w:sz w:val="24"/>
          <w:szCs w:val="24"/>
          <w:lang w:val="en-US"/>
        </w:rPr>
        <w:t>Keperawatan</w:t>
      </w:r>
      <w:proofErr w:type="spellEnd"/>
      <w:r w:rsidRPr="00A15AC9">
        <w:rPr>
          <w:bCs/>
          <w:i/>
          <w:color w:val="212121"/>
          <w:sz w:val="24"/>
          <w:szCs w:val="24"/>
          <w:lang w:val="en-US"/>
        </w:rPr>
        <w:t xml:space="preserve"> Indonesia </w:t>
      </w:r>
      <w:proofErr w:type="spellStart"/>
      <w:r w:rsidRPr="00A15AC9">
        <w:rPr>
          <w:bCs/>
          <w:i/>
          <w:color w:val="212121"/>
          <w:sz w:val="24"/>
          <w:szCs w:val="24"/>
          <w:lang w:val="en-US"/>
        </w:rPr>
        <w:t>Definisi</w:t>
      </w:r>
      <w:proofErr w:type="spellEnd"/>
      <w:r w:rsidRPr="00A15AC9">
        <w:rPr>
          <w:bCs/>
          <w:i/>
          <w:color w:val="212121"/>
          <w:sz w:val="24"/>
          <w:szCs w:val="24"/>
          <w:lang w:val="en-US"/>
        </w:rPr>
        <w:t xml:space="preserve"> dan </w:t>
      </w:r>
      <w:proofErr w:type="spellStart"/>
      <w:r w:rsidRPr="00A15AC9">
        <w:rPr>
          <w:bCs/>
          <w:i/>
          <w:color w:val="212121"/>
          <w:sz w:val="24"/>
          <w:szCs w:val="24"/>
          <w:lang w:val="en-US"/>
        </w:rPr>
        <w:t>Indikator</w:t>
      </w:r>
      <w:proofErr w:type="spellEnd"/>
      <w:r w:rsidRPr="00A15AC9">
        <w:rPr>
          <w:bCs/>
          <w:i/>
          <w:color w:val="212121"/>
          <w:sz w:val="24"/>
          <w:szCs w:val="24"/>
          <w:lang w:val="en-US"/>
        </w:rPr>
        <w:t xml:space="preserve"> </w:t>
      </w:r>
      <w:proofErr w:type="spellStart"/>
      <w:r w:rsidRPr="00A15AC9">
        <w:rPr>
          <w:bCs/>
          <w:i/>
          <w:color w:val="212121"/>
          <w:sz w:val="24"/>
          <w:szCs w:val="24"/>
          <w:lang w:val="en-US"/>
        </w:rPr>
        <w:t>Diagnostik</w:t>
      </w:r>
      <w:proofErr w:type="spellEnd"/>
      <w:r w:rsidRPr="00A15AC9">
        <w:rPr>
          <w:bCs/>
          <w:i/>
          <w:color w:val="212121"/>
          <w:sz w:val="24"/>
          <w:szCs w:val="24"/>
          <w:lang w:val="en-US"/>
        </w:rPr>
        <w:t xml:space="preserve">. </w:t>
      </w:r>
      <w:proofErr w:type="spellStart"/>
      <w:r w:rsidRPr="00A15AC9">
        <w:rPr>
          <w:bCs/>
          <w:i/>
          <w:color w:val="212121"/>
          <w:sz w:val="24"/>
          <w:szCs w:val="24"/>
          <w:lang w:val="en-US"/>
        </w:rPr>
        <w:t>Edisi</w:t>
      </w:r>
      <w:proofErr w:type="spellEnd"/>
      <w:r w:rsidRPr="00A15AC9">
        <w:rPr>
          <w:bCs/>
          <w:i/>
          <w:color w:val="212121"/>
          <w:sz w:val="24"/>
          <w:szCs w:val="24"/>
          <w:lang w:val="en-US"/>
        </w:rPr>
        <w:t xml:space="preserve"> I</w:t>
      </w:r>
      <w:r w:rsidRPr="00A15AC9">
        <w:rPr>
          <w:bCs/>
          <w:color w:val="212121"/>
          <w:sz w:val="24"/>
          <w:szCs w:val="24"/>
          <w:lang w:val="en-US"/>
        </w:rPr>
        <w:t xml:space="preserve">, </w:t>
      </w:r>
      <w:proofErr w:type="spellStart"/>
      <w:r w:rsidRPr="00A15AC9">
        <w:rPr>
          <w:bCs/>
          <w:color w:val="212121"/>
          <w:sz w:val="24"/>
          <w:szCs w:val="24"/>
          <w:lang w:val="en-US"/>
        </w:rPr>
        <w:t>Cetakan</w:t>
      </w:r>
      <w:proofErr w:type="spellEnd"/>
      <w:r w:rsidRPr="00A15AC9">
        <w:rPr>
          <w:bCs/>
          <w:color w:val="212121"/>
          <w:sz w:val="24"/>
          <w:szCs w:val="24"/>
          <w:lang w:val="en-US"/>
        </w:rPr>
        <w:t xml:space="preserve"> III, SDKI DPP PPNI, Jakarta Selatan.</w:t>
      </w:r>
    </w:p>
    <w:p w14:paraId="14A94DFB"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id-ID"/>
        </w:rPr>
        <w:t xml:space="preserve">Prihadini, frieda ayu, </w:t>
      </w:r>
      <w:r w:rsidRPr="00A15AC9">
        <w:rPr>
          <w:bCs/>
          <w:color w:val="212121"/>
          <w:sz w:val="24"/>
          <w:szCs w:val="24"/>
          <w:lang w:val="en-US"/>
        </w:rPr>
        <w:t>(</w:t>
      </w:r>
      <w:r w:rsidRPr="00A15AC9">
        <w:rPr>
          <w:bCs/>
          <w:color w:val="212121"/>
          <w:sz w:val="24"/>
          <w:szCs w:val="24"/>
          <w:lang w:val="id-ID"/>
        </w:rPr>
        <w:t>2012</w:t>
      </w:r>
      <w:r w:rsidRPr="00A15AC9">
        <w:rPr>
          <w:bCs/>
          <w:color w:val="212121"/>
          <w:sz w:val="24"/>
          <w:szCs w:val="24"/>
          <w:lang w:val="en-US"/>
        </w:rPr>
        <w:t>)</w:t>
      </w:r>
      <w:r w:rsidRPr="00A15AC9">
        <w:rPr>
          <w:bCs/>
          <w:color w:val="212121"/>
          <w:sz w:val="24"/>
          <w:szCs w:val="24"/>
          <w:lang w:val="id-ID"/>
        </w:rPr>
        <w:t xml:space="preserve">. </w:t>
      </w:r>
      <w:r w:rsidRPr="00A15AC9">
        <w:rPr>
          <w:bCs/>
          <w:color w:val="212121"/>
          <w:sz w:val="24"/>
          <w:szCs w:val="24"/>
          <w:lang w:val="en-US"/>
        </w:rPr>
        <w:t>“</w:t>
      </w:r>
      <w:r w:rsidRPr="00A15AC9">
        <w:rPr>
          <w:bCs/>
          <w:i/>
          <w:iCs/>
          <w:color w:val="212121"/>
          <w:sz w:val="24"/>
          <w:szCs w:val="24"/>
          <w:lang w:val="id-ID"/>
        </w:rPr>
        <w:t>Analisa Perhitungan Kebutuhan Tenaga Perawat di Ruang Rawat Inap Cattleya B Rumah Sakit Umum Bhakti Yudha tahun 2012</w:t>
      </w:r>
      <w:r w:rsidRPr="00A15AC9">
        <w:rPr>
          <w:bCs/>
          <w:i/>
          <w:iCs/>
          <w:color w:val="212121"/>
          <w:sz w:val="24"/>
          <w:szCs w:val="24"/>
          <w:lang w:val="en-US"/>
        </w:rPr>
        <w:t>”</w:t>
      </w:r>
      <w:r w:rsidRPr="00A15AC9">
        <w:rPr>
          <w:bCs/>
          <w:color w:val="212121"/>
          <w:sz w:val="24"/>
          <w:szCs w:val="24"/>
          <w:lang w:val="id-ID"/>
        </w:rPr>
        <w:t>. universitas Indonesia</w:t>
      </w:r>
      <w:r w:rsidRPr="00A15AC9">
        <w:rPr>
          <w:bCs/>
          <w:color w:val="212121"/>
          <w:sz w:val="24"/>
          <w:szCs w:val="24"/>
          <w:lang w:val="en-US"/>
        </w:rPr>
        <w:t>.</w:t>
      </w:r>
    </w:p>
    <w:p w14:paraId="3E21495C"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id-ID"/>
        </w:rPr>
        <w:t>Riyadi, S. &amp; Kusnanto, H. (2007).</w:t>
      </w:r>
      <w:r w:rsidRPr="00A15AC9">
        <w:rPr>
          <w:bCs/>
          <w:color w:val="212121"/>
          <w:sz w:val="24"/>
          <w:szCs w:val="24"/>
          <w:lang w:val="en-US"/>
        </w:rPr>
        <w:t xml:space="preserve"> </w:t>
      </w:r>
      <w:r w:rsidRPr="00A15AC9">
        <w:rPr>
          <w:bCs/>
          <w:i/>
          <w:iCs/>
          <w:color w:val="212121"/>
          <w:sz w:val="24"/>
          <w:szCs w:val="24"/>
          <w:lang w:val="en-US"/>
        </w:rPr>
        <w:t>“</w:t>
      </w:r>
      <w:r w:rsidRPr="00A15AC9">
        <w:rPr>
          <w:bCs/>
          <w:i/>
          <w:iCs/>
          <w:color w:val="212121"/>
          <w:sz w:val="24"/>
          <w:szCs w:val="24"/>
          <w:lang w:val="id-ID"/>
        </w:rPr>
        <w:t>Motivasi dan karakteristik individu perawat di RSUD Dr. H.M. Anwar Sumenep Madura, Working Paper Series No. 18 April 2007, Program Magister Kebijakan dan Manajemen Pelayanan Kesehatan.</w:t>
      </w:r>
      <w:r w:rsidRPr="00A15AC9">
        <w:rPr>
          <w:bCs/>
          <w:i/>
          <w:iCs/>
          <w:color w:val="212121"/>
          <w:sz w:val="24"/>
          <w:szCs w:val="24"/>
          <w:lang w:val="en-US"/>
        </w:rPr>
        <w:t>”</w:t>
      </w:r>
      <w:r w:rsidRPr="00A15AC9">
        <w:rPr>
          <w:bCs/>
          <w:color w:val="212121"/>
          <w:sz w:val="24"/>
          <w:szCs w:val="24"/>
          <w:lang w:val="id-ID"/>
        </w:rPr>
        <w:t xml:space="preserve"> Yogyakarta: Universitas Gadjah Mada</w:t>
      </w:r>
    </w:p>
    <w:p w14:paraId="4D668922"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proofErr w:type="spellStart"/>
      <w:r w:rsidRPr="00A15AC9">
        <w:rPr>
          <w:bCs/>
          <w:color w:val="212121"/>
          <w:sz w:val="24"/>
          <w:szCs w:val="24"/>
          <w:lang w:val="en-US"/>
        </w:rPr>
        <w:t>Supratti</w:t>
      </w:r>
      <w:proofErr w:type="spellEnd"/>
      <w:r w:rsidRPr="00A15AC9">
        <w:rPr>
          <w:bCs/>
          <w:color w:val="212121"/>
          <w:sz w:val="24"/>
          <w:szCs w:val="24"/>
          <w:lang w:val="en-US"/>
        </w:rPr>
        <w:t xml:space="preserve"> dan </w:t>
      </w:r>
      <w:proofErr w:type="spellStart"/>
      <w:r w:rsidRPr="00A15AC9">
        <w:rPr>
          <w:bCs/>
          <w:color w:val="212121"/>
          <w:sz w:val="24"/>
          <w:szCs w:val="24"/>
          <w:lang w:val="en-US"/>
        </w:rPr>
        <w:t>Ashriady</w:t>
      </w:r>
      <w:proofErr w:type="spellEnd"/>
      <w:r w:rsidRPr="00A15AC9">
        <w:rPr>
          <w:bCs/>
          <w:color w:val="212121"/>
          <w:sz w:val="24"/>
          <w:szCs w:val="24"/>
          <w:lang w:val="en-US"/>
        </w:rPr>
        <w:t xml:space="preserve">. (2016). </w:t>
      </w:r>
      <w:proofErr w:type="gramStart"/>
      <w:r w:rsidRPr="00A15AC9">
        <w:rPr>
          <w:bCs/>
          <w:i/>
          <w:iCs/>
          <w:color w:val="212121"/>
          <w:sz w:val="24"/>
          <w:szCs w:val="24"/>
          <w:lang w:val="en-US"/>
        </w:rPr>
        <w:t xml:space="preserve">“ </w:t>
      </w:r>
      <w:proofErr w:type="spellStart"/>
      <w:r w:rsidRPr="00A15AC9">
        <w:rPr>
          <w:bCs/>
          <w:i/>
          <w:iCs/>
          <w:color w:val="212121"/>
          <w:sz w:val="24"/>
          <w:szCs w:val="24"/>
          <w:lang w:val="en-US"/>
        </w:rPr>
        <w:t>Pendokumentasian</w:t>
      </w:r>
      <w:proofErr w:type="spellEnd"/>
      <w:proofErr w:type="gramEnd"/>
      <w:r w:rsidRPr="00A15AC9">
        <w:rPr>
          <w:bCs/>
          <w:i/>
          <w:iCs/>
          <w:color w:val="212121"/>
          <w:sz w:val="24"/>
          <w:szCs w:val="24"/>
          <w:lang w:val="en-US"/>
        </w:rPr>
        <w:t xml:space="preserve"> </w:t>
      </w:r>
      <w:proofErr w:type="spellStart"/>
      <w:r w:rsidRPr="00A15AC9">
        <w:rPr>
          <w:bCs/>
          <w:i/>
          <w:iCs/>
          <w:color w:val="212121"/>
          <w:sz w:val="24"/>
          <w:szCs w:val="24"/>
          <w:lang w:val="en-US"/>
        </w:rPr>
        <w:t>Standar</w:t>
      </w:r>
      <w:proofErr w:type="spellEnd"/>
      <w:r w:rsidRPr="00A15AC9">
        <w:rPr>
          <w:bCs/>
          <w:i/>
          <w:iCs/>
          <w:color w:val="212121"/>
          <w:sz w:val="24"/>
          <w:szCs w:val="24"/>
          <w:lang w:val="en-US"/>
        </w:rPr>
        <w:t xml:space="preserve"> </w:t>
      </w:r>
      <w:proofErr w:type="spellStart"/>
      <w:r w:rsidRPr="00A15AC9">
        <w:rPr>
          <w:bCs/>
          <w:i/>
          <w:iCs/>
          <w:color w:val="212121"/>
          <w:sz w:val="24"/>
          <w:szCs w:val="24"/>
          <w:lang w:val="en-US"/>
        </w:rPr>
        <w:t>Asuhan</w:t>
      </w:r>
      <w:proofErr w:type="spellEnd"/>
      <w:r w:rsidRPr="00A15AC9">
        <w:rPr>
          <w:bCs/>
          <w:i/>
          <w:iCs/>
          <w:color w:val="212121"/>
          <w:sz w:val="24"/>
          <w:szCs w:val="24"/>
          <w:lang w:val="en-US"/>
        </w:rPr>
        <w:t xml:space="preserve"> </w:t>
      </w:r>
      <w:proofErr w:type="spellStart"/>
      <w:r w:rsidRPr="00A15AC9">
        <w:rPr>
          <w:bCs/>
          <w:i/>
          <w:iCs/>
          <w:color w:val="212121"/>
          <w:sz w:val="24"/>
          <w:szCs w:val="24"/>
          <w:lang w:val="en-US"/>
        </w:rPr>
        <w:t>Keperawatan</w:t>
      </w:r>
      <w:proofErr w:type="spellEnd"/>
      <w:r w:rsidRPr="00A15AC9">
        <w:rPr>
          <w:bCs/>
          <w:i/>
          <w:iCs/>
          <w:color w:val="212121"/>
          <w:sz w:val="24"/>
          <w:szCs w:val="24"/>
          <w:lang w:val="en-US"/>
        </w:rPr>
        <w:t xml:space="preserve"> di </w:t>
      </w:r>
      <w:proofErr w:type="spellStart"/>
      <w:r w:rsidRPr="00A15AC9">
        <w:rPr>
          <w:bCs/>
          <w:i/>
          <w:iCs/>
          <w:color w:val="212121"/>
          <w:sz w:val="24"/>
          <w:szCs w:val="24"/>
          <w:lang w:val="en-US"/>
        </w:rPr>
        <w:t>rumah</w:t>
      </w:r>
      <w:proofErr w:type="spellEnd"/>
      <w:r w:rsidRPr="00A15AC9">
        <w:rPr>
          <w:bCs/>
          <w:i/>
          <w:iCs/>
          <w:color w:val="212121"/>
          <w:sz w:val="24"/>
          <w:szCs w:val="24"/>
          <w:lang w:val="en-US"/>
        </w:rPr>
        <w:t xml:space="preserve"> Sakit Umum, Daerah </w:t>
      </w:r>
      <w:proofErr w:type="spellStart"/>
      <w:r w:rsidRPr="00A15AC9">
        <w:rPr>
          <w:bCs/>
          <w:i/>
          <w:iCs/>
          <w:color w:val="212121"/>
          <w:sz w:val="24"/>
          <w:szCs w:val="24"/>
          <w:lang w:val="en-US"/>
        </w:rPr>
        <w:t>Mamuju</w:t>
      </w:r>
      <w:proofErr w:type="spellEnd"/>
      <w:r w:rsidRPr="00A15AC9">
        <w:rPr>
          <w:bCs/>
          <w:i/>
          <w:iCs/>
          <w:color w:val="212121"/>
          <w:sz w:val="24"/>
          <w:szCs w:val="24"/>
          <w:lang w:val="en-US"/>
        </w:rPr>
        <w:t xml:space="preserve">, Indonesia.” </w:t>
      </w:r>
      <w:proofErr w:type="spellStart"/>
      <w:r w:rsidRPr="00A15AC9">
        <w:rPr>
          <w:bCs/>
          <w:i/>
          <w:iCs/>
          <w:color w:val="212121"/>
          <w:sz w:val="24"/>
          <w:szCs w:val="24"/>
          <w:lang w:val="en-US"/>
        </w:rPr>
        <w:t>Jurnal</w:t>
      </w:r>
      <w:proofErr w:type="spellEnd"/>
      <w:r w:rsidRPr="00A15AC9">
        <w:rPr>
          <w:bCs/>
          <w:i/>
          <w:iCs/>
          <w:color w:val="212121"/>
          <w:sz w:val="24"/>
          <w:szCs w:val="24"/>
          <w:lang w:val="en-US"/>
        </w:rPr>
        <w:t xml:space="preserve"> Kesehatan Manarang, 2 (1); 43-50.</w:t>
      </w:r>
    </w:p>
    <w:p w14:paraId="71A7AB93"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en-US"/>
        </w:rPr>
        <w:t xml:space="preserve">Syukur, </w:t>
      </w:r>
      <w:proofErr w:type="spellStart"/>
      <w:r w:rsidRPr="00A15AC9">
        <w:rPr>
          <w:bCs/>
          <w:color w:val="212121"/>
          <w:sz w:val="24"/>
          <w:szCs w:val="24"/>
          <w:lang w:val="en-US"/>
        </w:rPr>
        <w:t>Aswadi</w:t>
      </w:r>
      <w:proofErr w:type="spellEnd"/>
      <w:r w:rsidRPr="00A15AC9">
        <w:rPr>
          <w:bCs/>
          <w:color w:val="212121"/>
          <w:sz w:val="24"/>
          <w:szCs w:val="24"/>
          <w:lang w:val="en-US"/>
        </w:rPr>
        <w:t xml:space="preserve">, </w:t>
      </w:r>
      <w:proofErr w:type="spellStart"/>
      <w:r w:rsidRPr="00A15AC9">
        <w:rPr>
          <w:bCs/>
          <w:color w:val="212121"/>
          <w:sz w:val="24"/>
          <w:szCs w:val="24"/>
          <w:lang w:val="en-US"/>
        </w:rPr>
        <w:t>dkk</w:t>
      </w:r>
      <w:proofErr w:type="spellEnd"/>
      <w:r w:rsidRPr="00A15AC9">
        <w:rPr>
          <w:bCs/>
          <w:color w:val="212121"/>
          <w:sz w:val="24"/>
          <w:szCs w:val="24"/>
          <w:lang w:val="en-US"/>
        </w:rPr>
        <w:t>. (2019). “</w:t>
      </w:r>
      <w:proofErr w:type="spellStart"/>
      <w:r w:rsidRPr="00A15AC9">
        <w:rPr>
          <w:bCs/>
          <w:i/>
          <w:iCs/>
          <w:color w:val="212121"/>
          <w:sz w:val="24"/>
          <w:szCs w:val="24"/>
          <w:lang w:val="en-US"/>
        </w:rPr>
        <w:t>Hubungan</w:t>
      </w:r>
      <w:proofErr w:type="spellEnd"/>
      <w:r w:rsidRPr="00A15AC9">
        <w:rPr>
          <w:bCs/>
          <w:i/>
          <w:iCs/>
          <w:color w:val="212121"/>
          <w:sz w:val="24"/>
          <w:szCs w:val="24"/>
          <w:lang w:val="en-US"/>
        </w:rPr>
        <w:t xml:space="preserve"> Beban </w:t>
      </w:r>
      <w:proofErr w:type="spellStart"/>
      <w:r w:rsidRPr="00A15AC9">
        <w:rPr>
          <w:bCs/>
          <w:i/>
          <w:iCs/>
          <w:color w:val="212121"/>
          <w:sz w:val="24"/>
          <w:szCs w:val="24"/>
          <w:lang w:val="en-US"/>
        </w:rPr>
        <w:t>Kerja</w:t>
      </w:r>
      <w:proofErr w:type="spellEnd"/>
      <w:r w:rsidRPr="00A15AC9">
        <w:rPr>
          <w:bCs/>
          <w:i/>
          <w:iCs/>
          <w:color w:val="212121"/>
          <w:sz w:val="24"/>
          <w:szCs w:val="24"/>
          <w:lang w:val="en-US"/>
        </w:rPr>
        <w:t xml:space="preserve"> </w:t>
      </w:r>
      <w:proofErr w:type="spellStart"/>
      <w:r w:rsidRPr="00A15AC9">
        <w:rPr>
          <w:bCs/>
          <w:i/>
          <w:iCs/>
          <w:color w:val="212121"/>
          <w:sz w:val="24"/>
          <w:szCs w:val="24"/>
          <w:lang w:val="en-US"/>
        </w:rPr>
        <w:t>Dengan</w:t>
      </w:r>
      <w:proofErr w:type="spellEnd"/>
      <w:r w:rsidRPr="00A15AC9">
        <w:rPr>
          <w:bCs/>
          <w:i/>
          <w:iCs/>
          <w:color w:val="212121"/>
          <w:sz w:val="24"/>
          <w:szCs w:val="24"/>
          <w:lang w:val="en-US"/>
        </w:rPr>
        <w:t xml:space="preserve"> </w:t>
      </w:r>
      <w:proofErr w:type="spellStart"/>
      <w:r w:rsidRPr="00A15AC9">
        <w:rPr>
          <w:bCs/>
          <w:i/>
          <w:iCs/>
          <w:color w:val="212121"/>
          <w:sz w:val="24"/>
          <w:szCs w:val="24"/>
          <w:lang w:val="en-US"/>
        </w:rPr>
        <w:t>Dokumentasi</w:t>
      </w:r>
      <w:proofErr w:type="spellEnd"/>
      <w:r w:rsidRPr="00A15AC9">
        <w:rPr>
          <w:bCs/>
          <w:i/>
          <w:iCs/>
          <w:color w:val="212121"/>
          <w:sz w:val="24"/>
          <w:szCs w:val="24"/>
          <w:lang w:val="en-US"/>
        </w:rPr>
        <w:t xml:space="preserve"> </w:t>
      </w:r>
      <w:proofErr w:type="spellStart"/>
      <w:r w:rsidRPr="00A15AC9">
        <w:rPr>
          <w:bCs/>
          <w:i/>
          <w:iCs/>
          <w:color w:val="212121"/>
          <w:sz w:val="24"/>
          <w:szCs w:val="24"/>
          <w:lang w:val="en-US"/>
        </w:rPr>
        <w:t>Asuhan</w:t>
      </w:r>
      <w:proofErr w:type="spellEnd"/>
      <w:r w:rsidRPr="00A15AC9">
        <w:rPr>
          <w:bCs/>
          <w:i/>
          <w:iCs/>
          <w:color w:val="212121"/>
          <w:sz w:val="24"/>
          <w:szCs w:val="24"/>
          <w:lang w:val="en-US"/>
        </w:rPr>
        <w:t xml:space="preserve"> </w:t>
      </w:r>
      <w:proofErr w:type="spellStart"/>
      <w:r w:rsidRPr="00A15AC9">
        <w:rPr>
          <w:bCs/>
          <w:i/>
          <w:iCs/>
          <w:color w:val="212121"/>
          <w:sz w:val="24"/>
          <w:szCs w:val="24"/>
          <w:lang w:val="en-US"/>
        </w:rPr>
        <w:t>Keperawatan</w:t>
      </w:r>
      <w:proofErr w:type="spellEnd"/>
      <w:r w:rsidRPr="00A15AC9">
        <w:rPr>
          <w:bCs/>
          <w:i/>
          <w:iCs/>
          <w:color w:val="212121"/>
          <w:sz w:val="24"/>
          <w:szCs w:val="24"/>
          <w:lang w:val="en-US"/>
        </w:rPr>
        <w:t xml:space="preserve">”. </w:t>
      </w:r>
      <w:r w:rsidRPr="00A15AC9">
        <w:rPr>
          <w:bCs/>
          <w:color w:val="212121"/>
          <w:sz w:val="24"/>
          <w:szCs w:val="24"/>
          <w:lang w:val="id-ID"/>
        </w:rPr>
        <w:t>Nerspedia, Oktober 2019; 1(2): 164-171</w:t>
      </w:r>
      <w:r w:rsidRPr="00A15AC9">
        <w:rPr>
          <w:bCs/>
          <w:color w:val="212121"/>
          <w:sz w:val="24"/>
          <w:szCs w:val="24"/>
          <w:lang w:val="en-US"/>
        </w:rPr>
        <w:t>.</w:t>
      </w:r>
      <w:proofErr w:type="spellStart"/>
      <w:r w:rsidRPr="00A15AC9">
        <w:rPr>
          <w:bCs/>
          <w:color w:val="212121"/>
          <w:sz w:val="24"/>
          <w:szCs w:val="24"/>
          <w:lang w:val="en-US"/>
        </w:rPr>
        <w:t>Banjarbaru</w:t>
      </w:r>
      <w:proofErr w:type="spellEnd"/>
      <w:r w:rsidRPr="00A15AC9">
        <w:rPr>
          <w:bCs/>
          <w:color w:val="212121"/>
          <w:sz w:val="24"/>
          <w:szCs w:val="24"/>
          <w:lang w:val="en-US"/>
        </w:rPr>
        <w:t xml:space="preserve">. </w:t>
      </w:r>
    </w:p>
    <w:p w14:paraId="486E1885"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en-US"/>
        </w:rPr>
      </w:pPr>
      <w:r w:rsidRPr="00A15AC9">
        <w:rPr>
          <w:bCs/>
          <w:color w:val="212121"/>
          <w:sz w:val="24"/>
          <w:szCs w:val="24"/>
          <w:lang w:val="id-ID"/>
        </w:rPr>
        <w:t xml:space="preserve">Tangkuman, K, Bernhard, T, &amp; Irvan, T. (2015). </w:t>
      </w:r>
      <w:r w:rsidRPr="00A15AC9">
        <w:rPr>
          <w:bCs/>
          <w:color w:val="212121"/>
          <w:sz w:val="24"/>
          <w:szCs w:val="24"/>
          <w:lang w:val="en-US"/>
        </w:rPr>
        <w:t>“</w:t>
      </w:r>
      <w:r w:rsidRPr="00A15AC9">
        <w:rPr>
          <w:bCs/>
          <w:i/>
          <w:color w:val="212121"/>
          <w:sz w:val="24"/>
          <w:szCs w:val="24"/>
          <w:lang w:val="id-ID"/>
        </w:rPr>
        <w:t>Penilaian Kinerja, Reward, Dan Punishment Terhadap Kinerja Karyawan Pada Pt. Pertamina (Persero) Cabang Pemasaran Suluttenggo</w:t>
      </w:r>
      <w:r w:rsidRPr="00A15AC9">
        <w:rPr>
          <w:bCs/>
          <w:i/>
          <w:color w:val="212121"/>
          <w:sz w:val="24"/>
          <w:szCs w:val="24"/>
          <w:lang w:val="en-US"/>
        </w:rPr>
        <w:t>”</w:t>
      </w:r>
      <w:r w:rsidRPr="00A15AC9">
        <w:rPr>
          <w:bCs/>
          <w:color w:val="212121"/>
          <w:sz w:val="24"/>
          <w:szCs w:val="24"/>
          <w:lang w:val="id-ID"/>
        </w:rPr>
        <w:t>. Jurnal EMBA Vol. 3 No. 2 Juni 2015, Hal. 884-895</w:t>
      </w:r>
      <w:r w:rsidRPr="00A15AC9">
        <w:rPr>
          <w:bCs/>
          <w:color w:val="212121"/>
          <w:sz w:val="24"/>
          <w:szCs w:val="24"/>
          <w:lang w:val="en-US"/>
        </w:rPr>
        <w:t>.</w:t>
      </w:r>
    </w:p>
    <w:p w14:paraId="66799865" w14:textId="77777777" w:rsidR="00EA3DCD" w:rsidRPr="00A15AC9" w:rsidRDefault="00EA3DCD" w:rsidP="00A15AC9">
      <w:pPr>
        <w:pStyle w:val="ListParagraph"/>
        <w:widowControl/>
        <w:numPr>
          <w:ilvl w:val="0"/>
          <w:numId w:val="44"/>
        </w:numPr>
        <w:shd w:val="clear" w:color="auto" w:fill="FFFFFF"/>
        <w:autoSpaceDE/>
        <w:autoSpaceDN/>
        <w:spacing w:before="200" w:after="200"/>
        <w:rPr>
          <w:bCs/>
          <w:color w:val="212121"/>
          <w:sz w:val="24"/>
          <w:szCs w:val="24"/>
          <w:lang w:val="id-ID"/>
        </w:rPr>
      </w:pPr>
      <w:r w:rsidRPr="00A15AC9">
        <w:rPr>
          <w:bCs/>
          <w:color w:val="212121"/>
          <w:sz w:val="24"/>
          <w:szCs w:val="24"/>
          <w:lang w:val="id-ID"/>
        </w:rPr>
        <w:t>Yanti, R.I. And Warsito, B.E. (2013) ‘</w:t>
      </w:r>
      <w:r w:rsidRPr="00A15AC9">
        <w:rPr>
          <w:bCs/>
          <w:i/>
          <w:iCs/>
          <w:color w:val="212121"/>
          <w:sz w:val="24"/>
          <w:szCs w:val="24"/>
          <w:lang w:val="id-ID"/>
        </w:rPr>
        <w:t>Hubungan Karakteristik Perawat, Motivasi, Dan Supervisi Dengan Kualitas Dokumentasi Proses Asuhan Keperawatan Retyaning</w:t>
      </w:r>
      <w:r w:rsidRPr="00A15AC9">
        <w:rPr>
          <w:bCs/>
          <w:i/>
          <w:iCs/>
          <w:color w:val="212121"/>
          <w:sz w:val="24"/>
          <w:szCs w:val="24"/>
          <w:lang w:val="en-US"/>
        </w:rPr>
        <w:t>’</w:t>
      </w:r>
      <w:r w:rsidRPr="00A15AC9">
        <w:rPr>
          <w:bCs/>
          <w:color w:val="212121"/>
          <w:sz w:val="24"/>
          <w:szCs w:val="24"/>
          <w:lang w:val="id-ID"/>
        </w:rPr>
        <w:t>, Jurnal Manajemen Keperawatan, 1(2), Pp. 107–114</w:t>
      </w:r>
    </w:p>
    <w:sectPr w:rsidR="00EA3DCD" w:rsidRPr="00A15AC9" w:rsidSect="00FD2149">
      <w:type w:val="continuous"/>
      <w:pgSz w:w="11930" w:h="16860"/>
      <w:pgMar w:top="1440" w:right="1440" w:bottom="1440" w:left="144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A6B80"/>
    <w:multiLevelType w:val="hybridMultilevel"/>
    <w:tmpl w:val="C7220B20"/>
    <w:lvl w:ilvl="0" w:tplc="292AB6BC">
      <w:start w:val="1"/>
      <w:numFmt w:val="lowerLetter"/>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 w15:restartNumberingAfterBreak="0">
    <w:nsid w:val="016E035C"/>
    <w:multiLevelType w:val="hybridMultilevel"/>
    <w:tmpl w:val="BAAA9E24"/>
    <w:lvl w:ilvl="0" w:tplc="CC6CC838">
      <w:start w:val="1"/>
      <w:numFmt w:val="decimal"/>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 w15:restartNumberingAfterBreak="0">
    <w:nsid w:val="048479BB"/>
    <w:multiLevelType w:val="hybridMultilevel"/>
    <w:tmpl w:val="C172CA78"/>
    <w:lvl w:ilvl="0" w:tplc="E650342C">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05DE3CD4"/>
    <w:multiLevelType w:val="hybridMultilevel"/>
    <w:tmpl w:val="2F485B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A5C2B37"/>
    <w:multiLevelType w:val="hybridMultilevel"/>
    <w:tmpl w:val="3EA499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CD049F3"/>
    <w:multiLevelType w:val="hybridMultilevel"/>
    <w:tmpl w:val="41F47C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8F69AB"/>
    <w:multiLevelType w:val="hybridMultilevel"/>
    <w:tmpl w:val="102CB57E"/>
    <w:lvl w:ilvl="0" w:tplc="BDF4D424">
      <w:start w:val="1"/>
      <w:numFmt w:val="decimal"/>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7" w15:restartNumberingAfterBreak="0">
    <w:nsid w:val="0FD34571"/>
    <w:multiLevelType w:val="hybridMultilevel"/>
    <w:tmpl w:val="A582E94E"/>
    <w:lvl w:ilvl="0" w:tplc="22706644">
      <w:start w:val="1"/>
      <w:numFmt w:val="upperLetter"/>
      <w:lvlText w:val="%1."/>
      <w:lvlJc w:val="left"/>
      <w:pPr>
        <w:ind w:left="-7981" w:hanging="360"/>
      </w:pPr>
      <w:rPr>
        <w:rFonts w:hint="default"/>
      </w:rPr>
    </w:lvl>
    <w:lvl w:ilvl="1" w:tplc="04090019" w:tentative="1">
      <w:start w:val="1"/>
      <w:numFmt w:val="lowerLetter"/>
      <w:lvlText w:val="%2."/>
      <w:lvlJc w:val="left"/>
      <w:pPr>
        <w:ind w:left="-7261" w:hanging="360"/>
      </w:pPr>
    </w:lvl>
    <w:lvl w:ilvl="2" w:tplc="0409001B" w:tentative="1">
      <w:start w:val="1"/>
      <w:numFmt w:val="lowerRoman"/>
      <w:lvlText w:val="%3."/>
      <w:lvlJc w:val="right"/>
      <w:pPr>
        <w:ind w:left="-6541" w:hanging="180"/>
      </w:pPr>
    </w:lvl>
    <w:lvl w:ilvl="3" w:tplc="0409000F" w:tentative="1">
      <w:start w:val="1"/>
      <w:numFmt w:val="decimal"/>
      <w:lvlText w:val="%4."/>
      <w:lvlJc w:val="left"/>
      <w:pPr>
        <w:ind w:left="-5821" w:hanging="360"/>
      </w:pPr>
    </w:lvl>
    <w:lvl w:ilvl="4" w:tplc="04090019" w:tentative="1">
      <w:start w:val="1"/>
      <w:numFmt w:val="lowerLetter"/>
      <w:lvlText w:val="%5."/>
      <w:lvlJc w:val="left"/>
      <w:pPr>
        <w:ind w:left="-510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3661" w:hanging="360"/>
      </w:pPr>
    </w:lvl>
    <w:lvl w:ilvl="7" w:tplc="04090019" w:tentative="1">
      <w:start w:val="1"/>
      <w:numFmt w:val="lowerLetter"/>
      <w:lvlText w:val="%8."/>
      <w:lvlJc w:val="left"/>
      <w:pPr>
        <w:ind w:left="-2941" w:hanging="360"/>
      </w:pPr>
    </w:lvl>
    <w:lvl w:ilvl="8" w:tplc="0409001B" w:tentative="1">
      <w:start w:val="1"/>
      <w:numFmt w:val="lowerRoman"/>
      <w:lvlText w:val="%9."/>
      <w:lvlJc w:val="right"/>
      <w:pPr>
        <w:ind w:left="-2221" w:hanging="180"/>
      </w:pPr>
    </w:lvl>
  </w:abstractNum>
  <w:abstractNum w:abstractNumId="8" w15:restartNumberingAfterBreak="0">
    <w:nsid w:val="10E25506"/>
    <w:multiLevelType w:val="hybridMultilevel"/>
    <w:tmpl w:val="B074E030"/>
    <w:lvl w:ilvl="0" w:tplc="71D0C6D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1464D52"/>
    <w:multiLevelType w:val="hybridMultilevel"/>
    <w:tmpl w:val="BDEA5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20D3F"/>
    <w:multiLevelType w:val="hybridMultilevel"/>
    <w:tmpl w:val="C2281288"/>
    <w:lvl w:ilvl="0" w:tplc="681C5486">
      <w:start w:val="1"/>
      <w:numFmt w:val="upperRoman"/>
      <w:lvlText w:val="%1."/>
      <w:lvlJc w:val="left"/>
      <w:pPr>
        <w:ind w:left="1200" w:hanging="720"/>
      </w:pPr>
      <w:rPr>
        <w:rFonts w:ascii="Times New Roman" w:eastAsia="Times New Roman" w:hAnsi="Times New Roman" w:cs="Times New Roman" w:hint="default"/>
        <w:b/>
        <w:bCs/>
        <w:w w:val="99"/>
        <w:sz w:val="24"/>
        <w:szCs w:val="24"/>
        <w:lang w:val="id" w:eastAsia="en-US" w:bidi="ar-SA"/>
      </w:rPr>
    </w:lvl>
    <w:lvl w:ilvl="1" w:tplc="E9D430CE">
      <w:start w:val="11"/>
      <w:numFmt w:val="upperRoman"/>
      <w:lvlText w:val="%2."/>
      <w:lvlJc w:val="left"/>
      <w:pPr>
        <w:ind w:left="1380" w:hanging="540"/>
      </w:pPr>
      <w:rPr>
        <w:rFonts w:hint="default"/>
        <w:spacing w:val="-4"/>
        <w:w w:val="99"/>
        <w:lang w:val="id" w:eastAsia="en-US" w:bidi="ar-SA"/>
      </w:rPr>
    </w:lvl>
    <w:lvl w:ilvl="2" w:tplc="D856088A">
      <w:start w:val="1"/>
      <w:numFmt w:val="lowerLetter"/>
      <w:lvlText w:val="%3."/>
      <w:lvlJc w:val="left"/>
      <w:pPr>
        <w:ind w:left="1740" w:hanging="360"/>
      </w:pPr>
      <w:rPr>
        <w:rFonts w:ascii="Times New Roman" w:eastAsia="Times New Roman" w:hAnsi="Times New Roman" w:cs="Times New Roman" w:hint="default"/>
        <w:spacing w:val="-1"/>
        <w:w w:val="100"/>
        <w:sz w:val="24"/>
        <w:szCs w:val="24"/>
        <w:lang w:val="id" w:eastAsia="en-US" w:bidi="ar-SA"/>
      </w:rPr>
    </w:lvl>
    <w:lvl w:ilvl="3" w:tplc="0084152A">
      <w:numFmt w:val="bullet"/>
      <w:lvlText w:val="•"/>
      <w:lvlJc w:val="left"/>
      <w:pPr>
        <w:ind w:left="2802" w:hanging="360"/>
      </w:pPr>
      <w:rPr>
        <w:rFonts w:hint="default"/>
        <w:lang w:val="id" w:eastAsia="en-US" w:bidi="ar-SA"/>
      </w:rPr>
    </w:lvl>
    <w:lvl w:ilvl="4" w:tplc="342E3F78">
      <w:numFmt w:val="bullet"/>
      <w:lvlText w:val="•"/>
      <w:lvlJc w:val="left"/>
      <w:pPr>
        <w:ind w:left="3865" w:hanging="360"/>
      </w:pPr>
      <w:rPr>
        <w:rFonts w:hint="default"/>
        <w:lang w:val="id" w:eastAsia="en-US" w:bidi="ar-SA"/>
      </w:rPr>
    </w:lvl>
    <w:lvl w:ilvl="5" w:tplc="38B03956">
      <w:numFmt w:val="bullet"/>
      <w:lvlText w:val="•"/>
      <w:lvlJc w:val="left"/>
      <w:pPr>
        <w:ind w:left="4927" w:hanging="360"/>
      </w:pPr>
      <w:rPr>
        <w:rFonts w:hint="default"/>
        <w:lang w:val="id" w:eastAsia="en-US" w:bidi="ar-SA"/>
      </w:rPr>
    </w:lvl>
    <w:lvl w:ilvl="6" w:tplc="2A1A6E4C">
      <w:numFmt w:val="bullet"/>
      <w:lvlText w:val="•"/>
      <w:lvlJc w:val="left"/>
      <w:pPr>
        <w:ind w:left="5990" w:hanging="360"/>
      </w:pPr>
      <w:rPr>
        <w:rFonts w:hint="default"/>
        <w:lang w:val="id" w:eastAsia="en-US" w:bidi="ar-SA"/>
      </w:rPr>
    </w:lvl>
    <w:lvl w:ilvl="7" w:tplc="BE648C24">
      <w:numFmt w:val="bullet"/>
      <w:lvlText w:val="•"/>
      <w:lvlJc w:val="left"/>
      <w:pPr>
        <w:ind w:left="7053" w:hanging="360"/>
      </w:pPr>
      <w:rPr>
        <w:rFonts w:hint="default"/>
        <w:lang w:val="id" w:eastAsia="en-US" w:bidi="ar-SA"/>
      </w:rPr>
    </w:lvl>
    <w:lvl w:ilvl="8" w:tplc="DE5CFBF8">
      <w:numFmt w:val="bullet"/>
      <w:lvlText w:val="•"/>
      <w:lvlJc w:val="left"/>
      <w:pPr>
        <w:ind w:left="8115" w:hanging="360"/>
      </w:pPr>
      <w:rPr>
        <w:rFonts w:hint="default"/>
        <w:lang w:val="id" w:eastAsia="en-US" w:bidi="ar-SA"/>
      </w:rPr>
    </w:lvl>
  </w:abstractNum>
  <w:abstractNum w:abstractNumId="11" w15:restartNumberingAfterBreak="0">
    <w:nsid w:val="1B0300C7"/>
    <w:multiLevelType w:val="hybridMultilevel"/>
    <w:tmpl w:val="E6029636"/>
    <w:lvl w:ilvl="0" w:tplc="D004A016">
      <w:start w:val="1"/>
      <w:numFmt w:val="decimal"/>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12" w15:restartNumberingAfterBreak="0">
    <w:nsid w:val="1DCA791A"/>
    <w:multiLevelType w:val="hybridMultilevel"/>
    <w:tmpl w:val="B2EA50EA"/>
    <w:lvl w:ilvl="0" w:tplc="8B5A6FB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580FE6"/>
    <w:multiLevelType w:val="hybridMultilevel"/>
    <w:tmpl w:val="538A6A0E"/>
    <w:lvl w:ilvl="0" w:tplc="EF2E6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E61B03"/>
    <w:multiLevelType w:val="hybridMultilevel"/>
    <w:tmpl w:val="F17CA870"/>
    <w:lvl w:ilvl="0" w:tplc="573E684A">
      <w:start w:val="4"/>
      <w:numFmt w:val="lowerLetter"/>
      <w:lvlText w:val="%1."/>
      <w:lvlJc w:val="left"/>
      <w:pPr>
        <w:ind w:left="840" w:hanging="363"/>
      </w:pPr>
      <w:rPr>
        <w:rFonts w:ascii="Arial MT" w:eastAsia="Arial MT" w:hAnsi="Arial MT" w:cs="Arial MT" w:hint="default"/>
        <w:spacing w:val="-5"/>
        <w:w w:val="95"/>
        <w:sz w:val="24"/>
        <w:szCs w:val="24"/>
        <w:lang w:val="id" w:eastAsia="en-US" w:bidi="ar-SA"/>
      </w:rPr>
    </w:lvl>
    <w:lvl w:ilvl="1" w:tplc="7BAA8424">
      <w:numFmt w:val="bullet"/>
      <w:lvlText w:val="•"/>
      <w:lvlJc w:val="left"/>
      <w:pPr>
        <w:ind w:left="1780" w:hanging="363"/>
      </w:pPr>
      <w:rPr>
        <w:rFonts w:hint="default"/>
        <w:lang w:val="id" w:eastAsia="en-US" w:bidi="ar-SA"/>
      </w:rPr>
    </w:lvl>
    <w:lvl w:ilvl="2" w:tplc="B6E4E9EE">
      <w:numFmt w:val="bullet"/>
      <w:lvlText w:val="•"/>
      <w:lvlJc w:val="left"/>
      <w:pPr>
        <w:ind w:left="2720" w:hanging="363"/>
      </w:pPr>
      <w:rPr>
        <w:rFonts w:hint="default"/>
        <w:lang w:val="id" w:eastAsia="en-US" w:bidi="ar-SA"/>
      </w:rPr>
    </w:lvl>
    <w:lvl w:ilvl="3" w:tplc="E3468296">
      <w:numFmt w:val="bullet"/>
      <w:lvlText w:val="•"/>
      <w:lvlJc w:val="left"/>
      <w:pPr>
        <w:ind w:left="3660" w:hanging="363"/>
      </w:pPr>
      <w:rPr>
        <w:rFonts w:hint="default"/>
        <w:lang w:val="id" w:eastAsia="en-US" w:bidi="ar-SA"/>
      </w:rPr>
    </w:lvl>
    <w:lvl w:ilvl="4" w:tplc="4FBC6D36">
      <w:numFmt w:val="bullet"/>
      <w:lvlText w:val="•"/>
      <w:lvlJc w:val="left"/>
      <w:pPr>
        <w:ind w:left="4600" w:hanging="363"/>
      </w:pPr>
      <w:rPr>
        <w:rFonts w:hint="default"/>
        <w:lang w:val="id" w:eastAsia="en-US" w:bidi="ar-SA"/>
      </w:rPr>
    </w:lvl>
    <w:lvl w:ilvl="5" w:tplc="2BEC58B6">
      <w:numFmt w:val="bullet"/>
      <w:lvlText w:val="•"/>
      <w:lvlJc w:val="left"/>
      <w:pPr>
        <w:ind w:left="5540" w:hanging="363"/>
      </w:pPr>
      <w:rPr>
        <w:rFonts w:hint="default"/>
        <w:lang w:val="id" w:eastAsia="en-US" w:bidi="ar-SA"/>
      </w:rPr>
    </w:lvl>
    <w:lvl w:ilvl="6" w:tplc="A5A41AA2">
      <w:numFmt w:val="bullet"/>
      <w:lvlText w:val="•"/>
      <w:lvlJc w:val="left"/>
      <w:pPr>
        <w:ind w:left="6480" w:hanging="363"/>
      </w:pPr>
      <w:rPr>
        <w:rFonts w:hint="default"/>
        <w:lang w:val="id" w:eastAsia="en-US" w:bidi="ar-SA"/>
      </w:rPr>
    </w:lvl>
    <w:lvl w:ilvl="7" w:tplc="0694BAAA">
      <w:numFmt w:val="bullet"/>
      <w:lvlText w:val="•"/>
      <w:lvlJc w:val="left"/>
      <w:pPr>
        <w:ind w:left="7420" w:hanging="363"/>
      </w:pPr>
      <w:rPr>
        <w:rFonts w:hint="default"/>
        <w:lang w:val="id" w:eastAsia="en-US" w:bidi="ar-SA"/>
      </w:rPr>
    </w:lvl>
    <w:lvl w:ilvl="8" w:tplc="B7A02CF4">
      <w:numFmt w:val="bullet"/>
      <w:lvlText w:val="•"/>
      <w:lvlJc w:val="left"/>
      <w:pPr>
        <w:ind w:left="8360" w:hanging="363"/>
      </w:pPr>
      <w:rPr>
        <w:rFonts w:hint="default"/>
        <w:lang w:val="id" w:eastAsia="en-US" w:bidi="ar-SA"/>
      </w:rPr>
    </w:lvl>
  </w:abstractNum>
  <w:abstractNum w:abstractNumId="15" w15:restartNumberingAfterBreak="0">
    <w:nsid w:val="242715DC"/>
    <w:multiLevelType w:val="multilevel"/>
    <w:tmpl w:val="80EC6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A64348"/>
    <w:multiLevelType w:val="hybridMultilevel"/>
    <w:tmpl w:val="D54C74BA"/>
    <w:lvl w:ilvl="0" w:tplc="82521A74">
      <w:start w:val="1"/>
      <w:numFmt w:val="decimal"/>
      <w:lvlText w:val="%1."/>
      <w:lvlJc w:val="left"/>
      <w:pPr>
        <w:ind w:left="920" w:hanging="360"/>
      </w:pPr>
      <w:rPr>
        <w:rFonts w:ascii="Times New Roman" w:eastAsia="Times New Roman" w:hAnsi="Times New Roman" w:cs="Times New Roman" w:hint="default"/>
        <w:w w:val="100"/>
        <w:sz w:val="24"/>
        <w:szCs w:val="24"/>
        <w:lang w:val="id" w:eastAsia="en-US" w:bidi="ar-SA"/>
      </w:rPr>
    </w:lvl>
    <w:lvl w:ilvl="1" w:tplc="29B672B2">
      <w:numFmt w:val="bullet"/>
      <w:lvlText w:val="•"/>
      <w:lvlJc w:val="left"/>
      <w:pPr>
        <w:ind w:left="1683" w:hanging="360"/>
      </w:pPr>
      <w:rPr>
        <w:rFonts w:hint="default"/>
        <w:lang w:val="id" w:eastAsia="en-US" w:bidi="ar-SA"/>
      </w:rPr>
    </w:lvl>
    <w:lvl w:ilvl="2" w:tplc="7F705EE2">
      <w:numFmt w:val="bullet"/>
      <w:lvlText w:val="•"/>
      <w:lvlJc w:val="left"/>
      <w:pPr>
        <w:ind w:left="2446" w:hanging="360"/>
      </w:pPr>
      <w:rPr>
        <w:rFonts w:hint="default"/>
        <w:lang w:val="id" w:eastAsia="en-US" w:bidi="ar-SA"/>
      </w:rPr>
    </w:lvl>
    <w:lvl w:ilvl="3" w:tplc="81C4B318">
      <w:numFmt w:val="bullet"/>
      <w:lvlText w:val="•"/>
      <w:lvlJc w:val="left"/>
      <w:pPr>
        <w:ind w:left="3209" w:hanging="360"/>
      </w:pPr>
      <w:rPr>
        <w:rFonts w:hint="default"/>
        <w:lang w:val="id" w:eastAsia="en-US" w:bidi="ar-SA"/>
      </w:rPr>
    </w:lvl>
    <w:lvl w:ilvl="4" w:tplc="38A69B52">
      <w:numFmt w:val="bullet"/>
      <w:lvlText w:val="•"/>
      <w:lvlJc w:val="left"/>
      <w:pPr>
        <w:ind w:left="3972" w:hanging="360"/>
      </w:pPr>
      <w:rPr>
        <w:rFonts w:hint="default"/>
        <w:lang w:val="id" w:eastAsia="en-US" w:bidi="ar-SA"/>
      </w:rPr>
    </w:lvl>
    <w:lvl w:ilvl="5" w:tplc="09541F22">
      <w:numFmt w:val="bullet"/>
      <w:lvlText w:val="•"/>
      <w:lvlJc w:val="left"/>
      <w:pPr>
        <w:ind w:left="4735" w:hanging="360"/>
      </w:pPr>
      <w:rPr>
        <w:rFonts w:hint="default"/>
        <w:lang w:val="id" w:eastAsia="en-US" w:bidi="ar-SA"/>
      </w:rPr>
    </w:lvl>
    <w:lvl w:ilvl="6" w:tplc="C08AED9E">
      <w:numFmt w:val="bullet"/>
      <w:lvlText w:val="•"/>
      <w:lvlJc w:val="left"/>
      <w:pPr>
        <w:ind w:left="5498" w:hanging="360"/>
      </w:pPr>
      <w:rPr>
        <w:rFonts w:hint="default"/>
        <w:lang w:val="id" w:eastAsia="en-US" w:bidi="ar-SA"/>
      </w:rPr>
    </w:lvl>
    <w:lvl w:ilvl="7" w:tplc="8D5A4842">
      <w:numFmt w:val="bullet"/>
      <w:lvlText w:val="•"/>
      <w:lvlJc w:val="left"/>
      <w:pPr>
        <w:ind w:left="6261" w:hanging="360"/>
      </w:pPr>
      <w:rPr>
        <w:rFonts w:hint="default"/>
        <w:lang w:val="id" w:eastAsia="en-US" w:bidi="ar-SA"/>
      </w:rPr>
    </w:lvl>
    <w:lvl w:ilvl="8" w:tplc="96C47746">
      <w:numFmt w:val="bullet"/>
      <w:lvlText w:val="•"/>
      <w:lvlJc w:val="left"/>
      <w:pPr>
        <w:ind w:left="7024" w:hanging="360"/>
      </w:pPr>
      <w:rPr>
        <w:rFonts w:hint="default"/>
        <w:lang w:val="id" w:eastAsia="en-US" w:bidi="ar-SA"/>
      </w:rPr>
    </w:lvl>
  </w:abstractNum>
  <w:abstractNum w:abstractNumId="17" w15:restartNumberingAfterBreak="0">
    <w:nsid w:val="2B1D2CE0"/>
    <w:multiLevelType w:val="hybridMultilevel"/>
    <w:tmpl w:val="BAD638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CEC262E"/>
    <w:multiLevelType w:val="hybridMultilevel"/>
    <w:tmpl w:val="127EC5BC"/>
    <w:lvl w:ilvl="0" w:tplc="F62CAEF8">
      <w:start w:val="1"/>
      <w:numFmt w:val="lowerLetter"/>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9" w15:restartNumberingAfterBreak="0">
    <w:nsid w:val="2CF55B9D"/>
    <w:multiLevelType w:val="hybridMultilevel"/>
    <w:tmpl w:val="1262BE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0E34383"/>
    <w:multiLevelType w:val="hybridMultilevel"/>
    <w:tmpl w:val="577A60C4"/>
    <w:lvl w:ilvl="0" w:tplc="A2C83C96">
      <w:start w:val="1"/>
      <w:numFmt w:val="lowerLetter"/>
      <w:lvlText w:val="%1."/>
      <w:lvlJc w:val="left"/>
      <w:pPr>
        <w:ind w:left="1548" w:hanging="360"/>
      </w:pPr>
      <w:rPr>
        <w:rFonts w:ascii="Times New Roman" w:eastAsia="Times New Roman" w:hAnsi="Times New Roman" w:cs="Times New Roman" w:hint="default"/>
        <w:spacing w:val="-1"/>
        <w:w w:val="100"/>
        <w:sz w:val="24"/>
        <w:szCs w:val="24"/>
        <w:lang w:val="id" w:eastAsia="en-US" w:bidi="ar-SA"/>
      </w:rPr>
    </w:lvl>
    <w:lvl w:ilvl="1" w:tplc="9D706760">
      <w:numFmt w:val="bullet"/>
      <w:lvlText w:val="•"/>
      <w:lvlJc w:val="left"/>
      <w:pPr>
        <w:ind w:left="2410" w:hanging="360"/>
      </w:pPr>
      <w:rPr>
        <w:rFonts w:hint="default"/>
        <w:lang w:val="id" w:eastAsia="en-US" w:bidi="ar-SA"/>
      </w:rPr>
    </w:lvl>
    <w:lvl w:ilvl="2" w:tplc="5A886EF2">
      <w:numFmt w:val="bullet"/>
      <w:lvlText w:val="•"/>
      <w:lvlJc w:val="left"/>
      <w:pPr>
        <w:ind w:left="3280" w:hanging="360"/>
      </w:pPr>
      <w:rPr>
        <w:rFonts w:hint="default"/>
        <w:lang w:val="id" w:eastAsia="en-US" w:bidi="ar-SA"/>
      </w:rPr>
    </w:lvl>
    <w:lvl w:ilvl="3" w:tplc="BA501950">
      <w:numFmt w:val="bullet"/>
      <w:lvlText w:val="•"/>
      <w:lvlJc w:val="left"/>
      <w:pPr>
        <w:ind w:left="4150" w:hanging="360"/>
      </w:pPr>
      <w:rPr>
        <w:rFonts w:hint="default"/>
        <w:lang w:val="id" w:eastAsia="en-US" w:bidi="ar-SA"/>
      </w:rPr>
    </w:lvl>
    <w:lvl w:ilvl="4" w:tplc="8208155A">
      <w:numFmt w:val="bullet"/>
      <w:lvlText w:val="•"/>
      <w:lvlJc w:val="left"/>
      <w:pPr>
        <w:ind w:left="5020" w:hanging="360"/>
      </w:pPr>
      <w:rPr>
        <w:rFonts w:hint="default"/>
        <w:lang w:val="id" w:eastAsia="en-US" w:bidi="ar-SA"/>
      </w:rPr>
    </w:lvl>
    <w:lvl w:ilvl="5" w:tplc="81503A16">
      <w:numFmt w:val="bullet"/>
      <w:lvlText w:val="•"/>
      <w:lvlJc w:val="left"/>
      <w:pPr>
        <w:ind w:left="5890" w:hanging="360"/>
      </w:pPr>
      <w:rPr>
        <w:rFonts w:hint="default"/>
        <w:lang w:val="id" w:eastAsia="en-US" w:bidi="ar-SA"/>
      </w:rPr>
    </w:lvl>
    <w:lvl w:ilvl="6" w:tplc="CF3EFDC0">
      <w:numFmt w:val="bullet"/>
      <w:lvlText w:val="•"/>
      <w:lvlJc w:val="left"/>
      <w:pPr>
        <w:ind w:left="6760" w:hanging="360"/>
      </w:pPr>
      <w:rPr>
        <w:rFonts w:hint="default"/>
        <w:lang w:val="id" w:eastAsia="en-US" w:bidi="ar-SA"/>
      </w:rPr>
    </w:lvl>
    <w:lvl w:ilvl="7" w:tplc="7946012C">
      <w:numFmt w:val="bullet"/>
      <w:lvlText w:val="•"/>
      <w:lvlJc w:val="left"/>
      <w:pPr>
        <w:ind w:left="7630" w:hanging="360"/>
      </w:pPr>
      <w:rPr>
        <w:rFonts w:hint="default"/>
        <w:lang w:val="id" w:eastAsia="en-US" w:bidi="ar-SA"/>
      </w:rPr>
    </w:lvl>
    <w:lvl w:ilvl="8" w:tplc="4A8C3A42">
      <w:numFmt w:val="bullet"/>
      <w:lvlText w:val="•"/>
      <w:lvlJc w:val="left"/>
      <w:pPr>
        <w:ind w:left="8500" w:hanging="360"/>
      </w:pPr>
      <w:rPr>
        <w:rFonts w:hint="default"/>
        <w:lang w:val="id" w:eastAsia="en-US" w:bidi="ar-SA"/>
      </w:rPr>
    </w:lvl>
  </w:abstractNum>
  <w:abstractNum w:abstractNumId="21" w15:restartNumberingAfterBreak="0">
    <w:nsid w:val="337B22FB"/>
    <w:multiLevelType w:val="hybridMultilevel"/>
    <w:tmpl w:val="A41673EA"/>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2" w15:restartNumberingAfterBreak="0">
    <w:nsid w:val="368E1386"/>
    <w:multiLevelType w:val="hybridMultilevel"/>
    <w:tmpl w:val="4E269934"/>
    <w:lvl w:ilvl="0" w:tplc="EBE2BC08">
      <w:start w:val="1"/>
      <w:numFmt w:val="decimal"/>
      <w:lvlText w:val="%1."/>
      <w:lvlJc w:val="left"/>
      <w:pPr>
        <w:ind w:left="840" w:hanging="360"/>
      </w:pPr>
      <w:rPr>
        <w:rFonts w:ascii="Times New Roman" w:eastAsia="Times New Roman" w:hAnsi="Times New Roman" w:cs="Times New Roman" w:hint="default"/>
        <w:w w:val="100"/>
        <w:sz w:val="24"/>
        <w:szCs w:val="24"/>
        <w:lang w:val="id" w:eastAsia="en-US" w:bidi="ar-SA"/>
      </w:rPr>
    </w:lvl>
    <w:lvl w:ilvl="1" w:tplc="1570D6AE">
      <w:numFmt w:val="bullet"/>
      <w:lvlText w:val="•"/>
      <w:lvlJc w:val="left"/>
      <w:pPr>
        <w:ind w:left="1780" w:hanging="360"/>
      </w:pPr>
      <w:rPr>
        <w:rFonts w:hint="default"/>
        <w:lang w:val="id" w:eastAsia="en-US" w:bidi="ar-SA"/>
      </w:rPr>
    </w:lvl>
    <w:lvl w:ilvl="2" w:tplc="4DBA2682">
      <w:numFmt w:val="bullet"/>
      <w:lvlText w:val="•"/>
      <w:lvlJc w:val="left"/>
      <w:pPr>
        <w:ind w:left="2720" w:hanging="360"/>
      </w:pPr>
      <w:rPr>
        <w:rFonts w:hint="default"/>
        <w:lang w:val="id" w:eastAsia="en-US" w:bidi="ar-SA"/>
      </w:rPr>
    </w:lvl>
    <w:lvl w:ilvl="3" w:tplc="C6C06FAC">
      <w:numFmt w:val="bullet"/>
      <w:lvlText w:val="•"/>
      <w:lvlJc w:val="left"/>
      <w:pPr>
        <w:ind w:left="3660" w:hanging="360"/>
      </w:pPr>
      <w:rPr>
        <w:rFonts w:hint="default"/>
        <w:lang w:val="id" w:eastAsia="en-US" w:bidi="ar-SA"/>
      </w:rPr>
    </w:lvl>
    <w:lvl w:ilvl="4" w:tplc="96CC8E1A">
      <w:numFmt w:val="bullet"/>
      <w:lvlText w:val="•"/>
      <w:lvlJc w:val="left"/>
      <w:pPr>
        <w:ind w:left="4600" w:hanging="360"/>
      </w:pPr>
      <w:rPr>
        <w:rFonts w:hint="default"/>
        <w:lang w:val="id" w:eastAsia="en-US" w:bidi="ar-SA"/>
      </w:rPr>
    </w:lvl>
    <w:lvl w:ilvl="5" w:tplc="E532390A">
      <w:numFmt w:val="bullet"/>
      <w:lvlText w:val="•"/>
      <w:lvlJc w:val="left"/>
      <w:pPr>
        <w:ind w:left="5540" w:hanging="360"/>
      </w:pPr>
      <w:rPr>
        <w:rFonts w:hint="default"/>
        <w:lang w:val="id" w:eastAsia="en-US" w:bidi="ar-SA"/>
      </w:rPr>
    </w:lvl>
    <w:lvl w:ilvl="6" w:tplc="BB262046">
      <w:numFmt w:val="bullet"/>
      <w:lvlText w:val="•"/>
      <w:lvlJc w:val="left"/>
      <w:pPr>
        <w:ind w:left="6480" w:hanging="360"/>
      </w:pPr>
      <w:rPr>
        <w:rFonts w:hint="default"/>
        <w:lang w:val="id" w:eastAsia="en-US" w:bidi="ar-SA"/>
      </w:rPr>
    </w:lvl>
    <w:lvl w:ilvl="7" w:tplc="90549360">
      <w:numFmt w:val="bullet"/>
      <w:lvlText w:val="•"/>
      <w:lvlJc w:val="left"/>
      <w:pPr>
        <w:ind w:left="7420" w:hanging="360"/>
      </w:pPr>
      <w:rPr>
        <w:rFonts w:hint="default"/>
        <w:lang w:val="id" w:eastAsia="en-US" w:bidi="ar-SA"/>
      </w:rPr>
    </w:lvl>
    <w:lvl w:ilvl="8" w:tplc="72B883A2">
      <w:numFmt w:val="bullet"/>
      <w:lvlText w:val="•"/>
      <w:lvlJc w:val="left"/>
      <w:pPr>
        <w:ind w:left="8360" w:hanging="360"/>
      </w:pPr>
      <w:rPr>
        <w:rFonts w:hint="default"/>
        <w:lang w:val="id" w:eastAsia="en-US" w:bidi="ar-SA"/>
      </w:rPr>
    </w:lvl>
  </w:abstractNum>
  <w:abstractNum w:abstractNumId="23" w15:restartNumberingAfterBreak="0">
    <w:nsid w:val="37C653A5"/>
    <w:multiLevelType w:val="hybridMultilevel"/>
    <w:tmpl w:val="51A21DEC"/>
    <w:lvl w:ilvl="0" w:tplc="F3C0D28E">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4" w15:restartNumberingAfterBreak="0">
    <w:nsid w:val="3B637EB7"/>
    <w:multiLevelType w:val="hybridMultilevel"/>
    <w:tmpl w:val="9156FC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E05774F"/>
    <w:multiLevelType w:val="hybridMultilevel"/>
    <w:tmpl w:val="EC4E13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BB2BA3"/>
    <w:multiLevelType w:val="hybridMultilevel"/>
    <w:tmpl w:val="AE962006"/>
    <w:lvl w:ilvl="0" w:tplc="CC4622E2">
      <w:start w:val="1"/>
      <w:numFmt w:val="decimal"/>
      <w:lvlText w:val="%1."/>
      <w:lvlJc w:val="left"/>
      <w:pPr>
        <w:ind w:left="920" w:hanging="360"/>
      </w:pPr>
      <w:rPr>
        <w:rFonts w:ascii="Times New Roman" w:eastAsia="Times New Roman" w:hAnsi="Times New Roman" w:cs="Times New Roman" w:hint="default"/>
        <w:w w:val="100"/>
        <w:sz w:val="24"/>
        <w:szCs w:val="24"/>
        <w:lang w:val="id" w:eastAsia="en-US" w:bidi="ar-SA"/>
      </w:rPr>
    </w:lvl>
    <w:lvl w:ilvl="1" w:tplc="8B00EA7C">
      <w:numFmt w:val="bullet"/>
      <w:lvlText w:val="•"/>
      <w:lvlJc w:val="left"/>
      <w:pPr>
        <w:ind w:left="1683" w:hanging="360"/>
      </w:pPr>
      <w:rPr>
        <w:rFonts w:hint="default"/>
        <w:lang w:val="id" w:eastAsia="en-US" w:bidi="ar-SA"/>
      </w:rPr>
    </w:lvl>
    <w:lvl w:ilvl="2" w:tplc="5E6244D6">
      <w:numFmt w:val="bullet"/>
      <w:lvlText w:val="•"/>
      <w:lvlJc w:val="left"/>
      <w:pPr>
        <w:ind w:left="2446" w:hanging="360"/>
      </w:pPr>
      <w:rPr>
        <w:rFonts w:hint="default"/>
        <w:lang w:val="id" w:eastAsia="en-US" w:bidi="ar-SA"/>
      </w:rPr>
    </w:lvl>
    <w:lvl w:ilvl="3" w:tplc="14C653EC">
      <w:numFmt w:val="bullet"/>
      <w:lvlText w:val="•"/>
      <w:lvlJc w:val="left"/>
      <w:pPr>
        <w:ind w:left="3209" w:hanging="360"/>
      </w:pPr>
      <w:rPr>
        <w:rFonts w:hint="default"/>
        <w:lang w:val="id" w:eastAsia="en-US" w:bidi="ar-SA"/>
      </w:rPr>
    </w:lvl>
    <w:lvl w:ilvl="4" w:tplc="1EE8FC64">
      <w:numFmt w:val="bullet"/>
      <w:lvlText w:val="•"/>
      <w:lvlJc w:val="left"/>
      <w:pPr>
        <w:ind w:left="3972" w:hanging="360"/>
      </w:pPr>
      <w:rPr>
        <w:rFonts w:hint="default"/>
        <w:lang w:val="id" w:eastAsia="en-US" w:bidi="ar-SA"/>
      </w:rPr>
    </w:lvl>
    <w:lvl w:ilvl="5" w:tplc="4B1AA7A6">
      <w:numFmt w:val="bullet"/>
      <w:lvlText w:val="•"/>
      <w:lvlJc w:val="left"/>
      <w:pPr>
        <w:ind w:left="4735" w:hanging="360"/>
      </w:pPr>
      <w:rPr>
        <w:rFonts w:hint="default"/>
        <w:lang w:val="id" w:eastAsia="en-US" w:bidi="ar-SA"/>
      </w:rPr>
    </w:lvl>
    <w:lvl w:ilvl="6" w:tplc="3314CC50">
      <w:numFmt w:val="bullet"/>
      <w:lvlText w:val="•"/>
      <w:lvlJc w:val="left"/>
      <w:pPr>
        <w:ind w:left="5498" w:hanging="360"/>
      </w:pPr>
      <w:rPr>
        <w:rFonts w:hint="default"/>
        <w:lang w:val="id" w:eastAsia="en-US" w:bidi="ar-SA"/>
      </w:rPr>
    </w:lvl>
    <w:lvl w:ilvl="7" w:tplc="CD864B18">
      <w:numFmt w:val="bullet"/>
      <w:lvlText w:val="•"/>
      <w:lvlJc w:val="left"/>
      <w:pPr>
        <w:ind w:left="6261" w:hanging="360"/>
      </w:pPr>
      <w:rPr>
        <w:rFonts w:hint="default"/>
        <w:lang w:val="id" w:eastAsia="en-US" w:bidi="ar-SA"/>
      </w:rPr>
    </w:lvl>
    <w:lvl w:ilvl="8" w:tplc="4330F232">
      <w:numFmt w:val="bullet"/>
      <w:lvlText w:val="•"/>
      <w:lvlJc w:val="left"/>
      <w:pPr>
        <w:ind w:left="7024" w:hanging="360"/>
      </w:pPr>
      <w:rPr>
        <w:rFonts w:hint="default"/>
        <w:lang w:val="id" w:eastAsia="en-US" w:bidi="ar-SA"/>
      </w:rPr>
    </w:lvl>
  </w:abstractNum>
  <w:abstractNum w:abstractNumId="27" w15:restartNumberingAfterBreak="0">
    <w:nsid w:val="421C5B8A"/>
    <w:multiLevelType w:val="hybridMultilevel"/>
    <w:tmpl w:val="F64082BC"/>
    <w:lvl w:ilvl="0" w:tplc="12E08658">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3EB434C"/>
    <w:multiLevelType w:val="multilevel"/>
    <w:tmpl w:val="12862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283D05"/>
    <w:multiLevelType w:val="multilevel"/>
    <w:tmpl w:val="632AD660"/>
    <w:lvl w:ilvl="0">
      <w:start w:val="3"/>
      <w:numFmt w:val="decimal"/>
      <w:lvlText w:val="%1"/>
      <w:lvlJc w:val="left"/>
      <w:pPr>
        <w:ind w:left="900" w:hanging="420"/>
      </w:pPr>
      <w:rPr>
        <w:rFonts w:hint="default"/>
        <w:lang w:val="id" w:eastAsia="en-US" w:bidi="ar-SA"/>
      </w:rPr>
    </w:lvl>
    <w:lvl w:ilvl="1">
      <w:start w:val="1"/>
      <w:numFmt w:val="decimal"/>
      <w:lvlText w:val="%1.%2."/>
      <w:lvlJc w:val="left"/>
      <w:pPr>
        <w:ind w:left="900" w:hanging="420"/>
      </w:pPr>
      <w:rPr>
        <w:rFonts w:ascii="Times New Roman" w:eastAsia="Times New Roman" w:hAnsi="Times New Roman" w:cs="Times New Roman" w:hint="default"/>
        <w:b/>
        <w:bCs/>
        <w:w w:val="100"/>
        <w:sz w:val="24"/>
        <w:szCs w:val="24"/>
        <w:lang w:val="id" w:eastAsia="en-US" w:bidi="ar-SA"/>
      </w:rPr>
    </w:lvl>
    <w:lvl w:ilvl="2">
      <w:numFmt w:val="bullet"/>
      <w:lvlText w:val="•"/>
      <w:lvlJc w:val="left"/>
      <w:pPr>
        <w:ind w:left="2768" w:hanging="420"/>
      </w:pPr>
      <w:rPr>
        <w:rFonts w:hint="default"/>
        <w:lang w:val="id" w:eastAsia="en-US" w:bidi="ar-SA"/>
      </w:rPr>
    </w:lvl>
    <w:lvl w:ilvl="3">
      <w:numFmt w:val="bullet"/>
      <w:lvlText w:val="•"/>
      <w:lvlJc w:val="left"/>
      <w:pPr>
        <w:ind w:left="3702" w:hanging="420"/>
      </w:pPr>
      <w:rPr>
        <w:rFonts w:hint="default"/>
        <w:lang w:val="id" w:eastAsia="en-US" w:bidi="ar-SA"/>
      </w:rPr>
    </w:lvl>
    <w:lvl w:ilvl="4">
      <w:numFmt w:val="bullet"/>
      <w:lvlText w:val="•"/>
      <w:lvlJc w:val="left"/>
      <w:pPr>
        <w:ind w:left="4636" w:hanging="420"/>
      </w:pPr>
      <w:rPr>
        <w:rFonts w:hint="default"/>
        <w:lang w:val="id" w:eastAsia="en-US" w:bidi="ar-SA"/>
      </w:rPr>
    </w:lvl>
    <w:lvl w:ilvl="5">
      <w:numFmt w:val="bullet"/>
      <w:lvlText w:val="•"/>
      <w:lvlJc w:val="left"/>
      <w:pPr>
        <w:ind w:left="5570" w:hanging="420"/>
      </w:pPr>
      <w:rPr>
        <w:rFonts w:hint="default"/>
        <w:lang w:val="id" w:eastAsia="en-US" w:bidi="ar-SA"/>
      </w:rPr>
    </w:lvl>
    <w:lvl w:ilvl="6">
      <w:numFmt w:val="bullet"/>
      <w:lvlText w:val="•"/>
      <w:lvlJc w:val="left"/>
      <w:pPr>
        <w:ind w:left="6504" w:hanging="420"/>
      </w:pPr>
      <w:rPr>
        <w:rFonts w:hint="default"/>
        <w:lang w:val="id" w:eastAsia="en-US" w:bidi="ar-SA"/>
      </w:rPr>
    </w:lvl>
    <w:lvl w:ilvl="7">
      <w:numFmt w:val="bullet"/>
      <w:lvlText w:val="•"/>
      <w:lvlJc w:val="left"/>
      <w:pPr>
        <w:ind w:left="7438" w:hanging="420"/>
      </w:pPr>
      <w:rPr>
        <w:rFonts w:hint="default"/>
        <w:lang w:val="id" w:eastAsia="en-US" w:bidi="ar-SA"/>
      </w:rPr>
    </w:lvl>
    <w:lvl w:ilvl="8">
      <w:numFmt w:val="bullet"/>
      <w:lvlText w:val="•"/>
      <w:lvlJc w:val="left"/>
      <w:pPr>
        <w:ind w:left="8372" w:hanging="420"/>
      </w:pPr>
      <w:rPr>
        <w:rFonts w:hint="default"/>
        <w:lang w:val="id" w:eastAsia="en-US" w:bidi="ar-SA"/>
      </w:rPr>
    </w:lvl>
  </w:abstractNum>
  <w:abstractNum w:abstractNumId="30" w15:restartNumberingAfterBreak="0">
    <w:nsid w:val="49D64810"/>
    <w:multiLevelType w:val="hybridMultilevel"/>
    <w:tmpl w:val="16EA661C"/>
    <w:lvl w:ilvl="0" w:tplc="D5CA2ED4">
      <w:start w:val="300"/>
      <w:numFmt w:val="decimal"/>
      <w:lvlText w:val="%1"/>
      <w:lvlJc w:val="left"/>
      <w:pPr>
        <w:ind w:left="720" w:hanging="360"/>
      </w:pPr>
      <w:rPr>
        <w:rFonts w:hint="default"/>
      </w:rPr>
    </w:lvl>
    <w:lvl w:ilvl="1" w:tplc="04090019">
      <w:start w:val="1"/>
      <w:numFmt w:val="lowerLetter"/>
      <w:lvlText w:val="%2."/>
      <w:lvlJc w:val="left"/>
      <w:pPr>
        <w:ind w:left="1440" w:hanging="360"/>
      </w:pPr>
    </w:lvl>
    <w:lvl w:ilvl="2" w:tplc="97A87840">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3471F9"/>
    <w:multiLevelType w:val="hybridMultilevel"/>
    <w:tmpl w:val="E662D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9D3C72"/>
    <w:multiLevelType w:val="multilevel"/>
    <w:tmpl w:val="2C62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5722A4"/>
    <w:multiLevelType w:val="hybridMultilevel"/>
    <w:tmpl w:val="4344F59E"/>
    <w:lvl w:ilvl="0" w:tplc="5870131E">
      <w:start w:val="1"/>
      <w:numFmt w:val="upperLetter"/>
      <w:lvlText w:val="%1."/>
      <w:lvlJc w:val="left"/>
      <w:pPr>
        <w:ind w:left="840" w:hanging="360"/>
      </w:pPr>
      <w:rPr>
        <w:rFonts w:ascii="Times New Roman" w:eastAsia="Times New Roman" w:hAnsi="Times New Roman" w:cs="Times New Roman" w:hint="default"/>
        <w:b/>
        <w:bCs/>
        <w:spacing w:val="-1"/>
        <w:w w:val="99"/>
        <w:sz w:val="24"/>
        <w:szCs w:val="24"/>
        <w:lang w:val="id" w:eastAsia="en-US" w:bidi="ar-SA"/>
      </w:rPr>
    </w:lvl>
    <w:lvl w:ilvl="1" w:tplc="ABC07E8A">
      <w:start w:val="1"/>
      <w:numFmt w:val="upperRoman"/>
      <w:lvlText w:val="%2."/>
      <w:lvlJc w:val="left"/>
      <w:pPr>
        <w:ind w:left="1380" w:hanging="540"/>
      </w:pPr>
      <w:rPr>
        <w:rFonts w:ascii="Times New Roman" w:eastAsia="Times New Roman" w:hAnsi="Times New Roman" w:cs="Times New Roman" w:hint="default"/>
        <w:spacing w:val="-4"/>
        <w:w w:val="99"/>
        <w:sz w:val="24"/>
        <w:szCs w:val="24"/>
        <w:lang w:val="id" w:eastAsia="en-US" w:bidi="ar-SA"/>
      </w:rPr>
    </w:lvl>
    <w:lvl w:ilvl="2" w:tplc="EE68BED8">
      <w:start w:val="1"/>
      <w:numFmt w:val="lowerLetter"/>
      <w:lvlText w:val="%3."/>
      <w:lvlJc w:val="left"/>
      <w:pPr>
        <w:ind w:left="1740" w:hanging="360"/>
      </w:pPr>
      <w:rPr>
        <w:rFonts w:ascii="Times New Roman" w:eastAsia="Times New Roman" w:hAnsi="Times New Roman" w:cs="Times New Roman" w:hint="default"/>
        <w:spacing w:val="-1"/>
        <w:w w:val="100"/>
        <w:sz w:val="24"/>
        <w:szCs w:val="24"/>
        <w:lang w:val="id" w:eastAsia="en-US" w:bidi="ar-SA"/>
      </w:rPr>
    </w:lvl>
    <w:lvl w:ilvl="3" w:tplc="18828E88">
      <w:numFmt w:val="bullet"/>
      <w:lvlText w:val="•"/>
      <w:lvlJc w:val="left"/>
      <w:pPr>
        <w:ind w:left="1740" w:hanging="360"/>
      </w:pPr>
      <w:rPr>
        <w:rFonts w:hint="default"/>
        <w:lang w:val="id" w:eastAsia="en-US" w:bidi="ar-SA"/>
      </w:rPr>
    </w:lvl>
    <w:lvl w:ilvl="4" w:tplc="8BF84C60">
      <w:numFmt w:val="bullet"/>
      <w:lvlText w:val="•"/>
      <w:lvlJc w:val="left"/>
      <w:pPr>
        <w:ind w:left="1920" w:hanging="360"/>
      </w:pPr>
      <w:rPr>
        <w:rFonts w:hint="default"/>
        <w:lang w:val="id" w:eastAsia="en-US" w:bidi="ar-SA"/>
      </w:rPr>
    </w:lvl>
    <w:lvl w:ilvl="5" w:tplc="53765A06">
      <w:numFmt w:val="bullet"/>
      <w:lvlText w:val="•"/>
      <w:lvlJc w:val="left"/>
      <w:pPr>
        <w:ind w:left="3306" w:hanging="360"/>
      </w:pPr>
      <w:rPr>
        <w:rFonts w:hint="default"/>
        <w:lang w:val="id" w:eastAsia="en-US" w:bidi="ar-SA"/>
      </w:rPr>
    </w:lvl>
    <w:lvl w:ilvl="6" w:tplc="1CC65ECE">
      <w:numFmt w:val="bullet"/>
      <w:lvlText w:val="•"/>
      <w:lvlJc w:val="left"/>
      <w:pPr>
        <w:ind w:left="4693" w:hanging="360"/>
      </w:pPr>
      <w:rPr>
        <w:rFonts w:hint="default"/>
        <w:lang w:val="id" w:eastAsia="en-US" w:bidi="ar-SA"/>
      </w:rPr>
    </w:lvl>
    <w:lvl w:ilvl="7" w:tplc="5F0E2752">
      <w:numFmt w:val="bullet"/>
      <w:lvlText w:val="•"/>
      <w:lvlJc w:val="left"/>
      <w:pPr>
        <w:ind w:left="6080" w:hanging="360"/>
      </w:pPr>
      <w:rPr>
        <w:rFonts w:hint="default"/>
        <w:lang w:val="id" w:eastAsia="en-US" w:bidi="ar-SA"/>
      </w:rPr>
    </w:lvl>
    <w:lvl w:ilvl="8" w:tplc="F192EF14">
      <w:numFmt w:val="bullet"/>
      <w:lvlText w:val="•"/>
      <w:lvlJc w:val="left"/>
      <w:pPr>
        <w:ind w:left="7467" w:hanging="360"/>
      </w:pPr>
      <w:rPr>
        <w:rFonts w:hint="default"/>
        <w:lang w:val="id" w:eastAsia="en-US" w:bidi="ar-SA"/>
      </w:rPr>
    </w:lvl>
  </w:abstractNum>
  <w:abstractNum w:abstractNumId="34" w15:restartNumberingAfterBreak="0">
    <w:nsid w:val="55FE2B2F"/>
    <w:multiLevelType w:val="hybridMultilevel"/>
    <w:tmpl w:val="755E06F0"/>
    <w:lvl w:ilvl="0" w:tplc="FDB47302">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5" w15:restartNumberingAfterBreak="0">
    <w:nsid w:val="56A661B9"/>
    <w:multiLevelType w:val="hybridMultilevel"/>
    <w:tmpl w:val="1826A9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643BA6"/>
    <w:multiLevelType w:val="hybridMultilevel"/>
    <w:tmpl w:val="14A2D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837F46"/>
    <w:multiLevelType w:val="hybridMultilevel"/>
    <w:tmpl w:val="F140AB8E"/>
    <w:lvl w:ilvl="0" w:tplc="82848B26">
      <w:start w:val="1"/>
      <w:numFmt w:val="lowerLetter"/>
      <w:lvlText w:val="%1."/>
      <w:lvlJc w:val="left"/>
      <w:pPr>
        <w:ind w:left="63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8" w15:restartNumberingAfterBreak="0">
    <w:nsid w:val="640E3D9D"/>
    <w:multiLevelType w:val="hybridMultilevel"/>
    <w:tmpl w:val="F2462612"/>
    <w:lvl w:ilvl="0" w:tplc="C36697D2">
      <w:start w:val="1"/>
      <w:numFmt w:val="upperRoman"/>
      <w:lvlText w:val="%1."/>
      <w:lvlJc w:val="left"/>
      <w:pPr>
        <w:ind w:left="9540" w:hanging="720"/>
        <w:jc w:val="right"/>
      </w:pPr>
      <w:rPr>
        <w:rFonts w:ascii="Arial Black" w:eastAsia="Times New Roman" w:hAnsi="Arial Black" w:cs="Times New Roman" w:hint="default"/>
        <w:b w:val="0"/>
        <w:bCs w:val="0"/>
        <w:w w:val="99"/>
        <w:sz w:val="24"/>
        <w:szCs w:val="24"/>
        <w:lang w:val="id" w:eastAsia="en-US" w:bidi="ar-SA"/>
      </w:rPr>
    </w:lvl>
    <w:lvl w:ilvl="1" w:tplc="E606F49E">
      <w:start w:val="1"/>
      <w:numFmt w:val="decimal"/>
      <w:lvlText w:val="%2."/>
      <w:lvlJc w:val="left"/>
      <w:pPr>
        <w:ind w:left="1560" w:hanging="360"/>
      </w:pPr>
      <w:rPr>
        <w:rFonts w:ascii="Times New Roman" w:eastAsia="Times New Roman" w:hAnsi="Times New Roman" w:cs="Times New Roman"/>
        <w:w w:val="100"/>
        <w:sz w:val="24"/>
        <w:szCs w:val="24"/>
        <w:lang w:val="id" w:eastAsia="en-US" w:bidi="ar-SA"/>
      </w:rPr>
    </w:lvl>
    <w:lvl w:ilvl="2" w:tplc="C05E91D4">
      <w:numFmt w:val="bullet"/>
      <w:lvlText w:val="•"/>
      <w:lvlJc w:val="left"/>
      <w:pPr>
        <w:ind w:left="2524" w:hanging="360"/>
      </w:pPr>
      <w:rPr>
        <w:rFonts w:hint="default"/>
        <w:lang w:val="id" w:eastAsia="en-US" w:bidi="ar-SA"/>
      </w:rPr>
    </w:lvl>
    <w:lvl w:ilvl="3" w:tplc="F8C64540">
      <w:numFmt w:val="bullet"/>
      <w:lvlText w:val="•"/>
      <w:lvlJc w:val="left"/>
      <w:pPr>
        <w:ind w:left="3489" w:hanging="360"/>
      </w:pPr>
      <w:rPr>
        <w:rFonts w:hint="default"/>
        <w:lang w:val="id" w:eastAsia="en-US" w:bidi="ar-SA"/>
      </w:rPr>
    </w:lvl>
    <w:lvl w:ilvl="4" w:tplc="0DEC7F78">
      <w:numFmt w:val="bullet"/>
      <w:lvlText w:val="•"/>
      <w:lvlJc w:val="left"/>
      <w:pPr>
        <w:ind w:left="4453" w:hanging="360"/>
      </w:pPr>
      <w:rPr>
        <w:rFonts w:hint="default"/>
        <w:lang w:val="id" w:eastAsia="en-US" w:bidi="ar-SA"/>
      </w:rPr>
    </w:lvl>
    <w:lvl w:ilvl="5" w:tplc="BF3270BE">
      <w:numFmt w:val="bullet"/>
      <w:lvlText w:val="•"/>
      <w:lvlJc w:val="left"/>
      <w:pPr>
        <w:ind w:left="5418" w:hanging="360"/>
      </w:pPr>
      <w:rPr>
        <w:rFonts w:hint="default"/>
        <w:lang w:val="id" w:eastAsia="en-US" w:bidi="ar-SA"/>
      </w:rPr>
    </w:lvl>
    <w:lvl w:ilvl="6" w:tplc="B21E9C1A">
      <w:numFmt w:val="bullet"/>
      <w:lvlText w:val="•"/>
      <w:lvlJc w:val="left"/>
      <w:pPr>
        <w:ind w:left="6382" w:hanging="360"/>
      </w:pPr>
      <w:rPr>
        <w:rFonts w:hint="default"/>
        <w:lang w:val="id" w:eastAsia="en-US" w:bidi="ar-SA"/>
      </w:rPr>
    </w:lvl>
    <w:lvl w:ilvl="7" w:tplc="1380737A">
      <w:numFmt w:val="bullet"/>
      <w:lvlText w:val="•"/>
      <w:lvlJc w:val="left"/>
      <w:pPr>
        <w:ind w:left="7347" w:hanging="360"/>
      </w:pPr>
      <w:rPr>
        <w:rFonts w:hint="default"/>
        <w:lang w:val="id" w:eastAsia="en-US" w:bidi="ar-SA"/>
      </w:rPr>
    </w:lvl>
    <w:lvl w:ilvl="8" w:tplc="AC2A5926">
      <w:numFmt w:val="bullet"/>
      <w:lvlText w:val="•"/>
      <w:lvlJc w:val="left"/>
      <w:pPr>
        <w:ind w:left="8311" w:hanging="360"/>
      </w:pPr>
      <w:rPr>
        <w:rFonts w:hint="default"/>
        <w:lang w:val="id" w:eastAsia="en-US" w:bidi="ar-SA"/>
      </w:rPr>
    </w:lvl>
  </w:abstractNum>
  <w:abstractNum w:abstractNumId="39" w15:restartNumberingAfterBreak="0">
    <w:nsid w:val="64403C5E"/>
    <w:multiLevelType w:val="hybridMultilevel"/>
    <w:tmpl w:val="D8A27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AE7B61"/>
    <w:multiLevelType w:val="hybridMultilevel"/>
    <w:tmpl w:val="F5D20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A20582"/>
    <w:multiLevelType w:val="hybridMultilevel"/>
    <w:tmpl w:val="513A9E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35254FC"/>
    <w:multiLevelType w:val="hybridMultilevel"/>
    <w:tmpl w:val="E90ADA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9C26D4C"/>
    <w:multiLevelType w:val="hybridMultilevel"/>
    <w:tmpl w:val="9274E9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CA35754"/>
    <w:multiLevelType w:val="hybridMultilevel"/>
    <w:tmpl w:val="EEAE3A9E"/>
    <w:lvl w:ilvl="0" w:tplc="174875A2">
      <w:start w:val="1"/>
      <w:numFmt w:val="upperLetter"/>
      <w:lvlText w:val="%1."/>
      <w:lvlJc w:val="left"/>
      <w:pPr>
        <w:ind w:left="840" w:hanging="360"/>
        <w:jc w:val="right"/>
      </w:pPr>
      <w:rPr>
        <w:rFonts w:ascii="Times New Roman" w:eastAsia="Times New Roman" w:hAnsi="Times New Roman" w:cs="Times New Roman" w:hint="default"/>
        <w:b/>
        <w:bCs/>
        <w:spacing w:val="-1"/>
        <w:w w:val="99"/>
        <w:sz w:val="24"/>
        <w:szCs w:val="24"/>
        <w:lang w:val="id" w:eastAsia="en-US" w:bidi="ar-SA"/>
      </w:rPr>
    </w:lvl>
    <w:lvl w:ilvl="1" w:tplc="3C88A63C">
      <w:start w:val="1"/>
      <w:numFmt w:val="lowerLetter"/>
      <w:lvlText w:val="%2."/>
      <w:lvlJc w:val="left"/>
      <w:pPr>
        <w:ind w:left="1481" w:hanging="363"/>
      </w:pPr>
      <w:rPr>
        <w:rFonts w:ascii="Calibri" w:eastAsia="Calibri" w:hAnsi="Calibri" w:cs="Calibri" w:hint="default"/>
        <w:spacing w:val="-3"/>
        <w:w w:val="94"/>
        <w:sz w:val="20"/>
        <w:szCs w:val="20"/>
        <w:lang w:val="id" w:eastAsia="en-US" w:bidi="ar-SA"/>
      </w:rPr>
    </w:lvl>
    <w:lvl w:ilvl="2" w:tplc="FFA62756">
      <w:numFmt w:val="bullet"/>
      <w:lvlText w:val="•"/>
      <w:lvlJc w:val="left"/>
      <w:pPr>
        <w:ind w:left="2453" w:hanging="363"/>
      </w:pPr>
      <w:rPr>
        <w:rFonts w:hint="default"/>
        <w:lang w:val="id" w:eastAsia="en-US" w:bidi="ar-SA"/>
      </w:rPr>
    </w:lvl>
    <w:lvl w:ilvl="3" w:tplc="9288148A">
      <w:numFmt w:val="bullet"/>
      <w:lvlText w:val="•"/>
      <w:lvlJc w:val="left"/>
      <w:pPr>
        <w:ind w:left="3426" w:hanging="363"/>
      </w:pPr>
      <w:rPr>
        <w:rFonts w:hint="default"/>
        <w:lang w:val="id" w:eastAsia="en-US" w:bidi="ar-SA"/>
      </w:rPr>
    </w:lvl>
    <w:lvl w:ilvl="4" w:tplc="3C7CF54A">
      <w:numFmt w:val="bullet"/>
      <w:lvlText w:val="•"/>
      <w:lvlJc w:val="left"/>
      <w:pPr>
        <w:ind w:left="4400" w:hanging="363"/>
      </w:pPr>
      <w:rPr>
        <w:rFonts w:hint="default"/>
        <w:lang w:val="id" w:eastAsia="en-US" w:bidi="ar-SA"/>
      </w:rPr>
    </w:lvl>
    <w:lvl w:ilvl="5" w:tplc="BE6248F8">
      <w:numFmt w:val="bullet"/>
      <w:lvlText w:val="•"/>
      <w:lvlJc w:val="left"/>
      <w:pPr>
        <w:ind w:left="5373" w:hanging="363"/>
      </w:pPr>
      <w:rPr>
        <w:rFonts w:hint="default"/>
        <w:lang w:val="id" w:eastAsia="en-US" w:bidi="ar-SA"/>
      </w:rPr>
    </w:lvl>
    <w:lvl w:ilvl="6" w:tplc="DE24C738">
      <w:numFmt w:val="bullet"/>
      <w:lvlText w:val="•"/>
      <w:lvlJc w:val="left"/>
      <w:pPr>
        <w:ind w:left="6347" w:hanging="363"/>
      </w:pPr>
      <w:rPr>
        <w:rFonts w:hint="default"/>
        <w:lang w:val="id" w:eastAsia="en-US" w:bidi="ar-SA"/>
      </w:rPr>
    </w:lvl>
    <w:lvl w:ilvl="7" w:tplc="5C34A996">
      <w:numFmt w:val="bullet"/>
      <w:lvlText w:val="•"/>
      <w:lvlJc w:val="left"/>
      <w:pPr>
        <w:ind w:left="7320" w:hanging="363"/>
      </w:pPr>
      <w:rPr>
        <w:rFonts w:hint="default"/>
        <w:lang w:val="id" w:eastAsia="en-US" w:bidi="ar-SA"/>
      </w:rPr>
    </w:lvl>
    <w:lvl w:ilvl="8" w:tplc="93C8D564">
      <w:numFmt w:val="bullet"/>
      <w:lvlText w:val="•"/>
      <w:lvlJc w:val="left"/>
      <w:pPr>
        <w:ind w:left="8293" w:hanging="363"/>
      </w:pPr>
      <w:rPr>
        <w:rFonts w:hint="default"/>
        <w:lang w:val="id" w:eastAsia="en-US" w:bidi="ar-SA"/>
      </w:rPr>
    </w:lvl>
  </w:abstractNum>
  <w:num w:numId="1" w16cid:durableId="1107189038">
    <w:abstractNumId w:val="14"/>
  </w:num>
  <w:num w:numId="2" w16cid:durableId="2054231268">
    <w:abstractNumId w:val="44"/>
  </w:num>
  <w:num w:numId="3" w16cid:durableId="1746492889">
    <w:abstractNumId w:val="33"/>
  </w:num>
  <w:num w:numId="4" w16cid:durableId="444423848">
    <w:abstractNumId w:val="22"/>
  </w:num>
  <w:num w:numId="5" w16cid:durableId="1430349325">
    <w:abstractNumId w:val="26"/>
  </w:num>
  <w:num w:numId="6" w16cid:durableId="617029792">
    <w:abstractNumId w:val="16"/>
  </w:num>
  <w:num w:numId="7" w16cid:durableId="519658395">
    <w:abstractNumId w:val="10"/>
  </w:num>
  <w:num w:numId="8" w16cid:durableId="1794057466">
    <w:abstractNumId w:val="20"/>
  </w:num>
  <w:num w:numId="9" w16cid:durableId="1111902852">
    <w:abstractNumId w:val="38"/>
  </w:num>
  <w:num w:numId="10" w16cid:durableId="601494387">
    <w:abstractNumId w:val="29"/>
  </w:num>
  <w:num w:numId="11" w16cid:durableId="180359059">
    <w:abstractNumId w:val="12"/>
  </w:num>
  <w:num w:numId="12" w16cid:durableId="1407922885">
    <w:abstractNumId w:val="30"/>
  </w:num>
  <w:num w:numId="13" w16cid:durableId="22946450">
    <w:abstractNumId w:val="3"/>
  </w:num>
  <w:num w:numId="14" w16cid:durableId="2108847213">
    <w:abstractNumId w:val="42"/>
  </w:num>
  <w:num w:numId="15" w16cid:durableId="1227954872">
    <w:abstractNumId w:val="41"/>
  </w:num>
  <w:num w:numId="16" w16cid:durableId="812719108">
    <w:abstractNumId w:val="43"/>
  </w:num>
  <w:num w:numId="17" w16cid:durableId="2034647923">
    <w:abstractNumId w:val="17"/>
  </w:num>
  <w:num w:numId="18" w16cid:durableId="1588340421">
    <w:abstractNumId w:val="24"/>
  </w:num>
  <w:num w:numId="19" w16cid:durableId="102307439">
    <w:abstractNumId w:val="19"/>
  </w:num>
  <w:num w:numId="20" w16cid:durableId="1647053646">
    <w:abstractNumId w:val="4"/>
  </w:num>
  <w:num w:numId="21" w16cid:durableId="1875920928">
    <w:abstractNumId w:val="23"/>
  </w:num>
  <w:num w:numId="22" w16cid:durableId="991449469">
    <w:abstractNumId w:val="18"/>
  </w:num>
  <w:num w:numId="23" w16cid:durableId="1516262895">
    <w:abstractNumId w:val="34"/>
  </w:num>
  <w:num w:numId="24" w16cid:durableId="227112147">
    <w:abstractNumId w:val="0"/>
  </w:num>
  <w:num w:numId="25" w16cid:durableId="685642763">
    <w:abstractNumId w:val="31"/>
  </w:num>
  <w:num w:numId="26" w16cid:durableId="531769260">
    <w:abstractNumId w:val="9"/>
  </w:num>
  <w:num w:numId="27" w16cid:durableId="577130342">
    <w:abstractNumId w:val="35"/>
  </w:num>
  <w:num w:numId="28" w16cid:durableId="1152793034">
    <w:abstractNumId w:val="13"/>
  </w:num>
  <w:num w:numId="29" w16cid:durableId="662006324">
    <w:abstractNumId w:val="11"/>
  </w:num>
  <w:num w:numId="30" w16cid:durableId="160432884">
    <w:abstractNumId w:val="6"/>
  </w:num>
  <w:num w:numId="31" w16cid:durableId="1908607788">
    <w:abstractNumId w:val="1"/>
  </w:num>
  <w:num w:numId="32" w16cid:durableId="983124435">
    <w:abstractNumId w:val="39"/>
  </w:num>
  <w:num w:numId="33" w16cid:durableId="1413434266">
    <w:abstractNumId w:val="7"/>
  </w:num>
  <w:num w:numId="34" w16cid:durableId="1154100748">
    <w:abstractNumId w:val="8"/>
  </w:num>
  <w:num w:numId="35" w16cid:durableId="815031000">
    <w:abstractNumId w:val="28"/>
  </w:num>
  <w:num w:numId="36" w16cid:durableId="1608541014">
    <w:abstractNumId w:val="15"/>
  </w:num>
  <w:num w:numId="37" w16cid:durableId="1281377519">
    <w:abstractNumId w:val="32"/>
  </w:num>
  <w:num w:numId="38" w16cid:durableId="1382561628">
    <w:abstractNumId w:val="5"/>
  </w:num>
  <w:num w:numId="39" w16cid:durableId="1177428062">
    <w:abstractNumId w:val="40"/>
  </w:num>
  <w:num w:numId="40" w16cid:durableId="629553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885529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72716551">
    <w:abstractNumId w:val="21"/>
  </w:num>
  <w:num w:numId="43" w16cid:durableId="580257188">
    <w:abstractNumId w:val="21"/>
  </w:num>
  <w:num w:numId="44" w16cid:durableId="1920483661">
    <w:abstractNumId w:val="36"/>
  </w:num>
  <w:num w:numId="45" w16cid:durableId="1760827216">
    <w:abstractNumId w:val="25"/>
  </w:num>
  <w:num w:numId="46" w16cid:durableId="1066803967">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8F"/>
    <w:rsid w:val="00002A87"/>
    <w:rsid w:val="000321E3"/>
    <w:rsid w:val="00033BFD"/>
    <w:rsid w:val="000431CF"/>
    <w:rsid w:val="00073805"/>
    <w:rsid w:val="00085133"/>
    <w:rsid w:val="00085E85"/>
    <w:rsid w:val="000A78CD"/>
    <w:rsid w:val="000C46A7"/>
    <w:rsid w:val="000D3B0E"/>
    <w:rsid w:val="0013120A"/>
    <w:rsid w:val="00172526"/>
    <w:rsid w:val="001D0656"/>
    <w:rsid w:val="001F0762"/>
    <w:rsid w:val="001F1C38"/>
    <w:rsid w:val="001F4820"/>
    <w:rsid w:val="0020245C"/>
    <w:rsid w:val="002130D3"/>
    <w:rsid w:val="0021756D"/>
    <w:rsid w:val="00221236"/>
    <w:rsid w:val="00221572"/>
    <w:rsid w:val="0022566F"/>
    <w:rsid w:val="0022663F"/>
    <w:rsid w:val="002364B9"/>
    <w:rsid w:val="0024139A"/>
    <w:rsid w:val="00241AB9"/>
    <w:rsid w:val="00252D2A"/>
    <w:rsid w:val="00254909"/>
    <w:rsid w:val="0026582A"/>
    <w:rsid w:val="00266DDE"/>
    <w:rsid w:val="002B2F51"/>
    <w:rsid w:val="002C034D"/>
    <w:rsid w:val="002D5ED2"/>
    <w:rsid w:val="00302479"/>
    <w:rsid w:val="00324A1B"/>
    <w:rsid w:val="003455AD"/>
    <w:rsid w:val="00381EA7"/>
    <w:rsid w:val="00386B9A"/>
    <w:rsid w:val="00397B12"/>
    <w:rsid w:val="003C2991"/>
    <w:rsid w:val="003D720E"/>
    <w:rsid w:val="003E2C00"/>
    <w:rsid w:val="003F7B76"/>
    <w:rsid w:val="00402607"/>
    <w:rsid w:val="00404FF8"/>
    <w:rsid w:val="0040625C"/>
    <w:rsid w:val="00423ED1"/>
    <w:rsid w:val="004267FB"/>
    <w:rsid w:val="0043328A"/>
    <w:rsid w:val="00450B39"/>
    <w:rsid w:val="00454642"/>
    <w:rsid w:val="00496900"/>
    <w:rsid w:val="004A6C3D"/>
    <w:rsid w:val="004D2B6F"/>
    <w:rsid w:val="004E7C2D"/>
    <w:rsid w:val="004F2DAD"/>
    <w:rsid w:val="0051744D"/>
    <w:rsid w:val="00526644"/>
    <w:rsid w:val="00532EF0"/>
    <w:rsid w:val="0053535B"/>
    <w:rsid w:val="005418B6"/>
    <w:rsid w:val="005419B6"/>
    <w:rsid w:val="00546F76"/>
    <w:rsid w:val="00553657"/>
    <w:rsid w:val="005A417B"/>
    <w:rsid w:val="005E7A7B"/>
    <w:rsid w:val="0061388F"/>
    <w:rsid w:val="006238C5"/>
    <w:rsid w:val="00664BD8"/>
    <w:rsid w:val="006825ED"/>
    <w:rsid w:val="00693555"/>
    <w:rsid w:val="006942E0"/>
    <w:rsid w:val="00697272"/>
    <w:rsid w:val="006A0AE9"/>
    <w:rsid w:val="006C1310"/>
    <w:rsid w:val="006C2FD7"/>
    <w:rsid w:val="006D57C5"/>
    <w:rsid w:val="00707CC9"/>
    <w:rsid w:val="00735916"/>
    <w:rsid w:val="00744240"/>
    <w:rsid w:val="00762621"/>
    <w:rsid w:val="00770A7C"/>
    <w:rsid w:val="00772F8F"/>
    <w:rsid w:val="007B36F5"/>
    <w:rsid w:val="007C0137"/>
    <w:rsid w:val="007E1EED"/>
    <w:rsid w:val="008120DD"/>
    <w:rsid w:val="00812FDC"/>
    <w:rsid w:val="0084168D"/>
    <w:rsid w:val="00860FE7"/>
    <w:rsid w:val="0086527D"/>
    <w:rsid w:val="00884330"/>
    <w:rsid w:val="00885C04"/>
    <w:rsid w:val="00897B55"/>
    <w:rsid w:val="008C0430"/>
    <w:rsid w:val="008C7CFA"/>
    <w:rsid w:val="008E75CB"/>
    <w:rsid w:val="008F10B2"/>
    <w:rsid w:val="008F4CDC"/>
    <w:rsid w:val="008F7547"/>
    <w:rsid w:val="00941E8A"/>
    <w:rsid w:val="00951F32"/>
    <w:rsid w:val="00953559"/>
    <w:rsid w:val="00956024"/>
    <w:rsid w:val="00956A6D"/>
    <w:rsid w:val="009575A9"/>
    <w:rsid w:val="00984993"/>
    <w:rsid w:val="00990EED"/>
    <w:rsid w:val="009F45AD"/>
    <w:rsid w:val="00A03682"/>
    <w:rsid w:val="00A15AC9"/>
    <w:rsid w:val="00A214C6"/>
    <w:rsid w:val="00A303BE"/>
    <w:rsid w:val="00A3266E"/>
    <w:rsid w:val="00A9201A"/>
    <w:rsid w:val="00A93C50"/>
    <w:rsid w:val="00AB2321"/>
    <w:rsid w:val="00AC7B33"/>
    <w:rsid w:val="00AD5FEB"/>
    <w:rsid w:val="00AE46EB"/>
    <w:rsid w:val="00AE7C2E"/>
    <w:rsid w:val="00B308D5"/>
    <w:rsid w:val="00B33CB5"/>
    <w:rsid w:val="00B34445"/>
    <w:rsid w:val="00B51E7E"/>
    <w:rsid w:val="00B555E3"/>
    <w:rsid w:val="00B621C6"/>
    <w:rsid w:val="00BB289B"/>
    <w:rsid w:val="00BC4B18"/>
    <w:rsid w:val="00BD4E24"/>
    <w:rsid w:val="00C049D3"/>
    <w:rsid w:val="00C0691D"/>
    <w:rsid w:val="00C07334"/>
    <w:rsid w:val="00C11FA4"/>
    <w:rsid w:val="00C17248"/>
    <w:rsid w:val="00C3588E"/>
    <w:rsid w:val="00C41ED1"/>
    <w:rsid w:val="00C67AA3"/>
    <w:rsid w:val="00C762A5"/>
    <w:rsid w:val="00CA07E0"/>
    <w:rsid w:val="00CA475D"/>
    <w:rsid w:val="00CC68FC"/>
    <w:rsid w:val="00D039A7"/>
    <w:rsid w:val="00D31F59"/>
    <w:rsid w:val="00D3232C"/>
    <w:rsid w:val="00D41293"/>
    <w:rsid w:val="00D52F19"/>
    <w:rsid w:val="00D779DF"/>
    <w:rsid w:val="00D921CF"/>
    <w:rsid w:val="00D93AE3"/>
    <w:rsid w:val="00D97594"/>
    <w:rsid w:val="00DA1676"/>
    <w:rsid w:val="00DE4F97"/>
    <w:rsid w:val="00DF20DF"/>
    <w:rsid w:val="00DF348E"/>
    <w:rsid w:val="00E0073D"/>
    <w:rsid w:val="00E072AC"/>
    <w:rsid w:val="00E10C6C"/>
    <w:rsid w:val="00E1739C"/>
    <w:rsid w:val="00E33614"/>
    <w:rsid w:val="00E42DCD"/>
    <w:rsid w:val="00E60660"/>
    <w:rsid w:val="00E67AE7"/>
    <w:rsid w:val="00E84B3D"/>
    <w:rsid w:val="00E914A5"/>
    <w:rsid w:val="00E92FD4"/>
    <w:rsid w:val="00EA3DCD"/>
    <w:rsid w:val="00F363BC"/>
    <w:rsid w:val="00F42AD2"/>
    <w:rsid w:val="00F45B08"/>
    <w:rsid w:val="00F50A7E"/>
    <w:rsid w:val="00F82437"/>
    <w:rsid w:val="00F90A20"/>
    <w:rsid w:val="00FA4D7B"/>
    <w:rsid w:val="00FB1654"/>
    <w:rsid w:val="00FB61FF"/>
    <w:rsid w:val="00FD2149"/>
    <w:rsid w:val="00FE13CE"/>
    <w:rsid w:val="00FF6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55D61"/>
  <w15:docId w15:val="{DC63E910-FE5D-42D2-AE50-89B5AA98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200" w:hanging="721"/>
      <w:jc w:val="both"/>
      <w:outlineLvl w:val="0"/>
    </w:pPr>
    <w:rPr>
      <w:b/>
      <w:bCs/>
      <w:sz w:val="24"/>
      <w:szCs w:val="24"/>
    </w:rPr>
  </w:style>
  <w:style w:type="paragraph" w:styleId="Heading2">
    <w:name w:val="heading 2"/>
    <w:basedOn w:val="Normal"/>
    <w:next w:val="Normal"/>
    <w:link w:val="Heading2Char"/>
    <w:uiPriority w:val="9"/>
    <w:semiHidden/>
    <w:unhideWhenUsed/>
    <w:qFormat/>
    <w:rsid w:val="00BC4B1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E1EED"/>
    <w:pPr>
      <w:keepNext/>
      <w:keepLines/>
      <w:widowControl/>
      <w:autoSpaceDE/>
      <w:autoSpaceDN/>
      <w:spacing w:before="40" w:line="256" w:lineRule="auto"/>
      <w:outlineLvl w:val="2"/>
    </w:pPr>
    <w:rPr>
      <w:rFonts w:asciiTheme="majorHAnsi" w:eastAsiaTheme="majorEastAsia" w:hAnsiTheme="majorHAnsi" w:cstheme="majorBidi"/>
      <w:color w:val="243F60" w:themeColor="accent1" w:themeShade="7F"/>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539"/>
    </w:pPr>
    <w:rPr>
      <w:b/>
      <w:bCs/>
      <w:sz w:val="52"/>
      <w:szCs w:val="52"/>
    </w:rPr>
  </w:style>
  <w:style w:type="paragraph" w:styleId="ListParagraph">
    <w:name w:val="List Paragraph"/>
    <w:aliases w:val="Body of text,Body Text Char1,Char Char2,List Paragraph2,Char Char21,UGEX'Z,Heading 10,kepala 1,Paragraf ISI"/>
    <w:basedOn w:val="Normal"/>
    <w:link w:val="ListParagraphChar"/>
    <w:uiPriority w:val="34"/>
    <w:qFormat/>
    <w:pPr>
      <w:ind w:left="84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A475D"/>
    <w:rPr>
      <w:color w:val="0000FF" w:themeColor="hyperlink"/>
      <w:u w:val="single"/>
    </w:rPr>
  </w:style>
  <w:style w:type="character" w:customStyle="1" w:styleId="ListParagraphChar">
    <w:name w:val="List Paragraph Char"/>
    <w:aliases w:val="Body of text Char,Body Text Char1 Char,Char Char2 Char,List Paragraph2 Char,Char Char21 Char,UGEX'Z Char,Heading 10 Char,kepala 1 Char,Paragraf ISI Char"/>
    <w:link w:val="ListParagraph"/>
    <w:uiPriority w:val="34"/>
    <w:qFormat/>
    <w:rsid w:val="00CA475D"/>
    <w:rPr>
      <w:rFonts w:ascii="Times New Roman" w:eastAsia="Times New Roman" w:hAnsi="Times New Roman" w:cs="Times New Roman"/>
      <w:lang w:val="id"/>
    </w:rPr>
  </w:style>
  <w:style w:type="character" w:styleId="UnresolvedMention">
    <w:name w:val="Unresolved Mention"/>
    <w:basedOn w:val="DefaultParagraphFont"/>
    <w:uiPriority w:val="99"/>
    <w:semiHidden/>
    <w:unhideWhenUsed/>
    <w:rsid w:val="00C762A5"/>
    <w:rPr>
      <w:color w:val="605E5C"/>
      <w:shd w:val="clear" w:color="auto" w:fill="E1DFDD"/>
    </w:rPr>
  </w:style>
  <w:style w:type="paragraph" w:customStyle="1" w:styleId="Abstract">
    <w:name w:val="Abstract"/>
    <w:basedOn w:val="Normal"/>
    <w:qFormat/>
    <w:rsid w:val="00B33CB5"/>
    <w:pPr>
      <w:widowControl/>
      <w:autoSpaceDE/>
      <w:autoSpaceDN/>
      <w:spacing w:line="260" w:lineRule="atLeast"/>
      <w:jc w:val="both"/>
    </w:pPr>
    <w:rPr>
      <w:rFonts w:eastAsia="DengXian"/>
      <w:bCs/>
      <w:color w:val="000000"/>
      <w:sz w:val="20"/>
      <w:szCs w:val="23"/>
      <w:lang w:val="en-IN"/>
    </w:rPr>
  </w:style>
  <w:style w:type="paragraph" w:styleId="NoSpacing">
    <w:name w:val="No Spacing"/>
    <w:uiPriority w:val="1"/>
    <w:qFormat/>
    <w:rsid w:val="0061388F"/>
    <w:pPr>
      <w:widowControl/>
      <w:autoSpaceDE/>
      <w:autoSpaceDN/>
    </w:pPr>
  </w:style>
  <w:style w:type="table" w:styleId="TableGrid">
    <w:name w:val="Table Grid"/>
    <w:basedOn w:val="TableNormal"/>
    <w:uiPriority w:val="39"/>
    <w:rsid w:val="0061388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xed-citation">
    <w:name w:val="mixed-citation"/>
    <w:basedOn w:val="DefaultParagraphFont"/>
    <w:rsid w:val="004A6C3D"/>
  </w:style>
  <w:style w:type="character" w:customStyle="1" w:styleId="ref-title">
    <w:name w:val="ref-title"/>
    <w:basedOn w:val="DefaultParagraphFont"/>
    <w:rsid w:val="004A6C3D"/>
  </w:style>
  <w:style w:type="character" w:customStyle="1" w:styleId="ref-journal">
    <w:name w:val="ref-journal"/>
    <w:basedOn w:val="DefaultParagraphFont"/>
    <w:rsid w:val="004A6C3D"/>
  </w:style>
  <w:style w:type="character" w:customStyle="1" w:styleId="ref-vol">
    <w:name w:val="ref-vol"/>
    <w:basedOn w:val="DefaultParagraphFont"/>
    <w:rsid w:val="004A6C3D"/>
  </w:style>
  <w:style w:type="character" w:customStyle="1" w:styleId="nowrap">
    <w:name w:val="nowrap"/>
    <w:basedOn w:val="DefaultParagraphFont"/>
    <w:rsid w:val="004A6C3D"/>
  </w:style>
  <w:style w:type="character" w:styleId="PlaceholderText">
    <w:name w:val="Placeholder Text"/>
    <w:basedOn w:val="DefaultParagraphFont"/>
    <w:uiPriority w:val="99"/>
    <w:semiHidden/>
    <w:rsid w:val="003D720E"/>
    <w:rPr>
      <w:color w:val="666666"/>
    </w:rPr>
  </w:style>
  <w:style w:type="character" w:customStyle="1" w:styleId="Heading2Char">
    <w:name w:val="Heading 2 Char"/>
    <w:basedOn w:val="DefaultParagraphFont"/>
    <w:link w:val="Heading2"/>
    <w:uiPriority w:val="9"/>
    <w:semiHidden/>
    <w:rsid w:val="00BC4B18"/>
    <w:rPr>
      <w:rFonts w:asciiTheme="majorHAnsi" w:eastAsiaTheme="majorEastAsia" w:hAnsiTheme="majorHAnsi" w:cstheme="majorBidi"/>
      <w:color w:val="365F91" w:themeColor="accent1" w:themeShade="BF"/>
      <w:sz w:val="26"/>
      <w:szCs w:val="26"/>
      <w:lang w:val="id"/>
    </w:rPr>
  </w:style>
  <w:style w:type="character" w:customStyle="1" w:styleId="Heading3Char">
    <w:name w:val="Heading 3 Char"/>
    <w:basedOn w:val="DefaultParagraphFont"/>
    <w:link w:val="Heading3"/>
    <w:uiPriority w:val="9"/>
    <w:semiHidden/>
    <w:rsid w:val="007E1EED"/>
    <w:rPr>
      <w:rFonts w:asciiTheme="majorHAnsi" w:eastAsiaTheme="majorEastAsia" w:hAnsiTheme="majorHAnsi" w:cstheme="majorBidi"/>
      <w:color w:val="243F60" w:themeColor="accent1" w:themeShade="7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612532">
      <w:bodyDiv w:val="1"/>
      <w:marLeft w:val="0"/>
      <w:marRight w:val="0"/>
      <w:marTop w:val="0"/>
      <w:marBottom w:val="0"/>
      <w:divBdr>
        <w:top w:val="none" w:sz="0" w:space="0" w:color="auto"/>
        <w:left w:val="none" w:sz="0" w:space="0" w:color="auto"/>
        <w:bottom w:val="none" w:sz="0" w:space="0" w:color="auto"/>
        <w:right w:val="none" w:sz="0" w:space="0" w:color="auto"/>
      </w:divBdr>
    </w:div>
    <w:div w:id="417873658">
      <w:bodyDiv w:val="1"/>
      <w:marLeft w:val="0"/>
      <w:marRight w:val="0"/>
      <w:marTop w:val="0"/>
      <w:marBottom w:val="0"/>
      <w:divBdr>
        <w:top w:val="none" w:sz="0" w:space="0" w:color="auto"/>
        <w:left w:val="none" w:sz="0" w:space="0" w:color="auto"/>
        <w:bottom w:val="none" w:sz="0" w:space="0" w:color="auto"/>
        <w:right w:val="none" w:sz="0" w:space="0" w:color="auto"/>
      </w:divBdr>
    </w:div>
    <w:div w:id="421486190">
      <w:bodyDiv w:val="1"/>
      <w:marLeft w:val="0"/>
      <w:marRight w:val="0"/>
      <w:marTop w:val="0"/>
      <w:marBottom w:val="0"/>
      <w:divBdr>
        <w:top w:val="none" w:sz="0" w:space="0" w:color="auto"/>
        <w:left w:val="none" w:sz="0" w:space="0" w:color="auto"/>
        <w:bottom w:val="none" w:sz="0" w:space="0" w:color="auto"/>
        <w:right w:val="none" w:sz="0" w:space="0" w:color="auto"/>
      </w:divBdr>
    </w:div>
    <w:div w:id="520509128">
      <w:bodyDiv w:val="1"/>
      <w:marLeft w:val="0"/>
      <w:marRight w:val="0"/>
      <w:marTop w:val="0"/>
      <w:marBottom w:val="0"/>
      <w:divBdr>
        <w:top w:val="none" w:sz="0" w:space="0" w:color="auto"/>
        <w:left w:val="none" w:sz="0" w:space="0" w:color="auto"/>
        <w:bottom w:val="none" w:sz="0" w:space="0" w:color="auto"/>
        <w:right w:val="none" w:sz="0" w:space="0" w:color="auto"/>
      </w:divBdr>
    </w:div>
    <w:div w:id="563226725">
      <w:bodyDiv w:val="1"/>
      <w:marLeft w:val="0"/>
      <w:marRight w:val="0"/>
      <w:marTop w:val="0"/>
      <w:marBottom w:val="0"/>
      <w:divBdr>
        <w:top w:val="none" w:sz="0" w:space="0" w:color="auto"/>
        <w:left w:val="none" w:sz="0" w:space="0" w:color="auto"/>
        <w:bottom w:val="none" w:sz="0" w:space="0" w:color="auto"/>
        <w:right w:val="none" w:sz="0" w:space="0" w:color="auto"/>
      </w:divBdr>
    </w:div>
    <w:div w:id="592276789">
      <w:bodyDiv w:val="1"/>
      <w:marLeft w:val="0"/>
      <w:marRight w:val="0"/>
      <w:marTop w:val="0"/>
      <w:marBottom w:val="0"/>
      <w:divBdr>
        <w:top w:val="none" w:sz="0" w:space="0" w:color="auto"/>
        <w:left w:val="none" w:sz="0" w:space="0" w:color="auto"/>
        <w:bottom w:val="none" w:sz="0" w:space="0" w:color="auto"/>
        <w:right w:val="none" w:sz="0" w:space="0" w:color="auto"/>
      </w:divBdr>
    </w:div>
    <w:div w:id="697047833">
      <w:bodyDiv w:val="1"/>
      <w:marLeft w:val="0"/>
      <w:marRight w:val="0"/>
      <w:marTop w:val="0"/>
      <w:marBottom w:val="0"/>
      <w:divBdr>
        <w:top w:val="none" w:sz="0" w:space="0" w:color="auto"/>
        <w:left w:val="none" w:sz="0" w:space="0" w:color="auto"/>
        <w:bottom w:val="none" w:sz="0" w:space="0" w:color="auto"/>
        <w:right w:val="none" w:sz="0" w:space="0" w:color="auto"/>
      </w:divBdr>
    </w:div>
    <w:div w:id="772895363">
      <w:bodyDiv w:val="1"/>
      <w:marLeft w:val="0"/>
      <w:marRight w:val="0"/>
      <w:marTop w:val="0"/>
      <w:marBottom w:val="0"/>
      <w:divBdr>
        <w:top w:val="none" w:sz="0" w:space="0" w:color="auto"/>
        <w:left w:val="none" w:sz="0" w:space="0" w:color="auto"/>
        <w:bottom w:val="none" w:sz="0" w:space="0" w:color="auto"/>
        <w:right w:val="none" w:sz="0" w:space="0" w:color="auto"/>
      </w:divBdr>
    </w:div>
    <w:div w:id="944732881">
      <w:bodyDiv w:val="1"/>
      <w:marLeft w:val="0"/>
      <w:marRight w:val="0"/>
      <w:marTop w:val="0"/>
      <w:marBottom w:val="0"/>
      <w:divBdr>
        <w:top w:val="none" w:sz="0" w:space="0" w:color="auto"/>
        <w:left w:val="none" w:sz="0" w:space="0" w:color="auto"/>
        <w:bottom w:val="none" w:sz="0" w:space="0" w:color="auto"/>
        <w:right w:val="none" w:sz="0" w:space="0" w:color="auto"/>
      </w:divBdr>
    </w:div>
    <w:div w:id="997072540">
      <w:bodyDiv w:val="1"/>
      <w:marLeft w:val="0"/>
      <w:marRight w:val="0"/>
      <w:marTop w:val="0"/>
      <w:marBottom w:val="0"/>
      <w:divBdr>
        <w:top w:val="none" w:sz="0" w:space="0" w:color="auto"/>
        <w:left w:val="none" w:sz="0" w:space="0" w:color="auto"/>
        <w:bottom w:val="none" w:sz="0" w:space="0" w:color="auto"/>
        <w:right w:val="none" w:sz="0" w:space="0" w:color="auto"/>
      </w:divBdr>
    </w:div>
    <w:div w:id="1207067722">
      <w:bodyDiv w:val="1"/>
      <w:marLeft w:val="0"/>
      <w:marRight w:val="0"/>
      <w:marTop w:val="0"/>
      <w:marBottom w:val="0"/>
      <w:divBdr>
        <w:top w:val="none" w:sz="0" w:space="0" w:color="auto"/>
        <w:left w:val="none" w:sz="0" w:space="0" w:color="auto"/>
        <w:bottom w:val="none" w:sz="0" w:space="0" w:color="auto"/>
        <w:right w:val="none" w:sz="0" w:space="0" w:color="auto"/>
      </w:divBdr>
    </w:div>
    <w:div w:id="1225071475">
      <w:bodyDiv w:val="1"/>
      <w:marLeft w:val="0"/>
      <w:marRight w:val="0"/>
      <w:marTop w:val="0"/>
      <w:marBottom w:val="0"/>
      <w:divBdr>
        <w:top w:val="none" w:sz="0" w:space="0" w:color="auto"/>
        <w:left w:val="none" w:sz="0" w:space="0" w:color="auto"/>
        <w:bottom w:val="none" w:sz="0" w:space="0" w:color="auto"/>
        <w:right w:val="none" w:sz="0" w:space="0" w:color="auto"/>
      </w:divBdr>
    </w:div>
    <w:div w:id="1252352261">
      <w:bodyDiv w:val="1"/>
      <w:marLeft w:val="0"/>
      <w:marRight w:val="0"/>
      <w:marTop w:val="0"/>
      <w:marBottom w:val="0"/>
      <w:divBdr>
        <w:top w:val="none" w:sz="0" w:space="0" w:color="auto"/>
        <w:left w:val="none" w:sz="0" w:space="0" w:color="auto"/>
        <w:bottom w:val="none" w:sz="0" w:space="0" w:color="auto"/>
        <w:right w:val="none" w:sz="0" w:space="0" w:color="auto"/>
      </w:divBdr>
    </w:div>
    <w:div w:id="1622227455">
      <w:bodyDiv w:val="1"/>
      <w:marLeft w:val="0"/>
      <w:marRight w:val="0"/>
      <w:marTop w:val="0"/>
      <w:marBottom w:val="0"/>
      <w:divBdr>
        <w:top w:val="none" w:sz="0" w:space="0" w:color="auto"/>
        <w:left w:val="none" w:sz="0" w:space="0" w:color="auto"/>
        <w:bottom w:val="none" w:sz="0" w:space="0" w:color="auto"/>
        <w:right w:val="none" w:sz="0" w:space="0" w:color="auto"/>
      </w:divBdr>
    </w:div>
    <w:div w:id="1645501277">
      <w:bodyDiv w:val="1"/>
      <w:marLeft w:val="0"/>
      <w:marRight w:val="0"/>
      <w:marTop w:val="0"/>
      <w:marBottom w:val="0"/>
      <w:divBdr>
        <w:top w:val="none" w:sz="0" w:space="0" w:color="auto"/>
        <w:left w:val="none" w:sz="0" w:space="0" w:color="auto"/>
        <w:bottom w:val="none" w:sz="0" w:space="0" w:color="auto"/>
        <w:right w:val="none" w:sz="0" w:space="0" w:color="auto"/>
      </w:divBdr>
    </w:div>
    <w:div w:id="1648586438">
      <w:bodyDiv w:val="1"/>
      <w:marLeft w:val="0"/>
      <w:marRight w:val="0"/>
      <w:marTop w:val="0"/>
      <w:marBottom w:val="0"/>
      <w:divBdr>
        <w:top w:val="none" w:sz="0" w:space="0" w:color="auto"/>
        <w:left w:val="none" w:sz="0" w:space="0" w:color="auto"/>
        <w:bottom w:val="none" w:sz="0" w:space="0" w:color="auto"/>
        <w:right w:val="none" w:sz="0" w:space="0" w:color="auto"/>
      </w:divBdr>
    </w:div>
    <w:div w:id="1710950413">
      <w:bodyDiv w:val="1"/>
      <w:marLeft w:val="0"/>
      <w:marRight w:val="0"/>
      <w:marTop w:val="0"/>
      <w:marBottom w:val="0"/>
      <w:divBdr>
        <w:top w:val="none" w:sz="0" w:space="0" w:color="auto"/>
        <w:left w:val="none" w:sz="0" w:space="0" w:color="auto"/>
        <w:bottom w:val="none" w:sz="0" w:space="0" w:color="auto"/>
        <w:right w:val="none" w:sz="0" w:space="0" w:color="auto"/>
      </w:divBdr>
      <w:divsChild>
        <w:div w:id="1066761999">
          <w:marLeft w:val="480"/>
          <w:marRight w:val="0"/>
          <w:marTop w:val="0"/>
          <w:marBottom w:val="0"/>
          <w:divBdr>
            <w:top w:val="none" w:sz="0" w:space="0" w:color="auto"/>
            <w:left w:val="none" w:sz="0" w:space="0" w:color="auto"/>
            <w:bottom w:val="none" w:sz="0" w:space="0" w:color="auto"/>
            <w:right w:val="none" w:sz="0" w:space="0" w:color="auto"/>
          </w:divBdr>
        </w:div>
      </w:divsChild>
    </w:div>
    <w:div w:id="1750954995">
      <w:bodyDiv w:val="1"/>
      <w:marLeft w:val="0"/>
      <w:marRight w:val="0"/>
      <w:marTop w:val="0"/>
      <w:marBottom w:val="0"/>
      <w:divBdr>
        <w:top w:val="none" w:sz="0" w:space="0" w:color="auto"/>
        <w:left w:val="none" w:sz="0" w:space="0" w:color="auto"/>
        <w:bottom w:val="none" w:sz="0" w:space="0" w:color="auto"/>
        <w:right w:val="none" w:sz="0" w:space="0" w:color="auto"/>
      </w:divBdr>
    </w:div>
    <w:div w:id="1914272822">
      <w:bodyDiv w:val="1"/>
      <w:marLeft w:val="0"/>
      <w:marRight w:val="0"/>
      <w:marTop w:val="0"/>
      <w:marBottom w:val="0"/>
      <w:divBdr>
        <w:top w:val="none" w:sz="0" w:space="0" w:color="auto"/>
        <w:left w:val="none" w:sz="0" w:space="0" w:color="auto"/>
        <w:bottom w:val="none" w:sz="0" w:space="0" w:color="auto"/>
        <w:right w:val="none" w:sz="0" w:space="0" w:color="auto"/>
      </w:divBdr>
    </w:div>
    <w:div w:id="2119908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ikrahayu17@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5FD005-8B9A-4486-B364-70B60342B7A8}">
  <we:reference id="wa104382081" version="1.55.1.0" store="en-US" storeType="OMEX"/>
  <we:alternateReferences>
    <we:reference id="wa104382081" version="1.55.1.0" store="wa104382081" storeType="OMEX"/>
  </we:alternateReferences>
  <we:properties>
    <we:property name="MENDELEY_CITATIONS" value="[{&quot;citationID&quot;:&quot;MENDELEY_CITATION_dddd5ca2-9c4b-47d8-b33d-798a11b73265&quot;,&quot;properties&quot;:{&quot;noteIndex&quot;:0},&quot;isEdited&quot;:false,&quot;manualOverride&quot;:{&quot;isManuallyOverridden&quot;:false,&quot;citeprocText&quot;:&quot;(Rahayu, 2022)&quot;,&quot;manualOverrideText&quot;:&quot;&quot;},&quot;citationTag&quot;:&quot;MENDELEY_CITATION_v3_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&quot;,&quot;citationItems&quot;:[{&quot;id&quot;:&quot;724fe39a-b962-3c69-a3fc-b46b06becab1&quot;,&quot;itemData&quot;:{&quot;type&quot;:&quot;article-journal&quot;,&quot;id&quot;:&quot;724fe39a-b962-3c69-a3fc-b46b06becab1&quot;,&quot;title&quot;:&quot;STUDI PERBANDINGAN ANTARA CARING SPIRITUALITAS PERAWAT DALAM PENERAPAN ASUHAN KEPERAWATAN DI RSUD. AJI MUHAMMAD PARIKESIT TENGGARONG DAN RSUD. IA. MOEIS SAMARINDA&quot;,&quot;author&quot;:[{&quot;family&quot;:&quot;Rahayu&quot;,&quot;given&quot;:&quot;Anik Puji&quot;,&quot;parse-names&quot;:false,&quot;dropping-particle&quot;:&quot;&quot;,&quot;non-dropping-particle&quot;:&quot;&quot;}],&quot;container-title&quot;:&quot;Jurnal Keperawatan Wiyata&quot;,&quot;ISSN&quot;:&quot;2774-9789&quot;,&quot;issued&quot;:{&quot;date-parts&quot;:[[2022]]},&quot;publisher&quot;:&quot;Cetak&quot;,&quot;issue&quot;:&quot;1&quot;,&quot;volume&quot;:&quot;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09C21-AB53-4952-A0FD-0B149BBB4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TotalTime>
  <Pages>1</Pages>
  <Words>4509</Words>
  <Characters>25704</Characters>
  <Application>Microsoft Office Word</Application>
  <DocSecurity>0</DocSecurity>
  <Lines>214</Lines>
  <Paragraphs>60</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FAKTOR-FAKTOR YANG MEMPENGARUHI KOMPETENSI PERAWAT DALAM MELAKSANAKAN ASUHAN KEP</vt:lpstr>
      <vt:lpstr>Anik Puji Rahayu*, Nurma Sulistyani , Dwi Noor Sari, Lynda Rosiaty, Betty Indrya</vt:lpstr>
      <vt:lpstr>Dosen FK Unmul Samarinda (1), Perawat RSUD. AM. Parikesit Tenggaron</vt:lpstr>
      <vt:lpstr>*Corresponding Email : anikrahayu17@gmail.com</vt:lpstr>
      <vt:lpstr/>
      <vt:lpstr>ABSTRAK</vt:lpstr>
      <vt:lpstr>Latar Belakang : Kompetensi perawat Indonesia sebagai pemberi asuhan dengan meng</vt:lpstr>
      <vt:lpstr/>
      <vt:lpstr>Kata Kunci :  Faktor yang mempengaruhi, Kompetensi Perawat, Askep 3S (SDKI, SIKI</vt:lpstr>
      <vt:lpstr/>
      <vt:lpstr/>
      <vt:lpstr/>
      <vt:lpstr>A. Pendahuluan</vt:lpstr>
      <vt:lpstr>Kompetensi merupakan kewenangan (kekuasaan) untuk menentukan (memutuskan sesuatu</vt:lpstr>
      <vt:lpstr>Berdasarkan studi pendahuluan di RSUD AM Parikesit Tenggarong, data perawat dala</vt:lpstr>
      <vt:lpstr>Dari data tersebut, komite keperawatan RSUD A.M Parikesit menemukan fenomena bah</vt:lpstr>
      <vt:lpstr/>
      <vt:lpstr>sehingga dalam penelitian ini ingin menganalisis pelaksanaan askep 3S.</vt:lpstr>
      <vt:lpstr>Fenomena lain yang ditemukan yaitu perawat banyak melakukan pekerjaan terburu - </vt:lpstr>
      <vt:lpstr/>
      <vt:lpstr>dengan baik.   </vt:lpstr>
      <vt:lpstr>Proses menjalankan tugas sebagai pemberi asuhan keperawatan, perawat berwenang u</vt:lpstr>
      <vt:lpstr>Pengembangan karir profesional perawat mencakup empat peran utama perawat yaitu,</vt:lpstr>
      <vt:lpstr>Menurut Nursalam (2012),Perawat professional dalam memberikan pelayanan keperawa</vt:lpstr>
      <vt:lpstr>Menurut  (K.Gleason  et  al.,2021)  dalam “The  Critical  Need for Nursing Educa</vt:lpstr>
      <vt:lpstr>Di Indonesia kurangnya kelengkapan pendokumentasian keperawataan masih berupa fe</vt:lpstr>
      <vt:lpstr>Berdasarkan uraian diatas, maka peneliti tertarik untuk melakukan penelitian ten</vt:lpstr>
      <vt:lpstr/>
      <vt:lpstr>B.  Metode</vt:lpstr>
      <vt:lpstr>Penelitian ini merupakan jenis penelitian kuantitatif dengan desain penelitian C</vt:lpstr>
      <vt:lpstr/>
      <vt:lpstr/>
      <vt:lpstr>C.  Hasil Penelitian</vt:lpstr>
      <vt:lpstr>1.  Analisa Karakteristik Responden berdasarkan Sumber data : primer IRNA 1 Pari</vt:lpstr>
      <vt:lpstr/>
      <vt:lpstr>Umur Responden</vt:lpstr>
      <vt:lpstr>Tabel 4.1 Distribusi frekuensi responden berdasarkan umur</vt:lpstr>
      <vt:lpstr/>
      <vt:lpstr/>
      <vt:lpstr>Pendidikan Responden</vt:lpstr>
      <vt:lpstr>Distribusi frekuensi responden berdasarkan pe</vt:lpstr>
      <vt:lpstr/>
      <vt:lpstr/>
      <vt:lpstr/>
      <vt:lpstr>Level Jenjang Responden</vt:lpstr>
      <vt:lpstr>Distribusi frekuensi responden berdasarkan level jen</vt:lpstr>
      <vt:lpstr/>
      <vt:lpstr/>
      <vt:lpstr/>
      <vt:lpstr/>
      <vt:lpstr/>
      <vt:lpstr/>
      <vt:lpstr/>
      <vt:lpstr/>
      <vt:lpstr/>
      <vt:lpstr/>
      <vt:lpstr/>
      <vt:lpstr/>
      <vt:lpstr>Lama Kerja Responden</vt:lpstr>
      <vt:lpstr>Distribusi frekuensi responden berdasarkan</vt:lpstr>
      <vt:lpstr/>
      <vt:lpstr/>
      <vt:lpstr>2.  Analisis Univariat</vt:lpstr>
      <vt:lpstr>Tingkat Pengetahuan</vt:lpstr>
      <vt:lpstr>Distribusi Tingkat Pengetahuan Perawat tentang Askep 3S</vt:lpstr>
      <vt:lpstr/>
      <vt:lpstr/>
      <vt:lpstr>Motivasi </vt:lpstr>
      <vt:lpstr>Distribusi Motivasi dalam penerapan Askep 3S</vt:lpstr>
      <vt:lpstr/>
      <vt:lpstr/>
      <vt:lpstr>Beban kerja</vt:lpstr>
      <vt:lpstr>Distribusi Beban Kerja dalam penerapan askep 3S</vt:lpstr>
      <vt:lpstr/>
      <vt:lpstr>Reward dan Punishment</vt:lpstr>
      <vt:lpstr>Distribusi Reward dan Punishment dalam penerapan askep 3</vt:lpstr>
      <vt:lpstr/>
      <vt:lpstr/>
      <vt:lpstr/>
      <vt:lpstr/>
      <vt:lpstr/>
      <vt:lpstr/>
      <vt:lpstr/>
      <vt:lpstr>e.  Penerapan Askep 3S</vt:lpstr>
      <vt:lpstr>Distribusi penerapan Askep 3S </vt:lpstr>
      <vt:lpstr/>
      <vt:lpstr>3.  Analisa Bivariat</vt:lpstr>
      <vt:lpstr>a.  Distribusi Hubungan Antara Pengetahuan Perawat dengan Aske</vt:lpstr>
      <vt:lpstr/>
      <vt:lpstr/>
      <vt:lpstr/>
      <vt:lpstr/>
      <vt:lpstr/>
      <vt:lpstr/>
      <vt:lpstr/>
      <vt:lpstr/>
      <vt:lpstr>b.  Distribusi Hubungan Antara Motivasi Perawat dengan penerapan</vt:lpstr>
      <vt:lpstr/>
      <vt:lpstr>c.  Distribusi hubungan antara Beban Kerja dengan penerapan askep 3S</vt:lpstr>
      <vt:lpstr/>
    </vt:vector>
  </TitlesOfParts>
  <Company/>
  <LinksUpToDate>false</LinksUpToDate>
  <CharactersWithSpaces>30153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alhawaris alhawaris</dc:creator>
  <cp:keywords/>
  <dc:description/>
  <cp:lastModifiedBy>ASUS</cp:lastModifiedBy>
  <cp:revision>35</cp:revision>
  <dcterms:created xsi:type="dcterms:W3CDTF">2023-05-18T07:40:00Z</dcterms:created>
  <dcterms:modified xsi:type="dcterms:W3CDTF">2024-08-20T16:13:00Z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2023-05-09T00:00:00Z</vt:filetime>
  </property>
  <property fmtid="{D5CDD505-2E9C-101B-9397-08002B2CF9AE}" pid="3" name="Creator">
    <vt:lpwstr>Microsoft® Word 2019</vt:lpwstr>
  </property>
  <property fmtid="{D5CDD505-2E9C-101B-9397-08002B2CF9AE}" pid="4" name="LastSaved">
    <vt:filetime>2023-05-18T00:00:00Z</vt:filetime>
  </property>
  <property fmtid="{D5CDD505-2E9C-101B-9397-08002B2CF9AE}" pid="5" name="Mendeley Document_1">
    <vt:lpwstr>True</vt:lpwstr>
  </property>
</Properties>
</file>