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4F509" w14:textId="77777777" w:rsidR="00FE3F1F" w:rsidRDefault="001D5DCF">
      <w:pPr>
        <w:rPr>
          <w:rFonts w:asciiTheme="majorHAnsi" w:hAnsiTheme="majorHAnsi"/>
          <w:b/>
          <w:sz w:val="28"/>
          <w:szCs w:val="28"/>
        </w:rPr>
      </w:pPr>
      <w:r>
        <w:rPr>
          <w:rFonts w:asciiTheme="majorHAnsi" w:hAnsiTheme="majorHAnsi"/>
          <w:b/>
          <w:sz w:val="28"/>
          <w:szCs w:val="28"/>
        </w:rPr>
        <w:t>HIPOSPADIA SUBKORONAL PADA PASIEN SINDROM KLINEFELTER ANAK</w:t>
      </w:r>
    </w:p>
    <w:p w14:paraId="39D91F34" w14:textId="77777777" w:rsidR="001D5DCF" w:rsidRDefault="001D5DCF">
      <w:pPr>
        <w:rPr>
          <w:rFonts w:asciiTheme="majorHAnsi" w:hAnsiTheme="majorHAnsi"/>
          <w:b/>
          <w:sz w:val="28"/>
          <w:szCs w:val="28"/>
        </w:rPr>
      </w:pPr>
    </w:p>
    <w:p w14:paraId="598EEBED" w14:textId="77777777" w:rsidR="001D5DCF" w:rsidRDefault="001D5DCF">
      <w:pPr>
        <w:rPr>
          <w:rFonts w:asciiTheme="majorHAnsi" w:hAnsiTheme="majorHAnsi"/>
        </w:rPr>
      </w:pPr>
      <w:r>
        <w:rPr>
          <w:rFonts w:asciiTheme="majorHAnsi" w:hAnsiTheme="majorHAnsi"/>
        </w:rPr>
        <w:t>Rezia Octarina</w:t>
      </w:r>
      <w:r>
        <w:rPr>
          <w:rFonts w:asciiTheme="majorHAnsi" w:hAnsiTheme="majorHAnsi"/>
          <w:vertAlign w:val="superscript"/>
        </w:rPr>
        <w:t>a</w:t>
      </w:r>
      <w:r>
        <w:rPr>
          <w:rFonts w:asciiTheme="majorHAnsi" w:hAnsiTheme="majorHAnsi"/>
        </w:rPr>
        <w:t>, Tjahjo Djojo Tanojo</w:t>
      </w:r>
      <w:r>
        <w:rPr>
          <w:rFonts w:asciiTheme="majorHAnsi" w:hAnsiTheme="majorHAnsi"/>
          <w:vertAlign w:val="superscript"/>
        </w:rPr>
        <w:t>a</w:t>
      </w:r>
      <w:r>
        <w:rPr>
          <w:rFonts w:asciiTheme="majorHAnsi" w:hAnsiTheme="majorHAnsi"/>
        </w:rPr>
        <w:t>, Rina Yudiwati</w:t>
      </w:r>
      <w:r>
        <w:rPr>
          <w:rFonts w:asciiTheme="majorHAnsi" w:hAnsiTheme="majorHAnsi"/>
          <w:vertAlign w:val="superscript"/>
        </w:rPr>
        <w:t>b</w:t>
      </w:r>
    </w:p>
    <w:p w14:paraId="5AFDBB5D" w14:textId="77777777" w:rsidR="001D5DCF" w:rsidRDefault="001D5DCF">
      <w:pPr>
        <w:rPr>
          <w:rFonts w:asciiTheme="majorHAnsi" w:hAnsiTheme="majorHAnsi"/>
        </w:rPr>
      </w:pPr>
    </w:p>
    <w:p w14:paraId="5309B793" w14:textId="77777777" w:rsidR="001D5DCF" w:rsidRDefault="001D5DCF">
      <w:pPr>
        <w:rPr>
          <w:rFonts w:asciiTheme="majorHAnsi" w:hAnsiTheme="majorHAnsi"/>
          <w:sz w:val="20"/>
          <w:szCs w:val="20"/>
        </w:rPr>
      </w:pPr>
      <w:r>
        <w:rPr>
          <w:rFonts w:asciiTheme="majorHAnsi" w:hAnsiTheme="majorHAnsi"/>
          <w:sz w:val="20"/>
          <w:szCs w:val="20"/>
          <w:vertAlign w:val="superscript"/>
        </w:rPr>
        <w:t>a</w:t>
      </w:r>
      <w:r>
        <w:rPr>
          <w:rFonts w:asciiTheme="majorHAnsi" w:hAnsiTheme="majorHAnsi"/>
          <w:sz w:val="20"/>
          <w:szCs w:val="20"/>
        </w:rPr>
        <w:t xml:space="preserve"> Program Pendidikan Dokter Spesialis 1 Andrologi, Fakultas Kedokteran Universitas Airlangga/RSUD Dr. Soetomo Surabaya</w:t>
      </w:r>
    </w:p>
    <w:p w14:paraId="36D4659C" w14:textId="6C54FC87" w:rsidR="001D5DCF" w:rsidRDefault="001D5DCF">
      <w:pPr>
        <w:rPr>
          <w:rFonts w:asciiTheme="majorHAnsi" w:hAnsiTheme="majorHAnsi"/>
          <w:sz w:val="20"/>
          <w:szCs w:val="20"/>
        </w:rPr>
      </w:pPr>
      <w:r>
        <w:rPr>
          <w:rFonts w:asciiTheme="majorHAnsi" w:hAnsiTheme="majorHAnsi"/>
          <w:sz w:val="20"/>
          <w:szCs w:val="20"/>
          <w:vertAlign w:val="superscript"/>
        </w:rPr>
        <w:t>b</w:t>
      </w:r>
      <w:r w:rsidR="005F30D9">
        <w:rPr>
          <w:rFonts w:asciiTheme="majorHAnsi" w:hAnsiTheme="majorHAnsi"/>
          <w:sz w:val="20"/>
          <w:szCs w:val="20"/>
        </w:rPr>
        <w:t xml:space="preserve"> Departemen Biologi Kedokteran, Fakultas Kedokteran </w:t>
      </w:r>
      <w:r>
        <w:rPr>
          <w:rFonts w:asciiTheme="majorHAnsi" w:hAnsiTheme="majorHAnsi"/>
          <w:sz w:val="20"/>
          <w:szCs w:val="20"/>
        </w:rPr>
        <w:t>Universitas Airlangga</w:t>
      </w:r>
    </w:p>
    <w:p w14:paraId="0D4AD808" w14:textId="77777777" w:rsidR="001D5DCF" w:rsidRDefault="001D5DCF">
      <w:pPr>
        <w:rPr>
          <w:rFonts w:asciiTheme="majorHAnsi" w:hAnsiTheme="majorHAnsi"/>
          <w:sz w:val="20"/>
          <w:szCs w:val="20"/>
        </w:rPr>
      </w:pPr>
    </w:p>
    <w:p w14:paraId="0B4E73E4" w14:textId="77777777" w:rsidR="00DB23B7" w:rsidRDefault="001D5DCF" w:rsidP="00DB23B7">
      <w:pPr>
        <w:spacing w:line="480" w:lineRule="auto"/>
        <w:rPr>
          <w:rFonts w:asciiTheme="majorHAnsi" w:hAnsiTheme="majorHAnsi"/>
          <w:sz w:val="20"/>
          <w:szCs w:val="20"/>
        </w:rPr>
      </w:pPr>
      <w:r>
        <w:rPr>
          <w:rFonts w:asciiTheme="majorHAnsi" w:hAnsiTheme="majorHAnsi"/>
          <w:sz w:val="20"/>
          <w:szCs w:val="20"/>
        </w:rPr>
        <w:t xml:space="preserve">Korespondensi: </w:t>
      </w:r>
      <w:hyperlink r:id="rId6" w:history="1">
        <w:r w:rsidRPr="00EB4A52">
          <w:rPr>
            <w:rStyle w:val="Hyperlink"/>
            <w:rFonts w:asciiTheme="majorHAnsi" w:hAnsiTheme="majorHAnsi"/>
            <w:sz w:val="20"/>
            <w:szCs w:val="20"/>
          </w:rPr>
          <w:t>rezia.octarina-2016@fk.unair.ac.id</w:t>
        </w:r>
      </w:hyperlink>
    </w:p>
    <w:p w14:paraId="5BC0A228" w14:textId="77777777" w:rsidR="00DB23B7" w:rsidRDefault="00DB23B7" w:rsidP="00DB23B7">
      <w:pPr>
        <w:spacing w:line="360" w:lineRule="auto"/>
        <w:rPr>
          <w:rFonts w:asciiTheme="majorHAnsi" w:hAnsiTheme="majorHAnsi"/>
        </w:rPr>
      </w:pPr>
      <w:r>
        <w:rPr>
          <w:rFonts w:asciiTheme="majorHAnsi" w:hAnsiTheme="majorHAnsi"/>
          <w:b/>
        </w:rPr>
        <w:t>Abstrak</w:t>
      </w:r>
    </w:p>
    <w:p w14:paraId="0819B871" w14:textId="77777777" w:rsidR="00DB23B7" w:rsidRDefault="00DB23B7" w:rsidP="00DB23B7">
      <w:pPr>
        <w:jc w:val="both"/>
        <w:rPr>
          <w:rFonts w:asciiTheme="majorHAnsi" w:hAnsiTheme="majorHAnsi" w:cs="Times New Roman"/>
          <w:sz w:val="20"/>
          <w:szCs w:val="20"/>
        </w:rPr>
      </w:pPr>
      <w:r w:rsidRPr="00DB23B7">
        <w:rPr>
          <w:rFonts w:asciiTheme="majorHAnsi" w:hAnsiTheme="majorHAnsi" w:cs="Times New Roman"/>
          <w:sz w:val="20"/>
          <w:szCs w:val="20"/>
        </w:rPr>
        <w:t>Sindrom Klinfelter merupakan kelainan kromosom seks yang banyak ditemukan pada laki-laki. Sindrom Klinefelter umumnya muncul pada masa pubertas dan dewasa dengan ciri khasnya: infertilitas, testis kecil, ginekomastia dan mikropenis. Anak-anak dengan Sindrom Klinefelter dapat memiliki manifestasi klinis mikropenis, hipospadia, kriptorkismus atau keterlambatan perkembangan. Namun, hipospadia merupakan manifestasi klinis yang jarang ditemukan pada sindrom ini. Pada laporan kasus ini, kami melaporkan  satu kasus seorang anak laki-laki yang memiliki hipospadia dan disertai kelainan kromosom 47, XXY. Laporan kasus ini menggambarkan Sindrom Klinefelter pada anak-anak dengan manifestasi klinis hipospadia, skrotum bifidum, kriptorkismus dan DSD di</w:t>
      </w:r>
      <w:r>
        <w:rPr>
          <w:rFonts w:asciiTheme="majorHAnsi" w:hAnsiTheme="majorHAnsi" w:cs="Times New Roman"/>
          <w:sz w:val="20"/>
          <w:szCs w:val="20"/>
        </w:rPr>
        <w:t xml:space="preserve"> </w:t>
      </w:r>
      <w:r w:rsidRPr="00DB23B7">
        <w:rPr>
          <w:rFonts w:asciiTheme="majorHAnsi" w:hAnsiTheme="majorHAnsi" w:cs="Times New Roman"/>
          <w:sz w:val="20"/>
          <w:szCs w:val="20"/>
        </w:rPr>
        <w:t>mana hal ini merupakan manifestasi klinis yang jarang ditemui pada kelainan ini.</w:t>
      </w:r>
    </w:p>
    <w:p w14:paraId="5DC58DB5" w14:textId="77777777" w:rsidR="00DB23B7" w:rsidRDefault="00DB23B7" w:rsidP="00DB23B7">
      <w:pPr>
        <w:spacing w:line="360" w:lineRule="auto"/>
        <w:jc w:val="both"/>
        <w:rPr>
          <w:rFonts w:asciiTheme="majorHAnsi" w:hAnsiTheme="majorHAnsi" w:cs="Times New Roman"/>
          <w:sz w:val="20"/>
          <w:szCs w:val="20"/>
        </w:rPr>
      </w:pPr>
    </w:p>
    <w:p w14:paraId="7EDA3D9B" w14:textId="77777777" w:rsidR="00DB23B7" w:rsidRPr="00DB23B7" w:rsidRDefault="00DB23B7" w:rsidP="00DB23B7">
      <w:pPr>
        <w:spacing w:line="360" w:lineRule="auto"/>
        <w:jc w:val="both"/>
        <w:rPr>
          <w:rFonts w:asciiTheme="majorHAnsi" w:hAnsiTheme="majorHAnsi"/>
          <w:sz w:val="20"/>
          <w:szCs w:val="20"/>
        </w:rPr>
      </w:pPr>
      <w:r>
        <w:rPr>
          <w:rFonts w:asciiTheme="majorHAnsi" w:hAnsiTheme="majorHAnsi" w:cs="Times New Roman"/>
          <w:b/>
          <w:sz w:val="20"/>
          <w:szCs w:val="20"/>
        </w:rPr>
        <w:t xml:space="preserve">Kata kunci: </w:t>
      </w:r>
      <w:r w:rsidRPr="00DB23B7">
        <w:rPr>
          <w:rFonts w:asciiTheme="majorHAnsi" w:hAnsiTheme="majorHAnsi" w:cs="Times New Roman"/>
          <w:sz w:val="20"/>
          <w:szCs w:val="20"/>
        </w:rPr>
        <w:t>Sindrom Klinefelter, hipospadia, kriptorkismus, karyotyping</w:t>
      </w:r>
    </w:p>
    <w:p w14:paraId="157A4FE2" w14:textId="77777777" w:rsidR="001D5DCF" w:rsidRDefault="001D5DCF" w:rsidP="00DB23B7">
      <w:pPr>
        <w:spacing w:line="360" w:lineRule="auto"/>
        <w:rPr>
          <w:rFonts w:asciiTheme="majorHAnsi" w:hAnsiTheme="majorHAnsi"/>
          <w:sz w:val="20"/>
          <w:szCs w:val="20"/>
        </w:rPr>
      </w:pPr>
    </w:p>
    <w:p w14:paraId="10574C39" w14:textId="77777777" w:rsidR="00DB23B7" w:rsidRDefault="00DB23B7" w:rsidP="00DB23B7">
      <w:pPr>
        <w:spacing w:line="360" w:lineRule="auto"/>
        <w:rPr>
          <w:rFonts w:asciiTheme="majorHAnsi" w:hAnsiTheme="majorHAnsi"/>
        </w:rPr>
      </w:pPr>
      <w:r>
        <w:rPr>
          <w:rFonts w:asciiTheme="majorHAnsi" w:hAnsiTheme="majorHAnsi"/>
          <w:b/>
        </w:rPr>
        <w:t>Abstract</w:t>
      </w:r>
    </w:p>
    <w:p w14:paraId="0013E640" w14:textId="42E2F987" w:rsidR="00DB23B7" w:rsidRDefault="00DB23B7" w:rsidP="00DB23B7">
      <w:pPr>
        <w:jc w:val="both"/>
        <w:rPr>
          <w:rFonts w:asciiTheme="majorHAnsi" w:hAnsiTheme="majorHAnsi" w:cs="Times New Roman"/>
          <w:sz w:val="20"/>
          <w:szCs w:val="20"/>
        </w:rPr>
      </w:pPr>
      <w:r w:rsidRPr="00DB23B7">
        <w:rPr>
          <w:rFonts w:asciiTheme="majorHAnsi" w:hAnsiTheme="majorHAnsi" w:cs="Times New Roman"/>
          <w:sz w:val="20"/>
          <w:szCs w:val="20"/>
        </w:rPr>
        <w:t xml:space="preserve">Klinefelter Syndrome is the most common sex chromosomal disorder in male. Klinefelter syndrome usually manifests in puberty and adulthood with its characteristics: infertility, small testes, gynecomastia and micropenis. Infants with Klinefelter Syndrome may manifest with micropenis, hypospadias, cryptorchidism or developmental delay. However, hypospadias are rarely seen in this disorder. In this case report, we report a case of </w:t>
      </w:r>
      <w:r w:rsidR="006F2C7D">
        <w:rPr>
          <w:rFonts w:asciiTheme="majorHAnsi" w:hAnsiTheme="majorHAnsi" w:cs="Times New Roman"/>
          <w:sz w:val="20"/>
          <w:szCs w:val="20"/>
        </w:rPr>
        <w:t>a 1 year old boy</w:t>
      </w:r>
      <w:r w:rsidRPr="00DB23B7">
        <w:rPr>
          <w:rFonts w:asciiTheme="majorHAnsi" w:hAnsiTheme="majorHAnsi" w:cs="Times New Roman"/>
          <w:sz w:val="20"/>
          <w:szCs w:val="20"/>
        </w:rPr>
        <w:t xml:space="preserve"> with hypospadias along with 47, XXY chromosomal disorder. This case report showed Klinefelter Syndrome in infancy with clinical manifestations of hypospadias, bifid scrotum, cryptorchidism and DSD which are rare manifestations of this disorder.</w:t>
      </w:r>
    </w:p>
    <w:p w14:paraId="1674D9ED" w14:textId="77777777" w:rsidR="00DB23B7" w:rsidRDefault="00DB23B7" w:rsidP="00DB23B7">
      <w:pPr>
        <w:spacing w:line="360" w:lineRule="auto"/>
        <w:jc w:val="both"/>
        <w:rPr>
          <w:rFonts w:asciiTheme="majorHAnsi" w:hAnsiTheme="majorHAnsi" w:cs="Times New Roman"/>
          <w:sz w:val="20"/>
          <w:szCs w:val="20"/>
        </w:rPr>
      </w:pPr>
    </w:p>
    <w:p w14:paraId="1BD9272D" w14:textId="19570BA9" w:rsidR="00DB23B7" w:rsidRDefault="00DB23B7" w:rsidP="00DB23B7">
      <w:pPr>
        <w:spacing w:line="360" w:lineRule="auto"/>
        <w:jc w:val="both"/>
        <w:rPr>
          <w:rFonts w:asciiTheme="majorHAnsi" w:hAnsiTheme="majorHAnsi" w:cs="Times New Roman"/>
          <w:sz w:val="20"/>
          <w:szCs w:val="20"/>
        </w:rPr>
      </w:pPr>
      <w:r>
        <w:rPr>
          <w:rFonts w:asciiTheme="majorHAnsi" w:hAnsiTheme="majorHAnsi" w:cs="Times New Roman"/>
          <w:b/>
          <w:sz w:val="20"/>
          <w:szCs w:val="20"/>
        </w:rPr>
        <w:t xml:space="preserve">Key words: </w:t>
      </w:r>
      <w:r w:rsidR="00C2603D">
        <w:rPr>
          <w:rFonts w:asciiTheme="majorHAnsi" w:hAnsiTheme="majorHAnsi" w:cs="Times New Roman"/>
          <w:sz w:val="20"/>
          <w:szCs w:val="20"/>
        </w:rPr>
        <w:t xml:space="preserve"> Klinefelter S</w:t>
      </w:r>
      <w:r>
        <w:rPr>
          <w:rFonts w:asciiTheme="majorHAnsi" w:hAnsiTheme="majorHAnsi" w:cs="Times New Roman"/>
          <w:sz w:val="20"/>
          <w:szCs w:val="20"/>
        </w:rPr>
        <w:t>yndrome, hy</w:t>
      </w:r>
      <w:r w:rsidR="005573E2">
        <w:rPr>
          <w:rFonts w:asciiTheme="majorHAnsi" w:hAnsiTheme="majorHAnsi" w:cs="Times New Roman"/>
          <w:sz w:val="20"/>
          <w:szCs w:val="20"/>
        </w:rPr>
        <w:t>pospadia</w:t>
      </w:r>
      <w:r>
        <w:rPr>
          <w:rFonts w:asciiTheme="majorHAnsi" w:hAnsiTheme="majorHAnsi" w:cs="Times New Roman"/>
          <w:sz w:val="20"/>
          <w:szCs w:val="20"/>
        </w:rPr>
        <w:t>, cryptorchidism, karyotyping</w:t>
      </w:r>
    </w:p>
    <w:p w14:paraId="74C0B4D1" w14:textId="77777777" w:rsidR="005573E2" w:rsidRDefault="005573E2" w:rsidP="00DB23B7">
      <w:pPr>
        <w:spacing w:line="360" w:lineRule="auto"/>
        <w:jc w:val="both"/>
        <w:rPr>
          <w:rFonts w:asciiTheme="majorHAnsi" w:hAnsiTheme="majorHAnsi" w:cs="Times New Roman"/>
          <w:sz w:val="20"/>
          <w:szCs w:val="20"/>
        </w:rPr>
      </w:pPr>
    </w:p>
    <w:p w14:paraId="1FE5AAE4" w14:textId="77777777" w:rsidR="005573E2" w:rsidRDefault="005573E2" w:rsidP="00DB23B7">
      <w:pPr>
        <w:spacing w:line="360" w:lineRule="auto"/>
        <w:jc w:val="both"/>
        <w:rPr>
          <w:rFonts w:asciiTheme="majorHAnsi" w:hAnsiTheme="majorHAnsi" w:cs="Times New Roman"/>
          <w:sz w:val="20"/>
          <w:szCs w:val="20"/>
        </w:rPr>
      </w:pPr>
    </w:p>
    <w:p w14:paraId="48D9B522" w14:textId="77777777" w:rsidR="005573E2" w:rsidRDefault="005573E2" w:rsidP="00DB23B7">
      <w:pPr>
        <w:spacing w:line="360" w:lineRule="auto"/>
        <w:jc w:val="both"/>
        <w:rPr>
          <w:rFonts w:asciiTheme="majorHAnsi" w:hAnsiTheme="majorHAnsi" w:cs="Times New Roman"/>
          <w:sz w:val="20"/>
          <w:szCs w:val="20"/>
        </w:rPr>
      </w:pPr>
    </w:p>
    <w:p w14:paraId="6306BE0E" w14:textId="77777777" w:rsidR="005573E2" w:rsidRDefault="005573E2" w:rsidP="00DB23B7">
      <w:pPr>
        <w:spacing w:line="360" w:lineRule="auto"/>
        <w:jc w:val="both"/>
        <w:rPr>
          <w:rFonts w:asciiTheme="majorHAnsi" w:hAnsiTheme="majorHAnsi" w:cs="Times New Roman"/>
          <w:sz w:val="20"/>
          <w:szCs w:val="20"/>
        </w:rPr>
      </w:pPr>
    </w:p>
    <w:p w14:paraId="14B5FDB9" w14:textId="77777777" w:rsidR="005573E2" w:rsidRDefault="005573E2" w:rsidP="00DB23B7">
      <w:pPr>
        <w:spacing w:line="360" w:lineRule="auto"/>
        <w:jc w:val="both"/>
        <w:rPr>
          <w:rFonts w:asciiTheme="majorHAnsi" w:hAnsiTheme="majorHAnsi" w:cs="Times New Roman"/>
          <w:sz w:val="20"/>
          <w:szCs w:val="20"/>
        </w:rPr>
      </w:pPr>
    </w:p>
    <w:p w14:paraId="24D3657F" w14:textId="77777777" w:rsidR="005573E2" w:rsidRDefault="005573E2" w:rsidP="00DB23B7">
      <w:pPr>
        <w:spacing w:line="360" w:lineRule="auto"/>
        <w:jc w:val="both"/>
        <w:rPr>
          <w:rFonts w:asciiTheme="majorHAnsi" w:hAnsiTheme="majorHAnsi" w:cs="Times New Roman"/>
          <w:sz w:val="20"/>
          <w:szCs w:val="20"/>
        </w:rPr>
      </w:pPr>
    </w:p>
    <w:p w14:paraId="5CE970F5" w14:textId="77777777" w:rsidR="005573E2" w:rsidRDefault="005573E2" w:rsidP="00DB23B7">
      <w:pPr>
        <w:spacing w:line="360" w:lineRule="auto"/>
        <w:jc w:val="both"/>
        <w:rPr>
          <w:rFonts w:asciiTheme="majorHAnsi" w:hAnsiTheme="majorHAnsi" w:cs="Times New Roman"/>
          <w:sz w:val="20"/>
          <w:szCs w:val="20"/>
        </w:rPr>
      </w:pPr>
    </w:p>
    <w:p w14:paraId="029F4D36" w14:textId="77777777" w:rsidR="005573E2" w:rsidRDefault="005573E2" w:rsidP="00DB23B7">
      <w:pPr>
        <w:spacing w:line="360" w:lineRule="auto"/>
        <w:jc w:val="both"/>
        <w:rPr>
          <w:rFonts w:asciiTheme="majorHAnsi" w:hAnsiTheme="majorHAnsi" w:cs="Times New Roman"/>
          <w:sz w:val="20"/>
          <w:szCs w:val="20"/>
        </w:rPr>
      </w:pPr>
    </w:p>
    <w:p w14:paraId="3461BACE" w14:textId="77777777" w:rsidR="005573E2" w:rsidRDefault="005573E2" w:rsidP="00DB23B7">
      <w:pPr>
        <w:spacing w:line="360" w:lineRule="auto"/>
        <w:jc w:val="both"/>
        <w:rPr>
          <w:rFonts w:asciiTheme="majorHAnsi" w:hAnsiTheme="majorHAnsi" w:cs="Times New Roman"/>
          <w:sz w:val="20"/>
          <w:szCs w:val="20"/>
        </w:rPr>
      </w:pPr>
    </w:p>
    <w:p w14:paraId="24482E6E" w14:textId="77777777" w:rsidR="005573E2" w:rsidRDefault="005573E2" w:rsidP="00DB23B7">
      <w:pPr>
        <w:spacing w:line="360" w:lineRule="auto"/>
        <w:jc w:val="both"/>
        <w:rPr>
          <w:rFonts w:asciiTheme="majorHAnsi" w:hAnsiTheme="majorHAnsi" w:cs="Times New Roman"/>
          <w:sz w:val="20"/>
          <w:szCs w:val="20"/>
        </w:rPr>
      </w:pPr>
    </w:p>
    <w:p w14:paraId="002A0848" w14:textId="77777777" w:rsidR="005573E2" w:rsidRDefault="005573E2" w:rsidP="00DB23B7">
      <w:pPr>
        <w:spacing w:line="360" w:lineRule="auto"/>
        <w:jc w:val="both"/>
        <w:rPr>
          <w:rFonts w:asciiTheme="majorHAnsi" w:hAnsiTheme="majorHAnsi" w:cs="Times New Roman"/>
          <w:sz w:val="20"/>
          <w:szCs w:val="20"/>
        </w:rPr>
      </w:pPr>
    </w:p>
    <w:p w14:paraId="0CA47D17" w14:textId="77777777" w:rsidR="00C30F2E" w:rsidRDefault="00C30F2E" w:rsidP="00DB23B7">
      <w:pPr>
        <w:spacing w:line="360" w:lineRule="auto"/>
        <w:jc w:val="both"/>
        <w:rPr>
          <w:rFonts w:asciiTheme="majorHAnsi" w:hAnsiTheme="majorHAnsi" w:cs="Times New Roman"/>
          <w:sz w:val="20"/>
          <w:szCs w:val="20"/>
        </w:rPr>
      </w:pPr>
    </w:p>
    <w:p w14:paraId="1D5F8CF6" w14:textId="77777777" w:rsidR="00C30F2E" w:rsidRDefault="00C30F2E" w:rsidP="00DB23B7">
      <w:pPr>
        <w:spacing w:line="360" w:lineRule="auto"/>
        <w:jc w:val="both"/>
        <w:rPr>
          <w:rFonts w:asciiTheme="majorHAnsi" w:hAnsiTheme="majorHAnsi" w:cs="Times New Roman"/>
          <w:sz w:val="20"/>
          <w:szCs w:val="20"/>
        </w:rPr>
      </w:pPr>
    </w:p>
    <w:p w14:paraId="67599BD8" w14:textId="77777777" w:rsidR="00C30F2E" w:rsidRDefault="00C30F2E" w:rsidP="005573E2">
      <w:pPr>
        <w:spacing w:line="360" w:lineRule="auto"/>
        <w:jc w:val="both"/>
        <w:rPr>
          <w:rFonts w:asciiTheme="majorHAnsi" w:hAnsiTheme="majorHAnsi" w:cs="Times New Roman"/>
          <w:b/>
        </w:rPr>
        <w:sectPr w:rsidR="00C30F2E" w:rsidSect="00E57C63">
          <w:pgSz w:w="11901" w:h="16817"/>
          <w:pgMar w:top="1418" w:right="1418" w:bottom="1418" w:left="1418" w:header="709" w:footer="709" w:gutter="0"/>
          <w:cols w:space="708"/>
          <w:docGrid w:linePitch="360"/>
        </w:sectPr>
      </w:pPr>
    </w:p>
    <w:p w14:paraId="678C6F39" w14:textId="75AF7648" w:rsidR="005573E2" w:rsidRDefault="005573E2" w:rsidP="005573E2">
      <w:pPr>
        <w:spacing w:line="360" w:lineRule="auto"/>
        <w:jc w:val="both"/>
        <w:rPr>
          <w:rFonts w:asciiTheme="majorHAnsi" w:hAnsiTheme="majorHAnsi" w:cs="Times New Roman"/>
          <w:b/>
        </w:rPr>
      </w:pPr>
      <w:r>
        <w:rPr>
          <w:rFonts w:asciiTheme="majorHAnsi" w:hAnsiTheme="majorHAnsi" w:cs="Times New Roman"/>
          <w:b/>
        </w:rPr>
        <w:lastRenderedPageBreak/>
        <w:t>PENDAHULUAN</w:t>
      </w:r>
    </w:p>
    <w:p w14:paraId="1193B8F9" w14:textId="55B5807E" w:rsidR="005573E2" w:rsidRDefault="005573E2" w:rsidP="005573E2">
      <w:pPr>
        <w:spacing w:line="360" w:lineRule="auto"/>
        <w:jc w:val="both"/>
        <w:rPr>
          <w:rFonts w:asciiTheme="majorHAnsi" w:hAnsiTheme="majorHAnsi" w:cs="Times New Roman"/>
          <w:sz w:val="20"/>
          <w:szCs w:val="20"/>
        </w:rPr>
      </w:pPr>
      <w:r>
        <w:rPr>
          <w:rFonts w:asciiTheme="majorHAnsi" w:hAnsiTheme="majorHAnsi" w:cs="Times New Roman"/>
          <w:sz w:val="20"/>
          <w:szCs w:val="20"/>
        </w:rPr>
        <w:t xml:space="preserve">     </w:t>
      </w:r>
      <w:r w:rsidRPr="005573E2">
        <w:rPr>
          <w:rFonts w:asciiTheme="majorHAnsi" w:hAnsiTheme="majorHAnsi" w:cs="Times New Roman"/>
          <w:sz w:val="20"/>
          <w:szCs w:val="20"/>
        </w:rPr>
        <w:t>Sindrom Klinefelter merupakan kelainan kromosom yang ditandai dengan adanya ekstra kromosom X pada karyotype laki-laki (47, XXY) dan terjadi pada 150 dari 100,000 kelahiran anak laki-laki.</w:t>
      </w:r>
      <w:r w:rsidR="00F47D01">
        <w:rPr>
          <w:rFonts w:asciiTheme="majorHAnsi" w:hAnsiTheme="majorHAnsi" w:cs="Times New Roman"/>
          <w:sz w:val="20"/>
          <w:szCs w:val="20"/>
          <w:vertAlign w:val="superscript"/>
        </w:rPr>
        <w:fldChar w:fldCharType="begin"/>
      </w:r>
      <w:r w:rsidR="00F47D01">
        <w:rPr>
          <w:rFonts w:asciiTheme="majorHAnsi" w:hAnsiTheme="majorHAnsi" w:cs="Times New Roman"/>
          <w:sz w:val="20"/>
          <w:szCs w:val="20"/>
          <w:vertAlign w:val="superscript"/>
        </w:rPr>
        <w:instrText xml:space="preserve"> ADDIN ZOTERO_ITEM CSL_CITATION {"citationID":"L84KoyiW","properties":{"formattedCitation":"\\super 1\\nosupersub{}","plainCitation":"1","noteIndex":0},"citationItems":[{"id":55,"uris":["http://zotero.org/users/local/G3Pd57iC/items/DXPIFFW5"],"uri":["http://zotero.org/users/local/G3Pd57iC/items/DXPIFFW5"],"itemData":{"id":55,"type":"article-journal","container-title":"The Journal of Clinical Endocrinology &amp; Metabolism","DOI":"10.1210/jc.2005-0432","ISSN":"0021-972X, 1945-7197","issue":"9","journalAbbreviation":"The Journal of Clinical Endocrinology &amp; Metabolism","language":"en","page":"5041-5046","source":"DOI.org (Crossref)","title":"Androgen Receptor CAG &lt;sub&gt;n&lt;/sub&gt; Repeat Length Influences Phenotype of 47,XXY (Klinefelter) Syndrome","volume":"90","author":[{"family":"Zinn","given":"Andrew R."},{"family":"Ramos","given":"Purita"},{"family":"Elder","given":"Frederick F."},{"family":"Kowal","given":"Karen"},{"family":"Samango-Sprouse","given":"Carole"},{"family":"Ross","given":"Judith L."}],"issued":{"date-parts":[["2005",9]]}}}],"schema":"https://github.com/citation-style-language/schema/raw/master/csl-citation.json"} </w:instrText>
      </w:r>
      <w:r w:rsidR="00F47D01">
        <w:rPr>
          <w:rFonts w:asciiTheme="majorHAnsi" w:hAnsiTheme="majorHAnsi" w:cs="Times New Roman"/>
          <w:sz w:val="20"/>
          <w:szCs w:val="20"/>
          <w:vertAlign w:val="superscript"/>
        </w:rPr>
        <w:fldChar w:fldCharType="separate"/>
      </w:r>
      <w:r w:rsidR="00F47D01" w:rsidRPr="00F47D01">
        <w:rPr>
          <w:rFonts w:ascii="Calibri" w:hAnsiTheme="majorHAnsi"/>
          <w:sz w:val="20"/>
          <w:vertAlign w:val="superscript"/>
        </w:rPr>
        <w:t>1</w:t>
      </w:r>
      <w:r w:rsidR="00F47D01">
        <w:rPr>
          <w:rFonts w:asciiTheme="majorHAnsi" w:hAnsiTheme="majorHAnsi" w:cs="Times New Roman"/>
          <w:sz w:val="20"/>
          <w:szCs w:val="20"/>
          <w:vertAlign w:val="superscript"/>
        </w:rPr>
        <w:fldChar w:fldCharType="end"/>
      </w:r>
      <w:r w:rsidRPr="005573E2">
        <w:rPr>
          <w:rFonts w:asciiTheme="majorHAnsi" w:hAnsiTheme="majorHAnsi" w:cs="Times New Roman"/>
          <w:sz w:val="20"/>
          <w:szCs w:val="20"/>
        </w:rPr>
        <w:t xml:space="preserve"> Kelainan ini umumnya ditandai dengan kegagalan testis progresif, yang menyebabkan azoospermia, ginekomastia dan tanda-tanda defisiensi androgen lainnya.</w:t>
      </w:r>
      <w:r w:rsidR="00F47D01">
        <w:rPr>
          <w:rFonts w:asciiTheme="majorHAnsi" w:hAnsiTheme="majorHAnsi" w:cs="Times New Roman"/>
          <w:sz w:val="20"/>
          <w:szCs w:val="20"/>
        </w:rPr>
        <w:fldChar w:fldCharType="begin"/>
      </w:r>
      <w:r w:rsidR="00F47D01">
        <w:rPr>
          <w:rFonts w:asciiTheme="majorHAnsi" w:hAnsiTheme="majorHAnsi" w:cs="Times New Roman"/>
          <w:sz w:val="20"/>
          <w:szCs w:val="20"/>
        </w:rPr>
        <w:instrText xml:space="preserve"> ADDIN ZOTERO_ITEM CSL_CITATION {"citationID":"iOaW114X","properties":{"formattedCitation":"\\super 1,2\\nosupersub{}","plainCitation":"1,2","noteIndex":0},"citationItems":[{"id":55,"uris":["http://zotero.org/users/local/G3Pd57iC/items/DXPIFFW5"],"uri":["http://zotero.org/users/local/G3Pd57iC/items/DXPIFFW5"],"itemData":{"id":55,"type":"article-journal","container-title":"The Journal of Clinical Endocrinology &amp; Metabolism","DOI":"10.1210/jc.2005-0432","ISSN":"0021-972X, 1945-7197","issue":"9","journalAbbreviation":"The Journal of Clinical Endocrinology &amp; Metabolism","language":"en","page":"5041-5046","source":"DOI.org (Crossref)","title":"Androgen Receptor CAG &lt;sub&gt;n&lt;/sub&gt; Repeat Length Influences Phenotype of 47,XXY (Klinefelter) Syndrome","volume":"90","author":[{"family":"Zinn","given":"Andrew R."},{"family":"Ramos","given":"Purita"},{"family":"Elder","given":"Frederick F."},{"family":"Kowal","given":"Karen"},{"family":"Samango-Sprouse","given":"Carole"},{"family":"Ross","given":"Judith L."}],"issued":{"date-parts":[["2005",9]]}}},{"id":49,"uris":["http://zotero.org/users/local/G3Pd57iC/items/WHKB7P27"],"uri":["http://zotero.org/users/local/G3Pd57iC/items/WHKB7P27"],"itemData":{"id":49,"type":"article-journal","container-title":"Hormone Research in Paediatrics","DOI":"10.1159/000087313","ISSN":"1663-2818, 1663-2826","issue":"1","journalAbbreviation":"Horm Res Paediatr","language":"en","page":"39-45","source":"DOI.org (Crossref)","title":"Early Androgen Deficiency in Infants and Young Boys with 47,XXY Klinefelter Syndrome","volume":"64","author":[{"family":"Ross","given":"Judith L."},{"family":"Samango-Sprouse","given":"Carole"},{"family":"Lahlou","given":"Najiba"},{"family":"Kowal","given":"Karen"},{"family":"Elder","given":"Frederick F."},{"family":"Zinn","given":"Andrew"}],"issued":{"date-parts":[["2005"]]}}}],"schema":"https://github.com/citation-style-language/schema/raw/master/csl-citation.json"} </w:instrText>
      </w:r>
      <w:r w:rsidR="00F47D01">
        <w:rPr>
          <w:rFonts w:asciiTheme="majorHAnsi" w:hAnsiTheme="majorHAnsi" w:cs="Times New Roman"/>
          <w:sz w:val="20"/>
          <w:szCs w:val="20"/>
        </w:rPr>
        <w:fldChar w:fldCharType="separate"/>
      </w:r>
      <w:r w:rsidR="00F47D01" w:rsidRPr="00F47D01">
        <w:rPr>
          <w:rFonts w:ascii="Calibri" w:hAnsiTheme="majorHAnsi"/>
          <w:sz w:val="20"/>
          <w:vertAlign w:val="superscript"/>
        </w:rPr>
        <w:t>1,2</w:t>
      </w:r>
      <w:r w:rsidR="00F47D01">
        <w:rPr>
          <w:rFonts w:asciiTheme="majorHAnsi" w:hAnsiTheme="majorHAnsi" w:cs="Times New Roman"/>
          <w:sz w:val="20"/>
          <w:szCs w:val="20"/>
        </w:rPr>
        <w:fldChar w:fldCharType="end"/>
      </w:r>
      <w:r w:rsidRPr="005573E2">
        <w:rPr>
          <w:rFonts w:asciiTheme="majorHAnsi" w:hAnsiTheme="majorHAnsi" w:cs="Times New Roman"/>
          <w:sz w:val="20"/>
          <w:szCs w:val="20"/>
        </w:rPr>
        <w:t xml:space="preserve"> Sebagian besar kasus sindrom Klinefelter muncul setelah pubertas. Sindrom Klinefelter pada masa anak-anak, dikarenakan malformasi genital, jarang ditemui.</w:t>
      </w:r>
      <w:r w:rsidR="00F47D01">
        <w:rPr>
          <w:rFonts w:asciiTheme="majorHAnsi" w:hAnsiTheme="majorHAnsi" w:cs="Times New Roman"/>
          <w:sz w:val="20"/>
          <w:szCs w:val="20"/>
        </w:rPr>
        <w:fldChar w:fldCharType="begin"/>
      </w:r>
      <w:r w:rsidR="00F47D01">
        <w:rPr>
          <w:rFonts w:asciiTheme="majorHAnsi" w:hAnsiTheme="majorHAnsi" w:cs="Times New Roman"/>
          <w:sz w:val="20"/>
          <w:szCs w:val="20"/>
        </w:rPr>
        <w:instrText xml:space="preserve"> ADDIN ZOTERO_ITEM CSL_CITATION {"citationID":"jFFTEIW9","properties":{"formattedCitation":"\\super 3\\nosupersub{}","plainCitation":"3","noteIndex":0},"citationItems":[{"id":47,"uris":["http://zotero.org/users/local/G3Pd57iC/items/5CNBL9L2"],"uri":["http://zotero.org/users/local/G3Pd57iC/items/5CNBL9L2"],"itemData":{"id":47,"type":"article-journal","abstract":"We report a case of 4 months old infant diagnosed as Klinefelter syndrome associated with perineal hypospadias, severe ventral chordee and complete penoscrotal transposition. A review of previous reported cases was carried out. Penoscrotal malformations at birth are very rare in Klinefelter syndrome. Awareness of the current standard indications of Karyotyping can help early detection of these cases.","container-title":"Canadian Urological Association Journal","DOI":"10.5489/cuaj.2603","ISSN":"1920-1214, 1911-6470","issue":"5-6","journalAbbreviation":"CUAJ","language":"en","page":"333","source":"DOI.org (Crossref)","title":"Pre-pubertal diagnosis of Klinefelter syndrome due to peno-scrotal malformations; Case report and review of literature","volume":"9","author":[{"family":"Hodhod","given":"Amr"},{"family":"Umurangwa","given":"Florence"},{"family":"El-Sherbiny","given":"Mohamed"}],"issued":{"date-parts":[["2015",5,13]]}}}],"schema":"https://github.com/citation-style-language/schema/raw/master/csl-citation.json"} </w:instrText>
      </w:r>
      <w:r w:rsidR="00F47D01">
        <w:rPr>
          <w:rFonts w:asciiTheme="majorHAnsi" w:hAnsiTheme="majorHAnsi" w:cs="Times New Roman"/>
          <w:sz w:val="20"/>
          <w:szCs w:val="20"/>
        </w:rPr>
        <w:fldChar w:fldCharType="separate"/>
      </w:r>
      <w:r w:rsidR="00F47D01" w:rsidRPr="00F47D01">
        <w:rPr>
          <w:rFonts w:ascii="Calibri" w:hAnsiTheme="majorHAnsi"/>
          <w:sz w:val="20"/>
          <w:vertAlign w:val="superscript"/>
        </w:rPr>
        <w:t>3</w:t>
      </w:r>
      <w:r w:rsidR="00F47D01">
        <w:rPr>
          <w:rFonts w:asciiTheme="majorHAnsi" w:hAnsiTheme="majorHAnsi" w:cs="Times New Roman"/>
          <w:sz w:val="20"/>
          <w:szCs w:val="20"/>
        </w:rPr>
        <w:fldChar w:fldCharType="end"/>
      </w:r>
      <w:r w:rsidRPr="005573E2">
        <w:rPr>
          <w:rFonts w:asciiTheme="majorHAnsi" w:hAnsiTheme="majorHAnsi" w:cs="Times New Roman"/>
          <w:sz w:val="20"/>
          <w:szCs w:val="20"/>
        </w:rPr>
        <w:t xml:space="preserve"> Dalam laporan kasus ini, kami melaporkan seorang anak laki-laki dengan hipospadia dan skrotum bifidum bersama dengan kelainan kromosom 47, XXY.</w:t>
      </w:r>
    </w:p>
    <w:p w14:paraId="248ABD26" w14:textId="77777777" w:rsidR="000E7725" w:rsidRDefault="000E7725" w:rsidP="000E7725">
      <w:pPr>
        <w:spacing w:line="480" w:lineRule="auto"/>
        <w:jc w:val="both"/>
        <w:rPr>
          <w:rFonts w:asciiTheme="majorHAnsi" w:hAnsiTheme="majorHAnsi" w:cs="Times New Roman"/>
          <w:sz w:val="20"/>
          <w:szCs w:val="20"/>
        </w:rPr>
      </w:pPr>
    </w:p>
    <w:p w14:paraId="79871AB7" w14:textId="4F18DC5C" w:rsidR="000E7725" w:rsidRDefault="000E7725" w:rsidP="000E7725">
      <w:pPr>
        <w:spacing w:line="360" w:lineRule="auto"/>
        <w:jc w:val="both"/>
        <w:rPr>
          <w:rFonts w:asciiTheme="majorHAnsi" w:hAnsiTheme="majorHAnsi" w:cs="Times New Roman"/>
          <w:b/>
        </w:rPr>
      </w:pPr>
      <w:r>
        <w:rPr>
          <w:rFonts w:asciiTheme="majorHAnsi" w:hAnsiTheme="majorHAnsi" w:cs="Times New Roman"/>
          <w:b/>
        </w:rPr>
        <w:t>LAPORAN KASUS</w:t>
      </w:r>
    </w:p>
    <w:p w14:paraId="5B092AFE" w14:textId="42EEC4F9" w:rsidR="000E7725" w:rsidRPr="000E7725" w:rsidRDefault="000E7725" w:rsidP="000E7725">
      <w:pPr>
        <w:spacing w:line="360" w:lineRule="auto"/>
        <w:jc w:val="both"/>
        <w:rPr>
          <w:rFonts w:asciiTheme="majorHAnsi" w:hAnsiTheme="majorHAnsi" w:cs="Times New Roman"/>
          <w:sz w:val="20"/>
          <w:szCs w:val="20"/>
        </w:rPr>
      </w:pPr>
      <w:r>
        <w:rPr>
          <w:rFonts w:asciiTheme="majorHAnsi" w:hAnsiTheme="majorHAnsi" w:cs="Times New Roman"/>
          <w:sz w:val="20"/>
          <w:szCs w:val="20"/>
        </w:rPr>
        <w:t xml:space="preserve">     </w:t>
      </w:r>
      <w:r w:rsidRPr="000E7725">
        <w:rPr>
          <w:rFonts w:asciiTheme="majorHAnsi" w:hAnsiTheme="majorHAnsi" w:cs="Times New Roman"/>
          <w:sz w:val="20"/>
          <w:szCs w:val="20"/>
        </w:rPr>
        <w:t xml:space="preserve">Seorang anak laki-laki berusia satu tahun dirujuk ke Poli Andrologi RSUD Dr. Soetomo </w:t>
      </w:r>
      <w:r w:rsidR="006F2C7D">
        <w:rPr>
          <w:rFonts w:asciiTheme="majorHAnsi" w:hAnsiTheme="majorHAnsi" w:cs="Times New Roman"/>
          <w:sz w:val="20"/>
          <w:szCs w:val="20"/>
        </w:rPr>
        <w:t xml:space="preserve">Surabaya </w:t>
      </w:r>
      <w:r w:rsidRPr="000E7725">
        <w:rPr>
          <w:rFonts w:asciiTheme="majorHAnsi" w:hAnsiTheme="majorHAnsi" w:cs="Times New Roman"/>
          <w:sz w:val="20"/>
          <w:szCs w:val="20"/>
        </w:rPr>
        <w:t xml:space="preserve">untuk evaluasi dari hipospadia, skrotum bifidum, kriptorkismus dan suspek </w:t>
      </w:r>
      <w:r w:rsidR="00D14316">
        <w:rPr>
          <w:rFonts w:asciiTheme="majorHAnsi" w:hAnsiTheme="majorHAnsi" w:cs="Times New Roman"/>
          <w:i/>
          <w:sz w:val="20"/>
          <w:szCs w:val="20"/>
        </w:rPr>
        <w:t>Disorder of Sex Development</w:t>
      </w:r>
      <w:r w:rsidR="003626BC">
        <w:rPr>
          <w:rFonts w:asciiTheme="majorHAnsi" w:hAnsiTheme="majorHAnsi" w:cs="Times New Roman"/>
          <w:i/>
          <w:sz w:val="20"/>
          <w:szCs w:val="20"/>
        </w:rPr>
        <w:t xml:space="preserve"> </w:t>
      </w:r>
      <w:r w:rsidR="003626BC">
        <w:rPr>
          <w:rFonts w:asciiTheme="majorHAnsi" w:hAnsiTheme="majorHAnsi" w:cs="Times New Roman"/>
          <w:sz w:val="20"/>
          <w:szCs w:val="20"/>
        </w:rPr>
        <w:t>(DSD)</w:t>
      </w:r>
      <w:r w:rsidRPr="000E7725">
        <w:rPr>
          <w:rFonts w:asciiTheme="majorHAnsi" w:hAnsiTheme="majorHAnsi" w:cs="Times New Roman"/>
          <w:sz w:val="20"/>
          <w:szCs w:val="20"/>
        </w:rPr>
        <w:t>. Usia ibu saat melahirkan adalah 34 tahun dan pasien merupakan anak ketiga. Ibu pasien tidak memiliki riwayat paparan obat, rokok dan alkoh</w:t>
      </w:r>
      <w:r w:rsidR="00BF619D">
        <w:rPr>
          <w:rFonts w:asciiTheme="majorHAnsi" w:hAnsiTheme="majorHAnsi" w:cs="Times New Roman"/>
          <w:sz w:val="20"/>
          <w:szCs w:val="20"/>
        </w:rPr>
        <w:t>ol selama masa kehamilan serta tidak memiliki</w:t>
      </w:r>
      <w:r w:rsidRPr="000E7725">
        <w:rPr>
          <w:rFonts w:asciiTheme="majorHAnsi" w:hAnsiTheme="majorHAnsi" w:cs="Times New Roman"/>
          <w:sz w:val="20"/>
          <w:szCs w:val="20"/>
        </w:rPr>
        <w:t xml:space="preserve"> riwayat penyakit kronis, seperti diabetes mellitus atau hipertensi. Pasien lahir spontan ditolong bidan dan cukup bulan. Berat badan lahir pasien adalah 3 kilogram dengan panjang badan lahir 50 cm. </w:t>
      </w:r>
    </w:p>
    <w:p w14:paraId="07CA9542" w14:textId="05F7262A" w:rsidR="000E7725" w:rsidRDefault="000E7725" w:rsidP="000E7725">
      <w:pPr>
        <w:spacing w:line="360" w:lineRule="auto"/>
        <w:jc w:val="both"/>
        <w:rPr>
          <w:rFonts w:asciiTheme="majorHAnsi" w:hAnsiTheme="majorHAnsi" w:cs="Times New Roman"/>
          <w:sz w:val="20"/>
          <w:szCs w:val="20"/>
        </w:rPr>
      </w:pPr>
      <w:r>
        <w:rPr>
          <w:rFonts w:asciiTheme="majorHAnsi" w:hAnsiTheme="majorHAnsi" w:cs="Times New Roman"/>
          <w:sz w:val="20"/>
          <w:szCs w:val="20"/>
        </w:rPr>
        <w:t xml:space="preserve">     </w:t>
      </w:r>
      <w:r w:rsidRPr="000E7725">
        <w:rPr>
          <w:rFonts w:asciiTheme="majorHAnsi" w:hAnsiTheme="majorHAnsi" w:cs="Times New Roman"/>
          <w:sz w:val="20"/>
          <w:szCs w:val="20"/>
        </w:rPr>
        <w:t xml:space="preserve">Pada pemeriksaan fisik, berat badan dan panjang badan pasien adalah 9 kg dan 78 cm. Rasio </w:t>
      </w:r>
      <w:r w:rsidRPr="000E7725">
        <w:rPr>
          <w:rFonts w:asciiTheme="majorHAnsi" w:hAnsiTheme="majorHAnsi" w:cs="Times New Roman"/>
          <w:i/>
          <w:sz w:val="20"/>
          <w:szCs w:val="20"/>
        </w:rPr>
        <w:t xml:space="preserve">upper segment </w:t>
      </w:r>
      <w:r w:rsidRPr="000E7725">
        <w:rPr>
          <w:rFonts w:asciiTheme="majorHAnsi" w:hAnsiTheme="majorHAnsi" w:cs="Times New Roman"/>
          <w:sz w:val="20"/>
          <w:szCs w:val="20"/>
        </w:rPr>
        <w:t xml:space="preserve">dan </w:t>
      </w:r>
      <w:r w:rsidRPr="000E7725">
        <w:rPr>
          <w:rFonts w:asciiTheme="majorHAnsi" w:hAnsiTheme="majorHAnsi" w:cs="Times New Roman"/>
          <w:i/>
          <w:sz w:val="20"/>
          <w:szCs w:val="20"/>
        </w:rPr>
        <w:t>lower segment</w:t>
      </w:r>
      <w:r w:rsidRPr="000E7725">
        <w:rPr>
          <w:rFonts w:asciiTheme="majorHAnsi" w:hAnsiTheme="majorHAnsi" w:cs="Times New Roman"/>
          <w:sz w:val="20"/>
          <w:szCs w:val="20"/>
        </w:rPr>
        <w:t xml:space="preserve"> ad</w:t>
      </w:r>
      <w:r w:rsidR="00D14316">
        <w:rPr>
          <w:rFonts w:asciiTheme="majorHAnsi" w:hAnsiTheme="majorHAnsi" w:cs="Times New Roman"/>
          <w:sz w:val="20"/>
          <w:szCs w:val="20"/>
        </w:rPr>
        <w:t xml:space="preserve">alah 1 dengan rentang tangan 74 </w:t>
      </w:r>
      <w:r w:rsidRPr="000E7725">
        <w:rPr>
          <w:rFonts w:asciiTheme="majorHAnsi" w:hAnsiTheme="majorHAnsi" w:cs="Times New Roman"/>
          <w:sz w:val="20"/>
          <w:szCs w:val="20"/>
        </w:rPr>
        <w:t>cm. tidak didapatkan ginekomastia. Pemeriksaan genitalia eksterna menunjukkan adanya skrotum bifidum (Gambar 1). Pasien ju</w:t>
      </w:r>
      <w:r w:rsidR="000A0ACE">
        <w:rPr>
          <w:rFonts w:asciiTheme="majorHAnsi" w:hAnsiTheme="majorHAnsi" w:cs="Times New Roman"/>
          <w:sz w:val="20"/>
          <w:szCs w:val="20"/>
        </w:rPr>
        <w:t>ga memiliki hipospadia tipe subk</w:t>
      </w:r>
      <w:r w:rsidRPr="000E7725">
        <w:rPr>
          <w:rFonts w:asciiTheme="majorHAnsi" w:hAnsiTheme="majorHAnsi" w:cs="Times New Roman"/>
          <w:sz w:val="20"/>
          <w:szCs w:val="20"/>
        </w:rPr>
        <w:t>oronal (Gambar 2).  Panjang penis ditemukan 3,5 cm yang masuk dalam kategori penis kecil. Testis kanan dan kiri sulit diraba karena berada pada preskrotal. Pemeriksaan laboratorium darah lengkap, glukosa darah, fungsi hati, fungsi ginjal, albumin dan serum elektrolit menunjukkan hasil dalam batas normal. Serum testosteron didapatkan &lt;10 ng/dL, se</w:t>
      </w:r>
      <w:r w:rsidR="008049CB">
        <w:rPr>
          <w:rFonts w:asciiTheme="majorHAnsi" w:hAnsiTheme="majorHAnsi" w:cs="Times New Roman"/>
          <w:sz w:val="20"/>
          <w:szCs w:val="20"/>
        </w:rPr>
        <w:t>dangkan LH dan FSH didapatkan 0,03 mIU/mL dan 1,</w:t>
      </w:r>
      <w:r w:rsidRPr="000E7725">
        <w:rPr>
          <w:rFonts w:asciiTheme="majorHAnsi" w:hAnsiTheme="majorHAnsi" w:cs="Times New Roman"/>
          <w:sz w:val="20"/>
          <w:szCs w:val="20"/>
        </w:rPr>
        <w:t>12 mIU/mL secara berurutan. USG testis menunjukkan bahwa testis kanan berada di preskrotal dengan volume testis yang normal dan kanalis inguinalis yang masih terbuka. Testis kiri juga berada preskrotal dengan volume testis yang normal namun kanalis inguinalis proksimal testis telah menutup. Dilakukan karyotyping yang menunjukkan hasil 47, XXY (Gambar 3).</w:t>
      </w:r>
    </w:p>
    <w:p w14:paraId="7100A890" w14:textId="77777777" w:rsidR="008412AF" w:rsidRDefault="008412AF" w:rsidP="000E7725">
      <w:pPr>
        <w:spacing w:line="360" w:lineRule="auto"/>
        <w:jc w:val="both"/>
        <w:rPr>
          <w:rFonts w:asciiTheme="majorHAnsi" w:hAnsiTheme="majorHAnsi" w:cs="Times New Roman"/>
          <w:sz w:val="20"/>
          <w:szCs w:val="20"/>
        </w:rPr>
      </w:pPr>
    </w:p>
    <w:p w14:paraId="2C2995D6" w14:textId="2E9911D7" w:rsidR="005C04EE" w:rsidRDefault="005C04EE" w:rsidP="005C04EE">
      <w:pPr>
        <w:spacing w:line="360" w:lineRule="auto"/>
        <w:jc w:val="both"/>
        <w:rPr>
          <w:rFonts w:asciiTheme="majorHAnsi" w:hAnsiTheme="majorHAnsi" w:cs="Times New Roman"/>
          <w:b/>
        </w:rPr>
      </w:pPr>
      <w:r>
        <w:rPr>
          <w:rFonts w:asciiTheme="majorHAnsi" w:hAnsiTheme="majorHAnsi" w:cs="Times New Roman"/>
          <w:b/>
        </w:rPr>
        <w:t>DISKUSI</w:t>
      </w:r>
    </w:p>
    <w:p w14:paraId="4D7FD4BC" w14:textId="5B0CB333" w:rsidR="005C04EE" w:rsidRPr="005C04EE" w:rsidRDefault="005C04EE" w:rsidP="005C04EE">
      <w:pPr>
        <w:spacing w:line="360" w:lineRule="auto"/>
        <w:jc w:val="both"/>
        <w:rPr>
          <w:rFonts w:asciiTheme="majorHAnsi" w:hAnsiTheme="majorHAnsi" w:cs="Times New Roman"/>
          <w:sz w:val="20"/>
          <w:szCs w:val="20"/>
        </w:rPr>
      </w:pPr>
      <w:r>
        <w:rPr>
          <w:rFonts w:asciiTheme="majorHAnsi" w:hAnsiTheme="majorHAnsi" w:cs="Times New Roman"/>
          <w:sz w:val="20"/>
          <w:szCs w:val="20"/>
        </w:rPr>
        <w:t xml:space="preserve">     </w:t>
      </w:r>
      <w:r w:rsidRPr="005C04EE">
        <w:rPr>
          <w:rFonts w:asciiTheme="majorHAnsi" w:hAnsiTheme="majorHAnsi" w:cs="Times New Roman"/>
          <w:sz w:val="20"/>
          <w:szCs w:val="20"/>
        </w:rPr>
        <w:t>Sindrom Klinefelter merupakan kelainan kromosom terbanyak pada laki-laki, ditandai dengan adanya</w:t>
      </w:r>
      <w:r w:rsidR="002332A4">
        <w:rPr>
          <w:rFonts w:asciiTheme="majorHAnsi" w:hAnsiTheme="majorHAnsi" w:cs="Times New Roman"/>
          <w:sz w:val="20"/>
          <w:szCs w:val="20"/>
        </w:rPr>
        <w:t xml:space="preserve"> tambahan kromosom X (47, XXY)</w:t>
      </w:r>
      <w:r w:rsidRPr="005C04EE">
        <w:rPr>
          <w:rFonts w:asciiTheme="majorHAnsi" w:hAnsiTheme="majorHAnsi" w:cs="Times New Roman"/>
          <w:sz w:val="20"/>
          <w:szCs w:val="20"/>
        </w:rPr>
        <w:t xml:space="preserve">. </w:t>
      </w:r>
      <w:r w:rsidR="002332A4">
        <w:rPr>
          <w:rFonts w:asciiTheme="majorHAnsi" w:hAnsiTheme="majorHAnsi" w:cs="Times New Roman"/>
          <w:sz w:val="20"/>
          <w:szCs w:val="20"/>
        </w:rPr>
        <w:fldChar w:fldCharType="begin"/>
      </w:r>
      <w:r w:rsidR="002332A4">
        <w:rPr>
          <w:rFonts w:asciiTheme="majorHAnsi" w:hAnsiTheme="majorHAnsi" w:cs="Times New Roman"/>
          <w:sz w:val="20"/>
          <w:szCs w:val="20"/>
        </w:rPr>
        <w:instrText xml:space="preserve"> ADDIN ZOTERO_ITEM CSL_CITATION {"citationID":"PsZ6UJYe","properties":{"formattedCitation":"\\super 2,4,5\\nosupersub{}","plainCitation":"2,4,5","noteIndex":0},"citationItems":[{"id":49,"uris":["http://zotero.org/users/local/G3Pd57iC/items/WHKB7P27"],"uri":["http://zotero.org/users/local/G3Pd57iC/items/WHKB7P27"],"itemData":{"id":49,"type":"article-journal","container-title":"Hormone Research in Paediatrics","DOI":"10.1159/000087313","ISSN":"1663-2818, 1663-2826","issue":"1","journalAbbreviation":"Horm Res Paediatr","language":"en","page":"39-45","source":"DOI.org (Crossref)","title":"Early Androgen Deficiency in Infants and Young Boys with 47,XXY Klinefelter Syndrome","volume":"64","author":[{"family":"Ross","given":"Judith L."},{"family":"Samango-Sprouse","given":"Carole"},{"family":"Lahlou","given":"Najiba"},{"family":"Kowal","given":"Karen"},{"family":"Elder","given":"Frederick F."},{"family":"Zinn","given":"Andrew"}],"issued":{"date-parts":[["2005"]]}}},{"id":43,"uris":["http://zotero.org/users/local/G3Pd57iC/items/K6YWHU7E"],"uri":["http://zotero.org/users/local/G3Pd57iC/items/K6YWHU7E"],"itemData":{"id":43,"type":"article-journal","container-title":"Journal of Pediatric Genetics","DOI":"10.1055/s-0036-1597932","ISSN":"2146-4596, 2146-460X","issue":"02","journalAbbreviation":"J Pediatr Genet","language":"en","page":"115-117","source":"DOI.org (Crossref)","title":"Klinefelter Syndrome in Association with Tetralogy of Fallot and Congenital Diaphragmatic Hernia","volume":"06","author":[{"family":"Swaminathan","given":"Sethuraman"},{"family":"Gorla","given":"Sudheer"},{"family":"Barbouth","given":"Deborah"}],"issued":{"date-parts":[["2017",1,3]]}}},{"id":38,"uris":["http://zotero.org/users/local/G3Pd57iC/items/66PRZDJZ"],"uri":["http://zotero.org/users/local/G3Pd57iC/items/66PRZDJZ"],"itemData":{"id":38,"type":"article-journal","container-title":"Pediatric Health","DOI":"10.2217/phe.10.50","ISSN":"1745-5111, 1745-512X","issue":"5","journalAbbreviation":"Pediatric Health","language":"en","page":"539-555","source":"DOI.org (Crossref)","title":"Male hypogonadism: childhood diagnosis and future therapies","title-short":"Male hypogonadism","volume":"4","author":[{"family":"Brito","given":"Vinicius Nahime"},{"family":"Berger","given":"Karina"},{"family":"Mendonca","given":"Berenice Bilharinho"}],"issued":{"date-parts":[["2010",10]]}}}],"schema":"https://github.com/citation-style-language/schema/raw/master/csl-citation.json"} </w:instrText>
      </w:r>
      <w:r w:rsidR="002332A4">
        <w:rPr>
          <w:rFonts w:asciiTheme="majorHAnsi" w:hAnsiTheme="majorHAnsi" w:cs="Times New Roman"/>
          <w:sz w:val="20"/>
          <w:szCs w:val="20"/>
        </w:rPr>
        <w:fldChar w:fldCharType="separate"/>
      </w:r>
      <w:r w:rsidR="002332A4" w:rsidRPr="002332A4">
        <w:rPr>
          <w:rFonts w:ascii="Calibri" w:hAnsiTheme="majorHAnsi"/>
          <w:sz w:val="20"/>
          <w:vertAlign w:val="superscript"/>
        </w:rPr>
        <w:t>2,4,5</w:t>
      </w:r>
      <w:r w:rsidR="002332A4">
        <w:rPr>
          <w:rFonts w:asciiTheme="majorHAnsi" w:hAnsiTheme="majorHAnsi" w:cs="Times New Roman"/>
          <w:sz w:val="20"/>
          <w:szCs w:val="20"/>
        </w:rPr>
        <w:fldChar w:fldCharType="end"/>
      </w:r>
      <w:r w:rsidR="002332A4">
        <w:rPr>
          <w:rFonts w:asciiTheme="majorHAnsi" w:hAnsiTheme="majorHAnsi" w:cs="Times New Roman"/>
          <w:sz w:val="20"/>
          <w:szCs w:val="20"/>
        </w:rPr>
        <w:t xml:space="preserve"> </w:t>
      </w:r>
      <w:r w:rsidRPr="005C04EE">
        <w:rPr>
          <w:rFonts w:asciiTheme="majorHAnsi" w:hAnsiTheme="majorHAnsi" w:cs="Times New Roman"/>
          <w:sz w:val="20"/>
          <w:szCs w:val="20"/>
        </w:rPr>
        <w:t>Sindrom Klinefelter terjadi pada 1 dari 600 hingga 650 kelahiran anak laki-laki dan merupakan penyebab utama hipogonadisme pada pria.</w:t>
      </w:r>
      <w:r w:rsidR="002332A4">
        <w:rPr>
          <w:rFonts w:asciiTheme="majorHAnsi" w:hAnsiTheme="majorHAnsi" w:cs="Times New Roman"/>
          <w:sz w:val="20"/>
          <w:szCs w:val="20"/>
        </w:rPr>
        <w:fldChar w:fldCharType="begin"/>
      </w:r>
      <w:r w:rsidR="002332A4">
        <w:rPr>
          <w:rFonts w:asciiTheme="majorHAnsi" w:hAnsiTheme="majorHAnsi" w:cs="Times New Roman"/>
          <w:sz w:val="20"/>
          <w:szCs w:val="20"/>
        </w:rPr>
        <w:instrText xml:space="preserve"> ADDIN ZOTERO_ITEM CSL_CITATION {"citationID":"UTCitkb8","properties":{"formattedCitation":"\\super 6\\uc0\\u8211{}8\\nosupersub{}","plainCitation":"6–8","noteIndex":0},"citationItems":[{"id":37,"uris":["http://zotero.org/users/local/G3Pd57iC/items/D78LSQG2"],"uri":["http://zotero.org/users/local/G3Pd57iC/items/D78LSQG2"],"itemData":{"id":37,"type":"article-journal","abstract":"Objectives. To present the evaluation and management of cryptorchidism and varicocele in patients with Klinefelter syndrome and review the literature. Recent advances in reproductive medicine have resulted in fertility in patients with Klinefelter syndrome. However, cryptorchidism and varicocele can affect the fertility potential on their own.\nMethods. We present 2 cases and review the literature with an emphasis on the fertility potential.\nResults. Germ cells were present in the testicular biopsy of an infant with cryptorchidism but not in the adolescent with a varicocele. The latter biopsy showed tubular sclerosis.\nConclusions. The fertility potential of patients with Klinefelter syndrome and cryptorchidism may be preserved or enhanced by an early orchiopexy. However, the potential beneﬁt of ligation of internal spermatic veins in patients with Klinefelter syndrome and a varicocele warrants further study. Cryopreservation should be considered early in adolescence or adulthood as germ cells become depleted at an accelerated rate after puberty. UROLOGY 65: 976–979, 2005. © 2005 Elsevier Inc.","container-title":"Urology","DOI":"10.1016/j.urology.2004.12.054","ISSN":"00904295","issue":"5","journalAbbreviation":"Urology","language":"en","page":"976-979","source":"DOI.org (Crossref)","title":"Evaluation and management of genital anomalies in two patients with Klinefelter syndrome and review of literature","volume":"65","author":[{"family":"Brandes","given":"Blanca M."},{"family":"Mesrobian","given":"Hrair-George O."}],"issued":{"date-parts":[["2005",5]]}}},{"id":36,"uris":["http://zotero.org/users/local/G3Pd57iC/items/LFB9LUK8"],"uri":["http://zotero.org/users/local/G3Pd57iC/items/LFB9LUK8"],"itemData":{"id":36,"type":"article-journal","container-title":"Sexual Development","DOI":"10.1159/000327324","ISSN":"1661-5425, 1661-5433","issue":"3","journalAbbreviation":"Sex Dev","language":"en","page":"109-123","source":"DOI.org (Crossref)","title":"Chromosomal Variants in Klinefelter Syndrome","volume":"5","author":[{"family":"Frühmesser","given":"A."},{"family":"Kotzot","given":"D."}],"issued":{"date-parts":[["2011"]]}}},{"id":30,"uris":["http://zotero.org/users/local/G3Pd57iC/items/SNAGE4GZ"],"uri":["http://zotero.org/users/local/G3Pd57iC/items/SNAGE4GZ"],"itemData":{"id":30,"type":"article-journal","abstract":"Klinefelter syndrome (KS) is the most frequent chromosome disorder in males (1:650 newborn males), defined by 47,XXY karyotype. The classical phenotype is that of a tall male with relatively long legs, small, firm testes and gynecomastia. Azoospermia and infertility are almost inevitably present, but may be overcome by TESE and ICSI. Nevertheless, a broad spectrum of phenotypes has been described and more than 70% of the actually existing KS men may remain undiagnosed throughout their lifespan. Accordingly, hypogonadism is usually not evident until early adulthood and progresses with ageing. KS patients present a series of comorbidities that increase morbidity and mortality by 40%. Such disturbances are the impaired metabolic profile (obesity, dyslipidemia, insulin resistance) and a tendency to thrombosis, which all favor cardiovascular disease. They also present susceptibility for specific neoplasias (breast cancer, extragonadal germ cell tumors), autoimmune diseases as well as osteoporosis and bone fractures. Moreover, KS has been associated with verbal processing and attention deficits as well as social skill impairments, leading KS individuals to academic and professional achievements inferior to those of their peers of comparable socioeconomic status. Nevertheless, the majority fall within the average range regarding their intellectual abilities and adaptive functioning. Testosterone replacement therapy (TRT) is the mainstay of treatment in hypogonadal KS patients; however, randomized trials are needed to determine optimal therapeutic regimens and follow-up schedules.","container-title":"Metabolism","DOI":"10.1016/j.metabol.2017.09.017","ISSN":"00260495","journalAbbreviation":"Metabolism","language":"en","page":"135-144","source":"DOI.org (Crossref)","title":"Klinefelter syndrome: more than hypogonadism","title-short":"Klinefelter syndrome","volume":"86","author":[{"family":"Kanakis","given":"George A."},{"family":"Nieschlag","given":"Eberhard"}],"issued":{"date-parts":[["2018",9]]}}}],"schema":"https://github.com/citation-style-language/schema/raw/master/csl-citation.json"} </w:instrText>
      </w:r>
      <w:r w:rsidR="002332A4">
        <w:rPr>
          <w:rFonts w:asciiTheme="majorHAnsi" w:hAnsiTheme="majorHAnsi" w:cs="Times New Roman"/>
          <w:sz w:val="20"/>
          <w:szCs w:val="20"/>
        </w:rPr>
        <w:fldChar w:fldCharType="separate"/>
      </w:r>
      <w:r w:rsidR="002332A4" w:rsidRPr="002332A4">
        <w:rPr>
          <w:rFonts w:ascii="Calibri" w:hAnsiTheme="majorHAnsi"/>
          <w:sz w:val="20"/>
          <w:vertAlign w:val="superscript"/>
        </w:rPr>
        <w:t>6–8</w:t>
      </w:r>
      <w:r w:rsidR="002332A4">
        <w:rPr>
          <w:rFonts w:asciiTheme="majorHAnsi" w:hAnsiTheme="majorHAnsi" w:cs="Times New Roman"/>
          <w:sz w:val="20"/>
          <w:szCs w:val="20"/>
        </w:rPr>
        <w:fldChar w:fldCharType="end"/>
      </w:r>
      <w:r w:rsidRPr="005C04EE">
        <w:rPr>
          <w:rFonts w:asciiTheme="majorHAnsi" w:hAnsiTheme="majorHAnsi" w:cs="Times New Roman"/>
          <w:sz w:val="20"/>
          <w:szCs w:val="20"/>
        </w:rPr>
        <w:t xml:space="preserve"> Namun, kelainan ini sangat kurang terdiagnosis sebelum masa dewasa, karena manifestasi klinis utamanya yaitu tubuh tinggi, hipogonadisme dan ginekomastia tampak secara klinis hanya pada sa</w:t>
      </w:r>
      <w:r w:rsidR="002332A4">
        <w:rPr>
          <w:rFonts w:asciiTheme="majorHAnsi" w:hAnsiTheme="majorHAnsi" w:cs="Times New Roman"/>
          <w:sz w:val="20"/>
          <w:szCs w:val="20"/>
        </w:rPr>
        <w:t xml:space="preserve">at </w:t>
      </w:r>
      <w:r w:rsidR="001B7503">
        <w:rPr>
          <w:rFonts w:asciiTheme="majorHAnsi" w:hAnsiTheme="majorHAnsi" w:cs="Times New Roman"/>
          <w:sz w:val="20"/>
          <w:szCs w:val="20"/>
        </w:rPr>
        <w:t xml:space="preserve">pubertas </w:t>
      </w:r>
      <w:r w:rsidR="002332A4">
        <w:rPr>
          <w:rFonts w:asciiTheme="majorHAnsi" w:hAnsiTheme="majorHAnsi" w:cs="Times New Roman"/>
          <w:sz w:val="20"/>
          <w:szCs w:val="20"/>
        </w:rPr>
        <w:t>atau setelah pubertas</w:t>
      </w:r>
      <w:r w:rsidRPr="005C04EE">
        <w:rPr>
          <w:rFonts w:asciiTheme="majorHAnsi" w:hAnsiTheme="majorHAnsi" w:cs="Times New Roman"/>
          <w:sz w:val="20"/>
          <w:szCs w:val="20"/>
        </w:rPr>
        <w:t>.</w:t>
      </w:r>
      <w:r w:rsidR="002332A4">
        <w:rPr>
          <w:rFonts w:asciiTheme="majorHAnsi" w:hAnsiTheme="majorHAnsi" w:cs="Times New Roman"/>
          <w:sz w:val="20"/>
          <w:szCs w:val="20"/>
        </w:rPr>
        <w:fldChar w:fldCharType="begin"/>
      </w:r>
      <w:r w:rsidR="002332A4">
        <w:rPr>
          <w:rFonts w:asciiTheme="majorHAnsi" w:hAnsiTheme="majorHAnsi" w:cs="Times New Roman"/>
          <w:sz w:val="20"/>
          <w:szCs w:val="20"/>
        </w:rPr>
        <w:instrText xml:space="preserve"> ADDIN ZOTERO_ITEM CSL_CITATION {"citationID":"pPtCFwqq","properties":{"formattedCitation":"\\super 9\\nosupersub{}","plainCitation":"9","noteIndex":0},"citationItems":[{"id":44,"uris":["http://zotero.org/users/local/G3Pd57iC/items/ZFJYNSBN"],"uri":["http://zotero.org/users/local/G3Pd57iC/items/ZFJYNSBN"],"itemData":{"id":44,"type":"article-journal","abstract":"Aim: To compare our recent ﬁndings in a cohort of 77 nonmosaic XXY infants &lt;2 years of age with clinical and biological features already reported. Results: The majority of reported XXY neonates had normal external genitalia. Only undescended testes and ⁄ or micropenis were identiﬁed reasons for referral. Delayed ambulation and speech skills were also indications for postnatally karyotyping. All subjects from our cohort (73 prenatally detected subjects, ﬁve postnatal diagnoses) had height and weight within the normal range, and were not dysmorphic. Insulin-like-peptide-3 and testosterone secretion by Leydig cells appeared normally sensitive to luteinizing hormone. In reported studies, inhibin B levels were within normal range, anti-Mullerian hormone levels were normal or high and follicle-stimulating hormone (FSH) levels were signiﬁcantly higher than control values, data consistent with a relative resistance to FSH. Conclusion: Early detection of Klinefelter syndrome is desirable for prospectively monitoring the apparition of developmental problems and the progressive decline in the tubular function of the testis, with the hope of designing future conservative interventions before germ cell degeneration is completed.","container-title":"Acta Paediatrica","DOI":"10.1111/j.1651-2227.2011.02280.x","ISSN":"08035253","issue":"6","language":"en","page":"824-829","source":"DOI.org (Crossref)","title":"Clinical and hormonal status of infants with nonmosaic XXY karyotype: Infants with XXY karyotype","title-short":"Clinical and hormonal status of infants with nonmosaic XXY karyotype","volume":"100","author":[{"family":"Lahlou","given":"Najiba"},{"family":"Fennoy","given":"Ilene"},{"family":"Ross","given":"Judith L"},{"family":"Bouvattier","given":"Claire"},{"family":"Roger","given":"Marc"}],"issued":{"date-parts":[["2011",6]]}}}],"schema":"https://github.com/citation-style-language/schema/raw/master/csl-citation.json"} </w:instrText>
      </w:r>
      <w:r w:rsidR="002332A4">
        <w:rPr>
          <w:rFonts w:asciiTheme="majorHAnsi" w:hAnsiTheme="majorHAnsi" w:cs="Times New Roman"/>
          <w:sz w:val="20"/>
          <w:szCs w:val="20"/>
        </w:rPr>
        <w:fldChar w:fldCharType="separate"/>
      </w:r>
      <w:r w:rsidR="002332A4" w:rsidRPr="002332A4">
        <w:rPr>
          <w:rFonts w:ascii="Calibri" w:hAnsiTheme="majorHAnsi"/>
          <w:sz w:val="20"/>
          <w:vertAlign w:val="superscript"/>
        </w:rPr>
        <w:t>9</w:t>
      </w:r>
      <w:r w:rsidR="002332A4">
        <w:rPr>
          <w:rFonts w:asciiTheme="majorHAnsi" w:hAnsiTheme="majorHAnsi" w:cs="Times New Roman"/>
          <w:sz w:val="20"/>
          <w:szCs w:val="20"/>
        </w:rPr>
        <w:fldChar w:fldCharType="end"/>
      </w:r>
      <w:r w:rsidR="002332A4">
        <w:rPr>
          <w:rFonts w:asciiTheme="majorHAnsi" w:hAnsiTheme="majorHAnsi" w:cs="Times New Roman"/>
          <w:sz w:val="20"/>
          <w:szCs w:val="20"/>
        </w:rPr>
        <w:t xml:space="preserve"> Karena b</w:t>
      </w:r>
      <w:r w:rsidRPr="005C04EE">
        <w:rPr>
          <w:rFonts w:asciiTheme="majorHAnsi" w:hAnsiTheme="majorHAnsi" w:cs="Times New Roman"/>
          <w:sz w:val="20"/>
          <w:szCs w:val="20"/>
        </w:rPr>
        <w:t xml:space="preserve">erkaitan dengan pasien anak-anak atau bayi, kelainan ini sulit disebut dengan Sindrom Klinefelter </w:t>
      </w:r>
      <w:r w:rsidR="001B7503">
        <w:rPr>
          <w:rFonts w:asciiTheme="majorHAnsi" w:hAnsiTheme="majorHAnsi" w:cs="Times New Roman"/>
          <w:sz w:val="20"/>
          <w:szCs w:val="20"/>
        </w:rPr>
        <w:t>di</w:t>
      </w:r>
      <w:r w:rsidRPr="005C04EE">
        <w:rPr>
          <w:rFonts w:asciiTheme="majorHAnsi" w:hAnsiTheme="majorHAnsi" w:cs="Times New Roman"/>
          <w:sz w:val="20"/>
          <w:szCs w:val="20"/>
        </w:rPr>
        <w:t>karena</w:t>
      </w:r>
      <w:r w:rsidR="001B7503">
        <w:rPr>
          <w:rFonts w:asciiTheme="majorHAnsi" w:hAnsiTheme="majorHAnsi" w:cs="Times New Roman"/>
          <w:sz w:val="20"/>
          <w:szCs w:val="20"/>
        </w:rPr>
        <w:t>kan</w:t>
      </w:r>
      <w:r w:rsidRPr="005C04EE">
        <w:rPr>
          <w:rFonts w:asciiTheme="majorHAnsi" w:hAnsiTheme="majorHAnsi" w:cs="Times New Roman"/>
          <w:sz w:val="20"/>
          <w:szCs w:val="20"/>
        </w:rPr>
        <w:t xml:space="preserve"> manifestasi klinis utama dari sindrom ini seperti yang dijelaskan oleh Klinefelter pada tahun 1942 sangat kurang pada anak-anak. Diperkirakan hanya 25% laki-laki dengan sindrom Klinefelter yang terdiagnosis selama masa hidupnya, dengan kurang dari 10% yang terdiagnosis sebel</w:t>
      </w:r>
      <w:r w:rsidR="009B5301">
        <w:rPr>
          <w:rFonts w:asciiTheme="majorHAnsi" w:hAnsiTheme="majorHAnsi" w:cs="Times New Roman"/>
          <w:sz w:val="20"/>
          <w:szCs w:val="20"/>
        </w:rPr>
        <w:t>um pubertas</w:t>
      </w:r>
      <w:r w:rsidRPr="005C04EE">
        <w:rPr>
          <w:rFonts w:asciiTheme="majorHAnsi" w:hAnsiTheme="majorHAnsi" w:cs="Times New Roman"/>
          <w:sz w:val="20"/>
          <w:szCs w:val="20"/>
        </w:rPr>
        <w:t>.</w:t>
      </w:r>
      <w:r w:rsidR="009B5301">
        <w:rPr>
          <w:rFonts w:asciiTheme="majorHAnsi" w:hAnsiTheme="majorHAnsi" w:cs="Times New Roman"/>
          <w:sz w:val="20"/>
          <w:szCs w:val="20"/>
        </w:rPr>
        <w:fldChar w:fldCharType="begin"/>
      </w:r>
      <w:r w:rsidR="009B5301">
        <w:rPr>
          <w:rFonts w:asciiTheme="majorHAnsi" w:hAnsiTheme="majorHAnsi" w:cs="Times New Roman"/>
          <w:sz w:val="20"/>
          <w:szCs w:val="20"/>
        </w:rPr>
        <w:instrText xml:space="preserve"> ADDIN ZOTERO_ITEM CSL_CITATION {"citationID":"5aXQmEmf","properties":{"formattedCitation":"\\super 4\\nosupersub{}","plainCitation":"4","noteIndex":0},"citationItems":[{"id":43,"uris":["http://zotero.org/users/local/G3Pd57iC/items/K6YWHU7E"],"uri":["http://zotero.org/users/local/G3Pd57iC/items/K6YWHU7E"],"itemData":{"id":43,"type":"article-journal","container-title":"Journal of Pediatric Genetics","DOI":"10.1055/s-0036-1597932","ISSN":"2146-4596, 2146-460X","issue":"02","journalAbbreviation":"J Pediatr Genet","language":"en","page":"115-117","source":"DOI.org (Crossref)","title":"Klinefelter Syndrome in Association with Tetralogy of Fallot and Congenital Diaphragmatic Hernia","volume":"06","author":[{"family":"Swaminathan","given":"Sethuraman"},{"family":"Gorla","given":"Sudheer"},{"family":"Barbouth","given":"Deborah"}],"issued":{"date-parts":[["2017",1,3]]}}}],"schema":"https://github.com/citation-style-language/schema/raw/master/csl-citation.json"} </w:instrText>
      </w:r>
      <w:r w:rsidR="009B5301">
        <w:rPr>
          <w:rFonts w:asciiTheme="majorHAnsi" w:hAnsiTheme="majorHAnsi" w:cs="Times New Roman"/>
          <w:sz w:val="20"/>
          <w:szCs w:val="20"/>
        </w:rPr>
        <w:fldChar w:fldCharType="separate"/>
      </w:r>
      <w:r w:rsidR="009B5301" w:rsidRPr="009B5301">
        <w:rPr>
          <w:rFonts w:ascii="Calibri" w:hAnsiTheme="majorHAnsi"/>
          <w:sz w:val="20"/>
          <w:vertAlign w:val="superscript"/>
        </w:rPr>
        <w:t>4</w:t>
      </w:r>
      <w:r w:rsidR="009B5301">
        <w:rPr>
          <w:rFonts w:asciiTheme="majorHAnsi" w:hAnsiTheme="majorHAnsi" w:cs="Times New Roman"/>
          <w:sz w:val="20"/>
          <w:szCs w:val="20"/>
        </w:rPr>
        <w:fldChar w:fldCharType="end"/>
      </w:r>
      <w:r w:rsidRPr="005C04EE">
        <w:rPr>
          <w:rFonts w:asciiTheme="majorHAnsi" w:hAnsiTheme="majorHAnsi" w:cs="Times New Roman"/>
          <w:sz w:val="20"/>
          <w:szCs w:val="20"/>
        </w:rPr>
        <w:t xml:space="preserve"> Diagnosis sindrom Klinefelter umumnya didapatkan postnatal hanya dengan melalui investigasi yang cermat, termasuk karyotyping, karena adanya abnormalitas klinis y</w:t>
      </w:r>
      <w:r w:rsidR="001B7503">
        <w:rPr>
          <w:rFonts w:asciiTheme="majorHAnsi" w:hAnsiTheme="majorHAnsi" w:cs="Times New Roman"/>
          <w:sz w:val="20"/>
          <w:szCs w:val="20"/>
        </w:rPr>
        <w:t>ang nonspesifik</w:t>
      </w:r>
      <w:r w:rsidRPr="005C04EE">
        <w:rPr>
          <w:rFonts w:asciiTheme="majorHAnsi" w:hAnsiTheme="majorHAnsi" w:cs="Times New Roman"/>
          <w:sz w:val="20"/>
          <w:szCs w:val="20"/>
        </w:rPr>
        <w:t xml:space="preserve">. </w:t>
      </w:r>
      <w:r w:rsidR="009B5301">
        <w:rPr>
          <w:rFonts w:asciiTheme="majorHAnsi" w:hAnsiTheme="majorHAnsi" w:cs="Times New Roman"/>
          <w:sz w:val="20"/>
          <w:szCs w:val="20"/>
        </w:rPr>
        <w:fldChar w:fldCharType="begin"/>
      </w:r>
      <w:r w:rsidR="009B5301">
        <w:rPr>
          <w:rFonts w:asciiTheme="majorHAnsi" w:hAnsiTheme="majorHAnsi" w:cs="Times New Roman"/>
          <w:sz w:val="20"/>
          <w:szCs w:val="20"/>
        </w:rPr>
        <w:instrText xml:space="preserve"> ADDIN ZOTERO_ITEM CSL_CITATION {"citationID":"n6hOCIyT","properties":{"formattedCitation":"\\super 9,10\\nosupersub{}","plainCitation":"9,10","noteIndex":0},"citationItems":[{"id":44,"uris":["http://zotero.org/users/local/G3Pd57iC/items/ZFJYNSBN"],"uri":["http://zotero.org/users/local/G3Pd57iC/items/ZFJYNSBN"],"itemData":{"id":44,"type":"article-journal","abstract":"Aim: To compare our recent ﬁndings in a cohort of 77 nonmosaic XXY infants &lt;2 years of age with clinical and biological features already reported. Results: The majority of reported XXY neonates had normal external genitalia. Only undescended testes and ⁄ or micropenis were identiﬁed reasons for referral. Delayed ambulation and speech skills were also indications for postnatally karyotyping. All subjects from our cohort (73 prenatally detected subjects, ﬁve postnatal diagnoses) had height and weight within the normal range, and were not dysmorphic. Insulin-like-peptide-3 and testosterone secretion by Leydig cells appeared normally sensitive to luteinizing hormone. In reported studies, inhibin B levels were within normal range, anti-Mullerian hormone levels were normal or high and follicle-stimulating hormone (FSH) levels were signiﬁcantly higher than control values, data consistent with a relative resistance to FSH. Conclusion: Early detection of Klinefelter syndrome is desirable for prospectively monitoring the apparition of developmental problems and the progressive decline in the tubular function of the testis, with the hope of designing future conservative interventions before germ cell degeneration is completed.","container-title":"Acta Paediatrica","DOI":"10.1111/j.1651-2227.2011.02280.x","ISSN":"08035253","issue":"6","language":"en","page":"824-829","source":"DOI.org (Crossref)","title":"Clinical and hormonal status of infants with nonmosaic XXY karyotype: Infants with XXY karyotype","title-short":"Clinical and hormonal status of infants with nonmosaic XXY karyotype","volume":"100","author":[{"family":"Lahlou","given":"Najiba"},{"family":"Fennoy","given":"Ilene"},{"family":"Ross","given":"Judith L"},{"family":"Bouvattier","given":"Claire"},{"family":"Roger","given":"Marc"}],"issued":{"date-parts":[["2011",6]]}}},{"id":54,"uris":["http://zotero.org/users/local/G3Pd57iC/items/TV62SN2K"],"uri":["http://zotero.org/users/local/G3Pd57iC/items/TV62SN2K"],"itemData":{"id":54,"type":"article-journal","container-title":"Best Practice &amp; Research Clinical Endocrinology &amp; Metabolism","DOI":"10.1016/j.beem.2010.09.006","ISSN":"1521690X","issue":"2","journalAbbreviation":"Best Practice &amp; Research Clinical Endocrinology &amp; Metabolism","language":"en","page":"239-250","source":"DOI.org (Crossref)","title":"Klinefelter syndrome","volume":"25","author":[{"family":"Wikström","given":"Anne M."},{"family":"Dunkel","given":"Leo"}],"issued":{"date-parts":[["2011",4]]}}}],"schema":"https://github.com/citation-style-language/schema/raw/master/csl-citation.json"} </w:instrText>
      </w:r>
      <w:r w:rsidR="009B5301">
        <w:rPr>
          <w:rFonts w:asciiTheme="majorHAnsi" w:hAnsiTheme="majorHAnsi" w:cs="Times New Roman"/>
          <w:sz w:val="20"/>
          <w:szCs w:val="20"/>
        </w:rPr>
        <w:fldChar w:fldCharType="separate"/>
      </w:r>
      <w:r w:rsidR="009B5301" w:rsidRPr="009B5301">
        <w:rPr>
          <w:rFonts w:ascii="Calibri" w:hAnsiTheme="majorHAnsi"/>
          <w:sz w:val="20"/>
          <w:vertAlign w:val="superscript"/>
        </w:rPr>
        <w:t>9,10</w:t>
      </w:r>
      <w:r w:rsidR="009B5301">
        <w:rPr>
          <w:rFonts w:asciiTheme="majorHAnsi" w:hAnsiTheme="majorHAnsi" w:cs="Times New Roman"/>
          <w:sz w:val="20"/>
          <w:szCs w:val="20"/>
        </w:rPr>
        <w:fldChar w:fldCharType="end"/>
      </w:r>
    </w:p>
    <w:p w14:paraId="3C110604" w14:textId="5398D612" w:rsidR="005C04EE" w:rsidRPr="005C04EE" w:rsidRDefault="005C04EE" w:rsidP="005C04EE">
      <w:pPr>
        <w:spacing w:line="360" w:lineRule="auto"/>
        <w:jc w:val="both"/>
        <w:rPr>
          <w:rFonts w:asciiTheme="majorHAnsi" w:hAnsiTheme="majorHAnsi" w:cs="Times New Roman"/>
          <w:sz w:val="20"/>
          <w:szCs w:val="20"/>
        </w:rPr>
      </w:pPr>
      <w:r>
        <w:rPr>
          <w:rFonts w:asciiTheme="majorHAnsi" w:hAnsiTheme="majorHAnsi" w:cs="Times New Roman"/>
          <w:sz w:val="20"/>
          <w:szCs w:val="20"/>
        </w:rPr>
        <w:t xml:space="preserve">     </w:t>
      </w:r>
      <w:r w:rsidRPr="005C04EE">
        <w:rPr>
          <w:rFonts w:asciiTheme="majorHAnsi" w:hAnsiTheme="majorHAnsi" w:cs="Times New Roman"/>
          <w:sz w:val="20"/>
          <w:szCs w:val="20"/>
        </w:rPr>
        <w:t>Anak-anak dengan Sindrom Klinefelter dapat memiliki mikropenis, hipospadia, kriptorkismus atau keterlambatan perkembangan</w:t>
      </w:r>
      <w:r w:rsidR="00155106">
        <w:rPr>
          <w:rFonts w:asciiTheme="majorHAnsi" w:hAnsiTheme="majorHAnsi" w:cs="Times New Roman"/>
          <w:sz w:val="20"/>
          <w:szCs w:val="20"/>
        </w:rPr>
        <w:t>.</w:t>
      </w:r>
      <w:r w:rsidR="00155106">
        <w:rPr>
          <w:rFonts w:asciiTheme="majorHAnsi" w:hAnsiTheme="majorHAnsi" w:cs="Times New Roman"/>
          <w:sz w:val="20"/>
          <w:szCs w:val="20"/>
        </w:rPr>
        <w:fldChar w:fldCharType="begin"/>
      </w:r>
      <w:r w:rsidR="00155106">
        <w:rPr>
          <w:rFonts w:asciiTheme="majorHAnsi" w:hAnsiTheme="majorHAnsi" w:cs="Times New Roman"/>
          <w:sz w:val="20"/>
          <w:szCs w:val="20"/>
        </w:rPr>
        <w:instrText xml:space="preserve"> ADDIN ZOTERO_ITEM CSL_CITATION {"citationID":"WE56Pn6B","properties":{"formattedCitation":"\\super 11\\nosupersub{}","plainCitation":"11","noteIndex":0},"citationItems":[{"id":53,"uris":["http://zotero.org/users/local/G3Pd57iC/items/X8MKMF45"],"uri":["http://zotero.org/users/local/G3Pd57iC/items/X8MKMF45"],"itemData":{"id":53,"type":"article-journal","container-title":"Indian Journal of Endocrinology and Metabolism","DOI":"10.4103/2230-8210.123567","ISSN":"2230-8210","issue":"9","journalAbbreviation":"Indian J Endocr Metab","language":"en","page":"683","source":"DOI.org (Crossref)","title":"Unusual presentation of Klinefelter syndrome","volume":"17","author":[{"family":"Das","given":"Chanchal"},{"family":"Sahana","given":"PranabKumar"},{"family":"Sengupta","given":"Nilanjan"},{"family":"Roy","given":"Mukut"},{"family":"Dasgupta","given":"Ranen"}],"issued":{"date-parts":[["2013"]]}}}],"schema":"https://github.com/citation-style-language/schema/raw/master/csl-citation.json"} </w:instrText>
      </w:r>
      <w:r w:rsidR="00155106">
        <w:rPr>
          <w:rFonts w:asciiTheme="majorHAnsi" w:hAnsiTheme="majorHAnsi" w:cs="Times New Roman"/>
          <w:sz w:val="20"/>
          <w:szCs w:val="20"/>
        </w:rPr>
        <w:fldChar w:fldCharType="separate"/>
      </w:r>
      <w:r w:rsidR="00155106" w:rsidRPr="00155106">
        <w:rPr>
          <w:rFonts w:ascii="Calibri" w:hAnsiTheme="majorHAnsi"/>
          <w:sz w:val="20"/>
          <w:vertAlign w:val="superscript"/>
        </w:rPr>
        <w:t>11</w:t>
      </w:r>
      <w:r w:rsidR="00155106">
        <w:rPr>
          <w:rFonts w:asciiTheme="majorHAnsi" w:hAnsiTheme="majorHAnsi" w:cs="Times New Roman"/>
          <w:sz w:val="20"/>
          <w:szCs w:val="20"/>
        </w:rPr>
        <w:fldChar w:fldCharType="end"/>
      </w:r>
      <w:r w:rsidR="00C6366B">
        <w:rPr>
          <w:rFonts w:asciiTheme="majorHAnsi" w:hAnsiTheme="majorHAnsi" w:cs="Times New Roman"/>
          <w:sz w:val="20"/>
          <w:szCs w:val="20"/>
        </w:rPr>
        <w:t xml:space="preserve"> </w:t>
      </w:r>
      <w:r w:rsidRPr="005C04EE">
        <w:rPr>
          <w:rFonts w:asciiTheme="majorHAnsi" w:hAnsiTheme="majorHAnsi" w:cs="Times New Roman"/>
          <w:sz w:val="20"/>
          <w:szCs w:val="20"/>
        </w:rPr>
        <w:t>Malformasi penoskrotal bersamaan dengan sindrom Klinefelter jarang terjadi.</w:t>
      </w:r>
      <w:r w:rsidR="00155106">
        <w:rPr>
          <w:rFonts w:asciiTheme="majorHAnsi" w:hAnsiTheme="majorHAnsi" w:cs="Times New Roman"/>
          <w:sz w:val="20"/>
          <w:szCs w:val="20"/>
        </w:rPr>
        <w:fldChar w:fldCharType="begin"/>
      </w:r>
      <w:r w:rsidR="00155106">
        <w:rPr>
          <w:rFonts w:asciiTheme="majorHAnsi" w:hAnsiTheme="majorHAnsi" w:cs="Times New Roman"/>
          <w:sz w:val="20"/>
          <w:szCs w:val="20"/>
        </w:rPr>
        <w:instrText xml:space="preserve"> ADDIN ZOTERO_ITEM CSL_CITATION {"citationID":"c2rvWJKV","properties":{"formattedCitation":"\\super 3,12\\nosupersub{}","plainCitation":"3,12","noteIndex":0},"citationItems":[{"id":47,"uris":["http://zotero.org/users/local/G3Pd57iC/items/5CNBL9L2"],"uri":["http://zotero.org/users/local/G3Pd57iC/items/5CNBL9L2"],"itemData":{"id":47,"type":"article-journal","abstract":"We report a case of 4 months old infant diagnosed as Klinefelter syndrome associated with perineal hypospadias, severe ventral chordee and complete penoscrotal transposition. A review of previous reported cases was carried out. Penoscrotal malformations at birth are very rare in Klinefelter syndrome. Awareness of the current standard indications of Karyotyping can help early detection of these cases.","container-title":"Canadian Urological Association Journal","DOI":"10.5489/cuaj.2603","ISSN":"1920-1214, 1911-6470","issue":"5-6","journalAbbreviation":"CUAJ","language":"en","page":"333","source":"DOI.org (Crossref)","title":"Pre-pubertal diagnosis of Klinefelter syndrome due to peno-scrotal malformations; Case report and review of literature","volume":"9","author":[{"family":"Hodhod","given":"Amr"},{"family":"Umurangwa","given":"Florence"},{"family":"El-Sherbiny","given":"Mohamed"}],"issued":{"date-parts":[["2015",5,13]]}}},{"id":45,"uris":["http://zotero.org/users/local/G3Pd57iC/items/U9HKJS7C"],"uri":["http://zotero.org/users/local/G3Pd57iC/items/U9HKJS7C"],"itemData":{"id":45,"type":"article-journal","container-title":"Hormone Research in Paediatrics","DOI":"10.1159/000106375","ISSN":"1663-2818, 1663-2826","issue":"3","journalAbbreviation":"Horm Res Paediatr","language":"en","page":"150-155","source":"DOI.org (Crossref)","title":"Genital Anomalies in Klinefelter’s Syndrome","volume":"68","author":[{"family":"Lee","given":"Yung Seng"},{"family":"Cheng","given":"Anna Wai Fun"},{"family":"Ahmed","given":"Syed Faisal"},{"family":"Shaw","given":"Nick J."},{"family":"Hughes","given":"Ieuan A."}],"issued":{"date-parts":[["2007"]]}}}],"schema":"https://github.com/citation-style-language/schema/raw/master/csl-citation.json"} </w:instrText>
      </w:r>
      <w:r w:rsidR="00155106">
        <w:rPr>
          <w:rFonts w:asciiTheme="majorHAnsi" w:hAnsiTheme="majorHAnsi" w:cs="Times New Roman"/>
          <w:sz w:val="20"/>
          <w:szCs w:val="20"/>
        </w:rPr>
        <w:fldChar w:fldCharType="separate"/>
      </w:r>
      <w:r w:rsidR="00155106" w:rsidRPr="00155106">
        <w:rPr>
          <w:rFonts w:ascii="Calibri" w:hAnsiTheme="majorHAnsi"/>
          <w:sz w:val="20"/>
          <w:vertAlign w:val="superscript"/>
        </w:rPr>
        <w:t>3,12</w:t>
      </w:r>
      <w:r w:rsidR="00155106">
        <w:rPr>
          <w:rFonts w:asciiTheme="majorHAnsi" w:hAnsiTheme="majorHAnsi" w:cs="Times New Roman"/>
          <w:sz w:val="20"/>
          <w:szCs w:val="20"/>
        </w:rPr>
        <w:fldChar w:fldCharType="end"/>
      </w:r>
      <w:r w:rsidRPr="005C04EE">
        <w:rPr>
          <w:rFonts w:asciiTheme="majorHAnsi" w:hAnsiTheme="majorHAnsi" w:cs="Times New Roman"/>
          <w:sz w:val="20"/>
          <w:szCs w:val="20"/>
        </w:rPr>
        <w:t xml:space="preserve"> Terdapat beberapa kasus yang dilaporkan dan kelainan yang ditemukan bervariasi dari chordae penis, hipospadia dan transposisi p</w:t>
      </w:r>
      <w:r w:rsidR="00155106">
        <w:rPr>
          <w:rFonts w:asciiTheme="majorHAnsi" w:hAnsiTheme="majorHAnsi" w:cs="Times New Roman"/>
          <w:sz w:val="20"/>
          <w:szCs w:val="20"/>
        </w:rPr>
        <w:t>enoskrotal</w:t>
      </w:r>
      <w:r w:rsidRPr="005C04EE">
        <w:rPr>
          <w:rFonts w:asciiTheme="majorHAnsi" w:hAnsiTheme="majorHAnsi" w:cs="Times New Roman"/>
          <w:sz w:val="20"/>
          <w:szCs w:val="20"/>
        </w:rPr>
        <w:t>.</w:t>
      </w:r>
      <w:r w:rsidR="00155106">
        <w:rPr>
          <w:rFonts w:asciiTheme="majorHAnsi" w:hAnsiTheme="majorHAnsi" w:cs="Times New Roman"/>
          <w:sz w:val="20"/>
          <w:szCs w:val="20"/>
        </w:rPr>
        <w:fldChar w:fldCharType="begin"/>
      </w:r>
      <w:r w:rsidR="00155106">
        <w:rPr>
          <w:rFonts w:asciiTheme="majorHAnsi" w:hAnsiTheme="majorHAnsi" w:cs="Times New Roman"/>
          <w:sz w:val="20"/>
          <w:szCs w:val="20"/>
        </w:rPr>
        <w:instrText xml:space="preserve"> ADDIN ZOTERO_ITEM CSL_CITATION {"citationID":"j878Ulh4","properties":{"formattedCitation":"\\super 3\\nosupersub{}","plainCitation":"3","noteIndex":0},"citationItems":[{"id":47,"uris":["http://zotero.org/users/local/G3Pd57iC/items/5CNBL9L2"],"uri":["http://zotero.org/users/local/G3Pd57iC/items/5CNBL9L2"],"itemData":{"id":47,"type":"article-journal","abstract":"We report a case of 4 months old infant diagnosed as Klinefelter syndrome associated with perineal hypospadias, severe ventral chordee and complete penoscrotal transposition. A review of previous reported cases was carried out. Penoscrotal malformations at birth are very rare in Klinefelter syndrome. Awareness of the current standard indications of Karyotyping can help early detection of these cases.","container-title":"Canadian Urological Association Journal","DOI":"10.5489/cuaj.2603","ISSN":"1920-1214, 1911-6470","issue":"5-6","journalAbbreviation":"CUAJ","language":"en","page":"333","source":"DOI.org (Crossref)","title":"Pre-pubertal diagnosis of Klinefelter syndrome due to peno-scrotal malformations; Case report and review of literature","volume":"9","author":[{"family":"Hodhod","given":"Amr"},{"family":"Umurangwa","given":"Florence"},{"family":"El-Sherbiny","given":"Mohamed"}],"issued":{"date-parts":[["2015",5,13]]}}}],"schema":"https://github.com/citation-style-language/schema/raw/master/csl-citation.json"} </w:instrText>
      </w:r>
      <w:r w:rsidR="00155106">
        <w:rPr>
          <w:rFonts w:asciiTheme="majorHAnsi" w:hAnsiTheme="majorHAnsi" w:cs="Times New Roman"/>
          <w:sz w:val="20"/>
          <w:szCs w:val="20"/>
        </w:rPr>
        <w:fldChar w:fldCharType="separate"/>
      </w:r>
      <w:r w:rsidR="00155106" w:rsidRPr="00155106">
        <w:rPr>
          <w:rFonts w:ascii="Calibri" w:hAnsiTheme="majorHAnsi"/>
          <w:sz w:val="20"/>
          <w:vertAlign w:val="superscript"/>
        </w:rPr>
        <w:t>3</w:t>
      </w:r>
      <w:r w:rsidR="00155106">
        <w:rPr>
          <w:rFonts w:asciiTheme="majorHAnsi" w:hAnsiTheme="majorHAnsi" w:cs="Times New Roman"/>
          <w:sz w:val="20"/>
          <w:szCs w:val="20"/>
        </w:rPr>
        <w:fldChar w:fldCharType="end"/>
      </w:r>
      <w:r w:rsidRPr="005C04EE">
        <w:rPr>
          <w:rFonts w:asciiTheme="majorHAnsi" w:hAnsiTheme="majorHAnsi" w:cs="Times New Roman"/>
          <w:sz w:val="20"/>
          <w:szCs w:val="20"/>
        </w:rPr>
        <w:t xml:space="preserve"> Pada pasien prepubertas, kriptorkismus dan kelainan perkembangan neurologis, yaitu gangguan perilaku dan/atau kesulitan belajar adalah temuan yang pa</w:t>
      </w:r>
      <w:r w:rsidR="00155106">
        <w:rPr>
          <w:rFonts w:asciiTheme="majorHAnsi" w:hAnsiTheme="majorHAnsi" w:cs="Times New Roman"/>
          <w:sz w:val="20"/>
          <w:szCs w:val="20"/>
        </w:rPr>
        <w:t>ling umum</w:t>
      </w:r>
      <w:r w:rsidRPr="005C04EE">
        <w:rPr>
          <w:rFonts w:asciiTheme="majorHAnsi" w:hAnsiTheme="majorHAnsi" w:cs="Times New Roman"/>
          <w:sz w:val="20"/>
          <w:szCs w:val="20"/>
        </w:rPr>
        <w:t>.</w:t>
      </w:r>
      <w:r w:rsidR="00155106">
        <w:rPr>
          <w:rFonts w:asciiTheme="majorHAnsi" w:hAnsiTheme="majorHAnsi" w:cs="Times New Roman"/>
          <w:sz w:val="20"/>
          <w:szCs w:val="20"/>
        </w:rPr>
        <w:fldChar w:fldCharType="begin"/>
      </w:r>
      <w:r w:rsidR="00155106">
        <w:rPr>
          <w:rFonts w:asciiTheme="majorHAnsi" w:hAnsiTheme="majorHAnsi" w:cs="Times New Roman"/>
          <w:sz w:val="20"/>
          <w:szCs w:val="20"/>
        </w:rPr>
        <w:instrText xml:space="preserve"> ADDIN ZOTERO_ITEM CSL_CITATION {"citationID":"W93le7b9","properties":{"formattedCitation":"\\super 13\\nosupersub{}","plainCitation":"13","noteIndex":0},"citationItems":[{"id":46,"uris":["http://zotero.org/users/local/G3Pd57iC/items/CV5GDJ6Y"],"uri":["http://zotero.org/users/local/G3Pd57iC/items/CV5GDJ6Y"],"itemData":{"id":46,"type":"article-journal","abstract":"The aim of the study was to establish the characteristics of presentation of 94 patients with Kinelfelter's syndrome (KS) referred to the endocrinologist at different ages. The diagnosis of KS was more frequent in the age group between 11 and 20 years (46.8%). Most of the patients (83.7%) showed the classic 47,XXY karyotype and 7.1% showed a 47,XXY/46,XY mosaicism. Half of the patients younger than 18 years presented mild neurodevelopmental disorders. The most frequent clinical findings were cryptorchidism in prepubertal patients, and small testes, cryptorchidism, and gynecomastia in pubertal patients. FSH, LH, AMH, and inhibin B levels were normal in prepubertal patients and became abnormal from midpuberty. Most adults were referred for small testes, infertility, and gynecomastia; 43.6% had sexual dysfunction. Testosterone levels were low in 45%. Mean stature was above the 50th percentile, and 62.5% had BMI\n              \n                ≥\n                25.0\n              \n               kg/m\n              2\n              . In conclusion, the diagnosis of Klinefelter syndrome seems to be made earlier nowadays probably because pediatricians are more aware that boys and adolescents with neuro-developmental disorders and cryptorchidism are at increased risk. The increasing use of prenatal diagnosis has also decreased the mean age at diagnosis and allowed to get insight into the evolution of previously undiagnosed cases, which probably represent the mildest forms. In adults average height and weight are slightly higher than those in the normal population. Bone mineral density is mildly affected, more at the spine than at the femoral neck level, in less than half of cases.","container-title":"International Journal of Endocrinology","DOI":"10.1155/2012/324835","ISSN":"1687-8337, 1687-8345","journalAbbreviation":"International Journal of Endocrinology","language":"en","page":"1-6","source":"DOI.org (Crossref)","title":"Clinical Presentation of Klinefelter's Syndrome: Differences According to Age","title-short":"Clinical Presentation of Klinefelter's Syndrome","volume":"2012","author":[{"family":"Pacenza","given":"Néstor"},{"family":"Pasqualini","given":"Titania"},{"family":"Gottlieb","given":"Silvia"},{"family":"Knoblovits","given":"Pablo"},{"family":"Costanzo","given":"Pablo R."},{"family":"Stewart Usher","given":"Jorge"},{"family":"Rey","given":"Rodolfo A."},{"family":"Martínez","given":"María P."},{"family":"Aszpis","given":"Sergio"}],"issued":{"date-parts":[["2012"]]}}}],"schema":"https://github.com/citation-style-language/schema/raw/master/csl-citation.json"} </w:instrText>
      </w:r>
      <w:r w:rsidR="00155106">
        <w:rPr>
          <w:rFonts w:asciiTheme="majorHAnsi" w:hAnsiTheme="majorHAnsi" w:cs="Times New Roman"/>
          <w:sz w:val="20"/>
          <w:szCs w:val="20"/>
        </w:rPr>
        <w:fldChar w:fldCharType="separate"/>
      </w:r>
      <w:r w:rsidR="00155106" w:rsidRPr="00155106">
        <w:rPr>
          <w:rFonts w:ascii="Calibri" w:hAnsiTheme="majorHAnsi"/>
          <w:sz w:val="20"/>
          <w:vertAlign w:val="superscript"/>
        </w:rPr>
        <w:t>13</w:t>
      </w:r>
      <w:r w:rsidR="00155106">
        <w:rPr>
          <w:rFonts w:asciiTheme="majorHAnsi" w:hAnsiTheme="majorHAnsi" w:cs="Times New Roman"/>
          <w:sz w:val="20"/>
          <w:szCs w:val="20"/>
        </w:rPr>
        <w:fldChar w:fldCharType="end"/>
      </w:r>
      <w:r w:rsidRPr="005C04EE">
        <w:rPr>
          <w:rFonts w:asciiTheme="majorHAnsi" w:hAnsiTheme="majorHAnsi" w:cs="Times New Roman"/>
          <w:sz w:val="20"/>
          <w:szCs w:val="20"/>
        </w:rPr>
        <w:t xml:space="preserve"> Menurut Hodhod et. al., terdapat 15 kasus sindrom Klinefelter</w:t>
      </w:r>
      <w:r w:rsidR="00155106">
        <w:rPr>
          <w:rFonts w:asciiTheme="majorHAnsi" w:hAnsiTheme="majorHAnsi" w:cs="Times New Roman"/>
          <w:sz w:val="20"/>
          <w:szCs w:val="20"/>
        </w:rPr>
        <w:t xml:space="preserve"> dengan malformasi penoskrotal</w:t>
      </w:r>
      <w:r w:rsidRPr="005C04EE">
        <w:rPr>
          <w:rFonts w:asciiTheme="majorHAnsi" w:hAnsiTheme="majorHAnsi" w:cs="Times New Roman"/>
          <w:sz w:val="20"/>
          <w:szCs w:val="20"/>
        </w:rPr>
        <w:t>.</w:t>
      </w:r>
      <w:r w:rsidR="00155106">
        <w:rPr>
          <w:rFonts w:asciiTheme="majorHAnsi" w:hAnsiTheme="majorHAnsi" w:cs="Times New Roman"/>
          <w:sz w:val="20"/>
          <w:szCs w:val="20"/>
        </w:rPr>
        <w:fldChar w:fldCharType="begin"/>
      </w:r>
      <w:r w:rsidR="00155106">
        <w:rPr>
          <w:rFonts w:asciiTheme="majorHAnsi" w:hAnsiTheme="majorHAnsi" w:cs="Times New Roman"/>
          <w:sz w:val="20"/>
          <w:szCs w:val="20"/>
        </w:rPr>
        <w:instrText xml:space="preserve"> ADDIN ZOTERO_ITEM CSL_CITATION {"citationID":"09ShvwTf","properties":{"formattedCitation":"\\super 3\\nosupersub{}","plainCitation":"3","noteIndex":0},"citationItems":[{"id":47,"uris":["http://zotero.org/users/local/G3Pd57iC/items/5CNBL9L2"],"uri":["http://zotero.org/users/local/G3Pd57iC/items/5CNBL9L2"],"itemData":{"id":47,"type":"article-journal","abstract":"We report a case of 4 months old infant diagnosed as Klinefelter syndrome associated with perineal hypospadias, severe ventral chordee and complete penoscrotal transposition. A review of previous reported cases was carried out. Penoscrotal malformations at birth are very rare in Klinefelter syndrome. Awareness of the current standard indications of Karyotyping can help early detection of these cases.","container-title":"Canadian Urological Association Journal","DOI":"10.5489/cuaj.2603","ISSN":"1920-1214, 1911-6470","issue":"5-6","journalAbbreviation":"CUAJ","language":"en","page":"333","source":"DOI.org (Crossref)","title":"Pre-pubertal diagnosis of Klinefelter syndrome due to peno-scrotal malformations; Case report and review of literature","volume":"9","author":[{"family":"Hodhod","given":"Amr"},{"family":"Umurangwa","given":"Florence"},{"family":"El-Sherbiny","given":"Mohamed"}],"issued":{"date-parts":[["2015",5,13]]}}}],"schema":"https://github.com/citation-style-language/schema/raw/master/csl-citation.json"} </w:instrText>
      </w:r>
      <w:r w:rsidR="00155106">
        <w:rPr>
          <w:rFonts w:asciiTheme="majorHAnsi" w:hAnsiTheme="majorHAnsi" w:cs="Times New Roman"/>
          <w:sz w:val="20"/>
          <w:szCs w:val="20"/>
        </w:rPr>
        <w:fldChar w:fldCharType="separate"/>
      </w:r>
      <w:r w:rsidR="00155106" w:rsidRPr="00155106">
        <w:rPr>
          <w:rFonts w:ascii="Calibri" w:hAnsiTheme="majorHAnsi"/>
          <w:sz w:val="20"/>
          <w:vertAlign w:val="superscript"/>
        </w:rPr>
        <w:t>3</w:t>
      </w:r>
      <w:r w:rsidR="00155106">
        <w:rPr>
          <w:rFonts w:asciiTheme="majorHAnsi" w:hAnsiTheme="majorHAnsi" w:cs="Times New Roman"/>
          <w:sz w:val="20"/>
          <w:szCs w:val="20"/>
        </w:rPr>
        <w:fldChar w:fldCharType="end"/>
      </w:r>
      <w:r w:rsidRPr="005C04EE">
        <w:rPr>
          <w:rFonts w:asciiTheme="majorHAnsi" w:hAnsiTheme="majorHAnsi" w:cs="Times New Roman"/>
          <w:sz w:val="20"/>
          <w:szCs w:val="20"/>
        </w:rPr>
        <w:t xml:space="preserve"> Pada pasien kami ditemukan adanya hipospadia dan skrotum bifidum yang jarang ditemui pada pasien sindrom Klinefelter. </w:t>
      </w:r>
    </w:p>
    <w:p w14:paraId="7420997F" w14:textId="1870C522" w:rsidR="005C04EE" w:rsidRPr="005C04EE" w:rsidRDefault="00FB7546" w:rsidP="00FB7546">
      <w:pPr>
        <w:spacing w:line="360" w:lineRule="auto"/>
        <w:jc w:val="both"/>
        <w:rPr>
          <w:rFonts w:asciiTheme="majorHAnsi" w:hAnsiTheme="majorHAnsi" w:cs="Times New Roman"/>
          <w:sz w:val="20"/>
          <w:szCs w:val="20"/>
        </w:rPr>
      </w:pPr>
      <w:r>
        <w:rPr>
          <w:rFonts w:asciiTheme="majorHAnsi" w:hAnsiTheme="majorHAnsi" w:cs="Times New Roman"/>
          <w:sz w:val="20"/>
          <w:szCs w:val="20"/>
        </w:rPr>
        <w:t xml:space="preserve">     </w:t>
      </w:r>
      <w:r w:rsidR="005C04EE" w:rsidRPr="005C04EE">
        <w:rPr>
          <w:rFonts w:asciiTheme="majorHAnsi" w:hAnsiTheme="majorHAnsi" w:cs="Times New Roman"/>
          <w:sz w:val="20"/>
          <w:szCs w:val="20"/>
        </w:rPr>
        <w:t>Malformasi genital pada sindrom Klinefelter dapat dihubungkan dengan kecenderungan heritabilitasnya yang tinggi dan pemberian estrogen atau anti-androgen pada ibu.</w:t>
      </w:r>
      <w:r w:rsidR="00155106">
        <w:rPr>
          <w:rFonts w:asciiTheme="majorHAnsi" w:hAnsiTheme="majorHAnsi" w:cs="Times New Roman"/>
          <w:sz w:val="20"/>
          <w:szCs w:val="20"/>
        </w:rPr>
        <w:fldChar w:fldCharType="begin"/>
      </w:r>
      <w:r w:rsidR="00155106">
        <w:rPr>
          <w:rFonts w:asciiTheme="majorHAnsi" w:hAnsiTheme="majorHAnsi" w:cs="Times New Roman"/>
          <w:sz w:val="20"/>
          <w:szCs w:val="20"/>
        </w:rPr>
        <w:instrText xml:space="preserve"> ADDIN ZOTERO_ITEM CSL_CITATION {"citationID":"sTRfsDVS","properties":{"formattedCitation":"\\super 3,14\\nosupersub{}","plainCitation":"3,14","noteIndex":0},"citationItems":[{"id":47,"uris":["http://zotero.org/users/local/G3Pd57iC/items/5CNBL9L2"],"uri":["http://zotero.org/users/local/G3Pd57iC/items/5CNBL9L2"],"itemData":{"id":47,"type":"article-journal","abstract":"We report a case of 4 months old infant diagnosed as Klinefelter syndrome associated with perineal hypospadias, severe ventral chordee and complete penoscrotal transposition. A review of previous reported cases was carried out. Penoscrotal malformations at birth are very rare in Klinefelter syndrome. Awareness of the current standard indications of Karyotyping can help early detection of these cases.","container-title":"Canadian Urological Association Journal","DOI":"10.5489/cuaj.2603","ISSN":"1920-1214, 1911-6470","issue":"5-6","journalAbbreviation":"CUAJ","language":"en","page":"333","source":"DOI.org (Crossref)","title":"Pre-pubertal diagnosis of Klinefelter syndrome due to peno-scrotal malformations; Case report and review of literature","volume":"9","author":[{"family":"Hodhod","given":"Amr"},{"family":"Umurangwa","given":"Florence"},{"family":"El-Sherbiny","given":"Mohamed"}],"issued":{"date-parts":[["2015",5,13]]}}},{"id":51,"uris":["http://zotero.org/users/local/G3Pd57iC/items/RU8KD42L"],"uri":["http://zotero.org/users/local/G3Pd57iC/items/RU8KD42L"],"itemData":{"id":51,"type":"article-journal","abstract":"Hypospadias is one of the most common congenital malformations, affecting about 4e6 males per 1000 male births, and ranging in severity from a urethral meatus that is slightly off-center to a meatus in the perineal area. Over the past three decades its prevalence may have increased due to changes in reporting of mild cases and/or increased survival of low birth weight infants due to improved neonatal care. However, despite the increasing numbers of males with hypospadias, the overall etiology remains unclear and likely multifactorial in nature. The purpose of this review article is to provide a comprehensive overview of the various factors implicated in hypospadias etiology, including genetic and environmental factors. In addition, we list syndromes in which hypospadias is a relatively common association and delineate the areas that require further investigation in an effort to understand this condition.","container-title":"European Journal of Medical Genetics","DOI":"10.1016/j.ejmg.2014.03.003","ISSN":"17697212","issue":"8","journalAbbreviation":"European Journal of Medical Genetics","language":"en","page":"453-463","source":"DOI.org (Crossref)","title":"Review of genetic and environmental factors leading to hypospadias","volume":"57","author":[{"family":"Shih","given":"Erin M."},{"family":"Graham","given":"John M."}],"issued":{"date-parts":[["2014",8]]}}}],"schema":"https://github.com/citation-style-language/schema/raw/master/csl-citation.json"} </w:instrText>
      </w:r>
      <w:r w:rsidR="00155106">
        <w:rPr>
          <w:rFonts w:asciiTheme="majorHAnsi" w:hAnsiTheme="majorHAnsi" w:cs="Times New Roman"/>
          <w:sz w:val="20"/>
          <w:szCs w:val="20"/>
        </w:rPr>
        <w:fldChar w:fldCharType="separate"/>
      </w:r>
      <w:r w:rsidR="00155106" w:rsidRPr="00155106">
        <w:rPr>
          <w:rFonts w:ascii="Calibri" w:hAnsiTheme="majorHAnsi"/>
          <w:sz w:val="20"/>
          <w:vertAlign w:val="superscript"/>
        </w:rPr>
        <w:t>3,14</w:t>
      </w:r>
      <w:r w:rsidR="00155106">
        <w:rPr>
          <w:rFonts w:asciiTheme="majorHAnsi" w:hAnsiTheme="majorHAnsi" w:cs="Times New Roman"/>
          <w:sz w:val="20"/>
          <w:szCs w:val="20"/>
        </w:rPr>
        <w:fldChar w:fldCharType="end"/>
      </w:r>
      <w:r w:rsidR="005C04EE" w:rsidRPr="005C04EE">
        <w:rPr>
          <w:rFonts w:asciiTheme="majorHAnsi" w:hAnsiTheme="majorHAnsi" w:cs="Times New Roman"/>
          <w:sz w:val="20"/>
          <w:szCs w:val="20"/>
        </w:rPr>
        <w:t xml:space="preserve"> Namun, dalam laporan kasus kami, tidak ditemukan riwayat ibu dan keluarga. Neonatus dengan karyotipe XXY umumnya memiliki panjang dan berat badan yang normal dan tidak memiliki tampilan dismorfik. Anomali genitalia dapat menjadi salah satu alasan untuk merujuk pasien, namun kelainan ini tidak ta</w:t>
      </w:r>
      <w:r w:rsidR="005638E7">
        <w:rPr>
          <w:rFonts w:asciiTheme="majorHAnsi" w:hAnsiTheme="majorHAnsi" w:cs="Times New Roman"/>
          <w:sz w:val="20"/>
          <w:szCs w:val="20"/>
        </w:rPr>
        <w:t>mpak pada sebagian besar neonatu</w:t>
      </w:r>
      <w:r w:rsidR="005C04EE" w:rsidRPr="005C04EE">
        <w:rPr>
          <w:rFonts w:asciiTheme="majorHAnsi" w:hAnsiTheme="majorHAnsi" w:cs="Times New Roman"/>
          <w:sz w:val="20"/>
          <w:szCs w:val="20"/>
        </w:rPr>
        <w:t xml:space="preserve">s </w:t>
      </w:r>
      <w:r w:rsidR="00155106">
        <w:rPr>
          <w:rFonts w:asciiTheme="majorHAnsi" w:hAnsiTheme="majorHAnsi" w:cs="Times New Roman"/>
          <w:sz w:val="20"/>
          <w:szCs w:val="20"/>
        </w:rPr>
        <w:t>dengan XXY</w:t>
      </w:r>
      <w:r w:rsidR="005C04EE" w:rsidRPr="005C04EE">
        <w:rPr>
          <w:rFonts w:asciiTheme="majorHAnsi" w:hAnsiTheme="majorHAnsi" w:cs="Times New Roman"/>
          <w:sz w:val="20"/>
          <w:szCs w:val="20"/>
        </w:rPr>
        <w:t>.</w:t>
      </w:r>
      <w:r w:rsidR="00155106">
        <w:rPr>
          <w:rFonts w:asciiTheme="majorHAnsi" w:hAnsiTheme="majorHAnsi" w:cs="Times New Roman"/>
          <w:sz w:val="20"/>
          <w:szCs w:val="20"/>
        </w:rPr>
        <w:fldChar w:fldCharType="begin"/>
      </w:r>
      <w:r w:rsidR="00155106">
        <w:rPr>
          <w:rFonts w:asciiTheme="majorHAnsi" w:hAnsiTheme="majorHAnsi" w:cs="Times New Roman"/>
          <w:sz w:val="20"/>
          <w:szCs w:val="20"/>
        </w:rPr>
        <w:instrText xml:space="preserve"> ADDIN ZOTERO_ITEM CSL_CITATION {"citationID":"7oCz5hnL","properties":{"formattedCitation":"\\super 9\\nosupersub{}","plainCitation":"9","noteIndex":0},"citationItems":[{"id":44,"uris":["http://zotero.org/users/local/G3Pd57iC/items/ZFJYNSBN"],"uri":["http://zotero.org/users/local/G3Pd57iC/items/ZFJYNSBN"],"itemData":{"id":44,"type":"article-journal","abstract":"Aim: To compare our recent ﬁndings in a cohort of 77 nonmosaic XXY infants &lt;2 years of age with clinical and biological features already reported. Results: The majority of reported XXY neonates had normal external genitalia. Only undescended testes and ⁄ or micropenis were identiﬁed reasons for referral. Delayed ambulation and speech skills were also indications for postnatally karyotyping. All subjects from our cohort (73 prenatally detected subjects, ﬁve postnatal diagnoses) had height and weight within the normal range, and were not dysmorphic. Insulin-like-peptide-3 and testosterone secretion by Leydig cells appeared normally sensitive to luteinizing hormone. In reported studies, inhibin B levels were within normal range, anti-Mullerian hormone levels were normal or high and follicle-stimulating hormone (FSH) levels were signiﬁcantly higher than control values, data consistent with a relative resistance to FSH. Conclusion: Early detection of Klinefelter syndrome is desirable for prospectively monitoring the apparition of developmental problems and the progressive decline in the tubular function of the testis, with the hope of designing future conservative interventions before germ cell degeneration is completed.","container-title":"Acta Paediatrica","DOI":"10.1111/j.1651-2227.2011.02280.x","ISSN":"08035253","issue":"6","language":"en","page":"824-829","source":"DOI.org (Crossref)","title":"Clinical and hormonal status of infants with nonmosaic XXY karyotype: Infants with XXY karyotype","title-short":"Clinical and hormonal status of infants with nonmosaic XXY karyotype","volume":"100","author":[{"family":"Lahlou","given":"Najiba"},{"family":"Fennoy","given":"Ilene"},{"family":"Ross","given":"Judith L"},{"family":"Bouvattier","given":"Claire"},{"family":"Roger","given":"Marc"}],"issued":{"date-parts":[["2011",6]]}}}],"schema":"https://github.com/citation-style-language/schema/raw/master/csl-citation.json"} </w:instrText>
      </w:r>
      <w:r w:rsidR="00155106">
        <w:rPr>
          <w:rFonts w:asciiTheme="majorHAnsi" w:hAnsiTheme="majorHAnsi" w:cs="Times New Roman"/>
          <w:sz w:val="20"/>
          <w:szCs w:val="20"/>
        </w:rPr>
        <w:fldChar w:fldCharType="separate"/>
      </w:r>
      <w:r w:rsidR="00155106" w:rsidRPr="00155106">
        <w:rPr>
          <w:rFonts w:ascii="Calibri" w:hAnsiTheme="majorHAnsi"/>
          <w:sz w:val="20"/>
          <w:vertAlign w:val="superscript"/>
        </w:rPr>
        <w:t>9</w:t>
      </w:r>
      <w:r w:rsidR="00155106">
        <w:rPr>
          <w:rFonts w:asciiTheme="majorHAnsi" w:hAnsiTheme="majorHAnsi" w:cs="Times New Roman"/>
          <w:sz w:val="20"/>
          <w:szCs w:val="20"/>
        </w:rPr>
        <w:fldChar w:fldCharType="end"/>
      </w:r>
      <w:r w:rsidR="005C04EE" w:rsidRPr="005C04EE">
        <w:rPr>
          <w:rFonts w:asciiTheme="majorHAnsi" w:hAnsiTheme="majorHAnsi" w:cs="Times New Roman"/>
          <w:sz w:val="20"/>
          <w:szCs w:val="20"/>
        </w:rPr>
        <w:t xml:space="preserve"> Ambigus genitalia, kriptorkismus, volume testis yang kecil dan mikropenis merupakan tampilan klinis d</w:t>
      </w:r>
      <w:r w:rsidR="00155106">
        <w:rPr>
          <w:rFonts w:asciiTheme="majorHAnsi" w:hAnsiTheme="majorHAnsi" w:cs="Times New Roman"/>
          <w:sz w:val="20"/>
          <w:szCs w:val="20"/>
        </w:rPr>
        <w:t>ari sindrom Klinefelter</w:t>
      </w:r>
      <w:r w:rsidR="005C04EE" w:rsidRPr="005C04EE">
        <w:rPr>
          <w:rFonts w:asciiTheme="majorHAnsi" w:hAnsiTheme="majorHAnsi" w:cs="Times New Roman"/>
          <w:sz w:val="20"/>
          <w:szCs w:val="20"/>
        </w:rPr>
        <w:t xml:space="preserve">. </w:t>
      </w:r>
      <w:r w:rsidR="00155106">
        <w:rPr>
          <w:rFonts w:asciiTheme="majorHAnsi" w:hAnsiTheme="majorHAnsi" w:cs="Times New Roman"/>
          <w:sz w:val="20"/>
          <w:szCs w:val="20"/>
        </w:rPr>
        <w:fldChar w:fldCharType="begin"/>
      </w:r>
      <w:r w:rsidR="00155106">
        <w:rPr>
          <w:rFonts w:asciiTheme="majorHAnsi" w:hAnsiTheme="majorHAnsi" w:cs="Times New Roman"/>
          <w:sz w:val="20"/>
          <w:szCs w:val="20"/>
        </w:rPr>
        <w:instrText xml:space="preserve"> ADDIN ZOTERO_ITEM CSL_CITATION {"citationID":"zON79l69","properties":{"formattedCitation":"\\super 9,15\\nosupersub{}","plainCitation":"9,15","noteIndex":0},"citationItems":[{"id":44,"uris":["http://zotero.org/users/local/G3Pd57iC/items/ZFJYNSBN"],"uri":["http://zotero.org/users/local/G3Pd57iC/items/ZFJYNSBN"],"itemData":{"id":44,"type":"article-journal","abstract":"Aim: To compare our recent ﬁndings in a cohort of 77 nonmosaic XXY infants &lt;2 years of age with clinical and biological features already reported. Results: The majority of reported XXY neonates had normal external genitalia. Only undescended testes and ⁄ or micropenis were identiﬁed reasons for referral. Delayed ambulation and speech skills were also indications for postnatally karyotyping. All subjects from our cohort (73 prenatally detected subjects, ﬁve postnatal diagnoses) had height and weight within the normal range, and were not dysmorphic. Insulin-like-peptide-3 and testosterone secretion by Leydig cells appeared normally sensitive to luteinizing hormone. In reported studies, inhibin B levels were within normal range, anti-Mullerian hormone levels were normal or high and follicle-stimulating hormone (FSH) levels were signiﬁcantly higher than control values, data consistent with a relative resistance to FSH. Conclusion: Early detection of Klinefelter syndrome is desirable for prospectively monitoring the apparition of developmental problems and the progressive decline in the tubular function of the testis, with the hope of designing future conservative interventions before germ cell degeneration is completed.","container-title":"Acta Paediatrica","DOI":"10.1111/j.1651-2227.2011.02280.x","ISSN":"08035253","issue":"6","language":"en","page":"824-829","source":"DOI.org (Crossref)","title":"Clinical and hormonal status of infants with nonmosaic XXY karyotype: Infants with XXY karyotype","title-short":"Clinical and hormonal status of infants with nonmosaic XXY karyotype","volume":"100","author":[{"family":"Lahlou","given":"Najiba"},{"family":"Fennoy","given":"Ilene"},{"family":"Ross","given":"Judith L"},{"family":"Bouvattier","given":"Claire"},{"family":"Roger","given":"Marc"}],"issued":{"date-parts":[["2011",6]]}}},{"id":31,"uris":["http://zotero.org/users/local/G3Pd57iC/items/A2S83FW5"],"uri":["http://zotero.org/users/local/G3Pd57iC/items/A2S83FW5"],"itemData":{"id":31,"type":"article-journal","container-title":"The Journal of Clinical Endocrinology &amp; Metabolism","DOI":"10.1210/jc.2012-2382","ISSN":"0021-972X, 1945-7197","issue":"1","journalAbbreviation":"The Journal of Clinical Endocrinology &amp; Metabolism","language":"en","page":"20-30","source":"DOI.org (Crossref)","title":"Klinefelter Syndrome—A Clinical Update","volume":"98","author":[{"family":"Groth","given":"Kristian A."},{"family":"Skakkebæk","given":"Anne"},{"family":"Høst","given":"Christian"},{"family":"Gravholt","given":"Claus Højbjerg"},{"family":"Bojesen","given":"Anders"}],"issued":{"date-parts":[["2013",1]]}}}],"schema":"https://github.com/citation-style-language/schema/raw/master/csl-citation.json"} </w:instrText>
      </w:r>
      <w:r w:rsidR="00155106">
        <w:rPr>
          <w:rFonts w:asciiTheme="majorHAnsi" w:hAnsiTheme="majorHAnsi" w:cs="Times New Roman"/>
          <w:sz w:val="20"/>
          <w:szCs w:val="20"/>
        </w:rPr>
        <w:fldChar w:fldCharType="separate"/>
      </w:r>
      <w:r w:rsidR="00155106" w:rsidRPr="00155106">
        <w:rPr>
          <w:rFonts w:ascii="Calibri" w:hAnsiTheme="majorHAnsi"/>
          <w:sz w:val="20"/>
          <w:vertAlign w:val="superscript"/>
        </w:rPr>
        <w:t>9,15</w:t>
      </w:r>
      <w:r w:rsidR="00155106">
        <w:rPr>
          <w:rFonts w:asciiTheme="majorHAnsi" w:hAnsiTheme="majorHAnsi" w:cs="Times New Roman"/>
          <w:sz w:val="20"/>
          <w:szCs w:val="20"/>
        </w:rPr>
        <w:fldChar w:fldCharType="end"/>
      </w:r>
    </w:p>
    <w:p w14:paraId="21AD995F" w14:textId="397514C6" w:rsidR="005C04EE" w:rsidRPr="005C04EE" w:rsidRDefault="005C04EE" w:rsidP="005C04EE">
      <w:pPr>
        <w:spacing w:line="360" w:lineRule="auto"/>
        <w:ind w:firstLine="720"/>
        <w:jc w:val="both"/>
        <w:rPr>
          <w:rFonts w:asciiTheme="majorHAnsi" w:hAnsiTheme="majorHAnsi" w:cs="Times New Roman"/>
          <w:sz w:val="20"/>
          <w:szCs w:val="20"/>
        </w:rPr>
      </w:pPr>
      <w:r w:rsidRPr="005C04EE">
        <w:rPr>
          <w:rFonts w:asciiTheme="majorHAnsi" w:hAnsiTheme="majorHAnsi" w:cs="Times New Roman"/>
          <w:sz w:val="20"/>
          <w:szCs w:val="20"/>
        </w:rPr>
        <w:t>Selama masa anak-anak, pasien sindrom Klinefelter dapat menunjukkan keterlambatan bahasa, kesulitan belaja</w:t>
      </w:r>
      <w:r w:rsidR="00155106">
        <w:rPr>
          <w:rFonts w:asciiTheme="majorHAnsi" w:hAnsiTheme="majorHAnsi" w:cs="Times New Roman"/>
          <w:sz w:val="20"/>
          <w:szCs w:val="20"/>
        </w:rPr>
        <w:t>r atau masalah perilaku</w:t>
      </w:r>
      <w:r w:rsidRPr="005C04EE">
        <w:rPr>
          <w:rFonts w:asciiTheme="majorHAnsi" w:hAnsiTheme="majorHAnsi" w:cs="Times New Roman"/>
          <w:sz w:val="20"/>
          <w:szCs w:val="20"/>
        </w:rPr>
        <w:t xml:space="preserve">. </w:t>
      </w:r>
      <w:r w:rsidR="00155106">
        <w:rPr>
          <w:rFonts w:asciiTheme="majorHAnsi" w:hAnsiTheme="majorHAnsi" w:cs="Times New Roman"/>
          <w:sz w:val="20"/>
          <w:szCs w:val="20"/>
        </w:rPr>
        <w:fldChar w:fldCharType="begin"/>
      </w:r>
      <w:r w:rsidR="00155106">
        <w:rPr>
          <w:rFonts w:asciiTheme="majorHAnsi" w:hAnsiTheme="majorHAnsi" w:cs="Times New Roman"/>
          <w:sz w:val="20"/>
          <w:szCs w:val="20"/>
        </w:rPr>
        <w:instrText xml:space="preserve"> ADDIN ZOTERO_ITEM CSL_CITATION {"citationID":"y8rrznAR","properties":{"formattedCitation":"\\super 5,15\\nosupersub{}","plainCitation":"5,15","noteIndex":0},"citationItems":[{"id":38,"uris":["http://zotero.org/users/local/G3Pd57iC/items/66PRZDJZ"],"uri":["http://zotero.org/users/local/G3Pd57iC/items/66PRZDJZ"],"itemData":{"id":38,"type":"article-journal","container-title":"Pediatric Health","DOI":"10.2217/phe.10.50","ISSN":"1745-5111, 1745-512X","issue":"5","journalAbbreviation":"Pediatric Health","language":"en","page":"539-555","source":"DOI.org (Crossref)","title":"Male hypogonadism: childhood diagnosis and future therapies","title-short":"Male hypogonadism","volume":"4","author":[{"family":"Brito","given":"Vinicius Nahime"},{"family":"Berger","given":"Karina"},{"family":"Mendonca","given":"Berenice Bilharinho"}],"issued":{"date-parts":[["2010",10]]}}},{"id":31,"uris":["http://zotero.org/users/local/G3Pd57iC/items/A2S83FW5"],"uri":["http://zotero.org/users/local/G3Pd57iC/items/A2S83FW5"],"itemData":{"id":31,"type":"article-journal","container-title":"The Journal of Clinical Endocrinology &amp; Metabolism","DOI":"10.1210/jc.2012-2382","ISSN":"0021-972X, 1945-7197","issue":"1","journalAbbreviation":"The Journal of Clinical Endocrinology &amp; Metabolism","language":"en","page":"20-30","source":"DOI.org (Crossref)","title":"Klinefelter Syndrome—A Clinical Update","volume":"98","author":[{"family":"Groth","given":"Kristian A."},{"family":"Skakkebæk","given":"Anne"},{"family":"Høst","given":"Christian"},{"family":"Gravholt","given":"Claus Højbjerg"},{"family":"Bojesen","given":"Anders"}],"issued":{"date-parts":[["2013",1]]}}}],"schema":"https://github.com/citation-style-language/schema/raw/master/csl-citation.json"} </w:instrText>
      </w:r>
      <w:r w:rsidR="00155106">
        <w:rPr>
          <w:rFonts w:asciiTheme="majorHAnsi" w:hAnsiTheme="majorHAnsi" w:cs="Times New Roman"/>
          <w:sz w:val="20"/>
          <w:szCs w:val="20"/>
        </w:rPr>
        <w:fldChar w:fldCharType="separate"/>
      </w:r>
      <w:r w:rsidR="00155106" w:rsidRPr="00155106">
        <w:rPr>
          <w:rFonts w:ascii="Calibri" w:hAnsiTheme="majorHAnsi"/>
          <w:sz w:val="20"/>
          <w:vertAlign w:val="superscript"/>
        </w:rPr>
        <w:t>5,15</w:t>
      </w:r>
      <w:r w:rsidR="00155106">
        <w:rPr>
          <w:rFonts w:asciiTheme="majorHAnsi" w:hAnsiTheme="majorHAnsi" w:cs="Times New Roman"/>
          <w:sz w:val="20"/>
          <w:szCs w:val="20"/>
        </w:rPr>
        <w:fldChar w:fldCharType="end"/>
      </w:r>
      <w:r w:rsidR="00155106">
        <w:rPr>
          <w:rFonts w:asciiTheme="majorHAnsi" w:hAnsiTheme="majorHAnsi" w:cs="Times New Roman"/>
          <w:sz w:val="20"/>
          <w:szCs w:val="20"/>
        </w:rPr>
        <w:t xml:space="preserve"> </w:t>
      </w:r>
      <w:r w:rsidRPr="005C04EE">
        <w:rPr>
          <w:rFonts w:asciiTheme="majorHAnsi" w:hAnsiTheme="majorHAnsi" w:cs="Times New Roman"/>
          <w:sz w:val="20"/>
          <w:szCs w:val="20"/>
        </w:rPr>
        <w:t>Penatalaksanaan dan perawatan pasien dengan sindrom Klinefelter merupakan tugas multidis</w:t>
      </w:r>
      <w:r w:rsidR="00997C45">
        <w:rPr>
          <w:rFonts w:asciiTheme="majorHAnsi" w:hAnsiTheme="majorHAnsi" w:cs="Times New Roman"/>
          <w:sz w:val="20"/>
          <w:szCs w:val="20"/>
        </w:rPr>
        <w:t>iplin</w:t>
      </w:r>
      <w:r w:rsidR="009A738D">
        <w:rPr>
          <w:rFonts w:asciiTheme="majorHAnsi" w:hAnsiTheme="majorHAnsi" w:cs="Times New Roman"/>
          <w:sz w:val="20"/>
          <w:szCs w:val="20"/>
        </w:rPr>
        <w:t xml:space="preserve"> yang idealnya melibatkan terapis wicara, psikolog, dokter umum, dokter spesialis anak, endokrinologis, urologi, dan andrologi</w:t>
      </w:r>
      <w:r w:rsidRPr="005C04EE">
        <w:rPr>
          <w:rFonts w:asciiTheme="majorHAnsi" w:hAnsiTheme="majorHAnsi" w:cs="Times New Roman"/>
          <w:sz w:val="20"/>
          <w:szCs w:val="20"/>
        </w:rPr>
        <w:t>.</w:t>
      </w:r>
      <w:r w:rsidR="00997C45">
        <w:rPr>
          <w:rFonts w:asciiTheme="majorHAnsi" w:hAnsiTheme="majorHAnsi" w:cs="Times New Roman"/>
          <w:sz w:val="20"/>
          <w:szCs w:val="20"/>
        </w:rPr>
        <w:fldChar w:fldCharType="begin"/>
      </w:r>
      <w:r w:rsidR="00997C45">
        <w:rPr>
          <w:rFonts w:asciiTheme="majorHAnsi" w:hAnsiTheme="majorHAnsi" w:cs="Times New Roman"/>
          <w:sz w:val="20"/>
          <w:szCs w:val="20"/>
        </w:rPr>
        <w:instrText xml:space="preserve"> ADDIN ZOTERO_ITEM CSL_CITATION {"citationID":"QwIpoUd9","properties":{"formattedCitation":"\\super 16\\nosupersub{}","plainCitation":"16","noteIndex":0},"citationItems":[{"id":35,"uris":["http://zotero.org/users/local/G3Pd57iC/items/ELZMYN9H"],"uri":["http://zotero.org/users/local/G3Pd57iC/items/ELZMYN9H"],"itemData":{"id":35,"type":"article-journal","abstract":"Klinefelter syndrome is the most common sex-chromosome disorder; it affects approximately one in every 660 men. This syndrome is characterized by the presence of one or more extra X chromosomes, and the karyotype 47,XXY is the most prevalent type. The ‘prototypic’ man with Klinefelter syndrome has traditionally been described as tall, with narrow shoulders, broad hips, sparse body hair, gynecomastia, small testicles, androgen deficiency, azoospermia and decreased verbal intelligence. A less distinct phenotype has, however, been described. Klinefelter syndrome is an underdiagnosed condition; only 25% of the expected number of patients are diagnosed, and of these only a minority are diagnosed before puberty. Patients with Klinefelter syndrome should be treated with lifelong testosterone supplementation that begins at puberty, to secure proper masculine development of sexual characteristics, muscle bulk and bone structure, and to prevent the long-term deleterious consequences of hypogonadism; however, the optimal testosterone regimen for patients with Klinefelter syndrome remains to be established.","container-title":"Nature Clinical Practice Urology","DOI":"10.1038/ncpuro0775","ISSN":"1743-4270, 1743-4289","issue":"4","journalAbbreviation":"Nat Rev Urol","language":"en","page":"192-204","source":"DOI.org (Crossref)","title":"Klinefelter syndrome in clinical practice","volume":"4","author":[{"family":"Bojesen","given":"Anders"},{"family":"Gravholt","given":"Claus H"}],"issued":{"date-parts":[["2007",4]]}}}],"schema":"https://github.com/citation-style-language/schema/raw/master/csl-citation.json"} </w:instrText>
      </w:r>
      <w:r w:rsidR="00997C45">
        <w:rPr>
          <w:rFonts w:asciiTheme="majorHAnsi" w:hAnsiTheme="majorHAnsi" w:cs="Times New Roman"/>
          <w:sz w:val="20"/>
          <w:szCs w:val="20"/>
        </w:rPr>
        <w:fldChar w:fldCharType="separate"/>
      </w:r>
      <w:r w:rsidR="00997C45" w:rsidRPr="00997C45">
        <w:rPr>
          <w:rFonts w:ascii="Calibri" w:hAnsiTheme="majorHAnsi"/>
          <w:sz w:val="20"/>
          <w:vertAlign w:val="superscript"/>
        </w:rPr>
        <w:t>1</w:t>
      </w:r>
      <w:r w:rsidR="009A738D">
        <w:rPr>
          <w:rFonts w:ascii="Calibri" w:hAnsiTheme="majorHAnsi"/>
          <w:sz w:val="20"/>
          <w:vertAlign w:val="superscript"/>
        </w:rPr>
        <w:t>5,1</w:t>
      </w:r>
      <w:r w:rsidR="00997C45" w:rsidRPr="00997C45">
        <w:rPr>
          <w:rFonts w:ascii="Calibri" w:hAnsiTheme="majorHAnsi"/>
          <w:sz w:val="20"/>
          <w:vertAlign w:val="superscript"/>
        </w:rPr>
        <w:t>6</w:t>
      </w:r>
      <w:r w:rsidR="00997C45">
        <w:rPr>
          <w:rFonts w:asciiTheme="majorHAnsi" w:hAnsiTheme="majorHAnsi" w:cs="Times New Roman"/>
          <w:sz w:val="20"/>
          <w:szCs w:val="20"/>
        </w:rPr>
        <w:fldChar w:fldCharType="end"/>
      </w:r>
      <w:r w:rsidR="002371C6">
        <w:rPr>
          <w:rFonts w:asciiTheme="majorHAnsi" w:hAnsiTheme="majorHAnsi" w:cs="Times New Roman"/>
          <w:sz w:val="20"/>
          <w:szCs w:val="20"/>
        </w:rPr>
        <w:t xml:space="preserve"> Terapi sulih </w:t>
      </w:r>
      <w:r w:rsidR="00375050">
        <w:rPr>
          <w:rFonts w:asciiTheme="majorHAnsi" w:hAnsiTheme="majorHAnsi" w:cs="Times New Roman"/>
          <w:sz w:val="20"/>
          <w:szCs w:val="20"/>
        </w:rPr>
        <w:t>hormon</w:t>
      </w:r>
      <w:r w:rsidR="002371C6">
        <w:rPr>
          <w:rFonts w:asciiTheme="majorHAnsi" w:hAnsiTheme="majorHAnsi" w:cs="Times New Roman"/>
          <w:sz w:val="20"/>
          <w:szCs w:val="20"/>
        </w:rPr>
        <w:t xml:space="preserve"> </w:t>
      </w:r>
      <w:r w:rsidR="00111741">
        <w:rPr>
          <w:rFonts w:asciiTheme="majorHAnsi" w:hAnsiTheme="majorHAnsi" w:cs="Times New Roman"/>
          <w:sz w:val="20"/>
          <w:szCs w:val="20"/>
        </w:rPr>
        <w:t>testosteron</w:t>
      </w:r>
      <w:r w:rsidR="002371C6">
        <w:rPr>
          <w:rFonts w:asciiTheme="majorHAnsi" w:hAnsiTheme="majorHAnsi" w:cs="Times New Roman"/>
          <w:sz w:val="20"/>
          <w:szCs w:val="20"/>
        </w:rPr>
        <w:t xml:space="preserve"> dapat dilakukan pada awal pubertas untuk memastikan perkembangan karakteristik seks sekunder</w:t>
      </w:r>
      <w:r w:rsidRPr="005C04EE">
        <w:rPr>
          <w:rFonts w:asciiTheme="majorHAnsi" w:hAnsiTheme="majorHAnsi" w:cs="Times New Roman"/>
          <w:sz w:val="20"/>
          <w:szCs w:val="20"/>
        </w:rPr>
        <w:t xml:space="preserve"> </w:t>
      </w:r>
      <w:r w:rsidR="00F4043E">
        <w:rPr>
          <w:rFonts w:asciiTheme="majorHAnsi" w:hAnsiTheme="majorHAnsi" w:cs="Times New Roman"/>
          <w:sz w:val="20"/>
          <w:szCs w:val="20"/>
        </w:rPr>
        <w:t xml:space="preserve">serta </w:t>
      </w:r>
      <w:r w:rsidR="002371C6">
        <w:rPr>
          <w:rFonts w:asciiTheme="majorHAnsi" w:hAnsiTheme="majorHAnsi" w:cs="Times New Roman"/>
          <w:sz w:val="20"/>
          <w:szCs w:val="20"/>
        </w:rPr>
        <w:t>memastikan peningkatan densitas tulang dan otot untuk mencegah osteoporosis.</w:t>
      </w:r>
      <w:r w:rsidR="00D63FA5">
        <w:rPr>
          <w:rFonts w:asciiTheme="majorHAnsi" w:hAnsiTheme="majorHAnsi" w:cs="Times New Roman"/>
          <w:sz w:val="20"/>
          <w:szCs w:val="20"/>
          <w:vertAlign w:val="superscript"/>
        </w:rPr>
        <w:t>15</w:t>
      </w:r>
      <w:r w:rsidR="007617DE">
        <w:rPr>
          <w:rFonts w:asciiTheme="majorHAnsi" w:hAnsiTheme="majorHAnsi" w:cs="Times New Roman"/>
          <w:sz w:val="20"/>
          <w:szCs w:val="20"/>
          <w:vertAlign w:val="superscript"/>
        </w:rPr>
        <w:t xml:space="preserve"> </w:t>
      </w:r>
      <w:r w:rsidR="007617DE">
        <w:rPr>
          <w:rFonts w:asciiTheme="majorHAnsi" w:hAnsiTheme="majorHAnsi" w:cs="Times New Roman"/>
          <w:sz w:val="20"/>
          <w:szCs w:val="20"/>
        </w:rPr>
        <w:t>Intervensi bedah untuk hipospadia dapat dilakukan pada usia berapapun, namun usia yang direkomendasikan adalah 6-18 bulan.</w:t>
      </w:r>
      <w:r w:rsidR="005077C8">
        <w:rPr>
          <w:rFonts w:asciiTheme="majorHAnsi" w:hAnsiTheme="majorHAnsi" w:cs="Times New Roman"/>
          <w:sz w:val="20"/>
          <w:szCs w:val="20"/>
          <w:vertAlign w:val="superscript"/>
        </w:rPr>
        <w:t>17</w:t>
      </w:r>
      <w:r w:rsidR="00D63FA5">
        <w:rPr>
          <w:rFonts w:asciiTheme="majorHAnsi" w:hAnsiTheme="majorHAnsi" w:cs="Times New Roman"/>
          <w:sz w:val="20"/>
          <w:szCs w:val="20"/>
          <w:vertAlign w:val="superscript"/>
        </w:rPr>
        <w:t xml:space="preserve"> </w:t>
      </w:r>
      <w:r w:rsidR="003253B3">
        <w:rPr>
          <w:rFonts w:asciiTheme="majorHAnsi" w:hAnsiTheme="majorHAnsi" w:cs="Times New Roman"/>
          <w:sz w:val="20"/>
          <w:szCs w:val="20"/>
        </w:rPr>
        <w:t xml:space="preserve">Follow up pasien dilakukan setiap tahun yang meliputi </w:t>
      </w:r>
      <w:r w:rsidR="001D4A1F">
        <w:rPr>
          <w:rFonts w:asciiTheme="majorHAnsi" w:hAnsiTheme="majorHAnsi" w:cs="Times New Roman"/>
          <w:sz w:val="20"/>
          <w:szCs w:val="20"/>
        </w:rPr>
        <w:t xml:space="preserve">anamnesis, </w:t>
      </w:r>
      <w:r w:rsidR="003253B3" w:rsidRPr="001D4A1F">
        <w:rPr>
          <w:rFonts w:asciiTheme="majorHAnsi" w:hAnsiTheme="majorHAnsi" w:cs="Times New Roman"/>
          <w:sz w:val="20"/>
          <w:szCs w:val="20"/>
        </w:rPr>
        <w:t>pemeriksaan</w:t>
      </w:r>
      <w:r w:rsidR="003253B3">
        <w:rPr>
          <w:rFonts w:asciiTheme="majorHAnsi" w:hAnsiTheme="majorHAnsi" w:cs="Times New Roman"/>
          <w:sz w:val="20"/>
          <w:szCs w:val="20"/>
        </w:rPr>
        <w:t xml:space="preserve"> fisik, </w:t>
      </w:r>
      <w:r w:rsidR="001D4A1F">
        <w:rPr>
          <w:rFonts w:asciiTheme="majorHAnsi" w:hAnsiTheme="majorHAnsi" w:cs="Times New Roman"/>
          <w:sz w:val="20"/>
          <w:szCs w:val="20"/>
        </w:rPr>
        <w:t>darah lengkap, serta hormon seks</w:t>
      </w:r>
      <w:bookmarkStart w:id="0" w:name="_GoBack"/>
      <w:bookmarkEnd w:id="0"/>
      <w:r w:rsidR="003253B3" w:rsidRPr="003253B3">
        <w:rPr>
          <w:rFonts w:asciiTheme="majorHAnsi" w:hAnsiTheme="majorHAnsi" w:cs="Times New Roman"/>
          <w:i/>
          <w:sz w:val="20"/>
          <w:szCs w:val="20"/>
        </w:rPr>
        <w:t>.</w:t>
      </w:r>
      <w:r w:rsidR="003253B3">
        <w:rPr>
          <w:rFonts w:asciiTheme="majorHAnsi" w:hAnsiTheme="majorHAnsi" w:cs="Times New Roman"/>
          <w:sz w:val="20"/>
          <w:szCs w:val="20"/>
          <w:vertAlign w:val="superscript"/>
        </w:rPr>
        <w:t>15</w:t>
      </w:r>
      <w:r w:rsidR="003253B3">
        <w:rPr>
          <w:rFonts w:asciiTheme="majorHAnsi" w:hAnsiTheme="majorHAnsi" w:cs="Times New Roman"/>
          <w:sz w:val="20"/>
          <w:szCs w:val="20"/>
        </w:rPr>
        <w:t xml:space="preserve"> </w:t>
      </w:r>
      <w:r w:rsidRPr="003253B3">
        <w:rPr>
          <w:rFonts w:asciiTheme="majorHAnsi" w:hAnsiTheme="majorHAnsi" w:cs="Times New Roman"/>
          <w:sz w:val="20"/>
          <w:szCs w:val="20"/>
        </w:rPr>
        <w:t>Pemeriksaan</w:t>
      </w:r>
      <w:r w:rsidRPr="005C04EE">
        <w:rPr>
          <w:rFonts w:asciiTheme="majorHAnsi" w:hAnsiTheme="majorHAnsi" w:cs="Times New Roman"/>
          <w:sz w:val="20"/>
          <w:szCs w:val="20"/>
        </w:rPr>
        <w:t xml:space="preserve"> karyotyping pada pasien dengan DSD dapat membantu diagnosis dan tatalaksana lebih awal pada pasien sindrom Klinef</w:t>
      </w:r>
      <w:r w:rsidR="00AF592D">
        <w:rPr>
          <w:rFonts w:asciiTheme="majorHAnsi" w:hAnsiTheme="majorHAnsi" w:cs="Times New Roman"/>
          <w:sz w:val="20"/>
          <w:szCs w:val="20"/>
        </w:rPr>
        <w:t>e</w:t>
      </w:r>
      <w:r w:rsidRPr="005C04EE">
        <w:rPr>
          <w:rFonts w:asciiTheme="majorHAnsi" w:hAnsiTheme="majorHAnsi" w:cs="Times New Roman"/>
          <w:sz w:val="20"/>
          <w:szCs w:val="20"/>
        </w:rPr>
        <w:t>lter yang seringnya tidak terdiagnosis sebelu</w:t>
      </w:r>
      <w:r w:rsidR="00997C45">
        <w:rPr>
          <w:rFonts w:asciiTheme="majorHAnsi" w:hAnsiTheme="majorHAnsi" w:cs="Times New Roman"/>
          <w:sz w:val="20"/>
          <w:szCs w:val="20"/>
        </w:rPr>
        <w:t>m pubertas</w:t>
      </w:r>
      <w:r w:rsidRPr="005C04EE">
        <w:rPr>
          <w:rFonts w:asciiTheme="majorHAnsi" w:hAnsiTheme="majorHAnsi" w:cs="Times New Roman"/>
          <w:sz w:val="20"/>
          <w:szCs w:val="20"/>
        </w:rPr>
        <w:t>.</w:t>
      </w:r>
      <w:r w:rsidR="00997C45">
        <w:rPr>
          <w:rFonts w:asciiTheme="majorHAnsi" w:hAnsiTheme="majorHAnsi" w:cs="Times New Roman"/>
          <w:sz w:val="20"/>
          <w:szCs w:val="20"/>
        </w:rPr>
        <w:fldChar w:fldCharType="begin"/>
      </w:r>
      <w:r w:rsidR="00997C45">
        <w:rPr>
          <w:rFonts w:asciiTheme="majorHAnsi" w:hAnsiTheme="majorHAnsi" w:cs="Times New Roman"/>
          <w:sz w:val="20"/>
          <w:szCs w:val="20"/>
        </w:rPr>
        <w:instrText xml:space="preserve"> ADDIN ZOTERO_ITEM CSL_CITATION {"citationID":"htkWCOAC","properties":{"formattedCitation":"\\super 3\\nosupersub{}","plainCitation":"3","noteIndex":0},"citationItems":[{"id":47,"uris":["http://zotero.org/users/local/G3Pd57iC/items/5CNBL9L2"],"uri":["http://zotero.org/users/local/G3Pd57iC/items/5CNBL9L2"],"itemData":{"id":47,"type":"article-journal","abstract":"We report a case of 4 months old infant diagnosed as Klinefelter syndrome associated with perineal hypospadias, severe ventral chordee and complete penoscrotal transposition. A review of previous reported cases was carried out. Penoscrotal malformations at birth are very rare in Klinefelter syndrome. Awareness of the current standard indications of Karyotyping can help early detection of these cases.","container-title":"Canadian Urological Association Journal","DOI":"10.5489/cuaj.2603","ISSN":"1920-1214, 1911-6470","issue":"5-6","journalAbbreviation":"CUAJ","language":"en","page":"333","source":"DOI.org (Crossref)","title":"Pre-pubertal diagnosis of Klinefelter syndrome due to peno-scrotal malformations; Case report and review of literature","volume":"9","author":[{"family":"Hodhod","given":"Amr"},{"family":"Umurangwa","given":"Florence"},{"family":"El-Sherbiny","given":"Mohamed"}],"issued":{"date-parts":[["2015",5,13]]}}}],"schema":"https://github.com/citation-style-language/schema/raw/master/csl-citation.json"} </w:instrText>
      </w:r>
      <w:r w:rsidR="00997C45">
        <w:rPr>
          <w:rFonts w:asciiTheme="majorHAnsi" w:hAnsiTheme="majorHAnsi" w:cs="Times New Roman"/>
          <w:sz w:val="20"/>
          <w:szCs w:val="20"/>
        </w:rPr>
        <w:fldChar w:fldCharType="separate"/>
      </w:r>
      <w:r w:rsidR="00997C45" w:rsidRPr="00997C45">
        <w:rPr>
          <w:rFonts w:ascii="Calibri" w:hAnsiTheme="majorHAnsi"/>
          <w:sz w:val="20"/>
          <w:vertAlign w:val="superscript"/>
        </w:rPr>
        <w:t>3</w:t>
      </w:r>
      <w:r w:rsidR="00997C45">
        <w:rPr>
          <w:rFonts w:asciiTheme="majorHAnsi" w:hAnsiTheme="majorHAnsi" w:cs="Times New Roman"/>
          <w:sz w:val="20"/>
          <w:szCs w:val="20"/>
        </w:rPr>
        <w:fldChar w:fldCharType="end"/>
      </w:r>
      <w:r w:rsidR="002371C6">
        <w:rPr>
          <w:rFonts w:asciiTheme="majorHAnsi" w:hAnsiTheme="majorHAnsi" w:cs="Times New Roman"/>
          <w:sz w:val="20"/>
          <w:szCs w:val="20"/>
        </w:rPr>
        <w:t xml:space="preserve"> </w:t>
      </w:r>
    </w:p>
    <w:p w14:paraId="11F27F56" w14:textId="77777777" w:rsidR="005C04EE" w:rsidRPr="005C04EE" w:rsidRDefault="005C04EE" w:rsidP="005C04EE">
      <w:pPr>
        <w:spacing w:line="360" w:lineRule="auto"/>
        <w:jc w:val="both"/>
        <w:rPr>
          <w:rFonts w:asciiTheme="majorHAnsi" w:hAnsiTheme="majorHAnsi" w:cs="Times New Roman"/>
          <w:b/>
          <w:sz w:val="20"/>
          <w:szCs w:val="20"/>
        </w:rPr>
      </w:pPr>
    </w:p>
    <w:p w14:paraId="1F0BCD94" w14:textId="77777777" w:rsidR="005C04EE" w:rsidRPr="00F00B70" w:rsidRDefault="005C04EE" w:rsidP="005C04EE">
      <w:pPr>
        <w:spacing w:line="360" w:lineRule="auto"/>
        <w:jc w:val="both"/>
        <w:rPr>
          <w:rFonts w:asciiTheme="majorHAnsi" w:hAnsiTheme="majorHAnsi" w:cs="Times New Roman"/>
        </w:rPr>
      </w:pPr>
      <w:r w:rsidRPr="00F00B70">
        <w:rPr>
          <w:rFonts w:asciiTheme="majorHAnsi" w:hAnsiTheme="majorHAnsi" w:cs="Times New Roman"/>
          <w:b/>
        </w:rPr>
        <w:t>KESIMPULAN</w:t>
      </w:r>
      <w:r w:rsidRPr="00F00B70">
        <w:rPr>
          <w:rFonts w:asciiTheme="majorHAnsi" w:hAnsiTheme="majorHAnsi" w:cs="Times New Roman"/>
        </w:rPr>
        <w:t xml:space="preserve"> </w:t>
      </w:r>
    </w:p>
    <w:p w14:paraId="22DA573F" w14:textId="63840605" w:rsidR="005C04EE" w:rsidRDefault="00C6366B" w:rsidP="005C04EE">
      <w:pPr>
        <w:spacing w:line="360" w:lineRule="auto"/>
        <w:jc w:val="both"/>
        <w:rPr>
          <w:rFonts w:ascii="Times New Roman" w:hAnsi="Times New Roman" w:cs="Times New Roman"/>
        </w:rPr>
      </w:pPr>
      <w:r>
        <w:rPr>
          <w:rFonts w:asciiTheme="majorHAnsi" w:hAnsiTheme="majorHAnsi" w:cs="Times New Roman"/>
          <w:sz w:val="20"/>
          <w:szCs w:val="20"/>
        </w:rPr>
        <w:t xml:space="preserve">     </w:t>
      </w:r>
      <w:r w:rsidR="005C04EE" w:rsidRPr="005C04EE">
        <w:rPr>
          <w:rFonts w:asciiTheme="majorHAnsi" w:hAnsiTheme="majorHAnsi" w:cs="Times New Roman"/>
          <w:sz w:val="20"/>
          <w:szCs w:val="20"/>
        </w:rPr>
        <w:t>Hipospadia merupakan manifestasi klinis yang jarang ditemui pada pasien sindrom Klinefelter anak-anak. Diagnosis awal dari kelainan ini diperlukan untuk tatalaksana dan perawatan yang tepat untuk pasien dengan sindrom ini</w:t>
      </w:r>
      <w:r w:rsidR="005C04EE">
        <w:rPr>
          <w:rFonts w:ascii="Times New Roman" w:hAnsi="Times New Roman" w:cs="Times New Roman"/>
        </w:rPr>
        <w:t>.</w:t>
      </w:r>
    </w:p>
    <w:p w14:paraId="13E118FB" w14:textId="77777777" w:rsidR="008412AF" w:rsidRPr="000E7725" w:rsidRDefault="008412AF" w:rsidP="00997C45">
      <w:pPr>
        <w:spacing w:line="360" w:lineRule="auto"/>
        <w:rPr>
          <w:rFonts w:asciiTheme="majorHAnsi" w:hAnsiTheme="majorHAnsi" w:cs="Times New Roman"/>
          <w:b/>
          <w:sz w:val="20"/>
          <w:szCs w:val="20"/>
        </w:rPr>
      </w:pPr>
    </w:p>
    <w:p w14:paraId="26422D79" w14:textId="77777777" w:rsidR="0059746B" w:rsidRPr="000E7725" w:rsidRDefault="0059746B" w:rsidP="000E7725">
      <w:pPr>
        <w:jc w:val="center"/>
        <w:rPr>
          <w:rFonts w:asciiTheme="majorHAnsi" w:hAnsiTheme="majorHAnsi" w:cs="Times New Roman"/>
          <w:sz w:val="20"/>
          <w:szCs w:val="20"/>
        </w:rPr>
      </w:pPr>
    </w:p>
    <w:p w14:paraId="53D73C72" w14:textId="3BFB6113" w:rsidR="0059746B" w:rsidRPr="00F47D01" w:rsidRDefault="0059746B" w:rsidP="005573E2">
      <w:pPr>
        <w:spacing w:line="360" w:lineRule="auto"/>
        <w:jc w:val="both"/>
        <w:rPr>
          <w:rFonts w:asciiTheme="majorHAnsi" w:hAnsiTheme="majorHAnsi" w:cs="Times New Roman"/>
          <w:b/>
        </w:rPr>
      </w:pPr>
      <w:r>
        <w:rPr>
          <w:rFonts w:asciiTheme="majorHAnsi" w:hAnsiTheme="majorHAnsi" w:cs="Times New Roman"/>
          <w:b/>
        </w:rPr>
        <w:t>DAFTAR PUSTAKA</w:t>
      </w:r>
    </w:p>
    <w:p w14:paraId="1B123643" w14:textId="77777777" w:rsidR="007617DE" w:rsidRPr="00153DCD" w:rsidRDefault="00997C45" w:rsidP="007617DE">
      <w:pPr>
        <w:pStyle w:val="Bibliography"/>
        <w:rPr>
          <w:rFonts w:asciiTheme="majorHAnsi" w:hAnsiTheme="majorHAnsi"/>
          <w:sz w:val="20"/>
          <w:szCs w:val="20"/>
        </w:rPr>
      </w:pPr>
      <w:r w:rsidRPr="00153DCD">
        <w:rPr>
          <w:rFonts w:asciiTheme="majorHAnsi" w:hAnsiTheme="majorHAnsi"/>
          <w:b/>
          <w:sz w:val="20"/>
          <w:szCs w:val="20"/>
        </w:rPr>
        <w:fldChar w:fldCharType="begin"/>
      </w:r>
      <w:r w:rsidR="007617DE" w:rsidRPr="00153DCD">
        <w:rPr>
          <w:rFonts w:asciiTheme="majorHAnsi" w:hAnsiTheme="majorHAnsi"/>
          <w:b/>
          <w:sz w:val="20"/>
          <w:szCs w:val="20"/>
        </w:rPr>
        <w:instrText xml:space="preserve"> ADDIN ZOTERO_BIBL {"uncited":[],"omitted":[],"custom":[]} CSL_BIBLIOGRAPHY </w:instrText>
      </w:r>
      <w:r w:rsidRPr="00153DCD">
        <w:rPr>
          <w:rFonts w:asciiTheme="majorHAnsi" w:hAnsiTheme="majorHAnsi"/>
          <w:b/>
          <w:sz w:val="20"/>
          <w:szCs w:val="20"/>
        </w:rPr>
        <w:fldChar w:fldCharType="separate"/>
      </w:r>
      <w:r w:rsidR="007617DE" w:rsidRPr="00153DCD">
        <w:rPr>
          <w:rFonts w:asciiTheme="majorHAnsi" w:hAnsiTheme="majorHAnsi"/>
          <w:sz w:val="20"/>
          <w:szCs w:val="20"/>
        </w:rPr>
        <w:t xml:space="preserve">1. </w:t>
      </w:r>
      <w:r w:rsidR="007617DE" w:rsidRPr="00153DCD">
        <w:rPr>
          <w:rFonts w:asciiTheme="majorHAnsi" w:hAnsiTheme="majorHAnsi"/>
          <w:sz w:val="20"/>
          <w:szCs w:val="20"/>
        </w:rPr>
        <w:tab/>
        <w:t xml:space="preserve">Zinn AR, Ramos P, Elder FF, Kowal K, Samango-Sprouse C, Ross JL. Androgen Receptor CAG </w:t>
      </w:r>
      <w:r w:rsidR="007617DE" w:rsidRPr="00153DCD">
        <w:rPr>
          <w:rFonts w:asciiTheme="majorHAnsi" w:hAnsiTheme="majorHAnsi"/>
          <w:sz w:val="20"/>
          <w:szCs w:val="20"/>
          <w:vertAlign w:val="subscript"/>
        </w:rPr>
        <w:t>n</w:t>
      </w:r>
      <w:r w:rsidR="007617DE" w:rsidRPr="00153DCD">
        <w:rPr>
          <w:rFonts w:asciiTheme="majorHAnsi" w:hAnsiTheme="majorHAnsi"/>
          <w:sz w:val="20"/>
          <w:szCs w:val="20"/>
        </w:rPr>
        <w:t xml:space="preserve"> Repeat Length Influences Phenotype of 47,XXY (Klinefelter) Syndrome. The Journal of Clinical Endocrinology &amp; Metabolism. 2005 Sep;90(9):5041–6. </w:t>
      </w:r>
    </w:p>
    <w:p w14:paraId="24B85C7E" w14:textId="77777777" w:rsidR="007617DE" w:rsidRPr="00153DCD" w:rsidRDefault="007617DE" w:rsidP="007617DE">
      <w:pPr>
        <w:pStyle w:val="Bibliography"/>
        <w:rPr>
          <w:rFonts w:asciiTheme="majorHAnsi" w:hAnsiTheme="majorHAnsi"/>
          <w:sz w:val="20"/>
          <w:szCs w:val="20"/>
        </w:rPr>
      </w:pPr>
      <w:r w:rsidRPr="00153DCD">
        <w:rPr>
          <w:rFonts w:asciiTheme="majorHAnsi" w:hAnsiTheme="majorHAnsi"/>
          <w:sz w:val="20"/>
          <w:szCs w:val="20"/>
        </w:rPr>
        <w:t xml:space="preserve">2. </w:t>
      </w:r>
      <w:r w:rsidRPr="00153DCD">
        <w:rPr>
          <w:rFonts w:asciiTheme="majorHAnsi" w:hAnsiTheme="majorHAnsi"/>
          <w:sz w:val="20"/>
          <w:szCs w:val="20"/>
        </w:rPr>
        <w:tab/>
        <w:t xml:space="preserve">Ross JL, Samango-Sprouse C, Lahlou N, Kowal K, Elder FF, Zinn A. Early Androgen Deficiency in Infants and Young Boys with 47,XXY Klinefelter Syndrome. Horm Res Paediatr. 2005;64(1):39–45. </w:t>
      </w:r>
    </w:p>
    <w:p w14:paraId="4FC1116F" w14:textId="77777777" w:rsidR="007617DE" w:rsidRPr="00153DCD" w:rsidRDefault="007617DE" w:rsidP="007617DE">
      <w:pPr>
        <w:pStyle w:val="Bibliography"/>
        <w:rPr>
          <w:rFonts w:asciiTheme="majorHAnsi" w:hAnsiTheme="majorHAnsi"/>
          <w:sz w:val="20"/>
          <w:szCs w:val="20"/>
        </w:rPr>
      </w:pPr>
      <w:r w:rsidRPr="00153DCD">
        <w:rPr>
          <w:rFonts w:asciiTheme="majorHAnsi" w:hAnsiTheme="majorHAnsi"/>
          <w:sz w:val="20"/>
          <w:szCs w:val="20"/>
        </w:rPr>
        <w:t xml:space="preserve">3. </w:t>
      </w:r>
      <w:r w:rsidRPr="00153DCD">
        <w:rPr>
          <w:rFonts w:asciiTheme="majorHAnsi" w:hAnsiTheme="majorHAnsi"/>
          <w:sz w:val="20"/>
          <w:szCs w:val="20"/>
        </w:rPr>
        <w:tab/>
        <w:t xml:space="preserve">Hodhod A, Umurangwa F, El-Sherbiny M. Pre-pubertal diagnosis of Klinefelter syndrome due to peno-scrotal malformations; Case report and review of literature. CUAJ. 2015 May 13;9(5–6):333. </w:t>
      </w:r>
    </w:p>
    <w:p w14:paraId="3CC6A9FD" w14:textId="77777777" w:rsidR="007617DE" w:rsidRPr="00153DCD" w:rsidRDefault="007617DE" w:rsidP="007617DE">
      <w:pPr>
        <w:pStyle w:val="Bibliography"/>
        <w:rPr>
          <w:rFonts w:asciiTheme="majorHAnsi" w:hAnsiTheme="majorHAnsi"/>
          <w:sz w:val="20"/>
          <w:szCs w:val="20"/>
        </w:rPr>
      </w:pPr>
      <w:r w:rsidRPr="00153DCD">
        <w:rPr>
          <w:rFonts w:asciiTheme="majorHAnsi" w:hAnsiTheme="majorHAnsi"/>
          <w:sz w:val="20"/>
          <w:szCs w:val="20"/>
        </w:rPr>
        <w:t xml:space="preserve">4. </w:t>
      </w:r>
      <w:r w:rsidRPr="00153DCD">
        <w:rPr>
          <w:rFonts w:asciiTheme="majorHAnsi" w:hAnsiTheme="majorHAnsi"/>
          <w:sz w:val="20"/>
          <w:szCs w:val="20"/>
        </w:rPr>
        <w:tab/>
        <w:t xml:space="preserve">Swaminathan S, Gorla S, Barbouth D. Klinefelter Syndrome in Association with Tetralogy of Fallot and Congenital Diaphragmatic Hernia. J Pediatr Genet. 2017 Jan 3;06(02):115–7. </w:t>
      </w:r>
    </w:p>
    <w:p w14:paraId="2C742082" w14:textId="77777777" w:rsidR="007617DE" w:rsidRPr="00153DCD" w:rsidRDefault="007617DE" w:rsidP="007617DE">
      <w:pPr>
        <w:pStyle w:val="Bibliography"/>
        <w:rPr>
          <w:rFonts w:asciiTheme="majorHAnsi" w:hAnsiTheme="majorHAnsi"/>
          <w:sz w:val="20"/>
          <w:szCs w:val="20"/>
        </w:rPr>
      </w:pPr>
      <w:r w:rsidRPr="00153DCD">
        <w:rPr>
          <w:rFonts w:asciiTheme="majorHAnsi" w:hAnsiTheme="majorHAnsi"/>
          <w:sz w:val="20"/>
          <w:szCs w:val="20"/>
        </w:rPr>
        <w:t xml:space="preserve">5. </w:t>
      </w:r>
      <w:r w:rsidRPr="00153DCD">
        <w:rPr>
          <w:rFonts w:asciiTheme="majorHAnsi" w:hAnsiTheme="majorHAnsi"/>
          <w:sz w:val="20"/>
          <w:szCs w:val="20"/>
        </w:rPr>
        <w:tab/>
        <w:t xml:space="preserve">Brito VN, Berger K, Mendonca BB. Male hypogonadism: childhood diagnosis and future therapies. Pediatric Health. 2010 Oct;4(5):539–55. </w:t>
      </w:r>
    </w:p>
    <w:p w14:paraId="7E0FEDA5" w14:textId="77777777" w:rsidR="007617DE" w:rsidRPr="00153DCD" w:rsidRDefault="007617DE" w:rsidP="007617DE">
      <w:pPr>
        <w:pStyle w:val="Bibliography"/>
        <w:rPr>
          <w:rFonts w:asciiTheme="majorHAnsi" w:hAnsiTheme="majorHAnsi"/>
          <w:sz w:val="20"/>
          <w:szCs w:val="20"/>
        </w:rPr>
      </w:pPr>
      <w:r w:rsidRPr="00153DCD">
        <w:rPr>
          <w:rFonts w:asciiTheme="majorHAnsi" w:hAnsiTheme="majorHAnsi"/>
          <w:sz w:val="20"/>
          <w:szCs w:val="20"/>
        </w:rPr>
        <w:t xml:space="preserve">6. </w:t>
      </w:r>
      <w:r w:rsidRPr="00153DCD">
        <w:rPr>
          <w:rFonts w:asciiTheme="majorHAnsi" w:hAnsiTheme="majorHAnsi"/>
          <w:sz w:val="20"/>
          <w:szCs w:val="20"/>
        </w:rPr>
        <w:tab/>
        <w:t xml:space="preserve">Brandes BM, Mesrobian H-GO. Evaluation and management of genital anomalies in two patients with Klinefelter syndrome and review of literature. Urology. 2005 May;65(5):976–9. </w:t>
      </w:r>
    </w:p>
    <w:p w14:paraId="441CCBA7" w14:textId="77777777" w:rsidR="007617DE" w:rsidRPr="00153DCD" w:rsidRDefault="007617DE" w:rsidP="007617DE">
      <w:pPr>
        <w:pStyle w:val="Bibliography"/>
        <w:rPr>
          <w:rFonts w:asciiTheme="majorHAnsi" w:hAnsiTheme="majorHAnsi"/>
          <w:sz w:val="20"/>
          <w:szCs w:val="20"/>
        </w:rPr>
      </w:pPr>
      <w:r w:rsidRPr="00153DCD">
        <w:rPr>
          <w:rFonts w:asciiTheme="majorHAnsi" w:hAnsiTheme="majorHAnsi"/>
          <w:sz w:val="20"/>
          <w:szCs w:val="20"/>
        </w:rPr>
        <w:t xml:space="preserve">7. </w:t>
      </w:r>
      <w:r w:rsidRPr="00153DCD">
        <w:rPr>
          <w:rFonts w:asciiTheme="majorHAnsi" w:hAnsiTheme="majorHAnsi"/>
          <w:sz w:val="20"/>
          <w:szCs w:val="20"/>
        </w:rPr>
        <w:tab/>
        <w:t xml:space="preserve">Frühmesser A, Kotzot D. Chromosomal Variants in Klinefelter Syndrome. Sex Dev. 2011;5(3):109–23. </w:t>
      </w:r>
    </w:p>
    <w:p w14:paraId="1FBD9120" w14:textId="77777777" w:rsidR="007617DE" w:rsidRPr="00153DCD" w:rsidRDefault="007617DE" w:rsidP="007617DE">
      <w:pPr>
        <w:pStyle w:val="Bibliography"/>
        <w:rPr>
          <w:rFonts w:asciiTheme="majorHAnsi" w:hAnsiTheme="majorHAnsi"/>
          <w:sz w:val="20"/>
          <w:szCs w:val="20"/>
        </w:rPr>
      </w:pPr>
      <w:r w:rsidRPr="00153DCD">
        <w:rPr>
          <w:rFonts w:asciiTheme="majorHAnsi" w:hAnsiTheme="majorHAnsi"/>
          <w:sz w:val="20"/>
          <w:szCs w:val="20"/>
        </w:rPr>
        <w:t xml:space="preserve">8. </w:t>
      </w:r>
      <w:r w:rsidRPr="00153DCD">
        <w:rPr>
          <w:rFonts w:asciiTheme="majorHAnsi" w:hAnsiTheme="majorHAnsi"/>
          <w:sz w:val="20"/>
          <w:szCs w:val="20"/>
        </w:rPr>
        <w:tab/>
        <w:t xml:space="preserve">Kanakis GA, Nieschlag E. Klinefelter syndrome: more than hypogonadism. Metabolism. 2018 Sep;86:135–44. </w:t>
      </w:r>
    </w:p>
    <w:p w14:paraId="467528BB" w14:textId="77777777" w:rsidR="007617DE" w:rsidRPr="00153DCD" w:rsidRDefault="007617DE" w:rsidP="007617DE">
      <w:pPr>
        <w:pStyle w:val="Bibliography"/>
        <w:rPr>
          <w:rFonts w:asciiTheme="majorHAnsi" w:hAnsiTheme="majorHAnsi"/>
          <w:sz w:val="20"/>
          <w:szCs w:val="20"/>
        </w:rPr>
      </w:pPr>
      <w:r w:rsidRPr="00153DCD">
        <w:rPr>
          <w:rFonts w:asciiTheme="majorHAnsi" w:hAnsiTheme="majorHAnsi"/>
          <w:sz w:val="20"/>
          <w:szCs w:val="20"/>
        </w:rPr>
        <w:t xml:space="preserve">9. </w:t>
      </w:r>
      <w:r w:rsidRPr="00153DCD">
        <w:rPr>
          <w:rFonts w:asciiTheme="majorHAnsi" w:hAnsiTheme="majorHAnsi"/>
          <w:sz w:val="20"/>
          <w:szCs w:val="20"/>
        </w:rPr>
        <w:tab/>
        <w:t xml:space="preserve">Lahlou N, Fennoy I, Ross JL, Bouvattier C, Roger M. Clinical and hormonal status of infants with nonmosaic XXY karyotype: Infants with XXY karyotype. Acta Paediatrica. 2011 Jun;100(6):824–9. </w:t>
      </w:r>
    </w:p>
    <w:p w14:paraId="17A858F1" w14:textId="77777777" w:rsidR="007617DE" w:rsidRPr="00153DCD" w:rsidRDefault="007617DE" w:rsidP="007617DE">
      <w:pPr>
        <w:pStyle w:val="Bibliography"/>
        <w:rPr>
          <w:rFonts w:asciiTheme="majorHAnsi" w:hAnsiTheme="majorHAnsi"/>
          <w:sz w:val="20"/>
          <w:szCs w:val="20"/>
        </w:rPr>
      </w:pPr>
      <w:r w:rsidRPr="00153DCD">
        <w:rPr>
          <w:rFonts w:asciiTheme="majorHAnsi" w:hAnsiTheme="majorHAnsi"/>
          <w:sz w:val="20"/>
          <w:szCs w:val="20"/>
        </w:rPr>
        <w:t xml:space="preserve">10. </w:t>
      </w:r>
      <w:r w:rsidRPr="00153DCD">
        <w:rPr>
          <w:rFonts w:asciiTheme="majorHAnsi" w:hAnsiTheme="majorHAnsi"/>
          <w:sz w:val="20"/>
          <w:szCs w:val="20"/>
        </w:rPr>
        <w:tab/>
        <w:t xml:space="preserve">Wikström AM, Dunkel L. Klinefelter syndrome. Best Practice &amp; Research Clinical Endocrinology &amp; Metabolism. 2011 Apr;25(2):239–50. </w:t>
      </w:r>
    </w:p>
    <w:p w14:paraId="3068C236" w14:textId="77777777" w:rsidR="007617DE" w:rsidRPr="00153DCD" w:rsidRDefault="007617DE" w:rsidP="007617DE">
      <w:pPr>
        <w:pStyle w:val="Bibliography"/>
        <w:rPr>
          <w:rFonts w:asciiTheme="majorHAnsi" w:hAnsiTheme="majorHAnsi"/>
          <w:sz w:val="20"/>
          <w:szCs w:val="20"/>
        </w:rPr>
      </w:pPr>
      <w:r w:rsidRPr="00153DCD">
        <w:rPr>
          <w:rFonts w:asciiTheme="majorHAnsi" w:hAnsiTheme="majorHAnsi"/>
          <w:sz w:val="20"/>
          <w:szCs w:val="20"/>
        </w:rPr>
        <w:t xml:space="preserve">11. </w:t>
      </w:r>
      <w:r w:rsidRPr="00153DCD">
        <w:rPr>
          <w:rFonts w:asciiTheme="majorHAnsi" w:hAnsiTheme="majorHAnsi"/>
          <w:sz w:val="20"/>
          <w:szCs w:val="20"/>
        </w:rPr>
        <w:tab/>
        <w:t xml:space="preserve">Das C, Sahana P, Sengupta N, Roy M, Dasgupta R. Unusual presentation of Klinefelter syndrome. Indian J Endocr Metab. 2013;17(9):683. </w:t>
      </w:r>
    </w:p>
    <w:p w14:paraId="3DEF4EFC" w14:textId="77777777" w:rsidR="007617DE" w:rsidRPr="00153DCD" w:rsidRDefault="007617DE" w:rsidP="007617DE">
      <w:pPr>
        <w:pStyle w:val="Bibliography"/>
        <w:rPr>
          <w:rFonts w:asciiTheme="majorHAnsi" w:hAnsiTheme="majorHAnsi"/>
          <w:sz w:val="20"/>
          <w:szCs w:val="20"/>
        </w:rPr>
      </w:pPr>
      <w:r w:rsidRPr="00153DCD">
        <w:rPr>
          <w:rFonts w:asciiTheme="majorHAnsi" w:hAnsiTheme="majorHAnsi"/>
          <w:sz w:val="20"/>
          <w:szCs w:val="20"/>
        </w:rPr>
        <w:t xml:space="preserve">12. </w:t>
      </w:r>
      <w:r w:rsidRPr="00153DCD">
        <w:rPr>
          <w:rFonts w:asciiTheme="majorHAnsi" w:hAnsiTheme="majorHAnsi"/>
          <w:sz w:val="20"/>
          <w:szCs w:val="20"/>
        </w:rPr>
        <w:tab/>
        <w:t xml:space="preserve">Lee YS, Cheng AWF, Ahmed SF, Shaw NJ, Hughes IA. Genital Anomalies in Klinefelter’s Syndrome. Horm Res Paediatr. 2007;68(3):150–5. </w:t>
      </w:r>
    </w:p>
    <w:p w14:paraId="20B5EA52" w14:textId="77777777" w:rsidR="007617DE" w:rsidRPr="00153DCD" w:rsidRDefault="007617DE" w:rsidP="007617DE">
      <w:pPr>
        <w:pStyle w:val="Bibliography"/>
        <w:rPr>
          <w:rFonts w:asciiTheme="majorHAnsi" w:hAnsiTheme="majorHAnsi"/>
          <w:sz w:val="20"/>
          <w:szCs w:val="20"/>
        </w:rPr>
      </w:pPr>
      <w:r w:rsidRPr="00153DCD">
        <w:rPr>
          <w:rFonts w:asciiTheme="majorHAnsi" w:hAnsiTheme="majorHAnsi"/>
          <w:sz w:val="20"/>
          <w:szCs w:val="20"/>
        </w:rPr>
        <w:t xml:space="preserve">13. </w:t>
      </w:r>
      <w:r w:rsidRPr="00153DCD">
        <w:rPr>
          <w:rFonts w:asciiTheme="majorHAnsi" w:hAnsiTheme="majorHAnsi"/>
          <w:sz w:val="20"/>
          <w:szCs w:val="20"/>
        </w:rPr>
        <w:tab/>
        <w:t xml:space="preserve">Pacenza N, Pasqualini T, Gottlieb S, Knoblovits P, Costanzo PR, Stewart Usher J, et al. Clinical Presentation of Klinefelter’s Syndrome: Differences According to Age. International Journal of Endocrinology. 2012;2012:1–6. </w:t>
      </w:r>
    </w:p>
    <w:p w14:paraId="7DEB1E48" w14:textId="77777777" w:rsidR="007617DE" w:rsidRPr="00153DCD" w:rsidRDefault="007617DE" w:rsidP="007617DE">
      <w:pPr>
        <w:pStyle w:val="Bibliography"/>
        <w:rPr>
          <w:rFonts w:asciiTheme="majorHAnsi" w:hAnsiTheme="majorHAnsi"/>
          <w:sz w:val="20"/>
          <w:szCs w:val="20"/>
        </w:rPr>
      </w:pPr>
      <w:r w:rsidRPr="00153DCD">
        <w:rPr>
          <w:rFonts w:asciiTheme="majorHAnsi" w:hAnsiTheme="majorHAnsi"/>
          <w:sz w:val="20"/>
          <w:szCs w:val="20"/>
        </w:rPr>
        <w:t xml:space="preserve">14. </w:t>
      </w:r>
      <w:r w:rsidRPr="00153DCD">
        <w:rPr>
          <w:rFonts w:asciiTheme="majorHAnsi" w:hAnsiTheme="majorHAnsi"/>
          <w:sz w:val="20"/>
          <w:szCs w:val="20"/>
        </w:rPr>
        <w:tab/>
        <w:t xml:space="preserve">Shih EM, Graham JM. Review of genetic and environmental factors leading to hypospadias. European Journal of Medical Genetics. 2014 Aug;57(8):453–63. </w:t>
      </w:r>
    </w:p>
    <w:p w14:paraId="3FF5AFD6" w14:textId="77777777" w:rsidR="007617DE" w:rsidRPr="00153DCD" w:rsidRDefault="007617DE" w:rsidP="007617DE">
      <w:pPr>
        <w:pStyle w:val="Bibliography"/>
        <w:rPr>
          <w:rFonts w:asciiTheme="majorHAnsi" w:hAnsiTheme="majorHAnsi"/>
          <w:sz w:val="20"/>
          <w:szCs w:val="20"/>
        </w:rPr>
      </w:pPr>
      <w:r w:rsidRPr="00153DCD">
        <w:rPr>
          <w:rFonts w:asciiTheme="majorHAnsi" w:hAnsiTheme="majorHAnsi"/>
          <w:sz w:val="20"/>
          <w:szCs w:val="20"/>
        </w:rPr>
        <w:t xml:space="preserve">15. </w:t>
      </w:r>
      <w:r w:rsidRPr="00153DCD">
        <w:rPr>
          <w:rFonts w:asciiTheme="majorHAnsi" w:hAnsiTheme="majorHAnsi"/>
          <w:sz w:val="20"/>
          <w:szCs w:val="20"/>
        </w:rPr>
        <w:tab/>
        <w:t xml:space="preserve">Groth KA, Skakkebæk A, Høst C, Gravholt CH, Bojesen A. Klinefelter Syndrome—A Clinical Update. The Journal of Clinical Endocrinology &amp; Metabolism. 2013 Jan;98(1):20–30. </w:t>
      </w:r>
    </w:p>
    <w:p w14:paraId="4F676C00" w14:textId="77777777" w:rsidR="007617DE" w:rsidRPr="00153DCD" w:rsidRDefault="007617DE" w:rsidP="007617DE">
      <w:pPr>
        <w:pStyle w:val="Bibliography"/>
        <w:rPr>
          <w:rFonts w:asciiTheme="majorHAnsi" w:hAnsiTheme="majorHAnsi"/>
          <w:sz w:val="20"/>
          <w:szCs w:val="20"/>
        </w:rPr>
      </w:pPr>
      <w:r w:rsidRPr="00153DCD">
        <w:rPr>
          <w:rFonts w:asciiTheme="majorHAnsi" w:hAnsiTheme="majorHAnsi"/>
          <w:sz w:val="20"/>
          <w:szCs w:val="20"/>
        </w:rPr>
        <w:t xml:space="preserve">16. </w:t>
      </w:r>
      <w:r w:rsidRPr="00153DCD">
        <w:rPr>
          <w:rFonts w:asciiTheme="majorHAnsi" w:hAnsiTheme="majorHAnsi"/>
          <w:sz w:val="20"/>
          <w:szCs w:val="20"/>
        </w:rPr>
        <w:tab/>
        <w:t xml:space="preserve">Bojesen A, Gravholt CH. Klinefelter syndrome in clinical practice. Nat Rev Urol. 2007 Apr;4(4):192–204. </w:t>
      </w:r>
    </w:p>
    <w:p w14:paraId="23BD7A46" w14:textId="6D8C01DB" w:rsidR="00153DCD" w:rsidRPr="00153DCD" w:rsidRDefault="00153DCD" w:rsidP="00153DCD">
      <w:pPr>
        <w:ind w:left="504" w:hanging="504"/>
        <w:rPr>
          <w:rFonts w:asciiTheme="majorHAnsi" w:hAnsiTheme="majorHAnsi"/>
          <w:sz w:val="20"/>
          <w:szCs w:val="20"/>
        </w:rPr>
      </w:pPr>
      <w:r w:rsidRPr="00153DCD">
        <w:rPr>
          <w:rFonts w:asciiTheme="majorHAnsi" w:hAnsiTheme="majorHAnsi"/>
          <w:sz w:val="20"/>
          <w:szCs w:val="20"/>
        </w:rPr>
        <w:t xml:space="preserve">17.   </w:t>
      </w:r>
      <w:r w:rsidR="00954104">
        <w:rPr>
          <w:rFonts w:asciiTheme="majorHAnsi" w:hAnsiTheme="majorHAnsi"/>
          <w:sz w:val="20"/>
          <w:szCs w:val="20"/>
        </w:rPr>
        <w:tab/>
      </w:r>
      <w:r w:rsidRPr="00153DCD">
        <w:rPr>
          <w:rFonts w:asciiTheme="majorHAnsi" w:hAnsiTheme="majorHAnsi"/>
          <w:sz w:val="20"/>
          <w:szCs w:val="20"/>
        </w:rPr>
        <w:t xml:space="preserve">Keays MA, Sumit D. Current hypospadias management: Diagnosis, surgical management and long-term patient-centered outcomes. </w:t>
      </w:r>
      <w:r w:rsidRPr="00153DCD">
        <w:rPr>
          <w:rFonts w:asciiTheme="majorHAnsi" w:hAnsiTheme="majorHAnsi" w:cs="Times New Roman"/>
          <w:sz w:val="20"/>
          <w:szCs w:val="20"/>
        </w:rPr>
        <w:t>Can Urol Assoc J 2017;11(1-2Suppl1):S48-53. http://dx.doi.org/10.5489/cuaj.4386</w:t>
      </w:r>
    </w:p>
    <w:p w14:paraId="253A955F" w14:textId="682CA6C0" w:rsidR="00C30F2E" w:rsidRPr="00153DCD" w:rsidRDefault="00997C45" w:rsidP="00E259F1">
      <w:pPr>
        <w:spacing w:line="360" w:lineRule="auto"/>
        <w:jc w:val="center"/>
        <w:rPr>
          <w:rFonts w:asciiTheme="majorHAnsi" w:hAnsiTheme="majorHAnsi"/>
          <w:b/>
          <w:sz w:val="20"/>
          <w:szCs w:val="20"/>
        </w:rPr>
        <w:sectPr w:rsidR="00C30F2E" w:rsidRPr="00153DCD" w:rsidSect="007E2D20">
          <w:type w:val="continuous"/>
          <w:pgSz w:w="11901" w:h="16817"/>
          <w:pgMar w:top="1418" w:right="1418" w:bottom="1418" w:left="1418" w:header="709" w:footer="709" w:gutter="0"/>
          <w:cols w:num="2" w:space="284"/>
          <w:docGrid w:linePitch="360"/>
        </w:sectPr>
      </w:pPr>
      <w:r w:rsidRPr="00153DCD">
        <w:rPr>
          <w:rFonts w:asciiTheme="majorHAnsi" w:hAnsiTheme="majorHAnsi"/>
          <w:b/>
          <w:sz w:val="20"/>
          <w:szCs w:val="20"/>
        </w:rPr>
        <w:fldChar w:fldCharType="end"/>
      </w:r>
    </w:p>
    <w:p w14:paraId="538113AF" w14:textId="77777777" w:rsidR="00C30F2E" w:rsidRDefault="00C30F2E" w:rsidP="00E259F1">
      <w:pPr>
        <w:spacing w:line="360" w:lineRule="auto"/>
        <w:jc w:val="center"/>
        <w:rPr>
          <w:rFonts w:asciiTheme="majorHAnsi" w:hAnsiTheme="majorHAnsi" w:cs="Times New Roman"/>
          <w:b/>
          <w:sz w:val="20"/>
          <w:szCs w:val="20"/>
        </w:rPr>
      </w:pPr>
    </w:p>
    <w:p w14:paraId="19DD06EE" w14:textId="77777777" w:rsidR="00C30F2E" w:rsidRDefault="00C30F2E" w:rsidP="00E259F1">
      <w:pPr>
        <w:spacing w:line="360" w:lineRule="auto"/>
        <w:jc w:val="center"/>
        <w:rPr>
          <w:rFonts w:asciiTheme="majorHAnsi" w:hAnsiTheme="majorHAnsi" w:cs="Times New Roman"/>
          <w:b/>
          <w:sz w:val="20"/>
          <w:szCs w:val="20"/>
        </w:rPr>
      </w:pPr>
    </w:p>
    <w:p w14:paraId="4F5F9095" w14:textId="77777777" w:rsidR="00C30F2E" w:rsidRDefault="00C30F2E" w:rsidP="00E259F1">
      <w:pPr>
        <w:spacing w:line="360" w:lineRule="auto"/>
        <w:jc w:val="center"/>
        <w:rPr>
          <w:rFonts w:asciiTheme="majorHAnsi" w:hAnsiTheme="majorHAnsi" w:cs="Times New Roman"/>
          <w:b/>
          <w:sz w:val="20"/>
          <w:szCs w:val="20"/>
        </w:rPr>
      </w:pPr>
    </w:p>
    <w:p w14:paraId="203A7FD8" w14:textId="77777777" w:rsidR="00C30F2E" w:rsidRDefault="00C30F2E" w:rsidP="00E259F1">
      <w:pPr>
        <w:spacing w:line="360" w:lineRule="auto"/>
        <w:jc w:val="center"/>
        <w:rPr>
          <w:rFonts w:asciiTheme="majorHAnsi" w:hAnsiTheme="majorHAnsi" w:cs="Times New Roman"/>
          <w:b/>
          <w:sz w:val="20"/>
          <w:szCs w:val="20"/>
        </w:rPr>
      </w:pPr>
    </w:p>
    <w:p w14:paraId="7F474187" w14:textId="77777777" w:rsidR="00C30F2E" w:rsidRDefault="00C30F2E" w:rsidP="00E259F1">
      <w:pPr>
        <w:spacing w:line="360" w:lineRule="auto"/>
        <w:jc w:val="center"/>
        <w:rPr>
          <w:rFonts w:asciiTheme="majorHAnsi" w:hAnsiTheme="majorHAnsi" w:cs="Times New Roman"/>
          <w:b/>
          <w:sz w:val="20"/>
          <w:szCs w:val="20"/>
        </w:rPr>
      </w:pPr>
    </w:p>
    <w:p w14:paraId="5F215E13" w14:textId="73BC98B0" w:rsidR="00E259F1" w:rsidRDefault="00E259F1" w:rsidP="00E259F1">
      <w:pPr>
        <w:spacing w:line="360" w:lineRule="auto"/>
        <w:jc w:val="center"/>
        <w:rPr>
          <w:rFonts w:asciiTheme="majorHAnsi" w:hAnsiTheme="majorHAnsi" w:cs="Times New Roman"/>
          <w:b/>
          <w:sz w:val="20"/>
          <w:szCs w:val="20"/>
        </w:rPr>
      </w:pPr>
      <w:r w:rsidRPr="008412AF">
        <w:rPr>
          <w:rFonts w:asciiTheme="majorHAnsi" w:hAnsiTheme="majorHAnsi" w:cs="Times New Roman"/>
          <w:noProof/>
          <w:sz w:val="20"/>
          <w:szCs w:val="20"/>
        </w:rPr>
        <w:drawing>
          <wp:inline distT="0" distB="0" distL="0" distR="0" wp14:anchorId="09957A00" wp14:editId="4675FC69">
            <wp:extent cx="2857500" cy="3807705"/>
            <wp:effectExtent l="0" t="0" r="0" b="2540"/>
            <wp:docPr id="1" name="Picture 1" descr="Macintosh HD:Users:reziaoctarina:Downloads:Status Case Report Klinefelter:Foto Klinis Aril:PHOTO-2018-05-18-20-32-5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ziaoctarina:Downloads:Status Case Report Klinefelter:Foto Klinis Aril:PHOTO-2018-05-18-20-32-59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807705"/>
                    </a:xfrm>
                    <a:prstGeom prst="rect">
                      <a:avLst/>
                    </a:prstGeom>
                    <a:noFill/>
                    <a:ln>
                      <a:noFill/>
                    </a:ln>
                  </pic:spPr>
                </pic:pic>
              </a:graphicData>
            </a:graphic>
          </wp:inline>
        </w:drawing>
      </w:r>
    </w:p>
    <w:p w14:paraId="1E22F57B" w14:textId="77777777" w:rsidR="00E259F1" w:rsidRPr="008412AF" w:rsidRDefault="00E259F1" w:rsidP="00E259F1">
      <w:pPr>
        <w:spacing w:line="360" w:lineRule="auto"/>
        <w:jc w:val="center"/>
        <w:rPr>
          <w:rFonts w:asciiTheme="majorHAnsi" w:hAnsiTheme="majorHAnsi" w:cs="Times New Roman"/>
          <w:sz w:val="20"/>
          <w:szCs w:val="20"/>
        </w:rPr>
      </w:pPr>
      <w:r>
        <w:rPr>
          <w:rFonts w:asciiTheme="majorHAnsi" w:hAnsiTheme="majorHAnsi" w:cs="Times New Roman"/>
          <w:b/>
          <w:sz w:val="20"/>
          <w:szCs w:val="20"/>
        </w:rPr>
        <w:t xml:space="preserve">Gambar 1. </w:t>
      </w:r>
      <w:r>
        <w:rPr>
          <w:rFonts w:asciiTheme="majorHAnsi" w:hAnsiTheme="majorHAnsi" w:cs="Times New Roman"/>
          <w:sz w:val="20"/>
          <w:szCs w:val="20"/>
        </w:rPr>
        <w:t>Skrotum bifidum</w:t>
      </w:r>
    </w:p>
    <w:p w14:paraId="3E302123" w14:textId="77777777" w:rsidR="00E259F1" w:rsidRDefault="00E259F1" w:rsidP="00E259F1">
      <w:pPr>
        <w:spacing w:line="360" w:lineRule="auto"/>
        <w:rPr>
          <w:rFonts w:asciiTheme="majorHAnsi" w:hAnsiTheme="majorHAnsi" w:cs="Times New Roman"/>
          <w:b/>
          <w:sz w:val="20"/>
          <w:szCs w:val="20"/>
        </w:rPr>
      </w:pPr>
    </w:p>
    <w:p w14:paraId="5774110F" w14:textId="77777777" w:rsidR="00E259F1" w:rsidRDefault="00E259F1" w:rsidP="00E259F1">
      <w:pPr>
        <w:spacing w:line="360" w:lineRule="auto"/>
        <w:jc w:val="center"/>
        <w:rPr>
          <w:rFonts w:asciiTheme="majorHAnsi" w:hAnsiTheme="majorHAnsi" w:cs="Times New Roman"/>
          <w:b/>
          <w:sz w:val="20"/>
          <w:szCs w:val="20"/>
        </w:rPr>
      </w:pPr>
      <w:r>
        <w:rPr>
          <w:rFonts w:ascii="Times New Roman" w:hAnsi="Times New Roman" w:cs="Times New Roman"/>
          <w:noProof/>
        </w:rPr>
        <w:drawing>
          <wp:inline distT="0" distB="0" distL="0" distR="0" wp14:anchorId="37611AA4" wp14:editId="2347DEE5">
            <wp:extent cx="3543300" cy="2655340"/>
            <wp:effectExtent l="0" t="0" r="0" b="12065"/>
            <wp:docPr id="2" name="Picture 2" descr="Macintosh HD:Users:reziaoctarina:Downloads:Status Case Report Klinefelter:Foto Klinis Aril:PHOTO-2018-05-18-20-32-5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eziaoctarina:Downloads:Status Case Report Klinefelter:Foto Klinis Aril:PHOTO-2018-05-18-20-32-58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2655340"/>
                    </a:xfrm>
                    <a:prstGeom prst="rect">
                      <a:avLst/>
                    </a:prstGeom>
                    <a:noFill/>
                    <a:ln>
                      <a:noFill/>
                    </a:ln>
                  </pic:spPr>
                </pic:pic>
              </a:graphicData>
            </a:graphic>
          </wp:inline>
        </w:drawing>
      </w:r>
    </w:p>
    <w:p w14:paraId="1ABF4205" w14:textId="77777777" w:rsidR="00E259F1" w:rsidRDefault="00E259F1" w:rsidP="00E259F1">
      <w:pPr>
        <w:spacing w:line="360" w:lineRule="auto"/>
        <w:jc w:val="center"/>
        <w:rPr>
          <w:rFonts w:asciiTheme="majorHAnsi" w:hAnsiTheme="majorHAnsi" w:cs="Times New Roman"/>
          <w:sz w:val="20"/>
          <w:szCs w:val="20"/>
        </w:rPr>
      </w:pPr>
      <w:r>
        <w:rPr>
          <w:rFonts w:asciiTheme="majorHAnsi" w:hAnsiTheme="majorHAnsi" w:cs="Times New Roman"/>
          <w:b/>
          <w:sz w:val="20"/>
          <w:szCs w:val="20"/>
        </w:rPr>
        <w:t xml:space="preserve">Gambar 2. </w:t>
      </w:r>
      <w:r>
        <w:rPr>
          <w:rFonts w:asciiTheme="majorHAnsi" w:hAnsiTheme="majorHAnsi" w:cs="Times New Roman"/>
          <w:sz w:val="20"/>
          <w:szCs w:val="20"/>
        </w:rPr>
        <w:t>Hipospadia tipe subkoronal</w:t>
      </w:r>
    </w:p>
    <w:p w14:paraId="36547DED" w14:textId="77777777" w:rsidR="00E259F1" w:rsidRDefault="00E259F1" w:rsidP="00E259F1">
      <w:pPr>
        <w:spacing w:line="360" w:lineRule="auto"/>
        <w:jc w:val="center"/>
        <w:rPr>
          <w:rFonts w:asciiTheme="majorHAnsi" w:hAnsiTheme="majorHAnsi" w:cs="Times New Roman"/>
          <w:sz w:val="20"/>
          <w:szCs w:val="20"/>
        </w:rPr>
      </w:pPr>
    </w:p>
    <w:p w14:paraId="626FCB35" w14:textId="77777777" w:rsidR="00E259F1" w:rsidRDefault="00E259F1" w:rsidP="00E259F1">
      <w:pPr>
        <w:spacing w:line="360" w:lineRule="auto"/>
        <w:jc w:val="center"/>
        <w:rPr>
          <w:rFonts w:asciiTheme="majorHAnsi" w:hAnsiTheme="majorHAnsi" w:cs="Times New Roman"/>
          <w:sz w:val="20"/>
          <w:szCs w:val="20"/>
        </w:rPr>
      </w:pPr>
      <w:r>
        <w:rPr>
          <w:rFonts w:ascii="Times New Roman" w:hAnsi="Times New Roman" w:cs="Times New Roman"/>
          <w:noProof/>
        </w:rPr>
        <w:drawing>
          <wp:inline distT="0" distB="0" distL="0" distR="0" wp14:anchorId="173EBE73" wp14:editId="5D1D11A6">
            <wp:extent cx="5270500" cy="3924300"/>
            <wp:effectExtent l="0" t="0" r="12700" b="12700"/>
            <wp:docPr id="3" name="Picture 3" descr="Macintosh HD:Users:reziaoctarina:Desktop:Screen Shot 2018-05-21 at 10.3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eziaoctarina:Desktop:Screen Shot 2018-05-21 at 10.36.3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3924300"/>
                    </a:xfrm>
                    <a:prstGeom prst="rect">
                      <a:avLst/>
                    </a:prstGeom>
                    <a:noFill/>
                    <a:ln>
                      <a:noFill/>
                    </a:ln>
                  </pic:spPr>
                </pic:pic>
              </a:graphicData>
            </a:graphic>
          </wp:inline>
        </w:drawing>
      </w:r>
    </w:p>
    <w:p w14:paraId="75D38F7C" w14:textId="77777777" w:rsidR="00E259F1" w:rsidRDefault="00E259F1" w:rsidP="00E259F1">
      <w:pPr>
        <w:tabs>
          <w:tab w:val="center" w:pos="4150"/>
          <w:tab w:val="right" w:pos="8300"/>
        </w:tabs>
        <w:spacing w:line="360" w:lineRule="auto"/>
        <w:rPr>
          <w:rFonts w:asciiTheme="majorHAnsi" w:hAnsiTheme="majorHAnsi" w:cs="Times New Roman"/>
          <w:sz w:val="20"/>
          <w:szCs w:val="20"/>
        </w:rPr>
      </w:pPr>
      <w:r>
        <w:rPr>
          <w:rFonts w:asciiTheme="majorHAnsi" w:hAnsiTheme="majorHAnsi" w:cs="Times New Roman"/>
          <w:b/>
          <w:sz w:val="20"/>
          <w:szCs w:val="20"/>
        </w:rPr>
        <w:tab/>
        <w:t xml:space="preserve">Gambar 3. </w:t>
      </w:r>
      <w:r>
        <w:rPr>
          <w:rFonts w:asciiTheme="majorHAnsi" w:hAnsiTheme="majorHAnsi" w:cs="Times New Roman"/>
          <w:sz w:val="20"/>
          <w:szCs w:val="20"/>
        </w:rPr>
        <w:t>Karyotyping menunjukkan ekstra kromosom X (47, XXY) (tanda panah)</w:t>
      </w:r>
      <w:r>
        <w:rPr>
          <w:rFonts w:asciiTheme="majorHAnsi" w:hAnsiTheme="majorHAnsi" w:cs="Times New Roman"/>
          <w:sz w:val="20"/>
          <w:szCs w:val="20"/>
        </w:rPr>
        <w:tab/>
      </w:r>
    </w:p>
    <w:p w14:paraId="50348314" w14:textId="77777777" w:rsidR="00E259F1" w:rsidRDefault="00E259F1" w:rsidP="00E259F1">
      <w:pPr>
        <w:spacing w:line="360" w:lineRule="auto"/>
        <w:jc w:val="center"/>
        <w:rPr>
          <w:rFonts w:asciiTheme="majorHAnsi" w:hAnsiTheme="majorHAnsi" w:cs="Times New Roman"/>
          <w:sz w:val="20"/>
          <w:szCs w:val="20"/>
        </w:rPr>
      </w:pPr>
    </w:p>
    <w:p w14:paraId="6B2BF375" w14:textId="4ADA9A61" w:rsidR="005573E2" w:rsidRPr="005573E2" w:rsidRDefault="005573E2" w:rsidP="005573E2">
      <w:pPr>
        <w:spacing w:line="360" w:lineRule="auto"/>
        <w:jc w:val="both"/>
        <w:rPr>
          <w:rFonts w:asciiTheme="majorHAnsi" w:hAnsiTheme="majorHAnsi"/>
          <w:b/>
          <w:sz w:val="20"/>
          <w:szCs w:val="20"/>
        </w:rPr>
      </w:pPr>
    </w:p>
    <w:sectPr w:rsidR="005573E2" w:rsidRPr="005573E2" w:rsidSect="00C30F2E">
      <w:type w:val="continuous"/>
      <w:pgSz w:w="11901" w:h="16817"/>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CF"/>
    <w:rsid w:val="000A0ACE"/>
    <w:rsid w:val="000E7725"/>
    <w:rsid w:val="00111741"/>
    <w:rsid w:val="00153DCD"/>
    <w:rsid w:val="00155106"/>
    <w:rsid w:val="001B7503"/>
    <w:rsid w:val="001D4A1F"/>
    <w:rsid w:val="001D5DCF"/>
    <w:rsid w:val="002332A4"/>
    <w:rsid w:val="002371C6"/>
    <w:rsid w:val="003253B3"/>
    <w:rsid w:val="003626BC"/>
    <w:rsid w:val="00375050"/>
    <w:rsid w:val="004341DA"/>
    <w:rsid w:val="005077C8"/>
    <w:rsid w:val="005573E2"/>
    <w:rsid w:val="005638E7"/>
    <w:rsid w:val="0059746B"/>
    <w:rsid w:val="005C04EE"/>
    <w:rsid w:val="005F30D9"/>
    <w:rsid w:val="006F2C7D"/>
    <w:rsid w:val="007617DE"/>
    <w:rsid w:val="007E2D20"/>
    <w:rsid w:val="008049CB"/>
    <w:rsid w:val="008412AF"/>
    <w:rsid w:val="00954104"/>
    <w:rsid w:val="00997C45"/>
    <w:rsid w:val="009A738D"/>
    <w:rsid w:val="009B5301"/>
    <w:rsid w:val="00A135D4"/>
    <w:rsid w:val="00AF592D"/>
    <w:rsid w:val="00AF6FEF"/>
    <w:rsid w:val="00BF619D"/>
    <w:rsid w:val="00C2603D"/>
    <w:rsid w:val="00C30F2E"/>
    <w:rsid w:val="00C6366B"/>
    <w:rsid w:val="00D14316"/>
    <w:rsid w:val="00D51E6C"/>
    <w:rsid w:val="00D63FA5"/>
    <w:rsid w:val="00DB23B7"/>
    <w:rsid w:val="00E259F1"/>
    <w:rsid w:val="00E36C39"/>
    <w:rsid w:val="00E57C63"/>
    <w:rsid w:val="00F00B70"/>
    <w:rsid w:val="00F4043E"/>
    <w:rsid w:val="00F47D01"/>
    <w:rsid w:val="00FB7546"/>
    <w:rsid w:val="00FE3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5290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DCF"/>
    <w:rPr>
      <w:color w:val="0000FF" w:themeColor="hyperlink"/>
      <w:u w:val="single"/>
    </w:rPr>
  </w:style>
  <w:style w:type="paragraph" w:styleId="BalloonText">
    <w:name w:val="Balloon Text"/>
    <w:basedOn w:val="Normal"/>
    <w:link w:val="BalloonTextChar"/>
    <w:uiPriority w:val="99"/>
    <w:semiHidden/>
    <w:unhideWhenUsed/>
    <w:rsid w:val="008412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2AF"/>
    <w:rPr>
      <w:rFonts w:ascii="Lucida Grande" w:hAnsi="Lucida Grande" w:cs="Lucida Grande"/>
      <w:sz w:val="18"/>
      <w:szCs w:val="18"/>
    </w:rPr>
  </w:style>
  <w:style w:type="paragraph" w:styleId="Bibliography">
    <w:name w:val="Bibliography"/>
    <w:basedOn w:val="Normal"/>
    <w:next w:val="Normal"/>
    <w:uiPriority w:val="37"/>
    <w:unhideWhenUsed/>
    <w:rsid w:val="00997C45"/>
    <w:pPr>
      <w:tabs>
        <w:tab w:val="left" w:pos="500"/>
      </w:tabs>
      <w:spacing w:after="240"/>
      <w:ind w:left="504" w:hanging="504"/>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DCF"/>
    <w:rPr>
      <w:color w:val="0000FF" w:themeColor="hyperlink"/>
      <w:u w:val="single"/>
    </w:rPr>
  </w:style>
  <w:style w:type="paragraph" w:styleId="BalloonText">
    <w:name w:val="Balloon Text"/>
    <w:basedOn w:val="Normal"/>
    <w:link w:val="BalloonTextChar"/>
    <w:uiPriority w:val="99"/>
    <w:semiHidden/>
    <w:unhideWhenUsed/>
    <w:rsid w:val="008412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2AF"/>
    <w:rPr>
      <w:rFonts w:ascii="Lucida Grande" w:hAnsi="Lucida Grande" w:cs="Lucida Grande"/>
      <w:sz w:val="18"/>
      <w:szCs w:val="18"/>
    </w:rPr>
  </w:style>
  <w:style w:type="paragraph" w:styleId="Bibliography">
    <w:name w:val="Bibliography"/>
    <w:basedOn w:val="Normal"/>
    <w:next w:val="Normal"/>
    <w:uiPriority w:val="37"/>
    <w:unhideWhenUsed/>
    <w:rsid w:val="00997C45"/>
    <w:pPr>
      <w:tabs>
        <w:tab w:val="left" w:pos="500"/>
      </w:tabs>
      <w:spacing w:after="240"/>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ezia.octarina-2016@fk.unair.ac.id"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ADB71-5D29-3C40-801D-629AB6DA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7712</Words>
  <Characters>43960</Characters>
  <Application>Microsoft Macintosh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rezia</dc:creator>
  <cp:keywords/>
  <dc:description/>
  <cp:lastModifiedBy>rezia</cp:lastModifiedBy>
  <cp:revision>13</cp:revision>
  <dcterms:created xsi:type="dcterms:W3CDTF">2020-05-11T04:19:00Z</dcterms:created>
  <dcterms:modified xsi:type="dcterms:W3CDTF">2020-05-12T08:59:00Z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id="Cqfmv5rc"/&gt;&lt;style id="http://www.zotero.org/styles/vancouver-superscript" locale="en-US" hasBibliography="1" bibliographyStyleHasBeenSet="1"/&gt;&lt;prefs&gt;&lt;pref name="fieldType" value="Field"/&gt;&lt;/prefs&gt;</vt:lpwstr>
  </property>
  <property fmtid="{D5CDD505-2E9C-101B-9397-08002B2CF9AE}" pid="3" name="ZOTERO_PREF_2">
    <vt:lpwstr>&lt;/data&gt;</vt:lpwstr>
  </property>
</Properties>
</file>