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5CE" w:rsidRPr="001755CE" w:rsidRDefault="001755CE" w:rsidP="001755CE">
      <w:pPr>
        <w:spacing w:after="0"/>
        <w:jc w:val="center"/>
        <w:rPr>
          <w:rFonts w:ascii="Times New Roman" w:eastAsia="Calibri" w:hAnsi="Times New Roman" w:cs="Times New Roman"/>
          <w:b/>
          <w:sz w:val="32"/>
        </w:rPr>
      </w:pPr>
      <w:r>
        <w:rPr>
          <w:rFonts w:ascii="Times New Roman" w:eastAsia="Calibri" w:hAnsi="Times New Roman" w:cs="Times New Roman"/>
          <w:b/>
          <w:sz w:val="32"/>
        </w:rPr>
        <w:t xml:space="preserve">ANXIETY AND DEFENSE MECHANISM OF JOY NEWSOME IN </w:t>
      </w:r>
      <w:r w:rsidRPr="001755CE">
        <w:rPr>
          <w:rFonts w:ascii="Times New Roman" w:eastAsia="Calibri" w:hAnsi="Times New Roman" w:cs="Times New Roman"/>
          <w:b/>
          <w:i/>
          <w:sz w:val="32"/>
        </w:rPr>
        <w:t xml:space="preserve">ROOM </w:t>
      </w:r>
      <w:r>
        <w:rPr>
          <w:rFonts w:ascii="Times New Roman" w:eastAsia="Calibri" w:hAnsi="Times New Roman" w:cs="Times New Roman"/>
          <w:b/>
          <w:sz w:val="32"/>
        </w:rPr>
        <w:t>MOVIE</w:t>
      </w:r>
      <w:r w:rsidRPr="001755CE">
        <w:rPr>
          <w:rFonts w:ascii="Times New Roman" w:eastAsia="Calibri" w:hAnsi="Times New Roman" w:cs="Times New Roman"/>
          <w:b/>
          <w:sz w:val="32"/>
        </w:rPr>
        <w:t xml:space="preserve"> </w:t>
      </w:r>
    </w:p>
    <w:p w:rsidR="001755CE" w:rsidRPr="001755CE" w:rsidRDefault="001755CE" w:rsidP="001755CE">
      <w:pPr>
        <w:jc w:val="center"/>
        <w:rPr>
          <w:rFonts w:ascii="Times New Roman" w:eastAsia="Calibri" w:hAnsi="Times New Roman" w:cs="Times New Roman"/>
          <w:sz w:val="24"/>
        </w:rPr>
      </w:pPr>
    </w:p>
    <w:p w:rsidR="001755CE" w:rsidRPr="001755CE" w:rsidRDefault="001755CE" w:rsidP="001755CE">
      <w:pPr>
        <w:spacing w:after="0"/>
        <w:jc w:val="center"/>
        <w:rPr>
          <w:rFonts w:ascii="Times New Roman" w:eastAsia="Calibri" w:hAnsi="Times New Roman" w:cs="Times New Roman"/>
          <w:b/>
          <w:sz w:val="24"/>
        </w:rPr>
      </w:pPr>
      <w:r>
        <w:rPr>
          <w:rFonts w:ascii="Times New Roman" w:eastAsia="Calibri" w:hAnsi="Times New Roman" w:cs="Times New Roman"/>
          <w:b/>
          <w:sz w:val="24"/>
        </w:rPr>
        <w:t>Harli Aprian Putra</w:t>
      </w:r>
      <w:r w:rsidRPr="001755CE">
        <w:rPr>
          <w:rFonts w:ascii="Times New Roman" w:eastAsia="Calibri" w:hAnsi="Times New Roman" w:cs="Times New Roman"/>
          <w:b/>
          <w:sz w:val="24"/>
        </w:rPr>
        <w:t xml:space="preserve">, </w:t>
      </w:r>
      <w:r>
        <w:rPr>
          <w:rFonts w:ascii="Times New Roman" w:eastAsia="Calibri" w:hAnsi="Times New Roman" w:cs="Times New Roman"/>
          <w:b/>
          <w:sz w:val="24"/>
        </w:rPr>
        <w:t>Anjar Dwi Astuti</w:t>
      </w:r>
      <w:r w:rsidRPr="001755CE">
        <w:rPr>
          <w:rFonts w:ascii="Times New Roman" w:eastAsia="Calibri" w:hAnsi="Times New Roman" w:cs="Times New Roman"/>
          <w:b/>
          <w:sz w:val="24"/>
        </w:rPr>
        <w:t>, Setya Ariani</w:t>
      </w:r>
    </w:p>
    <w:p w:rsidR="001755CE" w:rsidRPr="001755CE" w:rsidRDefault="001755CE" w:rsidP="001755CE">
      <w:pPr>
        <w:spacing w:after="0"/>
        <w:jc w:val="center"/>
        <w:rPr>
          <w:rFonts w:ascii="Times New Roman" w:eastAsia="Calibri" w:hAnsi="Times New Roman" w:cs="Times New Roman"/>
          <w:sz w:val="24"/>
        </w:rPr>
      </w:pPr>
      <w:r w:rsidRPr="001755CE">
        <w:rPr>
          <w:rFonts w:ascii="Times New Roman" w:eastAsia="Calibri" w:hAnsi="Times New Roman" w:cs="Times New Roman"/>
          <w:sz w:val="24"/>
        </w:rPr>
        <w:t>English Literature Department, Faculty of Cultural Studies</w:t>
      </w:r>
    </w:p>
    <w:p w:rsidR="001755CE" w:rsidRPr="001755CE" w:rsidRDefault="001755CE" w:rsidP="001755CE">
      <w:pPr>
        <w:spacing w:after="0"/>
        <w:jc w:val="center"/>
        <w:rPr>
          <w:rFonts w:ascii="Times New Roman" w:eastAsia="Calibri" w:hAnsi="Times New Roman" w:cs="Times New Roman"/>
          <w:sz w:val="24"/>
        </w:rPr>
      </w:pPr>
      <w:r w:rsidRPr="001755CE">
        <w:rPr>
          <w:rFonts w:ascii="Times New Roman" w:eastAsia="Calibri" w:hAnsi="Times New Roman" w:cs="Times New Roman"/>
          <w:sz w:val="24"/>
        </w:rPr>
        <w:t>Mulawarman University</w:t>
      </w:r>
    </w:p>
    <w:p w:rsidR="001755CE" w:rsidRDefault="001755CE" w:rsidP="001755CE">
      <w:pPr>
        <w:spacing w:after="0"/>
        <w:jc w:val="center"/>
        <w:rPr>
          <w:rFonts w:ascii="Times New Roman" w:eastAsia="Calibri" w:hAnsi="Times New Roman" w:cs="Times New Roman"/>
          <w:sz w:val="24"/>
        </w:rPr>
      </w:pPr>
      <w:r w:rsidRPr="001755CE">
        <w:rPr>
          <w:rFonts w:ascii="Times New Roman" w:eastAsia="Calibri" w:hAnsi="Times New Roman" w:cs="Times New Roman"/>
          <w:sz w:val="24"/>
        </w:rPr>
        <w:t xml:space="preserve">Email: </w:t>
      </w:r>
      <w:hyperlink r:id="rId6" w:history="1">
        <w:r w:rsidR="00A4311B" w:rsidRPr="00EF7EE1">
          <w:rPr>
            <w:rStyle w:val="Hyperlink"/>
            <w:rFonts w:ascii="Times New Roman" w:eastAsia="Calibri" w:hAnsi="Times New Roman" w:cs="Times New Roman"/>
            <w:sz w:val="24"/>
          </w:rPr>
          <w:t>harliaprian2@gmail.com</w:t>
        </w:r>
      </w:hyperlink>
    </w:p>
    <w:p w:rsidR="00A4311B" w:rsidRDefault="00A4311B" w:rsidP="001755CE">
      <w:pPr>
        <w:spacing w:after="0"/>
        <w:jc w:val="center"/>
        <w:rPr>
          <w:rFonts w:ascii="Times New Roman" w:eastAsia="Calibri" w:hAnsi="Times New Roman" w:cs="Times New Roman"/>
          <w:sz w:val="24"/>
        </w:rPr>
      </w:pPr>
    </w:p>
    <w:p w:rsidR="00A4311B" w:rsidRPr="00423789" w:rsidRDefault="00A4311B" w:rsidP="00A4311B">
      <w:pPr>
        <w:jc w:val="center"/>
        <w:rPr>
          <w:rFonts w:ascii="Times New Roman" w:eastAsia="Calibri" w:hAnsi="Times New Roman" w:cs="Times New Roman"/>
          <w:b/>
          <w:sz w:val="24"/>
        </w:rPr>
      </w:pPr>
      <w:bookmarkStart w:id="0" w:name="_Hlk86058985"/>
      <w:r w:rsidRPr="00423789">
        <w:rPr>
          <w:rFonts w:ascii="Times New Roman" w:eastAsia="Calibri" w:hAnsi="Times New Roman" w:cs="Times New Roman"/>
          <w:b/>
          <w:sz w:val="24"/>
        </w:rPr>
        <w:t>ABSTRACT</w:t>
      </w:r>
    </w:p>
    <w:p w:rsidR="00A4311B" w:rsidRPr="00A261FE" w:rsidRDefault="00A4311B" w:rsidP="00A261FE">
      <w:pPr>
        <w:spacing w:after="120" w:line="240" w:lineRule="auto"/>
        <w:jc w:val="both"/>
        <w:rPr>
          <w:rFonts w:ascii="Times New Roman" w:eastAsia="SimSun" w:hAnsi="Times New Roman" w:cs="Times New Roman"/>
          <w:bCs/>
          <w:sz w:val="24"/>
          <w:szCs w:val="24"/>
          <w:lang w:eastAsia="zh-CN"/>
        </w:rPr>
      </w:pPr>
      <w:r w:rsidRPr="00423789">
        <w:rPr>
          <w:rFonts w:ascii="Times New Roman" w:eastAsia="SimSun" w:hAnsi="Times New Roman" w:cs="Times New Roman"/>
          <w:bCs/>
          <w:sz w:val="24"/>
          <w:szCs w:val="24"/>
          <w:lang w:eastAsia="zh-CN"/>
        </w:rPr>
        <w:t xml:space="preserve">The first purpose of this study was to determine the type of anxiety experienced by Joy in the </w:t>
      </w:r>
      <w:r w:rsidRPr="00423789">
        <w:rPr>
          <w:rFonts w:ascii="Times New Roman" w:eastAsia="SimSun" w:hAnsi="Times New Roman" w:cs="Times New Roman"/>
          <w:bCs/>
          <w:i/>
          <w:sz w:val="24"/>
          <w:szCs w:val="24"/>
          <w:lang w:eastAsia="zh-CN"/>
        </w:rPr>
        <w:t>Room</w:t>
      </w:r>
      <w:r w:rsidRPr="00423789">
        <w:rPr>
          <w:rFonts w:ascii="Times New Roman" w:eastAsia="SimSun" w:hAnsi="Times New Roman" w:cs="Times New Roman"/>
          <w:bCs/>
          <w:sz w:val="24"/>
          <w:szCs w:val="24"/>
          <w:lang w:eastAsia="zh-CN"/>
        </w:rPr>
        <w:t xml:space="preserve"> movie (2015). Besides, this study also aimed to determine the type of defense mechanism Joy Newsome used to overcome her anxiety. This study was qualitative research because it focused on analyzing the psychological aspect of a character in a movie. Accordingly, the approach used here was the psychological approach. In this study, the researcher used Freud's theory about anxiety and defense mechanisms. Based on the results of the study, it was found that Joy Newsome experienced moral anxiety and realistic anxiety. To overcome her</w:t>
      </w:r>
      <w:r w:rsidR="009D0A5B">
        <w:rPr>
          <w:rFonts w:ascii="Times New Roman" w:eastAsia="SimSun" w:hAnsi="Times New Roman" w:cs="Times New Roman"/>
          <w:bCs/>
          <w:sz w:val="24"/>
          <w:szCs w:val="24"/>
          <w:lang w:eastAsia="zh-CN"/>
        </w:rPr>
        <w:t xml:space="preserve"> </w:t>
      </w:r>
      <w:r w:rsidRPr="00423789">
        <w:rPr>
          <w:rFonts w:ascii="Times New Roman" w:eastAsia="SimSun" w:hAnsi="Times New Roman" w:cs="Times New Roman"/>
          <w:bCs/>
          <w:sz w:val="24"/>
          <w:szCs w:val="24"/>
          <w:lang w:eastAsia="zh-CN"/>
        </w:rPr>
        <w:t xml:space="preserve">anxiety, Joy used several types of defense mechanisms. </w:t>
      </w:r>
      <w:bookmarkStart w:id="1" w:name="_Hlk86060666"/>
      <w:r w:rsidR="009D0A5B" w:rsidRPr="00423789">
        <w:rPr>
          <w:rFonts w:ascii="Times New Roman" w:eastAsia="SimSun" w:hAnsi="Times New Roman" w:cs="Times New Roman"/>
          <w:bCs/>
          <w:sz w:val="24"/>
          <w:szCs w:val="24"/>
          <w:lang w:eastAsia="zh-CN"/>
        </w:rPr>
        <w:t>Th</w:t>
      </w:r>
      <w:r w:rsidR="009D0A5B">
        <w:rPr>
          <w:rFonts w:ascii="Times New Roman" w:eastAsia="SimSun" w:hAnsi="Times New Roman" w:cs="Times New Roman"/>
          <w:bCs/>
          <w:sz w:val="24"/>
          <w:szCs w:val="24"/>
          <w:lang w:eastAsia="zh-CN"/>
        </w:rPr>
        <w:t xml:space="preserve">ose </w:t>
      </w:r>
      <w:r w:rsidR="009D0A5B" w:rsidRPr="00423789">
        <w:rPr>
          <w:rFonts w:ascii="Times New Roman" w:eastAsia="SimSun" w:hAnsi="Times New Roman" w:cs="Times New Roman"/>
          <w:bCs/>
          <w:sz w:val="24"/>
          <w:szCs w:val="24"/>
          <w:lang w:eastAsia="zh-CN"/>
        </w:rPr>
        <w:t xml:space="preserve">defense mechanisms </w:t>
      </w:r>
      <w:r w:rsidR="009D0A5B">
        <w:rPr>
          <w:rFonts w:ascii="Times New Roman" w:eastAsia="SimSun" w:hAnsi="Times New Roman" w:cs="Times New Roman"/>
          <w:bCs/>
          <w:sz w:val="24"/>
          <w:szCs w:val="24"/>
          <w:lang w:eastAsia="zh-CN"/>
        </w:rPr>
        <w:t>are</w:t>
      </w:r>
      <w:r w:rsidR="009D0A5B" w:rsidRPr="00423789">
        <w:rPr>
          <w:rFonts w:ascii="Times New Roman" w:eastAsia="SimSun" w:hAnsi="Times New Roman" w:cs="Times New Roman"/>
          <w:bCs/>
          <w:sz w:val="24"/>
          <w:szCs w:val="24"/>
          <w:lang w:eastAsia="zh-CN"/>
        </w:rPr>
        <w:t xml:space="preserve"> </w:t>
      </w:r>
      <w:r w:rsidR="009D0A5B">
        <w:rPr>
          <w:rFonts w:ascii="Times New Roman" w:eastAsia="SimSun" w:hAnsi="Times New Roman" w:cs="Times New Roman"/>
          <w:bCs/>
          <w:sz w:val="24"/>
          <w:szCs w:val="24"/>
          <w:lang w:eastAsia="zh-CN"/>
        </w:rPr>
        <w:t>repression, reaction formation, denial, displacement, regression projection and fantasy</w:t>
      </w:r>
      <w:bookmarkEnd w:id="1"/>
      <w:r w:rsidR="009D0A5B">
        <w:rPr>
          <w:rFonts w:ascii="Times New Roman" w:eastAsia="SimSun" w:hAnsi="Times New Roman" w:cs="Times New Roman"/>
          <w:bCs/>
          <w:sz w:val="24"/>
          <w:szCs w:val="24"/>
          <w:lang w:eastAsia="zh-CN"/>
        </w:rPr>
        <w:t xml:space="preserve">. </w:t>
      </w:r>
      <w:bookmarkEnd w:id="0"/>
    </w:p>
    <w:p w:rsidR="00A4311B" w:rsidRDefault="00A4311B" w:rsidP="00A4311B">
      <w:pPr>
        <w:spacing w:line="240" w:lineRule="auto"/>
        <w:jc w:val="both"/>
        <w:rPr>
          <w:rFonts w:ascii="Times New Roman" w:eastAsia="Calibri" w:hAnsi="Times New Roman" w:cs="Times New Roman"/>
          <w:sz w:val="24"/>
        </w:rPr>
      </w:pPr>
      <w:r w:rsidRPr="00423789">
        <w:rPr>
          <w:rFonts w:ascii="Times New Roman" w:eastAsia="Calibri" w:hAnsi="Times New Roman" w:cs="Times New Roman"/>
          <w:b/>
          <w:sz w:val="24"/>
        </w:rPr>
        <w:t xml:space="preserve">Keywords: </w:t>
      </w:r>
      <w:r w:rsidRPr="00423789">
        <w:rPr>
          <w:rFonts w:ascii="Times New Roman" w:eastAsia="Calibri" w:hAnsi="Times New Roman" w:cs="Times New Roman"/>
          <w:sz w:val="24"/>
        </w:rPr>
        <w:t>Anxiety, Defense Mechanism, Psychoanalysis</w:t>
      </w:r>
    </w:p>
    <w:p w:rsidR="00417E2F" w:rsidRPr="00423789" w:rsidRDefault="00417E2F" w:rsidP="00A4311B">
      <w:pPr>
        <w:spacing w:line="240" w:lineRule="auto"/>
        <w:jc w:val="both"/>
        <w:rPr>
          <w:rFonts w:ascii="Times New Roman" w:eastAsia="Calibri" w:hAnsi="Times New Roman" w:cs="Times New Roman"/>
          <w:i/>
          <w:sz w:val="24"/>
        </w:rPr>
      </w:pPr>
    </w:p>
    <w:p w:rsidR="00417E2F" w:rsidRPr="00423789" w:rsidRDefault="00417E2F" w:rsidP="00417E2F">
      <w:pPr>
        <w:jc w:val="center"/>
        <w:rPr>
          <w:rFonts w:ascii="Times New Roman" w:eastAsia="Calibri" w:hAnsi="Times New Roman" w:cs="Times New Roman"/>
          <w:b/>
          <w:sz w:val="24"/>
        </w:rPr>
      </w:pPr>
      <w:r w:rsidRPr="00423789">
        <w:rPr>
          <w:rFonts w:ascii="Times New Roman" w:eastAsia="Calibri" w:hAnsi="Times New Roman" w:cs="Times New Roman"/>
          <w:b/>
          <w:sz w:val="24"/>
        </w:rPr>
        <w:t>ABSTRA</w:t>
      </w:r>
      <w:r w:rsidR="00E20FAC">
        <w:rPr>
          <w:rFonts w:ascii="Times New Roman" w:eastAsia="Calibri" w:hAnsi="Times New Roman" w:cs="Times New Roman"/>
          <w:b/>
          <w:sz w:val="24"/>
        </w:rPr>
        <w:t>K</w:t>
      </w:r>
    </w:p>
    <w:p w:rsidR="00417E2F" w:rsidRPr="00A261FE" w:rsidRDefault="00417E2F" w:rsidP="00417E2F">
      <w:pPr>
        <w:spacing w:after="120" w:line="240" w:lineRule="auto"/>
        <w:jc w:val="both"/>
        <w:rPr>
          <w:rFonts w:ascii="Times New Roman" w:eastAsia="SimSun" w:hAnsi="Times New Roman" w:cs="Times New Roman"/>
          <w:bCs/>
          <w:i/>
          <w:sz w:val="24"/>
          <w:szCs w:val="24"/>
          <w:lang w:val="id-ID" w:eastAsia="zh-CN"/>
        </w:rPr>
      </w:pPr>
      <w:r w:rsidRPr="00A261FE">
        <w:rPr>
          <w:rFonts w:ascii="Times New Roman" w:eastAsia="SimSun" w:hAnsi="Times New Roman" w:cs="Times New Roman"/>
          <w:bCs/>
          <w:i/>
          <w:sz w:val="24"/>
          <w:szCs w:val="24"/>
          <w:lang w:eastAsia="zh-CN"/>
        </w:rPr>
        <w:t>Tujuan utama penelitian ini adalah untuk menentukan jenis kecemasan yang dialami oleh Joy di film Room (2015)</w:t>
      </w:r>
      <w:r w:rsidRPr="00A261FE">
        <w:rPr>
          <w:rFonts w:ascii="Times New Roman" w:eastAsia="SimSun" w:hAnsi="Times New Roman" w:cs="Times New Roman"/>
          <w:bCs/>
          <w:i/>
          <w:sz w:val="24"/>
          <w:szCs w:val="24"/>
          <w:lang w:eastAsia="zh-CN"/>
        </w:rPr>
        <w:t>.</w:t>
      </w:r>
      <w:r w:rsidRPr="00A261FE">
        <w:rPr>
          <w:rFonts w:ascii="Times New Roman" w:eastAsia="SimSun" w:hAnsi="Times New Roman" w:cs="Times New Roman"/>
          <w:bCs/>
          <w:i/>
          <w:sz w:val="24"/>
          <w:szCs w:val="24"/>
          <w:lang w:eastAsia="zh-CN"/>
        </w:rPr>
        <w:t xml:space="preserve"> Selain itu, penelitian ini juga bertujuan untuk menentukan jenis mekanisme petahanan diri yang digunakan untuk mengura</w:t>
      </w:r>
      <w:r w:rsidR="002174E5" w:rsidRPr="00A261FE">
        <w:rPr>
          <w:rFonts w:ascii="Times New Roman" w:eastAsia="SimSun" w:hAnsi="Times New Roman" w:cs="Times New Roman"/>
          <w:bCs/>
          <w:i/>
          <w:sz w:val="24"/>
          <w:szCs w:val="24"/>
          <w:lang w:eastAsia="zh-CN"/>
        </w:rPr>
        <w:t>ngi kecemasannya. Penelitian ini merupakan penelitian kualitatif karena berfokus dalam menganalisa aspek psikologi dari karakter utama</w:t>
      </w:r>
      <w:r w:rsidR="009D0A5B" w:rsidRPr="00A261FE">
        <w:rPr>
          <w:rFonts w:ascii="Times New Roman" w:eastAsia="SimSun" w:hAnsi="Times New Roman" w:cs="Times New Roman"/>
          <w:bCs/>
          <w:i/>
          <w:sz w:val="24"/>
          <w:szCs w:val="24"/>
          <w:lang w:eastAsia="zh-CN"/>
        </w:rPr>
        <w:t>. O</w:t>
      </w:r>
      <w:r w:rsidR="002174E5" w:rsidRPr="00A261FE">
        <w:rPr>
          <w:rFonts w:ascii="Times New Roman" w:eastAsia="SimSun" w:hAnsi="Times New Roman" w:cs="Times New Roman"/>
          <w:bCs/>
          <w:i/>
          <w:sz w:val="24"/>
          <w:szCs w:val="24"/>
          <w:lang w:eastAsia="zh-CN"/>
        </w:rPr>
        <w:t>leh karena itu, pendekatan yang digunakan adalah pendekatan psikologois.</w:t>
      </w:r>
      <w:r w:rsidRPr="00A261FE">
        <w:rPr>
          <w:rFonts w:ascii="Times New Roman" w:eastAsia="SimSun" w:hAnsi="Times New Roman" w:cs="Times New Roman"/>
          <w:bCs/>
          <w:i/>
          <w:sz w:val="24"/>
          <w:szCs w:val="24"/>
          <w:lang w:eastAsia="zh-CN"/>
        </w:rPr>
        <w:t xml:space="preserve"> </w:t>
      </w:r>
      <w:r w:rsidR="002174E5" w:rsidRPr="00A261FE">
        <w:rPr>
          <w:rFonts w:ascii="Times New Roman" w:eastAsia="SimSun" w:hAnsi="Times New Roman" w:cs="Times New Roman"/>
          <w:bCs/>
          <w:i/>
          <w:sz w:val="24"/>
          <w:szCs w:val="24"/>
          <w:lang w:eastAsia="zh-CN"/>
        </w:rPr>
        <w:t xml:space="preserve">Di dalam penelitian ini, peneliti menggunakan teori Sigmund Freud tentang Kecemasan dan mekanisme pertahanan </w:t>
      </w:r>
      <w:r w:rsidR="009D0A5B" w:rsidRPr="00A261FE">
        <w:rPr>
          <w:rFonts w:ascii="Times New Roman" w:eastAsia="SimSun" w:hAnsi="Times New Roman" w:cs="Times New Roman"/>
          <w:bCs/>
          <w:i/>
          <w:sz w:val="24"/>
          <w:szCs w:val="24"/>
          <w:lang w:eastAsia="zh-CN"/>
        </w:rPr>
        <w:t>diri. Berdasarkan</w:t>
      </w:r>
      <w:r w:rsidR="002174E5" w:rsidRPr="00A261FE">
        <w:rPr>
          <w:rFonts w:ascii="Times New Roman" w:eastAsia="SimSun" w:hAnsi="Times New Roman" w:cs="Times New Roman"/>
          <w:bCs/>
          <w:i/>
          <w:sz w:val="24"/>
          <w:szCs w:val="24"/>
          <w:lang w:eastAsia="zh-CN"/>
        </w:rPr>
        <w:t xml:space="preserve"> hasil penelitian, ditemukan bahwa Joy Newsome </w:t>
      </w:r>
      <w:r w:rsidR="009D0A5B" w:rsidRPr="00A261FE">
        <w:rPr>
          <w:rFonts w:ascii="Times New Roman" w:eastAsia="SimSun" w:hAnsi="Times New Roman" w:cs="Times New Roman"/>
          <w:bCs/>
          <w:i/>
          <w:sz w:val="24"/>
          <w:szCs w:val="24"/>
          <w:lang w:eastAsia="zh-CN"/>
        </w:rPr>
        <w:t>mengalami kecemasan moral dan kecemasan realita.</w:t>
      </w:r>
      <w:r w:rsidRPr="00A261FE">
        <w:rPr>
          <w:rFonts w:ascii="Times New Roman" w:eastAsia="SimSun" w:hAnsi="Times New Roman" w:cs="Times New Roman"/>
          <w:bCs/>
          <w:i/>
          <w:sz w:val="24"/>
          <w:szCs w:val="24"/>
          <w:lang w:eastAsia="zh-CN"/>
        </w:rPr>
        <w:t xml:space="preserve"> </w:t>
      </w:r>
      <w:r w:rsidR="009D0A5B" w:rsidRPr="00A261FE">
        <w:rPr>
          <w:rFonts w:ascii="Times New Roman" w:eastAsia="SimSun" w:hAnsi="Times New Roman" w:cs="Times New Roman"/>
          <w:bCs/>
          <w:i/>
          <w:sz w:val="24"/>
          <w:szCs w:val="24"/>
          <w:lang w:eastAsia="zh-CN"/>
        </w:rPr>
        <w:t xml:space="preserve">Untuk mengurangi kecemasannya, Joy menggunakan beberapa tipe mekanisme pertahanan diri, diantara nya adalah </w:t>
      </w:r>
      <w:r w:rsidR="009D0A5B" w:rsidRPr="00A261FE">
        <w:rPr>
          <w:rFonts w:ascii="Times New Roman" w:eastAsia="SimSun" w:hAnsi="Times New Roman" w:cs="Times New Roman"/>
          <w:bCs/>
          <w:i/>
          <w:sz w:val="24"/>
          <w:szCs w:val="24"/>
          <w:lang w:val="id-ID" w:eastAsia="zh-CN"/>
        </w:rPr>
        <w:t>represi, pembentukan reaksi, penyangkalan, perpindahan, regresi, proyeksi dan fantasi.</w:t>
      </w:r>
    </w:p>
    <w:p w:rsidR="00A261FE" w:rsidRPr="00423789" w:rsidRDefault="00A261FE" w:rsidP="00417E2F">
      <w:pPr>
        <w:spacing w:after="120" w:line="240" w:lineRule="auto"/>
        <w:jc w:val="both"/>
        <w:rPr>
          <w:rFonts w:ascii="Times New Roman" w:eastAsia="SimSun" w:hAnsi="Times New Roman" w:cs="Times New Roman"/>
          <w:bCs/>
          <w:sz w:val="24"/>
          <w:szCs w:val="24"/>
          <w:lang w:eastAsia="zh-CN"/>
        </w:rPr>
      </w:pPr>
    </w:p>
    <w:p w:rsidR="00A261FE" w:rsidRPr="00A261FE" w:rsidRDefault="00A261FE" w:rsidP="00A261FE">
      <w:pPr>
        <w:numPr>
          <w:ilvl w:val="0"/>
          <w:numId w:val="1"/>
        </w:numPr>
        <w:spacing w:line="240" w:lineRule="auto"/>
        <w:ind w:left="540" w:hanging="540"/>
        <w:contextualSpacing/>
        <w:jc w:val="both"/>
        <w:rPr>
          <w:rFonts w:ascii="Times New Roman" w:eastAsia="Calibri" w:hAnsi="Times New Roman" w:cs="Times New Roman"/>
          <w:b/>
          <w:sz w:val="28"/>
          <w:szCs w:val="24"/>
        </w:rPr>
      </w:pPr>
      <w:r w:rsidRPr="00A261FE">
        <w:rPr>
          <w:rFonts w:ascii="Times New Roman" w:eastAsia="Calibri" w:hAnsi="Times New Roman" w:cs="Times New Roman"/>
          <w:b/>
          <w:sz w:val="28"/>
          <w:szCs w:val="26"/>
        </w:rPr>
        <w:t>INTRODUCTION</w:t>
      </w:r>
    </w:p>
    <w:p w:rsidR="00A4311B" w:rsidRPr="001755CE" w:rsidRDefault="00A4311B" w:rsidP="001755CE">
      <w:pPr>
        <w:spacing w:after="0"/>
        <w:jc w:val="center"/>
        <w:rPr>
          <w:rFonts w:ascii="Times New Roman" w:eastAsia="Calibri" w:hAnsi="Times New Roman" w:cs="Times New Roman"/>
          <w:sz w:val="24"/>
        </w:rPr>
      </w:pPr>
    </w:p>
    <w:p w:rsidR="00235806" w:rsidRDefault="00A261FE" w:rsidP="00A261FE">
      <w:pPr>
        <w:ind w:firstLine="540"/>
        <w:jc w:val="both"/>
        <w:rPr>
          <w:rFonts w:ascii="Times New Roman" w:eastAsia="Calibri" w:hAnsi="Times New Roman" w:cs="Times New Roman"/>
          <w:sz w:val="24"/>
          <w:szCs w:val="24"/>
        </w:rPr>
      </w:pPr>
      <w:r w:rsidRPr="009355D5">
        <w:rPr>
          <w:rFonts w:ascii="Times New Roman" w:eastAsia="Calibri" w:hAnsi="Times New Roman" w:cs="Times New Roman"/>
          <w:sz w:val="24"/>
          <w:szCs w:val="24"/>
        </w:rPr>
        <w:t>Psychoanalysis is a psychological theory developed by Sigmund Freud, whose central premise is that everyone has unconscious thoughts, feelings, desires, and memories.</w:t>
      </w:r>
      <w:r w:rsidRPr="00A261FE">
        <w:rPr>
          <w:rFonts w:ascii="Times New Roman" w:eastAsia="Calibri" w:hAnsi="Times New Roman" w:cs="Times New Roman"/>
          <w:sz w:val="24"/>
          <w:szCs w:val="24"/>
        </w:rPr>
        <w:t xml:space="preserve"> </w:t>
      </w:r>
      <w:r w:rsidRPr="00A261FE">
        <w:rPr>
          <w:rFonts w:ascii="Times New Roman" w:eastAsia="Calibri" w:hAnsi="Times New Roman" w:cs="Times New Roman"/>
          <w:sz w:val="24"/>
          <w:szCs w:val="24"/>
        </w:rPr>
        <w:t>Sigmund Freud</w:t>
      </w:r>
      <w:r w:rsidRPr="00A261FE">
        <w:rPr>
          <w:rFonts w:ascii="Times New Roman" w:eastAsia="Calibri" w:hAnsi="Times New Roman" w:cs="Times New Roman"/>
          <w:sz w:val="24"/>
          <w:szCs w:val="24"/>
        </w:rPr>
        <w:t xml:space="preserve"> separated </w:t>
      </w:r>
      <w:r>
        <w:rPr>
          <w:rFonts w:ascii="Times New Roman" w:eastAsia="Calibri" w:hAnsi="Times New Roman" w:cs="Times New Roman"/>
          <w:sz w:val="24"/>
          <w:szCs w:val="24"/>
        </w:rPr>
        <w:t>psychoanalysis</w:t>
      </w:r>
      <w:r w:rsidRPr="00A261FE">
        <w:rPr>
          <w:rFonts w:ascii="Times New Roman" w:eastAsia="Calibri" w:hAnsi="Times New Roman" w:cs="Times New Roman"/>
          <w:sz w:val="24"/>
          <w:szCs w:val="24"/>
        </w:rPr>
        <w:t xml:space="preserve"> into three parts: id, ego, and superego. Id, the most natural form of human personality that functions on the pleasure principle, appears at the time a person is born. </w:t>
      </w:r>
      <w:r w:rsidRPr="00A261FE">
        <w:rPr>
          <w:rFonts w:ascii="Times New Roman" w:eastAsia="Calibri" w:hAnsi="Times New Roman" w:cs="Times New Roman"/>
          <w:sz w:val="24"/>
          <w:szCs w:val="24"/>
        </w:rPr>
        <w:lastRenderedPageBreak/>
        <w:t>In other words, Ego is a cauldron full of seething excitement that needs immediate pleasure without understanding how to achieve what Id wants to fulfill my desires. Ego serves to postpone, allow, or delay the satisfaction of Id</w:t>
      </w:r>
      <w:r>
        <w:rPr>
          <w:rFonts w:ascii="Times New Roman" w:eastAsia="Calibri" w:hAnsi="Times New Roman" w:cs="Times New Roman"/>
          <w:sz w:val="24"/>
          <w:szCs w:val="24"/>
        </w:rPr>
        <w:t>, and superego has</w:t>
      </w:r>
      <w:r w:rsidRPr="00A261FE">
        <w:rPr>
          <w:rFonts w:ascii="Times New Roman" w:eastAsia="Calibri" w:hAnsi="Times New Roman" w:cs="Times New Roman"/>
          <w:sz w:val="24"/>
          <w:szCs w:val="24"/>
        </w:rPr>
        <w:t xml:space="preserve"> responsible for steering people in the proper direction in terms of good and wrong, as well as societal worth. The shame and reward senses are likewise stored in the superego. </w:t>
      </w:r>
    </w:p>
    <w:p w:rsidR="002D272B" w:rsidRPr="002D272B" w:rsidRDefault="00EF116B" w:rsidP="002D272B">
      <w:pPr>
        <w:ind w:firstLine="540"/>
        <w:jc w:val="both"/>
        <w:rPr>
          <w:rFonts w:ascii="Times New Roman" w:eastAsia="Calibri" w:hAnsi="Times New Roman" w:cs="Times New Roman"/>
          <w:sz w:val="24"/>
          <w:szCs w:val="24"/>
        </w:rPr>
      </w:pPr>
      <w:r w:rsidRPr="00EF116B">
        <w:rPr>
          <w:rFonts w:ascii="Times New Roman" w:eastAsia="Calibri" w:hAnsi="Times New Roman" w:cs="Times New Roman"/>
          <w:sz w:val="24"/>
          <w:szCs w:val="24"/>
        </w:rPr>
        <w:t xml:space="preserve">The </w:t>
      </w:r>
      <w:r w:rsidR="00A17210">
        <w:rPr>
          <w:rFonts w:ascii="Times New Roman" w:eastAsia="Calibri" w:hAnsi="Times New Roman" w:cs="Times New Roman"/>
          <w:sz w:val="24"/>
          <w:szCs w:val="24"/>
        </w:rPr>
        <w:t xml:space="preserve">conflict that happens in id between ego and superego inflict the </w:t>
      </w:r>
      <w:r w:rsidRPr="00EF116B">
        <w:rPr>
          <w:rFonts w:ascii="Times New Roman" w:eastAsia="Calibri" w:hAnsi="Times New Roman" w:cs="Times New Roman"/>
          <w:sz w:val="24"/>
          <w:szCs w:val="24"/>
        </w:rPr>
        <w:t>birth of anxiety as a human personality</w:t>
      </w:r>
      <w:r w:rsidR="00A17210">
        <w:rPr>
          <w:rFonts w:ascii="Times New Roman" w:eastAsia="Calibri" w:hAnsi="Times New Roman" w:cs="Times New Roman"/>
          <w:sz w:val="24"/>
          <w:szCs w:val="24"/>
        </w:rPr>
        <w:t>.</w:t>
      </w:r>
      <w:r w:rsidR="00A501F2" w:rsidRPr="00A501F2">
        <w:rPr>
          <w:rFonts w:ascii="Times New Roman" w:eastAsia="Calibri" w:hAnsi="Times New Roman" w:cs="Times New Roman"/>
          <w:sz w:val="24"/>
          <w:szCs w:val="24"/>
        </w:rPr>
        <w:t xml:space="preserve"> Under the pressure of anxiety, the ego must do something to release the tension. It is called a defense mechanism. In general, defense mechanisms are responsible for overcoming the pain caused by anxiety. The defense mechanism, however, has the responsibility to satisfy the demanding id impulses.</w:t>
      </w:r>
      <w:r w:rsidR="002D272B">
        <w:rPr>
          <w:rFonts w:ascii="Times New Roman" w:eastAsia="Calibri" w:hAnsi="Times New Roman" w:cs="Times New Roman"/>
          <w:sz w:val="24"/>
          <w:szCs w:val="24"/>
        </w:rPr>
        <w:t xml:space="preserve"> </w:t>
      </w:r>
      <w:r w:rsidR="002D272B" w:rsidRPr="002D272B">
        <w:rPr>
          <w:rFonts w:ascii="Times New Roman" w:eastAsia="Calibri" w:hAnsi="Times New Roman" w:cs="Times New Roman"/>
          <w:sz w:val="24"/>
          <w:szCs w:val="24"/>
        </w:rPr>
        <w:t xml:space="preserve">In this study, the researcher will analyze the psychological aspect that is suffered by Joy Newsome. The researcher chooses </w:t>
      </w:r>
      <w:r w:rsidR="002D272B" w:rsidRPr="002D272B">
        <w:rPr>
          <w:rFonts w:ascii="Times New Roman" w:eastAsia="Calibri" w:hAnsi="Times New Roman" w:cs="Times New Roman"/>
          <w:i/>
          <w:sz w:val="24"/>
          <w:szCs w:val="24"/>
        </w:rPr>
        <w:t>Room</w:t>
      </w:r>
      <w:r w:rsidR="002D272B" w:rsidRPr="002D272B">
        <w:rPr>
          <w:rFonts w:ascii="Times New Roman" w:eastAsia="Calibri" w:hAnsi="Times New Roman" w:cs="Times New Roman"/>
          <w:sz w:val="24"/>
          <w:szCs w:val="24"/>
        </w:rPr>
        <w:t xml:space="preserve"> film as the research object.</w:t>
      </w:r>
    </w:p>
    <w:p w:rsidR="002D272B" w:rsidRPr="002D272B" w:rsidRDefault="002D272B" w:rsidP="002D272B">
      <w:pPr>
        <w:ind w:firstLine="540"/>
        <w:jc w:val="both"/>
        <w:rPr>
          <w:rFonts w:ascii="Times New Roman" w:eastAsia="Calibri" w:hAnsi="Times New Roman" w:cs="Times New Roman"/>
          <w:sz w:val="24"/>
          <w:szCs w:val="24"/>
        </w:rPr>
      </w:pPr>
      <w:r w:rsidRPr="002D272B">
        <w:rPr>
          <w:rFonts w:ascii="Times New Roman" w:eastAsia="Calibri" w:hAnsi="Times New Roman" w:cs="Times New Roman"/>
          <w:sz w:val="24"/>
          <w:szCs w:val="24"/>
        </w:rPr>
        <w:t xml:space="preserve">Joy Newsome is the main character in the </w:t>
      </w:r>
      <w:r w:rsidRPr="002D272B">
        <w:rPr>
          <w:rFonts w:ascii="Times New Roman" w:eastAsia="Calibri" w:hAnsi="Times New Roman" w:cs="Times New Roman"/>
          <w:i/>
          <w:sz w:val="24"/>
          <w:szCs w:val="24"/>
        </w:rPr>
        <w:t xml:space="preserve">Room </w:t>
      </w:r>
      <w:r w:rsidRPr="002D272B">
        <w:rPr>
          <w:rFonts w:ascii="Times New Roman" w:eastAsia="Calibri" w:hAnsi="Times New Roman" w:cs="Times New Roman"/>
          <w:sz w:val="24"/>
          <w:szCs w:val="24"/>
        </w:rPr>
        <w:t>movie. She is a new mother with a five-year-old son named Jack. She is obsessed with escaping the "room" in which she has been held captive for seven years. She wishes to live a perfect and normal life like other people because she only lives in a small space, which she regards as abnormal. She learns that her parents have divorced, and her mother has a new partner, Leo, after they both successfully escape the "room." She returns to her childhood home with Jack, where her mother and Leo live. Her father refuses to accept Jack as his grandchild and departs. Joy tends to suffer from depression and anger, lashing out at her mother and becoming concerned about Jack's lack of interaction with "real" things. She attempts suicide because she is overwhelmed by guilt, but she is brought to the hospital.</w:t>
      </w:r>
    </w:p>
    <w:p w:rsidR="00EF116B" w:rsidRDefault="002D272B" w:rsidP="002D272B">
      <w:pPr>
        <w:ind w:firstLine="540"/>
        <w:jc w:val="both"/>
        <w:rPr>
          <w:rFonts w:ascii="Times New Roman" w:eastAsia="Calibri" w:hAnsi="Times New Roman" w:cs="Times New Roman"/>
          <w:sz w:val="24"/>
          <w:szCs w:val="24"/>
        </w:rPr>
      </w:pPr>
      <w:r w:rsidRPr="002D272B">
        <w:rPr>
          <w:rFonts w:ascii="Times New Roman" w:eastAsia="Calibri" w:hAnsi="Times New Roman" w:cs="Times New Roman"/>
          <w:sz w:val="24"/>
          <w:szCs w:val="24"/>
        </w:rPr>
        <w:t xml:space="preserve">The researcher is interested in analyzing the Room film because the main character, Joy Newsome, exhibits many psychological issues in the form of anxiety. She exhibits worry, panic, and fear as a result of the circumstances of her life. By examining these issues, the researcher expects to analyze the psychological aspect, focusing on Joy Newsome's anxiety and defense mechanism in the </w:t>
      </w:r>
      <w:r w:rsidRPr="002D272B">
        <w:rPr>
          <w:rFonts w:ascii="Times New Roman" w:eastAsia="Calibri" w:hAnsi="Times New Roman" w:cs="Times New Roman"/>
          <w:i/>
          <w:sz w:val="24"/>
          <w:szCs w:val="24"/>
        </w:rPr>
        <w:t>Room</w:t>
      </w:r>
      <w:r w:rsidRPr="002D272B">
        <w:rPr>
          <w:rFonts w:ascii="Times New Roman" w:eastAsia="Calibri" w:hAnsi="Times New Roman" w:cs="Times New Roman"/>
          <w:sz w:val="24"/>
          <w:szCs w:val="24"/>
        </w:rPr>
        <w:t xml:space="preserve"> film.</w:t>
      </w:r>
    </w:p>
    <w:p w:rsidR="009472A2" w:rsidRPr="009472A2" w:rsidRDefault="009472A2" w:rsidP="009472A2">
      <w:pPr>
        <w:numPr>
          <w:ilvl w:val="0"/>
          <w:numId w:val="1"/>
        </w:numPr>
        <w:ind w:left="567" w:hanging="567"/>
        <w:contextualSpacing/>
        <w:jc w:val="both"/>
        <w:rPr>
          <w:rFonts w:ascii="Times New Roman" w:eastAsia="Calibri" w:hAnsi="Times New Roman" w:cs="Times New Roman"/>
          <w:b/>
          <w:sz w:val="28"/>
          <w:szCs w:val="24"/>
        </w:rPr>
      </w:pPr>
      <w:r w:rsidRPr="009472A2">
        <w:rPr>
          <w:rFonts w:ascii="Times New Roman" w:eastAsia="Calibri" w:hAnsi="Times New Roman" w:cs="Times New Roman"/>
          <w:b/>
          <w:sz w:val="28"/>
          <w:szCs w:val="24"/>
        </w:rPr>
        <w:t>THEORETICAL BACKGROUND</w:t>
      </w:r>
    </w:p>
    <w:p w:rsidR="007531BD" w:rsidRPr="007531BD" w:rsidRDefault="007531BD" w:rsidP="007531BD">
      <w:pPr>
        <w:pStyle w:val="ListParagraph"/>
        <w:numPr>
          <w:ilvl w:val="0"/>
          <w:numId w:val="2"/>
        </w:numPr>
        <w:spacing w:after="0"/>
        <w:ind w:left="567" w:hanging="567"/>
        <w:jc w:val="both"/>
        <w:rPr>
          <w:rFonts w:ascii="Times New Roman" w:hAnsi="Times New Roman" w:cs="Times New Roman"/>
          <w:b/>
          <w:sz w:val="24"/>
          <w:szCs w:val="24"/>
        </w:rPr>
      </w:pPr>
      <w:bookmarkStart w:id="2" w:name="_Hlk86083966"/>
      <w:r w:rsidRPr="007531BD">
        <w:rPr>
          <w:rFonts w:ascii="Times New Roman" w:hAnsi="Times New Roman" w:cs="Times New Roman"/>
          <w:b/>
          <w:sz w:val="24"/>
          <w:szCs w:val="24"/>
        </w:rPr>
        <w:t>Psychology and Literature</w:t>
      </w:r>
    </w:p>
    <w:p w:rsidR="007531BD" w:rsidRDefault="007531BD" w:rsidP="007531BD">
      <w:pPr>
        <w:pStyle w:val="ListParagraph"/>
        <w:spacing w:after="0"/>
        <w:ind w:left="567"/>
        <w:jc w:val="both"/>
        <w:rPr>
          <w:rFonts w:ascii="Times New Roman" w:hAnsi="Times New Roman" w:cs="Times New Roman"/>
          <w:sz w:val="24"/>
          <w:szCs w:val="24"/>
        </w:rPr>
      </w:pPr>
      <w:r w:rsidRPr="009355D5">
        <w:rPr>
          <w:rFonts w:ascii="Times New Roman" w:hAnsi="Times New Roman" w:cs="Times New Roman"/>
          <w:sz w:val="24"/>
          <w:szCs w:val="24"/>
        </w:rPr>
        <w:t>Psychology and literature are related to each other because psychology was applied to</w:t>
      </w:r>
    </w:p>
    <w:p w:rsidR="007531BD" w:rsidRDefault="007531BD" w:rsidP="007531BD">
      <w:pPr>
        <w:pStyle w:val="ListParagraph"/>
        <w:spacing w:after="0"/>
        <w:ind w:left="567"/>
        <w:jc w:val="both"/>
        <w:rPr>
          <w:rFonts w:ascii="Times New Roman" w:hAnsi="Times New Roman" w:cs="Times New Roman"/>
          <w:sz w:val="24"/>
          <w:szCs w:val="24"/>
        </w:rPr>
      </w:pPr>
      <w:r w:rsidRPr="009355D5">
        <w:rPr>
          <w:rFonts w:ascii="Times New Roman" w:hAnsi="Times New Roman" w:cs="Times New Roman"/>
          <w:sz w:val="24"/>
          <w:szCs w:val="24"/>
        </w:rPr>
        <w:t>literature.</w:t>
      </w:r>
      <w:r>
        <w:rPr>
          <w:rFonts w:ascii="Times New Roman" w:hAnsi="Times New Roman" w:cs="Times New Roman"/>
          <w:sz w:val="24"/>
          <w:szCs w:val="24"/>
        </w:rPr>
        <w:t xml:space="preserve"> </w:t>
      </w:r>
      <w:r w:rsidRPr="007531BD">
        <w:rPr>
          <w:rFonts w:ascii="Times New Roman" w:hAnsi="Times New Roman" w:cs="Times New Roman"/>
          <w:sz w:val="24"/>
          <w:szCs w:val="24"/>
        </w:rPr>
        <w:t>Psychology can be used to understand more deeply about message, characterization and other elements. Psychology can help reveal the reasons for character behavior. It reveals the basis of human behavior and motivation (Guerin 1).</w:t>
      </w:r>
    </w:p>
    <w:bookmarkEnd w:id="2"/>
    <w:p w:rsidR="007531BD" w:rsidRPr="007531BD" w:rsidRDefault="007531BD" w:rsidP="007531BD">
      <w:pPr>
        <w:spacing w:after="0"/>
        <w:jc w:val="both"/>
        <w:rPr>
          <w:rFonts w:ascii="Times New Roman" w:hAnsi="Times New Roman" w:cs="Times New Roman"/>
          <w:b/>
          <w:sz w:val="24"/>
          <w:szCs w:val="24"/>
        </w:rPr>
      </w:pPr>
      <w:r>
        <w:rPr>
          <w:rFonts w:ascii="Times New Roman" w:hAnsi="Times New Roman" w:cs="Times New Roman"/>
          <w:b/>
          <w:sz w:val="24"/>
          <w:szCs w:val="24"/>
        </w:rPr>
        <w:t xml:space="preserve">2.      </w:t>
      </w:r>
      <w:r w:rsidRPr="007531BD">
        <w:rPr>
          <w:rFonts w:ascii="Times New Roman" w:hAnsi="Times New Roman" w:cs="Times New Roman"/>
          <w:b/>
          <w:sz w:val="24"/>
          <w:szCs w:val="24"/>
        </w:rPr>
        <w:t>Psychoanalysis</w:t>
      </w:r>
    </w:p>
    <w:p w:rsidR="007D75F0" w:rsidRPr="007D75F0" w:rsidRDefault="00F36CF6" w:rsidP="007D75F0">
      <w:pPr>
        <w:pStyle w:val="ListParagraph"/>
        <w:spacing w:after="0"/>
        <w:ind w:left="567"/>
        <w:jc w:val="both"/>
        <w:rPr>
          <w:rFonts w:ascii="Times New Roman" w:hAnsi="Times New Roman" w:cs="Times New Roman"/>
          <w:sz w:val="24"/>
          <w:szCs w:val="24"/>
        </w:rPr>
      </w:pPr>
      <w:r w:rsidRPr="00F36CF6">
        <w:rPr>
          <w:rFonts w:ascii="Times New Roman" w:hAnsi="Times New Roman" w:cs="Times New Roman"/>
          <w:sz w:val="24"/>
          <w:szCs w:val="24"/>
        </w:rPr>
        <w:t>Psychoanalysis is an inter-discipline between psychology and literature (Bennet&amp;Royle 204). Psychoanalysis is a psychological theory of Sigmund Freud in which the primary assumption of this theory is the belief that all people have unconscious thoughts, feelings, desires, and memories.</w:t>
      </w:r>
      <w:r w:rsidRPr="00F36CF6">
        <w:rPr>
          <w:rFonts w:ascii="Times New Roman" w:eastAsia="Calibri" w:hAnsi="Times New Roman" w:cs="Times New Roman"/>
          <w:sz w:val="24"/>
          <w:szCs w:val="24"/>
        </w:rPr>
        <w:t xml:space="preserve"> </w:t>
      </w:r>
      <w:r w:rsidRPr="00F36CF6">
        <w:rPr>
          <w:rFonts w:ascii="Times New Roman" w:hAnsi="Times New Roman" w:cs="Times New Roman"/>
          <w:sz w:val="24"/>
          <w:szCs w:val="24"/>
        </w:rPr>
        <w:t>Freud divides the existence of the soul into three parts; conscious, preconscious, and subconscious.</w:t>
      </w:r>
      <w:r w:rsidRPr="00F36CF6">
        <w:rPr>
          <w:rFonts w:ascii="Times New Roman" w:eastAsia="Calibri" w:hAnsi="Times New Roman" w:cs="Times New Roman"/>
          <w:sz w:val="24"/>
          <w:szCs w:val="24"/>
        </w:rPr>
        <w:t xml:space="preserve"> </w:t>
      </w:r>
      <w:r w:rsidRPr="00F36CF6">
        <w:rPr>
          <w:rFonts w:ascii="Times New Roman" w:hAnsi="Times New Roman" w:cs="Times New Roman"/>
          <w:sz w:val="24"/>
          <w:szCs w:val="24"/>
        </w:rPr>
        <w:t xml:space="preserve">The conscious mind, according to Freud, consists of all </w:t>
      </w:r>
      <w:r w:rsidRPr="00F36CF6">
        <w:rPr>
          <w:rFonts w:ascii="Times New Roman" w:hAnsi="Times New Roman" w:cs="Times New Roman"/>
          <w:sz w:val="24"/>
          <w:szCs w:val="24"/>
        </w:rPr>
        <w:lastRenderedPageBreak/>
        <w:t>mental processes that we are aware of, such as thoughts, feelings, and desires.</w:t>
      </w:r>
      <w:r w:rsidRPr="00F36CF6">
        <w:rPr>
          <w:rFonts w:ascii="Times New Roman" w:eastAsia="Calibri" w:hAnsi="Times New Roman" w:cs="Times New Roman"/>
          <w:sz w:val="24"/>
          <w:szCs w:val="24"/>
        </w:rPr>
        <w:t xml:space="preserve"> </w:t>
      </w:r>
      <w:r w:rsidRPr="00F36CF6">
        <w:rPr>
          <w:rFonts w:ascii="Times New Roman" w:hAnsi="Times New Roman" w:cs="Times New Roman"/>
          <w:sz w:val="24"/>
          <w:szCs w:val="24"/>
        </w:rPr>
        <w:t>Thoughts and feelings that a person is not aware of but may easily be brought to consciousness are stored in the preconscious.</w:t>
      </w:r>
      <w:r>
        <w:rPr>
          <w:rFonts w:ascii="Times New Roman" w:hAnsi="Times New Roman" w:cs="Times New Roman"/>
          <w:sz w:val="24"/>
          <w:szCs w:val="24"/>
        </w:rPr>
        <w:t xml:space="preserve"> </w:t>
      </w:r>
      <w:r w:rsidRPr="00F36CF6">
        <w:rPr>
          <w:rFonts w:ascii="Times New Roman" w:hAnsi="Times New Roman" w:cs="Times New Roman"/>
          <w:sz w:val="24"/>
          <w:szCs w:val="24"/>
        </w:rPr>
        <w:t>The unconscious mind is the fundamental source of human behavior; the portion of the mind that we can't see is the most important component.</w:t>
      </w:r>
      <w:r w:rsidR="007D75F0">
        <w:rPr>
          <w:rFonts w:ascii="Times New Roman" w:hAnsi="Times New Roman" w:cs="Times New Roman"/>
          <w:sz w:val="24"/>
          <w:szCs w:val="24"/>
        </w:rPr>
        <w:t xml:space="preserve"> </w:t>
      </w:r>
      <w:r w:rsidR="007D75F0" w:rsidRPr="007D75F0">
        <w:rPr>
          <w:rFonts w:ascii="Times New Roman" w:hAnsi="Times New Roman" w:cs="Times New Roman"/>
          <w:sz w:val="24"/>
          <w:szCs w:val="24"/>
        </w:rPr>
        <w:t>The unconscious contains contents that are unacceptable or unpleasant, such as feelings of pain, anxiety, or conflict.</w:t>
      </w:r>
    </w:p>
    <w:p w:rsidR="0069300D" w:rsidRPr="0069300D" w:rsidRDefault="0069300D" w:rsidP="0069300D">
      <w:pPr>
        <w:spacing w:after="0"/>
        <w:jc w:val="both"/>
        <w:rPr>
          <w:rFonts w:ascii="Times New Roman" w:hAnsi="Times New Roman" w:cs="Times New Roman"/>
          <w:b/>
          <w:sz w:val="24"/>
          <w:szCs w:val="24"/>
        </w:rPr>
      </w:pPr>
      <w:r>
        <w:rPr>
          <w:rFonts w:ascii="Times New Roman" w:hAnsi="Times New Roman" w:cs="Times New Roman"/>
          <w:b/>
          <w:sz w:val="24"/>
          <w:szCs w:val="24"/>
        </w:rPr>
        <w:t xml:space="preserve">3.      </w:t>
      </w:r>
      <w:r w:rsidRPr="0069300D">
        <w:rPr>
          <w:rFonts w:ascii="Times New Roman" w:hAnsi="Times New Roman" w:cs="Times New Roman"/>
          <w:b/>
          <w:sz w:val="24"/>
          <w:szCs w:val="24"/>
        </w:rPr>
        <w:t>Character and Characterization</w:t>
      </w:r>
    </w:p>
    <w:p w:rsidR="007531BD" w:rsidRDefault="00A644DE" w:rsidP="0080491F">
      <w:pPr>
        <w:pStyle w:val="ListParagraph"/>
        <w:spacing w:after="0"/>
        <w:ind w:left="567"/>
        <w:jc w:val="both"/>
        <w:rPr>
          <w:rFonts w:ascii="Times New Roman" w:hAnsi="Times New Roman" w:cs="Times New Roman"/>
          <w:sz w:val="24"/>
          <w:szCs w:val="24"/>
        </w:rPr>
      </w:pPr>
      <w:r w:rsidRPr="00A644DE">
        <w:rPr>
          <w:rFonts w:ascii="Times New Roman" w:hAnsi="Times New Roman" w:cs="Times New Roman"/>
          <w:sz w:val="24"/>
          <w:szCs w:val="24"/>
        </w:rPr>
        <w:t>According to Gill, a character is someone in a literary work who has some sort of identity, an identity which is made up by appearance, conversation, action, name, and (possibly) thoughts going on in the head (127).</w:t>
      </w:r>
      <w:r w:rsidR="0080491F" w:rsidRPr="0080491F">
        <w:rPr>
          <w:rFonts w:ascii="Times New Roman" w:eastAsia="Calibri" w:hAnsi="Times New Roman" w:cs="Times New Roman"/>
          <w:sz w:val="24"/>
          <w:szCs w:val="24"/>
        </w:rPr>
        <w:t xml:space="preserve"> </w:t>
      </w:r>
      <w:r w:rsidR="0080491F" w:rsidRPr="0080491F">
        <w:rPr>
          <w:rFonts w:ascii="Times New Roman" w:hAnsi="Times New Roman" w:cs="Times New Roman"/>
          <w:sz w:val="24"/>
          <w:szCs w:val="24"/>
        </w:rPr>
        <w:t>In a story, there is a process of understanding the personality or the characteristic of the character; it is called characterization. According to Klarer, characterization refers to the way of understanding the character in a story by seeing the method performed in presenting the character by its author (18).</w:t>
      </w:r>
      <w:r w:rsidR="0080491F" w:rsidRPr="0080491F">
        <w:rPr>
          <w:rFonts w:ascii="Times New Roman" w:eastAsia="Calibri" w:hAnsi="Times New Roman" w:cs="Times New Roman"/>
          <w:sz w:val="24"/>
          <w:szCs w:val="24"/>
        </w:rPr>
        <w:t xml:space="preserve"> </w:t>
      </w:r>
      <w:r w:rsidR="0080491F" w:rsidRPr="0080491F">
        <w:rPr>
          <w:rFonts w:ascii="Times New Roman" w:hAnsi="Times New Roman" w:cs="Times New Roman"/>
          <w:sz w:val="24"/>
          <w:szCs w:val="24"/>
        </w:rPr>
        <w:t>There are two methods in presenting the character, such as showing and telling.</w:t>
      </w:r>
      <w:r w:rsidR="0080491F" w:rsidRPr="0080491F">
        <w:rPr>
          <w:rFonts w:ascii="Times New Roman" w:eastAsia="Calibri" w:hAnsi="Times New Roman" w:cs="Times New Roman"/>
          <w:sz w:val="24"/>
          <w:szCs w:val="24"/>
        </w:rPr>
        <w:t xml:space="preserve"> </w:t>
      </w:r>
      <w:r w:rsidR="0080491F" w:rsidRPr="0080491F">
        <w:rPr>
          <w:rFonts w:ascii="Times New Roman" w:hAnsi="Times New Roman" w:cs="Times New Roman"/>
          <w:sz w:val="24"/>
          <w:szCs w:val="24"/>
        </w:rPr>
        <w:t>The method of showing the character in a story is known as dramatic characterization. In this method, the character of a story is being described through the character's direct utterances and/or actions (Klarer 19).</w:t>
      </w:r>
      <w:r w:rsidR="0080491F" w:rsidRPr="0080491F">
        <w:rPr>
          <w:rFonts w:ascii="Times New Roman" w:eastAsia="Calibri" w:hAnsi="Times New Roman" w:cs="Times New Roman"/>
          <w:sz w:val="24"/>
          <w:szCs w:val="24"/>
        </w:rPr>
        <w:t xml:space="preserve"> </w:t>
      </w:r>
      <w:r w:rsidR="0080491F" w:rsidRPr="0080491F">
        <w:rPr>
          <w:rFonts w:ascii="Times New Roman" w:hAnsi="Times New Roman" w:cs="Times New Roman"/>
          <w:sz w:val="24"/>
          <w:szCs w:val="24"/>
        </w:rPr>
        <w:t>The method of telling the character is called explanatory characterization. In this method, the character of a story is being described through a narrator.</w:t>
      </w:r>
    </w:p>
    <w:p w:rsidR="00510964" w:rsidRPr="00510964" w:rsidRDefault="00510964" w:rsidP="0051096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4.      </w:t>
      </w:r>
      <w:r w:rsidR="0026246A" w:rsidRPr="0026246A">
        <w:rPr>
          <w:rFonts w:ascii="Times New Roman" w:hAnsi="Times New Roman" w:cs="Times New Roman"/>
          <w:b/>
          <w:sz w:val="24"/>
          <w:szCs w:val="24"/>
        </w:rPr>
        <w:t>Personality Theory</w:t>
      </w:r>
    </w:p>
    <w:p w:rsidR="0026246A" w:rsidRDefault="0026246A" w:rsidP="00510964">
      <w:pPr>
        <w:pStyle w:val="ListParagraph"/>
        <w:spacing w:after="0"/>
        <w:ind w:left="567"/>
        <w:jc w:val="both"/>
        <w:rPr>
          <w:rFonts w:ascii="Times New Roman" w:hAnsi="Times New Roman" w:cs="Times New Roman"/>
          <w:sz w:val="24"/>
          <w:szCs w:val="24"/>
        </w:rPr>
      </w:pPr>
      <w:r w:rsidRPr="0026246A">
        <w:rPr>
          <w:rFonts w:ascii="Times New Roman" w:hAnsi="Times New Roman" w:cs="Times New Roman"/>
          <w:sz w:val="24"/>
          <w:szCs w:val="24"/>
        </w:rPr>
        <w:t>Freud described the personality as consisting of three systems; they are the id, the ego, and the superego.</w:t>
      </w:r>
      <w:r w:rsidRPr="0026246A">
        <w:rPr>
          <w:rFonts w:ascii="Times New Roman" w:eastAsia="Calibri" w:hAnsi="Times New Roman" w:cs="Times New Roman"/>
          <w:sz w:val="24"/>
          <w:szCs w:val="24"/>
          <w:lang w:val="id-ID"/>
        </w:rPr>
        <w:t xml:space="preserve"> </w:t>
      </w:r>
      <w:r w:rsidRPr="0026246A">
        <w:rPr>
          <w:rFonts w:ascii="Times New Roman" w:hAnsi="Times New Roman" w:cs="Times New Roman"/>
          <w:sz w:val="24"/>
          <w:szCs w:val="24"/>
          <w:lang w:val="id-ID"/>
        </w:rPr>
        <w:t>The id</w:t>
      </w:r>
      <w:r>
        <w:rPr>
          <w:rFonts w:ascii="Times New Roman" w:hAnsi="Times New Roman" w:cs="Times New Roman"/>
          <w:sz w:val="24"/>
          <w:szCs w:val="24"/>
        </w:rPr>
        <w:t xml:space="preserve"> </w:t>
      </w:r>
      <w:r w:rsidRPr="0026246A">
        <w:rPr>
          <w:rFonts w:ascii="Times New Roman" w:hAnsi="Times New Roman" w:cs="Times New Roman"/>
          <w:sz w:val="24"/>
          <w:szCs w:val="24"/>
          <w:lang w:val="id-ID"/>
        </w:rPr>
        <w:t>is the source of all psychic energy, making it the most important component of personality. The id is the primordial reservoir of spiritual power that is present from birth.</w:t>
      </w:r>
      <w:r w:rsidRPr="0026246A">
        <w:rPr>
          <w:rFonts w:ascii="Times New Roman" w:eastAsia="Calibri" w:hAnsi="Times New Roman" w:cs="Times New Roman"/>
          <w:sz w:val="24"/>
          <w:szCs w:val="24"/>
        </w:rPr>
        <w:t xml:space="preserve"> </w:t>
      </w:r>
      <w:r w:rsidRPr="0026246A">
        <w:rPr>
          <w:rFonts w:ascii="Times New Roman" w:hAnsi="Times New Roman" w:cs="Times New Roman"/>
          <w:sz w:val="24"/>
          <w:szCs w:val="24"/>
        </w:rPr>
        <w:t>The ego, according to Freud, arises from the id and ensures that the id impulse can be expressed in an acceptable manner in the real world. The ego exists to deal with the objective, external world while also satisfying id desires and instinctive demands.</w:t>
      </w:r>
      <w:r w:rsidRPr="0026246A">
        <w:rPr>
          <w:rFonts w:ascii="Times New Roman" w:eastAsia="Calibri" w:hAnsi="Times New Roman" w:cs="Times New Roman"/>
          <w:sz w:val="24"/>
          <w:szCs w:val="24"/>
        </w:rPr>
        <w:t xml:space="preserve"> </w:t>
      </w:r>
      <w:r w:rsidRPr="0026246A">
        <w:rPr>
          <w:rFonts w:ascii="Times New Roman" w:hAnsi="Times New Roman" w:cs="Times New Roman"/>
          <w:sz w:val="24"/>
          <w:szCs w:val="24"/>
        </w:rPr>
        <w:t>The internalized moral standards and ideas that we acquire from our parents and society are held by the superego</w:t>
      </w:r>
      <w:r>
        <w:rPr>
          <w:rFonts w:ascii="Times New Roman" w:hAnsi="Times New Roman" w:cs="Times New Roman"/>
          <w:sz w:val="24"/>
          <w:szCs w:val="24"/>
        </w:rPr>
        <w:t xml:space="preserve">. </w:t>
      </w:r>
      <w:r w:rsidRPr="0026246A">
        <w:rPr>
          <w:rFonts w:ascii="Times New Roman" w:hAnsi="Times New Roman" w:cs="Times New Roman"/>
          <w:sz w:val="24"/>
          <w:szCs w:val="24"/>
        </w:rPr>
        <w:t>The superego is preoccupied with ethics, with what is "good" and "wrong."</w:t>
      </w:r>
    </w:p>
    <w:p w:rsidR="00000D4F" w:rsidRPr="00000D4F" w:rsidRDefault="00000D4F" w:rsidP="00000D4F">
      <w:pPr>
        <w:spacing w:after="0"/>
        <w:jc w:val="both"/>
        <w:rPr>
          <w:rFonts w:ascii="Times New Roman" w:hAnsi="Times New Roman" w:cs="Times New Roman"/>
          <w:b/>
          <w:sz w:val="24"/>
          <w:szCs w:val="24"/>
        </w:rPr>
      </w:pPr>
      <w:r>
        <w:rPr>
          <w:rFonts w:ascii="Times New Roman" w:hAnsi="Times New Roman" w:cs="Times New Roman"/>
          <w:b/>
          <w:sz w:val="24"/>
          <w:szCs w:val="24"/>
        </w:rPr>
        <w:t xml:space="preserve">5.      </w:t>
      </w:r>
      <w:bookmarkStart w:id="3" w:name="_Hlk86087970"/>
      <w:r w:rsidR="003E3652" w:rsidRPr="003E3652">
        <w:rPr>
          <w:rFonts w:ascii="Times New Roman" w:hAnsi="Times New Roman" w:cs="Times New Roman"/>
          <w:b/>
          <w:sz w:val="24"/>
          <w:szCs w:val="24"/>
        </w:rPr>
        <w:t>Anxiety</w:t>
      </w:r>
    </w:p>
    <w:p w:rsidR="003E3652" w:rsidRDefault="003E3652" w:rsidP="005B67C0">
      <w:pPr>
        <w:pStyle w:val="ListParagraph"/>
        <w:ind w:left="567"/>
        <w:jc w:val="both"/>
        <w:rPr>
          <w:rFonts w:ascii="Times New Roman" w:hAnsi="Times New Roman" w:cs="Times New Roman"/>
          <w:sz w:val="24"/>
          <w:szCs w:val="24"/>
        </w:rPr>
      </w:pPr>
      <w:r w:rsidRPr="003E3652">
        <w:rPr>
          <w:rFonts w:ascii="Times New Roman" w:hAnsi="Times New Roman" w:cs="Times New Roman"/>
          <w:sz w:val="24"/>
          <w:szCs w:val="24"/>
        </w:rPr>
        <w:t xml:space="preserve">In psychoanalysis theory, anxiety is one of the most important concepts. Anxiety is a painful emotional experience brought on by excitations in the body's internal organs. </w:t>
      </w:r>
      <w:r w:rsidR="00DB590A">
        <w:rPr>
          <w:rFonts w:ascii="Times New Roman" w:hAnsi="Times New Roman" w:cs="Times New Roman"/>
          <w:sz w:val="24"/>
          <w:szCs w:val="24"/>
        </w:rPr>
        <w:t>Anxiety is the result of the conflict between ego and superego.</w:t>
      </w:r>
      <w:r w:rsidR="00DB590A" w:rsidRPr="00DB590A">
        <w:rPr>
          <w:rFonts w:ascii="Times New Roman" w:eastAsia="Calibri" w:hAnsi="Times New Roman" w:cs="Times New Roman"/>
          <w:sz w:val="24"/>
          <w:szCs w:val="24"/>
        </w:rPr>
        <w:t xml:space="preserve"> </w:t>
      </w:r>
      <w:r w:rsidR="00DB590A">
        <w:rPr>
          <w:rFonts w:ascii="Times New Roman" w:eastAsia="Calibri" w:hAnsi="Times New Roman" w:cs="Times New Roman"/>
          <w:sz w:val="24"/>
          <w:szCs w:val="24"/>
        </w:rPr>
        <w:t xml:space="preserve">Sigmund </w:t>
      </w:r>
      <w:r w:rsidR="00DB590A" w:rsidRPr="00DB590A">
        <w:rPr>
          <w:rFonts w:ascii="Times New Roman" w:hAnsi="Times New Roman" w:cs="Times New Roman"/>
          <w:sz w:val="24"/>
          <w:szCs w:val="24"/>
        </w:rPr>
        <w:t>Freud classified anxiety into three categories</w:t>
      </w:r>
      <w:r w:rsidR="00DB590A">
        <w:rPr>
          <w:rFonts w:ascii="Times New Roman" w:hAnsi="Times New Roman" w:cs="Times New Roman"/>
          <w:sz w:val="24"/>
          <w:szCs w:val="24"/>
        </w:rPr>
        <w:t>; n</w:t>
      </w:r>
      <w:r w:rsidR="00DB590A" w:rsidRPr="00DB590A">
        <w:rPr>
          <w:rFonts w:ascii="Times New Roman" w:hAnsi="Times New Roman" w:cs="Times New Roman"/>
          <w:sz w:val="24"/>
          <w:szCs w:val="24"/>
        </w:rPr>
        <w:t xml:space="preserve">eurotic </w:t>
      </w:r>
      <w:r w:rsidR="00DB590A">
        <w:rPr>
          <w:rFonts w:ascii="Times New Roman" w:hAnsi="Times New Roman" w:cs="Times New Roman"/>
          <w:sz w:val="24"/>
          <w:szCs w:val="24"/>
        </w:rPr>
        <w:t>a</w:t>
      </w:r>
      <w:r w:rsidR="00DB590A" w:rsidRPr="00DB590A">
        <w:rPr>
          <w:rFonts w:ascii="Times New Roman" w:hAnsi="Times New Roman" w:cs="Times New Roman"/>
          <w:sz w:val="24"/>
          <w:szCs w:val="24"/>
        </w:rPr>
        <w:t>nxiety</w:t>
      </w:r>
      <w:r w:rsidR="00DB590A">
        <w:rPr>
          <w:rFonts w:ascii="Times New Roman" w:hAnsi="Times New Roman" w:cs="Times New Roman"/>
          <w:sz w:val="24"/>
          <w:szCs w:val="24"/>
        </w:rPr>
        <w:t>, m</w:t>
      </w:r>
      <w:r w:rsidR="00DB590A" w:rsidRPr="00DB590A">
        <w:rPr>
          <w:rFonts w:ascii="Times New Roman" w:hAnsi="Times New Roman" w:cs="Times New Roman"/>
          <w:sz w:val="24"/>
          <w:szCs w:val="24"/>
        </w:rPr>
        <w:t xml:space="preserve">oral </w:t>
      </w:r>
      <w:r w:rsidR="00DB590A">
        <w:rPr>
          <w:rFonts w:ascii="Times New Roman" w:hAnsi="Times New Roman" w:cs="Times New Roman"/>
          <w:sz w:val="24"/>
          <w:szCs w:val="24"/>
        </w:rPr>
        <w:t>a</w:t>
      </w:r>
      <w:r w:rsidR="00DB590A" w:rsidRPr="00DB590A">
        <w:rPr>
          <w:rFonts w:ascii="Times New Roman" w:hAnsi="Times New Roman" w:cs="Times New Roman"/>
          <w:sz w:val="24"/>
          <w:szCs w:val="24"/>
        </w:rPr>
        <w:t>nxiety</w:t>
      </w:r>
      <w:r w:rsidR="00DB590A">
        <w:rPr>
          <w:rFonts w:ascii="Times New Roman" w:eastAsia="Calibri" w:hAnsi="Times New Roman" w:cs="Times New Roman"/>
          <w:sz w:val="24"/>
          <w:szCs w:val="24"/>
        </w:rPr>
        <w:t>, and r</w:t>
      </w:r>
      <w:r w:rsidR="00DB590A" w:rsidRPr="00DB590A">
        <w:rPr>
          <w:rFonts w:ascii="Times New Roman" w:hAnsi="Times New Roman" w:cs="Times New Roman"/>
          <w:sz w:val="24"/>
          <w:szCs w:val="24"/>
        </w:rPr>
        <w:t xml:space="preserve">ealistic </w:t>
      </w:r>
      <w:r w:rsidR="00DB590A">
        <w:rPr>
          <w:rFonts w:ascii="Times New Roman" w:hAnsi="Times New Roman" w:cs="Times New Roman"/>
          <w:sz w:val="24"/>
          <w:szCs w:val="24"/>
        </w:rPr>
        <w:t>a</w:t>
      </w:r>
      <w:r w:rsidR="00DB590A" w:rsidRPr="00DB590A">
        <w:rPr>
          <w:rFonts w:ascii="Times New Roman" w:hAnsi="Times New Roman" w:cs="Times New Roman"/>
          <w:sz w:val="24"/>
          <w:szCs w:val="24"/>
        </w:rPr>
        <w:t>nxiety</w:t>
      </w:r>
    </w:p>
    <w:p w:rsidR="00905962" w:rsidRDefault="00905962" w:rsidP="005B67C0">
      <w:pPr>
        <w:pStyle w:val="ListParagraph"/>
        <w:ind w:left="567"/>
        <w:jc w:val="both"/>
        <w:rPr>
          <w:rFonts w:ascii="Times New Roman" w:hAnsi="Times New Roman" w:cs="Times New Roman"/>
          <w:sz w:val="24"/>
          <w:szCs w:val="24"/>
        </w:rPr>
      </w:pPr>
    </w:p>
    <w:p w:rsidR="00905962" w:rsidRPr="0004386E" w:rsidRDefault="005B67C0" w:rsidP="0004386E">
      <w:pPr>
        <w:pStyle w:val="ListParagraph"/>
        <w:numPr>
          <w:ilvl w:val="0"/>
          <w:numId w:val="4"/>
        </w:numPr>
        <w:rPr>
          <w:rFonts w:ascii="Times New Roman" w:hAnsi="Times New Roman" w:cs="Times New Roman"/>
          <w:b/>
          <w:sz w:val="24"/>
          <w:szCs w:val="24"/>
        </w:rPr>
      </w:pPr>
      <w:r w:rsidRPr="00905962">
        <w:rPr>
          <w:rFonts w:ascii="Times New Roman" w:hAnsi="Times New Roman" w:cs="Times New Roman"/>
          <w:b/>
          <w:sz w:val="24"/>
          <w:szCs w:val="24"/>
        </w:rPr>
        <w:t>Neurotic Anxiety</w:t>
      </w:r>
    </w:p>
    <w:p w:rsidR="00510964" w:rsidRPr="00905962" w:rsidRDefault="005B67C0" w:rsidP="00905962">
      <w:pPr>
        <w:pStyle w:val="ListParagraph"/>
        <w:rPr>
          <w:rFonts w:ascii="Times New Roman" w:hAnsi="Times New Roman" w:cs="Times New Roman"/>
          <w:sz w:val="24"/>
          <w:szCs w:val="24"/>
        </w:rPr>
      </w:pPr>
      <w:r w:rsidRPr="00905962">
        <w:rPr>
          <w:rFonts w:ascii="Times New Roman" w:hAnsi="Times New Roman" w:cs="Times New Roman"/>
          <w:sz w:val="24"/>
          <w:szCs w:val="24"/>
        </w:rPr>
        <w:t>Neurotic anxiety is defined as apprehension about an unknown danger, the source, on the other hand, is from Id. In childhood, hostility is typically accompanied with a dread of punishment, which develops into unrealized neurotic concern.</w:t>
      </w:r>
    </w:p>
    <w:p w:rsidR="00905962" w:rsidRPr="00905962" w:rsidRDefault="00905962" w:rsidP="00905962">
      <w:pPr>
        <w:pStyle w:val="ListParagraph"/>
        <w:rPr>
          <w:rFonts w:ascii="Times New Roman" w:hAnsi="Times New Roman" w:cs="Times New Roman"/>
          <w:sz w:val="24"/>
          <w:szCs w:val="24"/>
        </w:rPr>
      </w:pPr>
    </w:p>
    <w:p w:rsidR="00905962" w:rsidRPr="00905962" w:rsidRDefault="00905962" w:rsidP="00905962">
      <w:pPr>
        <w:pStyle w:val="ListParagraph"/>
        <w:rPr>
          <w:rFonts w:ascii="Times New Roman" w:hAnsi="Times New Roman" w:cs="Times New Roman"/>
          <w:sz w:val="24"/>
          <w:szCs w:val="24"/>
        </w:rPr>
      </w:pPr>
    </w:p>
    <w:p w:rsidR="00905962" w:rsidRPr="00905962" w:rsidRDefault="00905962" w:rsidP="00905962">
      <w:pPr>
        <w:pStyle w:val="ListParagraph"/>
        <w:rPr>
          <w:rFonts w:ascii="Times New Roman" w:hAnsi="Times New Roman" w:cs="Times New Roman"/>
          <w:sz w:val="24"/>
          <w:szCs w:val="24"/>
        </w:rPr>
      </w:pPr>
    </w:p>
    <w:p w:rsidR="00905962" w:rsidRPr="00905962" w:rsidRDefault="00905962" w:rsidP="00905962">
      <w:pPr>
        <w:pStyle w:val="ListParagraph"/>
        <w:rPr>
          <w:rFonts w:ascii="Times New Roman" w:hAnsi="Times New Roman" w:cs="Times New Roman"/>
          <w:sz w:val="24"/>
          <w:szCs w:val="24"/>
        </w:rPr>
      </w:pPr>
    </w:p>
    <w:p w:rsidR="00905962" w:rsidRPr="0004386E" w:rsidRDefault="00905962" w:rsidP="0004386E">
      <w:pPr>
        <w:pStyle w:val="ListParagraph"/>
        <w:numPr>
          <w:ilvl w:val="0"/>
          <w:numId w:val="4"/>
        </w:numPr>
        <w:rPr>
          <w:rFonts w:ascii="Times New Roman" w:hAnsi="Times New Roman" w:cs="Times New Roman"/>
          <w:b/>
          <w:sz w:val="24"/>
          <w:szCs w:val="24"/>
        </w:rPr>
      </w:pPr>
      <w:r w:rsidRPr="00905962">
        <w:rPr>
          <w:rFonts w:ascii="Times New Roman" w:hAnsi="Times New Roman" w:cs="Times New Roman"/>
          <w:b/>
          <w:sz w:val="24"/>
          <w:szCs w:val="24"/>
        </w:rPr>
        <w:t>Moral Anxiety</w:t>
      </w:r>
    </w:p>
    <w:p w:rsidR="00905962" w:rsidRPr="00905962" w:rsidRDefault="00905962" w:rsidP="00905962">
      <w:pPr>
        <w:pStyle w:val="ListParagraph"/>
        <w:rPr>
          <w:rFonts w:ascii="Times New Roman" w:hAnsi="Times New Roman" w:cs="Times New Roman"/>
          <w:sz w:val="24"/>
          <w:szCs w:val="24"/>
        </w:rPr>
      </w:pPr>
      <w:r w:rsidRPr="00905962">
        <w:rPr>
          <w:rFonts w:ascii="Times New Roman" w:hAnsi="Times New Roman" w:cs="Times New Roman"/>
          <w:sz w:val="24"/>
          <w:szCs w:val="24"/>
        </w:rPr>
        <w:t xml:space="preserve">The fear of consciousness is referred to as moral anxiety. It is someone's anxiety caused by thinking that is opposed or improper to the moral standards of the society. Moral anxiety is said to indicate that a person's superego is well-developed. </w:t>
      </w:r>
    </w:p>
    <w:p w:rsidR="00905962" w:rsidRPr="00905962" w:rsidRDefault="00905962" w:rsidP="00905962">
      <w:pPr>
        <w:pStyle w:val="ListParagraph"/>
        <w:ind w:left="567"/>
        <w:rPr>
          <w:rFonts w:ascii="Times New Roman" w:hAnsi="Times New Roman" w:cs="Times New Roman"/>
          <w:sz w:val="24"/>
          <w:szCs w:val="24"/>
        </w:rPr>
      </w:pPr>
    </w:p>
    <w:p w:rsidR="00905962" w:rsidRPr="0004386E" w:rsidRDefault="00905962" w:rsidP="0004386E">
      <w:pPr>
        <w:pStyle w:val="ListParagraph"/>
        <w:numPr>
          <w:ilvl w:val="0"/>
          <w:numId w:val="4"/>
        </w:numPr>
        <w:rPr>
          <w:rFonts w:ascii="Times New Roman" w:hAnsi="Times New Roman" w:cs="Times New Roman"/>
          <w:b/>
          <w:sz w:val="24"/>
          <w:szCs w:val="24"/>
        </w:rPr>
      </w:pPr>
      <w:r w:rsidRPr="00905962">
        <w:rPr>
          <w:rFonts w:ascii="Times New Roman" w:hAnsi="Times New Roman" w:cs="Times New Roman"/>
          <w:b/>
          <w:sz w:val="24"/>
          <w:szCs w:val="24"/>
        </w:rPr>
        <w:t>Realistic Anxiety</w:t>
      </w:r>
    </w:p>
    <w:p w:rsidR="00905962" w:rsidRPr="0004386E" w:rsidRDefault="00905962" w:rsidP="0004386E">
      <w:pPr>
        <w:pStyle w:val="ListParagraph"/>
        <w:rPr>
          <w:rFonts w:ascii="Times New Roman" w:hAnsi="Times New Roman" w:cs="Times New Roman"/>
          <w:sz w:val="24"/>
          <w:szCs w:val="24"/>
        </w:rPr>
      </w:pPr>
      <w:r w:rsidRPr="00905962">
        <w:rPr>
          <w:rFonts w:ascii="Times New Roman" w:hAnsi="Times New Roman" w:cs="Times New Roman"/>
          <w:sz w:val="24"/>
          <w:szCs w:val="24"/>
        </w:rPr>
        <w:t>Realistic anxiety is defined as the fear of real external threats. It is developed from actual environmental hazards or threats. It is characterized as a dissatisfied and unspecific reaction to a potential danger.</w:t>
      </w:r>
    </w:p>
    <w:p w:rsidR="007531BD" w:rsidRPr="00905962" w:rsidRDefault="00905962" w:rsidP="0090596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6.      </w:t>
      </w:r>
      <w:r w:rsidRPr="00905962">
        <w:rPr>
          <w:rFonts w:ascii="Times New Roman" w:hAnsi="Times New Roman" w:cs="Times New Roman"/>
          <w:b/>
          <w:sz w:val="24"/>
          <w:szCs w:val="24"/>
        </w:rPr>
        <w:t>Defense Mechanism</w:t>
      </w:r>
    </w:p>
    <w:p w:rsidR="005B67C0" w:rsidRPr="00905962" w:rsidRDefault="00905962" w:rsidP="00905962">
      <w:pPr>
        <w:pStyle w:val="ListParagraph"/>
        <w:ind w:left="567"/>
        <w:jc w:val="both"/>
        <w:rPr>
          <w:rFonts w:ascii="Times New Roman" w:hAnsi="Times New Roman" w:cs="Times New Roman"/>
          <w:sz w:val="24"/>
          <w:szCs w:val="24"/>
        </w:rPr>
      </w:pPr>
      <w:r w:rsidRPr="00905962">
        <w:rPr>
          <w:rFonts w:ascii="Times New Roman" w:hAnsi="Times New Roman" w:cs="Times New Roman"/>
          <w:sz w:val="24"/>
          <w:szCs w:val="24"/>
        </w:rPr>
        <w:t xml:space="preserve">Defense mechanisms are used to overcome anxiety. Freud in Hall stated that defense mechanism operates unconsciously so that people are not aware of what is taking place (50). The function of the defense mechanism itself is to deny and falsify reality, which may be too hard and painful to accept. Defense mechanism also functions to protect the ego from feeling overwhelmed caused by anxieties an individual undergoes. </w:t>
      </w:r>
      <w:bookmarkEnd w:id="3"/>
    </w:p>
    <w:p w:rsidR="005B67C0" w:rsidRPr="00905962" w:rsidRDefault="00905962" w:rsidP="00905962">
      <w:pPr>
        <w:jc w:val="both"/>
        <w:rPr>
          <w:rFonts w:ascii="Times New Roman" w:eastAsia="Calibri" w:hAnsi="Times New Roman" w:cs="Times New Roman"/>
          <w:b/>
          <w:sz w:val="24"/>
          <w:szCs w:val="24"/>
        </w:rPr>
      </w:pPr>
      <w:bookmarkStart w:id="4" w:name="_Hlk86086873"/>
      <w:bookmarkStart w:id="5" w:name="_Hlk86086993"/>
      <w:bookmarkStart w:id="6" w:name="_Hlk86091217"/>
      <w:r>
        <w:rPr>
          <w:rFonts w:ascii="Times New Roman" w:eastAsia="Calibri" w:hAnsi="Times New Roman" w:cs="Times New Roman"/>
          <w:b/>
          <w:sz w:val="24"/>
          <w:szCs w:val="24"/>
        </w:rPr>
        <w:t xml:space="preserve">      a.   </w:t>
      </w:r>
      <w:r w:rsidR="00A75811" w:rsidRPr="00A75811">
        <w:rPr>
          <w:rFonts w:ascii="Times New Roman" w:eastAsia="Calibri" w:hAnsi="Times New Roman" w:cs="Times New Roman"/>
          <w:b/>
          <w:sz w:val="24"/>
          <w:szCs w:val="24"/>
        </w:rPr>
        <w:t>Repression</w:t>
      </w:r>
    </w:p>
    <w:bookmarkEnd w:id="4"/>
    <w:p w:rsidR="005B67C0" w:rsidRPr="00905962" w:rsidRDefault="00BB7D1F" w:rsidP="00BB7D1F">
      <w:pPr>
        <w:spacing w:after="0"/>
        <w:ind w:left="720"/>
        <w:jc w:val="both"/>
        <w:rPr>
          <w:rFonts w:ascii="Times New Roman" w:hAnsi="Times New Roman" w:cs="Times New Roman"/>
          <w:sz w:val="24"/>
          <w:szCs w:val="24"/>
        </w:rPr>
      </w:pPr>
      <w:r w:rsidRPr="00BB7D1F">
        <w:rPr>
          <w:rFonts w:ascii="Times New Roman" w:hAnsi="Times New Roman" w:cs="Times New Roman"/>
          <w:sz w:val="24"/>
          <w:szCs w:val="24"/>
        </w:rPr>
        <w:t>The ego uses repression as an unconscious strategy to avoid uncomfortable or threatening thoughts from becoming conscious. As a result of suppression, the individual is unaware of his anxiety-producing impulses or unable to recall deeply emotional and traumatic previous occurrences. Repression is, in fact, a type of forgetfulness.</w:t>
      </w:r>
      <w:bookmarkEnd w:id="5"/>
    </w:p>
    <w:bookmarkEnd w:id="6"/>
    <w:p w:rsidR="005B67C0" w:rsidRDefault="005B67C0" w:rsidP="005B67C0">
      <w:pPr>
        <w:pStyle w:val="ListParagraph"/>
        <w:spacing w:after="0"/>
        <w:ind w:left="567"/>
        <w:jc w:val="both"/>
        <w:rPr>
          <w:rFonts w:ascii="Times New Roman" w:hAnsi="Times New Roman" w:cs="Times New Roman"/>
          <w:sz w:val="24"/>
          <w:szCs w:val="24"/>
        </w:rPr>
      </w:pPr>
    </w:p>
    <w:p w:rsidR="005B67C0" w:rsidRPr="0004386E" w:rsidRDefault="0004386E" w:rsidP="0004386E">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b.   </w:t>
      </w:r>
      <w:r w:rsidR="00A75811" w:rsidRPr="00A75811">
        <w:rPr>
          <w:rFonts w:ascii="Times New Roman" w:eastAsia="Calibri" w:hAnsi="Times New Roman" w:cs="Times New Roman"/>
          <w:b/>
          <w:sz w:val="24"/>
          <w:szCs w:val="24"/>
        </w:rPr>
        <w:t>Reaction Formation</w:t>
      </w:r>
    </w:p>
    <w:p w:rsidR="005B67C0" w:rsidRPr="00EC369F" w:rsidRDefault="00EC369F" w:rsidP="00EC369F">
      <w:pPr>
        <w:pStyle w:val="ListParagraph"/>
        <w:spacing w:after="0"/>
        <w:jc w:val="both"/>
        <w:rPr>
          <w:rFonts w:ascii="Times New Roman" w:hAnsi="Times New Roman" w:cs="Times New Roman"/>
          <w:sz w:val="24"/>
          <w:szCs w:val="24"/>
        </w:rPr>
      </w:pPr>
      <w:r w:rsidRPr="00EC369F">
        <w:rPr>
          <w:rFonts w:ascii="Times New Roman" w:hAnsi="Times New Roman" w:cs="Times New Roman"/>
          <w:sz w:val="24"/>
          <w:szCs w:val="24"/>
        </w:rPr>
        <w:t>Reaction formation is a defensive strategy in which a person goes beyond denial and acts in the opposite direction of what he or she is thinking and feeling. The excessive nature of reaction creation, as well as its obsessive and compulsive shape, distinguishes it. The purpose of a response formation is to allow us to express our actual prohibited wants in disguised form by experiencing the exact opposite of our true sentiments.</w:t>
      </w:r>
    </w:p>
    <w:p w:rsidR="00B1667A" w:rsidRDefault="00B1667A" w:rsidP="005B67C0">
      <w:pPr>
        <w:pStyle w:val="ListParagraph"/>
        <w:spacing w:after="0"/>
        <w:jc w:val="both"/>
        <w:rPr>
          <w:rFonts w:ascii="Times New Roman" w:hAnsi="Times New Roman" w:cs="Times New Roman"/>
          <w:sz w:val="24"/>
          <w:szCs w:val="24"/>
        </w:rPr>
      </w:pPr>
    </w:p>
    <w:p w:rsidR="003B3D74" w:rsidRPr="0004386E" w:rsidRDefault="0004386E" w:rsidP="0004386E">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c.   </w:t>
      </w:r>
      <w:r w:rsidR="00A75811" w:rsidRPr="00A75811">
        <w:rPr>
          <w:rFonts w:ascii="Times New Roman" w:eastAsia="Calibri" w:hAnsi="Times New Roman" w:cs="Times New Roman"/>
          <w:b/>
          <w:sz w:val="24"/>
          <w:szCs w:val="24"/>
        </w:rPr>
        <w:t>Denial</w:t>
      </w:r>
    </w:p>
    <w:p w:rsidR="00712161" w:rsidRDefault="00132C50" w:rsidP="00D95CC3">
      <w:pPr>
        <w:pStyle w:val="ListParagraph"/>
        <w:spacing w:after="0"/>
        <w:jc w:val="both"/>
        <w:rPr>
          <w:rFonts w:ascii="Times New Roman" w:hAnsi="Times New Roman" w:cs="Times New Roman"/>
          <w:sz w:val="24"/>
          <w:szCs w:val="24"/>
        </w:rPr>
      </w:pPr>
      <w:r w:rsidRPr="00132C50">
        <w:rPr>
          <w:rFonts w:ascii="Times New Roman" w:hAnsi="Times New Roman" w:cs="Times New Roman"/>
          <w:sz w:val="24"/>
          <w:szCs w:val="24"/>
        </w:rPr>
        <w:t>Denial is one of the most well-known defense mechanism, and it is frequently used to describe circumstances in which individuals appear unwilling to confront reality or accept an evident truth. Denial is the explicit unwillingness to accept or recognize that something has happened or is happening</w:t>
      </w:r>
      <w:r>
        <w:rPr>
          <w:rFonts w:ascii="Times New Roman" w:eastAsia="Calibri" w:hAnsi="Times New Roman" w:cs="Times New Roman"/>
          <w:sz w:val="24"/>
          <w:szCs w:val="24"/>
        </w:rPr>
        <w:t xml:space="preserve">. </w:t>
      </w:r>
      <w:r w:rsidRPr="00132C50">
        <w:rPr>
          <w:rFonts w:ascii="Times New Roman" w:hAnsi="Times New Roman" w:cs="Times New Roman"/>
          <w:sz w:val="24"/>
          <w:szCs w:val="24"/>
        </w:rPr>
        <w:t>The purpose of denial is to protect the ego from things that the individual cannot handle.</w:t>
      </w:r>
    </w:p>
    <w:p w:rsidR="00236BD3" w:rsidRDefault="00236BD3" w:rsidP="00D95CC3">
      <w:pPr>
        <w:pStyle w:val="ListParagraph"/>
        <w:spacing w:after="0"/>
        <w:jc w:val="both"/>
        <w:rPr>
          <w:rFonts w:ascii="Times New Roman" w:hAnsi="Times New Roman" w:cs="Times New Roman"/>
          <w:sz w:val="24"/>
          <w:szCs w:val="24"/>
        </w:rPr>
      </w:pPr>
    </w:p>
    <w:p w:rsidR="00236BD3" w:rsidRDefault="00236BD3" w:rsidP="00E452CB">
      <w:pPr>
        <w:spacing w:after="0"/>
        <w:jc w:val="both"/>
        <w:rPr>
          <w:rFonts w:ascii="Times New Roman" w:hAnsi="Times New Roman" w:cs="Times New Roman"/>
          <w:sz w:val="24"/>
          <w:szCs w:val="24"/>
        </w:rPr>
      </w:pPr>
    </w:p>
    <w:p w:rsidR="00E452CB" w:rsidRPr="00905962" w:rsidRDefault="00E452CB" w:rsidP="00E452CB">
      <w:pPr>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rPr>
        <w:t>d</w:t>
      </w:r>
      <w:r>
        <w:rPr>
          <w:rFonts w:ascii="Times New Roman" w:eastAsia="Calibri" w:hAnsi="Times New Roman" w:cs="Times New Roman"/>
          <w:b/>
          <w:sz w:val="24"/>
          <w:szCs w:val="24"/>
        </w:rPr>
        <w:t xml:space="preserve">.   </w:t>
      </w:r>
      <w:r w:rsidRPr="00E452CB">
        <w:rPr>
          <w:rFonts w:ascii="Times New Roman" w:eastAsia="Calibri" w:hAnsi="Times New Roman" w:cs="Times New Roman"/>
          <w:b/>
          <w:sz w:val="24"/>
          <w:szCs w:val="24"/>
        </w:rPr>
        <w:t>Displacement</w:t>
      </w:r>
    </w:p>
    <w:p w:rsidR="00E452CB" w:rsidRDefault="004E38F5" w:rsidP="0026094A">
      <w:pPr>
        <w:spacing w:after="0"/>
        <w:ind w:left="720"/>
        <w:jc w:val="both"/>
        <w:rPr>
          <w:rFonts w:ascii="Times New Roman" w:hAnsi="Times New Roman" w:cs="Times New Roman"/>
          <w:sz w:val="24"/>
          <w:szCs w:val="24"/>
        </w:rPr>
      </w:pPr>
      <w:r w:rsidRPr="004E38F5">
        <w:rPr>
          <w:rFonts w:ascii="Times New Roman" w:hAnsi="Times New Roman" w:cs="Times New Roman"/>
          <w:sz w:val="24"/>
          <w:szCs w:val="24"/>
        </w:rPr>
        <w:t>The redirecting of an impulse (typically hostility) onto a powerless replacement target is known as displacement. Persons can divert their undesirable desires onto a number of people or objects through displacement, so that the underlying drive is masked or camouflaged</w:t>
      </w:r>
      <w:r>
        <w:rPr>
          <w:rFonts w:ascii="Times New Roman" w:hAnsi="Times New Roman" w:cs="Times New Roman"/>
          <w:sz w:val="24"/>
          <w:szCs w:val="24"/>
        </w:rPr>
        <w:t xml:space="preserve">. </w:t>
      </w:r>
    </w:p>
    <w:p w:rsidR="00E452CB" w:rsidRDefault="00E452CB" w:rsidP="00E452CB">
      <w:pPr>
        <w:spacing w:after="0"/>
        <w:ind w:left="720"/>
        <w:jc w:val="both"/>
        <w:rPr>
          <w:rFonts w:ascii="Times New Roman" w:hAnsi="Times New Roman" w:cs="Times New Roman"/>
          <w:sz w:val="24"/>
          <w:szCs w:val="24"/>
        </w:rPr>
      </w:pPr>
    </w:p>
    <w:p w:rsidR="00E452CB" w:rsidRPr="00905962" w:rsidRDefault="00E452CB" w:rsidP="00E452CB">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e</w:t>
      </w:r>
      <w:r>
        <w:rPr>
          <w:rFonts w:ascii="Times New Roman" w:eastAsia="Calibri" w:hAnsi="Times New Roman" w:cs="Times New Roman"/>
          <w:b/>
          <w:sz w:val="24"/>
          <w:szCs w:val="24"/>
        </w:rPr>
        <w:t xml:space="preserve">.   </w:t>
      </w:r>
      <w:r w:rsidRPr="00E452CB">
        <w:rPr>
          <w:rFonts w:ascii="Times New Roman" w:eastAsia="Calibri" w:hAnsi="Times New Roman" w:cs="Times New Roman"/>
          <w:b/>
          <w:sz w:val="24"/>
          <w:szCs w:val="24"/>
        </w:rPr>
        <w:t>Fixation</w:t>
      </w:r>
    </w:p>
    <w:p w:rsidR="00E452CB" w:rsidRDefault="0026094A" w:rsidP="0026094A">
      <w:pPr>
        <w:spacing w:after="0"/>
        <w:ind w:left="720"/>
        <w:jc w:val="both"/>
        <w:rPr>
          <w:rFonts w:ascii="Times New Roman" w:hAnsi="Times New Roman" w:cs="Times New Roman"/>
          <w:sz w:val="24"/>
          <w:szCs w:val="24"/>
        </w:rPr>
      </w:pPr>
      <w:r w:rsidRPr="0026094A">
        <w:rPr>
          <w:rFonts w:ascii="Times New Roman" w:hAnsi="Times New Roman" w:cs="Times New Roman"/>
          <w:sz w:val="24"/>
          <w:szCs w:val="24"/>
        </w:rPr>
        <w:t>Fixation is technically defined as the libido's persistent connection to an earlier, more basic stage of development. Fixations, like other defensive systems, are fundamental. People who are preoccupied with neatness and orderliness may have an oral fixation, whereas those who are obsessed with eating, smoking, or talking may have an anal fixation.</w:t>
      </w:r>
    </w:p>
    <w:p w:rsidR="00E452CB" w:rsidRDefault="00E452CB" w:rsidP="00E452CB">
      <w:pPr>
        <w:spacing w:after="0"/>
        <w:ind w:left="720"/>
        <w:jc w:val="both"/>
        <w:rPr>
          <w:rFonts w:ascii="Times New Roman" w:hAnsi="Times New Roman" w:cs="Times New Roman"/>
          <w:sz w:val="24"/>
          <w:szCs w:val="24"/>
        </w:rPr>
      </w:pPr>
    </w:p>
    <w:p w:rsidR="00E452CB" w:rsidRPr="00905962" w:rsidRDefault="00E452CB" w:rsidP="00E452CB">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bookmarkStart w:id="7" w:name="_Hlk86091750"/>
      <w:r>
        <w:rPr>
          <w:rFonts w:ascii="Times New Roman" w:eastAsia="Calibri" w:hAnsi="Times New Roman" w:cs="Times New Roman"/>
          <w:b/>
          <w:sz w:val="24"/>
          <w:szCs w:val="24"/>
        </w:rPr>
        <w:t>f</w:t>
      </w:r>
      <w:r>
        <w:rPr>
          <w:rFonts w:ascii="Times New Roman" w:eastAsia="Calibri" w:hAnsi="Times New Roman" w:cs="Times New Roman"/>
          <w:b/>
          <w:sz w:val="24"/>
          <w:szCs w:val="24"/>
        </w:rPr>
        <w:t xml:space="preserve">.   </w:t>
      </w:r>
      <w:r w:rsidRPr="00E452CB">
        <w:rPr>
          <w:rFonts w:ascii="Times New Roman" w:eastAsia="Calibri" w:hAnsi="Times New Roman" w:cs="Times New Roman"/>
          <w:b/>
          <w:sz w:val="24"/>
          <w:szCs w:val="24"/>
        </w:rPr>
        <w:t>Regression</w:t>
      </w:r>
    </w:p>
    <w:p w:rsidR="00E452CB" w:rsidRPr="00905962" w:rsidRDefault="0026094A" w:rsidP="00E452CB">
      <w:pPr>
        <w:spacing w:after="0"/>
        <w:ind w:left="720"/>
        <w:jc w:val="both"/>
        <w:rPr>
          <w:rFonts w:ascii="Times New Roman" w:hAnsi="Times New Roman" w:cs="Times New Roman"/>
          <w:sz w:val="24"/>
          <w:szCs w:val="24"/>
        </w:rPr>
      </w:pPr>
      <w:r w:rsidRPr="0026094A">
        <w:rPr>
          <w:rFonts w:ascii="Times New Roman" w:hAnsi="Times New Roman" w:cs="Times New Roman"/>
          <w:sz w:val="24"/>
          <w:szCs w:val="24"/>
        </w:rPr>
        <w:t>When faced with stress, one may experience regression, which is a psychological shift back in time. When we are disturbed or scared, our actions frequently become more juvenile or basic.</w:t>
      </w:r>
      <w:r>
        <w:rPr>
          <w:rFonts w:ascii="Times New Roman" w:hAnsi="Times New Roman" w:cs="Times New Roman"/>
          <w:sz w:val="24"/>
          <w:szCs w:val="24"/>
        </w:rPr>
        <w:t xml:space="preserve"> </w:t>
      </w:r>
    </w:p>
    <w:bookmarkEnd w:id="7"/>
    <w:p w:rsidR="00E452CB" w:rsidRDefault="00E452CB" w:rsidP="00E452CB">
      <w:pPr>
        <w:spacing w:after="0"/>
        <w:ind w:left="720"/>
        <w:jc w:val="both"/>
        <w:rPr>
          <w:rFonts w:ascii="Times New Roman" w:hAnsi="Times New Roman" w:cs="Times New Roman"/>
          <w:sz w:val="24"/>
          <w:szCs w:val="24"/>
        </w:rPr>
      </w:pPr>
    </w:p>
    <w:p w:rsidR="005D5FFA" w:rsidRPr="00905962" w:rsidRDefault="005D5FFA" w:rsidP="005D5FFA">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6D1332">
        <w:rPr>
          <w:rFonts w:ascii="Times New Roman" w:eastAsia="Calibri" w:hAnsi="Times New Roman" w:cs="Times New Roman"/>
          <w:b/>
          <w:sz w:val="24"/>
          <w:szCs w:val="24"/>
        </w:rPr>
        <w:t>g</w:t>
      </w:r>
      <w:r>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00E57454" w:rsidRPr="00E57454">
        <w:rPr>
          <w:rFonts w:ascii="Times New Roman" w:eastAsia="Calibri" w:hAnsi="Times New Roman" w:cs="Times New Roman"/>
          <w:b/>
          <w:sz w:val="24"/>
          <w:szCs w:val="24"/>
        </w:rPr>
        <w:t>Projection</w:t>
      </w:r>
    </w:p>
    <w:p w:rsidR="00FC04CF" w:rsidRDefault="00FC04CF" w:rsidP="005D5FFA">
      <w:pPr>
        <w:spacing w:after="0"/>
        <w:ind w:left="720"/>
        <w:jc w:val="both"/>
        <w:rPr>
          <w:rFonts w:ascii="Times New Roman" w:hAnsi="Times New Roman" w:cs="Times New Roman"/>
          <w:sz w:val="24"/>
          <w:szCs w:val="24"/>
        </w:rPr>
      </w:pPr>
      <w:r w:rsidRPr="00FC04CF">
        <w:rPr>
          <w:rFonts w:ascii="Times New Roman" w:hAnsi="Times New Roman" w:cs="Times New Roman"/>
          <w:sz w:val="24"/>
          <w:szCs w:val="24"/>
        </w:rPr>
        <w:t>Projection is a defense mechanism in which we attribute our own unwanted characteristics or sentiments to other individuals.</w:t>
      </w:r>
      <w:r w:rsidRPr="00FC04CF">
        <w:rPr>
          <w:rFonts w:ascii="Times New Roman" w:eastAsia="Calibri" w:hAnsi="Times New Roman" w:cs="Times New Roman"/>
          <w:sz w:val="24"/>
          <w:szCs w:val="24"/>
        </w:rPr>
        <w:t xml:space="preserve"> </w:t>
      </w:r>
      <w:r w:rsidRPr="00FC04CF">
        <w:rPr>
          <w:rFonts w:ascii="Times New Roman" w:hAnsi="Times New Roman" w:cs="Times New Roman"/>
          <w:sz w:val="24"/>
          <w:szCs w:val="24"/>
        </w:rPr>
        <w:t>According to Freud, projection is the act of assigning a dangerous drive, impulse, or part of oneself to another person. If he or she believes that the best offensive is a solid defense, he or she will employ projection extensively.</w:t>
      </w:r>
    </w:p>
    <w:p w:rsidR="005D5FFA" w:rsidRDefault="005D5FFA" w:rsidP="005D5FFA">
      <w:pPr>
        <w:spacing w:after="0"/>
        <w:jc w:val="both"/>
        <w:rPr>
          <w:rFonts w:ascii="Times New Roman" w:hAnsi="Times New Roman" w:cs="Times New Roman"/>
          <w:sz w:val="24"/>
          <w:szCs w:val="24"/>
        </w:rPr>
      </w:pPr>
    </w:p>
    <w:p w:rsidR="005D5FFA" w:rsidRPr="00905962" w:rsidRDefault="005D5FFA" w:rsidP="005D5FFA">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6D1332">
        <w:rPr>
          <w:rFonts w:ascii="Times New Roman" w:eastAsia="Calibri" w:hAnsi="Times New Roman" w:cs="Times New Roman"/>
          <w:b/>
          <w:sz w:val="24"/>
          <w:szCs w:val="24"/>
        </w:rPr>
        <w:t>h</w:t>
      </w:r>
      <w:r>
        <w:rPr>
          <w:rFonts w:ascii="Times New Roman" w:eastAsia="Calibri" w:hAnsi="Times New Roman" w:cs="Times New Roman"/>
          <w:b/>
          <w:sz w:val="24"/>
          <w:szCs w:val="24"/>
        </w:rPr>
        <w:t xml:space="preserve">.   </w:t>
      </w:r>
      <w:r w:rsidR="00E57454" w:rsidRPr="00E57454">
        <w:rPr>
          <w:rFonts w:ascii="Times New Roman" w:eastAsia="Calibri" w:hAnsi="Times New Roman" w:cs="Times New Roman"/>
          <w:b/>
          <w:sz w:val="24"/>
          <w:szCs w:val="24"/>
        </w:rPr>
        <w:t>Sublimation</w:t>
      </w:r>
    </w:p>
    <w:p w:rsidR="00E67326" w:rsidRDefault="00E67326" w:rsidP="005D5FFA">
      <w:pPr>
        <w:spacing w:after="0"/>
        <w:ind w:left="720"/>
        <w:jc w:val="both"/>
        <w:rPr>
          <w:rFonts w:ascii="Times New Roman" w:hAnsi="Times New Roman" w:cs="Times New Roman"/>
          <w:sz w:val="24"/>
          <w:szCs w:val="24"/>
        </w:rPr>
      </w:pPr>
      <w:r w:rsidRPr="00E67326">
        <w:rPr>
          <w:rFonts w:ascii="Times New Roman" w:hAnsi="Times New Roman" w:cs="Times New Roman"/>
          <w:sz w:val="24"/>
          <w:szCs w:val="24"/>
        </w:rPr>
        <w:t>Sublimation is the cornerstone of all innovation, aesthetics, and society advancement</w:t>
      </w:r>
      <w:r>
        <w:rPr>
          <w:rFonts w:ascii="Times New Roman" w:hAnsi="Times New Roman" w:cs="Times New Roman"/>
          <w:sz w:val="24"/>
          <w:szCs w:val="24"/>
        </w:rPr>
        <w:t xml:space="preserve">. </w:t>
      </w:r>
      <w:r w:rsidRPr="00E67326">
        <w:rPr>
          <w:rFonts w:ascii="Times New Roman" w:hAnsi="Times New Roman" w:cs="Times New Roman"/>
          <w:sz w:val="24"/>
          <w:szCs w:val="24"/>
        </w:rPr>
        <w:t>Sublimation occurs when the one who is suppressing these urges unleashes them by drastically altering their expression into innovation, invention, aesthetic appreciation, or other commendable pursuits.</w:t>
      </w:r>
    </w:p>
    <w:p w:rsidR="006D1332" w:rsidRDefault="006D1332" w:rsidP="006D1332">
      <w:pPr>
        <w:spacing w:after="0"/>
        <w:jc w:val="both"/>
        <w:rPr>
          <w:rFonts w:ascii="Times New Roman" w:hAnsi="Times New Roman" w:cs="Times New Roman"/>
          <w:sz w:val="24"/>
          <w:szCs w:val="24"/>
        </w:rPr>
      </w:pPr>
    </w:p>
    <w:p w:rsidR="006D1332" w:rsidRPr="00905962" w:rsidRDefault="006D1332" w:rsidP="006D1332">
      <w:pPr>
        <w:jc w:val="both"/>
        <w:rPr>
          <w:rFonts w:ascii="Times New Roman" w:eastAsia="Calibri" w:hAnsi="Times New Roman" w:cs="Times New Roman"/>
          <w:b/>
          <w:sz w:val="24"/>
          <w:szCs w:val="24"/>
        </w:rPr>
      </w:pPr>
      <w:bookmarkStart w:id="8" w:name="_Hlk86224290"/>
      <w:r>
        <w:rPr>
          <w:rFonts w:ascii="Times New Roman" w:eastAsia="Calibri" w:hAnsi="Times New Roman" w:cs="Times New Roman"/>
          <w:b/>
          <w:sz w:val="24"/>
          <w:szCs w:val="24"/>
        </w:rPr>
        <w:t xml:space="preserve">      i</w:t>
      </w:r>
      <w:r>
        <w:rPr>
          <w:rFonts w:ascii="Times New Roman" w:eastAsia="Calibri" w:hAnsi="Times New Roman" w:cs="Times New Roman"/>
          <w:b/>
          <w:sz w:val="24"/>
          <w:szCs w:val="24"/>
        </w:rPr>
        <w:t xml:space="preserve">.   </w:t>
      </w:r>
      <w:r w:rsidR="00E57454" w:rsidRPr="00E57454">
        <w:rPr>
          <w:rFonts w:ascii="Times New Roman" w:eastAsia="Calibri" w:hAnsi="Times New Roman" w:cs="Times New Roman"/>
          <w:b/>
          <w:sz w:val="24"/>
          <w:szCs w:val="24"/>
        </w:rPr>
        <w:t>Fantasy</w:t>
      </w:r>
    </w:p>
    <w:bookmarkEnd w:id="8"/>
    <w:p w:rsidR="00E67326" w:rsidRDefault="00E67326" w:rsidP="006D1332">
      <w:pPr>
        <w:spacing w:after="0"/>
        <w:ind w:left="720"/>
        <w:jc w:val="both"/>
        <w:rPr>
          <w:rFonts w:ascii="Times New Roman" w:hAnsi="Times New Roman" w:cs="Times New Roman"/>
          <w:sz w:val="24"/>
          <w:szCs w:val="24"/>
        </w:rPr>
      </w:pPr>
      <w:r w:rsidRPr="00E67326">
        <w:rPr>
          <w:rFonts w:ascii="Times New Roman" w:hAnsi="Times New Roman" w:cs="Times New Roman"/>
          <w:sz w:val="24"/>
          <w:szCs w:val="24"/>
        </w:rPr>
        <w:t>Fantasy is a continuum of mental experiences mediated by the ability of imagination in the human brain and distinguished by the expression of particular desires through vivid mental images. Fantasy is essential because it allows people to turn their hopes, desires, and ideas into something that cannot be realized in real life.</w:t>
      </w:r>
    </w:p>
    <w:p w:rsidR="006D1332" w:rsidRDefault="006D1332" w:rsidP="006D1332">
      <w:pPr>
        <w:spacing w:after="0"/>
        <w:jc w:val="both"/>
        <w:rPr>
          <w:rFonts w:ascii="Times New Roman" w:hAnsi="Times New Roman" w:cs="Times New Roman"/>
          <w:sz w:val="24"/>
          <w:szCs w:val="24"/>
        </w:rPr>
      </w:pPr>
    </w:p>
    <w:p w:rsidR="00B4564E" w:rsidRDefault="00B4564E" w:rsidP="006D1332">
      <w:pPr>
        <w:spacing w:after="0"/>
        <w:jc w:val="both"/>
        <w:rPr>
          <w:rFonts w:ascii="Times New Roman" w:hAnsi="Times New Roman" w:cs="Times New Roman"/>
          <w:sz w:val="24"/>
          <w:szCs w:val="24"/>
        </w:rPr>
      </w:pPr>
    </w:p>
    <w:p w:rsidR="00B4564E" w:rsidRDefault="00B4564E" w:rsidP="006D1332">
      <w:pPr>
        <w:spacing w:after="0"/>
        <w:jc w:val="both"/>
        <w:rPr>
          <w:rFonts w:ascii="Times New Roman" w:hAnsi="Times New Roman" w:cs="Times New Roman"/>
          <w:sz w:val="24"/>
          <w:szCs w:val="24"/>
        </w:rPr>
      </w:pPr>
    </w:p>
    <w:p w:rsidR="006E759B" w:rsidRDefault="006E759B" w:rsidP="00FB26C7">
      <w:pPr>
        <w:numPr>
          <w:ilvl w:val="0"/>
          <w:numId w:val="1"/>
        </w:numPr>
        <w:ind w:left="567" w:hanging="567"/>
        <w:contextualSpacing/>
        <w:jc w:val="both"/>
        <w:rPr>
          <w:rFonts w:ascii="Times New Roman" w:eastAsia="Calibri" w:hAnsi="Times New Roman" w:cs="Times New Roman"/>
          <w:b/>
          <w:sz w:val="28"/>
          <w:szCs w:val="24"/>
        </w:rPr>
      </w:pPr>
      <w:r>
        <w:rPr>
          <w:rFonts w:ascii="Times New Roman" w:eastAsia="Calibri" w:hAnsi="Times New Roman" w:cs="Times New Roman"/>
          <w:b/>
          <w:sz w:val="28"/>
          <w:szCs w:val="24"/>
        </w:rPr>
        <w:lastRenderedPageBreak/>
        <w:t>RESEARCH METHOD</w:t>
      </w:r>
    </w:p>
    <w:p w:rsidR="008D39B6" w:rsidRPr="00FB26C7" w:rsidRDefault="008D39B6" w:rsidP="008D39B6">
      <w:pPr>
        <w:contextualSpacing/>
        <w:jc w:val="both"/>
        <w:rPr>
          <w:rFonts w:ascii="Times New Roman" w:eastAsia="Calibri" w:hAnsi="Times New Roman" w:cs="Times New Roman"/>
          <w:b/>
          <w:sz w:val="28"/>
          <w:szCs w:val="24"/>
        </w:rPr>
      </w:pPr>
    </w:p>
    <w:p w:rsidR="00B4564E" w:rsidRPr="008D39B6" w:rsidRDefault="00D70389" w:rsidP="008D39B6">
      <w:pPr>
        <w:spacing w:after="0"/>
        <w:ind w:firstLine="567"/>
        <w:jc w:val="both"/>
        <w:rPr>
          <w:rFonts w:ascii="Times New Roman" w:hAnsi="Times New Roman" w:cs="Times New Roman"/>
          <w:sz w:val="24"/>
          <w:szCs w:val="24"/>
        </w:rPr>
      </w:pPr>
      <w:r w:rsidRPr="008D39B6">
        <w:rPr>
          <w:rFonts w:ascii="Times New Roman" w:hAnsi="Times New Roman" w:cs="Times New Roman"/>
          <w:sz w:val="24"/>
          <w:szCs w:val="24"/>
        </w:rPr>
        <w:t xml:space="preserve">This study is qualitative since the researcher uses words as the data. Bogdan and Biklen have divided the characteristics of qualitative research into descriptive research because the data was collected in the form of words or pictures rather than numbers (26). Qualitative research concerned with developing explanations of social phenomena that </w:t>
      </w:r>
      <w:r w:rsidR="00236CEB" w:rsidRPr="008D39B6">
        <w:rPr>
          <w:rFonts w:ascii="Times New Roman" w:hAnsi="Times New Roman" w:cs="Times New Roman"/>
          <w:sz w:val="24"/>
          <w:szCs w:val="24"/>
        </w:rPr>
        <w:t>are</w:t>
      </w:r>
      <w:r w:rsidRPr="008D39B6">
        <w:rPr>
          <w:rFonts w:ascii="Times New Roman" w:hAnsi="Times New Roman" w:cs="Times New Roman"/>
          <w:sz w:val="24"/>
          <w:szCs w:val="24"/>
        </w:rPr>
        <w:t xml:space="preserve"> shared by participants in a particular social. This qualitative descriptive aimed to create descriptions, illustrations, facts, characteristics, and relationships between existing phenomena related to the research (Ary et Al, 423). </w:t>
      </w:r>
      <w:r w:rsidR="004A6B24" w:rsidRPr="008D39B6">
        <w:rPr>
          <w:rFonts w:ascii="Times New Roman" w:hAnsi="Times New Roman" w:cs="Times New Roman"/>
          <w:sz w:val="24"/>
          <w:szCs w:val="24"/>
        </w:rPr>
        <w:t>In this study, the researcher choose psychology as an approach</w:t>
      </w:r>
      <w:r w:rsidR="004A6B24" w:rsidRPr="008D39B6">
        <w:rPr>
          <w:rFonts w:ascii="Times New Roman" w:eastAsia="SimSun" w:hAnsi="Times New Roman" w:cs="Times New Roman"/>
          <w:sz w:val="24"/>
          <w:szCs w:val="24"/>
          <w:lang w:eastAsia="zh-CN"/>
        </w:rPr>
        <w:t xml:space="preserve">. </w:t>
      </w:r>
      <w:r w:rsidR="004A6B24" w:rsidRPr="008D39B6">
        <w:rPr>
          <w:rFonts w:ascii="Times New Roman" w:hAnsi="Times New Roman" w:cs="Times New Roman"/>
          <w:sz w:val="24"/>
          <w:szCs w:val="24"/>
        </w:rPr>
        <w:t>The theories of anxiety and defense mechanism had been chosen to analyze the psychological state</w:t>
      </w:r>
      <w:r w:rsidR="00BD78E7" w:rsidRPr="008D39B6">
        <w:rPr>
          <w:rFonts w:ascii="Times New Roman" w:hAnsi="Times New Roman" w:cs="Times New Roman"/>
          <w:sz w:val="24"/>
          <w:szCs w:val="24"/>
        </w:rPr>
        <w:t xml:space="preserve"> of the main character.</w:t>
      </w:r>
    </w:p>
    <w:p w:rsidR="008D39B6" w:rsidRDefault="008D39B6" w:rsidP="00D70389">
      <w:pPr>
        <w:pStyle w:val="ListParagraph"/>
        <w:spacing w:after="0"/>
        <w:ind w:left="567"/>
        <w:jc w:val="both"/>
        <w:rPr>
          <w:rFonts w:ascii="Times New Roman" w:hAnsi="Times New Roman" w:cs="Times New Roman"/>
          <w:sz w:val="24"/>
          <w:szCs w:val="24"/>
        </w:rPr>
      </w:pPr>
    </w:p>
    <w:p w:rsidR="00360CB3" w:rsidRDefault="008D39B6" w:rsidP="000B4975">
      <w:pPr>
        <w:ind w:firstLine="567"/>
        <w:jc w:val="both"/>
        <w:rPr>
          <w:rFonts w:ascii="Times New Roman" w:eastAsia="Calibri" w:hAnsi="Times New Roman" w:cs="Times New Roman"/>
          <w:sz w:val="24"/>
          <w:szCs w:val="24"/>
        </w:rPr>
      </w:pPr>
      <w:r w:rsidRPr="008D39B6">
        <w:rPr>
          <w:rFonts w:ascii="Times New Roman" w:eastAsia="Calibri" w:hAnsi="Times New Roman" w:cs="Times New Roman"/>
          <w:sz w:val="24"/>
          <w:szCs w:val="24"/>
        </w:rPr>
        <w:t>There are some processes in analyzing the data in this research based on Miles and Huberman (1994). First</w:t>
      </w:r>
      <w:r w:rsidRPr="008D39B6">
        <w:rPr>
          <w:rFonts w:ascii="Calibri" w:eastAsia="Calibri" w:hAnsi="Calibri" w:cs="Times New Roman"/>
        </w:rPr>
        <w:t xml:space="preserve"> </w:t>
      </w:r>
      <w:r w:rsidRPr="008D39B6">
        <w:rPr>
          <w:rFonts w:ascii="Times New Roman" w:eastAsia="Calibri" w:hAnsi="Times New Roman" w:cs="Times New Roman"/>
          <w:sz w:val="24"/>
          <w:szCs w:val="24"/>
        </w:rPr>
        <w:t xml:space="preserve">the researcher selected and categorized the data based on types of </w:t>
      </w:r>
      <w:r>
        <w:rPr>
          <w:rFonts w:ascii="Times New Roman" w:eastAsia="Calibri" w:hAnsi="Times New Roman" w:cs="Times New Roman"/>
          <w:sz w:val="24"/>
          <w:szCs w:val="24"/>
        </w:rPr>
        <w:t xml:space="preserve">anxiety </w:t>
      </w:r>
      <w:r w:rsidRPr="008D39B6">
        <w:rPr>
          <w:rFonts w:ascii="Times New Roman" w:eastAsia="Calibri" w:hAnsi="Times New Roman" w:cs="Times New Roman"/>
          <w:sz w:val="24"/>
          <w:szCs w:val="24"/>
        </w:rPr>
        <w:t xml:space="preserve">and </w:t>
      </w:r>
      <w:r>
        <w:rPr>
          <w:rFonts w:ascii="Times New Roman" w:eastAsia="Calibri" w:hAnsi="Times New Roman" w:cs="Times New Roman"/>
          <w:sz w:val="24"/>
          <w:szCs w:val="24"/>
        </w:rPr>
        <w:t>defense mechanism</w:t>
      </w:r>
      <w:r w:rsidRPr="008D39B6">
        <w:rPr>
          <w:rFonts w:ascii="Times New Roman" w:eastAsia="Calibri" w:hAnsi="Times New Roman" w:cs="Times New Roman"/>
          <w:sz w:val="24"/>
          <w:szCs w:val="24"/>
        </w:rPr>
        <w:t xml:space="preserve">. Second, the researcher uses the theory of </w:t>
      </w:r>
      <w:r>
        <w:rPr>
          <w:rFonts w:ascii="Times New Roman" w:eastAsia="Calibri" w:hAnsi="Times New Roman" w:cs="Times New Roman"/>
          <w:sz w:val="24"/>
          <w:szCs w:val="24"/>
        </w:rPr>
        <w:t>Sigmund Freud</w:t>
      </w:r>
      <w:r w:rsidRPr="008D39B6">
        <w:rPr>
          <w:rFonts w:ascii="Times New Roman" w:eastAsia="Calibri" w:hAnsi="Times New Roman" w:cs="Times New Roman"/>
          <w:sz w:val="24"/>
          <w:szCs w:val="24"/>
        </w:rPr>
        <w:t xml:space="preserve"> to analyze types of </w:t>
      </w:r>
      <w:r>
        <w:rPr>
          <w:rFonts w:ascii="Times New Roman" w:eastAsia="Calibri" w:hAnsi="Times New Roman" w:cs="Times New Roman"/>
          <w:sz w:val="24"/>
          <w:szCs w:val="24"/>
        </w:rPr>
        <w:t>anxiety</w:t>
      </w:r>
      <w:r w:rsidRPr="008D39B6">
        <w:rPr>
          <w:rFonts w:ascii="Times New Roman" w:eastAsia="Calibri" w:hAnsi="Times New Roman" w:cs="Times New Roman"/>
          <w:sz w:val="24"/>
          <w:szCs w:val="24"/>
        </w:rPr>
        <w:t xml:space="preserve"> and </w:t>
      </w:r>
      <w:r w:rsidR="00CE037A">
        <w:rPr>
          <w:rFonts w:ascii="Times New Roman" w:eastAsia="Calibri" w:hAnsi="Times New Roman" w:cs="Times New Roman"/>
          <w:sz w:val="24"/>
          <w:szCs w:val="24"/>
        </w:rPr>
        <w:t>defense mechanism</w:t>
      </w:r>
      <w:r w:rsidRPr="008D39B6">
        <w:rPr>
          <w:rFonts w:ascii="Times New Roman" w:eastAsia="Calibri" w:hAnsi="Times New Roman" w:cs="Times New Roman"/>
          <w:sz w:val="24"/>
          <w:szCs w:val="24"/>
        </w:rPr>
        <w:t xml:space="preserve">. The researcher will use </w:t>
      </w:r>
      <w:r w:rsidR="00C9634B">
        <w:rPr>
          <w:rFonts w:ascii="Times New Roman" w:eastAsia="Calibri" w:hAnsi="Times New Roman" w:cs="Times New Roman"/>
          <w:sz w:val="24"/>
          <w:szCs w:val="24"/>
        </w:rPr>
        <w:t>brief description</w:t>
      </w:r>
      <w:r w:rsidRPr="008D39B6">
        <w:rPr>
          <w:rFonts w:ascii="Times New Roman" w:eastAsia="Calibri" w:hAnsi="Times New Roman" w:cs="Times New Roman"/>
          <w:sz w:val="24"/>
          <w:szCs w:val="24"/>
        </w:rPr>
        <w:t xml:space="preserve"> to display the data. The </w:t>
      </w:r>
      <w:r w:rsidR="00A91781">
        <w:rPr>
          <w:rFonts w:ascii="Times New Roman" w:eastAsia="Calibri" w:hAnsi="Times New Roman" w:cs="Times New Roman"/>
          <w:sz w:val="24"/>
          <w:szCs w:val="24"/>
        </w:rPr>
        <w:t>data that being used are</w:t>
      </w:r>
      <w:r w:rsidR="00A91781" w:rsidRPr="00A91781">
        <w:rPr>
          <w:rFonts w:ascii="Times New Roman" w:eastAsia="SimSun" w:hAnsi="Times New Roman" w:cs="Times New Roman"/>
          <w:sz w:val="24"/>
          <w:szCs w:val="24"/>
          <w:lang w:eastAsia="zh-CN"/>
        </w:rPr>
        <w:t xml:space="preserve"> </w:t>
      </w:r>
      <w:r w:rsidR="00A91781">
        <w:rPr>
          <w:rFonts w:ascii="Times New Roman" w:eastAsia="Calibri" w:hAnsi="Times New Roman" w:cs="Times New Roman"/>
          <w:sz w:val="24"/>
          <w:szCs w:val="24"/>
        </w:rPr>
        <w:t>a</w:t>
      </w:r>
      <w:r w:rsidR="00A91781" w:rsidRPr="00A91781">
        <w:rPr>
          <w:rFonts w:ascii="Times New Roman" w:eastAsia="Calibri" w:hAnsi="Times New Roman" w:cs="Times New Roman"/>
          <w:sz w:val="24"/>
          <w:szCs w:val="24"/>
        </w:rPr>
        <w:t xml:space="preserve">ctions, behaviors, </w:t>
      </w:r>
      <w:r w:rsidR="00A91781">
        <w:rPr>
          <w:rFonts w:ascii="Times New Roman" w:eastAsia="Calibri" w:hAnsi="Times New Roman" w:cs="Times New Roman"/>
          <w:sz w:val="24"/>
          <w:szCs w:val="24"/>
        </w:rPr>
        <w:t xml:space="preserve">and </w:t>
      </w:r>
      <w:r w:rsidR="00A91781" w:rsidRPr="00A91781">
        <w:rPr>
          <w:rFonts w:ascii="Times New Roman" w:eastAsia="Calibri" w:hAnsi="Times New Roman" w:cs="Times New Roman"/>
          <w:sz w:val="24"/>
          <w:szCs w:val="24"/>
        </w:rPr>
        <w:t>conversations</w:t>
      </w:r>
      <w:r w:rsidR="00A91781">
        <w:rPr>
          <w:rFonts w:ascii="Times New Roman" w:eastAsia="Calibri" w:hAnsi="Times New Roman" w:cs="Times New Roman"/>
          <w:sz w:val="24"/>
          <w:szCs w:val="24"/>
        </w:rPr>
        <w:t xml:space="preserve"> that </w:t>
      </w:r>
      <w:r w:rsidR="00A91781" w:rsidRPr="00A91781">
        <w:rPr>
          <w:rFonts w:ascii="Times New Roman" w:eastAsia="Calibri" w:hAnsi="Times New Roman" w:cs="Times New Roman"/>
          <w:sz w:val="24"/>
          <w:szCs w:val="24"/>
        </w:rPr>
        <w:t>show</w:t>
      </w:r>
      <w:r w:rsidR="00A91781">
        <w:rPr>
          <w:rFonts w:ascii="Times New Roman" w:eastAsia="Calibri" w:hAnsi="Times New Roman" w:cs="Times New Roman"/>
          <w:sz w:val="24"/>
          <w:szCs w:val="24"/>
        </w:rPr>
        <w:t>s</w:t>
      </w:r>
      <w:r w:rsidR="00A91781" w:rsidRPr="00A91781">
        <w:rPr>
          <w:rFonts w:ascii="Times New Roman" w:eastAsia="Calibri" w:hAnsi="Times New Roman" w:cs="Times New Roman"/>
          <w:sz w:val="24"/>
          <w:szCs w:val="24"/>
        </w:rPr>
        <w:t xml:space="preserve"> psychological state</w:t>
      </w:r>
      <w:r w:rsidR="00A91781">
        <w:rPr>
          <w:rFonts w:ascii="Times New Roman" w:eastAsia="Calibri" w:hAnsi="Times New Roman" w:cs="Times New Roman"/>
          <w:sz w:val="24"/>
          <w:szCs w:val="24"/>
        </w:rPr>
        <w:t xml:space="preserve">; </w:t>
      </w:r>
      <w:r w:rsidR="00A91781" w:rsidRPr="00A91781">
        <w:rPr>
          <w:rFonts w:ascii="Times New Roman" w:eastAsia="Calibri" w:hAnsi="Times New Roman" w:cs="Times New Roman"/>
          <w:sz w:val="24"/>
          <w:szCs w:val="24"/>
        </w:rPr>
        <w:t>the anxiety and defense mechanism of the main character, Joy Newsome.</w:t>
      </w:r>
      <w:r w:rsidR="00A91781">
        <w:rPr>
          <w:rFonts w:ascii="Times New Roman" w:eastAsia="Calibri" w:hAnsi="Times New Roman" w:cs="Times New Roman"/>
          <w:sz w:val="24"/>
          <w:szCs w:val="24"/>
        </w:rPr>
        <w:t xml:space="preserve"> </w:t>
      </w:r>
      <w:r w:rsidRPr="008D39B6">
        <w:rPr>
          <w:rFonts w:ascii="Times New Roman" w:eastAsia="Calibri" w:hAnsi="Times New Roman" w:cs="Times New Roman"/>
          <w:sz w:val="24"/>
          <w:szCs w:val="24"/>
        </w:rPr>
        <w:t>After the data has been reduced and presented, the researcher draws conclusions from the entire data described in the previous discussion based on research questions.</w:t>
      </w:r>
      <w:r w:rsidR="00360CB3" w:rsidRPr="00360CB3">
        <w:rPr>
          <w:rFonts w:ascii="Times New Roman" w:eastAsia="Calibri" w:hAnsi="Times New Roman" w:cs="Times New Roman"/>
          <w:sz w:val="24"/>
          <w:szCs w:val="24"/>
        </w:rPr>
        <w:t xml:space="preserve"> </w:t>
      </w:r>
    </w:p>
    <w:p w:rsidR="000B4975" w:rsidRPr="000B4975" w:rsidRDefault="000B4975" w:rsidP="000B4975">
      <w:pPr>
        <w:numPr>
          <w:ilvl w:val="0"/>
          <w:numId w:val="1"/>
        </w:numPr>
        <w:spacing w:after="0"/>
        <w:ind w:left="567" w:hanging="567"/>
        <w:contextualSpacing/>
        <w:jc w:val="both"/>
        <w:rPr>
          <w:rFonts w:ascii="Times New Roman" w:eastAsia="Calibri" w:hAnsi="Times New Roman" w:cs="Times New Roman"/>
          <w:b/>
          <w:sz w:val="28"/>
        </w:rPr>
      </w:pPr>
      <w:r w:rsidRPr="000B4975">
        <w:rPr>
          <w:rFonts w:ascii="Times New Roman" w:eastAsia="Calibri" w:hAnsi="Times New Roman" w:cs="Times New Roman"/>
          <w:b/>
          <w:sz w:val="28"/>
        </w:rPr>
        <w:t>FINDINGS AND DISCUSSION</w:t>
      </w:r>
    </w:p>
    <w:p w:rsidR="00096CBC" w:rsidRPr="000B4975" w:rsidRDefault="00144E24" w:rsidP="00096CBC">
      <w:pPr>
        <w:numPr>
          <w:ilvl w:val="0"/>
          <w:numId w:val="5"/>
        </w:numPr>
        <w:spacing w:after="0"/>
        <w:ind w:left="567" w:hanging="567"/>
        <w:contextualSpacing/>
        <w:jc w:val="both"/>
        <w:rPr>
          <w:rFonts w:ascii="Times New Roman" w:eastAsia="Calibri" w:hAnsi="Times New Roman" w:cs="Times New Roman"/>
          <w:b/>
          <w:sz w:val="24"/>
        </w:rPr>
      </w:pPr>
      <w:bookmarkStart w:id="9" w:name="_Hlk86224983"/>
      <w:r>
        <w:rPr>
          <w:rFonts w:ascii="Times New Roman" w:eastAsia="Calibri" w:hAnsi="Times New Roman" w:cs="Times New Roman"/>
          <w:b/>
          <w:sz w:val="24"/>
        </w:rPr>
        <w:t xml:space="preserve"> </w:t>
      </w:r>
      <w:r w:rsidR="000B4975" w:rsidRPr="000B4975">
        <w:rPr>
          <w:rFonts w:ascii="Times New Roman" w:eastAsia="Calibri" w:hAnsi="Times New Roman" w:cs="Times New Roman"/>
          <w:b/>
          <w:sz w:val="24"/>
        </w:rPr>
        <w:t xml:space="preserve">Types of </w:t>
      </w:r>
      <w:r w:rsidR="000B4975">
        <w:rPr>
          <w:rFonts w:ascii="Times New Roman" w:eastAsia="Calibri" w:hAnsi="Times New Roman" w:cs="Times New Roman"/>
          <w:b/>
          <w:sz w:val="24"/>
        </w:rPr>
        <w:t>Anxiety</w:t>
      </w:r>
    </w:p>
    <w:bookmarkEnd w:id="9"/>
    <w:p w:rsidR="000B4975" w:rsidRPr="006844C0" w:rsidRDefault="00433DC3" w:rsidP="006844C0">
      <w:pPr>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a</w:t>
      </w:r>
      <w:r>
        <w:rPr>
          <w:rFonts w:ascii="Times New Roman" w:eastAsia="Calibri" w:hAnsi="Times New Roman" w:cs="Times New Roman"/>
          <w:b/>
          <w:sz w:val="24"/>
          <w:szCs w:val="24"/>
        </w:rPr>
        <w:t xml:space="preserve">.  </w:t>
      </w:r>
      <w:r w:rsidR="000B4975" w:rsidRPr="00433DC3">
        <w:rPr>
          <w:rFonts w:ascii="Times New Roman" w:eastAsia="Calibri" w:hAnsi="Times New Roman" w:cs="Times New Roman"/>
          <w:b/>
          <w:iCs/>
          <w:sz w:val="24"/>
        </w:rPr>
        <w:t>Moral Anxiety</w:t>
      </w:r>
    </w:p>
    <w:p w:rsidR="0094114C" w:rsidRPr="00C71617" w:rsidRDefault="000B4975" w:rsidP="00C71617">
      <w:pPr>
        <w:ind w:firstLine="567"/>
        <w:contextualSpacing/>
        <w:jc w:val="both"/>
        <w:rPr>
          <w:rFonts w:ascii="Times New Roman" w:hAnsi="Times New Roman" w:cs="Times New Roman"/>
          <w:sz w:val="24"/>
          <w:szCs w:val="24"/>
        </w:rPr>
      </w:pPr>
      <w:bookmarkStart w:id="10" w:name="_Hlk86223570"/>
      <w:r w:rsidRPr="009355D5">
        <w:rPr>
          <w:rFonts w:ascii="Times New Roman" w:hAnsi="Times New Roman" w:cs="Times New Roman"/>
          <w:sz w:val="24"/>
          <w:szCs w:val="24"/>
        </w:rPr>
        <w:t>Moral anxiety is the fears of consciousness which is people who have moral anxiety are considered to have their superegos well-developed. When people are morally anxious, they are afraid of being punished by their superego. Moreover, the person who has moral anxiety cannot escape from feelings of guilt by running away from them.</w:t>
      </w:r>
      <w:bookmarkEnd w:id="10"/>
    </w:p>
    <w:p w:rsidR="0094114C" w:rsidRPr="0094114C" w:rsidRDefault="0094114C" w:rsidP="0094114C">
      <w:pPr>
        <w:spacing w:after="0" w:line="240" w:lineRule="auto"/>
        <w:ind w:firstLine="720"/>
        <w:jc w:val="both"/>
        <w:rPr>
          <w:rFonts w:ascii="Times New Roman" w:hAnsi="Times New Roman" w:cs="Times New Roman"/>
          <w:sz w:val="24"/>
          <w:szCs w:val="24"/>
        </w:rPr>
      </w:pPr>
      <w:bookmarkStart w:id="11" w:name="_Hlk86224682"/>
      <w:r w:rsidRPr="0094114C">
        <w:rPr>
          <w:rFonts w:ascii="Times New Roman" w:hAnsi="Times New Roman" w:cs="Times New Roman"/>
          <w:sz w:val="24"/>
          <w:szCs w:val="24"/>
        </w:rPr>
        <w:t>Nancy: Look at him. You should be thinking about him.</w:t>
      </w:r>
    </w:p>
    <w:p w:rsidR="0094114C" w:rsidRPr="0094114C" w:rsidRDefault="0094114C" w:rsidP="0094114C">
      <w:pPr>
        <w:spacing w:after="0" w:line="240" w:lineRule="auto"/>
        <w:ind w:left="720"/>
        <w:jc w:val="both"/>
        <w:rPr>
          <w:rFonts w:ascii="Times New Roman" w:hAnsi="Times New Roman" w:cs="Times New Roman"/>
          <w:sz w:val="24"/>
          <w:szCs w:val="24"/>
        </w:rPr>
      </w:pPr>
      <w:r w:rsidRPr="0094114C">
        <w:rPr>
          <w:rFonts w:ascii="Times New Roman" w:hAnsi="Times New Roman" w:cs="Times New Roman"/>
          <w:sz w:val="24"/>
          <w:szCs w:val="24"/>
        </w:rPr>
        <w:t xml:space="preserve">Joy:     Don’t you ever tell me how to look after my son. I’m sorry if I’m not </w:t>
      </w:r>
    </w:p>
    <w:p w:rsidR="0094114C" w:rsidRPr="0094114C" w:rsidRDefault="0094114C" w:rsidP="0094114C">
      <w:pPr>
        <w:spacing w:after="0" w:line="240" w:lineRule="auto"/>
        <w:ind w:left="720"/>
        <w:jc w:val="both"/>
        <w:rPr>
          <w:rFonts w:ascii="Times New Roman" w:hAnsi="Times New Roman" w:cs="Times New Roman"/>
          <w:b/>
          <w:sz w:val="24"/>
          <w:szCs w:val="24"/>
        </w:rPr>
      </w:pPr>
      <w:r w:rsidRPr="0094114C">
        <w:rPr>
          <w:rFonts w:ascii="Times New Roman" w:hAnsi="Times New Roman" w:cs="Times New Roman"/>
          <w:sz w:val="24"/>
          <w:szCs w:val="24"/>
        </w:rPr>
        <w:t xml:space="preserve">           ‘nice’enough for you. </w:t>
      </w:r>
      <w:r w:rsidRPr="0094114C">
        <w:rPr>
          <w:rFonts w:ascii="Times New Roman" w:hAnsi="Times New Roman" w:cs="Times New Roman"/>
          <w:b/>
          <w:sz w:val="24"/>
          <w:szCs w:val="24"/>
        </w:rPr>
        <w:t xml:space="preserve">Maybe if you hadn’t been in my head saying </w:t>
      </w:r>
    </w:p>
    <w:p w:rsidR="0094114C" w:rsidRPr="0094114C" w:rsidRDefault="0094114C" w:rsidP="0094114C">
      <w:pPr>
        <w:spacing w:after="0" w:line="240" w:lineRule="auto"/>
        <w:ind w:left="720"/>
        <w:jc w:val="both"/>
        <w:rPr>
          <w:rFonts w:ascii="Times New Roman" w:hAnsi="Times New Roman" w:cs="Times New Roman"/>
          <w:sz w:val="24"/>
          <w:szCs w:val="24"/>
        </w:rPr>
      </w:pPr>
      <w:r w:rsidRPr="0094114C">
        <w:rPr>
          <w:rFonts w:ascii="Times New Roman" w:hAnsi="Times New Roman" w:cs="Times New Roman"/>
          <w:b/>
          <w:sz w:val="24"/>
          <w:szCs w:val="24"/>
        </w:rPr>
        <w:t xml:space="preserve">           ‘be nice’ that day I wouldn’t have gone to help him</w:t>
      </w:r>
      <w:r w:rsidRPr="0094114C">
        <w:rPr>
          <w:rFonts w:ascii="Times New Roman" w:hAnsi="Times New Roman" w:cs="Times New Roman"/>
          <w:sz w:val="24"/>
          <w:szCs w:val="24"/>
        </w:rPr>
        <w:t xml:space="preserve">. (01:26:38 –  </w:t>
      </w:r>
    </w:p>
    <w:p w:rsidR="0094114C" w:rsidRPr="0094114C" w:rsidRDefault="0094114C" w:rsidP="0094114C">
      <w:pPr>
        <w:spacing w:line="240" w:lineRule="auto"/>
        <w:ind w:left="720"/>
        <w:jc w:val="both"/>
        <w:rPr>
          <w:rFonts w:ascii="Times New Roman" w:hAnsi="Times New Roman" w:cs="Times New Roman"/>
          <w:b/>
          <w:sz w:val="24"/>
          <w:szCs w:val="24"/>
        </w:rPr>
      </w:pPr>
      <w:r w:rsidRPr="0094114C">
        <w:rPr>
          <w:rFonts w:ascii="Times New Roman" w:hAnsi="Times New Roman" w:cs="Times New Roman"/>
          <w:b/>
          <w:sz w:val="24"/>
          <w:szCs w:val="24"/>
        </w:rPr>
        <w:t xml:space="preserve">            </w:t>
      </w:r>
      <w:r w:rsidRPr="0094114C">
        <w:rPr>
          <w:rFonts w:ascii="Times New Roman" w:hAnsi="Times New Roman" w:cs="Times New Roman"/>
          <w:sz w:val="24"/>
          <w:szCs w:val="24"/>
        </w:rPr>
        <w:t>01:26:45)</w:t>
      </w:r>
    </w:p>
    <w:p w:rsidR="0094114C" w:rsidRDefault="0094114C" w:rsidP="00C71617">
      <w:pPr>
        <w:ind w:firstLine="567"/>
        <w:contextualSpacing/>
        <w:jc w:val="both"/>
        <w:rPr>
          <w:rFonts w:ascii="Times New Roman" w:hAnsi="Times New Roman" w:cs="Times New Roman"/>
          <w:sz w:val="24"/>
          <w:szCs w:val="24"/>
        </w:rPr>
      </w:pPr>
      <w:r w:rsidRPr="0094114C">
        <w:rPr>
          <w:rFonts w:ascii="Times New Roman" w:hAnsi="Times New Roman" w:cs="Times New Roman"/>
          <w:sz w:val="24"/>
          <w:szCs w:val="24"/>
        </w:rPr>
        <w:t xml:space="preserve">Based on the conversation between Joy and her mother, it shows that her mother forces her to help Old Nick. Joy could not reject what her mother asked to her. She would feel guilty if she chose not tofollow what her mother wants to. Consciously, she could have rejected what her mother asked, but the person who has moral anxiety cannot escape from feelings of guilt by running away from them, as she was taught to be nice person by her mother. Because of that, she grew up with well-developed superego. She morally depressed if she was not behaving upon or ‘consider as’ good thing, her moral anxiety forces her to do a good thing, so the way she released </w:t>
      </w:r>
      <w:r w:rsidRPr="0094114C">
        <w:rPr>
          <w:rFonts w:ascii="Times New Roman" w:hAnsi="Times New Roman" w:cs="Times New Roman"/>
          <w:sz w:val="24"/>
          <w:szCs w:val="24"/>
        </w:rPr>
        <w:lastRenderedPageBreak/>
        <w:t>the pressure of her moral anxiety was by helping Old Nick in which after that Old Nick abducted her.</w:t>
      </w:r>
      <w:bookmarkEnd w:id="11"/>
    </w:p>
    <w:p w:rsidR="00C71617" w:rsidRDefault="00C71617" w:rsidP="00C71617">
      <w:pPr>
        <w:ind w:firstLine="567"/>
        <w:contextualSpacing/>
        <w:jc w:val="both"/>
        <w:rPr>
          <w:rFonts w:ascii="Times New Roman" w:hAnsi="Times New Roman" w:cs="Times New Roman"/>
          <w:sz w:val="24"/>
          <w:szCs w:val="24"/>
        </w:rPr>
      </w:pPr>
    </w:p>
    <w:p w:rsidR="00096CBC" w:rsidRPr="00C71617" w:rsidRDefault="006844C0" w:rsidP="00096CBC">
      <w:pPr>
        <w:spacing w:after="0"/>
        <w:contextualSpacing/>
        <w:jc w:val="both"/>
        <w:rPr>
          <w:rFonts w:ascii="Times New Roman" w:hAnsi="Times New Roman" w:cs="Times New Roman"/>
          <w:b/>
          <w:sz w:val="24"/>
          <w:szCs w:val="24"/>
        </w:rPr>
      </w:pPr>
      <w:bookmarkStart w:id="12" w:name="_Hlk86224845"/>
      <w:r w:rsidRPr="006844C0">
        <w:rPr>
          <w:rFonts w:ascii="Times New Roman" w:hAnsi="Times New Roman" w:cs="Times New Roman"/>
          <w:b/>
          <w:sz w:val="24"/>
          <w:szCs w:val="24"/>
        </w:rPr>
        <w:t xml:space="preserve">      </w:t>
      </w:r>
      <w:bookmarkStart w:id="13" w:name="_Hlk86225891"/>
      <w:r>
        <w:rPr>
          <w:rFonts w:ascii="Times New Roman" w:hAnsi="Times New Roman" w:cs="Times New Roman"/>
          <w:b/>
          <w:sz w:val="24"/>
          <w:szCs w:val="24"/>
        </w:rPr>
        <w:t>b</w:t>
      </w:r>
      <w:r w:rsidRPr="006844C0">
        <w:rPr>
          <w:rFonts w:ascii="Times New Roman" w:hAnsi="Times New Roman" w:cs="Times New Roman"/>
          <w:b/>
          <w:sz w:val="24"/>
          <w:szCs w:val="24"/>
        </w:rPr>
        <w:t xml:space="preserve">.  </w:t>
      </w:r>
      <w:r>
        <w:rPr>
          <w:rFonts w:ascii="Times New Roman" w:hAnsi="Times New Roman" w:cs="Times New Roman"/>
          <w:b/>
          <w:iCs/>
          <w:sz w:val="24"/>
          <w:szCs w:val="24"/>
        </w:rPr>
        <w:t>Realistic</w:t>
      </w:r>
      <w:r w:rsidR="000B4975" w:rsidRPr="006844C0">
        <w:rPr>
          <w:rFonts w:ascii="Times New Roman" w:hAnsi="Times New Roman" w:cs="Times New Roman"/>
          <w:b/>
          <w:iCs/>
          <w:sz w:val="24"/>
          <w:szCs w:val="24"/>
        </w:rPr>
        <w:t xml:space="preserve"> Anxiety</w:t>
      </w:r>
    </w:p>
    <w:p w:rsidR="000B4975" w:rsidRPr="00C71617" w:rsidRDefault="006844C0" w:rsidP="00C71617">
      <w:pPr>
        <w:spacing w:after="0"/>
        <w:ind w:firstLine="720"/>
        <w:contextualSpacing/>
        <w:jc w:val="both"/>
        <w:rPr>
          <w:rFonts w:ascii="Times New Roman" w:eastAsia="Calibri" w:hAnsi="Times New Roman" w:cs="Times New Roman"/>
          <w:b/>
          <w:sz w:val="24"/>
        </w:rPr>
      </w:pPr>
      <w:r w:rsidRPr="006844C0">
        <w:rPr>
          <w:rFonts w:ascii="Times New Roman" w:hAnsi="Times New Roman" w:cs="Times New Roman"/>
          <w:sz w:val="24"/>
          <w:szCs w:val="24"/>
        </w:rPr>
        <w:t xml:space="preserve">Realistic anxiety is fears of real world threats and the most common way of reducing the anxiety is by avoid the threatening object. At some point, a person who has realistic anxiety may take whatever action to save them from the danger. </w:t>
      </w:r>
    </w:p>
    <w:p w:rsidR="00096CBC" w:rsidRPr="0094114C" w:rsidRDefault="00096CBC" w:rsidP="00096CBC">
      <w:pPr>
        <w:spacing w:after="0" w:line="240" w:lineRule="auto"/>
        <w:ind w:firstLine="720"/>
        <w:jc w:val="both"/>
        <w:rPr>
          <w:rFonts w:ascii="Times New Roman" w:hAnsi="Times New Roman" w:cs="Times New Roman"/>
          <w:sz w:val="24"/>
          <w:szCs w:val="24"/>
        </w:rPr>
      </w:pPr>
      <w:r w:rsidRPr="0094114C">
        <w:rPr>
          <w:rFonts w:ascii="Times New Roman" w:hAnsi="Times New Roman" w:cs="Times New Roman"/>
          <w:sz w:val="24"/>
          <w:szCs w:val="24"/>
        </w:rPr>
        <w:t>Nancy: Look at him. You should be thinking about him.</w:t>
      </w:r>
    </w:p>
    <w:p w:rsidR="00096CBC" w:rsidRPr="0094114C" w:rsidRDefault="00096CBC" w:rsidP="00096CBC">
      <w:pPr>
        <w:spacing w:after="0" w:line="240" w:lineRule="auto"/>
        <w:ind w:left="720"/>
        <w:jc w:val="both"/>
        <w:rPr>
          <w:rFonts w:ascii="Times New Roman" w:hAnsi="Times New Roman" w:cs="Times New Roman"/>
          <w:sz w:val="24"/>
          <w:szCs w:val="24"/>
        </w:rPr>
      </w:pPr>
      <w:r w:rsidRPr="0094114C">
        <w:rPr>
          <w:rFonts w:ascii="Times New Roman" w:hAnsi="Times New Roman" w:cs="Times New Roman"/>
          <w:sz w:val="24"/>
          <w:szCs w:val="24"/>
        </w:rPr>
        <w:t xml:space="preserve">Joy:     Don’t you ever tell me how to look after my son. I’m sorry if I’m not </w:t>
      </w:r>
    </w:p>
    <w:p w:rsidR="00096CBC" w:rsidRPr="0094114C" w:rsidRDefault="00096CBC" w:rsidP="00096CBC">
      <w:pPr>
        <w:spacing w:after="0" w:line="240" w:lineRule="auto"/>
        <w:ind w:left="720"/>
        <w:jc w:val="both"/>
        <w:rPr>
          <w:rFonts w:ascii="Times New Roman" w:hAnsi="Times New Roman" w:cs="Times New Roman"/>
          <w:b/>
          <w:sz w:val="24"/>
          <w:szCs w:val="24"/>
        </w:rPr>
      </w:pPr>
      <w:r w:rsidRPr="0094114C">
        <w:rPr>
          <w:rFonts w:ascii="Times New Roman" w:hAnsi="Times New Roman" w:cs="Times New Roman"/>
          <w:sz w:val="24"/>
          <w:szCs w:val="24"/>
        </w:rPr>
        <w:t xml:space="preserve">           ‘nice’enough for you. </w:t>
      </w:r>
      <w:r w:rsidRPr="0094114C">
        <w:rPr>
          <w:rFonts w:ascii="Times New Roman" w:hAnsi="Times New Roman" w:cs="Times New Roman"/>
          <w:b/>
          <w:sz w:val="24"/>
          <w:szCs w:val="24"/>
        </w:rPr>
        <w:t xml:space="preserve">Maybe if you hadn’t been in my head saying </w:t>
      </w:r>
    </w:p>
    <w:p w:rsidR="00096CBC" w:rsidRPr="0094114C" w:rsidRDefault="00096CBC" w:rsidP="00096CBC">
      <w:pPr>
        <w:spacing w:after="0" w:line="240" w:lineRule="auto"/>
        <w:ind w:left="720"/>
        <w:jc w:val="both"/>
        <w:rPr>
          <w:rFonts w:ascii="Times New Roman" w:hAnsi="Times New Roman" w:cs="Times New Roman"/>
          <w:sz w:val="24"/>
          <w:szCs w:val="24"/>
        </w:rPr>
      </w:pPr>
      <w:r w:rsidRPr="0094114C">
        <w:rPr>
          <w:rFonts w:ascii="Times New Roman" w:hAnsi="Times New Roman" w:cs="Times New Roman"/>
          <w:b/>
          <w:sz w:val="24"/>
          <w:szCs w:val="24"/>
        </w:rPr>
        <w:t xml:space="preserve">           ‘be nice’ that day I wouldn’t have gone to help him</w:t>
      </w:r>
      <w:r w:rsidRPr="0094114C">
        <w:rPr>
          <w:rFonts w:ascii="Times New Roman" w:hAnsi="Times New Roman" w:cs="Times New Roman"/>
          <w:sz w:val="24"/>
          <w:szCs w:val="24"/>
        </w:rPr>
        <w:t xml:space="preserve">. (01:26:38 –  </w:t>
      </w:r>
    </w:p>
    <w:p w:rsidR="00096CBC" w:rsidRPr="0094114C" w:rsidRDefault="00096CBC" w:rsidP="00096CBC">
      <w:pPr>
        <w:spacing w:line="240" w:lineRule="auto"/>
        <w:ind w:left="720"/>
        <w:jc w:val="both"/>
        <w:rPr>
          <w:rFonts w:ascii="Times New Roman" w:hAnsi="Times New Roman" w:cs="Times New Roman"/>
          <w:b/>
          <w:sz w:val="24"/>
          <w:szCs w:val="24"/>
        </w:rPr>
      </w:pPr>
      <w:r w:rsidRPr="0094114C">
        <w:rPr>
          <w:rFonts w:ascii="Times New Roman" w:hAnsi="Times New Roman" w:cs="Times New Roman"/>
          <w:b/>
          <w:sz w:val="24"/>
          <w:szCs w:val="24"/>
        </w:rPr>
        <w:t xml:space="preserve">            </w:t>
      </w:r>
      <w:r w:rsidRPr="0094114C">
        <w:rPr>
          <w:rFonts w:ascii="Times New Roman" w:hAnsi="Times New Roman" w:cs="Times New Roman"/>
          <w:sz w:val="24"/>
          <w:szCs w:val="24"/>
        </w:rPr>
        <w:t>01:26:45)</w:t>
      </w:r>
    </w:p>
    <w:p w:rsidR="00096CBC" w:rsidRPr="004468F9" w:rsidRDefault="00096CBC" w:rsidP="004468F9">
      <w:pPr>
        <w:ind w:firstLine="720"/>
        <w:contextualSpacing/>
        <w:jc w:val="both"/>
        <w:rPr>
          <w:rFonts w:ascii="Times New Roman" w:hAnsi="Times New Roman" w:cs="Times New Roman"/>
          <w:sz w:val="24"/>
          <w:szCs w:val="24"/>
        </w:rPr>
      </w:pPr>
      <w:r w:rsidRPr="00096CBC">
        <w:rPr>
          <w:rFonts w:ascii="Times New Roman" w:hAnsi="Times New Roman" w:cs="Times New Roman"/>
          <w:sz w:val="24"/>
          <w:szCs w:val="24"/>
        </w:rPr>
        <w:t xml:space="preserve">Joy as his mother tried to repel the mouse and warned him about the mouse as the mouse brings germs and might bite at night. She pointed out that mouse is harmful animal. It is clearly shows Joy’s realistic anxiety as she tried to avoid the treatening object, in this case a mouse. The way she is reducing the anxiety by repels the mouse as an action the keep them both save.  </w:t>
      </w:r>
      <w:bookmarkEnd w:id="12"/>
      <w:bookmarkEnd w:id="13"/>
    </w:p>
    <w:p w:rsidR="00C71617" w:rsidRPr="000B4975" w:rsidRDefault="00C71617" w:rsidP="00C71617">
      <w:pPr>
        <w:numPr>
          <w:ilvl w:val="0"/>
          <w:numId w:val="5"/>
        </w:numPr>
        <w:spacing w:after="0"/>
        <w:contextualSpacing/>
        <w:jc w:val="both"/>
        <w:rPr>
          <w:rFonts w:ascii="Times New Roman" w:eastAsia="Calibri" w:hAnsi="Times New Roman" w:cs="Times New Roman"/>
          <w:b/>
          <w:sz w:val="24"/>
        </w:rPr>
      </w:pPr>
      <w:r w:rsidRPr="006844C0">
        <w:rPr>
          <w:rFonts w:ascii="Times New Roman" w:hAnsi="Times New Roman" w:cs="Times New Roman"/>
          <w:b/>
          <w:sz w:val="24"/>
          <w:szCs w:val="24"/>
        </w:rPr>
        <w:t xml:space="preserve">    </w:t>
      </w:r>
      <w:r w:rsidRPr="000B4975">
        <w:rPr>
          <w:rFonts w:ascii="Times New Roman" w:eastAsia="Calibri" w:hAnsi="Times New Roman" w:cs="Times New Roman"/>
          <w:b/>
          <w:sz w:val="24"/>
        </w:rPr>
        <w:t xml:space="preserve">Types of </w:t>
      </w:r>
      <w:r>
        <w:rPr>
          <w:rFonts w:ascii="Times New Roman" w:eastAsia="Calibri" w:hAnsi="Times New Roman" w:cs="Times New Roman"/>
          <w:b/>
          <w:sz w:val="24"/>
        </w:rPr>
        <w:t>Defense Mechanism</w:t>
      </w:r>
    </w:p>
    <w:p w:rsidR="00C71617" w:rsidRPr="00C71617" w:rsidRDefault="007038BB" w:rsidP="007038BB">
      <w:pPr>
        <w:spacing w:after="0"/>
        <w:ind w:firstLine="360"/>
        <w:contextualSpacing/>
        <w:jc w:val="both"/>
        <w:rPr>
          <w:rFonts w:ascii="Times New Roman" w:hAnsi="Times New Roman" w:cs="Times New Roman"/>
          <w:b/>
          <w:sz w:val="24"/>
          <w:szCs w:val="24"/>
        </w:rPr>
      </w:pPr>
      <w:bookmarkStart w:id="14" w:name="_Hlk86225827"/>
      <w:r>
        <w:rPr>
          <w:rFonts w:ascii="Times New Roman" w:hAnsi="Times New Roman" w:cs="Times New Roman"/>
          <w:b/>
          <w:sz w:val="24"/>
          <w:szCs w:val="24"/>
        </w:rPr>
        <w:t xml:space="preserve">      </w:t>
      </w:r>
      <w:r w:rsidR="00C71617">
        <w:rPr>
          <w:rFonts w:ascii="Times New Roman" w:hAnsi="Times New Roman" w:cs="Times New Roman"/>
          <w:b/>
          <w:sz w:val="24"/>
          <w:szCs w:val="24"/>
        </w:rPr>
        <w:t>a</w:t>
      </w:r>
      <w:r w:rsidR="00C71617" w:rsidRPr="006844C0">
        <w:rPr>
          <w:rFonts w:ascii="Times New Roman" w:hAnsi="Times New Roman" w:cs="Times New Roman"/>
          <w:b/>
          <w:sz w:val="24"/>
          <w:szCs w:val="24"/>
        </w:rPr>
        <w:t xml:space="preserve">.  </w:t>
      </w:r>
      <w:r w:rsidR="00144E24" w:rsidRPr="00144E24">
        <w:rPr>
          <w:rFonts w:ascii="Times New Roman" w:hAnsi="Times New Roman" w:cs="Times New Roman"/>
          <w:b/>
          <w:iCs/>
          <w:sz w:val="24"/>
          <w:szCs w:val="24"/>
        </w:rPr>
        <w:t xml:space="preserve">Repression </w:t>
      </w:r>
    </w:p>
    <w:p w:rsidR="00C71617" w:rsidRPr="00C71617" w:rsidRDefault="00144E24" w:rsidP="00C71617">
      <w:pPr>
        <w:spacing w:after="0"/>
        <w:ind w:firstLine="720"/>
        <w:contextualSpacing/>
        <w:jc w:val="both"/>
        <w:rPr>
          <w:rFonts w:ascii="Times New Roman" w:eastAsia="Calibri" w:hAnsi="Times New Roman" w:cs="Times New Roman"/>
          <w:b/>
          <w:sz w:val="24"/>
        </w:rPr>
      </w:pPr>
      <w:r w:rsidRPr="00144E24">
        <w:rPr>
          <w:rFonts w:ascii="Times New Roman" w:hAnsi="Times New Roman" w:cs="Times New Roman"/>
          <w:sz w:val="24"/>
          <w:szCs w:val="24"/>
        </w:rPr>
        <w:t xml:space="preserve">Repression is an unconscious mechanism </w:t>
      </w:r>
      <w:r w:rsidRPr="00144E24">
        <w:rPr>
          <w:rFonts w:ascii="Times New Roman" w:hAnsi="Times New Roman" w:cs="Times New Roman"/>
          <w:sz w:val="24"/>
          <w:szCs w:val="24"/>
          <w:lang w:val="id-ID"/>
        </w:rPr>
        <w:t xml:space="preserve">which is </w:t>
      </w:r>
      <w:r w:rsidRPr="00144E24">
        <w:rPr>
          <w:rFonts w:ascii="Times New Roman" w:hAnsi="Times New Roman" w:cs="Times New Roman"/>
          <w:sz w:val="24"/>
          <w:szCs w:val="24"/>
        </w:rPr>
        <w:t>employed by the ego to keep disturbing or threatening thoughts from becoming conscious. Repression is truly a form of forgetting.</w:t>
      </w:r>
      <w:r w:rsidR="00C71617" w:rsidRPr="006844C0">
        <w:rPr>
          <w:rFonts w:ascii="Times New Roman" w:hAnsi="Times New Roman" w:cs="Times New Roman"/>
          <w:sz w:val="24"/>
          <w:szCs w:val="24"/>
        </w:rPr>
        <w:t xml:space="preserve"> </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Joy:       He needs something real to do. I’m getting worried about him with</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 xml:space="preserve">              the phone. </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 xml:space="preserve">Nancy:  He’s fine. </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Joy:       I don’t give him my phone so please don’t give him yours.</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 xml:space="preserve">Nancy:  Ok. </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 xml:space="preserve">Joy:       I just want him to connect to something. You know? </w:t>
      </w:r>
    </w:p>
    <w:p w:rsidR="00144E24" w:rsidRPr="00144E24" w:rsidRDefault="00144E24" w:rsidP="00144E24">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sz w:val="24"/>
          <w:szCs w:val="24"/>
        </w:rPr>
        <w:t xml:space="preserve">Nancy:  He’s really doing fine. </w:t>
      </w:r>
    </w:p>
    <w:p w:rsidR="00144E24" w:rsidRPr="00144E24" w:rsidRDefault="00144E24" w:rsidP="00144E24">
      <w:pPr>
        <w:spacing w:after="0" w:line="240" w:lineRule="auto"/>
        <w:ind w:firstLine="720"/>
        <w:jc w:val="both"/>
        <w:rPr>
          <w:rFonts w:ascii="Times New Roman" w:hAnsi="Times New Roman" w:cs="Times New Roman"/>
          <w:b/>
          <w:sz w:val="24"/>
          <w:szCs w:val="24"/>
        </w:rPr>
      </w:pPr>
      <w:r w:rsidRPr="00144E24">
        <w:rPr>
          <w:rFonts w:ascii="Times New Roman" w:hAnsi="Times New Roman" w:cs="Times New Roman"/>
          <w:sz w:val="24"/>
          <w:szCs w:val="24"/>
        </w:rPr>
        <w:t xml:space="preserve">Joy:       </w:t>
      </w:r>
      <w:r w:rsidRPr="00144E24">
        <w:rPr>
          <w:rFonts w:ascii="Times New Roman" w:hAnsi="Times New Roman" w:cs="Times New Roman"/>
          <w:b/>
          <w:sz w:val="24"/>
          <w:szCs w:val="24"/>
        </w:rPr>
        <w:t xml:space="preserve">I’m sorry, I don’t know what’s happening to me. I can’t feel </w:t>
      </w:r>
    </w:p>
    <w:p w:rsidR="007038BB" w:rsidRDefault="00144E24" w:rsidP="007038BB">
      <w:pPr>
        <w:spacing w:after="0" w:line="240" w:lineRule="auto"/>
        <w:ind w:firstLine="720"/>
        <w:jc w:val="both"/>
        <w:rPr>
          <w:rFonts w:ascii="Times New Roman" w:hAnsi="Times New Roman" w:cs="Times New Roman"/>
          <w:sz w:val="24"/>
          <w:szCs w:val="24"/>
        </w:rPr>
      </w:pPr>
      <w:r w:rsidRPr="00144E24">
        <w:rPr>
          <w:rFonts w:ascii="Times New Roman" w:hAnsi="Times New Roman" w:cs="Times New Roman"/>
          <w:b/>
          <w:sz w:val="24"/>
          <w:szCs w:val="24"/>
        </w:rPr>
        <w:t xml:space="preserve">             anything</w:t>
      </w:r>
      <w:r w:rsidRPr="00144E24">
        <w:rPr>
          <w:rFonts w:ascii="Times New Roman" w:hAnsi="Times New Roman" w:cs="Times New Roman"/>
          <w:sz w:val="24"/>
          <w:szCs w:val="24"/>
        </w:rPr>
        <w:t>.</w:t>
      </w:r>
      <w:r w:rsidRPr="00144E24">
        <w:rPr>
          <w:rFonts w:ascii="Times New Roman" w:hAnsi="Times New Roman" w:cs="Times New Roman"/>
          <w:b/>
          <w:sz w:val="24"/>
          <w:szCs w:val="24"/>
        </w:rPr>
        <w:t xml:space="preserve"> Even for…</w:t>
      </w:r>
      <w:r w:rsidRPr="00144E24">
        <w:rPr>
          <w:rFonts w:ascii="Times New Roman" w:hAnsi="Times New Roman" w:cs="Times New Roman"/>
          <w:i/>
          <w:sz w:val="24"/>
          <w:szCs w:val="24"/>
        </w:rPr>
        <w:t xml:space="preserve"> </w:t>
      </w:r>
      <w:r w:rsidRPr="00144E24">
        <w:rPr>
          <w:rFonts w:ascii="Times New Roman" w:hAnsi="Times New Roman" w:cs="Times New Roman"/>
          <w:sz w:val="24"/>
          <w:szCs w:val="24"/>
        </w:rPr>
        <w:t>(01:25:00 – 01:25:15)</w:t>
      </w:r>
      <w:bookmarkEnd w:id="14"/>
    </w:p>
    <w:p w:rsidR="007038BB" w:rsidRDefault="007038BB" w:rsidP="007038BB">
      <w:pPr>
        <w:ind w:firstLine="720"/>
        <w:contextualSpacing/>
        <w:jc w:val="both"/>
        <w:rPr>
          <w:rFonts w:ascii="Times New Roman" w:hAnsi="Times New Roman" w:cs="Times New Roman"/>
          <w:sz w:val="24"/>
          <w:szCs w:val="24"/>
        </w:rPr>
      </w:pPr>
      <w:r w:rsidRPr="007038BB">
        <w:rPr>
          <w:rFonts w:ascii="Times New Roman" w:hAnsi="Times New Roman" w:cs="Times New Roman"/>
          <w:sz w:val="24"/>
          <w:szCs w:val="24"/>
        </w:rPr>
        <w:t xml:space="preserve">Based on the dialogue above, she was using repression as her defense mechanism. Her regression triggered when her son, Jack, was watching cartoon through her phone. The cartoon was spongebob, the cartoon that she and her son used to watch in ‘room’. This experience leads her anxiety arises unconsciously. She quibbles that Jack was lack of interaction with real things, so she decided to prohibit her son using phone and told her mother to not lend Jack phone, which is it was the way her ego </w:t>
      </w:r>
      <w:r w:rsidRPr="007038BB">
        <w:rPr>
          <w:rFonts w:ascii="Times New Roman" w:hAnsi="Times New Roman" w:cs="Times New Roman"/>
          <w:sz w:val="24"/>
          <w:szCs w:val="24"/>
          <w:lang w:val="id-ID"/>
        </w:rPr>
        <w:t>suppresses the feelings and experiences</w:t>
      </w:r>
      <w:r w:rsidRPr="007038BB">
        <w:rPr>
          <w:rFonts w:ascii="Times New Roman" w:hAnsi="Times New Roman" w:cs="Times New Roman"/>
          <w:sz w:val="24"/>
          <w:szCs w:val="24"/>
        </w:rPr>
        <w:t xml:space="preserve"> she had in ‘room’ and forgetting about what she felt as a result of her defense mechanism. She was</w:t>
      </w:r>
      <w:r w:rsidRPr="007038BB">
        <w:rPr>
          <w:rFonts w:ascii="Times New Roman" w:hAnsi="Times New Roman" w:cs="Times New Roman"/>
          <w:sz w:val="24"/>
          <w:szCs w:val="24"/>
          <w:lang w:val="id-ID"/>
        </w:rPr>
        <w:t xml:space="preserve"> not aware of the anxiety itself that causes the impulse. </w:t>
      </w:r>
      <w:r w:rsidRPr="007038BB">
        <w:rPr>
          <w:rFonts w:ascii="Times New Roman" w:hAnsi="Times New Roman" w:cs="Times New Roman"/>
          <w:sz w:val="24"/>
          <w:szCs w:val="24"/>
        </w:rPr>
        <w:t xml:space="preserve">She was not aware that the cartoon that her son watch was the cause of her anxiety arises. It was the result of ego whose suppress traumatic </w:t>
      </w:r>
      <w:r w:rsidRPr="007038BB">
        <w:rPr>
          <w:rFonts w:ascii="Times New Roman" w:hAnsi="Times New Roman" w:cs="Times New Roman"/>
          <w:sz w:val="24"/>
          <w:szCs w:val="24"/>
          <w:lang w:val="id-ID"/>
        </w:rPr>
        <w:t>feelings and experiences</w:t>
      </w:r>
      <w:r w:rsidRPr="007038BB">
        <w:rPr>
          <w:rFonts w:ascii="Times New Roman" w:hAnsi="Times New Roman" w:cs="Times New Roman"/>
          <w:sz w:val="24"/>
          <w:szCs w:val="24"/>
        </w:rPr>
        <w:t>. When a person becomes aware of repressed material, they will purposely try to remove it from awareness.</w:t>
      </w:r>
    </w:p>
    <w:p w:rsidR="004468F9" w:rsidRDefault="004468F9" w:rsidP="007038BB">
      <w:pPr>
        <w:ind w:firstLine="720"/>
        <w:contextualSpacing/>
        <w:jc w:val="both"/>
        <w:rPr>
          <w:rFonts w:ascii="Times New Roman" w:hAnsi="Times New Roman" w:cs="Times New Roman"/>
          <w:sz w:val="24"/>
          <w:szCs w:val="24"/>
        </w:rPr>
      </w:pPr>
    </w:p>
    <w:p w:rsidR="004468F9" w:rsidRDefault="004468F9" w:rsidP="007038BB">
      <w:pPr>
        <w:ind w:firstLine="720"/>
        <w:contextualSpacing/>
        <w:jc w:val="both"/>
        <w:rPr>
          <w:rFonts w:ascii="Times New Roman" w:hAnsi="Times New Roman" w:cs="Times New Roman"/>
          <w:sz w:val="24"/>
          <w:szCs w:val="24"/>
        </w:rPr>
      </w:pPr>
    </w:p>
    <w:p w:rsidR="007038BB" w:rsidRPr="00C71617" w:rsidRDefault="007038BB" w:rsidP="007038BB">
      <w:pPr>
        <w:spacing w:after="0"/>
        <w:ind w:firstLine="720"/>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b</w:t>
      </w:r>
      <w:r w:rsidRPr="006844C0">
        <w:rPr>
          <w:rFonts w:ascii="Times New Roman" w:hAnsi="Times New Roman" w:cs="Times New Roman"/>
          <w:b/>
          <w:sz w:val="24"/>
          <w:szCs w:val="24"/>
        </w:rPr>
        <w:t xml:space="preserve">.  </w:t>
      </w:r>
      <w:r w:rsidRPr="007038BB">
        <w:rPr>
          <w:rFonts w:ascii="Times New Roman" w:hAnsi="Times New Roman" w:cs="Times New Roman"/>
          <w:b/>
          <w:iCs/>
          <w:sz w:val="24"/>
          <w:szCs w:val="24"/>
        </w:rPr>
        <w:t>Reaction Formation</w:t>
      </w:r>
    </w:p>
    <w:p w:rsidR="007038BB" w:rsidRPr="00C71617" w:rsidRDefault="00566D5A" w:rsidP="007038BB">
      <w:pPr>
        <w:spacing w:after="0"/>
        <w:ind w:firstLine="720"/>
        <w:contextualSpacing/>
        <w:jc w:val="both"/>
        <w:rPr>
          <w:rFonts w:ascii="Times New Roman" w:eastAsia="Calibri" w:hAnsi="Times New Roman" w:cs="Times New Roman"/>
          <w:b/>
          <w:sz w:val="24"/>
        </w:rPr>
      </w:pPr>
      <w:r w:rsidRPr="00566D5A">
        <w:rPr>
          <w:rFonts w:ascii="Times New Roman" w:hAnsi="Times New Roman" w:cs="Times New Roman"/>
          <w:sz w:val="24"/>
          <w:szCs w:val="24"/>
        </w:rPr>
        <w:t>Reaction formation is a defensive strategy in which a person goes beyond denial and acts in the opposite direction of what he or she is thinking and feeling. By using reaction formation, the id is fulfilled while the ego is kept in the ignorant about the underlying causes.</w:t>
      </w:r>
      <w:r>
        <w:rPr>
          <w:rFonts w:ascii="Times New Roman" w:hAnsi="Times New Roman" w:cs="Times New Roman"/>
          <w:sz w:val="24"/>
          <w:szCs w:val="24"/>
        </w:rPr>
        <w:t xml:space="preserve"> </w:t>
      </w:r>
    </w:p>
    <w:p w:rsidR="00566D5A" w:rsidRPr="00566D5A" w:rsidRDefault="00566D5A" w:rsidP="00566D5A">
      <w:pPr>
        <w:spacing w:after="0" w:line="240" w:lineRule="auto"/>
        <w:ind w:firstLine="720"/>
        <w:jc w:val="both"/>
        <w:rPr>
          <w:rFonts w:ascii="Times New Roman" w:hAnsi="Times New Roman" w:cs="Times New Roman"/>
          <w:sz w:val="24"/>
          <w:szCs w:val="24"/>
        </w:rPr>
      </w:pPr>
      <w:r w:rsidRPr="00566D5A">
        <w:rPr>
          <w:rFonts w:ascii="Times New Roman" w:hAnsi="Times New Roman" w:cs="Times New Roman"/>
          <w:sz w:val="24"/>
          <w:szCs w:val="24"/>
        </w:rPr>
        <w:t>Old Nick:   Hey. What's the smell?</w:t>
      </w:r>
    </w:p>
    <w:p w:rsidR="00566D5A" w:rsidRPr="00566D5A" w:rsidRDefault="00566D5A" w:rsidP="00566D5A">
      <w:pPr>
        <w:spacing w:after="0" w:line="240" w:lineRule="auto"/>
        <w:ind w:firstLine="720"/>
        <w:jc w:val="both"/>
        <w:rPr>
          <w:rFonts w:ascii="Times New Roman" w:hAnsi="Times New Roman" w:cs="Times New Roman"/>
          <w:b/>
          <w:i/>
          <w:sz w:val="24"/>
          <w:szCs w:val="24"/>
        </w:rPr>
      </w:pPr>
      <w:r w:rsidRPr="00566D5A">
        <w:rPr>
          <w:rFonts w:ascii="Times New Roman" w:hAnsi="Times New Roman" w:cs="Times New Roman"/>
          <w:sz w:val="24"/>
          <w:szCs w:val="24"/>
        </w:rPr>
        <w:t xml:space="preserve">Joy:            </w:t>
      </w:r>
      <w:r w:rsidRPr="00566D5A">
        <w:rPr>
          <w:rFonts w:ascii="Times New Roman" w:hAnsi="Times New Roman" w:cs="Times New Roman"/>
          <w:b/>
          <w:sz w:val="24"/>
          <w:szCs w:val="24"/>
        </w:rPr>
        <w:t xml:space="preserve">Sorry, </w:t>
      </w:r>
      <w:r w:rsidRPr="00566D5A">
        <w:rPr>
          <w:rFonts w:ascii="Times New Roman" w:hAnsi="Times New Roman" w:cs="Times New Roman"/>
          <w:sz w:val="24"/>
          <w:szCs w:val="24"/>
        </w:rPr>
        <w:t>I burned some cheese.</w:t>
      </w:r>
    </w:p>
    <w:p w:rsidR="00566D5A" w:rsidRPr="00566D5A" w:rsidRDefault="00566D5A" w:rsidP="00566D5A">
      <w:pPr>
        <w:spacing w:after="0" w:line="240" w:lineRule="auto"/>
        <w:ind w:firstLine="720"/>
        <w:jc w:val="both"/>
        <w:rPr>
          <w:rFonts w:ascii="Times New Roman" w:hAnsi="Times New Roman" w:cs="Times New Roman"/>
          <w:sz w:val="24"/>
          <w:szCs w:val="24"/>
        </w:rPr>
      </w:pPr>
      <w:r w:rsidRPr="00566D5A">
        <w:rPr>
          <w:rFonts w:ascii="Times New Roman" w:hAnsi="Times New Roman" w:cs="Times New Roman"/>
          <w:sz w:val="24"/>
          <w:szCs w:val="24"/>
        </w:rPr>
        <w:t>Old Nick:   You need to take more care.</w:t>
      </w:r>
    </w:p>
    <w:p w:rsidR="00566D5A" w:rsidRPr="00566D5A" w:rsidRDefault="00566D5A" w:rsidP="00566D5A">
      <w:pPr>
        <w:spacing w:after="0" w:line="240" w:lineRule="auto"/>
        <w:ind w:firstLine="720"/>
        <w:jc w:val="both"/>
        <w:rPr>
          <w:rFonts w:ascii="Times New Roman" w:hAnsi="Times New Roman" w:cs="Times New Roman"/>
          <w:sz w:val="24"/>
          <w:szCs w:val="24"/>
        </w:rPr>
      </w:pPr>
      <w:r w:rsidRPr="00566D5A">
        <w:rPr>
          <w:rFonts w:ascii="Times New Roman" w:hAnsi="Times New Roman" w:cs="Times New Roman"/>
          <w:sz w:val="24"/>
          <w:szCs w:val="24"/>
        </w:rPr>
        <w:t>Joy:             I will. I wasn’t thinking.</w:t>
      </w:r>
    </w:p>
    <w:p w:rsidR="00566D5A" w:rsidRPr="00566D5A" w:rsidRDefault="00566D5A" w:rsidP="00566D5A">
      <w:pPr>
        <w:spacing w:after="0" w:line="240" w:lineRule="auto"/>
        <w:ind w:firstLine="720"/>
        <w:jc w:val="both"/>
        <w:rPr>
          <w:rFonts w:ascii="Times New Roman" w:hAnsi="Times New Roman" w:cs="Times New Roman"/>
          <w:sz w:val="24"/>
          <w:szCs w:val="24"/>
        </w:rPr>
      </w:pPr>
      <w:r w:rsidRPr="00566D5A">
        <w:rPr>
          <w:rFonts w:ascii="Times New Roman" w:hAnsi="Times New Roman" w:cs="Times New Roman"/>
          <w:sz w:val="24"/>
          <w:szCs w:val="24"/>
        </w:rPr>
        <w:t>Old Nick:   Yeah, well, thinking's not your strong suit.</w:t>
      </w:r>
    </w:p>
    <w:p w:rsidR="00566D5A" w:rsidRPr="00566D5A" w:rsidRDefault="00566D5A" w:rsidP="00566D5A">
      <w:pPr>
        <w:spacing w:after="0" w:line="240" w:lineRule="auto"/>
        <w:ind w:firstLine="720"/>
        <w:jc w:val="both"/>
        <w:rPr>
          <w:rFonts w:ascii="Times New Roman" w:hAnsi="Times New Roman" w:cs="Times New Roman"/>
          <w:sz w:val="24"/>
          <w:szCs w:val="24"/>
        </w:rPr>
      </w:pPr>
      <w:r w:rsidRPr="00566D5A">
        <w:rPr>
          <w:rFonts w:ascii="Times New Roman" w:hAnsi="Times New Roman" w:cs="Times New Roman"/>
          <w:sz w:val="24"/>
          <w:szCs w:val="24"/>
        </w:rPr>
        <w:t>Joy</w:t>
      </w:r>
      <w:r w:rsidRPr="00566D5A">
        <w:rPr>
          <w:rFonts w:ascii="Times New Roman" w:hAnsi="Times New Roman" w:cs="Times New Roman"/>
          <w:b/>
          <w:sz w:val="24"/>
          <w:szCs w:val="24"/>
        </w:rPr>
        <w:t>:            I know. I'm really sorry</w:t>
      </w:r>
      <w:r w:rsidRPr="00566D5A">
        <w:rPr>
          <w:rFonts w:ascii="Times New Roman" w:hAnsi="Times New Roman" w:cs="Times New Roman"/>
          <w:sz w:val="24"/>
          <w:szCs w:val="24"/>
        </w:rPr>
        <w:t>. Why don’t you sit down?</w:t>
      </w:r>
      <w:r w:rsidRPr="00566D5A">
        <w:rPr>
          <w:rFonts w:ascii="Times New Roman" w:hAnsi="Times New Roman" w:cs="Times New Roman"/>
          <w:i/>
          <w:sz w:val="24"/>
          <w:szCs w:val="24"/>
        </w:rPr>
        <w:t xml:space="preserve"> </w:t>
      </w:r>
      <w:r w:rsidRPr="00566D5A">
        <w:rPr>
          <w:rFonts w:ascii="Times New Roman" w:hAnsi="Times New Roman" w:cs="Times New Roman"/>
          <w:sz w:val="24"/>
          <w:szCs w:val="24"/>
        </w:rPr>
        <w:t xml:space="preserve">(00:19:00 –  </w:t>
      </w:r>
    </w:p>
    <w:p w:rsidR="00566D5A" w:rsidRPr="00566D5A" w:rsidRDefault="00566D5A" w:rsidP="00566D5A">
      <w:pPr>
        <w:spacing w:after="0" w:line="240" w:lineRule="auto"/>
        <w:ind w:firstLine="720"/>
        <w:jc w:val="both"/>
        <w:rPr>
          <w:rFonts w:ascii="Times New Roman" w:hAnsi="Times New Roman" w:cs="Times New Roman"/>
          <w:sz w:val="24"/>
          <w:szCs w:val="24"/>
        </w:rPr>
      </w:pPr>
      <w:r w:rsidRPr="00566D5A">
        <w:rPr>
          <w:rFonts w:ascii="Times New Roman" w:hAnsi="Times New Roman" w:cs="Times New Roman"/>
          <w:sz w:val="24"/>
          <w:szCs w:val="24"/>
        </w:rPr>
        <w:t xml:space="preserve">                   00:19:11)</w:t>
      </w:r>
    </w:p>
    <w:p w:rsidR="00566D5A" w:rsidRPr="00566D5A" w:rsidRDefault="00566D5A" w:rsidP="00566D5A">
      <w:pPr>
        <w:spacing w:after="0"/>
        <w:ind w:firstLine="720"/>
        <w:contextualSpacing/>
        <w:jc w:val="both"/>
        <w:rPr>
          <w:rFonts w:ascii="Times New Roman" w:hAnsi="Times New Roman" w:cs="Times New Roman"/>
          <w:sz w:val="24"/>
          <w:szCs w:val="24"/>
        </w:rPr>
      </w:pPr>
      <w:r w:rsidRPr="00566D5A">
        <w:rPr>
          <w:rFonts w:ascii="Times New Roman" w:hAnsi="Times New Roman" w:cs="Times New Roman"/>
          <w:sz w:val="24"/>
          <w:szCs w:val="24"/>
        </w:rPr>
        <w:t>The conversation above occurs when the Old Nick came to give daily needs, and when he entered, he smells something burned, which is cheese. While the Old Nick reprimand her, she was just apologized for what she had done, which is she behaves in the opposite way she feels. They do not develop bondness, even though Joy was abducted for seven years, even allow her raise Jack. Instead develops positive feelings toward Old Nick because her daily needs were fulfilled, she keeps develops negative feelings through her reaction formation in disguise form.</w:t>
      </w:r>
    </w:p>
    <w:p w:rsidR="00566D5A" w:rsidRDefault="00566D5A" w:rsidP="007038BB">
      <w:pPr>
        <w:spacing w:after="0"/>
        <w:ind w:firstLine="720"/>
        <w:contextualSpacing/>
        <w:jc w:val="both"/>
        <w:rPr>
          <w:rFonts w:ascii="Times New Roman" w:hAnsi="Times New Roman" w:cs="Times New Roman"/>
          <w:sz w:val="24"/>
          <w:szCs w:val="24"/>
        </w:rPr>
      </w:pPr>
    </w:p>
    <w:p w:rsidR="007038BB" w:rsidRPr="00566D5A" w:rsidRDefault="00566D5A" w:rsidP="00566D5A">
      <w:pPr>
        <w:ind w:firstLine="720"/>
        <w:contextualSpacing/>
        <w:jc w:val="both"/>
        <w:rPr>
          <w:rFonts w:ascii="Times New Roman" w:hAnsi="Times New Roman" w:cs="Times New Roman"/>
          <w:b/>
          <w:iCs/>
          <w:sz w:val="24"/>
          <w:szCs w:val="24"/>
        </w:rPr>
      </w:pPr>
      <w:r>
        <w:rPr>
          <w:rFonts w:ascii="Times New Roman" w:hAnsi="Times New Roman" w:cs="Times New Roman"/>
          <w:b/>
          <w:sz w:val="24"/>
          <w:szCs w:val="24"/>
        </w:rPr>
        <w:t>c</w:t>
      </w:r>
      <w:r w:rsidR="007038BB" w:rsidRPr="007038BB">
        <w:rPr>
          <w:rFonts w:ascii="Times New Roman" w:hAnsi="Times New Roman" w:cs="Times New Roman"/>
          <w:b/>
          <w:sz w:val="24"/>
          <w:szCs w:val="24"/>
        </w:rPr>
        <w:t xml:space="preserve">.  </w:t>
      </w:r>
      <w:r w:rsidRPr="00566D5A">
        <w:rPr>
          <w:rFonts w:ascii="Times New Roman" w:hAnsi="Times New Roman" w:cs="Times New Roman"/>
          <w:b/>
          <w:iCs/>
          <w:sz w:val="24"/>
          <w:szCs w:val="24"/>
        </w:rPr>
        <w:t>Denial</w:t>
      </w:r>
    </w:p>
    <w:p w:rsidR="007038BB" w:rsidRPr="007038BB" w:rsidRDefault="00566D5A" w:rsidP="007038BB">
      <w:pPr>
        <w:ind w:firstLine="720"/>
        <w:contextualSpacing/>
        <w:jc w:val="both"/>
        <w:rPr>
          <w:rFonts w:ascii="Times New Roman" w:hAnsi="Times New Roman" w:cs="Times New Roman"/>
          <w:b/>
          <w:sz w:val="24"/>
          <w:szCs w:val="24"/>
        </w:rPr>
      </w:pPr>
      <w:r w:rsidRPr="00566D5A">
        <w:rPr>
          <w:rFonts w:ascii="Times New Roman" w:hAnsi="Times New Roman" w:cs="Times New Roman"/>
          <w:sz w:val="24"/>
          <w:szCs w:val="24"/>
        </w:rPr>
        <w:t>Denial is defense mechanism as refusal to acknowledge disturbing aspects of external reality, as well as the existence of disturbing psychological events, such as thoughts, memories, or feelings. Denial used often to describe situations in which people seem unable to face reality or admit an obvious truth.</w:t>
      </w:r>
      <w:r>
        <w:rPr>
          <w:rFonts w:ascii="Times New Roman" w:hAnsi="Times New Roman" w:cs="Times New Roman"/>
          <w:sz w:val="24"/>
          <w:szCs w:val="24"/>
        </w:rPr>
        <w:t xml:space="preserve"> </w:t>
      </w:r>
    </w:p>
    <w:p w:rsidR="007038BB" w:rsidRPr="007038BB" w:rsidRDefault="007038BB" w:rsidP="007038BB">
      <w:pPr>
        <w:ind w:firstLine="720"/>
        <w:contextualSpacing/>
        <w:jc w:val="both"/>
        <w:rPr>
          <w:rFonts w:ascii="Times New Roman" w:hAnsi="Times New Roman" w:cs="Times New Roman"/>
          <w:sz w:val="24"/>
          <w:szCs w:val="24"/>
        </w:rPr>
      </w:pPr>
      <w:r w:rsidRPr="007038BB">
        <w:rPr>
          <w:rFonts w:ascii="Times New Roman" w:hAnsi="Times New Roman" w:cs="Times New Roman"/>
          <w:sz w:val="24"/>
          <w:szCs w:val="24"/>
        </w:rPr>
        <w:t>Nancy: Look at him. You should be thinking about him.</w:t>
      </w:r>
    </w:p>
    <w:p w:rsidR="007038BB" w:rsidRPr="007038BB" w:rsidRDefault="007038BB" w:rsidP="007038BB">
      <w:pPr>
        <w:ind w:firstLine="720"/>
        <w:contextualSpacing/>
        <w:jc w:val="both"/>
        <w:rPr>
          <w:rFonts w:ascii="Times New Roman" w:hAnsi="Times New Roman" w:cs="Times New Roman"/>
          <w:sz w:val="24"/>
          <w:szCs w:val="24"/>
        </w:rPr>
      </w:pPr>
      <w:r w:rsidRPr="007038BB">
        <w:rPr>
          <w:rFonts w:ascii="Times New Roman" w:hAnsi="Times New Roman" w:cs="Times New Roman"/>
          <w:sz w:val="24"/>
          <w:szCs w:val="24"/>
        </w:rPr>
        <w:t xml:space="preserve">Joy:     Don’t you ever tell me how to look after my son. I’m sorry if I’m not </w:t>
      </w:r>
    </w:p>
    <w:p w:rsidR="007038BB" w:rsidRPr="007038BB" w:rsidRDefault="007038BB" w:rsidP="007038BB">
      <w:pPr>
        <w:ind w:firstLine="720"/>
        <w:contextualSpacing/>
        <w:jc w:val="both"/>
        <w:rPr>
          <w:rFonts w:ascii="Times New Roman" w:hAnsi="Times New Roman" w:cs="Times New Roman"/>
          <w:b/>
          <w:sz w:val="24"/>
          <w:szCs w:val="24"/>
        </w:rPr>
      </w:pPr>
      <w:r w:rsidRPr="007038BB">
        <w:rPr>
          <w:rFonts w:ascii="Times New Roman" w:hAnsi="Times New Roman" w:cs="Times New Roman"/>
          <w:sz w:val="24"/>
          <w:szCs w:val="24"/>
        </w:rPr>
        <w:t xml:space="preserve">           ‘nice’enough for you. </w:t>
      </w:r>
      <w:r w:rsidRPr="007038BB">
        <w:rPr>
          <w:rFonts w:ascii="Times New Roman" w:hAnsi="Times New Roman" w:cs="Times New Roman"/>
          <w:b/>
          <w:sz w:val="24"/>
          <w:szCs w:val="24"/>
        </w:rPr>
        <w:t xml:space="preserve">Maybe if you hadn’t been in my head saying </w:t>
      </w:r>
    </w:p>
    <w:p w:rsidR="007038BB" w:rsidRPr="007038BB" w:rsidRDefault="007038BB" w:rsidP="007038BB">
      <w:pPr>
        <w:ind w:firstLine="720"/>
        <w:contextualSpacing/>
        <w:jc w:val="both"/>
        <w:rPr>
          <w:rFonts w:ascii="Times New Roman" w:hAnsi="Times New Roman" w:cs="Times New Roman"/>
          <w:sz w:val="24"/>
          <w:szCs w:val="24"/>
        </w:rPr>
      </w:pPr>
      <w:r w:rsidRPr="007038BB">
        <w:rPr>
          <w:rFonts w:ascii="Times New Roman" w:hAnsi="Times New Roman" w:cs="Times New Roman"/>
          <w:b/>
          <w:sz w:val="24"/>
          <w:szCs w:val="24"/>
        </w:rPr>
        <w:t xml:space="preserve">           ‘be nice’ that day I wouldn’t have gone to help him</w:t>
      </w:r>
      <w:r w:rsidRPr="007038BB">
        <w:rPr>
          <w:rFonts w:ascii="Times New Roman" w:hAnsi="Times New Roman" w:cs="Times New Roman"/>
          <w:sz w:val="24"/>
          <w:szCs w:val="24"/>
        </w:rPr>
        <w:t xml:space="preserve">. (01:26:38 –  </w:t>
      </w:r>
    </w:p>
    <w:p w:rsidR="007038BB" w:rsidRPr="007038BB" w:rsidRDefault="007038BB" w:rsidP="007038BB">
      <w:pPr>
        <w:ind w:firstLine="720"/>
        <w:contextualSpacing/>
        <w:jc w:val="both"/>
        <w:rPr>
          <w:rFonts w:ascii="Times New Roman" w:hAnsi="Times New Roman" w:cs="Times New Roman"/>
          <w:b/>
          <w:sz w:val="24"/>
          <w:szCs w:val="24"/>
        </w:rPr>
      </w:pPr>
      <w:r w:rsidRPr="007038BB">
        <w:rPr>
          <w:rFonts w:ascii="Times New Roman" w:hAnsi="Times New Roman" w:cs="Times New Roman"/>
          <w:b/>
          <w:sz w:val="24"/>
          <w:szCs w:val="24"/>
        </w:rPr>
        <w:t xml:space="preserve">            </w:t>
      </w:r>
      <w:r w:rsidRPr="007038BB">
        <w:rPr>
          <w:rFonts w:ascii="Times New Roman" w:hAnsi="Times New Roman" w:cs="Times New Roman"/>
          <w:sz w:val="24"/>
          <w:szCs w:val="24"/>
        </w:rPr>
        <w:t>01:26:45)</w:t>
      </w:r>
    </w:p>
    <w:p w:rsidR="00566D5A" w:rsidRDefault="00566D5A" w:rsidP="00566D5A">
      <w:pPr>
        <w:ind w:firstLine="720"/>
        <w:contextualSpacing/>
        <w:jc w:val="both"/>
        <w:rPr>
          <w:rFonts w:ascii="Times New Roman" w:hAnsi="Times New Roman" w:cs="Times New Roman"/>
          <w:sz w:val="24"/>
          <w:szCs w:val="24"/>
        </w:rPr>
      </w:pPr>
      <w:r w:rsidRPr="00566D5A">
        <w:rPr>
          <w:rFonts w:ascii="Times New Roman" w:hAnsi="Times New Roman" w:cs="Times New Roman"/>
          <w:sz w:val="24"/>
          <w:szCs w:val="24"/>
        </w:rPr>
        <w:t>Based on conversation above, Joy as Jack’s mother denies the fact that Jack is her son with Old Nick. She hides Jack in the wardrobe so both of them cannot see each other. She denied that Old Nick is Jack’s biological father. Even she never told Jack that Old Nick was his father. She seems unable to face reality as she refused to believe the presence of Old Nick as her child’s father.</w:t>
      </w:r>
    </w:p>
    <w:p w:rsidR="009C362C" w:rsidRPr="00566D5A" w:rsidRDefault="009C362C" w:rsidP="00566D5A">
      <w:pPr>
        <w:ind w:firstLine="720"/>
        <w:contextualSpacing/>
        <w:jc w:val="both"/>
        <w:rPr>
          <w:rFonts w:ascii="Times New Roman" w:hAnsi="Times New Roman" w:cs="Times New Roman"/>
          <w:sz w:val="24"/>
          <w:szCs w:val="24"/>
        </w:rPr>
      </w:pPr>
    </w:p>
    <w:p w:rsidR="00465D82" w:rsidRPr="00465D82" w:rsidRDefault="009C362C" w:rsidP="00465D82">
      <w:pPr>
        <w:ind w:firstLine="720"/>
        <w:contextualSpacing/>
        <w:jc w:val="both"/>
        <w:rPr>
          <w:rFonts w:ascii="Times New Roman" w:hAnsi="Times New Roman" w:cs="Times New Roman"/>
          <w:b/>
          <w:iCs/>
          <w:sz w:val="24"/>
          <w:szCs w:val="24"/>
        </w:rPr>
      </w:pPr>
      <w:r>
        <w:rPr>
          <w:rFonts w:ascii="Times New Roman" w:hAnsi="Times New Roman" w:cs="Times New Roman"/>
          <w:b/>
          <w:sz w:val="24"/>
          <w:szCs w:val="24"/>
        </w:rPr>
        <w:t>d</w:t>
      </w:r>
      <w:r w:rsidR="00465D82" w:rsidRPr="00465D82">
        <w:rPr>
          <w:rFonts w:ascii="Times New Roman" w:hAnsi="Times New Roman" w:cs="Times New Roman"/>
          <w:b/>
          <w:sz w:val="24"/>
          <w:szCs w:val="24"/>
        </w:rPr>
        <w:t xml:space="preserve">.  </w:t>
      </w:r>
      <w:r w:rsidRPr="009C362C">
        <w:rPr>
          <w:rFonts w:ascii="Times New Roman" w:hAnsi="Times New Roman" w:cs="Times New Roman"/>
          <w:b/>
          <w:iCs/>
          <w:sz w:val="24"/>
          <w:szCs w:val="24"/>
        </w:rPr>
        <w:t>Regression</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t xml:space="preserve">Regression is when human had through all the development stages. They will get back to their previous stage when they feel anxiety or discomfort. It aims to gain help to face traumatic occasion. </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t>Nancy:       I just could not get her to come down.</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t xml:space="preserve">Dr. Mittal: Don’t worry about it. It’s perfectly normal. </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t xml:space="preserve">Nancy:      </w:t>
      </w:r>
      <w:r w:rsidRPr="009C362C">
        <w:rPr>
          <w:rFonts w:ascii="Times New Roman" w:hAnsi="Times New Roman" w:cs="Times New Roman"/>
          <w:b/>
          <w:sz w:val="24"/>
          <w:szCs w:val="24"/>
        </w:rPr>
        <w:t xml:space="preserve">She does not want to talk </w:t>
      </w:r>
      <w:r w:rsidRPr="009C362C">
        <w:rPr>
          <w:rFonts w:ascii="Times New Roman" w:hAnsi="Times New Roman" w:cs="Times New Roman"/>
          <w:sz w:val="24"/>
          <w:szCs w:val="24"/>
        </w:rPr>
        <w:t>(01:23:27 – 01:23:38)</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t xml:space="preserve">Dr. Mittal: Yes, I understand. It’s gonna take time for her to heal. She’s been </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lastRenderedPageBreak/>
        <w:t xml:space="preserve">                  home, what, 10 days?</w:t>
      </w:r>
    </w:p>
    <w:p w:rsidR="009C362C" w:rsidRPr="009C362C" w:rsidRDefault="009C362C" w:rsidP="009C362C">
      <w:pPr>
        <w:ind w:firstLine="720"/>
        <w:contextualSpacing/>
        <w:jc w:val="both"/>
        <w:rPr>
          <w:rFonts w:ascii="Times New Roman" w:hAnsi="Times New Roman" w:cs="Times New Roman"/>
          <w:sz w:val="24"/>
          <w:szCs w:val="24"/>
        </w:rPr>
      </w:pPr>
      <w:r w:rsidRPr="009C362C">
        <w:rPr>
          <w:rFonts w:ascii="Times New Roman" w:hAnsi="Times New Roman" w:cs="Times New Roman"/>
          <w:sz w:val="24"/>
          <w:szCs w:val="24"/>
        </w:rPr>
        <w:t>Nancy:       Mm-hmm</w:t>
      </w:r>
    </w:p>
    <w:p w:rsidR="000225CB" w:rsidRPr="000225CB" w:rsidRDefault="000225CB" w:rsidP="000225CB">
      <w:pPr>
        <w:ind w:firstLine="720"/>
        <w:contextualSpacing/>
        <w:jc w:val="both"/>
        <w:rPr>
          <w:rFonts w:ascii="Times New Roman" w:hAnsi="Times New Roman" w:cs="Times New Roman"/>
          <w:sz w:val="24"/>
          <w:szCs w:val="24"/>
        </w:rPr>
      </w:pPr>
      <w:r w:rsidRPr="000225CB">
        <w:rPr>
          <w:rFonts w:ascii="Times New Roman" w:hAnsi="Times New Roman" w:cs="Times New Roman"/>
          <w:sz w:val="24"/>
          <w:szCs w:val="24"/>
        </w:rPr>
        <w:t xml:space="preserve">From the dialogue above, it is noted that she acted like a child, which is she refused to talk to strangers yet she did not leave home after she was rescued from Old Nick. Joy’s mother told the doctor that she could not get Joy to meet him for weekly checkup. She returned to an earlier period of life that was more enjoyable and free from the frustration and anxiety she was currently facing. Joy personality returned to an earlier period because she does not want to remember her past through her doctor, so she decided to remain silent and refuse to meet him. </w:t>
      </w:r>
    </w:p>
    <w:p w:rsidR="009C362C" w:rsidRDefault="009C362C" w:rsidP="009C362C">
      <w:pPr>
        <w:ind w:firstLine="720"/>
        <w:contextualSpacing/>
        <w:jc w:val="both"/>
        <w:rPr>
          <w:rFonts w:ascii="Times New Roman" w:hAnsi="Times New Roman" w:cs="Times New Roman"/>
          <w:b/>
          <w:sz w:val="24"/>
          <w:szCs w:val="24"/>
        </w:rPr>
      </w:pPr>
    </w:p>
    <w:p w:rsidR="009C362C" w:rsidRPr="009C362C" w:rsidRDefault="009C362C" w:rsidP="009C362C">
      <w:pPr>
        <w:ind w:firstLine="720"/>
        <w:contextualSpacing/>
        <w:jc w:val="both"/>
        <w:rPr>
          <w:rFonts w:ascii="Times New Roman" w:hAnsi="Times New Roman" w:cs="Times New Roman"/>
          <w:b/>
          <w:iCs/>
          <w:sz w:val="24"/>
          <w:szCs w:val="24"/>
        </w:rPr>
      </w:pPr>
      <w:r>
        <w:rPr>
          <w:rFonts w:ascii="Times New Roman" w:hAnsi="Times New Roman" w:cs="Times New Roman"/>
          <w:b/>
          <w:sz w:val="24"/>
          <w:szCs w:val="24"/>
        </w:rPr>
        <w:t>e</w:t>
      </w:r>
      <w:r w:rsidRPr="009C362C">
        <w:rPr>
          <w:rFonts w:ascii="Times New Roman" w:hAnsi="Times New Roman" w:cs="Times New Roman"/>
          <w:b/>
          <w:sz w:val="24"/>
          <w:szCs w:val="24"/>
        </w:rPr>
        <w:t xml:space="preserve">.  </w:t>
      </w:r>
      <w:r w:rsidR="000D4B69" w:rsidRPr="000D4B69">
        <w:rPr>
          <w:rFonts w:ascii="Times New Roman" w:hAnsi="Times New Roman" w:cs="Times New Roman"/>
          <w:b/>
          <w:iCs/>
          <w:sz w:val="24"/>
          <w:szCs w:val="24"/>
        </w:rPr>
        <w:t>Projection</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Projection is a defense mechanism that involves taking our own unacceptable qualities or feelings and ascribing them to other people. When they feel anxiety, ego will decrease it by shifting the cause to the other person or object. It happens when Joy was doubting her condition. Instead of asking help, she chose to blame her mother for everything that happened to her.</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Joy:       You have no idea what’s going on in my head.</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Nancy:  Yeah, well try me! I have asked you.</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 xml:space="preserve">Joy:       And then what? Then, everytime you look at me, that’s all that you </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 xml:space="preserve">              see?</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Nancy:  When I look at you, Joy, I will see my daughter.</w:t>
      </w:r>
    </w:p>
    <w:p w:rsidR="000D4B69" w:rsidRPr="000D4B69" w:rsidRDefault="000D4B69" w:rsidP="000D4B69">
      <w:pPr>
        <w:ind w:firstLine="720"/>
        <w:contextualSpacing/>
        <w:jc w:val="both"/>
        <w:rPr>
          <w:rFonts w:ascii="Times New Roman" w:hAnsi="Times New Roman" w:cs="Times New Roman"/>
          <w:i/>
          <w:sz w:val="24"/>
          <w:szCs w:val="24"/>
        </w:rPr>
      </w:pPr>
      <w:r w:rsidRPr="000D4B69">
        <w:rPr>
          <w:rFonts w:ascii="Times New Roman" w:hAnsi="Times New Roman" w:cs="Times New Roman"/>
          <w:sz w:val="24"/>
          <w:szCs w:val="24"/>
        </w:rPr>
        <w:t xml:space="preserve">Joy:       </w:t>
      </w:r>
      <w:r w:rsidRPr="000D4B69">
        <w:rPr>
          <w:rFonts w:ascii="Times New Roman" w:hAnsi="Times New Roman" w:cs="Times New Roman"/>
          <w:b/>
          <w:sz w:val="24"/>
          <w:szCs w:val="24"/>
        </w:rPr>
        <w:t>You don’t need me. You’ve been doing just fine without me.</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 xml:space="preserve">              (01:23:27 – 01:26:10)</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 xml:space="preserve">Nancy:  How can you say that? You think you're the only one whose life was              </w:t>
      </w:r>
    </w:p>
    <w:p w:rsid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 xml:space="preserve">              destroyed?</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Joy:      Actually, that's exactly what I think.</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Based on her conversation with her mother, it shows that Joy struggled with her life after she was free from ‘room’, as she was unable to control her rage and herself. She thought that her family is doing fine without her for last seven years. When she said to her mother, Nancy, that her mother did not need her and doing fine without her indicates that she uses projection as her defense mechanism in which her ego threw disturbing impulses at the other person, which is in this case is the target is her mother. She was covering up the problems she had by blaming her mother.</w:t>
      </w:r>
    </w:p>
    <w:p w:rsidR="009C362C" w:rsidRPr="009C362C" w:rsidRDefault="009C362C" w:rsidP="009C362C">
      <w:pPr>
        <w:ind w:firstLine="720"/>
        <w:contextualSpacing/>
        <w:jc w:val="both"/>
        <w:rPr>
          <w:rFonts w:ascii="Times New Roman" w:hAnsi="Times New Roman" w:cs="Times New Roman"/>
          <w:sz w:val="24"/>
          <w:szCs w:val="24"/>
        </w:rPr>
      </w:pPr>
    </w:p>
    <w:p w:rsidR="009C362C" w:rsidRPr="009C362C" w:rsidRDefault="009C362C" w:rsidP="009C362C">
      <w:pPr>
        <w:ind w:firstLine="720"/>
        <w:contextualSpacing/>
        <w:jc w:val="both"/>
        <w:rPr>
          <w:rFonts w:ascii="Times New Roman" w:hAnsi="Times New Roman" w:cs="Times New Roman"/>
          <w:b/>
          <w:iCs/>
          <w:sz w:val="24"/>
          <w:szCs w:val="24"/>
        </w:rPr>
      </w:pPr>
      <w:r>
        <w:rPr>
          <w:rFonts w:ascii="Times New Roman" w:hAnsi="Times New Roman" w:cs="Times New Roman"/>
          <w:b/>
          <w:sz w:val="24"/>
          <w:szCs w:val="24"/>
        </w:rPr>
        <w:t>f</w:t>
      </w:r>
      <w:r w:rsidRPr="009C362C">
        <w:rPr>
          <w:rFonts w:ascii="Times New Roman" w:hAnsi="Times New Roman" w:cs="Times New Roman"/>
          <w:b/>
          <w:sz w:val="24"/>
          <w:szCs w:val="24"/>
        </w:rPr>
        <w:t xml:space="preserve">.  </w:t>
      </w:r>
      <w:r w:rsidR="000D4B69" w:rsidRPr="000D4B69">
        <w:rPr>
          <w:rFonts w:ascii="Times New Roman" w:hAnsi="Times New Roman" w:cs="Times New Roman"/>
          <w:b/>
          <w:iCs/>
          <w:sz w:val="24"/>
          <w:szCs w:val="24"/>
        </w:rPr>
        <w:t>Fantasy</w:t>
      </w:r>
    </w:p>
    <w:p w:rsidR="000D4B69" w:rsidRPr="000D4B69" w:rsidRDefault="000D4B69" w:rsidP="000D4B69">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t>Fantasy is a continuum of mental experiences mediated by the ability of imagination in the human brain and distinguished by the expression of particular desires through vivid mental images. Fantasy used in order to resolve inner and outer conflicts. Fantasy is important since through fantasy, someone transforms his or her wishes, desires, and thoughts that cannot be fulfilled in the real life.</w:t>
      </w:r>
    </w:p>
    <w:p w:rsidR="000D4B69" w:rsidRPr="000D4B69" w:rsidRDefault="000D4B69" w:rsidP="000D4B69">
      <w:pPr>
        <w:spacing w:after="0" w:line="240" w:lineRule="auto"/>
        <w:ind w:left="720"/>
        <w:rPr>
          <w:rFonts w:ascii="Times New Roman" w:eastAsia="Calibri" w:hAnsi="Times New Roman" w:cs="Times New Roman"/>
          <w:sz w:val="24"/>
          <w:szCs w:val="24"/>
        </w:rPr>
      </w:pPr>
      <w:r w:rsidRPr="000D4B69">
        <w:rPr>
          <w:rFonts w:ascii="Times New Roman" w:eastAsia="Calibri" w:hAnsi="Times New Roman" w:cs="Times New Roman"/>
          <w:sz w:val="24"/>
          <w:szCs w:val="24"/>
        </w:rPr>
        <w:t>Jack:   Why the aliens never scream back?</w:t>
      </w:r>
      <w:r w:rsidRPr="000D4B69">
        <w:rPr>
          <w:rFonts w:ascii="Times New Roman" w:eastAsia="Calibri" w:hAnsi="Times New Roman" w:cs="Times New Roman"/>
          <w:sz w:val="24"/>
          <w:szCs w:val="24"/>
        </w:rPr>
        <w:br/>
        <w:t xml:space="preserve">Joy:     </w:t>
      </w:r>
      <w:r w:rsidRPr="000D4B69">
        <w:rPr>
          <w:rFonts w:ascii="Times New Roman" w:eastAsia="Calibri" w:hAnsi="Times New Roman" w:cs="Times New Roman"/>
          <w:b/>
          <w:sz w:val="24"/>
          <w:szCs w:val="24"/>
        </w:rPr>
        <w:t>I guess they still can't hear us.</w:t>
      </w:r>
      <w:r w:rsidRPr="000D4B69">
        <w:rPr>
          <w:rFonts w:ascii="Times New Roman" w:eastAsia="Calibri" w:hAnsi="Times New Roman" w:cs="Times New Roman"/>
          <w:sz w:val="24"/>
          <w:szCs w:val="24"/>
        </w:rPr>
        <w:t xml:space="preserve"> (00:18:09 – 00:18:14)</w:t>
      </w:r>
    </w:p>
    <w:p w:rsidR="000D4B69" w:rsidRPr="000D4B69" w:rsidRDefault="000D4B69" w:rsidP="000D4B69">
      <w:pPr>
        <w:spacing w:after="0" w:line="240" w:lineRule="auto"/>
        <w:ind w:firstLine="720"/>
        <w:rPr>
          <w:rFonts w:ascii="Times New Roman" w:eastAsia="Calibri" w:hAnsi="Times New Roman" w:cs="Times New Roman"/>
          <w:sz w:val="24"/>
          <w:szCs w:val="24"/>
        </w:rPr>
      </w:pPr>
      <w:r w:rsidRPr="000D4B69">
        <w:rPr>
          <w:rFonts w:ascii="Times New Roman" w:eastAsia="Calibri" w:hAnsi="Times New Roman" w:cs="Times New Roman"/>
          <w:sz w:val="24"/>
          <w:szCs w:val="24"/>
        </w:rPr>
        <w:t>Jack:   We'll do it even louder, okay?</w:t>
      </w:r>
    </w:p>
    <w:p w:rsidR="000D4B69" w:rsidRPr="000D4B69" w:rsidRDefault="000D4B69" w:rsidP="000D4B69">
      <w:pPr>
        <w:spacing w:line="240" w:lineRule="auto"/>
        <w:ind w:firstLine="720"/>
        <w:jc w:val="both"/>
        <w:rPr>
          <w:rFonts w:ascii="Times New Roman" w:eastAsia="Calibri" w:hAnsi="Times New Roman" w:cs="Times New Roman"/>
          <w:sz w:val="24"/>
          <w:szCs w:val="24"/>
        </w:rPr>
      </w:pPr>
      <w:r w:rsidRPr="000D4B69">
        <w:rPr>
          <w:rFonts w:ascii="Times New Roman" w:eastAsia="Calibri" w:hAnsi="Times New Roman" w:cs="Times New Roman"/>
          <w:sz w:val="24"/>
          <w:szCs w:val="24"/>
        </w:rPr>
        <w:t>Joy:     Okay.</w:t>
      </w:r>
      <w:r w:rsidRPr="000D4B69">
        <w:rPr>
          <w:rFonts w:ascii="Times New Roman" w:eastAsia="Calibri" w:hAnsi="Times New Roman" w:cs="Times New Roman"/>
          <w:sz w:val="24"/>
          <w:szCs w:val="24"/>
        </w:rPr>
        <w:tab/>
      </w:r>
    </w:p>
    <w:p w:rsidR="007038BB" w:rsidRPr="0094114C" w:rsidRDefault="000D4B69" w:rsidP="007038BB">
      <w:pPr>
        <w:ind w:firstLine="720"/>
        <w:contextualSpacing/>
        <w:jc w:val="both"/>
        <w:rPr>
          <w:rFonts w:ascii="Times New Roman" w:hAnsi="Times New Roman" w:cs="Times New Roman"/>
          <w:sz w:val="24"/>
          <w:szCs w:val="24"/>
        </w:rPr>
      </w:pPr>
      <w:r w:rsidRPr="000D4B69">
        <w:rPr>
          <w:rFonts w:ascii="Times New Roman" w:hAnsi="Times New Roman" w:cs="Times New Roman"/>
          <w:sz w:val="24"/>
          <w:szCs w:val="24"/>
        </w:rPr>
        <w:lastRenderedPageBreak/>
        <w:t>Based on the conversation between Joy and her son, her son was fantasizing about why aliens never scream back while he pointed out the vent. Instead of telling the truth, she even acted like there were aliens living inside the vent. She let her son fantasizing. She use</w:t>
      </w:r>
      <w:r w:rsidR="004468F9">
        <w:rPr>
          <w:rFonts w:ascii="Times New Roman" w:hAnsi="Times New Roman" w:cs="Times New Roman"/>
          <w:sz w:val="24"/>
          <w:szCs w:val="24"/>
        </w:rPr>
        <w:t>d</w:t>
      </w:r>
      <w:r w:rsidRPr="000D4B69">
        <w:rPr>
          <w:rFonts w:ascii="Times New Roman" w:hAnsi="Times New Roman" w:cs="Times New Roman"/>
          <w:sz w:val="24"/>
          <w:szCs w:val="24"/>
        </w:rPr>
        <w:t xml:space="preserve"> fantasy to protect herself from being anxiety due to question about real world. She use</w:t>
      </w:r>
      <w:r w:rsidR="004468F9">
        <w:rPr>
          <w:rFonts w:ascii="Times New Roman" w:hAnsi="Times New Roman" w:cs="Times New Roman"/>
          <w:sz w:val="24"/>
          <w:szCs w:val="24"/>
        </w:rPr>
        <w:t>d</w:t>
      </w:r>
      <w:r w:rsidRPr="000D4B69">
        <w:rPr>
          <w:rFonts w:ascii="Times New Roman" w:hAnsi="Times New Roman" w:cs="Times New Roman"/>
          <w:sz w:val="24"/>
          <w:szCs w:val="24"/>
        </w:rPr>
        <w:t xml:space="preserve"> fantasy not only for her own good, but also for her son mental healthiness</w:t>
      </w:r>
      <w:r w:rsidR="00D36261">
        <w:rPr>
          <w:rFonts w:ascii="Times New Roman" w:hAnsi="Times New Roman" w:cs="Times New Roman"/>
          <w:sz w:val="24"/>
          <w:szCs w:val="24"/>
        </w:rPr>
        <w:t>.</w:t>
      </w:r>
    </w:p>
    <w:p w:rsidR="007038BB" w:rsidRPr="007038BB" w:rsidRDefault="007038BB" w:rsidP="007038BB">
      <w:pPr>
        <w:contextualSpacing/>
        <w:jc w:val="both"/>
        <w:rPr>
          <w:rFonts w:ascii="Times New Roman" w:hAnsi="Times New Roman" w:cs="Times New Roman"/>
          <w:sz w:val="24"/>
          <w:szCs w:val="24"/>
        </w:rPr>
      </w:pPr>
    </w:p>
    <w:p w:rsidR="004468F9" w:rsidRPr="004468F9" w:rsidRDefault="004468F9" w:rsidP="004468F9">
      <w:pPr>
        <w:numPr>
          <w:ilvl w:val="0"/>
          <w:numId w:val="5"/>
        </w:numPr>
        <w:autoSpaceDE w:val="0"/>
        <w:autoSpaceDN w:val="0"/>
        <w:adjustRightInd w:val="0"/>
        <w:spacing w:after="0"/>
        <w:contextualSpacing/>
        <w:jc w:val="both"/>
        <w:rPr>
          <w:rFonts w:ascii="Times New Roman" w:eastAsia="Calibri" w:hAnsi="Times New Roman" w:cs="Times New Roman"/>
          <w:b/>
          <w:iCs/>
          <w:sz w:val="24"/>
          <w:szCs w:val="20"/>
        </w:rPr>
      </w:pPr>
      <w:r w:rsidRPr="004468F9">
        <w:rPr>
          <w:rFonts w:ascii="Times New Roman" w:eastAsia="Calibri" w:hAnsi="Times New Roman" w:cs="Times New Roman"/>
          <w:b/>
          <w:iCs/>
          <w:sz w:val="24"/>
          <w:szCs w:val="20"/>
        </w:rPr>
        <w:t>Discussion</w:t>
      </w:r>
    </w:p>
    <w:p w:rsidR="004468F9" w:rsidRPr="004468F9" w:rsidRDefault="004468F9" w:rsidP="004468F9">
      <w:pPr>
        <w:autoSpaceDE w:val="0"/>
        <w:autoSpaceDN w:val="0"/>
        <w:adjustRightInd w:val="0"/>
        <w:spacing w:after="0"/>
        <w:ind w:firstLine="360"/>
        <w:jc w:val="both"/>
        <w:rPr>
          <w:rFonts w:ascii="Times New Roman" w:eastAsia="Calibri" w:hAnsi="Times New Roman" w:cs="Times New Roman"/>
          <w:sz w:val="24"/>
        </w:rPr>
      </w:pPr>
      <w:r w:rsidRPr="004468F9">
        <w:rPr>
          <w:rFonts w:ascii="Times New Roman" w:eastAsia="Calibri" w:hAnsi="Times New Roman" w:cs="Times New Roman"/>
          <w:color w:val="000000"/>
          <w:sz w:val="24"/>
          <w:szCs w:val="21"/>
          <w:shd w:val="clear" w:color="auto" w:fill="FFFFFF"/>
        </w:rPr>
        <w:t xml:space="preserve">Based on the finding data above, it was found that Joy's anxiety included two types of anxiety, moral and realistic. Anxiety occurs based on internal and external factors. </w:t>
      </w:r>
      <w:r w:rsidRPr="004468F9">
        <w:rPr>
          <w:rFonts w:ascii="Times New Roman" w:eastAsia="Calibri" w:hAnsi="Times New Roman" w:cs="Times New Roman"/>
          <w:bCs/>
          <w:color w:val="000000"/>
          <w:sz w:val="24"/>
          <w:szCs w:val="21"/>
          <w:shd w:val="clear" w:color="auto" w:fill="FFFFFF"/>
        </w:rPr>
        <w:t xml:space="preserve">To prevent the anxiety continued, Joy tried to protect herself by using defense mechanisms. The defense mechanisms that she used was repression, reaction formation, denial, regression, projection and fantasy. </w:t>
      </w:r>
      <w:r w:rsidRPr="004468F9">
        <w:rPr>
          <w:rFonts w:ascii="Times New Roman" w:eastAsia="Calibri" w:hAnsi="Times New Roman" w:cs="Times New Roman"/>
          <w:color w:val="000000"/>
          <w:sz w:val="24"/>
          <w:szCs w:val="21"/>
          <w:shd w:val="clear" w:color="auto" w:fill="FFFFFF"/>
        </w:rPr>
        <w:t xml:space="preserve">The function of the defense mechanism itself is to deny and falsify reality, which may be too hard and painful to accept. </w:t>
      </w:r>
      <w:r w:rsidRPr="004468F9">
        <w:rPr>
          <w:rFonts w:ascii="Times New Roman" w:eastAsia="Calibri" w:hAnsi="Times New Roman" w:cs="Times New Roman"/>
          <w:bCs/>
          <w:color w:val="000000"/>
          <w:sz w:val="24"/>
          <w:szCs w:val="21"/>
          <w:shd w:val="clear" w:color="auto" w:fill="FFFFFF"/>
        </w:rPr>
        <w:t>The function of Ego is to delay, to allow, or to postpone the satisfaction of Id while Superego functions is to lead the direction about right and wrong and in accordance with social value, in which contains the value of guilt and reward sense.</w:t>
      </w:r>
      <w:r>
        <w:rPr>
          <w:rFonts w:ascii="Times New Roman" w:eastAsia="Calibri" w:hAnsi="Times New Roman" w:cs="Times New Roman"/>
          <w:bCs/>
          <w:color w:val="000000"/>
          <w:sz w:val="24"/>
          <w:szCs w:val="21"/>
          <w:shd w:val="clear" w:color="auto" w:fill="FFFFFF"/>
        </w:rPr>
        <w:t xml:space="preserve"> </w:t>
      </w:r>
    </w:p>
    <w:p w:rsidR="004468F9" w:rsidRPr="004468F9" w:rsidRDefault="004468F9" w:rsidP="004468F9">
      <w:pPr>
        <w:numPr>
          <w:ilvl w:val="0"/>
          <w:numId w:val="1"/>
        </w:numPr>
        <w:autoSpaceDE w:val="0"/>
        <w:autoSpaceDN w:val="0"/>
        <w:adjustRightInd w:val="0"/>
        <w:spacing w:after="0"/>
        <w:ind w:left="567" w:hanging="567"/>
        <w:contextualSpacing/>
        <w:jc w:val="both"/>
        <w:rPr>
          <w:rFonts w:ascii="Times New Roman" w:eastAsia="Calibri" w:hAnsi="Times New Roman" w:cs="Times New Roman"/>
          <w:b/>
          <w:iCs/>
          <w:sz w:val="28"/>
          <w:szCs w:val="20"/>
        </w:rPr>
      </w:pPr>
      <w:r w:rsidRPr="004468F9">
        <w:rPr>
          <w:rFonts w:ascii="Times New Roman" w:eastAsia="Calibri" w:hAnsi="Times New Roman" w:cs="Times New Roman"/>
          <w:b/>
          <w:iCs/>
          <w:sz w:val="28"/>
          <w:szCs w:val="20"/>
        </w:rPr>
        <w:t>CONCLUSION</w:t>
      </w:r>
    </w:p>
    <w:p w:rsidR="0077005D" w:rsidRPr="0077005D" w:rsidRDefault="0077005D" w:rsidP="0077005D">
      <w:pPr>
        <w:spacing w:line="240" w:lineRule="auto"/>
        <w:ind w:firstLine="567"/>
        <w:jc w:val="both"/>
        <w:rPr>
          <w:rFonts w:ascii="Times New Roman" w:eastAsia="Calibri" w:hAnsi="Times New Roman" w:cs="Times New Roman"/>
          <w:color w:val="000000"/>
          <w:sz w:val="24"/>
          <w:szCs w:val="21"/>
          <w:shd w:val="clear" w:color="auto" w:fill="FFFFFF"/>
        </w:rPr>
      </w:pPr>
      <w:r w:rsidRPr="0077005D">
        <w:rPr>
          <w:rFonts w:ascii="Times New Roman" w:eastAsia="Calibri" w:hAnsi="Times New Roman" w:cs="Times New Roman"/>
          <w:color w:val="000000"/>
          <w:sz w:val="24"/>
          <w:szCs w:val="21"/>
          <w:shd w:val="clear" w:color="auto" w:fill="FFFFFF"/>
        </w:rPr>
        <w:t xml:space="preserve">Joy Newsome as the main character experienced two out of three types of anxiety proposed by Freud, moral and realistic anxiety. Joy experienced moral anxiety because there was conflict between the ego and superego in which her superego was well-developed. She experienced realistic anxiety because she was threatened by the environment she lived in and people around her that made her anxious. The types of defense used by Joy was repression, reaction formation, denial, regression, projection, fantasy and sublimation. Repression was used to keep ego from disturbing memories and feeling, reaction formation was used to camouflage her hatred over her abductor, denial was used to </w:t>
      </w:r>
      <w:r w:rsidRPr="0077005D">
        <w:rPr>
          <w:rFonts w:ascii="Times New Roman" w:eastAsia="Calibri" w:hAnsi="Times New Roman" w:cs="Times New Roman"/>
          <w:color w:val="000000"/>
          <w:sz w:val="24"/>
          <w:szCs w:val="21"/>
          <w:shd w:val="clear" w:color="auto" w:fill="FFFFFF"/>
          <w:lang w:val="id-ID"/>
        </w:rPr>
        <w:t>reject the existence of external threats or traumatic events</w:t>
      </w:r>
      <w:r w:rsidRPr="0077005D">
        <w:rPr>
          <w:rFonts w:ascii="Times New Roman" w:eastAsia="Calibri" w:hAnsi="Times New Roman" w:cs="Times New Roman"/>
          <w:color w:val="000000"/>
          <w:sz w:val="24"/>
          <w:szCs w:val="21"/>
          <w:shd w:val="clear" w:color="auto" w:fill="FFFFFF"/>
        </w:rPr>
        <w:t>, regression was used to face traumatic occasion by returned to an earlier period of life, progression was used to cover up the problems or mistakes she face by passing them on to others, and fantasy used to avoid inner and outer conflicts by transform desire, wish and thought through vivid mental imagery. At the end of the story, Joy had been able to control her emotions and she lived with her family without hesitation about her life with her son.</w:t>
      </w:r>
    </w:p>
    <w:p w:rsidR="008D39B6" w:rsidRDefault="008D39B6" w:rsidP="008D39B6">
      <w:pPr>
        <w:ind w:firstLine="567"/>
        <w:jc w:val="both"/>
        <w:rPr>
          <w:rFonts w:ascii="Times New Roman" w:eastAsia="Calibri" w:hAnsi="Times New Roman" w:cs="Times New Roman"/>
          <w:b/>
          <w:sz w:val="24"/>
          <w:szCs w:val="24"/>
        </w:rPr>
      </w:pPr>
    </w:p>
    <w:p w:rsidR="00124D43" w:rsidRPr="00124D43" w:rsidRDefault="00124D43" w:rsidP="00124D43">
      <w:pPr>
        <w:spacing w:after="0" w:line="240" w:lineRule="auto"/>
        <w:jc w:val="both"/>
        <w:rPr>
          <w:rFonts w:ascii="Times New Roman" w:eastAsia="Calibri" w:hAnsi="Times New Roman" w:cs="Times New Roman"/>
          <w:b/>
          <w:sz w:val="28"/>
        </w:rPr>
      </w:pPr>
      <w:r w:rsidRPr="00124D43">
        <w:rPr>
          <w:rFonts w:ascii="Times New Roman" w:eastAsia="Calibri" w:hAnsi="Times New Roman" w:cs="Times New Roman"/>
          <w:b/>
          <w:sz w:val="28"/>
        </w:rPr>
        <w:t>REFERENCES</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Adler, Ronald B &amp; Rodman, George. </w:t>
      </w:r>
      <w:r w:rsidRPr="00124D43">
        <w:rPr>
          <w:rFonts w:ascii="Times New Roman" w:eastAsia="Calibri" w:hAnsi="Times New Roman" w:cs="Times New Roman"/>
          <w:i/>
          <w:sz w:val="24"/>
          <w:szCs w:val="24"/>
        </w:rPr>
        <w:t>Understanding Human Communication</w:t>
      </w:r>
      <w:r w:rsidRPr="00124D43">
        <w:rPr>
          <w:rFonts w:ascii="Times New Roman" w:eastAsia="Calibri" w:hAnsi="Times New Roman" w:cs="Times New Roman"/>
          <w:sz w:val="24"/>
          <w:szCs w:val="24"/>
        </w:rPr>
        <w:t>: Holt</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Rinehart and Winston. 1991</w:t>
      </w:r>
    </w:p>
    <w:p w:rsidR="00124D43" w:rsidRPr="00124D43" w:rsidRDefault="00124D43" w:rsidP="00124D43">
      <w:pPr>
        <w:spacing w:after="0"/>
        <w:jc w:val="both"/>
        <w:rPr>
          <w:rFonts w:ascii="Times New Roman" w:eastAsia="Calibri" w:hAnsi="Times New Roman" w:cs="Times New Roman"/>
          <w:i/>
          <w:sz w:val="24"/>
          <w:szCs w:val="24"/>
        </w:rPr>
      </w:pPr>
      <w:r w:rsidRPr="00124D43">
        <w:rPr>
          <w:rFonts w:ascii="Times New Roman" w:eastAsia="Calibri" w:hAnsi="Times New Roman" w:cs="Times New Roman"/>
          <w:sz w:val="24"/>
          <w:szCs w:val="24"/>
        </w:rPr>
        <w:t xml:space="preserve">Bennett, Andrew &amp; Royle, Nicholas. </w:t>
      </w:r>
      <w:r w:rsidRPr="00124D43">
        <w:rPr>
          <w:rFonts w:ascii="Times New Roman" w:eastAsia="Calibri" w:hAnsi="Times New Roman" w:cs="Times New Roman"/>
          <w:i/>
          <w:sz w:val="24"/>
          <w:szCs w:val="24"/>
        </w:rPr>
        <w:t>An Introduction to Literature, Criticism And</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i/>
          <w:sz w:val="24"/>
          <w:szCs w:val="24"/>
        </w:rPr>
        <w:t>Theory</w:t>
      </w:r>
      <w:r w:rsidRPr="00124D43">
        <w:rPr>
          <w:rFonts w:ascii="Times New Roman" w:eastAsia="Calibri" w:hAnsi="Times New Roman" w:cs="Times New Roman"/>
          <w:sz w:val="24"/>
          <w:szCs w:val="24"/>
        </w:rPr>
        <w:t>: Third Edition. Longman Pearson. 2004</w:t>
      </w:r>
    </w:p>
    <w:p w:rsidR="00124D43" w:rsidRPr="00124D43" w:rsidRDefault="00124D43" w:rsidP="00124D43">
      <w:pPr>
        <w:spacing w:after="0"/>
        <w:rPr>
          <w:rFonts w:ascii="Times New Roman" w:eastAsia="Calibri" w:hAnsi="Times New Roman" w:cs="Times New Roman"/>
          <w:sz w:val="24"/>
          <w:szCs w:val="24"/>
        </w:rPr>
      </w:pPr>
      <w:r w:rsidRPr="00124D43">
        <w:rPr>
          <w:rFonts w:ascii="Times New Roman" w:eastAsia="Calibri" w:hAnsi="Times New Roman" w:cs="Times New Roman"/>
          <w:sz w:val="24"/>
          <w:szCs w:val="24"/>
        </w:rPr>
        <w:t>Boag, Simon</w:t>
      </w:r>
      <w:r w:rsidRPr="00124D43">
        <w:rPr>
          <w:rFonts w:ascii="Times New Roman" w:eastAsia="Calibri" w:hAnsi="Times New Roman" w:cs="Times New Roman"/>
          <w:i/>
          <w:sz w:val="24"/>
          <w:szCs w:val="24"/>
        </w:rPr>
        <w:t>. Ego, drives, and the dynamics of internal objects</w:t>
      </w:r>
      <w:hyperlink r:id="rId7" w:tgtFrame="_blank" w:history="1">
        <w:r w:rsidRPr="00124D43">
          <w:rPr>
            <w:rFonts w:ascii="Times New Roman" w:eastAsia="Calibri" w:hAnsi="Times New Roman" w:cs="Times New Roman"/>
            <w:color w:val="0000FF"/>
            <w:sz w:val="24"/>
            <w:szCs w:val="24"/>
            <w:u w:val="single"/>
          </w:rPr>
          <w:t>.</w:t>
        </w:r>
      </w:hyperlink>
      <w:r w:rsidRPr="00124D43">
        <w:rPr>
          <w:rFonts w:ascii="Times New Roman" w:eastAsia="Calibri" w:hAnsi="Times New Roman" w:cs="Times New Roman"/>
          <w:sz w:val="24"/>
          <w:szCs w:val="24"/>
        </w:rPr>
        <w:t xml:space="preserve"> Australia. Frontiers</w:t>
      </w:r>
    </w:p>
    <w:p w:rsidR="00124D43" w:rsidRPr="00124D43" w:rsidRDefault="00124D43" w:rsidP="00124D43">
      <w:pPr>
        <w:ind w:firstLine="720"/>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in Psychology. 2014 </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Boeree, George. C. </w:t>
      </w:r>
      <w:r w:rsidRPr="00124D43">
        <w:rPr>
          <w:rFonts w:ascii="Times New Roman" w:eastAsia="Calibri" w:hAnsi="Times New Roman" w:cs="Times New Roman"/>
          <w:i/>
          <w:sz w:val="24"/>
          <w:szCs w:val="24"/>
        </w:rPr>
        <w:t>Personality Theory</w:t>
      </w:r>
      <w:r w:rsidRPr="00124D43">
        <w:rPr>
          <w:rFonts w:ascii="Times New Roman" w:eastAsia="Calibri" w:hAnsi="Times New Roman" w:cs="Times New Roman"/>
          <w:sz w:val="24"/>
          <w:szCs w:val="24"/>
        </w:rPr>
        <w:t>: Sigmund Freud. USA. Shippensburd:</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Psychology Department of Shippensburg. 2006</w:t>
      </w:r>
    </w:p>
    <w:p w:rsidR="00124D43" w:rsidRPr="00124D43" w:rsidRDefault="00124D43" w:rsidP="00124D43">
      <w:pPr>
        <w:spacing w:after="0"/>
        <w:jc w:val="both"/>
        <w:rPr>
          <w:rFonts w:ascii="Times New Roman" w:eastAsia="Calibri" w:hAnsi="Times New Roman" w:cs="Times New Roman"/>
          <w:i/>
          <w:sz w:val="24"/>
          <w:szCs w:val="24"/>
        </w:rPr>
      </w:pPr>
      <w:r w:rsidRPr="00124D43">
        <w:rPr>
          <w:rFonts w:ascii="Times New Roman" w:eastAsia="Calibri" w:hAnsi="Times New Roman" w:cs="Times New Roman"/>
          <w:sz w:val="24"/>
          <w:szCs w:val="24"/>
        </w:rPr>
        <w:lastRenderedPageBreak/>
        <w:t xml:space="preserve">Farkhatun. Atun. </w:t>
      </w:r>
      <w:r w:rsidRPr="00124D43">
        <w:rPr>
          <w:rFonts w:ascii="Times New Roman" w:eastAsia="Calibri" w:hAnsi="Times New Roman" w:cs="Times New Roman"/>
          <w:i/>
          <w:sz w:val="24"/>
          <w:szCs w:val="24"/>
        </w:rPr>
        <w:t>Anxiety and Defense Mechanism of Rachel Watson in Paula</w:t>
      </w:r>
    </w:p>
    <w:p w:rsidR="00124D43" w:rsidRPr="00124D43" w:rsidRDefault="00124D43" w:rsidP="00124D43">
      <w:pPr>
        <w:spacing w:after="0"/>
        <w:ind w:firstLine="720"/>
        <w:jc w:val="both"/>
        <w:rPr>
          <w:rFonts w:ascii="Times New Roman" w:eastAsia="Calibri" w:hAnsi="Times New Roman" w:cs="Times New Roman"/>
          <w:sz w:val="24"/>
          <w:szCs w:val="24"/>
        </w:rPr>
      </w:pPr>
      <w:r w:rsidRPr="00124D43">
        <w:rPr>
          <w:rFonts w:ascii="Times New Roman" w:eastAsia="Calibri" w:hAnsi="Times New Roman" w:cs="Times New Roman"/>
          <w:i/>
          <w:sz w:val="24"/>
          <w:szCs w:val="24"/>
        </w:rPr>
        <w:t xml:space="preserve">Hawkins Novel </w:t>
      </w:r>
      <w:proofErr w:type="gramStart"/>
      <w:r w:rsidRPr="00124D43">
        <w:rPr>
          <w:rFonts w:ascii="Times New Roman" w:eastAsia="Calibri" w:hAnsi="Times New Roman" w:cs="Times New Roman"/>
          <w:i/>
          <w:sz w:val="24"/>
          <w:szCs w:val="24"/>
        </w:rPr>
        <w:t>The</w:t>
      </w:r>
      <w:proofErr w:type="gramEnd"/>
      <w:r w:rsidRPr="00124D43">
        <w:rPr>
          <w:rFonts w:ascii="Times New Roman" w:eastAsia="Calibri" w:hAnsi="Times New Roman" w:cs="Times New Roman"/>
          <w:i/>
          <w:sz w:val="24"/>
          <w:szCs w:val="24"/>
        </w:rPr>
        <w:t xml:space="preserve"> Girl on The Train</w:t>
      </w:r>
      <w:r w:rsidRPr="00124D43">
        <w:rPr>
          <w:rFonts w:ascii="Times New Roman" w:eastAsia="Calibri" w:hAnsi="Times New Roman" w:cs="Times New Roman"/>
          <w:sz w:val="24"/>
          <w:szCs w:val="24"/>
        </w:rPr>
        <w:t>. The Islamic State University of</w:t>
      </w:r>
    </w:p>
    <w:p w:rsidR="00124D43" w:rsidRPr="00124D43" w:rsidRDefault="00124D43" w:rsidP="00124D43">
      <w:pPr>
        <w:ind w:left="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Jogjakarta. 2017  </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Feist, Jess. &amp; Feist, Gregory. </w:t>
      </w:r>
      <w:r w:rsidRPr="00124D43">
        <w:rPr>
          <w:rFonts w:ascii="Times New Roman" w:eastAsia="Calibri" w:hAnsi="Times New Roman" w:cs="Times New Roman"/>
          <w:i/>
          <w:sz w:val="24"/>
          <w:szCs w:val="24"/>
        </w:rPr>
        <w:t>Theories of Personality</w:t>
      </w:r>
      <w:r w:rsidRPr="00124D43">
        <w:rPr>
          <w:rFonts w:ascii="Times New Roman" w:eastAsia="Calibri" w:hAnsi="Times New Roman" w:cs="Times New Roman"/>
          <w:sz w:val="24"/>
          <w:szCs w:val="24"/>
        </w:rPr>
        <w:t>: Seventh Edition. USA: The</w:t>
      </w:r>
    </w:p>
    <w:p w:rsidR="00124D43" w:rsidRPr="00124D43" w:rsidRDefault="00124D43" w:rsidP="00124D43">
      <w:pPr>
        <w:ind w:firstLine="720"/>
        <w:rPr>
          <w:rFonts w:ascii="Times New Roman" w:eastAsia="Calibri" w:hAnsi="Times New Roman" w:cs="Times New Roman"/>
          <w:sz w:val="24"/>
          <w:szCs w:val="24"/>
        </w:rPr>
      </w:pPr>
      <w:r w:rsidRPr="00124D43">
        <w:rPr>
          <w:rFonts w:ascii="Times New Roman" w:eastAsia="Calibri" w:hAnsi="Times New Roman" w:cs="Times New Roman"/>
          <w:sz w:val="24"/>
          <w:szCs w:val="24"/>
        </w:rPr>
        <w:t>Mc.Graw – Hall Companies. 2008</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Freud, Anna</w:t>
      </w:r>
      <w:r w:rsidRPr="00124D43">
        <w:rPr>
          <w:rFonts w:ascii="Times New Roman" w:eastAsia="Calibri" w:hAnsi="Times New Roman" w:cs="Times New Roman"/>
          <w:i/>
          <w:sz w:val="24"/>
          <w:szCs w:val="24"/>
        </w:rPr>
        <w:t>. The Ego and The Mechanism of Defense</w:t>
      </w:r>
      <w:r w:rsidRPr="00124D43">
        <w:rPr>
          <w:rFonts w:ascii="Times New Roman" w:eastAsia="Calibri" w:hAnsi="Times New Roman" w:cs="Times New Roman"/>
          <w:sz w:val="24"/>
          <w:szCs w:val="24"/>
        </w:rPr>
        <w:t>. 10th ed., Hogarth Press</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Ltd. 1968 </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Freud, Sigmund. </w:t>
      </w:r>
      <w:r w:rsidRPr="00124D43">
        <w:rPr>
          <w:rFonts w:ascii="Times New Roman" w:eastAsia="Calibri" w:hAnsi="Times New Roman" w:cs="Times New Roman"/>
          <w:i/>
          <w:sz w:val="24"/>
          <w:szCs w:val="24"/>
        </w:rPr>
        <w:t>A General Introduction to Psychoanalysis</w:t>
      </w:r>
      <w:r w:rsidRPr="00124D43">
        <w:rPr>
          <w:rFonts w:ascii="Times New Roman" w:eastAsia="Calibri" w:hAnsi="Times New Roman" w:cs="Times New Roman"/>
          <w:sz w:val="24"/>
          <w:szCs w:val="24"/>
        </w:rPr>
        <w:t>. Create Space</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IndependentPlatform.2016</w:t>
      </w:r>
    </w:p>
    <w:p w:rsidR="00124D43" w:rsidRPr="00124D43" w:rsidRDefault="00124D43" w:rsidP="00124D43">
      <w:pPr>
        <w:spacing w:after="0"/>
        <w:jc w:val="both"/>
        <w:rPr>
          <w:rFonts w:ascii="Times New Roman" w:eastAsia="Calibri" w:hAnsi="Times New Roman" w:cs="Times New Roman"/>
          <w:sz w:val="24"/>
          <w:szCs w:val="24"/>
          <w:lang w:val="id-ID"/>
        </w:rPr>
      </w:pPr>
      <w:r w:rsidRPr="00124D43">
        <w:rPr>
          <w:rFonts w:ascii="Times New Roman" w:eastAsia="Calibri" w:hAnsi="Times New Roman" w:cs="Times New Roman"/>
          <w:sz w:val="24"/>
          <w:szCs w:val="24"/>
        </w:rPr>
        <w:t>Freud, Sigmund.</w:t>
      </w:r>
      <w:r w:rsidRPr="00124D43">
        <w:rPr>
          <w:rFonts w:ascii="Times New Roman" w:eastAsia="Calibri" w:hAnsi="Times New Roman" w:cs="Times New Roman"/>
          <w:i/>
          <w:sz w:val="24"/>
          <w:szCs w:val="24"/>
          <w:lang w:val="id-ID"/>
        </w:rPr>
        <w:t>Inhibitions, Symptomps, and Anxiety</w:t>
      </w:r>
      <w:r w:rsidRPr="00124D43">
        <w:rPr>
          <w:rFonts w:ascii="Times New Roman" w:eastAsia="Calibri" w:hAnsi="Times New Roman" w:cs="Times New Roman"/>
          <w:i/>
          <w:sz w:val="24"/>
          <w:szCs w:val="24"/>
        </w:rPr>
        <w:t>.</w:t>
      </w:r>
      <w:r w:rsidRPr="00124D43">
        <w:rPr>
          <w:rFonts w:ascii="Times New Roman" w:eastAsia="Calibri" w:hAnsi="Times New Roman" w:cs="Times New Roman"/>
          <w:sz w:val="24"/>
          <w:szCs w:val="24"/>
        </w:rPr>
        <w:t xml:space="preserve"> London: Hogard</w:t>
      </w:r>
    </w:p>
    <w:p w:rsidR="00124D43" w:rsidRPr="00124D43" w:rsidRDefault="00124D43" w:rsidP="00124D43">
      <w:pPr>
        <w:ind w:firstLine="720"/>
        <w:jc w:val="both"/>
        <w:rPr>
          <w:rFonts w:ascii="Times New Roman" w:eastAsia="Calibri" w:hAnsi="Times New Roman" w:cs="Times New Roman"/>
          <w:sz w:val="24"/>
          <w:szCs w:val="24"/>
          <w:lang w:val="id-ID"/>
        </w:rPr>
      </w:pPr>
      <w:r w:rsidRPr="00124D43">
        <w:rPr>
          <w:rFonts w:ascii="Times New Roman" w:eastAsia="Calibri" w:hAnsi="Times New Roman" w:cs="Times New Roman"/>
          <w:sz w:val="24"/>
          <w:szCs w:val="24"/>
        </w:rPr>
        <w:t>Press</w:t>
      </w:r>
      <w:r w:rsidRPr="00124D43">
        <w:rPr>
          <w:rFonts w:ascii="Times New Roman" w:eastAsia="Calibri" w:hAnsi="Times New Roman" w:cs="Times New Roman"/>
          <w:sz w:val="24"/>
          <w:szCs w:val="24"/>
          <w:lang w:val="id-ID"/>
        </w:rPr>
        <w:t>.</w:t>
      </w:r>
      <w:r w:rsidRPr="00124D43">
        <w:rPr>
          <w:rFonts w:ascii="Times New Roman" w:eastAsia="Calibri" w:hAnsi="Times New Roman" w:cs="Times New Roman"/>
          <w:sz w:val="24"/>
          <w:szCs w:val="24"/>
        </w:rPr>
        <w:t xml:space="preserve"> 19</w:t>
      </w:r>
      <w:r w:rsidRPr="00124D43">
        <w:rPr>
          <w:rFonts w:ascii="Times New Roman" w:eastAsia="Calibri" w:hAnsi="Times New Roman" w:cs="Times New Roman"/>
          <w:sz w:val="24"/>
          <w:szCs w:val="24"/>
          <w:lang w:val="id-ID"/>
        </w:rPr>
        <w:t>48</w:t>
      </w:r>
    </w:p>
    <w:p w:rsidR="00124D43" w:rsidRPr="00124D43" w:rsidRDefault="00124D43" w:rsidP="00124D43">
      <w:pPr>
        <w:spacing w:after="0"/>
        <w:jc w:val="both"/>
        <w:rPr>
          <w:rFonts w:ascii="Times New Roman" w:eastAsia="Calibri" w:hAnsi="Times New Roman" w:cs="Times New Roman"/>
          <w:sz w:val="24"/>
          <w:szCs w:val="24"/>
          <w:lang w:val="id-ID"/>
        </w:rPr>
      </w:pPr>
      <w:r w:rsidRPr="00124D43">
        <w:rPr>
          <w:rFonts w:ascii="Times New Roman" w:eastAsia="Calibri" w:hAnsi="Times New Roman" w:cs="Times New Roman"/>
          <w:sz w:val="24"/>
          <w:szCs w:val="24"/>
        </w:rPr>
        <w:t>Freud, Sigmund.</w:t>
      </w:r>
      <w:r w:rsidRPr="00124D43">
        <w:rPr>
          <w:rFonts w:ascii="Times New Roman" w:eastAsia="Calibri" w:hAnsi="Times New Roman" w:cs="Times New Roman"/>
          <w:i/>
          <w:sz w:val="24"/>
          <w:szCs w:val="24"/>
        </w:rPr>
        <w:t>New Introductory Lectures on Psychoanalysis.</w:t>
      </w:r>
      <w:r w:rsidRPr="00124D43">
        <w:rPr>
          <w:rFonts w:ascii="Times New Roman" w:eastAsia="Calibri" w:hAnsi="Times New Roman" w:cs="Times New Roman"/>
          <w:sz w:val="24"/>
          <w:szCs w:val="24"/>
        </w:rPr>
        <w:t xml:space="preserve"> London: </w:t>
      </w:r>
      <w:r w:rsidRPr="00124D43">
        <w:rPr>
          <w:rFonts w:ascii="Times New Roman" w:eastAsia="Calibri" w:hAnsi="Times New Roman" w:cs="Times New Roman"/>
          <w:sz w:val="24"/>
          <w:szCs w:val="24"/>
          <w:lang w:val="id-ID"/>
        </w:rPr>
        <w:t>The</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HogardPress. 19</w:t>
      </w:r>
      <w:r w:rsidRPr="00124D43">
        <w:rPr>
          <w:rFonts w:ascii="Times New Roman" w:eastAsia="Calibri" w:hAnsi="Times New Roman" w:cs="Times New Roman"/>
          <w:sz w:val="24"/>
          <w:szCs w:val="24"/>
          <w:lang w:val="id-ID"/>
        </w:rPr>
        <w:t>53</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Freud, Sigmund.</w:t>
      </w:r>
      <w:r w:rsidRPr="00124D43">
        <w:rPr>
          <w:rFonts w:ascii="Times New Roman" w:eastAsia="Calibri" w:hAnsi="Times New Roman" w:cs="Times New Roman"/>
          <w:i/>
          <w:sz w:val="24"/>
          <w:szCs w:val="24"/>
          <w:lang w:val="id-ID"/>
        </w:rPr>
        <w:t>The Interpretation of Dreams, Chap.7</w:t>
      </w:r>
      <w:r w:rsidRPr="00124D43">
        <w:rPr>
          <w:rFonts w:ascii="Times New Roman" w:eastAsia="Calibri" w:hAnsi="Times New Roman" w:cs="Times New Roman"/>
          <w:i/>
          <w:sz w:val="24"/>
          <w:szCs w:val="24"/>
        </w:rPr>
        <w:t>.</w:t>
      </w:r>
      <w:r w:rsidRPr="00124D43">
        <w:rPr>
          <w:rFonts w:ascii="Times New Roman" w:eastAsia="Calibri" w:hAnsi="Times New Roman" w:cs="Times New Roman"/>
          <w:sz w:val="24"/>
          <w:szCs w:val="24"/>
        </w:rPr>
        <w:t xml:space="preserve"> London: Hogard</w:t>
      </w:r>
    </w:p>
    <w:p w:rsidR="00124D43" w:rsidRPr="00124D43" w:rsidRDefault="00124D43" w:rsidP="00124D43">
      <w:pPr>
        <w:ind w:firstLine="720"/>
        <w:jc w:val="both"/>
        <w:rPr>
          <w:rFonts w:ascii="Times New Roman" w:eastAsia="Calibri" w:hAnsi="Times New Roman" w:cs="Times New Roman"/>
          <w:sz w:val="24"/>
          <w:szCs w:val="24"/>
          <w:lang w:val="id-ID"/>
        </w:rPr>
      </w:pPr>
      <w:r w:rsidRPr="00124D43">
        <w:rPr>
          <w:rFonts w:ascii="Times New Roman" w:eastAsia="Calibri" w:hAnsi="Times New Roman" w:cs="Times New Roman"/>
          <w:sz w:val="24"/>
          <w:szCs w:val="24"/>
        </w:rPr>
        <w:t>Press. 19</w:t>
      </w:r>
      <w:r w:rsidRPr="00124D43">
        <w:rPr>
          <w:rFonts w:ascii="Times New Roman" w:eastAsia="Calibri" w:hAnsi="Times New Roman" w:cs="Times New Roman"/>
          <w:sz w:val="24"/>
          <w:szCs w:val="24"/>
          <w:lang w:val="id-ID"/>
        </w:rPr>
        <w:t>58</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Gill, Richard. </w:t>
      </w:r>
      <w:r w:rsidRPr="00124D43">
        <w:rPr>
          <w:rFonts w:ascii="Times New Roman" w:eastAsia="Calibri" w:hAnsi="Times New Roman" w:cs="Times New Roman"/>
          <w:i/>
          <w:sz w:val="24"/>
          <w:szCs w:val="24"/>
        </w:rPr>
        <w:t>Mastering English Literature</w:t>
      </w:r>
      <w:r w:rsidRPr="00124D43">
        <w:rPr>
          <w:rFonts w:ascii="Times New Roman" w:eastAsia="Calibri" w:hAnsi="Times New Roman" w:cs="Times New Roman"/>
          <w:sz w:val="24"/>
          <w:szCs w:val="24"/>
        </w:rPr>
        <w:t>. Second edition. The UK. Macmillan</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Education. 1995 </w:t>
      </w:r>
    </w:p>
    <w:p w:rsidR="00124D43" w:rsidRPr="00124D43" w:rsidRDefault="00124D43" w:rsidP="00124D43">
      <w:pPr>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Hall, Calvin. </w:t>
      </w:r>
      <w:r w:rsidRPr="00124D43">
        <w:rPr>
          <w:rFonts w:ascii="Times New Roman" w:eastAsia="Calibri" w:hAnsi="Times New Roman" w:cs="Times New Roman"/>
          <w:i/>
          <w:sz w:val="24"/>
          <w:szCs w:val="24"/>
        </w:rPr>
        <w:t>Theories of Personality</w:t>
      </w:r>
      <w:r w:rsidRPr="00124D43">
        <w:rPr>
          <w:rFonts w:ascii="Times New Roman" w:eastAsia="Calibri" w:hAnsi="Times New Roman" w:cs="Times New Roman"/>
          <w:sz w:val="24"/>
          <w:szCs w:val="24"/>
        </w:rPr>
        <w:t>. New York: John Willey and Son. 1990</w:t>
      </w:r>
    </w:p>
    <w:p w:rsidR="00124D43" w:rsidRPr="00124D43" w:rsidRDefault="00124D43" w:rsidP="00124D43">
      <w:pPr>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Hilgard, Ernest. </w:t>
      </w:r>
      <w:r w:rsidRPr="00124D43">
        <w:rPr>
          <w:rFonts w:ascii="Times New Roman" w:eastAsia="Calibri" w:hAnsi="Times New Roman" w:cs="Times New Roman"/>
          <w:i/>
          <w:sz w:val="24"/>
          <w:szCs w:val="24"/>
        </w:rPr>
        <w:t>Introduction to Psychology</w:t>
      </w:r>
      <w:r w:rsidRPr="00124D43">
        <w:rPr>
          <w:rFonts w:ascii="Times New Roman" w:eastAsia="Calibri" w:hAnsi="Times New Roman" w:cs="Times New Roman"/>
          <w:sz w:val="24"/>
          <w:szCs w:val="24"/>
        </w:rPr>
        <w:t>. New York. Harcourt Publishers Ltd.1975</w:t>
      </w:r>
    </w:p>
    <w:p w:rsidR="00124D43" w:rsidRPr="00124D43" w:rsidRDefault="00124D43" w:rsidP="00124D43">
      <w:pPr>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Klarer, Mario. </w:t>
      </w:r>
      <w:r w:rsidRPr="00124D43">
        <w:rPr>
          <w:rFonts w:ascii="Times New Roman" w:eastAsia="Calibri" w:hAnsi="Times New Roman" w:cs="Times New Roman"/>
          <w:i/>
          <w:sz w:val="24"/>
          <w:szCs w:val="24"/>
        </w:rPr>
        <w:t>An Introduction to Literary Studies</w:t>
      </w:r>
      <w:r w:rsidRPr="00124D43">
        <w:rPr>
          <w:rFonts w:ascii="Times New Roman" w:eastAsia="Calibri" w:hAnsi="Times New Roman" w:cs="Times New Roman"/>
          <w:sz w:val="24"/>
          <w:szCs w:val="24"/>
        </w:rPr>
        <w:t>. The USA. Routledge. 1999</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King, Laura. </w:t>
      </w:r>
      <w:r w:rsidRPr="00124D43">
        <w:rPr>
          <w:rFonts w:ascii="Times New Roman" w:eastAsia="Calibri" w:hAnsi="Times New Roman" w:cs="Times New Roman"/>
          <w:i/>
          <w:sz w:val="24"/>
          <w:szCs w:val="24"/>
        </w:rPr>
        <w:t>A. Psikologi Umum Sebuah Pandangan Apresiatif</w:t>
      </w:r>
      <w:r w:rsidRPr="00124D43">
        <w:rPr>
          <w:rFonts w:ascii="Times New Roman" w:eastAsia="Calibri" w:hAnsi="Times New Roman" w:cs="Times New Roman"/>
          <w:sz w:val="24"/>
          <w:szCs w:val="24"/>
        </w:rPr>
        <w:t xml:space="preserve"> (diterjemahkan oleh</w:t>
      </w:r>
    </w:p>
    <w:p w:rsidR="00124D43" w:rsidRPr="00124D43" w:rsidRDefault="00124D43" w:rsidP="00124D43">
      <w:pPr>
        <w:ind w:firstLine="720"/>
        <w:jc w:val="both"/>
        <w:rPr>
          <w:rFonts w:ascii="Times New Roman" w:eastAsia="Calibri" w:hAnsi="Times New Roman" w:cs="Times New Roman"/>
          <w:sz w:val="24"/>
          <w:szCs w:val="24"/>
          <w:lang w:val="id-ID"/>
        </w:rPr>
      </w:pPr>
      <w:r w:rsidRPr="00124D43">
        <w:rPr>
          <w:rFonts w:ascii="Times New Roman" w:eastAsia="Calibri" w:hAnsi="Times New Roman" w:cs="Times New Roman"/>
          <w:sz w:val="24"/>
          <w:szCs w:val="24"/>
        </w:rPr>
        <w:t>Brian Marswendy). Jakarta. Salemba Humanika. 2012</w:t>
      </w:r>
    </w:p>
    <w:p w:rsidR="00124D43" w:rsidRPr="00124D43" w:rsidRDefault="00124D43" w:rsidP="00124D43">
      <w:pPr>
        <w:ind w:left="1134" w:hanging="1134"/>
        <w:jc w:val="both"/>
        <w:rPr>
          <w:rFonts w:ascii="Times New Roman" w:eastAsia="Calibri" w:hAnsi="Times New Roman" w:cs="Times New Roman"/>
          <w:sz w:val="24"/>
          <w:szCs w:val="24"/>
          <w:lang w:val="id-ID"/>
        </w:rPr>
      </w:pPr>
      <w:r w:rsidRPr="00124D43">
        <w:rPr>
          <w:rFonts w:ascii="Times New Roman" w:eastAsia="Calibri" w:hAnsi="Times New Roman" w:cs="Times New Roman"/>
          <w:sz w:val="24"/>
          <w:szCs w:val="24"/>
        </w:rPr>
        <w:t>Miles, M</w:t>
      </w:r>
      <w:r w:rsidRPr="00124D43">
        <w:rPr>
          <w:rFonts w:ascii="Times New Roman" w:eastAsia="Calibri" w:hAnsi="Times New Roman" w:cs="Times New Roman"/>
          <w:sz w:val="24"/>
          <w:szCs w:val="24"/>
          <w:lang w:val="id-ID"/>
        </w:rPr>
        <w:t xml:space="preserve">atthew </w:t>
      </w:r>
      <w:r w:rsidRPr="00124D43">
        <w:rPr>
          <w:rFonts w:ascii="Times New Roman" w:eastAsia="Calibri" w:hAnsi="Times New Roman" w:cs="Times New Roman"/>
          <w:sz w:val="24"/>
          <w:szCs w:val="24"/>
        </w:rPr>
        <w:t>B. &amp;Huberman, A</w:t>
      </w:r>
      <w:r w:rsidRPr="00124D43">
        <w:rPr>
          <w:rFonts w:ascii="Times New Roman" w:eastAsia="Calibri" w:hAnsi="Times New Roman" w:cs="Times New Roman"/>
          <w:sz w:val="24"/>
          <w:szCs w:val="24"/>
          <w:lang w:val="id-ID"/>
        </w:rPr>
        <w:t xml:space="preserve">. </w:t>
      </w:r>
      <w:r w:rsidRPr="00124D43">
        <w:rPr>
          <w:rFonts w:ascii="Times New Roman" w:eastAsia="Calibri" w:hAnsi="Times New Roman" w:cs="Times New Roman"/>
          <w:sz w:val="24"/>
          <w:szCs w:val="24"/>
        </w:rPr>
        <w:t>M</w:t>
      </w:r>
      <w:r w:rsidRPr="00124D43">
        <w:rPr>
          <w:rFonts w:ascii="Times New Roman" w:eastAsia="Calibri" w:hAnsi="Times New Roman" w:cs="Times New Roman"/>
          <w:sz w:val="24"/>
          <w:szCs w:val="24"/>
          <w:lang w:val="id-ID"/>
        </w:rPr>
        <w:t>ichael</w:t>
      </w:r>
      <w:r w:rsidRPr="00124D43">
        <w:rPr>
          <w:rFonts w:ascii="Times New Roman" w:eastAsia="Calibri" w:hAnsi="Times New Roman" w:cs="Times New Roman"/>
          <w:sz w:val="24"/>
          <w:szCs w:val="24"/>
        </w:rPr>
        <w:t>.</w:t>
      </w:r>
      <w:r w:rsidRPr="00124D43">
        <w:rPr>
          <w:rFonts w:ascii="Times New Roman" w:eastAsia="Calibri" w:hAnsi="Times New Roman" w:cs="Times New Roman"/>
          <w:i/>
          <w:sz w:val="24"/>
          <w:szCs w:val="24"/>
        </w:rPr>
        <w:t xml:space="preserve">Qualitative Data </w:t>
      </w:r>
      <w:proofErr w:type="gramStart"/>
      <w:r w:rsidRPr="00124D43">
        <w:rPr>
          <w:rFonts w:ascii="Times New Roman" w:eastAsia="Calibri" w:hAnsi="Times New Roman" w:cs="Times New Roman"/>
          <w:i/>
          <w:sz w:val="24"/>
          <w:szCs w:val="24"/>
        </w:rPr>
        <w:t>Analysis :</w:t>
      </w:r>
      <w:proofErr w:type="gramEnd"/>
      <w:r w:rsidRPr="00124D43">
        <w:rPr>
          <w:rFonts w:ascii="Times New Roman" w:eastAsia="Calibri" w:hAnsi="Times New Roman" w:cs="Times New Roman"/>
          <w:i/>
          <w:sz w:val="24"/>
          <w:szCs w:val="24"/>
        </w:rPr>
        <w:t xml:space="preserve"> Edition </w:t>
      </w:r>
      <w:r w:rsidRPr="00124D43">
        <w:rPr>
          <w:rFonts w:ascii="Times New Roman" w:eastAsia="Calibri" w:hAnsi="Times New Roman" w:cs="Times New Roman"/>
          <w:sz w:val="24"/>
          <w:szCs w:val="24"/>
        </w:rPr>
        <w:t>Newbury Park.CA : Sage (1994).</w:t>
      </w:r>
    </w:p>
    <w:p w:rsidR="00124D43" w:rsidRPr="00124D43" w:rsidRDefault="00124D43" w:rsidP="00124D43">
      <w:pPr>
        <w:spacing w:after="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Moskowitz, Merlee J &amp; Orgel, Arthur R. </w:t>
      </w:r>
      <w:r w:rsidRPr="00124D43">
        <w:rPr>
          <w:rFonts w:ascii="Times New Roman" w:eastAsia="Calibri" w:hAnsi="Times New Roman" w:cs="Times New Roman"/>
          <w:i/>
          <w:sz w:val="24"/>
          <w:szCs w:val="24"/>
        </w:rPr>
        <w:t>General Psychology</w:t>
      </w:r>
      <w:r w:rsidRPr="00124D43">
        <w:rPr>
          <w:rFonts w:ascii="Times New Roman" w:eastAsia="Calibri" w:hAnsi="Times New Roman" w:cs="Times New Roman"/>
          <w:sz w:val="24"/>
          <w:szCs w:val="24"/>
        </w:rPr>
        <w:t>: A Core Text in</w:t>
      </w:r>
    </w:p>
    <w:p w:rsidR="00124D43" w:rsidRPr="00124D43" w:rsidRDefault="00124D43" w:rsidP="00124D43">
      <w:pPr>
        <w:ind w:firstLine="720"/>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Human Behavior. The USA. Hughton Mifflin Company. 1969</w:t>
      </w:r>
    </w:p>
    <w:p w:rsidR="00124D43" w:rsidRPr="00124D43" w:rsidRDefault="00124D43" w:rsidP="00124D43">
      <w:pPr>
        <w:spacing w:after="0"/>
        <w:jc w:val="both"/>
        <w:rPr>
          <w:rFonts w:ascii="Times New Roman" w:eastAsia="Calibri" w:hAnsi="Times New Roman" w:cs="Times New Roman"/>
          <w:i/>
          <w:sz w:val="24"/>
          <w:szCs w:val="24"/>
        </w:rPr>
      </w:pPr>
      <w:r w:rsidRPr="00124D43">
        <w:rPr>
          <w:rFonts w:ascii="Times New Roman" w:eastAsia="Calibri" w:hAnsi="Times New Roman" w:cs="Times New Roman"/>
          <w:sz w:val="24"/>
          <w:szCs w:val="24"/>
        </w:rPr>
        <w:t xml:space="preserve">Nuraini. </w:t>
      </w:r>
      <w:r w:rsidRPr="00124D43">
        <w:rPr>
          <w:rFonts w:ascii="Times New Roman" w:eastAsia="Calibri" w:hAnsi="Times New Roman" w:cs="Times New Roman"/>
          <w:i/>
          <w:sz w:val="24"/>
          <w:szCs w:val="24"/>
        </w:rPr>
        <w:t>A Main Character Analysis on Anxiety and Defense Mechanism in</w:t>
      </w:r>
    </w:p>
    <w:p w:rsidR="00124D43" w:rsidRPr="00124D43" w:rsidRDefault="00124D43" w:rsidP="00124D43">
      <w:pPr>
        <w:jc w:val="both"/>
        <w:rPr>
          <w:rFonts w:ascii="Times New Roman" w:eastAsia="Calibri" w:hAnsi="Times New Roman" w:cs="Times New Roman"/>
          <w:sz w:val="24"/>
          <w:szCs w:val="24"/>
        </w:rPr>
      </w:pPr>
      <w:r w:rsidRPr="00124D43">
        <w:rPr>
          <w:rFonts w:ascii="Times New Roman" w:eastAsia="Calibri" w:hAnsi="Times New Roman" w:cs="Times New Roman"/>
          <w:i/>
          <w:sz w:val="24"/>
          <w:szCs w:val="24"/>
        </w:rPr>
        <w:tab/>
        <w:t>Bridge to Terabithia Novel</w:t>
      </w:r>
      <w:r w:rsidRPr="00124D43">
        <w:rPr>
          <w:rFonts w:ascii="Times New Roman" w:eastAsia="Calibri" w:hAnsi="Times New Roman" w:cs="Times New Roman"/>
          <w:sz w:val="24"/>
          <w:szCs w:val="24"/>
        </w:rPr>
        <w:t>. The State Islamic University of Jakarta. 2009</w:t>
      </w:r>
    </w:p>
    <w:p w:rsidR="00124D43" w:rsidRPr="00124D43" w:rsidRDefault="00124D43" w:rsidP="00124D43">
      <w:pPr>
        <w:jc w:val="both"/>
        <w:rPr>
          <w:rFonts w:ascii="Times New Roman" w:eastAsia="Calibri" w:hAnsi="Times New Roman" w:cs="Times New Roman"/>
          <w:sz w:val="24"/>
          <w:szCs w:val="24"/>
        </w:rPr>
      </w:pPr>
      <w:r w:rsidRPr="00124D43">
        <w:rPr>
          <w:rFonts w:ascii="Times New Roman" w:eastAsia="Calibri" w:hAnsi="Times New Roman" w:cs="Times New Roman"/>
          <w:sz w:val="24"/>
          <w:szCs w:val="24"/>
        </w:rPr>
        <w:t xml:space="preserve">Snowden, Richard. </w:t>
      </w:r>
      <w:r w:rsidRPr="00124D43">
        <w:rPr>
          <w:rFonts w:ascii="Times New Roman" w:eastAsia="Calibri" w:hAnsi="Times New Roman" w:cs="Times New Roman"/>
          <w:i/>
          <w:sz w:val="24"/>
          <w:szCs w:val="24"/>
        </w:rPr>
        <w:t>Teach Yourself</w:t>
      </w:r>
      <w:r w:rsidRPr="00124D43">
        <w:rPr>
          <w:rFonts w:ascii="Times New Roman" w:eastAsia="Calibri" w:hAnsi="Times New Roman" w:cs="Times New Roman"/>
          <w:sz w:val="24"/>
          <w:szCs w:val="24"/>
        </w:rPr>
        <w:t>. Chicago Mc Graw Hill Companions. 2006</w:t>
      </w:r>
    </w:p>
    <w:p w:rsidR="007531BD" w:rsidRPr="00124D43" w:rsidRDefault="007531BD" w:rsidP="00124D43">
      <w:pPr>
        <w:spacing w:after="0"/>
        <w:jc w:val="both"/>
        <w:rPr>
          <w:rFonts w:ascii="Times New Roman" w:hAnsi="Times New Roman" w:cs="Times New Roman"/>
          <w:b/>
          <w:sz w:val="24"/>
          <w:szCs w:val="24"/>
        </w:rPr>
      </w:pPr>
      <w:bookmarkStart w:id="15" w:name="_GoBack"/>
      <w:bookmarkEnd w:id="15"/>
    </w:p>
    <w:sectPr w:rsidR="007531BD" w:rsidRPr="00124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26C5C"/>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07A2DC0"/>
    <w:multiLevelType w:val="hybridMultilevel"/>
    <w:tmpl w:val="A6BC2E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0B29DF"/>
    <w:multiLevelType w:val="hybridMultilevel"/>
    <w:tmpl w:val="3BC68A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37F1ACA"/>
    <w:multiLevelType w:val="hybridMultilevel"/>
    <w:tmpl w:val="3BE2B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1564AE"/>
    <w:multiLevelType w:val="hybridMultilevel"/>
    <w:tmpl w:val="3EDCF43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D3E1288"/>
    <w:multiLevelType w:val="multilevel"/>
    <w:tmpl w:val="0409001D"/>
    <w:numStyleLink w:val="Style1"/>
  </w:abstractNum>
  <w:abstractNum w:abstractNumId="6" w15:restartNumberingAfterBreak="0">
    <w:nsid w:val="55F84882"/>
    <w:multiLevelType w:val="hybridMultilevel"/>
    <w:tmpl w:val="786C46BE"/>
    <w:lvl w:ilvl="0" w:tplc="0409000F">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44878FB"/>
    <w:multiLevelType w:val="hybridMultilevel"/>
    <w:tmpl w:val="55EA59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7"/>
  </w:num>
  <w:num w:numId="5">
    <w:abstractNumId w:val="2"/>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CE"/>
    <w:rsid w:val="00000D4F"/>
    <w:rsid w:val="00012057"/>
    <w:rsid w:val="00016484"/>
    <w:rsid w:val="000225CB"/>
    <w:rsid w:val="0004386E"/>
    <w:rsid w:val="00096CBC"/>
    <w:rsid w:val="000B4975"/>
    <w:rsid w:val="000D4B69"/>
    <w:rsid w:val="00124D43"/>
    <w:rsid w:val="00132C50"/>
    <w:rsid w:val="00144E24"/>
    <w:rsid w:val="001755CE"/>
    <w:rsid w:val="00213BCC"/>
    <w:rsid w:val="002174E5"/>
    <w:rsid w:val="00235806"/>
    <w:rsid w:val="0023598C"/>
    <w:rsid w:val="00236BD3"/>
    <w:rsid w:val="00236CEB"/>
    <w:rsid w:val="0026094A"/>
    <w:rsid w:val="0026246A"/>
    <w:rsid w:val="002D272B"/>
    <w:rsid w:val="00360CB3"/>
    <w:rsid w:val="00372507"/>
    <w:rsid w:val="003A5E7A"/>
    <w:rsid w:val="003B3D74"/>
    <w:rsid w:val="003E3652"/>
    <w:rsid w:val="00417E2F"/>
    <w:rsid w:val="00433DC3"/>
    <w:rsid w:val="004468F9"/>
    <w:rsid w:val="00465D82"/>
    <w:rsid w:val="004A6B24"/>
    <w:rsid w:val="004E38F5"/>
    <w:rsid w:val="00507171"/>
    <w:rsid w:val="00510964"/>
    <w:rsid w:val="00566D5A"/>
    <w:rsid w:val="005B67C0"/>
    <w:rsid w:val="005D5FFA"/>
    <w:rsid w:val="005F1372"/>
    <w:rsid w:val="006844C0"/>
    <w:rsid w:val="0069300D"/>
    <w:rsid w:val="006D1332"/>
    <w:rsid w:val="006E759B"/>
    <w:rsid w:val="007038BB"/>
    <w:rsid w:val="00712161"/>
    <w:rsid w:val="00732E3F"/>
    <w:rsid w:val="007531BD"/>
    <w:rsid w:val="0077005D"/>
    <w:rsid w:val="007C5B59"/>
    <w:rsid w:val="007D75F0"/>
    <w:rsid w:val="0080491F"/>
    <w:rsid w:val="008D39B6"/>
    <w:rsid w:val="008D50CF"/>
    <w:rsid w:val="008E2A4E"/>
    <w:rsid w:val="00905962"/>
    <w:rsid w:val="0094114C"/>
    <w:rsid w:val="009472A2"/>
    <w:rsid w:val="009C362C"/>
    <w:rsid w:val="009D0A5B"/>
    <w:rsid w:val="009E5FE0"/>
    <w:rsid w:val="00A117D7"/>
    <w:rsid w:val="00A17210"/>
    <w:rsid w:val="00A261FE"/>
    <w:rsid w:val="00A4311B"/>
    <w:rsid w:val="00A501F2"/>
    <w:rsid w:val="00A644DE"/>
    <w:rsid w:val="00A75811"/>
    <w:rsid w:val="00A91781"/>
    <w:rsid w:val="00B12CE1"/>
    <w:rsid w:val="00B1667A"/>
    <w:rsid w:val="00B42CFF"/>
    <w:rsid w:val="00B4564E"/>
    <w:rsid w:val="00BB7D1F"/>
    <w:rsid w:val="00BD78E7"/>
    <w:rsid w:val="00C53EBB"/>
    <w:rsid w:val="00C71617"/>
    <w:rsid w:val="00C9634B"/>
    <w:rsid w:val="00CE037A"/>
    <w:rsid w:val="00D06963"/>
    <w:rsid w:val="00D36261"/>
    <w:rsid w:val="00D70389"/>
    <w:rsid w:val="00D95CC3"/>
    <w:rsid w:val="00DB590A"/>
    <w:rsid w:val="00E20FAC"/>
    <w:rsid w:val="00E452CB"/>
    <w:rsid w:val="00E57454"/>
    <w:rsid w:val="00E67326"/>
    <w:rsid w:val="00EC369F"/>
    <w:rsid w:val="00EF116B"/>
    <w:rsid w:val="00F36CF6"/>
    <w:rsid w:val="00FB26C7"/>
    <w:rsid w:val="00FC0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F8FB"/>
  <w15:chartTrackingRefBased/>
  <w15:docId w15:val="{8C141D18-A92C-4238-853F-0488737E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61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11B"/>
    <w:rPr>
      <w:color w:val="0000FF" w:themeColor="hyperlink"/>
      <w:u w:val="single"/>
    </w:rPr>
  </w:style>
  <w:style w:type="character" w:styleId="UnresolvedMention">
    <w:name w:val="Unresolved Mention"/>
    <w:basedOn w:val="DefaultParagraphFont"/>
    <w:uiPriority w:val="99"/>
    <w:semiHidden/>
    <w:unhideWhenUsed/>
    <w:rsid w:val="00A4311B"/>
    <w:rPr>
      <w:color w:val="808080"/>
      <w:shd w:val="clear" w:color="auto" w:fill="E6E6E6"/>
    </w:rPr>
  </w:style>
  <w:style w:type="paragraph" w:styleId="HTMLPreformatted">
    <w:name w:val="HTML Preformatted"/>
    <w:basedOn w:val="Normal"/>
    <w:link w:val="HTMLPreformattedChar"/>
    <w:uiPriority w:val="99"/>
    <w:semiHidden/>
    <w:unhideWhenUsed/>
    <w:rsid w:val="009D0A5B"/>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D0A5B"/>
    <w:rPr>
      <w:rFonts w:ascii="Consolas" w:hAnsi="Consolas" w:cs="Consolas"/>
      <w:sz w:val="20"/>
      <w:szCs w:val="20"/>
    </w:rPr>
  </w:style>
  <w:style w:type="paragraph" w:styleId="ListParagraph">
    <w:name w:val="List Paragraph"/>
    <w:basedOn w:val="Normal"/>
    <w:uiPriority w:val="34"/>
    <w:qFormat/>
    <w:rsid w:val="009E5FE0"/>
    <w:pPr>
      <w:ind w:left="720"/>
      <w:contextualSpacing/>
    </w:pPr>
  </w:style>
  <w:style w:type="numbering" w:customStyle="1" w:styleId="Style1">
    <w:name w:val="Style1"/>
    <w:uiPriority w:val="99"/>
    <w:rsid w:val="00433DC3"/>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144719">
      <w:bodyDiv w:val="1"/>
      <w:marLeft w:val="0"/>
      <w:marRight w:val="0"/>
      <w:marTop w:val="0"/>
      <w:marBottom w:val="0"/>
      <w:divBdr>
        <w:top w:val="none" w:sz="0" w:space="0" w:color="auto"/>
        <w:left w:val="none" w:sz="0" w:space="0" w:color="auto"/>
        <w:bottom w:val="none" w:sz="0" w:space="0" w:color="auto"/>
        <w:right w:val="none" w:sz="0" w:space="0" w:color="auto"/>
      </w:divBdr>
      <w:divsChild>
        <w:div w:id="415369717">
          <w:marLeft w:val="0"/>
          <w:marRight w:val="0"/>
          <w:marTop w:val="0"/>
          <w:marBottom w:val="0"/>
          <w:divBdr>
            <w:top w:val="none" w:sz="0" w:space="0" w:color="auto"/>
            <w:left w:val="none" w:sz="0" w:space="0" w:color="auto"/>
            <w:bottom w:val="none" w:sz="0" w:space="0" w:color="auto"/>
            <w:right w:val="none" w:sz="0" w:space="0" w:color="auto"/>
          </w:divBdr>
          <w:divsChild>
            <w:div w:id="1344480219">
              <w:marLeft w:val="0"/>
              <w:marRight w:val="0"/>
              <w:marTop w:val="0"/>
              <w:marBottom w:val="0"/>
              <w:divBdr>
                <w:top w:val="none" w:sz="0" w:space="0" w:color="auto"/>
                <w:left w:val="none" w:sz="0" w:space="0" w:color="auto"/>
                <w:bottom w:val="none" w:sz="0" w:space="0" w:color="auto"/>
                <w:right w:val="none" w:sz="0" w:space="0" w:color="auto"/>
              </w:divBdr>
              <w:divsChild>
                <w:div w:id="1840389975">
                  <w:marLeft w:val="0"/>
                  <w:marRight w:val="0"/>
                  <w:marTop w:val="0"/>
                  <w:marBottom w:val="0"/>
                  <w:divBdr>
                    <w:top w:val="none" w:sz="0" w:space="0" w:color="auto"/>
                    <w:left w:val="none" w:sz="0" w:space="0" w:color="auto"/>
                    <w:bottom w:val="none" w:sz="0" w:space="0" w:color="auto"/>
                    <w:right w:val="none" w:sz="0" w:space="0" w:color="auto"/>
                  </w:divBdr>
                  <w:divsChild>
                    <w:div w:id="332729538">
                      <w:marLeft w:val="0"/>
                      <w:marRight w:val="0"/>
                      <w:marTop w:val="0"/>
                      <w:marBottom w:val="0"/>
                      <w:divBdr>
                        <w:top w:val="none" w:sz="0" w:space="0" w:color="auto"/>
                        <w:left w:val="none" w:sz="0" w:space="0" w:color="auto"/>
                        <w:bottom w:val="none" w:sz="0" w:space="0" w:color="auto"/>
                        <w:right w:val="none" w:sz="0" w:space="0" w:color="auto"/>
                      </w:divBdr>
                      <w:divsChild>
                        <w:div w:id="114258412">
                          <w:marLeft w:val="0"/>
                          <w:marRight w:val="0"/>
                          <w:marTop w:val="0"/>
                          <w:marBottom w:val="0"/>
                          <w:divBdr>
                            <w:top w:val="none" w:sz="0" w:space="0" w:color="auto"/>
                            <w:left w:val="none" w:sz="0" w:space="0" w:color="auto"/>
                            <w:bottom w:val="none" w:sz="0" w:space="0" w:color="auto"/>
                            <w:right w:val="none" w:sz="0" w:space="0" w:color="auto"/>
                          </w:divBdr>
                          <w:divsChild>
                            <w:div w:id="1950164207">
                              <w:marLeft w:val="0"/>
                              <w:marRight w:val="0"/>
                              <w:marTop w:val="0"/>
                              <w:marBottom w:val="0"/>
                              <w:divBdr>
                                <w:top w:val="none" w:sz="0" w:space="0" w:color="auto"/>
                                <w:left w:val="none" w:sz="0" w:space="0" w:color="auto"/>
                                <w:bottom w:val="none" w:sz="0" w:space="0" w:color="auto"/>
                                <w:right w:val="none" w:sz="0" w:space="0" w:color="auto"/>
                              </w:divBdr>
                              <w:divsChild>
                                <w:div w:id="944314689">
                                  <w:marLeft w:val="0"/>
                                  <w:marRight w:val="0"/>
                                  <w:marTop w:val="0"/>
                                  <w:marBottom w:val="0"/>
                                  <w:divBdr>
                                    <w:top w:val="none" w:sz="0" w:space="0" w:color="auto"/>
                                    <w:left w:val="none" w:sz="0" w:space="0" w:color="auto"/>
                                    <w:bottom w:val="none" w:sz="0" w:space="0" w:color="auto"/>
                                    <w:right w:val="none" w:sz="0" w:space="0" w:color="auto"/>
                                  </w:divBdr>
                                  <w:divsChild>
                                    <w:div w:id="1605334373">
                                      <w:marLeft w:val="0"/>
                                      <w:marRight w:val="0"/>
                                      <w:marTop w:val="0"/>
                                      <w:marBottom w:val="0"/>
                                      <w:divBdr>
                                        <w:top w:val="none" w:sz="0" w:space="0" w:color="auto"/>
                                        <w:left w:val="none" w:sz="0" w:space="0" w:color="auto"/>
                                        <w:bottom w:val="none" w:sz="0" w:space="0" w:color="auto"/>
                                        <w:right w:val="none" w:sz="0" w:space="0" w:color="auto"/>
                                      </w:divBdr>
                                    </w:div>
                                    <w:div w:id="56973163">
                                      <w:marLeft w:val="0"/>
                                      <w:marRight w:val="0"/>
                                      <w:marTop w:val="0"/>
                                      <w:marBottom w:val="0"/>
                                      <w:divBdr>
                                        <w:top w:val="none" w:sz="0" w:space="0" w:color="auto"/>
                                        <w:left w:val="none" w:sz="0" w:space="0" w:color="auto"/>
                                        <w:bottom w:val="none" w:sz="0" w:space="0" w:color="auto"/>
                                        <w:right w:val="none" w:sz="0" w:space="0" w:color="auto"/>
                                      </w:divBdr>
                                      <w:divsChild>
                                        <w:div w:id="1049493761">
                                          <w:marLeft w:val="0"/>
                                          <w:marRight w:val="165"/>
                                          <w:marTop w:val="150"/>
                                          <w:marBottom w:val="0"/>
                                          <w:divBdr>
                                            <w:top w:val="none" w:sz="0" w:space="0" w:color="auto"/>
                                            <w:left w:val="none" w:sz="0" w:space="0" w:color="auto"/>
                                            <w:bottom w:val="none" w:sz="0" w:space="0" w:color="auto"/>
                                            <w:right w:val="none" w:sz="0" w:space="0" w:color="auto"/>
                                          </w:divBdr>
                                          <w:divsChild>
                                            <w:div w:id="644050209">
                                              <w:marLeft w:val="0"/>
                                              <w:marRight w:val="0"/>
                                              <w:marTop w:val="0"/>
                                              <w:marBottom w:val="0"/>
                                              <w:divBdr>
                                                <w:top w:val="none" w:sz="0" w:space="0" w:color="auto"/>
                                                <w:left w:val="none" w:sz="0" w:space="0" w:color="auto"/>
                                                <w:bottom w:val="none" w:sz="0" w:space="0" w:color="auto"/>
                                                <w:right w:val="none" w:sz="0" w:space="0" w:color="auto"/>
                                              </w:divBdr>
                                              <w:divsChild>
                                                <w:div w:id="135896741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3389/fpsyg.2014.0066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arliaprian2@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084DE-B2D7-470B-A07E-4F4DC0081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4162</Words>
  <Characters>23730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2021-10-27T04:12:00Z</dcterms:created>
  <dcterms:modified xsi:type="dcterms:W3CDTF">2021-10-27T04:32:00Z</dcterms:modified>
</cp:coreProperties>
</file>