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E3951" w14:textId="77777777" w:rsidR="00066780" w:rsidRDefault="00066780" w:rsidP="00066780">
      <w:pPr>
        <w:rPr>
          <w:rFonts w:ascii="Candara" w:eastAsia="Candara" w:hAnsi="Candara" w:cs="Candara"/>
          <w:bCs/>
          <w:sz w:val="22"/>
          <w:szCs w:val="22"/>
        </w:rPr>
      </w:pPr>
      <w:proofErr w:type="spellStart"/>
      <w:r>
        <w:rPr>
          <w:rFonts w:ascii="Candara" w:eastAsia="Candara" w:hAnsi="Candara" w:cs="Candara"/>
          <w:bCs/>
          <w:sz w:val="22"/>
          <w:szCs w:val="22"/>
        </w:rPr>
        <w:t>Tabel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1.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Distribusi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Ekspektasi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Gaji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Responden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170"/>
        <w:gridCol w:w="1350"/>
      </w:tblGrid>
      <w:tr w:rsidR="00066780" w:rsidRPr="00233581" w14:paraId="57CB92F3" w14:textId="77777777" w:rsidTr="009F2A4F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6669C871" w14:textId="77777777" w:rsidR="00066780" w:rsidRPr="00233581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233581">
              <w:rPr>
                <w:rFonts w:ascii="Candara" w:hAnsi="Candara"/>
                <w:b/>
                <w:sz w:val="22"/>
                <w:szCs w:val="22"/>
              </w:rPr>
              <w:t>Besaran</w:t>
            </w:r>
            <w:proofErr w:type="spellEnd"/>
            <w:r w:rsidRPr="00233581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233581">
              <w:rPr>
                <w:rFonts w:ascii="Candara" w:hAnsi="Candara"/>
                <w:b/>
                <w:sz w:val="22"/>
                <w:szCs w:val="22"/>
              </w:rPr>
              <w:t>Gaji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33B8619" w14:textId="77777777" w:rsidR="00066780" w:rsidRPr="00233581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233581">
              <w:rPr>
                <w:rFonts w:ascii="Candara" w:hAnsi="Candara"/>
                <w:b/>
                <w:sz w:val="22"/>
                <w:szCs w:val="22"/>
              </w:rPr>
              <w:t>Frekuensi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D9427E7" w14:textId="77777777" w:rsidR="00066780" w:rsidRPr="00233581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233581">
              <w:rPr>
                <w:rFonts w:ascii="Candara" w:hAnsi="Candara"/>
                <w:b/>
                <w:sz w:val="22"/>
                <w:szCs w:val="22"/>
              </w:rPr>
              <w:t>Persentase</w:t>
            </w:r>
            <w:proofErr w:type="spellEnd"/>
          </w:p>
        </w:tc>
      </w:tr>
      <w:tr w:rsidR="00066780" w:rsidRPr="00233581" w14:paraId="2342E879" w14:textId="77777777" w:rsidTr="009F2A4F">
        <w:trPr>
          <w:trHeight w:val="334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37D15071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Rp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gramStart"/>
            <w:r w:rsidRPr="00233581">
              <w:rPr>
                <w:rFonts w:ascii="Candara" w:hAnsi="Candara"/>
                <w:sz w:val="22"/>
                <w:szCs w:val="22"/>
              </w:rPr>
              <w:t>3,000,000,-</w:t>
            </w:r>
            <w:proofErr w:type="gram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hingga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Rp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3,500,000,-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07C28F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8BFDB09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5%</w:t>
            </w:r>
          </w:p>
        </w:tc>
      </w:tr>
      <w:tr w:rsidR="00066780" w:rsidRPr="00233581" w14:paraId="791CC87B" w14:textId="77777777" w:rsidTr="009F2A4F">
        <w:trPr>
          <w:trHeight w:val="343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58DD3BA1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Rp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gramStart"/>
            <w:r w:rsidRPr="00233581">
              <w:rPr>
                <w:rFonts w:ascii="Candara" w:hAnsi="Candara"/>
                <w:sz w:val="22"/>
                <w:szCs w:val="22"/>
              </w:rPr>
              <w:t>3,500,000,-</w:t>
            </w:r>
            <w:proofErr w:type="gram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hingga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Rp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4,000,000,-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A4568E1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3D54DF7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30%</w:t>
            </w:r>
          </w:p>
        </w:tc>
      </w:tr>
      <w:tr w:rsidR="00066780" w:rsidRPr="00233581" w14:paraId="64E2E44D" w14:textId="77777777" w:rsidTr="009F2A4F">
        <w:trPr>
          <w:trHeight w:val="271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60440906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Rp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gramStart"/>
            <w:r w:rsidRPr="00233581">
              <w:rPr>
                <w:rFonts w:ascii="Candara" w:hAnsi="Candara"/>
                <w:sz w:val="22"/>
                <w:szCs w:val="22"/>
              </w:rPr>
              <w:t>4,000,000,-</w:t>
            </w:r>
            <w:proofErr w:type="gram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hingga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Rp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4,500,000,-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D1B0C37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1B05614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55%</w:t>
            </w:r>
          </w:p>
        </w:tc>
      </w:tr>
      <w:tr w:rsidR="00066780" w:rsidRPr="00233581" w14:paraId="056260BE" w14:textId="77777777" w:rsidTr="009F2A4F">
        <w:trPr>
          <w:trHeight w:val="253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6F5D502A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&gt;</w:t>
            </w:r>
            <w:proofErr w:type="spellStart"/>
            <w:r w:rsidRPr="00233581">
              <w:rPr>
                <w:rFonts w:ascii="Candara" w:hAnsi="Candara"/>
                <w:sz w:val="22"/>
                <w:szCs w:val="22"/>
              </w:rPr>
              <w:t>Rp</w:t>
            </w:r>
            <w:proofErr w:type="spellEnd"/>
            <w:r w:rsidRPr="00233581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gramStart"/>
            <w:r w:rsidRPr="00233581">
              <w:rPr>
                <w:rFonts w:ascii="Candara" w:hAnsi="Candara"/>
                <w:sz w:val="22"/>
                <w:szCs w:val="22"/>
              </w:rPr>
              <w:t>4,500,000,-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9D94534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F40D619" w14:textId="77777777" w:rsidR="00066780" w:rsidRPr="00233581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233581">
              <w:rPr>
                <w:rFonts w:ascii="Candara" w:hAnsi="Candara"/>
                <w:sz w:val="22"/>
                <w:szCs w:val="22"/>
              </w:rPr>
              <w:t>10%</w:t>
            </w:r>
          </w:p>
        </w:tc>
      </w:tr>
      <w:tr w:rsidR="00066780" w:rsidRPr="00233581" w14:paraId="6E646EB5" w14:textId="77777777" w:rsidTr="009F2A4F">
        <w:trPr>
          <w:trHeight w:val="253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2A25FC77" w14:textId="77777777" w:rsidR="00066780" w:rsidRPr="00233581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233581">
              <w:rPr>
                <w:rFonts w:ascii="Candara" w:hAnsi="Candara"/>
                <w:b/>
                <w:sz w:val="22"/>
                <w:szCs w:val="22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E5337DA" w14:textId="77777777" w:rsidR="00066780" w:rsidRPr="00233581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233581">
              <w:rPr>
                <w:rFonts w:ascii="Candara" w:hAnsi="Candara"/>
                <w:b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99258C6" w14:textId="77777777" w:rsidR="00066780" w:rsidRPr="00233581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233581">
              <w:rPr>
                <w:rFonts w:ascii="Candara" w:hAnsi="Candara"/>
                <w:b/>
                <w:sz w:val="22"/>
                <w:szCs w:val="22"/>
              </w:rPr>
              <w:t>100%</w:t>
            </w:r>
          </w:p>
        </w:tc>
      </w:tr>
    </w:tbl>
    <w:p w14:paraId="1DF7FA3C" w14:textId="5AE11D1C" w:rsidR="00050556" w:rsidRDefault="00050556"/>
    <w:p w14:paraId="2A9FFA49" w14:textId="77777777" w:rsidR="00066780" w:rsidRDefault="00066780" w:rsidP="00066780">
      <w:pPr>
        <w:rPr>
          <w:rFonts w:ascii="Candara" w:eastAsia="Candara" w:hAnsi="Candara" w:cs="Candara"/>
          <w:bCs/>
          <w:sz w:val="22"/>
          <w:szCs w:val="22"/>
        </w:rPr>
      </w:pPr>
      <w:proofErr w:type="spellStart"/>
      <w:r>
        <w:rPr>
          <w:rFonts w:ascii="Candara" w:eastAsia="Candara" w:hAnsi="Candara" w:cs="Candara"/>
          <w:bCs/>
          <w:sz w:val="22"/>
          <w:szCs w:val="22"/>
        </w:rPr>
        <w:t>Tabel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2.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Distribusi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Asumsi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Positif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Negatif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Responden</w:t>
      </w:r>
      <w:proofErr w:type="spellEnd"/>
    </w:p>
    <w:tbl>
      <w:tblPr>
        <w:tblStyle w:val="TableGrid"/>
        <w:tblW w:w="5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050"/>
        <w:gridCol w:w="1469"/>
        <w:gridCol w:w="1186"/>
      </w:tblGrid>
      <w:tr w:rsidR="00066780" w:rsidRPr="00521BF4" w14:paraId="25E762C2" w14:textId="77777777" w:rsidTr="009F2A4F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6518EF2" w14:textId="77777777" w:rsidR="00066780" w:rsidRPr="00521BF4" w:rsidRDefault="00066780" w:rsidP="009F2A4F">
            <w:pPr>
              <w:jc w:val="center"/>
              <w:rPr>
                <w:rFonts w:ascii="Candara" w:hAnsi="Candara"/>
                <w:b/>
              </w:rPr>
            </w:pPr>
            <w:proofErr w:type="spellStart"/>
            <w:r w:rsidRPr="00521BF4">
              <w:rPr>
                <w:rFonts w:ascii="Candara" w:hAnsi="Candara"/>
                <w:b/>
              </w:rPr>
              <w:t>Asumsi</w:t>
            </w:r>
            <w:proofErr w:type="spellEnd"/>
            <w:r w:rsidRPr="00521BF4">
              <w:rPr>
                <w:rFonts w:ascii="Candara" w:hAnsi="Candara"/>
                <w:b/>
              </w:rPr>
              <w:t xml:space="preserve"> </w:t>
            </w:r>
            <w:proofErr w:type="spellStart"/>
            <w:r w:rsidRPr="00521BF4">
              <w:rPr>
                <w:rFonts w:ascii="Candara" w:hAnsi="Candara"/>
                <w:b/>
              </w:rPr>
              <w:t>Positif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11E5BE3F" w14:textId="77777777" w:rsidR="00066780" w:rsidRPr="00521BF4" w:rsidRDefault="00066780" w:rsidP="009F2A4F">
            <w:pPr>
              <w:jc w:val="center"/>
              <w:rPr>
                <w:rFonts w:ascii="Candara" w:hAnsi="Candara"/>
                <w:b/>
              </w:rPr>
            </w:pPr>
            <w:proofErr w:type="spellStart"/>
            <w:r w:rsidRPr="00521BF4">
              <w:rPr>
                <w:rFonts w:ascii="Candara" w:hAnsi="Candara"/>
                <w:b/>
              </w:rPr>
              <w:t>Frekuensi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35C032AE" w14:textId="77777777" w:rsidR="00066780" w:rsidRPr="00521BF4" w:rsidRDefault="00066780" w:rsidP="009F2A4F">
            <w:pPr>
              <w:jc w:val="center"/>
              <w:rPr>
                <w:rFonts w:ascii="Candara" w:hAnsi="Candara"/>
                <w:b/>
              </w:rPr>
            </w:pPr>
            <w:proofErr w:type="spellStart"/>
            <w:r w:rsidRPr="00521BF4">
              <w:rPr>
                <w:rFonts w:ascii="Candara" w:hAnsi="Candara"/>
                <w:b/>
              </w:rPr>
              <w:t>Asumsi</w:t>
            </w:r>
            <w:proofErr w:type="spellEnd"/>
            <w:r w:rsidRPr="00521BF4">
              <w:rPr>
                <w:rFonts w:ascii="Candara" w:hAnsi="Candara"/>
                <w:b/>
              </w:rPr>
              <w:t xml:space="preserve"> </w:t>
            </w:r>
            <w:proofErr w:type="spellStart"/>
            <w:r w:rsidRPr="00521BF4">
              <w:rPr>
                <w:rFonts w:ascii="Candara" w:hAnsi="Candara"/>
                <w:b/>
              </w:rPr>
              <w:t>Negatif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2965151B" w14:textId="77777777" w:rsidR="00066780" w:rsidRPr="00521BF4" w:rsidRDefault="00066780" w:rsidP="009F2A4F">
            <w:pPr>
              <w:jc w:val="center"/>
              <w:rPr>
                <w:rFonts w:ascii="Candara" w:hAnsi="Candara"/>
                <w:b/>
              </w:rPr>
            </w:pPr>
            <w:proofErr w:type="spellStart"/>
            <w:r w:rsidRPr="00521BF4">
              <w:rPr>
                <w:rFonts w:ascii="Candara" w:hAnsi="Candara"/>
                <w:b/>
              </w:rPr>
              <w:t>Frekuensi</w:t>
            </w:r>
            <w:proofErr w:type="spellEnd"/>
          </w:p>
        </w:tc>
      </w:tr>
      <w:tr w:rsidR="00066780" w:rsidRPr="00521BF4" w14:paraId="2F125480" w14:textId="77777777" w:rsidTr="009F2A4F">
        <w:trPr>
          <w:trHeight w:val="377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8C47DED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Mendapatkan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pengalaman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baru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651FB195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BEC7BB9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 xml:space="preserve">Beban target yang </w:t>
            </w:r>
            <w:proofErr w:type="spellStart"/>
            <w:r w:rsidRPr="00521BF4">
              <w:rPr>
                <w:rFonts w:ascii="Candara" w:hAnsi="Candara"/>
              </w:rPr>
              <w:t>besar</w:t>
            </w:r>
            <w:proofErr w:type="spellEnd"/>
            <w:r w:rsidRPr="00521BF4">
              <w:rPr>
                <w:rFonts w:ascii="Candara" w:hAnsi="Candara"/>
              </w:rPr>
              <w:t xml:space="preserve">, </w:t>
            </w:r>
            <w:proofErr w:type="spellStart"/>
            <w:r w:rsidRPr="00521BF4">
              <w:rPr>
                <w:rFonts w:ascii="Candara" w:hAnsi="Candara"/>
              </w:rPr>
              <w:t>sulit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dicapai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0A530C7A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6</w:t>
            </w:r>
          </w:p>
        </w:tc>
      </w:tr>
      <w:tr w:rsidR="00066780" w:rsidRPr="00521BF4" w14:paraId="5F2BF6DF" w14:textId="77777777" w:rsidTr="009F2A4F">
        <w:trPr>
          <w:trHeight w:val="377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D408478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Memperluas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jejaring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sosial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5F26E4DB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16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22689BC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Belum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tahu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pasti</w:t>
            </w:r>
            <w:proofErr w:type="spellEnd"/>
            <w:r w:rsidRPr="00521BF4">
              <w:rPr>
                <w:rFonts w:ascii="Candara" w:hAnsi="Candara"/>
              </w:rPr>
              <w:t>/</w:t>
            </w:r>
            <w:proofErr w:type="spellStart"/>
            <w:r w:rsidRPr="00521BF4">
              <w:rPr>
                <w:rFonts w:ascii="Candara" w:hAnsi="Candara"/>
              </w:rPr>
              <w:t>kurang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paham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mengenai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pekerjaan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sebagai</w:t>
            </w:r>
            <w:proofErr w:type="spellEnd"/>
            <w:r w:rsidRPr="00521BF4">
              <w:rPr>
                <w:rFonts w:ascii="Candara" w:hAnsi="Candara"/>
              </w:rPr>
              <w:t xml:space="preserve"> BAE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4B7EEBE1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16</w:t>
            </w:r>
          </w:p>
        </w:tc>
      </w:tr>
      <w:tr w:rsidR="00066780" w:rsidRPr="00521BF4" w14:paraId="17DC522A" w14:textId="77777777" w:rsidTr="009F2A4F">
        <w:trPr>
          <w:trHeight w:val="530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4AAA493" w14:textId="77777777" w:rsidR="00066780" w:rsidRPr="00521BF4" w:rsidRDefault="00066780" w:rsidP="009F2A4F">
            <w:pPr>
              <w:jc w:val="center"/>
              <w:rPr>
                <w:rFonts w:ascii="Candara" w:hAnsi="Candara"/>
                <w:i/>
              </w:rPr>
            </w:pPr>
            <w:proofErr w:type="spellStart"/>
            <w:r w:rsidRPr="00521BF4">
              <w:rPr>
                <w:rFonts w:ascii="Candara" w:hAnsi="Candara"/>
              </w:rPr>
              <w:t>Memahami</w:t>
            </w:r>
            <w:proofErr w:type="spellEnd"/>
            <w:r w:rsidRPr="00521BF4">
              <w:rPr>
                <w:rFonts w:ascii="Candara" w:hAnsi="Candara"/>
              </w:rPr>
              <w:t xml:space="preserve"> dunia </w:t>
            </w:r>
            <w:proofErr w:type="spellStart"/>
            <w:r w:rsidRPr="00521BF4">
              <w:rPr>
                <w:rFonts w:ascii="Candara" w:hAnsi="Candara"/>
              </w:rPr>
              <w:t>bisnis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aksesoris</w:t>
            </w:r>
            <w:proofErr w:type="spellEnd"/>
            <w:r w:rsidRPr="00521BF4">
              <w:rPr>
                <w:rFonts w:ascii="Candara" w:hAnsi="Candara"/>
              </w:rPr>
              <w:t xml:space="preserve"> IT dan </w:t>
            </w:r>
            <w:r w:rsidRPr="00521BF4">
              <w:rPr>
                <w:rFonts w:ascii="Candara" w:hAnsi="Candara"/>
                <w:i/>
              </w:rPr>
              <w:t>smartphones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117873E5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502DF86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Gaji</w:t>
            </w:r>
            <w:proofErr w:type="spellEnd"/>
            <w:r w:rsidRPr="00521BF4">
              <w:rPr>
                <w:rFonts w:ascii="Candara" w:hAnsi="Candara"/>
              </w:rPr>
              <w:t xml:space="preserve"> pas-</w:t>
            </w:r>
            <w:proofErr w:type="spellStart"/>
            <w:r w:rsidRPr="00521BF4">
              <w:rPr>
                <w:rFonts w:ascii="Candara" w:hAnsi="Candara"/>
              </w:rPr>
              <w:t>pasan</w:t>
            </w:r>
            <w:proofErr w:type="spellEnd"/>
            <w:r w:rsidRPr="00521BF4">
              <w:rPr>
                <w:rFonts w:ascii="Candara" w:hAnsi="Candara"/>
              </w:rPr>
              <w:t xml:space="preserve">, </w:t>
            </w:r>
            <w:proofErr w:type="spellStart"/>
            <w:r w:rsidRPr="00521BF4">
              <w:rPr>
                <w:rFonts w:ascii="Candara" w:hAnsi="Candara"/>
              </w:rPr>
              <w:t>hanya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berdasarkan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kinerja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6A45EE85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13</w:t>
            </w:r>
          </w:p>
        </w:tc>
      </w:tr>
      <w:tr w:rsidR="00066780" w:rsidRPr="00521BF4" w14:paraId="1BBEA80F" w14:textId="77777777" w:rsidTr="009F2A4F">
        <w:trPr>
          <w:trHeight w:val="377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A48D3AB" w14:textId="77777777" w:rsidR="00066780" w:rsidRPr="00521BF4" w:rsidRDefault="00066780" w:rsidP="009F2A4F">
            <w:pPr>
              <w:jc w:val="center"/>
              <w:rPr>
                <w:rFonts w:ascii="Candara" w:hAnsi="Candara"/>
                <w:i/>
              </w:rPr>
            </w:pPr>
            <w:proofErr w:type="spellStart"/>
            <w:r w:rsidRPr="00521BF4">
              <w:rPr>
                <w:rFonts w:ascii="Candara" w:hAnsi="Candara"/>
              </w:rPr>
              <w:t>Kesempatan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perjalanan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dinas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56ED5316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9995885" w14:textId="77777777" w:rsidR="00066780" w:rsidRPr="00521BF4" w:rsidRDefault="00066780" w:rsidP="009F2A4F">
            <w:pPr>
              <w:jc w:val="center"/>
              <w:rPr>
                <w:rFonts w:ascii="Candara" w:hAnsi="Candara"/>
                <w:i/>
              </w:rPr>
            </w:pPr>
            <w:proofErr w:type="spellStart"/>
            <w:r w:rsidRPr="00521BF4">
              <w:rPr>
                <w:rFonts w:ascii="Candara" w:hAnsi="Candara"/>
              </w:rPr>
              <w:t>Kemungkinan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kerja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mirip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seperti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r w:rsidRPr="00521BF4">
              <w:rPr>
                <w:rFonts w:ascii="Candara" w:hAnsi="Candara"/>
                <w:i/>
              </w:rPr>
              <w:t>Sales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3AE5C4E0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17</w:t>
            </w:r>
          </w:p>
        </w:tc>
      </w:tr>
      <w:tr w:rsidR="00066780" w:rsidRPr="00521BF4" w14:paraId="058CFFC7" w14:textId="77777777" w:rsidTr="009F2A4F">
        <w:trPr>
          <w:trHeight w:val="593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C420363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Dimensi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penghasilan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lebih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banyak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0B88F929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20CB47AE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Bekerja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r w:rsidRPr="00521BF4">
              <w:rPr>
                <w:rFonts w:ascii="Candara" w:hAnsi="Candara"/>
                <w:i/>
              </w:rPr>
              <w:t>over-time</w:t>
            </w:r>
            <w:r w:rsidRPr="00521BF4">
              <w:rPr>
                <w:rFonts w:ascii="Candara" w:hAnsi="Candara"/>
              </w:rPr>
              <w:t>/</w:t>
            </w:r>
            <w:proofErr w:type="spellStart"/>
            <w:r w:rsidRPr="00521BF4">
              <w:rPr>
                <w:rFonts w:ascii="Candara" w:hAnsi="Candara"/>
              </w:rPr>
              <w:t>lembur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31899103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12</w:t>
            </w:r>
          </w:p>
        </w:tc>
      </w:tr>
      <w:tr w:rsidR="00066780" w:rsidRPr="00521BF4" w14:paraId="655C40C8" w14:textId="77777777" w:rsidTr="009F2A4F">
        <w:trPr>
          <w:trHeight w:val="566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D3D270C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Memungkinkan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adanya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percepatan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jenjang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karir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7E0FC236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3D9A7D11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Harus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menawarkan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produk</w:t>
            </w:r>
            <w:proofErr w:type="spellEnd"/>
            <w:r w:rsidRPr="00521BF4">
              <w:rPr>
                <w:rFonts w:ascii="Candara" w:hAnsi="Candara"/>
              </w:rPr>
              <w:t xml:space="preserve"> yang </w:t>
            </w:r>
            <w:proofErr w:type="spellStart"/>
            <w:r w:rsidRPr="00521BF4">
              <w:rPr>
                <w:rFonts w:ascii="Candara" w:hAnsi="Candara"/>
              </w:rPr>
              <w:t>kurang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diminati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pelanggan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6ABCBAEF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2</w:t>
            </w:r>
          </w:p>
        </w:tc>
      </w:tr>
      <w:tr w:rsidR="00066780" w:rsidRPr="00521BF4" w14:paraId="63D1563D" w14:textId="77777777" w:rsidTr="009F2A4F">
        <w:trPr>
          <w:trHeight w:val="377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F2E3052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 xml:space="preserve">Jam </w:t>
            </w:r>
            <w:proofErr w:type="spellStart"/>
            <w:r w:rsidRPr="00521BF4">
              <w:rPr>
                <w:rFonts w:ascii="Candara" w:hAnsi="Candara"/>
              </w:rPr>
              <w:t>kerja</w:t>
            </w:r>
            <w:proofErr w:type="spellEnd"/>
            <w:r w:rsidRPr="00521BF4">
              <w:rPr>
                <w:rFonts w:ascii="Candara" w:hAnsi="Candara"/>
              </w:rPr>
              <w:t xml:space="preserve"> yang </w:t>
            </w:r>
            <w:proofErr w:type="spellStart"/>
            <w:r w:rsidRPr="00521BF4">
              <w:rPr>
                <w:rFonts w:ascii="Candara" w:hAnsi="Candara"/>
              </w:rPr>
              <w:t>fleksibel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4A007056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0DE27613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Jenjang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karir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kurang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jelas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43D880C8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10</w:t>
            </w:r>
          </w:p>
        </w:tc>
      </w:tr>
      <w:tr w:rsidR="00066780" w:rsidRPr="00521BF4" w14:paraId="624C13CA" w14:textId="77777777" w:rsidTr="009F2A4F">
        <w:trPr>
          <w:trHeight w:val="575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0E65D57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Mendapatkan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dukungan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lebih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dari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perusahaan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5097C41F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94BBA4B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proofErr w:type="spellStart"/>
            <w:r w:rsidRPr="00521BF4">
              <w:rPr>
                <w:rFonts w:ascii="Candara" w:hAnsi="Candara"/>
              </w:rPr>
              <w:t>Menemui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penolakan</w:t>
            </w:r>
            <w:proofErr w:type="spellEnd"/>
            <w:r w:rsidRPr="00521BF4">
              <w:rPr>
                <w:rFonts w:ascii="Candara" w:hAnsi="Candara"/>
              </w:rPr>
              <w:t xml:space="preserve"> dan </w:t>
            </w:r>
            <w:proofErr w:type="spellStart"/>
            <w:r w:rsidRPr="00521BF4">
              <w:rPr>
                <w:rFonts w:ascii="Candara" w:hAnsi="Candara"/>
              </w:rPr>
              <w:t>komplain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dari</w:t>
            </w:r>
            <w:proofErr w:type="spellEnd"/>
            <w:r w:rsidRPr="00521BF4">
              <w:rPr>
                <w:rFonts w:ascii="Candara" w:hAnsi="Candara"/>
              </w:rPr>
              <w:t xml:space="preserve"> </w:t>
            </w:r>
            <w:proofErr w:type="spellStart"/>
            <w:r w:rsidRPr="00521BF4">
              <w:rPr>
                <w:rFonts w:ascii="Candara" w:hAnsi="Candara"/>
              </w:rPr>
              <w:t>pelanggan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1936B1B4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</w:rPr>
              <w:t>4</w:t>
            </w:r>
          </w:p>
        </w:tc>
      </w:tr>
      <w:tr w:rsidR="00066780" w:rsidRPr="00521BF4" w14:paraId="364BBD3B" w14:textId="77777777" w:rsidTr="009F2A4F">
        <w:trPr>
          <w:trHeight w:val="341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BA01E93" w14:textId="77777777" w:rsidR="00066780" w:rsidRPr="00521BF4" w:rsidRDefault="00066780" w:rsidP="009F2A4F">
            <w:pPr>
              <w:jc w:val="center"/>
              <w:rPr>
                <w:rFonts w:ascii="Candara" w:hAnsi="Candara"/>
                <w:b/>
              </w:rPr>
            </w:pPr>
            <w:r w:rsidRPr="00521BF4">
              <w:rPr>
                <w:rFonts w:ascii="Candara" w:hAnsi="Candara"/>
                <w:b/>
              </w:rPr>
              <w:t>TOTAL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68C1C059" w14:textId="77777777" w:rsidR="00066780" w:rsidRPr="00521BF4" w:rsidRDefault="00066780" w:rsidP="009F2A4F">
            <w:pPr>
              <w:jc w:val="center"/>
              <w:rPr>
                <w:rFonts w:ascii="Candara" w:hAnsi="Candara"/>
                <w:b/>
              </w:rPr>
            </w:pPr>
            <w:r w:rsidRPr="00521BF4">
              <w:rPr>
                <w:rFonts w:ascii="Candara" w:hAnsi="Candara"/>
                <w:b/>
              </w:rPr>
              <w:t>70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BFCF317" w14:textId="77777777" w:rsidR="00066780" w:rsidRPr="00521BF4" w:rsidRDefault="00066780" w:rsidP="009F2A4F">
            <w:pPr>
              <w:jc w:val="center"/>
              <w:rPr>
                <w:rFonts w:ascii="Candara" w:hAnsi="Candara"/>
              </w:rPr>
            </w:pPr>
            <w:r w:rsidRPr="00521BF4">
              <w:rPr>
                <w:rFonts w:ascii="Candara" w:hAnsi="Candara"/>
                <w:b/>
              </w:rPr>
              <w:t>TOTAL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6206B49C" w14:textId="77777777" w:rsidR="00066780" w:rsidRPr="00521BF4" w:rsidRDefault="00066780" w:rsidP="009F2A4F">
            <w:pPr>
              <w:jc w:val="center"/>
              <w:rPr>
                <w:rFonts w:ascii="Candara" w:hAnsi="Candara"/>
                <w:b/>
              </w:rPr>
            </w:pPr>
            <w:r w:rsidRPr="00521BF4">
              <w:rPr>
                <w:rFonts w:ascii="Candara" w:hAnsi="Candara"/>
                <w:b/>
              </w:rPr>
              <w:t>80</w:t>
            </w:r>
          </w:p>
        </w:tc>
      </w:tr>
    </w:tbl>
    <w:p w14:paraId="106C4FF8" w14:textId="77777777" w:rsidR="00066780" w:rsidRDefault="00066780" w:rsidP="00066780">
      <w:pPr>
        <w:rPr>
          <w:bCs/>
        </w:rPr>
      </w:pPr>
    </w:p>
    <w:p w14:paraId="2FD83DCC" w14:textId="77777777" w:rsidR="00066780" w:rsidRDefault="00066780" w:rsidP="00066780">
      <w:pPr>
        <w:rPr>
          <w:bCs/>
        </w:rPr>
      </w:pPr>
    </w:p>
    <w:p w14:paraId="24200629" w14:textId="77777777" w:rsidR="00066780" w:rsidRDefault="00066780" w:rsidP="00066780">
      <w:pPr>
        <w:rPr>
          <w:bCs/>
        </w:rPr>
      </w:pPr>
    </w:p>
    <w:p w14:paraId="1451EA7C" w14:textId="15C7915B" w:rsidR="00066780" w:rsidRPr="0085779B" w:rsidRDefault="00066780" w:rsidP="00066780">
      <w:pPr>
        <w:rPr>
          <w:rFonts w:ascii="Candara" w:eastAsia="Candara" w:hAnsi="Candara" w:cs="Candara"/>
          <w:bCs/>
          <w:i/>
          <w:iCs/>
          <w:sz w:val="22"/>
          <w:szCs w:val="22"/>
        </w:rPr>
      </w:pPr>
      <w:proofErr w:type="spellStart"/>
      <w:r w:rsidRPr="0085779B">
        <w:rPr>
          <w:rFonts w:ascii="Candara" w:eastAsia="Candara" w:hAnsi="Candara" w:cs="Candara"/>
          <w:bCs/>
          <w:sz w:val="22"/>
          <w:szCs w:val="22"/>
        </w:rPr>
        <w:lastRenderedPageBreak/>
        <w:t>Tabel</w:t>
      </w:r>
      <w:proofErr w:type="spellEnd"/>
      <w:r w:rsidRPr="0085779B">
        <w:rPr>
          <w:rFonts w:ascii="Candara" w:eastAsia="Candara" w:hAnsi="Candara" w:cs="Candara"/>
          <w:bCs/>
          <w:sz w:val="22"/>
          <w:szCs w:val="22"/>
        </w:rPr>
        <w:t xml:space="preserve"> </w:t>
      </w:r>
      <w:r>
        <w:rPr>
          <w:rFonts w:ascii="Candara" w:eastAsia="Candara" w:hAnsi="Candara" w:cs="Candara"/>
          <w:bCs/>
          <w:sz w:val="22"/>
          <w:szCs w:val="22"/>
        </w:rPr>
        <w:t xml:space="preserve">3.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Distribusi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Cs/>
          <w:sz w:val="22"/>
          <w:szCs w:val="22"/>
        </w:rPr>
        <w:t>Skor</w:t>
      </w:r>
      <w:proofErr w:type="spellEnd"/>
      <w:r>
        <w:rPr>
          <w:rFonts w:ascii="Candara" w:eastAsia="Candara" w:hAnsi="Candara" w:cs="Candara"/>
          <w:bCs/>
          <w:sz w:val="22"/>
          <w:szCs w:val="22"/>
        </w:rPr>
        <w:t xml:space="preserve"> </w:t>
      </w:r>
      <w:r>
        <w:rPr>
          <w:rFonts w:ascii="Candara" w:eastAsia="Candara" w:hAnsi="Candara" w:cs="Candara"/>
          <w:bCs/>
          <w:i/>
          <w:iCs/>
          <w:sz w:val="22"/>
          <w:szCs w:val="22"/>
        </w:rPr>
        <w:t>Declarative Knowledge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10"/>
        <w:gridCol w:w="1260"/>
        <w:gridCol w:w="1350"/>
      </w:tblGrid>
      <w:tr w:rsidR="00066780" w:rsidRPr="0085779B" w14:paraId="57AEF87B" w14:textId="77777777" w:rsidTr="009F2A4F"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7C9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85779B">
              <w:rPr>
                <w:rFonts w:ascii="Candara" w:hAnsi="Candara"/>
                <w:b/>
                <w:sz w:val="22"/>
                <w:szCs w:val="22"/>
              </w:rPr>
              <w:t>Kategori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D9177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85779B">
              <w:rPr>
                <w:rFonts w:ascii="Candara" w:hAnsi="Candara"/>
                <w:b/>
                <w:sz w:val="22"/>
                <w:szCs w:val="22"/>
              </w:rPr>
              <w:t>Nilai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0234BB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85779B">
              <w:rPr>
                <w:rFonts w:ascii="Candara" w:hAnsi="Candara"/>
                <w:b/>
                <w:sz w:val="22"/>
                <w:szCs w:val="22"/>
              </w:rPr>
              <w:t>Frekuensi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0ADD41B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85779B">
              <w:rPr>
                <w:rFonts w:ascii="Candara" w:hAnsi="Candara"/>
                <w:b/>
                <w:sz w:val="22"/>
                <w:szCs w:val="22"/>
              </w:rPr>
              <w:t>Persentase</w:t>
            </w:r>
            <w:proofErr w:type="spellEnd"/>
          </w:p>
        </w:tc>
      </w:tr>
      <w:tr w:rsidR="00066780" w:rsidRPr="0085779B" w14:paraId="786CC287" w14:textId="77777777" w:rsidTr="009F2A4F">
        <w:trPr>
          <w:trHeight w:val="377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D71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 w:rsidRPr="0085779B">
              <w:rPr>
                <w:rFonts w:ascii="Candara" w:hAnsi="Candara"/>
                <w:b/>
                <w:bCs/>
                <w:sz w:val="22"/>
                <w:szCs w:val="22"/>
              </w:rPr>
              <w:t>Sangat</w:t>
            </w:r>
            <w:proofErr w:type="spellEnd"/>
            <w:r w:rsidRPr="0085779B">
              <w:rPr>
                <w:rFonts w:ascii="Candara" w:hAnsi="Candara"/>
                <w:b/>
                <w:bCs/>
                <w:sz w:val="22"/>
                <w:szCs w:val="22"/>
              </w:rPr>
              <w:t xml:space="preserve"> Tinggi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C546F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&gt;12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A3FEDE2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195BC7C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0%</w:t>
            </w:r>
          </w:p>
        </w:tc>
      </w:tr>
      <w:tr w:rsidR="00066780" w:rsidRPr="0085779B" w14:paraId="23959F61" w14:textId="77777777" w:rsidTr="009F2A4F">
        <w:trPr>
          <w:trHeight w:val="350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AF1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5779B">
              <w:rPr>
                <w:rFonts w:ascii="Candara" w:hAnsi="Candara"/>
                <w:b/>
                <w:bCs/>
                <w:sz w:val="22"/>
                <w:szCs w:val="22"/>
              </w:rPr>
              <w:t>Tinggi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10F3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8 – 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CF2ECB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A42E69A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0%</w:t>
            </w:r>
          </w:p>
        </w:tc>
      </w:tr>
      <w:tr w:rsidR="00066780" w:rsidRPr="0085779B" w14:paraId="17034EA6" w14:textId="77777777" w:rsidTr="009F2A4F">
        <w:trPr>
          <w:trHeight w:val="35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243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 w:rsidRPr="0085779B">
              <w:rPr>
                <w:rFonts w:ascii="Candara" w:hAnsi="Candara"/>
                <w:b/>
                <w:bCs/>
                <w:sz w:val="22"/>
                <w:szCs w:val="22"/>
              </w:rPr>
              <w:t>Sedang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39CC2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7 – 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2117ED7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43BD911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0%</w:t>
            </w:r>
          </w:p>
        </w:tc>
      </w:tr>
      <w:tr w:rsidR="00066780" w:rsidRPr="0085779B" w14:paraId="32576B16" w14:textId="77777777" w:rsidTr="009F2A4F">
        <w:trPr>
          <w:trHeight w:val="3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83D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 w:rsidRPr="0085779B">
              <w:rPr>
                <w:rFonts w:ascii="Candara" w:hAnsi="Candara"/>
                <w:b/>
                <w:bCs/>
                <w:sz w:val="22"/>
                <w:szCs w:val="22"/>
              </w:rPr>
              <w:t>Rendah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C365E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6 – 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BE97E2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1D56383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30%</w:t>
            </w:r>
          </w:p>
        </w:tc>
      </w:tr>
      <w:tr w:rsidR="00066780" w:rsidRPr="0085779B" w14:paraId="2DF81003" w14:textId="77777777" w:rsidTr="009F2A4F">
        <w:trPr>
          <w:trHeight w:val="350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44E" w14:textId="77777777" w:rsidR="00066780" w:rsidRPr="0085779B" w:rsidRDefault="00066780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 w:rsidRPr="0085779B">
              <w:rPr>
                <w:rFonts w:ascii="Candara" w:hAnsi="Candara"/>
                <w:b/>
                <w:bCs/>
                <w:sz w:val="22"/>
                <w:szCs w:val="22"/>
              </w:rPr>
              <w:t>Sangat</w:t>
            </w:r>
            <w:proofErr w:type="spellEnd"/>
            <w:r w:rsidRPr="0085779B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779B">
              <w:rPr>
                <w:rFonts w:ascii="Candara" w:hAnsi="Candara"/>
                <w:b/>
                <w:bCs/>
                <w:sz w:val="22"/>
                <w:szCs w:val="22"/>
              </w:rPr>
              <w:t>Rendah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611F5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&lt;6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8BBB3E0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3F08A58" w14:textId="77777777" w:rsidR="00066780" w:rsidRPr="0085779B" w:rsidRDefault="00066780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5779B">
              <w:rPr>
                <w:rFonts w:ascii="Candara" w:hAnsi="Candara"/>
                <w:sz w:val="22"/>
                <w:szCs w:val="22"/>
              </w:rPr>
              <w:t>70%</w:t>
            </w:r>
          </w:p>
        </w:tc>
      </w:tr>
    </w:tbl>
    <w:p w14:paraId="3ABD4FE7" w14:textId="7B990BE9" w:rsidR="00066780" w:rsidRDefault="00066780"/>
    <w:p w14:paraId="336001A4" w14:textId="77777777" w:rsidR="00066780" w:rsidRPr="0085779B" w:rsidRDefault="00066780" w:rsidP="00066780">
      <w:pPr>
        <w:rPr>
          <w:rFonts w:ascii="Candara" w:eastAsia="Candara" w:hAnsi="Candara" w:cs="Candara"/>
          <w:sz w:val="22"/>
          <w:szCs w:val="22"/>
        </w:rPr>
      </w:pPr>
      <w:proofErr w:type="spellStart"/>
      <w:r>
        <w:rPr>
          <w:rFonts w:ascii="Candara" w:eastAsia="Candara" w:hAnsi="Candara" w:cs="Candara"/>
          <w:sz w:val="22"/>
          <w:szCs w:val="22"/>
        </w:rPr>
        <w:t>Tabel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4. Uji </w:t>
      </w:r>
      <w:proofErr w:type="spellStart"/>
      <w:r>
        <w:rPr>
          <w:rFonts w:ascii="Candara" w:eastAsia="Candara" w:hAnsi="Candara" w:cs="Candara"/>
          <w:sz w:val="22"/>
          <w:szCs w:val="22"/>
        </w:rPr>
        <w:t>Normalitas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Kolmogorov-Smirnov</w:t>
      </w:r>
    </w:p>
    <w:tbl>
      <w:tblPr>
        <w:tblStyle w:val="TableGrid"/>
        <w:tblpPr w:leftFromText="180" w:rightFromText="180" w:vertAnchor="text" w:horzAnchor="margin" w:tblpY="136"/>
        <w:tblW w:w="4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0"/>
        <w:gridCol w:w="998"/>
        <w:gridCol w:w="1440"/>
      </w:tblGrid>
      <w:tr w:rsidR="00066780" w:rsidRPr="00945C6D" w14:paraId="73F40FFC" w14:textId="77777777" w:rsidTr="00066780"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758366FF" w14:textId="77777777" w:rsidR="00066780" w:rsidRPr="00945C6D" w:rsidRDefault="00066780" w:rsidP="00066780">
            <w:pPr>
              <w:jc w:val="center"/>
              <w:rPr>
                <w:rFonts w:ascii="Candara" w:hAnsi="Candara"/>
                <w:b/>
              </w:rPr>
            </w:pPr>
            <w:r w:rsidRPr="00945C6D">
              <w:rPr>
                <w:rFonts w:ascii="Candara" w:hAnsi="Candara"/>
                <w:b/>
              </w:rPr>
              <w:t>No.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D13406B" w14:textId="77777777" w:rsidR="00066780" w:rsidRPr="00945C6D" w:rsidRDefault="00066780" w:rsidP="00066780">
            <w:pPr>
              <w:jc w:val="center"/>
              <w:rPr>
                <w:rFonts w:ascii="Candara" w:hAnsi="Candara"/>
                <w:b/>
              </w:rPr>
            </w:pPr>
            <w:proofErr w:type="spellStart"/>
            <w:r w:rsidRPr="00945C6D">
              <w:rPr>
                <w:rFonts w:ascii="Candara" w:hAnsi="Candara"/>
                <w:b/>
              </w:rPr>
              <w:t>Variabel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769B2568" w14:textId="77777777" w:rsidR="00066780" w:rsidRPr="00945C6D" w:rsidRDefault="00066780" w:rsidP="00066780">
            <w:pPr>
              <w:jc w:val="center"/>
              <w:rPr>
                <w:rFonts w:ascii="Candara" w:hAnsi="Candara"/>
                <w:b/>
                <w:i/>
                <w:iCs/>
              </w:rPr>
            </w:pPr>
            <w:r w:rsidRPr="00945C6D">
              <w:rPr>
                <w:rFonts w:ascii="Candara" w:hAnsi="Candara"/>
                <w:b/>
                <w:i/>
                <w:iCs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8F6ED22" w14:textId="77777777" w:rsidR="00066780" w:rsidRPr="00945C6D" w:rsidRDefault="00066780" w:rsidP="00066780">
            <w:pPr>
              <w:jc w:val="center"/>
              <w:rPr>
                <w:rFonts w:ascii="Candara" w:hAnsi="Candara"/>
                <w:b/>
              </w:rPr>
            </w:pPr>
            <w:r w:rsidRPr="00945C6D">
              <w:rPr>
                <w:rFonts w:ascii="Candara" w:hAnsi="Candara"/>
                <w:b/>
              </w:rPr>
              <w:t xml:space="preserve">Status </w:t>
            </w:r>
            <w:proofErr w:type="spellStart"/>
            <w:r w:rsidRPr="00945C6D">
              <w:rPr>
                <w:rFonts w:ascii="Candara" w:hAnsi="Candara"/>
                <w:b/>
              </w:rPr>
              <w:t>Sebaran</w:t>
            </w:r>
            <w:proofErr w:type="spellEnd"/>
            <w:r w:rsidRPr="00945C6D">
              <w:rPr>
                <w:rFonts w:ascii="Candara" w:hAnsi="Candara"/>
                <w:b/>
              </w:rPr>
              <w:t xml:space="preserve"> Data</w:t>
            </w:r>
          </w:p>
        </w:tc>
      </w:tr>
      <w:tr w:rsidR="00066780" w:rsidRPr="00945C6D" w14:paraId="0942F18D" w14:textId="77777777" w:rsidTr="00066780">
        <w:trPr>
          <w:trHeight w:val="341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031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FC7F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proofErr w:type="spellStart"/>
            <w:r w:rsidRPr="00945C6D">
              <w:rPr>
                <w:rFonts w:ascii="Candara" w:hAnsi="Candara"/>
              </w:rPr>
              <w:t>Kesesuaian</w:t>
            </w:r>
            <w:proofErr w:type="spellEnd"/>
            <w:r w:rsidRPr="00945C6D">
              <w:rPr>
                <w:rFonts w:ascii="Candara" w:hAnsi="Candara"/>
              </w:rPr>
              <w:t xml:space="preserve"> </w:t>
            </w:r>
            <w:proofErr w:type="spellStart"/>
            <w:r w:rsidRPr="00945C6D">
              <w:rPr>
                <w:rFonts w:ascii="Candara" w:hAnsi="Candara"/>
              </w:rPr>
              <w:t>Ekspektasi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85A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0,200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7B40C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Normal</w:t>
            </w:r>
          </w:p>
        </w:tc>
      </w:tr>
      <w:tr w:rsidR="00066780" w:rsidRPr="00945C6D" w14:paraId="022ABDF3" w14:textId="77777777" w:rsidTr="00066780">
        <w:trPr>
          <w:trHeight w:val="35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2BF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FE3" w14:textId="77777777" w:rsidR="00066780" w:rsidRPr="00945C6D" w:rsidRDefault="00066780" w:rsidP="00066780">
            <w:pPr>
              <w:jc w:val="center"/>
              <w:rPr>
                <w:rFonts w:ascii="Candara" w:hAnsi="Candara"/>
                <w:i/>
              </w:rPr>
            </w:pPr>
            <w:proofErr w:type="spellStart"/>
            <w:r w:rsidRPr="00945C6D">
              <w:rPr>
                <w:rFonts w:ascii="Candara" w:hAnsi="Candara"/>
              </w:rPr>
              <w:t>Strategi</w:t>
            </w:r>
            <w:proofErr w:type="spellEnd"/>
            <w:r w:rsidRPr="00945C6D">
              <w:rPr>
                <w:rFonts w:ascii="Candara" w:hAnsi="Candara"/>
              </w:rPr>
              <w:t xml:space="preserve"> </w:t>
            </w:r>
            <w:r w:rsidRPr="00945C6D">
              <w:rPr>
                <w:rFonts w:ascii="Candara" w:hAnsi="Candara"/>
                <w:i/>
              </w:rPr>
              <w:t>Coping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3E2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0,080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55F02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Normal</w:t>
            </w:r>
          </w:p>
        </w:tc>
      </w:tr>
      <w:tr w:rsidR="00066780" w:rsidRPr="00945C6D" w14:paraId="70077F3A" w14:textId="77777777" w:rsidTr="00066780">
        <w:trPr>
          <w:trHeight w:val="53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E2C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EFD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proofErr w:type="spellStart"/>
            <w:r w:rsidRPr="00945C6D">
              <w:rPr>
                <w:rFonts w:ascii="Candara" w:hAnsi="Candara"/>
              </w:rPr>
              <w:t>Persepsi</w:t>
            </w:r>
            <w:proofErr w:type="spellEnd"/>
            <w:r w:rsidRPr="00945C6D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Kejujuran</w:t>
            </w:r>
            <w:proofErr w:type="spellEnd"/>
            <w:r>
              <w:rPr>
                <w:rFonts w:ascii="Candara" w:hAnsi="Candara"/>
              </w:rPr>
              <w:t xml:space="preserve"> dan </w:t>
            </w:r>
            <w:proofErr w:type="spellStart"/>
            <w:r>
              <w:rPr>
                <w:rFonts w:ascii="Candara" w:hAnsi="Candara"/>
              </w:rPr>
              <w:t>Integritas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196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0,174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961BE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Normal</w:t>
            </w:r>
          </w:p>
        </w:tc>
      </w:tr>
      <w:tr w:rsidR="00066780" w:rsidRPr="00945C6D" w14:paraId="3E8A6B60" w14:textId="77777777" w:rsidTr="00066780">
        <w:trPr>
          <w:trHeight w:val="56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FAA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6AA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proofErr w:type="spellStart"/>
            <w:r w:rsidRPr="00945C6D">
              <w:rPr>
                <w:rFonts w:ascii="Candara" w:hAnsi="Candara"/>
              </w:rPr>
              <w:t>Kemungkinan</w:t>
            </w:r>
            <w:proofErr w:type="spellEnd"/>
            <w:r w:rsidRPr="00945C6D">
              <w:rPr>
                <w:rFonts w:ascii="Candara" w:hAnsi="Candara"/>
              </w:rPr>
              <w:t xml:space="preserve"> </w:t>
            </w:r>
            <w:proofErr w:type="spellStart"/>
            <w:r w:rsidRPr="00945C6D">
              <w:rPr>
                <w:rFonts w:ascii="Candara" w:hAnsi="Candara"/>
              </w:rPr>
              <w:t>Bertahan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5E8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0,110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7E936" w14:textId="77777777" w:rsidR="00066780" w:rsidRPr="00945C6D" w:rsidRDefault="00066780" w:rsidP="00066780">
            <w:pPr>
              <w:jc w:val="center"/>
              <w:rPr>
                <w:rFonts w:ascii="Candara" w:hAnsi="Candara"/>
              </w:rPr>
            </w:pPr>
            <w:r w:rsidRPr="00945C6D">
              <w:rPr>
                <w:rFonts w:ascii="Candara" w:hAnsi="Candara"/>
              </w:rPr>
              <w:t>Normal</w:t>
            </w:r>
          </w:p>
        </w:tc>
      </w:tr>
    </w:tbl>
    <w:p w14:paraId="396AF29D" w14:textId="5F461988" w:rsidR="00066780" w:rsidRDefault="00066780"/>
    <w:p w14:paraId="1F4E54E5" w14:textId="1B1B8A8B" w:rsidR="00066780" w:rsidRDefault="00066780"/>
    <w:p w14:paraId="0A9EB690" w14:textId="05CE7168" w:rsidR="00066780" w:rsidRDefault="00066780"/>
    <w:p w14:paraId="5BE15402" w14:textId="6E60B787" w:rsidR="00066780" w:rsidRDefault="00066780"/>
    <w:p w14:paraId="0F6D97FA" w14:textId="7A6C14E1" w:rsidR="00066780" w:rsidRDefault="00066780"/>
    <w:p w14:paraId="1F69EB62" w14:textId="3D77DAF4" w:rsidR="00066780" w:rsidRDefault="00066780"/>
    <w:p w14:paraId="3A17A001" w14:textId="37620647" w:rsidR="00066780" w:rsidRDefault="00066780"/>
    <w:p w14:paraId="4697A94F" w14:textId="43471B88" w:rsidR="00066780" w:rsidRDefault="00066780"/>
    <w:p w14:paraId="19F81676" w14:textId="5D826F7A" w:rsidR="00066780" w:rsidRDefault="00066780"/>
    <w:p w14:paraId="6FFB8784" w14:textId="1F8AB7E2" w:rsidR="00066780" w:rsidRDefault="00066780"/>
    <w:p w14:paraId="27BD265B" w14:textId="1E752EF4" w:rsidR="00066780" w:rsidRDefault="00066780"/>
    <w:p w14:paraId="1096FB78" w14:textId="0B39E03F" w:rsidR="00066780" w:rsidRDefault="00066780"/>
    <w:p w14:paraId="465C8676" w14:textId="669F31D5" w:rsidR="00066780" w:rsidRDefault="00066780"/>
    <w:p w14:paraId="0447B7D6" w14:textId="20C0EFAC" w:rsidR="00066780" w:rsidRPr="009B0CFD" w:rsidRDefault="009B0CFD" w:rsidP="009B0CFD">
      <w:pPr>
        <w:rPr>
          <w:rFonts w:ascii="Candara" w:eastAsia="Candara" w:hAnsi="Candara" w:cs="Candara"/>
          <w:sz w:val="22"/>
          <w:szCs w:val="22"/>
        </w:rPr>
      </w:pPr>
      <w:proofErr w:type="spellStart"/>
      <w:r>
        <w:rPr>
          <w:rFonts w:ascii="Candara" w:eastAsia="Candara" w:hAnsi="Candara" w:cs="Candara"/>
          <w:sz w:val="22"/>
          <w:szCs w:val="22"/>
        </w:rPr>
        <w:t>Tabel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5. </w:t>
      </w:r>
      <w:proofErr w:type="spellStart"/>
      <w:r>
        <w:rPr>
          <w:rFonts w:ascii="Candara" w:eastAsia="Candara" w:hAnsi="Candara" w:cs="Candara"/>
          <w:sz w:val="22"/>
          <w:szCs w:val="22"/>
        </w:rPr>
        <w:t>Tabel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Uji Beda </w:t>
      </w:r>
      <w:proofErr w:type="spellStart"/>
      <w:r>
        <w:rPr>
          <w:rFonts w:ascii="Candara" w:eastAsia="Candara" w:hAnsi="Candara" w:cs="Candara"/>
          <w:sz w:val="22"/>
          <w:szCs w:val="22"/>
        </w:rPr>
        <w:t>Kelompok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sz w:val="22"/>
          <w:szCs w:val="22"/>
        </w:rPr>
        <w:t>Kontrol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sz w:val="22"/>
          <w:szCs w:val="22"/>
        </w:rPr>
        <w:t>Eksperimen</w:t>
      </w:r>
      <w:proofErr w:type="spellEnd"/>
    </w:p>
    <w:tbl>
      <w:tblPr>
        <w:tblStyle w:val="TableGrid"/>
        <w:tblW w:w="8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037"/>
        <w:gridCol w:w="860"/>
        <w:gridCol w:w="865"/>
        <w:gridCol w:w="1095"/>
        <w:gridCol w:w="852"/>
        <w:gridCol w:w="841"/>
        <w:gridCol w:w="1436"/>
      </w:tblGrid>
      <w:tr w:rsidR="009B0CFD" w:rsidRPr="00427D42" w14:paraId="2CF5303A" w14:textId="77777777" w:rsidTr="009F2A4F"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6C04B475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  <w:p w14:paraId="0B8BEC2F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2774" w:type="dxa"/>
            <w:gridSpan w:val="3"/>
            <w:tcBorders>
              <w:top w:val="single" w:sz="4" w:space="0" w:color="auto"/>
            </w:tcBorders>
          </w:tcPr>
          <w:p w14:paraId="11F08E56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b/>
                <w:sz w:val="22"/>
                <w:szCs w:val="22"/>
              </w:rPr>
              <w:t>Kelompok</w:t>
            </w:r>
            <w:proofErr w:type="spellEnd"/>
            <w:r w:rsidRPr="00427D42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b/>
                <w:sz w:val="22"/>
                <w:szCs w:val="22"/>
              </w:rPr>
              <w:t>Kontrol</w:t>
            </w:r>
            <w:proofErr w:type="spellEnd"/>
          </w:p>
        </w:tc>
        <w:tc>
          <w:tcPr>
            <w:tcW w:w="2770" w:type="dxa"/>
            <w:gridSpan w:val="3"/>
            <w:tcBorders>
              <w:top w:val="single" w:sz="4" w:space="0" w:color="auto"/>
            </w:tcBorders>
          </w:tcPr>
          <w:p w14:paraId="549122C0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b/>
                <w:sz w:val="22"/>
                <w:szCs w:val="22"/>
              </w:rPr>
              <w:t>Kelompok</w:t>
            </w:r>
            <w:proofErr w:type="spellEnd"/>
            <w:r w:rsidRPr="00427D42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b/>
                <w:sz w:val="22"/>
                <w:szCs w:val="22"/>
              </w:rPr>
              <w:t>Eksperimen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14:paraId="5EEF11B7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  <w:p w14:paraId="14877DE3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b/>
                <w:sz w:val="22"/>
                <w:szCs w:val="22"/>
              </w:rPr>
              <w:t>Keterangan</w:t>
            </w:r>
            <w:proofErr w:type="spellEnd"/>
          </w:p>
        </w:tc>
      </w:tr>
      <w:tr w:rsidR="009B0CFD" w:rsidRPr="00427D42" w14:paraId="0F3ED37C" w14:textId="77777777" w:rsidTr="009F2A4F">
        <w:tc>
          <w:tcPr>
            <w:tcW w:w="1561" w:type="dxa"/>
            <w:vMerge/>
          </w:tcPr>
          <w:p w14:paraId="5547F4D7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44" w:type="dxa"/>
            <w:vMerge w:val="restart"/>
          </w:tcPr>
          <w:p w14:paraId="4488B8CB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427D42">
              <w:rPr>
                <w:rFonts w:ascii="Candara" w:hAnsi="Candara"/>
                <w:b/>
                <w:sz w:val="22"/>
                <w:szCs w:val="22"/>
              </w:rPr>
              <w:t>p (2-tailed)</w:t>
            </w:r>
          </w:p>
        </w:tc>
        <w:tc>
          <w:tcPr>
            <w:tcW w:w="864" w:type="dxa"/>
            <w:vMerge w:val="restart"/>
          </w:tcPr>
          <w:p w14:paraId="4C2611AC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427D42">
              <w:rPr>
                <w:rFonts w:ascii="Candara" w:hAnsi="Candara"/>
                <w:b/>
                <w:sz w:val="22"/>
                <w:szCs w:val="22"/>
              </w:rPr>
              <w:t>T</w:t>
            </w:r>
          </w:p>
        </w:tc>
        <w:tc>
          <w:tcPr>
            <w:tcW w:w="866" w:type="dxa"/>
          </w:tcPr>
          <w:p w14:paraId="6B80C9B9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b/>
                <w:sz w:val="22"/>
                <w:szCs w:val="22"/>
              </w:rPr>
              <w:t>Rerata</w:t>
            </w:r>
            <w:proofErr w:type="spellEnd"/>
            <w:r w:rsidRPr="00427D42">
              <w:rPr>
                <w:rFonts w:ascii="Candara" w:hAnsi="Candara"/>
                <w:b/>
                <w:sz w:val="22"/>
                <w:szCs w:val="22"/>
              </w:rPr>
              <w:t xml:space="preserve"> mean</w:t>
            </w:r>
          </w:p>
        </w:tc>
        <w:tc>
          <w:tcPr>
            <w:tcW w:w="1104" w:type="dxa"/>
            <w:vMerge w:val="restart"/>
          </w:tcPr>
          <w:p w14:paraId="46C7C108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427D42">
              <w:rPr>
                <w:rFonts w:ascii="Candara" w:hAnsi="Candara"/>
                <w:b/>
                <w:sz w:val="22"/>
                <w:szCs w:val="22"/>
              </w:rPr>
              <w:t>p (2-tailed)</w:t>
            </w:r>
          </w:p>
        </w:tc>
        <w:tc>
          <w:tcPr>
            <w:tcW w:w="856" w:type="dxa"/>
            <w:vMerge w:val="restart"/>
          </w:tcPr>
          <w:p w14:paraId="78452F70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427D42">
              <w:rPr>
                <w:rFonts w:ascii="Candara" w:hAnsi="Candara"/>
                <w:b/>
                <w:sz w:val="22"/>
                <w:szCs w:val="22"/>
              </w:rPr>
              <w:t>t</w:t>
            </w:r>
          </w:p>
        </w:tc>
        <w:tc>
          <w:tcPr>
            <w:tcW w:w="810" w:type="dxa"/>
          </w:tcPr>
          <w:p w14:paraId="1139CC3C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b/>
                <w:sz w:val="22"/>
                <w:szCs w:val="22"/>
              </w:rPr>
              <w:t>Rerata</w:t>
            </w:r>
            <w:proofErr w:type="spellEnd"/>
            <w:r w:rsidRPr="00427D42">
              <w:rPr>
                <w:rFonts w:ascii="Candara" w:hAnsi="Candara"/>
                <w:b/>
                <w:sz w:val="22"/>
                <w:szCs w:val="22"/>
              </w:rPr>
              <w:t xml:space="preserve"> mean</w:t>
            </w:r>
          </w:p>
        </w:tc>
        <w:tc>
          <w:tcPr>
            <w:tcW w:w="1440" w:type="dxa"/>
            <w:vMerge/>
          </w:tcPr>
          <w:p w14:paraId="715CC6AD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9B0CFD" w:rsidRPr="00427D42" w14:paraId="189E3086" w14:textId="77777777" w:rsidTr="009F2A4F"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7844009A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14:paraId="63D81BDD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74B1DA4E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610C730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427D42">
              <w:rPr>
                <w:rFonts w:ascii="Candara" w:hAnsi="Candara"/>
                <w:b/>
                <w:sz w:val="22"/>
                <w:szCs w:val="22"/>
              </w:rPr>
              <w:t>(Post)</w:t>
            </w:r>
          </w:p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14:paraId="2CB66929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14:paraId="6CED12DF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DF9F211" w14:textId="77777777" w:rsidR="009B0CFD" w:rsidRPr="00427D42" w:rsidRDefault="009B0CFD" w:rsidP="009F2A4F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427D42">
              <w:rPr>
                <w:rFonts w:ascii="Candara" w:hAnsi="Candara"/>
                <w:b/>
                <w:sz w:val="22"/>
                <w:szCs w:val="22"/>
              </w:rPr>
              <w:t>(Post)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8C85628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9B0CFD" w:rsidRPr="00427D42" w14:paraId="57926AFB" w14:textId="77777777" w:rsidTr="009F2A4F"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83F0D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Kesesuaian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Ekspektasi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42579C4E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0,333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36143A39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-0,995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10A6709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4,9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471FA54D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0,333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24155D6E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-0,995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2AE125C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5,425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B03459D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Tidak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Signifikan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(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selisih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rerata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-0,575)</w:t>
            </w:r>
          </w:p>
        </w:tc>
      </w:tr>
      <w:tr w:rsidR="009B0CFD" w:rsidRPr="00427D42" w14:paraId="7057A325" w14:textId="77777777" w:rsidTr="009F2A4F"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71EFBF2" w14:textId="77777777" w:rsidR="009B0CFD" w:rsidRPr="00427D42" w:rsidRDefault="009B0CFD" w:rsidP="009F2A4F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Strategi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427D42">
              <w:rPr>
                <w:rFonts w:ascii="Candara" w:hAnsi="Candara"/>
                <w:i/>
                <w:sz w:val="22"/>
                <w:szCs w:val="22"/>
              </w:rPr>
              <w:t>Coping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6AB447CE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0,461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2133A253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0,753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54E700A0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6,075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3D0FD5FD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0,462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239118EA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0,753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757FDC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5,75</w:t>
            </w:r>
          </w:p>
        </w:tc>
        <w:tc>
          <w:tcPr>
            <w:tcW w:w="1440" w:type="dxa"/>
          </w:tcPr>
          <w:p w14:paraId="06B6CCE7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Tidak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Signifikan</w:t>
            </w:r>
            <w:proofErr w:type="spellEnd"/>
          </w:p>
          <w:p w14:paraId="2DDF7351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(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selisih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rerata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0,325)</w:t>
            </w:r>
          </w:p>
        </w:tc>
      </w:tr>
      <w:tr w:rsidR="009B0CFD" w:rsidRPr="00427D42" w14:paraId="00B756F1" w14:textId="77777777" w:rsidTr="009F2A4F"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D1AAF89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Persepsi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Kejujuran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dan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Integritas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33CD0698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0,822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5B82B761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0,229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0C1ECFD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5,8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6AAD7D33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0,822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1CA8FED2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0,229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448A58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5,7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7C1375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Tidak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Signifikan</w:t>
            </w:r>
            <w:proofErr w:type="spellEnd"/>
          </w:p>
          <w:p w14:paraId="7D033FE6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(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selisih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rerata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0,1)</w:t>
            </w:r>
          </w:p>
        </w:tc>
      </w:tr>
      <w:tr w:rsidR="009B0CFD" w:rsidRPr="00427D42" w14:paraId="74637EDD" w14:textId="77777777" w:rsidTr="009F2A4F"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48EFCBF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Kemungkinan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Bertahan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4C82F0C5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0,468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565BA28C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0,741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1477C973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4,725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14:paraId="52780C87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0,469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62858962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0,741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7F4557C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4,45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3804A91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Tidak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Signifikan</w:t>
            </w:r>
            <w:proofErr w:type="spellEnd"/>
          </w:p>
          <w:p w14:paraId="5BB97251" w14:textId="77777777" w:rsidR="009B0CFD" w:rsidRPr="00427D42" w:rsidRDefault="009B0CFD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27D42">
              <w:rPr>
                <w:rFonts w:ascii="Candara" w:hAnsi="Candara"/>
                <w:sz w:val="22"/>
                <w:szCs w:val="22"/>
              </w:rPr>
              <w:t>(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selisih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27D42">
              <w:rPr>
                <w:rFonts w:ascii="Candara" w:hAnsi="Candara"/>
                <w:sz w:val="22"/>
                <w:szCs w:val="22"/>
              </w:rPr>
              <w:t>rerata</w:t>
            </w:r>
            <w:proofErr w:type="spellEnd"/>
            <w:r w:rsidRPr="00427D42">
              <w:rPr>
                <w:rFonts w:ascii="Candara" w:hAnsi="Candara"/>
                <w:sz w:val="22"/>
                <w:szCs w:val="22"/>
              </w:rPr>
              <w:t xml:space="preserve"> 0,275)</w:t>
            </w:r>
          </w:p>
        </w:tc>
      </w:tr>
    </w:tbl>
    <w:p w14:paraId="2A647C63" w14:textId="24B76457" w:rsidR="009B0CFD" w:rsidRDefault="009B0CFD"/>
    <w:p w14:paraId="2A9122B1" w14:textId="1CECA5E9" w:rsidR="009B0CFD" w:rsidRDefault="009B0CFD"/>
    <w:p w14:paraId="3DA5ABAB" w14:textId="17B798AA" w:rsidR="009B0CFD" w:rsidRDefault="009B0CFD"/>
    <w:p w14:paraId="7968678E" w14:textId="35599C76" w:rsidR="009B0CFD" w:rsidRDefault="009B0CFD"/>
    <w:p w14:paraId="608A9703" w14:textId="6E3E4E7C" w:rsidR="009B0CFD" w:rsidRDefault="00504599">
      <w:pPr>
        <w:rPr>
          <w:rFonts w:ascii="Candara" w:eastAsia="Candara" w:hAnsi="Candara" w:cs="Candara"/>
          <w:sz w:val="22"/>
          <w:szCs w:val="22"/>
        </w:rPr>
      </w:pPr>
      <w:proofErr w:type="spellStart"/>
      <w:r>
        <w:rPr>
          <w:rFonts w:ascii="Candara" w:eastAsia="Candara" w:hAnsi="Candara" w:cs="Candara"/>
          <w:sz w:val="22"/>
          <w:szCs w:val="22"/>
        </w:rPr>
        <w:lastRenderedPageBreak/>
        <w:t>Tabel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6. Diagram Uji Beda </w:t>
      </w:r>
      <w:proofErr w:type="spellStart"/>
      <w:r>
        <w:rPr>
          <w:rFonts w:ascii="Candara" w:eastAsia="Candara" w:hAnsi="Candara" w:cs="Candara"/>
          <w:sz w:val="22"/>
          <w:szCs w:val="22"/>
        </w:rPr>
        <w:t>Kelompok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sz w:val="22"/>
          <w:szCs w:val="22"/>
        </w:rPr>
        <w:t>Kontrol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sz w:val="22"/>
          <w:szCs w:val="22"/>
        </w:rPr>
        <w:t>Kelompok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sz w:val="22"/>
          <w:szCs w:val="22"/>
        </w:rPr>
        <w:t>Eksperimen</w:t>
      </w:r>
      <w:proofErr w:type="spellEnd"/>
    </w:p>
    <w:p w14:paraId="6755E5ED" w14:textId="3BF1302D" w:rsidR="00504599" w:rsidRDefault="00504599">
      <w:r>
        <w:rPr>
          <w:noProof/>
        </w:rPr>
        <w:drawing>
          <wp:inline distT="0" distB="0" distL="0" distR="0" wp14:anchorId="310DFC08" wp14:editId="008A7D2D">
            <wp:extent cx="2691830" cy="2280863"/>
            <wp:effectExtent l="0" t="0" r="13335" b="571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3BBA839C-9A1E-4501-AFD6-F3347C34D6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ED2100E" w14:textId="3110A3B5" w:rsidR="00504599" w:rsidRDefault="00504599"/>
    <w:p w14:paraId="2138C15B" w14:textId="77777777" w:rsidR="00504599" w:rsidRDefault="00504599" w:rsidP="00504599">
      <w:pPr>
        <w:rPr>
          <w:rFonts w:ascii="Candara" w:eastAsia="Candara" w:hAnsi="Candara" w:cs="Candara"/>
          <w:sz w:val="22"/>
          <w:szCs w:val="22"/>
        </w:rPr>
      </w:pPr>
      <w:proofErr w:type="spellStart"/>
      <w:r>
        <w:rPr>
          <w:rFonts w:ascii="Candara" w:eastAsia="Candara" w:hAnsi="Candara" w:cs="Candara"/>
          <w:sz w:val="22"/>
          <w:szCs w:val="22"/>
        </w:rPr>
        <w:t>Tabel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7. </w:t>
      </w:r>
      <w:proofErr w:type="spellStart"/>
      <w:r>
        <w:rPr>
          <w:rFonts w:ascii="Candara" w:eastAsia="Candara" w:hAnsi="Candara" w:cs="Candara"/>
          <w:sz w:val="22"/>
          <w:szCs w:val="22"/>
        </w:rPr>
        <w:t>Kategori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Nilai RJPs</w:t>
      </w:r>
    </w:p>
    <w:tbl>
      <w:tblPr>
        <w:tblW w:w="3927" w:type="dxa"/>
        <w:tblLook w:val="04A0" w:firstRow="1" w:lastRow="0" w:firstColumn="1" w:lastColumn="0" w:noHBand="0" w:noVBand="1"/>
      </w:tblPr>
      <w:tblGrid>
        <w:gridCol w:w="1255"/>
        <w:gridCol w:w="752"/>
        <w:gridCol w:w="960"/>
        <w:gridCol w:w="960"/>
      </w:tblGrid>
      <w:tr w:rsidR="00504599" w:rsidRPr="00AA6406" w14:paraId="6D9E6D03" w14:textId="77777777" w:rsidTr="00504599">
        <w:trPr>
          <w:trHeight w:val="30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8BD0" w14:textId="77777777" w:rsidR="00504599" w:rsidRPr="00AA6406" w:rsidRDefault="00504599" w:rsidP="009F2A4F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A6406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Kategori</w:t>
            </w:r>
            <w:proofErr w:type="spellEnd"/>
            <w:r w:rsidRPr="00AA6406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6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768A" w14:textId="77777777" w:rsidR="00504599" w:rsidRPr="00AA6406" w:rsidRDefault="00504599" w:rsidP="009F2A4F">
            <w:pPr>
              <w:jc w:val="center"/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</w:pPr>
            <w:r w:rsidRPr="00AA6406">
              <w:rPr>
                <w:rFonts w:ascii="Candara" w:hAnsi="Candara"/>
                <w:b/>
                <w:bCs/>
                <w:color w:val="000000"/>
                <w:sz w:val="22"/>
                <w:szCs w:val="22"/>
              </w:rPr>
              <w:t>RJP Post</w:t>
            </w:r>
          </w:p>
        </w:tc>
      </w:tr>
      <w:tr w:rsidR="00504599" w:rsidRPr="00AA6406" w14:paraId="37F4339F" w14:textId="77777777" w:rsidTr="00504599">
        <w:trPr>
          <w:trHeight w:val="30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06F8" w14:textId="77777777" w:rsidR="00504599" w:rsidRPr="00AA6406" w:rsidRDefault="00504599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A6406">
              <w:rPr>
                <w:rFonts w:ascii="Candara" w:hAnsi="Candara"/>
                <w:b/>
                <w:bCs/>
                <w:sz w:val="22"/>
                <w:szCs w:val="22"/>
              </w:rPr>
              <w:t>ST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541A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 xml:space="preserve">X </w:t>
            </w:r>
            <w:r w:rsidRPr="00AA6406">
              <w:rPr>
                <w:rFonts w:ascii="Candara" w:hAnsi="Candara"/>
                <w:sz w:val="22"/>
                <w:szCs w:val="22"/>
                <w:u w:val="single"/>
              </w:rPr>
              <w:t>&gt;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49A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92,80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28A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 </w:t>
            </w:r>
          </w:p>
        </w:tc>
      </w:tr>
      <w:tr w:rsidR="00504599" w:rsidRPr="00AA6406" w14:paraId="6828D477" w14:textId="77777777" w:rsidTr="00504599">
        <w:trPr>
          <w:trHeight w:val="30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2C49" w14:textId="77777777" w:rsidR="00504599" w:rsidRPr="00AA6406" w:rsidRDefault="00504599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A6406">
              <w:rPr>
                <w:rFonts w:ascii="Candara" w:hAnsi="Candara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7F9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73,60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1EC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  <w:u w:val="single"/>
              </w:rPr>
            </w:pPr>
            <w:r w:rsidRPr="00AA6406">
              <w:rPr>
                <w:rFonts w:ascii="Candara" w:hAnsi="Candara"/>
                <w:sz w:val="22"/>
                <w:szCs w:val="22"/>
                <w:u w:val="single"/>
              </w:rPr>
              <w:t>&lt;</w:t>
            </w:r>
            <w:r w:rsidRPr="00AA6406">
              <w:rPr>
                <w:rFonts w:ascii="Candara" w:hAnsi="Candara"/>
                <w:sz w:val="22"/>
                <w:szCs w:val="22"/>
              </w:rPr>
              <w:t xml:space="preserve"> X &lt;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C1A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92,80</w:t>
            </w:r>
          </w:p>
        </w:tc>
      </w:tr>
      <w:tr w:rsidR="00504599" w:rsidRPr="00AA6406" w14:paraId="26360737" w14:textId="77777777" w:rsidTr="00504599">
        <w:trPr>
          <w:trHeight w:val="30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CF7" w14:textId="77777777" w:rsidR="00504599" w:rsidRPr="00AA6406" w:rsidRDefault="00504599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A6406">
              <w:rPr>
                <w:rFonts w:ascii="Candara" w:hAnsi="Candara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A24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54,40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0993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  <w:u w:val="single"/>
              </w:rPr>
            </w:pPr>
            <w:r w:rsidRPr="00AA6406">
              <w:rPr>
                <w:rFonts w:ascii="Candara" w:hAnsi="Candara"/>
                <w:sz w:val="22"/>
                <w:szCs w:val="22"/>
                <w:u w:val="single"/>
              </w:rPr>
              <w:t>&lt;</w:t>
            </w:r>
            <w:r w:rsidRPr="00AA6406">
              <w:rPr>
                <w:rFonts w:ascii="Candara" w:hAnsi="Candara"/>
                <w:sz w:val="22"/>
                <w:szCs w:val="22"/>
              </w:rPr>
              <w:t xml:space="preserve"> X &lt;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3138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73,60</w:t>
            </w:r>
          </w:p>
        </w:tc>
      </w:tr>
      <w:tr w:rsidR="00504599" w:rsidRPr="00AA6406" w14:paraId="7CD371C5" w14:textId="77777777" w:rsidTr="00504599">
        <w:trPr>
          <w:trHeight w:val="30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29B" w14:textId="77777777" w:rsidR="00504599" w:rsidRPr="00AA6406" w:rsidRDefault="00504599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A6406">
              <w:rPr>
                <w:rFonts w:ascii="Candara" w:hAnsi="Candara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1B93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35,20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0C7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  <w:u w:val="single"/>
              </w:rPr>
            </w:pPr>
            <w:r w:rsidRPr="00AA6406">
              <w:rPr>
                <w:rFonts w:ascii="Candara" w:hAnsi="Candara"/>
                <w:sz w:val="22"/>
                <w:szCs w:val="22"/>
                <w:u w:val="single"/>
              </w:rPr>
              <w:t>&lt;</w:t>
            </w:r>
            <w:r w:rsidRPr="00AA6406">
              <w:rPr>
                <w:rFonts w:ascii="Candara" w:hAnsi="Candara"/>
                <w:sz w:val="22"/>
                <w:szCs w:val="22"/>
              </w:rPr>
              <w:t xml:space="preserve"> X &lt;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D985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54,40</w:t>
            </w:r>
          </w:p>
        </w:tc>
      </w:tr>
      <w:tr w:rsidR="00504599" w:rsidRPr="00AA6406" w14:paraId="11E0D06A" w14:textId="77777777" w:rsidTr="00504599">
        <w:trPr>
          <w:trHeight w:val="30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8415" w14:textId="77777777" w:rsidR="00504599" w:rsidRPr="00AA6406" w:rsidRDefault="00504599" w:rsidP="009F2A4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A6406">
              <w:rPr>
                <w:rFonts w:ascii="Candara" w:hAnsi="Candara"/>
                <w:b/>
                <w:bCs/>
                <w:sz w:val="22"/>
                <w:szCs w:val="22"/>
              </w:rPr>
              <w:t>SR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FAAA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X &lt;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07DB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35,20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0399" w14:textId="77777777" w:rsidR="00504599" w:rsidRPr="00AA6406" w:rsidRDefault="00504599" w:rsidP="009F2A4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AA6406">
              <w:rPr>
                <w:rFonts w:ascii="Candara" w:hAnsi="Candara"/>
                <w:sz w:val="22"/>
                <w:szCs w:val="22"/>
              </w:rPr>
              <w:t> </w:t>
            </w:r>
          </w:p>
        </w:tc>
      </w:tr>
    </w:tbl>
    <w:p w14:paraId="66651A7D" w14:textId="78A81F16" w:rsidR="00504599" w:rsidRDefault="00504599"/>
    <w:p w14:paraId="64BD921D" w14:textId="1A79C393" w:rsidR="00504599" w:rsidRDefault="00504599">
      <w:proofErr w:type="spellStart"/>
      <w:r>
        <w:rPr>
          <w:rFonts w:ascii="Candara" w:eastAsia="Candara" w:hAnsi="Candara" w:cs="Candara"/>
          <w:sz w:val="22"/>
          <w:szCs w:val="22"/>
        </w:rPr>
        <w:t>Tabel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8. </w:t>
      </w:r>
      <w:proofErr w:type="spellStart"/>
      <w:r>
        <w:rPr>
          <w:rFonts w:ascii="Candara" w:eastAsia="Candara" w:hAnsi="Candara" w:cs="Candara"/>
          <w:sz w:val="22"/>
          <w:szCs w:val="22"/>
        </w:rPr>
        <w:t>Perbandingan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Nilai RJPs </w:t>
      </w:r>
      <w:proofErr w:type="spellStart"/>
      <w:r>
        <w:rPr>
          <w:rFonts w:ascii="Candara" w:eastAsia="Candara" w:hAnsi="Candara" w:cs="Candara"/>
          <w:sz w:val="22"/>
          <w:szCs w:val="22"/>
        </w:rPr>
        <w:t>Kelompok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sz w:val="22"/>
          <w:szCs w:val="22"/>
        </w:rPr>
        <w:t>Kontrol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sz w:val="22"/>
          <w:szCs w:val="22"/>
        </w:rPr>
        <w:t>Kelompok</w:t>
      </w:r>
      <w:proofErr w:type="spellEnd"/>
      <w:r>
        <w:rPr>
          <w:rFonts w:ascii="Candara" w:eastAsia="Candara" w:hAnsi="Candara" w:cs="Candara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sz w:val="22"/>
          <w:szCs w:val="22"/>
        </w:rPr>
        <w:t>Eksperimen</w:t>
      </w:r>
      <w:proofErr w:type="spellEnd"/>
    </w:p>
    <w:tbl>
      <w:tblPr>
        <w:tblStyle w:val="TableGrid"/>
        <w:tblpPr w:leftFromText="180" w:rightFromText="180" w:vertAnchor="text" w:horzAnchor="margin" w:tblpY="106"/>
        <w:tblW w:w="5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623"/>
        <w:gridCol w:w="634"/>
        <w:gridCol w:w="1030"/>
        <w:gridCol w:w="541"/>
        <w:gridCol w:w="521"/>
        <w:gridCol w:w="835"/>
        <w:gridCol w:w="1030"/>
      </w:tblGrid>
      <w:tr w:rsidR="00504599" w:rsidRPr="00504599" w14:paraId="66E08097" w14:textId="77777777" w:rsidTr="00504599">
        <w:trPr>
          <w:trHeight w:val="4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72164294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No.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5B051AA1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KK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6DDB7DDC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Post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87845EE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proofErr w:type="spellStart"/>
            <w:r w:rsidRPr="00504599">
              <w:rPr>
                <w:rFonts w:ascii="Candara" w:hAnsi="Candara"/>
                <w:b/>
              </w:rPr>
              <w:t>Kategori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591F693E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No.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51548B1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KE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3C92679F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Post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579E16E0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proofErr w:type="spellStart"/>
            <w:r w:rsidRPr="00504599">
              <w:rPr>
                <w:rFonts w:ascii="Candara" w:hAnsi="Candara"/>
                <w:b/>
              </w:rPr>
              <w:t>Kategori</w:t>
            </w:r>
            <w:proofErr w:type="spellEnd"/>
          </w:p>
        </w:tc>
      </w:tr>
      <w:tr w:rsidR="00504599" w:rsidRPr="00504599" w14:paraId="1049683B" w14:textId="77777777" w:rsidTr="00504599">
        <w:trPr>
          <w:trHeight w:val="548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4DB20C4D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1.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428ED1F2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Syd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7C1900EF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99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645D0BA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1F654BCF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11.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C1A0EAE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Z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5EB1F1D1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96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B96B923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</w:tr>
      <w:tr w:rsidR="00504599" w:rsidRPr="00504599" w14:paraId="350A9292" w14:textId="77777777" w:rsidTr="0050459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6B30644A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2.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3A846850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OR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04A2A19A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91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E1E50EE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1C13BF50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12.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C9F157D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F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3E082371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76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59448762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Tinggi</w:t>
            </w:r>
          </w:p>
        </w:tc>
      </w:tr>
      <w:tr w:rsidR="00504599" w:rsidRPr="00504599" w14:paraId="09970A3F" w14:textId="77777777" w:rsidTr="0050459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71A5A7F4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3.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7B292F54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Riz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760994BC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98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89BEDCD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40FEB4E7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13.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66EDD2F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W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662810B0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102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2A152E1E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</w:tr>
      <w:tr w:rsidR="00504599" w:rsidRPr="00504599" w14:paraId="3D9E1A2E" w14:textId="77777777" w:rsidTr="0050459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0270C218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4.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3AD2D6D4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Ws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45886121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91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C02FEDD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Tinggi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39F82FE3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14.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151FBDF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R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41385CC6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72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2A4BEBB4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Sedang</w:t>
            </w:r>
            <w:proofErr w:type="spellEnd"/>
          </w:p>
        </w:tc>
      </w:tr>
      <w:tr w:rsidR="00504599" w:rsidRPr="00504599" w14:paraId="335D8A61" w14:textId="77777777" w:rsidTr="0050459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755F1C9E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5.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5CD9C54B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Eka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2972BDAB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62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1E3006B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Sedang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6C93E4A8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15.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0B7EE6E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E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2B42ACEE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99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7F0FE6E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</w:tr>
      <w:tr w:rsidR="00504599" w:rsidRPr="00504599" w14:paraId="499435A8" w14:textId="77777777" w:rsidTr="0050459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26928741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6.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5E5B7E2F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Bm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7704CC67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72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0E228AE0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Sedang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5E3665CD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16.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67EC4CAD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S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6F467591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103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D192B04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</w:tr>
      <w:tr w:rsidR="00504599" w:rsidRPr="00504599" w14:paraId="73AB01B0" w14:textId="77777777" w:rsidTr="0050459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55DB5BF3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7.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5B636506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Mch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0F2778AA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102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84CD14B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36062BA6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17.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5C54D75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St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1D39464A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83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94A54FB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Tinggi</w:t>
            </w:r>
          </w:p>
        </w:tc>
      </w:tr>
      <w:tr w:rsidR="00504599" w:rsidRPr="00504599" w14:paraId="25FCAB51" w14:textId="77777777" w:rsidTr="0050459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026CBB58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8.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205BE2EE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AH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001D94A4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94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09DC0956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595ECCBC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18.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4E11BC2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Ste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6AF2B95D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73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CBE2775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Sedang</w:t>
            </w:r>
            <w:proofErr w:type="spellEnd"/>
          </w:p>
        </w:tc>
      </w:tr>
      <w:tr w:rsidR="00504599" w:rsidRPr="00504599" w14:paraId="7AEFFC9A" w14:textId="77777777" w:rsidTr="0050459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694506FC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9.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1829D31B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RA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17947952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79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5FEEF58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Tinggi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1030D16C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19.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BDED687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Sa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6ED8DF05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111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0F0A4D3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</w:tr>
      <w:tr w:rsidR="00504599" w:rsidRPr="00504599" w14:paraId="16C34343" w14:textId="77777777" w:rsidTr="00504599">
        <w:trPr>
          <w:trHeight w:val="26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63BAAADC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  <w:b/>
              </w:rPr>
              <w:t>10.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0B39B123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VQ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3F4D3ED1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98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16FAD1F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Sangat</w:t>
            </w:r>
            <w:proofErr w:type="spellEnd"/>
            <w:r w:rsidRPr="00504599">
              <w:rPr>
                <w:rFonts w:ascii="Candara" w:hAnsi="Candara"/>
              </w:rPr>
              <w:t xml:space="preserve"> Tinggi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045145E6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20.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3CF32E8B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Rz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584D67DB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61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2C9622D6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</w:rPr>
              <w:t>Sedang</w:t>
            </w:r>
            <w:proofErr w:type="spellEnd"/>
          </w:p>
        </w:tc>
      </w:tr>
      <w:tr w:rsidR="00504599" w:rsidRPr="00504599" w14:paraId="3320B1D9" w14:textId="77777777" w:rsidTr="00504599">
        <w:trPr>
          <w:trHeight w:val="260"/>
        </w:trPr>
        <w:tc>
          <w:tcPr>
            <w:tcW w:w="1798" w:type="dxa"/>
            <w:gridSpan w:val="3"/>
            <w:tcBorders>
              <w:top w:val="single" w:sz="4" w:space="0" w:color="auto"/>
            </w:tcBorders>
          </w:tcPr>
          <w:p w14:paraId="5BF81ACF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  <w:b/>
              </w:rPr>
              <w:t>Jumlah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8295D40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</w:rPr>
              <w:t>886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</w:tcBorders>
          </w:tcPr>
          <w:p w14:paraId="45EB4939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  <w:b/>
              </w:rPr>
              <w:t>Jumlah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E64FBE7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876</w:t>
            </w:r>
          </w:p>
        </w:tc>
      </w:tr>
      <w:tr w:rsidR="00504599" w:rsidRPr="00504599" w14:paraId="28A85421" w14:textId="77777777" w:rsidTr="00504599">
        <w:trPr>
          <w:trHeight w:val="260"/>
        </w:trPr>
        <w:tc>
          <w:tcPr>
            <w:tcW w:w="1798" w:type="dxa"/>
            <w:gridSpan w:val="3"/>
          </w:tcPr>
          <w:p w14:paraId="08539F16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  <w:b/>
              </w:rPr>
              <w:t>Persentase</w:t>
            </w:r>
            <w:proofErr w:type="spellEnd"/>
          </w:p>
        </w:tc>
        <w:tc>
          <w:tcPr>
            <w:tcW w:w="1030" w:type="dxa"/>
          </w:tcPr>
          <w:p w14:paraId="0B0ACCE3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</w:rPr>
              <w:t>79%</w:t>
            </w:r>
          </w:p>
        </w:tc>
        <w:tc>
          <w:tcPr>
            <w:tcW w:w="1897" w:type="dxa"/>
            <w:gridSpan w:val="3"/>
          </w:tcPr>
          <w:p w14:paraId="3862D54A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proofErr w:type="spellStart"/>
            <w:r w:rsidRPr="00504599">
              <w:rPr>
                <w:rFonts w:ascii="Candara" w:hAnsi="Candara"/>
                <w:b/>
              </w:rPr>
              <w:t>Persentase</w:t>
            </w:r>
            <w:proofErr w:type="spellEnd"/>
          </w:p>
        </w:tc>
        <w:tc>
          <w:tcPr>
            <w:tcW w:w="1030" w:type="dxa"/>
          </w:tcPr>
          <w:p w14:paraId="429D53E5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78%</w:t>
            </w:r>
          </w:p>
        </w:tc>
      </w:tr>
      <w:tr w:rsidR="00504599" w:rsidRPr="00504599" w14:paraId="520D17DE" w14:textId="77777777" w:rsidTr="00504599">
        <w:trPr>
          <w:trHeight w:val="260"/>
        </w:trPr>
        <w:tc>
          <w:tcPr>
            <w:tcW w:w="1798" w:type="dxa"/>
            <w:gridSpan w:val="3"/>
            <w:tcBorders>
              <w:bottom w:val="single" w:sz="4" w:space="0" w:color="auto"/>
            </w:tcBorders>
          </w:tcPr>
          <w:p w14:paraId="5CB04AF5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Rata-rata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72387217" w14:textId="77777777" w:rsidR="00504599" w:rsidRPr="00504599" w:rsidRDefault="00504599" w:rsidP="00504599">
            <w:pPr>
              <w:jc w:val="center"/>
              <w:rPr>
                <w:rFonts w:ascii="Candara" w:hAnsi="Candara"/>
                <w:b/>
              </w:rPr>
            </w:pPr>
            <w:r w:rsidRPr="00504599">
              <w:rPr>
                <w:rFonts w:ascii="Candara" w:hAnsi="Candara"/>
              </w:rPr>
              <w:t>88,6</w:t>
            </w:r>
          </w:p>
        </w:tc>
        <w:tc>
          <w:tcPr>
            <w:tcW w:w="1897" w:type="dxa"/>
            <w:gridSpan w:val="3"/>
            <w:tcBorders>
              <w:bottom w:val="single" w:sz="4" w:space="0" w:color="auto"/>
            </w:tcBorders>
          </w:tcPr>
          <w:p w14:paraId="7A7DDB6E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  <w:b/>
              </w:rPr>
              <w:t>Rata-rata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49580D90" w14:textId="77777777" w:rsidR="00504599" w:rsidRPr="00504599" w:rsidRDefault="00504599" w:rsidP="00504599">
            <w:pPr>
              <w:jc w:val="center"/>
              <w:rPr>
                <w:rFonts w:ascii="Candara" w:hAnsi="Candara"/>
              </w:rPr>
            </w:pPr>
            <w:r w:rsidRPr="00504599">
              <w:rPr>
                <w:rFonts w:ascii="Candara" w:hAnsi="Candara"/>
              </w:rPr>
              <w:t>87,6</w:t>
            </w:r>
          </w:p>
        </w:tc>
      </w:tr>
    </w:tbl>
    <w:p w14:paraId="642A7CB9" w14:textId="4CFFAD48" w:rsidR="00504599" w:rsidRDefault="00504599"/>
    <w:p w14:paraId="07A78877" w14:textId="77777777" w:rsidR="00504599" w:rsidRDefault="00504599">
      <w:bookmarkStart w:id="0" w:name="_GoBack"/>
      <w:bookmarkEnd w:id="0"/>
    </w:p>
    <w:sectPr w:rsidR="00504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80"/>
    <w:rsid w:val="00050556"/>
    <w:rsid w:val="00066780"/>
    <w:rsid w:val="00504599"/>
    <w:rsid w:val="009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D788"/>
  <w15:chartTrackingRefBased/>
  <w15:docId w15:val="{973AF1C6-1906-4BFB-87F9-4FB88977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6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B0F0"/>
        <w:left w:val="single" w:sz="6" w:space="0" w:color="00B0F0"/>
        <w:bottom w:val="single" w:sz="6" w:space="0" w:color="00B0F0"/>
        <w:right w:val="single" w:sz="6" w:space="0" w:color="00B0F0"/>
        <w:insideH w:val="single" w:sz="6" w:space="0" w:color="00B0F0"/>
        <w:insideV w:val="single" w:sz="6" w:space="0" w:color="00B0F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i%20Wijaya\Skala%20TESIS%20(ALL%20FIX)\FIX%20-%20OLAH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Uji</a:t>
            </a:r>
            <a:r>
              <a:rPr lang="en-US" baseline="0"/>
              <a:t> Beda Kelompok Kontrol &amp; Eksperimen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'REKAP HASIL KESELURUHAN'!$CS$9</c:f>
              <c:strCache>
                <c:ptCount val="1"/>
                <c:pt idx="0">
                  <c:v>Kontrol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'REKAP HASIL KESELURUHAN'!$CR$10:$CR$13</c:f>
              <c:strCache>
                <c:ptCount val="4"/>
                <c:pt idx="0">
                  <c:v>Ekspektasi</c:v>
                </c:pt>
                <c:pt idx="1">
                  <c:v>Coping</c:v>
                </c:pt>
                <c:pt idx="2">
                  <c:v>Kejujuran</c:v>
                </c:pt>
                <c:pt idx="3">
                  <c:v>Bertahan</c:v>
                </c:pt>
              </c:strCache>
            </c:strRef>
          </c:cat>
          <c:val>
            <c:numRef>
              <c:f>'REKAP HASIL KESELURUHAN'!$CS$10:$CS$13</c:f>
              <c:numCache>
                <c:formatCode>General</c:formatCode>
                <c:ptCount val="4"/>
                <c:pt idx="0">
                  <c:v>49</c:v>
                </c:pt>
                <c:pt idx="1">
                  <c:v>60.75</c:v>
                </c:pt>
                <c:pt idx="2">
                  <c:v>58</c:v>
                </c:pt>
                <c:pt idx="3">
                  <c:v>47.25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40-478C-BEC1-038893AC3D29}"/>
            </c:ext>
          </c:extLst>
        </c:ser>
        <c:ser>
          <c:idx val="1"/>
          <c:order val="1"/>
          <c:tx>
            <c:strRef>
              <c:f>'REKAP HASIL KESELURUHAN'!$CT$9</c:f>
              <c:strCache>
                <c:ptCount val="1"/>
                <c:pt idx="0">
                  <c:v>Eksperimen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'REKAP HASIL KESELURUHAN'!$CR$10:$CR$13</c:f>
              <c:strCache>
                <c:ptCount val="4"/>
                <c:pt idx="0">
                  <c:v>Ekspektasi</c:v>
                </c:pt>
                <c:pt idx="1">
                  <c:v>Coping</c:v>
                </c:pt>
                <c:pt idx="2">
                  <c:v>Kejujuran</c:v>
                </c:pt>
                <c:pt idx="3">
                  <c:v>Bertahan</c:v>
                </c:pt>
              </c:strCache>
            </c:strRef>
          </c:cat>
          <c:val>
            <c:numRef>
              <c:f>'REKAP HASIL KESELURUHAN'!$CT$10:$CT$13</c:f>
              <c:numCache>
                <c:formatCode>General</c:formatCode>
                <c:ptCount val="4"/>
                <c:pt idx="0">
                  <c:v>54.25</c:v>
                </c:pt>
                <c:pt idx="1">
                  <c:v>57.5</c:v>
                </c:pt>
                <c:pt idx="2">
                  <c:v>57</c:v>
                </c:pt>
                <c:pt idx="3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40-478C-BEC1-038893AC3D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3694840"/>
        <c:axId val="363695496"/>
      </c:barChart>
      <c:catAx>
        <c:axId val="363694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695496"/>
        <c:crosses val="autoZero"/>
        <c:auto val="1"/>
        <c:lblAlgn val="ctr"/>
        <c:lblOffset val="100"/>
        <c:noMultiLvlLbl val="0"/>
      </c:catAx>
      <c:valAx>
        <c:axId val="36369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3694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2020-10-22T01:22:00Z</dcterms:created>
  <dcterms:modified xsi:type="dcterms:W3CDTF">2020-10-22T01:27:00Z</dcterms:modified>
</cp:coreProperties>
</file>