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A6" w:rsidRDefault="00D54C2F">
      <w:pPr>
        <w:spacing w:before="68" w:line="205" w:lineRule="exact"/>
        <w:ind w:left="1132" w:right="1540"/>
        <w:jc w:val="center"/>
        <w:rPr>
          <w:b/>
          <w:sz w:val="18"/>
        </w:rPr>
      </w:pPr>
      <w:bookmarkStart w:id="0" w:name="_GoBack"/>
      <w:bookmarkEnd w:id="0"/>
      <w:r>
        <w:rPr>
          <w:noProof/>
          <w:lang w:val="id-ID" w:eastAsia="id-ID"/>
        </w:rPr>
        <w:drawing>
          <wp:anchor distT="0" distB="0" distL="0" distR="0" simplePos="0" relativeHeight="251656704" behindDoc="0" locked="0" layoutInCell="1" allowOverlap="1">
            <wp:simplePos x="0" y="0"/>
            <wp:positionH relativeFrom="page">
              <wp:posOffset>5725795</wp:posOffset>
            </wp:positionH>
            <wp:positionV relativeFrom="paragraph">
              <wp:posOffset>107598</wp:posOffset>
            </wp:positionV>
            <wp:extent cx="754379" cy="6432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4379" cy="643254"/>
                    </a:xfrm>
                    <a:prstGeom prst="rect">
                      <a:avLst/>
                    </a:prstGeom>
                  </pic:spPr>
                </pic:pic>
              </a:graphicData>
            </a:graphic>
          </wp:anchor>
        </w:drawing>
      </w:r>
      <w:r>
        <w:rPr>
          <w:noProof/>
          <w:lang w:val="id-ID" w:eastAsia="id-ID"/>
        </w:rPr>
        <w:drawing>
          <wp:anchor distT="0" distB="0" distL="0" distR="0" simplePos="0" relativeHeight="251657728" behindDoc="0" locked="0" layoutInCell="1" allowOverlap="1">
            <wp:simplePos x="0" y="0"/>
            <wp:positionH relativeFrom="page">
              <wp:posOffset>1080769</wp:posOffset>
            </wp:positionH>
            <wp:positionV relativeFrom="paragraph">
              <wp:posOffset>99978</wp:posOffset>
            </wp:positionV>
            <wp:extent cx="705484" cy="64325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05484" cy="643254"/>
                    </a:xfrm>
                    <a:prstGeom prst="rect">
                      <a:avLst/>
                    </a:prstGeom>
                  </pic:spPr>
                </pic:pic>
              </a:graphicData>
            </a:graphic>
          </wp:anchor>
        </w:drawing>
      </w:r>
      <w:r>
        <w:rPr>
          <w:b/>
          <w:sz w:val="18"/>
        </w:rPr>
        <w:t>JURNAL AGRIBISNIS DAN KOMUNIKASI PERTANIAN</w:t>
      </w:r>
    </w:p>
    <w:p w:rsidR="00E73FA6" w:rsidRDefault="00D54C2F">
      <w:pPr>
        <w:spacing w:line="205" w:lineRule="exact"/>
        <w:ind w:left="1138" w:right="1540"/>
        <w:jc w:val="center"/>
        <w:rPr>
          <w:b/>
          <w:sz w:val="18"/>
        </w:rPr>
      </w:pPr>
      <w:r>
        <w:rPr>
          <w:b/>
          <w:sz w:val="18"/>
        </w:rPr>
        <w:t>(</w:t>
      </w:r>
      <w:r>
        <w:rPr>
          <w:b/>
          <w:i/>
          <w:sz w:val="18"/>
        </w:rPr>
        <w:t>Journal of Agribusiness and Agricultural Communication</w:t>
      </w:r>
      <w:r>
        <w:rPr>
          <w:b/>
          <w:sz w:val="18"/>
        </w:rPr>
        <w:t>)</w:t>
      </w:r>
    </w:p>
    <w:p w:rsidR="00E73FA6" w:rsidRDefault="00D54C2F">
      <w:pPr>
        <w:spacing w:before="2"/>
        <w:ind w:left="1760" w:right="2160" w:hanging="13"/>
        <w:jc w:val="center"/>
        <w:rPr>
          <w:sz w:val="14"/>
        </w:rPr>
      </w:pPr>
      <w:r>
        <w:rPr>
          <w:sz w:val="14"/>
        </w:rPr>
        <w:t>Jurusan/Program Studi Agribisnis, Fakultas Pertanian, Universitas Mulawarman (</w:t>
      </w:r>
      <w:r>
        <w:rPr>
          <w:i/>
          <w:sz w:val="14"/>
        </w:rPr>
        <w:t>Department</w:t>
      </w:r>
      <w:r>
        <w:rPr>
          <w:sz w:val="14"/>
        </w:rPr>
        <w:t>/</w:t>
      </w:r>
      <w:r>
        <w:rPr>
          <w:i/>
          <w:sz w:val="14"/>
        </w:rPr>
        <w:t>Study Program of Agribusiness, Faculty of Agriculture, University of Mulawarman</w:t>
      </w:r>
      <w:r>
        <w:rPr>
          <w:sz w:val="14"/>
        </w:rPr>
        <w:t>). Jl. Pasir Balengkong, Kampus Gunung Kelua, Samarinda, Kalimantan Timur (</w:t>
      </w:r>
      <w:r>
        <w:rPr>
          <w:i/>
          <w:sz w:val="14"/>
        </w:rPr>
        <w:t>East Kalimantan</w:t>
      </w:r>
      <w:r>
        <w:rPr>
          <w:sz w:val="14"/>
        </w:rPr>
        <w:t>), Indonesia. 75123. Telp: +62-541-2083337.</w:t>
      </w:r>
    </w:p>
    <w:p w:rsidR="00E73FA6" w:rsidRDefault="004D520D">
      <w:pPr>
        <w:spacing w:before="1"/>
        <w:ind w:left="1129" w:right="1540"/>
        <w:jc w:val="center"/>
        <w:rPr>
          <w:sz w:val="14"/>
        </w:rPr>
      </w:pPr>
      <w:hyperlink r:id="rId10">
        <w:r w:rsidR="00D54C2F">
          <w:rPr>
            <w:sz w:val="14"/>
          </w:rPr>
          <w:t xml:space="preserve">Http://e-journals.unmul.ac.id/index.php/AKP/. </w:t>
        </w:r>
      </w:hyperlink>
      <w:r w:rsidR="00D54C2F">
        <w:rPr>
          <w:sz w:val="14"/>
        </w:rPr>
        <w:t xml:space="preserve">E-mail: </w:t>
      </w:r>
      <w:hyperlink r:id="rId11">
        <w:r w:rsidR="00D54C2F">
          <w:rPr>
            <w:sz w:val="14"/>
          </w:rPr>
          <w:t>jurnal_akp@faperta.unmul.ac.id</w:t>
        </w:r>
      </w:hyperlink>
    </w:p>
    <w:p w:rsidR="00E73FA6" w:rsidRDefault="00D72AEB">
      <w:pPr>
        <w:pStyle w:val="BodyText"/>
        <w:spacing w:before="3"/>
        <w:rPr>
          <w:sz w:val="18"/>
        </w:rPr>
      </w:pPr>
      <w:r>
        <w:rPr>
          <w:noProof/>
          <w:lang w:val="id-ID" w:eastAsia="id-ID"/>
        </w:rPr>
        <mc:AlternateContent>
          <mc:Choice Requires="wps">
            <w:drawing>
              <wp:anchor distT="0" distB="0" distL="0" distR="0" simplePos="0" relativeHeight="251658752" behindDoc="1" locked="0" layoutInCell="1" allowOverlap="1">
                <wp:simplePos x="0" y="0"/>
                <wp:positionH relativeFrom="page">
                  <wp:posOffset>1076325</wp:posOffset>
                </wp:positionH>
                <wp:positionV relativeFrom="paragraph">
                  <wp:posOffset>163195</wp:posOffset>
                </wp:positionV>
                <wp:extent cx="5400675" cy="0"/>
                <wp:effectExtent l="0" t="0" r="0" b="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75pt,12.85pt" to="51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c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">
                <w10:wrap type="topAndBottom" anchorx="page"/>
              </v:line>
            </w:pict>
          </mc:Fallback>
        </mc:AlternateContent>
      </w:r>
    </w:p>
    <w:p w:rsidR="00E73FA6" w:rsidRDefault="00E73FA6">
      <w:pPr>
        <w:pStyle w:val="BodyText"/>
        <w:spacing w:before="4"/>
        <w:rPr>
          <w:sz w:val="29"/>
        </w:rPr>
      </w:pPr>
    </w:p>
    <w:p w:rsidR="00E73FA6" w:rsidRDefault="00D54C2F">
      <w:pPr>
        <w:spacing w:before="90"/>
        <w:ind w:left="1222" w:right="1540"/>
        <w:jc w:val="center"/>
        <w:rPr>
          <w:b/>
          <w:sz w:val="24"/>
        </w:rPr>
      </w:pPr>
      <w:r>
        <w:rPr>
          <w:b/>
          <w:sz w:val="24"/>
        </w:rPr>
        <w:t>FORMULIR PERNYATAAN MANUSKRIP (</w:t>
      </w:r>
      <w:r>
        <w:rPr>
          <w:b/>
          <w:i/>
          <w:sz w:val="24"/>
        </w:rPr>
        <w:t>COVER LETTER</w:t>
      </w:r>
      <w:r>
        <w:rPr>
          <w:b/>
          <w:sz w:val="24"/>
        </w:rPr>
        <w:t>)</w:t>
      </w:r>
    </w:p>
    <w:p w:rsidR="00E73FA6" w:rsidRDefault="00E73FA6">
      <w:pPr>
        <w:pStyle w:val="BodyText"/>
        <w:rPr>
          <w:b/>
          <w:sz w:val="26"/>
        </w:rPr>
      </w:pPr>
    </w:p>
    <w:p w:rsidR="00E73FA6" w:rsidRDefault="00E73FA6">
      <w:pPr>
        <w:pStyle w:val="BodyText"/>
        <w:spacing w:before="9"/>
        <w:rPr>
          <w:b/>
          <w:sz w:val="32"/>
        </w:rPr>
      </w:pPr>
    </w:p>
    <w:p w:rsidR="00E73FA6" w:rsidRDefault="00D54C2F">
      <w:pPr>
        <w:pStyle w:val="BodyText"/>
        <w:ind w:left="300"/>
      </w:pPr>
      <w:r>
        <w:t>Kami, yang bertanda tangan di bawah ini:</w:t>
      </w:r>
    </w:p>
    <w:p w:rsidR="00E73FA6" w:rsidRDefault="00E73FA6">
      <w:pPr>
        <w:pStyle w:val="BodyText"/>
        <w:spacing w:before="1"/>
        <w:rPr>
          <w:sz w:val="22"/>
        </w:rPr>
      </w:pPr>
    </w:p>
    <w:tbl>
      <w:tblPr>
        <w:tblW w:w="0" w:type="auto"/>
        <w:tblInd w:w="108" w:type="dxa"/>
        <w:tblLayout w:type="fixed"/>
        <w:tblCellMar>
          <w:left w:w="0" w:type="dxa"/>
          <w:right w:w="0" w:type="dxa"/>
        </w:tblCellMar>
        <w:tblLook w:val="01E0" w:firstRow="1" w:lastRow="1" w:firstColumn="1" w:lastColumn="1" w:noHBand="0" w:noVBand="0"/>
      </w:tblPr>
      <w:tblGrid>
        <w:gridCol w:w="2329"/>
        <w:gridCol w:w="389"/>
        <w:gridCol w:w="6530"/>
      </w:tblGrid>
      <w:tr w:rsidR="00E73FA6" w:rsidTr="009120B3">
        <w:trPr>
          <w:trHeight w:val="338"/>
        </w:trPr>
        <w:tc>
          <w:tcPr>
            <w:tcW w:w="2329" w:type="dxa"/>
          </w:tcPr>
          <w:p w:rsidR="00E73FA6" w:rsidRDefault="00D54C2F">
            <w:pPr>
              <w:pStyle w:val="TableParagraph"/>
              <w:spacing w:before="0" w:line="266" w:lineRule="exact"/>
              <w:rPr>
                <w:sz w:val="24"/>
              </w:rPr>
            </w:pPr>
            <w:r>
              <w:rPr>
                <w:sz w:val="24"/>
              </w:rPr>
              <w:t>Nama</w:t>
            </w:r>
          </w:p>
        </w:tc>
        <w:tc>
          <w:tcPr>
            <w:tcW w:w="389" w:type="dxa"/>
          </w:tcPr>
          <w:p w:rsidR="00E73FA6" w:rsidRDefault="00D54C2F">
            <w:pPr>
              <w:pStyle w:val="TableParagraph"/>
              <w:spacing w:before="0" w:line="266" w:lineRule="exact"/>
              <w:ind w:left="37"/>
              <w:jc w:val="center"/>
              <w:rPr>
                <w:sz w:val="24"/>
              </w:rPr>
            </w:pPr>
            <w:r>
              <w:rPr>
                <w:sz w:val="24"/>
              </w:rPr>
              <w:t>:</w:t>
            </w:r>
          </w:p>
        </w:tc>
        <w:tc>
          <w:tcPr>
            <w:tcW w:w="6530" w:type="dxa"/>
          </w:tcPr>
          <w:p w:rsidR="00E73FA6" w:rsidRDefault="009120B3">
            <w:pPr>
              <w:pStyle w:val="TableParagraph"/>
              <w:spacing w:before="0" w:line="266" w:lineRule="exact"/>
              <w:ind w:left="143"/>
              <w:rPr>
                <w:sz w:val="24"/>
              </w:rPr>
            </w:pPr>
            <w:r>
              <w:rPr>
                <w:sz w:val="24"/>
              </w:rPr>
              <w:t>Anis Patmawati</w:t>
            </w:r>
          </w:p>
        </w:tc>
      </w:tr>
      <w:tr w:rsidR="00E73FA6" w:rsidTr="009120B3">
        <w:trPr>
          <w:trHeight w:val="414"/>
        </w:trPr>
        <w:tc>
          <w:tcPr>
            <w:tcW w:w="2329" w:type="dxa"/>
          </w:tcPr>
          <w:p w:rsidR="00E73FA6" w:rsidRDefault="00D54C2F">
            <w:pPr>
              <w:pStyle w:val="TableParagraph"/>
              <w:rPr>
                <w:sz w:val="24"/>
              </w:rPr>
            </w:pPr>
            <w:r>
              <w:rPr>
                <w:sz w:val="24"/>
              </w:rPr>
              <w:t>Alamat institusi</w:t>
            </w:r>
          </w:p>
        </w:tc>
        <w:tc>
          <w:tcPr>
            <w:tcW w:w="389" w:type="dxa"/>
          </w:tcPr>
          <w:p w:rsidR="00E73FA6" w:rsidRDefault="00D54C2F">
            <w:pPr>
              <w:pStyle w:val="TableParagraph"/>
              <w:ind w:left="37"/>
              <w:jc w:val="center"/>
              <w:rPr>
                <w:sz w:val="24"/>
              </w:rPr>
            </w:pPr>
            <w:r>
              <w:rPr>
                <w:sz w:val="24"/>
              </w:rPr>
              <w:t>:</w:t>
            </w:r>
          </w:p>
        </w:tc>
        <w:tc>
          <w:tcPr>
            <w:tcW w:w="6530" w:type="dxa"/>
          </w:tcPr>
          <w:p w:rsidR="00E73FA6" w:rsidRDefault="00D54C2F">
            <w:pPr>
              <w:pStyle w:val="TableParagraph"/>
              <w:ind w:left="143"/>
              <w:rPr>
                <w:sz w:val="24"/>
              </w:rPr>
            </w:pPr>
            <w:r>
              <w:rPr>
                <w:sz w:val="24"/>
              </w:rPr>
              <w:t>Fakultas Pertanian Unmul</w:t>
            </w:r>
          </w:p>
        </w:tc>
      </w:tr>
      <w:tr w:rsidR="00E73FA6" w:rsidTr="009120B3">
        <w:trPr>
          <w:trHeight w:val="414"/>
        </w:trPr>
        <w:tc>
          <w:tcPr>
            <w:tcW w:w="2329" w:type="dxa"/>
          </w:tcPr>
          <w:p w:rsidR="00E73FA6" w:rsidRDefault="00D54C2F">
            <w:pPr>
              <w:pStyle w:val="TableParagraph"/>
              <w:spacing w:before="65"/>
              <w:rPr>
                <w:sz w:val="24"/>
              </w:rPr>
            </w:pPr>
            <w:r>
              <w:rPr>
                <w:sz w:val="24"/>
              </w:rPr>
              <w:t>Telepon/Email</w:t>
            </w:r>
          </w:p>
        </w:tc>
        <w:tc>
          <w:tcPr>
            <w:tcW w:w="389" w:type="dxa"/>
          </w:tcPr>
          <w:p w:rsidR="00E73FA6" w:rsidRDefault="00D54C2F">
            <w:pPr>
              <w:pStyle w:val="TableParagraph"/>
              <w:spacing w:before="65"/>
              <w:ind w:left="37"/>
              <w:jc w:val="center"/>
              <w:rPr>
                <w:sz w:val="24"/>
              </w:rPr>
            </w:pPr>
            <w:r>
              <w:rPr>
                <w:sz w:val="24"/>
              </w:rPr>
              <w:t>:</w:t>
            </w:r>
          </w:p>
        </w:tc>
        <w:tc>
          <w:tcPr>
            <w:tcW w:w="6530" w:type="dxa"/>
          </w:tcPr>
          <w:p w:rsidR="00E73FA6" w:rsidRDefault="004D520D">
            <w:pPr>
              <w:pStyle w:val="TableParagraph"/>
              <w:spacing w:before="65"/>
              <w:ind w:left="143"/>
              <w:rPr>
                <w:sz w:val="24"/>
              </w:rPr>
            </w:pPr>
            <w:hyperlink r:id="rId12" w:history="1">
              <w:r w:rsidR="009120B3" w:rsidRPr="006111E0">
                <w:rPr>
                  <w:rStyle w:val="Hyperlink"/>
                  <w:sz w:val="24"/>
                </w:rPr>
                <w:t>anispatma18@gmail.com</w:t>
              </w:r>
            </w:hyperlink>
          </w:p>
        </w:tc>
      </w:tr>
      <w:tr w:rsidR="00E73FA6" w:rsidTr="009120B3">
        <w:trPr>
          <w:trHeight w:val="620"/>
        </w:trPr>
        <w:tc>
          <w:tcPr>
            <w:tcW w:w="2329" w:type="dxa"/>
          </w:tcPr>
          <w:p w:rsidR="00E73FA6" w:rsidRDefault="00D54C2F">
            <w:pPr>
              <w:pStyle w:val="TableParagraph"/>
              <w:rPr>
                <w:sz w:val="24"/>
              </w:rPr>
            </w:pPr>
            <w:r>
              <w:rPr>
                <w:sz w:val="24"/>
              </w:rPr>
              <w:t>Peran</w:t>
            </w:r>
          </w:p>
        </w:tc>
        <w:tc>
          <w:tcPr>
            <w:tcW w:w="389" w:type="dxa"/>
          </w:tcPr>
          <w:p w:rsidR="00E73FA6" w:rsidRDefault="00D54C2F">
            <w:pPr>
              <w:pStyle w:val="TableParagraph"/>
              <w:ind w:left="37"/>
              <w:jc w:val="center"/>
              <w:rPr>
                <w:sz w:val="24"/>
              </w:rPr>
            </w:pPr>
            <w:r>
              <w:rPr>
                <w:sz w:val="24"/>
              </w:rPr>
              <w:t>:</w:t>
            </w:r>
          </w:p>
        </w:tc>
        <w:tc>
          <w:tcPr>
            <w:tcW w:w="6530" w:type="dxa"/>
          </w:tcPr>
          <w:p w:rsidR="00E73FA6" w:rsidRDefault="00D54C2F" w:rsidP="009120B3">
            <w:pPr>
              <w:pStyle w:val="TableParagraph"/>
              <w:ind w:left="143"/>
              <w:rPr>
                <w:sz w:val="24"/>
              </w:rPr>
            </w:pPr>
            <w:r>
              <w:rPr>
                <w:sz w:val="24"/>
              </w:rPr>
              <w:t>Penulis Pertama</w:t>
            </w:r>
            <w:r w:rsidR="00BD69E9">
              <w:rPr>
                <w:sz w:val="24"/>
              </w:rPr>
              <w:t>/Penulis korespondensi</w:t>
            </w:r>
          </w:p>
        </w:tc>
      </w:tr>
      <w:tr w:rsidR="00E73FA6" w:rsidTr="009120B3">
        <w:trPr>
          <w:trHeight w:val="622"/>
        </w:trPr>
        <w:tc>
          <w:tcPr>
            <w:tcW w:w="2329" w:type="dxa"/>
          </w:tcPr>
          <w:p w:rsidR="00E73FA6" w:rsidRDefault="00E73FA6">
            <w:pPr>
              <w:pStyle w:val="TableParagraph"/>
              <w:spacing w:before="6"/>
              <w:ind w:left="0"/>
              <w:rPr>
                <w:sz w:val="23"/>
              </w:rPr>
            </w:pPr>
          </w:p>
          <w:p w:rsidR="00E73FA6" w:rsidRDefault="00D54C2F">
            <w:pPr>
              <w:pStyle w:val="TableParagraph"/>
              <w:spacing w:before="0"/>
              <w:rPr>
                <w:sz w:val="24"/>
              </w:rPr>
            </w:pPr>
            <w:r>
              <w:rPr>
                <w:sz w:val="24"/>
              </w:rPr>
              <w:t>Nama</w:t>
            </w:r>
          </w:p>
        </w:tc>
        <w:tc>
          <w:tcPr>
            <w:tcW w:w="389" w:type="dxa"/>
          </w:tcPr>
          <w:p w:rsidR="00E73FA6" w:rsidRDefault="00E73FA6">
            <w:pPr>
              <w:pStyle w:val="TableParagraph"/>
              <w:spacing w:before="6"/>
              <w:ind w:left="0"/>
              <w:rPr>
                <w:sz w:val="23"/>
              </w:rPr>
            </w:pPr>
          </w:p>
          <w:p w:rsidR="00E73FA6" w:rsidRDefault="00D54C2F">
            <w:pPr>
              <w:pStyle w:val="TableParagraph"/>
              <w:spacing w:before="0"/>
              <w:ind w:left="37"/>
              <w:jc w:val="center"/>
              <w:rPr>
                <w:sz w:val="24"/>
              </w:rPr>
            </w:pPr>
            <w:r>
              <w:rPr>
                <w:sz w:val="24"/>
              </w:rPr>
              <w:t>:</w:t>
            </w:r>
          </w:p>
        </w:tc>
        <w:tc>
          <w:tcPr>
            <w:tcW w:w="6530" w:type="dxa"/>
          </w:tcPr>
          <w:p w:rsidR="00E73FA6" w:rsidRDefault="00E73FA6">
            <w:pPr>
              <w:pStyle w:val="TableParagraph"/>
              <w:spacing w:before="6"/>
              <w:ind w:left="0"/>
              <w:rPr>
                <w:sz w:val="23"/>
              </w:rPr>
            </w:pPr>
          </w:p>
          <w:p w:rsidR="00E73FA6" w:rsidRDefault="00D54C2F">
            <w:pPr>
              <w:pStyle w:val="TableParagraph"/>
              <w:spacing w:before="0"/>
              <w:ind w:left="143"/>
              <w:rPr>
                <w:sz w:val="24"/>
              </w:rPr>
            </w:pPr>
            <w:r>
              <w:rPr>
                <w:sz w:val="24"/>
              </w:rPr>
              <w:t>M Erwan S</w:t>
            </w:r>
            <w:r w:rsidR="009120B3">
              <w:rPr>
                <w:sz w:val="24"/>
              </w:rPr>
              <w:t>uriaatmaja, S.P., M.P.</w:t>
            </w:r>
          </w:p>
        </w:tc>
      </w:tr>
      <w:tr w:rsidR="00E73FA6" w:rsidTr="009120B3">
        <w:trPr>
          <w:trHeight w:val="413"/>
        </w:trPr>
        <w:tc>
          <w:tcPr>
            <w:tcW w:w="2329" w:type="dxa"/>
          </w:tcPr>
          <w:p w:rsidR="00E73FA6" w:rsidRDefault="00D54C2F">
            <w:pPr>
              <w:pStyle w:val="TableParagraph"/>
              <w:spacing w:before="65"/>
              <w:rPr>
                <w:sz w:val="24"/>
              </w:rPr>
            </w:pPr>
            <w:r>
              <w:rPr>
                <w:sz w:val="24"/>
              </w:rPr>
              <w:t>Alamat institusi</w:t>
            </w:r>
          </w:p>
        </w:tc>
        <w:tc>
          <w:tcPr>
            <w:tcW w:w="389" w:type="dxa"/>
          </w:tcPr>
          <w:p w:rsidR="00E73FA6" w:rsidRDefault="00D54C2F">
            <w:pPr>
              <w:pStyle w:val="TableParagraph"/>
              <w:spacing w:before="65"/>
              <w:ind w:left="37"/>
              <w:jc w:val="center"/>
              <w:rPr>
                <w:sz w:val="24"/>
              </w:rPr>
            </w:pPr>
            <w:r>
              <w:rPr>
                <w:sz w:val="24"/>
              </w:rPr>
              <w:t>:</w:t>
            </w:r>
          </w:p>
        </w:tc>
        <w:tc>
          <w:tcPr>
            <w:tcW w:w="6530" w:type="dxa"/>
          </w:tcPr>
          <w:p w:rsidR="00E73FA6" w:rsidRDefault="00D54C2F">
            <w:pPr>
              <w:pStyle w:val="TableParagraph"/>
              <w:spacing w:before="65"/>
              <w:ind w:left="143"/>
              <w:rPr>
                <w:sz w:val="24"/>
              </w:rPr>
            </w:pPr>
            <w:r>
              <w:rPr>
                <w:sz w:val="24"/>
              </w:rPr>
              <w:t>Fakultas Pertanian Unmul</w:t>
            </w:r>
          </w:p>
        </w:tc>
      </w:tr>
      <w:tr w:rsidR="00E73FA6" w:rsidTr="009120B3">
        <w:trPr>
          <w:trHeight w:val="414"/>
        </w:trPr>
        <w:tc>
          <w:tcPr>
            <w:tcW w:w="2329" w:type="dxa"/>
          </w:tcPr>
          <w:p w:rsidR="00E73FA6" w:rsidRDefault="00D54C2F">
            <w:pPr>
              <w:pStyle w:val="TableParagraph"/>
              <w:rPr>
                <w:sz w:val="24"/>
              </w:rPr>
            </w:pPr>
            <w:r>
              <w:rPr>
                <w:sz w:val="24"/>
              </w:rPr>
              <w:t>Telepon/Email</w:t>
            </w:r>
          </w:p>
        </w:tc>
        <w:tc>
          <w:tcPr>
            <w:tcW w:w="389" w:type="dxa"/>
          </w:tcPr>
          <w:p w:rsidR="00E73FA6" w:rsidRDefault="00D54C2F">
            <w:pPr>
              <w:pStyle w:val="TableParagraph"/>
              <w:ind w:left="37"/>
              <w:jc w:val="center"/>
              <w:rPr>
                <w:sz w:val="24"/>
              </w:rPr>
            </w:pPr>
            <w:r>
              <w:rPr>
                <w:sz w:val="24"/>
              </w:rPr>
              <w:t>:</w:t>
            </w:r>
          </w:p>
        </w:tc>
        <w:tc>
          <w:tcPr>
            <w:tcW w:w="6530" w:type="dxa"/>
          </w:tcPr>
          <w:p w:rsidR="00E73FA6" w:rsidRDefault="009120B3">
            <w:pPr>
              <w:pStyle w:val="TableParagraph"/>
              <w:ind w:left="143"/>
              <w:rPr>
                <w:sz w:val="24"/>
              </w:rPr>
            </w:pPr>
            <w:r>
              <w:rPr>
                <w:sz w:val="24"/>
              </w:rPr>
              <w:t>081253376334</w:t>
            </w:r>
          </w:p>
        </w:tc>
      </w:tr>
      <w:tr w:rsidR="00E73FA6" w:rsidTr="009120B3">
        <w:trPr>
          <w:trHeight w:val="622"/>
        </w:trPr>
        <w:tc>
          <w:tcPr>
            <w:tcW w:w="2329" w:type="dxa"/>
          </w:tcPr>
          <w:p w:rsidR="00E73FA6" w:rsidRDefault="00D54C2F">
            <w:pPr>
              <w:pStyle w:val="TableParagraph"/>
              <w:spacing w:before="65"/>
              <w:rPr>
                <w:sz w:val="24"/>
              </w:rPr>
            </w:pPr>
            <w:r>
              <w:rPr>
                <w:sz w:val="24"/>
              </w:rPr>
              <w:t>Peran</w:t>
            </w:r>
          </w:p>
        </w:tc>
        <w:tc>
          <w:tcPr>
            <w:tcW w:w="389" w:type="dxa"/>
          </w:tcPr>
          <w:p w:rsidR="00E73FA6" w:rsidRDefault="00D54C2F">
            <w:pPr>
              <w:pStyle w:val="TableParagraph"/>
              <w:spacing w:before="65"/>
              <w:ind w:left="37"/>
              <w:jc w:val="center"/>
              <w:rPr>
                <w:sz w:val="24"/>
              </w:rPr>
            </w:pPr>
            <w:r>
              <w:rPr>
                <w:sz w:val="24"/>
              </w:rPr>
              <w:t>:</w:t>
            </w:r>
          </w:p>
        </w:tc>
        <w:tc>
          <w:tcPr>
            <w:tcW w:w="6530" w:type="dxa"/>
          </w:tcPr>
          <w:p w:rsidR="00E73FA6" w:rsidRDefault="00D54C2F">
            <w:pPr>
              <w:pStyle w:val="TableParagraph"/>
              <w:spacing w:before="65"/>
              <w:ind w:left="143"/>
              <w:rPr>
                <w:sz w:val="24"/>
              </w:rPr>
            </w:pPr>
            <w:r>
              <w:rPr>
                <w:sz w:val="24"/>
              </w:rPr>
              <w:t>Penulis Kedua/Penulis korespondensi</w:t>
            </w:r>
          </w:p>
        </w:tc>
      </w:tr>
      <w:tr w:rsidR="00E73FA6" w:rsidTr="009120B3">
        <w:trPr>
          <w:trHeight w:val="620"/>
        </w:trPr>
        <w:tc>
          <w:tcPr>
            <w:tcW w:w="2329" w:type="dxa"/>
          </w:tcPr>
          <w:p w:rsidR="00E73FA6" w:rsidRDefault="00E73FA6">
            <w:pPr>
              <w:pStyle w:val="TableParagraph"/>
              <w:spacing w:before="6"/>
              <w:ind w:left="0"/>
              <w:rPr>
                <w:sz w:val="23"/>
              </w:rPr>
            </w:pPr>
          </w:p>
          <w:p w:rsidR="00E73FA6" w:rsidRDefault="00D54C2F">
            <w:pPr>
              <w:pStyle w:val="TableParagraph"/>
              <w:spacing w:before="0"/>
              <w:rPr>
                <w:sz w:val="24"/>
              </w:rPr>
            </w:pPr>
            <w:r>
              <w:rPr>
                <w:sz w:val="24"/>
              </w:rPr>
              <w:t>Nama</w:t>
            </w:r>
          </w:p>
        </w:tc>
        <w:tc>
          <w:tcPr>
            <w:tcW w:w="389" w:type="dxa"/>
          </w:tcPr>
          <w:p w:rsidR="00E73FA6" w:rsidRDefault="00E73FA6">
            <w:pPr>
              <w:pStyle w:val="TableParagraph"/>
              <w:spacing w:before="6"/>
              <w:ind w:left="0"/>
              <w:rPr>
                <w:sz w:val="23"/>
              </w:rPr>
            </w:pPr>
          </w:p>
          <w:p w:rsidR="00E73FA6" w:rsidRDefault="00D54C2F">
            <w:pPr>
              <w:pStyle w:val="TableParagraph"/>
              <w:spacing w:before="0"/>
              <w:ind w:left="37"/>
              <w:jc w:val="center"/>
              <w:rPr>
                <w:sz w:val="24"/>
              </w:rPr>
            </w:pPr>
            <w:r>
              <w:rPr>
                <w:sz w:val="24"/>
              </w:rPr>
              <w:t>:</w:t>
            </w:r>
          </w:p>
        </w:tc>
        <w:tc>
          <w:tcPr>
            <w:tcW w:w="6530" w:type="dxa"/>
          </w:tcPr>
          <w:p w:rsidR="00E73FA6" w:rsidRDefault="00E73FA6">
            <w:pPr>
              <w:pStyle w:val="TableParagraph"/>
              <w:spacing w:before="6"/>
              <w:ind w:left="0"/>
              <w:rPr>
                <w:sz w:val="23"/>
              </w:rPr>
            </w:pPr>
          </w:p>
          <w:p w:rsidR="00E73FA6" w:rsidRDefault="009120B3">
            <w:pPr>
              <w:pStyle w:val="TableParagraph"/>
              <w:spacing w:before="0"/>
              <w:ind w:left="143"/>
              <w:rPr>
                <w:sz w:val="24"/>
              </w:rPr>
            </w:pPr>
            <w:r>
              <w:rPr>
                <w:sz w:val="24"/>
              </w:rPr>
              <w:t>Nike Widuri, S.P., M.P.</w:t>
            </w:r>
          </w:p>
        </w:tc>
      </w:tr>
      <w:tr w:rsidR="00E73FA6" w:rsidTr="009120B3">
        <w:trPr>
          <w:trHeight w:val="413"/>
        </w:trPr>
        <w:tc>
          <w:tcPr>
            <w:tcW w:w="2329" w:type="dxa"/>
          </w:tcPr>
          <w:p w:rsidR="00E73FA6" w:rsidRDefault="00D54C2F">
            <w:pPr>
              <w:pStyle w:val="TableParagraph"/>
              <w:rPr>
                <w:sz w:val="24"/>
              </w:rPr>
            </w:pPr>
            <w:r>
              <w:rPr>
                <w:sz w:val="24"/>
              </w:rPr>
              <w:t>Alamat institusi</w:t>
            </w:r>
          </w:p>
        </w:tc>
        <w:tc>
          <w:tcPr>
            <w:tcW w:w="389" w:type="dxa"/>
          </w:tcPr>
          <w:p w:rsidR="00E73FA6" w:rsidRDefault="00D54C2F">
            <w:pPr>
              <w:pStyle w:val="TableParagraph"/>
              <w:ind w:left="37"/>
              <w:jc w:val="center"/>
              <w:rPr>
                <w:sz w:val="24"/>
              </w:rPr>
            </w:pPr>
            <w:r>
              <w:rPr>
                <w:sz w:val="24"/>
              </w:rPr>
              <w:t>:</w:t>
            </w:r>
          </w:p>
        </w:tc>
        <w:tc>
          <w:tcPr>
            <w:tcW w:w="6530" w:type="dxa"/>
          </w:tcPr>
          <w:p w:rsidR="00E73FA6" w:rsidRDefault="00BD69E9">
            <w:pPr>
              <w:pStyle w:val="TableParagraph"/>
              <w:ind w:left="143"/>
              <w:rPr>
                <w:sz w:val="24"/>
              </w:rPr>
            </w:pPr>
            <w:r>
              <w:rPr>
                <w:sz w:val="24"/>
              </w:rPr>
              <w:t>Fakultas Pertanian Unmul</w:t>
            </w:r>
          </w:p>
        </w:tc>
      </w:tr>
      <w:tr w:rsidR="00E73FA6" w:rsidTr="009120B3">
        <w:trPr>
          <w:trHeight w:val="414"/>
        </w:trPr>
        <w:tc>
          <w:tcPr>
            <w:tcW w:w="2329" w:type="dxa"/>
          </w:tcPr>
          <w:p w:rsidR="00E73FA6" w:rsidRDefault="00D54C2F">
            <w:pPr>
              <w:pStyle w:val="TableParagraph"/>
              <w:spacing w:before="65"/>
              <w:rPr>
                <w:sz w:val="24"/>
              </w:rPr>
            </w:pPr>
            <w:r>
              <w:rPr>
                <w:sz w:val="24"/>
              </w:rPr>
              <w:t>Telepon/Email</w:t>
            </w:r>
          </w:p>
        </w:tc>
        <w:tc>
          <w:tcPr>
            <w:tcW w:w="389" w:type="dxa"/>
          </w:tcPr>
          <w:p w:rsidR="00E73FA6" w:rsidRDefault="00D54C2F">
            <w:pPr>
              <w:pStyle w:val="TableParagraph"/>
              <w:spacing w:before="65"/>
              <w:ind w:left="37"/>
              <w:jc w:val="center"/>
              <w:rPr>
                <w:sz w:val="24"/>
              </w:rPr>
            </w:pPr>
            <w:r>
              <w:rPr>
                <w:sz w:val="24"/>
              </w:rPr>
              <w:t>:</w:t>
            </w:r>
          </w:p>
        </w:tc>
        <w:tc>
          <w:tcPr>
            <w:tcW w:w="6530" w:type="dxa"/>
          </w:tcPr>
          <w:p w:rsidR="00E73FA6" w:rsidRDefault="00BD69E9">
            <w:pPr>
              <w:pStyle w:val="TableParagraph"/>
              <w:spacing w:before="65"/>
              <w:ind w:left="143"/>
              <w:rPr>
                <w:sz w:val="24"/>
              </w:rPr>
            </w:pPr>
            <w:r>
              <w:rPr>
                <w:sz w:val="24"/>
              </w:rPr>
              <w:t>082153149456</w:t>
            </w:r>
          </w:p>
        </w:tc>
      </w:tr>
      <w:tr w:rsidR="00E73FA6" w:rsidTr="009120B3">
        <w:trPr>
          <w:trHeight w:val="620"/>
        </w:trPr>
        <w:tc>
          <w:tcPr>
            <w:tcW w:w="2329" w:type="dxa"/>
          </w:tcPr>
          <w:p w:rsidR="00E73FA6" w:rsidRDefault="00D54C2F">
            <w:pPr>
              <w:pStyle w:val="TableParagraph"/>
              <w:rPr>
                <w:sz w:val="24"/>
              </w:rPr>
            </w:pPr>
            <w:r>
              <w:rPr>
                <w:sz w:val="24"/>
              </w:rPr>
              <w:t>Peran</w:t>
            </w:r>
          </w:p>
        </w:tc>
        <w:tc>
          <w:tcPr>
            <w:tcW w:w="389" w:type="dxa"/>
          </w:tcPr>
          <w:p w:rsidR="00E73FA6" w:rsidRDefault="00D54C2F">
            <w:pPr>
              <w:pStyle w:val="TableParagraph"/>
              <w:ind w:left="37"/>
              <w:jc w:val="center"/>
              <w:rPr>
                <w:sz w:val="24"/>
              </w:rPr>
            </w:pPr>
            <w:r>
              <w:rPr>
                <w:sz w:val="24"/>
              </w:rPr>
              <w:t>:</w:t>
            </w:r>
          </w:p>
        </w:tc>
        <w:tc>
          <w:tcPr>
            <w:tcW w:w="6530" w:type="dxa"/>
          </w:tcPr>
          <w:p w:rsidR="00E73FA6" w:rsidRDefault="00D54C2F">
            <w:pPr>
              <w:pStyle w:val="TableParagraph"/>
              <w:ind w:left="143"/>
              <w:rPr>
                <w:sz w:val="24"/>
              </w:rPr>
            </w:pPr>
            <w:r>
              <w:rPr>
                <w:sz w:val="24"/>
              </w:rPr>
              <w:t>Penulis Ketiga/Penulis korespondensi</w:t>
            </w:r>
          </w:p>
        </w:tc>
      </w:tr>
      <w:tr w:rsidR="00E73FA6" w:rsidTr="009120B3">
        <w:trPr>
          <w:trHeight w:val="827"/>
        </w:trPr>
        <w:tc>
          <w:tcPr>
            <w:tcW w:w="9248" w:type="dxa"/>
            <w:gridSpan w:val="3"/>
          </w:tcPr>
          <w:p w:rsidR="00E73FA6" w:rsidRDefault="00E73FA6" w:rsidP="00820510">
            <w:pPr>
              <w:pStyle w:val="TableParagraph"/>
              <w:spacing w:before="0"/>
              <w:ind w:left="0"/>
              <w:rPr>
                <w:sz w:val="24"/>
              </w:rPr>
            </w:pPr>
          </w:p>
        </w:tc>
      </w:tr>
      <w:tr w:rsidR="00E73FA6" w:rsidTr="009120B3">
        <w:trPr>
          <w:trHeight w:val="1036"/>
        </w:trPr>
        <w:tc>
          <w:tcPr>
            <w:tcW w:w="9248" w:type="dxa"/>
            <w:gridSpan w:val="3"/>
          </w:tcPr>
          <w:p w:rsidR="00E73FA6" w:rsidRDefault="00D54C2F">
            <w:pPr>
              <w:pStyle w:val="TableParagraph"/>
              <w:spacing w:before="136" w:line="410" w:lineRule="atLeast"/>
              <w:rPr>
                <w:sz w:val="24"/>
              </w:rPr>
            </w:pPr>
            <w:r>
              <w:rPr>
                <w:sz w:val="24"/>
              </w:rPr>
              <w:t>telah menulis dan menyerahkan manuskrip/naskah ke Jurnal Agribisnis dan Komunikasi Pertanian:</w:t>
            </w:r>
          </w:p>
        </w:tc>
      </w:tr>
      <w:tr w:rsidR="00E73FA6" w:rsidTr="009120B3">
        <w:trPr>
          <w:trHeight w:val="1654"/>
        </w:trPr>
        <w:tc>
          <w:tcPr>
            <w:tcW w:w="2329" w:type="dxa"/>
          </w:tcPr>
          <w:p w:rsidR="00E73FA6" w:rsidRDefault="00D54C2F">
            <w:pPr>
              <w:pStyle w:val="TableParagraph"/>
              <w:rPr>
                <w:sz w:val="24"/>
              </w:rPr>
            </w:pPr>
            <w:r>
              <w:rPr>
                <w:sz w:val="24"/>
              </w:rPr>
              <w:t>Judul naskah</w:t>
            </w:r>
          </w:p>
        </w:tc>
        <w:tc>
          <w:tcPr>
            <w:tcW w:w="389" w:type="dxa"/>
          </w:tcPr>
          <w:p w:rsidR="00E73FA6" w:rsidRDefault="00D54C2F">
            <w:pPr>
              <w:pStyle w:val="TableParagraph"/>
              <w:ind w:left="37"/>
              <w:jc w:val="center"/>
              <w:rPr>
                <w:sz w:val="24"/>
              </w:rPr>
            </w:pPr>
            <w:r>
              <w:rPr>
                <w:sz w:val="24"/>
              </w:rPr>
              <w:t>:</w:t>
            </w:r>
          </w:p>
        </w:tc>
        <w:tc>
          <w:tcPr>
            <w:tcW w:w="6530" w:type="dxa"/>
          </w:tcPr>
          <w:p w:rsidR="00E73FA6" w:rsidRDefault="00BD69E9" w:rsidP="00BD69E9">
            <w:pPr>
              <w:pStyle w:val="TableParagraph"/>
              <w:spacing w:line="360" w:lineRule="auto"/>
              <w:ind w:left="143" w:right="371"/>
              <w:rPr>
                <w:sz w:val="24"/>
              </w:rPr>
            </w:pPr>
            <w:r>
              <w:rPr>
                <w:sz w:val="24"/>
              </w:rPr>
              <w:t xml:space="preserve">ANALISIS PENDAPATAN USAHATANI JAGUNG MANIS </w:t>
            </w:r>
            <w:r w:rsidR="00D54C2F">
              <w:rPr>
                <w:sz w:val="24"/>
              </w:rPr>
              <w:t>DI</w:t>
            </w:r>
            <w:r>
              <w:rPr>
                <w:sz w:val="24"/>
              </w:rPr>
              <w:t xml:space="preserve"> KELURAHAN TANI AMAN</w:t>
            </w:r>
            <w:r w:rsidR="00D54C2F">
              <w:rPr>
                <w:sz w:val="24"/>
              </w:rPr>
              <w:t xml:space="preserve"> KECAMATAN LOA JANAN ILIR, KOTA</w:t>
            </w:r>
            <w:r>
              <w:rPr>
                <w:sz w:val="24"/>
              </w:rPr>
              <w:t xml:space="preserve"> </w:t>
            </w:r>
            <w:r w:rsidR="00D54C2F">
              <w:rPr>
                <w:sz w:val="24"/>
              </w:rPr>
              <w:t>SAMARINDA</w:t>
            </w:r>
          </w:p>
        </w:tc>
      </w:tr>
      <w:tr w:rsidR="00E73FA6" w:rsidTr="009120B3">
        <w:trPr>
          <w:trHeight w:val="340"/>
        </w:trPr>
        <w:tc>
          <w:tcPr>
            <w:tcW w:w="2329" w:type="dxa"/>
          </w:tcPr>
          <w:p w:rsidR="00E73FA6" w:rsidRDefault="00D54C2F">
            <w:pPr>
              <w:pStyle w:val="TableParagraph"/>
              <w:spacing w:before="65" w:line="256" w:lineRule="exact"/>
              <w:rPr>
                <w:sz w:val="24"/>
              </w:rPr>
            </w:pPr>
            <w:r>
              <w:rPr>
                <w:sz w:val="24"/>
              </w:rPr>
              <w:t>Tanggal penyerahan</w:t>
            </w:r>
          </w:p>
        </w:tc>
        <w:tc>
          <w:tcPr>
            <w:tcW w:w="389" w:type="dxa"/>
          </w:tcPr>
          <w:p w:rsidR="00E73FA6" w:rsidRDefault="00D54C2F">
            <w:pPr>
              <w:pStyle w:val="TableParagraph"/>
              <w:spacing w:before="65" w:line="256" w:lineRule="exact"/>
              <w:ind w:left="37"/>
              <w:jc w:val="center"/>
              <w:rPr>
                <w:sz w:val="24"/>
              </w:rPr>
            </w:pPr>
            <w:r>
              <w:rPr>
                <w:sz w:val="24"/>
              </w:rPr>
              <w:t>:</w:t>
            </w:r>
          </w:p>
        </w:tc>
        <w:tc>
          <w:tcPr>
            <w:tcW w:w="6530" w:type="dxa"/>
          </w:tcPr>
          <w:p w:rsidR="00E73FA6" w:rsidRDefault="00BD69E9">
            <w:pPr>
              <w:pStyle w:val="TableParagraph"/>
              <w:spacing w:before="65" w:line="256" w:lineRule="exact"/>
              <w:ind w:left="143"/>
              <w:rPr>
                <w:sz w:val="24"/>
              </w:rPr>
            </w:pPr>
            <w:r>
              <w:rPr>
                <w:sz w:val="24"/>
              </w:rPr>
              <w:t>11 Januari 2021</w:t>
            </w:r>
          </w:p>
        </w:tc>
      </w:tr>
    </w:tbl>
    <w:p w:rsidR="00E73FA6" w:rsidRDefault="00E73FA6">
      <w:pPr>
        <w:spacing w:line="256" w:lineRule="exact"/>
        <w:rPr>
          <w:sz w:val="24"/>
        </w:rPr>
        <w:sectPr w:rsidR="00E73FA6">
          <w:footerReference w:type="default" r:id="rId13"/>
          <w:type w:val="continuous"/>
          <w:pgSz w:w="11910" w:h="16840"/>
          <w:pgMar w:top="1140" w:right="1080" w:bottom="1180" w:left="1400" w:header="720" w:footer="998" w:gutter="0"/>
          <w:pgNumType w:start="1"/>
          <w:cols w:space="720"/>
        </w:sectPr>
      </w:pPr>
    </w:p>
    <w:p w:rsidR="00E73FA6" w:rsidRDefault="00D54C2F">
      <w:pPr>
        <w:pStyle w:val="BodyText"/>
        <w:spacing w:before="72"/>
        <w:ind w:left="300"/>
        <w:jc w:val="both"/>
      </w:pPr>
      <w:r>
        <w:lastRenderedPageBreak/>
        <w:t>Dengan ini menyatakan bahwa:</w:t>
      </w:r>
    </w:p>
    <w:p w:rsidR="00E73FA6" w:rsidRDefault="00D54C2F">
      <w:pPr>
        <w:pStyle w:val="ListParagraph"/>
        <w:numPr>
          <w:ilvl w:val="0"/>
          <w:numId w:val="2"/>
        </w:numPr>
        <w:tabs>
          <w:tab w:val="left" w:pos="585"/>
        </w:tabs>
        <w:spacing w:before="40" w:line="276" w:lineRule="auto"/>
        <w:ind w:right="619"/>
        <w:jc w:val="both"/>
        <w:rPr>
          <w:sz w:val="24"/>
        </w:rPr>
      </w:pPr>
      <w:r>
        <w:rPr>
          <w:sz w:val="24"/>
        </w:rPr>
        <w:t>Manuskrip kami yang telah dinyatakan di atas dan telah kami serahkan ke editor adalah benar berasal dari hasil riset kami dan belum pernah dipublikasikan di jurnal manapun dan dalam bentuk publikasi lain baik dalam bentuk cetak maupun elektronik.</w:t>
      </w:r>
    </w:p>
    <w:p w:rsidR="00E73FA6" w:rsidRDefault="00D54C2F">
      <w:pPr>
        <w:pStyle w:val="ListParagraph"/>
        <w:numPr>
          <w:ilvl w:val="0"/>
          <w:numId w:val="2"/>
        </w:numPr>
        <w:tabs>
          <w:tab w:val="left" w:pos="585"/>
        </w:tabs>
        <w:spacing w:before="3" w:line="276" w:lineRule="auto"/>
        <w:ind w:right="617"/>
        <w:jc w:val="both"/>
        <w:rPr>
          <w:sz w:val="24"/>
        </w:rPr>
      </w:pPr>
      <w:r>
        <w:rPr>
          <w:sz w:val="24"/>
        </w:rPr>
        <w:t>Kami memasukkan kutipan/sitasi dalam manuskrip yang berasal dari beragam referensi ilmiah tetapi kami memperhatikan etika penulisan untuk menghindari plagirisme dengan menuliskan sumber referensi yang</w:t>
      </w:r>
      <w:r>
        <w:rPr>
          <w:spacing w:val="-3"/>
          <w:sz w:val="24"/>
        </w:rPr>
        <w:t xml:space="preserve"> </w:t>
      </w:r>
      <w:r>
        <w:rPr>
          <w:sz w:val="24"/>
        </w:rPr>
        <w:t>digunakan.</w:t>
      </w:r>
    </w:p>
    <w:p w:rsidR="00E73FA6" w:rsidRDefault="00D54C2F">
      <w:pPr>
        <w:pStyle w:val="ListParagraph"/>
        <w:numPr>
          <w:ilvl w:val="0"/>
          <w:numId w:val="2"/>
        </w:numPr>
        <w:tabs>
          <w:tab w:val="left" w:pos="585"/>
        </w:tabs>
        <w:ind w:hanging="285"/>
        <w:jc w:val="both"/>
        <w:rPr>
          <w:sz w:val="24"/>
        </w:rPr>
      </w:pPr>
      <w:r>
        <w:rPr>
          <w:sz w:val="24"/>
        </w:rPr>
        <w:t>Kami telah mengikuti standar penulisan untuk publikasi</w:t>
      </w:r>
      <w:r>
        <w:rPr>
          <w:spacing w:val="-6"/>
          <w:sz w:val="24"/>
        </w:rPr>
        <w:t xml:space="preserve"> </w:t>
      </w:r>
      <w:r>
        <w:rPr>
          <w:sz w:val="24"/>
        </w:rPr>
        <w:t>jurnal.</w:t>
      </w:r>
    </w:p>
    <w:p w:rsidR="00E73FA6" w:rsidRDefault="00D54C2F">
      <w:pPr>
        <w:pStyle w:val="BodyText"/>
        <w:spacing w:before="40" w:line="276" w:lineRule="auto"/>
        <w:ind w:left="300" w:right="619"/>
        <w:jc w:val="both"/>
      </w:pPr>
      <w:r>
        <w:t>Kami mengerti bahwa pemberian informasi yang tidak benar dapat menyebabkan terhalangnya proses publikasi manuskrip kami di Jurnal Agribisnis dan Komunikasi Pertanian.</w:t>
      </w:r>
    </w:p>
    <w:p w:rsidR="00E73FA6" w:rsidRDefault="00D54C2F">
      <w:pPr>
        <w:pStyle w:val="BodyText"/>
        <w:spacing w:line="276" w:lineRule="auto"/>
        <w:ind w:left="300" w:right="617"/>
        <w:jc w:val="both"/>
      </w:pPr>
      <w:r>
        <w:t>Kami menyatakan bahwa pernyataan yang telah dibuat adalah benar dan dapat digunakan sebagaimana mestinya oleh Dewan Penyunting Jurnal Agribisnis dan Komunikasi</w:t>
      </w:r>
      <w:r>
        <w:rPr>
          <w:spacing w:val="59"/>
        </w:rPr>
        <w:t xml:space="preserve"> </w:t>
      </w:r>
      <w:r>
        <w:t>Pertanian.</w:t>
      </w:r>
    </w:p>
    <w:p w:rsidR="00E73FA6" w:rsidRDefault="00E73FA6">
      <w:pPr>
        <w:pStyle w:val="BodyText"/>
        <w:rPr>
          <w:sz w:val="26"/>
        </w:rPr>
      </w:pPr>
    </w:p>
    <w:p w:rsidR="00E73FA6" w:rsidRDefault="00BD69E9">
      <w:pPr>
        <w:pStyle w:val="BodyText"/>
        <w:spacing w:before="217" w:line="451" w:lineRule="auto"/>
        <w:ind w:left="5874" w:right="603" w:hanging="28"/>
      </w:pPr>
      <w:r>
        <w:t>Samarinda, 11 J</w:t>
      </w:r>
      <w:r w:rsidR="00A8527B">
        <w:t>anuari 2021</w:t>
      </w:r>
    </w:p>
    <w:p w:rsidR="00E73FA6" w:rsidRDefault="00A8527B" w:rsidP="00A8527B">
      <w:pPr>
        <w:pStyle w:val="BodyText"/>
        <w:ind w:left="5040" w:firstLine="720"/>
        <w:rPr>
          <w:sz w:val="26"/>
        </w:rPr>
      </w:pPr>
      <w:r>
        <w:rPr>
          <w:noProof/>
          <w:lang w:val="id-ID" w:eastAsia="id-ID"/>
        </w:rPr>
        <w:drawing>
          <wp:inline distT="0" distB="0" distL="0" distR="0" wp14:anchorId="5011CF22" wp14:editId="5644256A">
            <wp:extent cx="1216547" cy="492980"/>
            <wp:effectExtent l="0" t="0" r="0" b="0"/>
            <wp:docPr id="2" name="Picture 2" descr="C:\Users\Asus-GK\AppData\Local\Microsoft\Windows\INetCache\Content.Word\IMG-20210109-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GK\AppData\Local\Microsoft\Windows\INetCache\Content.Word\IMG-20210109-WA00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7448" cy="493345"/>
                    </a:xfrm>
                    <a:prstGeom prst="rect">
                      <a:avLst/>
                    </a:prstGeom>
                    <a:noFill/>
                    <a:ln>
                      <a:noFill/>
                    </a:ln>
                  </pic:spPr>
                </pic:pic>
              </a:graphicData>
            </a:graphic>
          </wp:inline>
        </w:drawing>
      </w:r>
    </w:p>
    <w:p w:rsidR="00E73FA6" w:rsidRPr="00A8527B" w:rsidRDefault="00D54C2F" w:rsidP="00A8527B">
      <w:pPr>
        <w:pStyle w:val="ListParagraph"/>
        <w:numPr>
          <w:ilvl w:val="0"/>
          <w:numId w:val="1"/>
        </w:numPr>
        <w:tabs>
          <w:tab w:val="left" w:pos="541"/>
          <w:tab w:val="left" w:pos="5882"/>
        </w:tabs>
        <w:spacing w:before="216"/>
        <w:ind w:hanging="241"/>
        <w:jc w:val="both"/>
        <w:rPr>
          <w:sz w:val="24"/>
        </w:rPr>
      </w:pPr>
      <w:r>
        <w:rPr>
          <w:sz w:val="24"/>
        </w:rPr>
        <w:t>(Nama</w:t>
      </w:r>
      <w:r>
        <w:rPr>
          <w:spacing w:val="-1"/>
          <w:sz w:val="24"/>
        </w:rPr>
        <w:t xml:space="preserve"> </w:t>
      </w:r>
      <w:r w:rsidR="00A8527B">
        <w:rPr>
          <w:sz w:val="24"/>
        </w:rPr>
        <w:t>penulis)</w:t>
      </w:r>
      <w:r w:rsidR="00A8527B">
        <w:rPr>
          <w:sz w:val="24"/>
        </w:rPr>
        <w:tab/>
        <w:t>Anis Patmawati</w:t>
      </w:r>
    </w:p>
    <w:p w:rsidR="00E73FA6" w:rsidRDefault="00A8527B" w:rsidP="00A8527B">
      <w:pPr>
        <w:pStyle w:val="BodyText"/>
        <w:ind w:left="5760"/>
        <w:rPr>
          <w:sz w:val="26"/>
        </w:rPr>
      </w:pPr>
      <w:r>
        <w:rPr>
          <w:noProof/>
          <w:lang w:val="id-ID" w:eastAsia="id-ID"/>
        </w:rPr>
        <w:drawing>
          <wp:inline distT="0" distB="0" distL="0" distR="0">
            <wp:extent cx="874644" cy="532737"/>
            <wp:effectExtent l="0" t="0" r="0" b="0"/>
            <wp:docPr id="4" name="Picture 4" descr="C:\Users\Asus-GK\AppData\Local\Microsoft\Windows\INetCache\Content.Word\ttd 060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GK\AppData\Local\Microsoft\Windows\INetCache\Content.Word\ttd 0605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5144" cy="533042"/>
                    </a:xfrm>
                    <a:prstGeom prst="rect">
                      <a:avLst/>
                    </a:prstGeom>
                    <a:noFill/>
                    <a:ln>
                      <a:noFill/>
                    </a:ln>
                  </pic:spPr>
                </pic:pic>
              </a:graphicData>
            </a:graphic>
          </wp:inline>
        </w:drawing>
      </w:r>
    </w:p>
    <w:p w:rsidR="00E73FA6" w:rsidRPr="00A8527B" w:rsidRDefault="00D54C2F" w:rsidP="00A8527B">
      <w:pPr>
        <w:pStyle w:val="ListParagraph"/>
        <w:numPr>
          <w:ilvl w:val="0"/>
          <w:numId w:val="1"/>
        </w:numPr>
        <w:tabs>
          <w:tab w:val="left" w:pos="541"/>
          <w:tab w:val="left" w:pos="5822"/>
        </w:tabs>
        <w:spacing w:before="158"/>
        <w:ind w:hanging="241"/>
        <w:rPr>
          <w:sz w:val="24"/>
        </w:rPr>
      </w:pPr>
      <w:r>
        <w:rPr>
          <w:sz w:val="24"/>
        </w:rPr>
        <w:t>(Nama</w:t>
      </w:r>
      <w:r>
        <w:rPr>
          <w:spacing w:val="-1"/>
          <w:sz w:val="24"/>
        </w:rPr>
        <w:t xml:space="preserve"> </w:t>
      </w:r>
      <w:r>
        <w:rPr>
          <w:sz w:val="24"/>
        </w:rPr>
        <w:t>penulis)</w:t>
      </w:r>
      <w:r>
        <w:rPr>
          <w:sz w:val="24"/>
        </w:rPr>
        <w:tab/>
        <w:t>M Erwan</w:t>
      </w:r>
      <w:r>
        <w:rPr>
          <w:spacing w:val="-2"/>
          <w:sz w:val="24"/>
        </w:rPr>
        <w:t xml:space="preserve"> </w:t>
      </w:r>
      <w:r>
        <w:rPr>
          <w:sz w:val="24"/>
        </w:rPr>
        <w:t>S</w:t>
      </w:r>
      <w:r w:rsidR="00BD69E9">
        <w:rPr>
          <w:sz w:val="24"/>
        </w:rPr>
        <w:t>uriaatmaja, S.P., M.P.</w:t>
      </w:r>
    </w:p>
    <w:p w:rsidR="00E73FA6" w:rsidRDefault="00A8527B" w:rsidP="00A8527B">
      <w:pPr>
        <w:pStyle w:val="BodyText"/>
        <w:ind w:left="5040" w:firstLine="720"/>
        <w:rPr>
          <w:sz w:val="26"/>
        </w:rPr>
      </w:pPr>
      <w:r>
        <w:rPr>
          <w:noProof/>
          <w:lang w:val="id-ID" w:eastAsia="id-ID"/>
        </w:rPr>
        <w:drawing>
          <wp:inline distT="0" distB="0" distL="0" distR="0">
            <wp:extent cx="882595" cy="445273"/>
            <wp:effectExtent l="0" t="0" r="0" b="0"/>
            <wp:docPr id="5" name="Picture 5" descr="C:\Users\Asus-GK\AppData\Local\Microsoft\Windows\INetCache\Content.Word\IMG-2020121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GK\AppData\Local\Microsoft\Windows\INetCache\Content.Word\IMG-20201216-WA00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653" cy="445302"/>
                    </a:xfrm>
                    <a:prstGeom prst="rect">
                      <a:avLst/>
                    </a:prstGeom>
                    <a:noFill/>
                    <a:ln>
                      <a:noFill/>
                    </a:ln>
                  </pic:spPr>
                </pic:pic>
              </a:graphicData>
            </a:graphic>
          </wp:inline>
        </w:drawing>
      </w:r>
    </w:p>
    <w:p w:rsidR="00E73FA6" w:rsidRDefault="00BD69E9" w:rsidP="00BD69E9">
      <w:pPr>
        <w:pStyle w:val="BodyText"/>
        <w:tabs>
          <w:tab w:val="left" w:pos="5582"/>
        </w:tabs>
        <w:spacing w:before="158"/>
        <w:ind w:right="663"/>
      </w:pPr>
      <w:r>
        <w:t xml:space="preserve">     </w:t>
      </w:r>
      <w:r w:rsidR="00D54C2F">
        <w:t>3.</w:t>
      </w:r>
      <w:r w:rsidR="00D54C2F">
        <w:rPr>
          <w:spacing w:val="-2"/>
        </w:rPr>
        <w:t xml:space="preserve"> </w:t>
      </w:r>
      <w:r w:rsidR="00D54C2F">
        <w:t>(Nama penulis)</w:t>
      </w:r>
      <w:r>
        <w:tab/>
        <w:t xml:space="preserve">  </w:t>
      </w:r>
      <w:r w:rsidR="00D54C2F">
        <w:tab/>
      </w:r>
      <w:r>
        <w:rPr>
          <w:w w:val="95"/>
        </w:rPr>
        <w:t>Nike Widuri, S.P., M.P.</w:t>
      </w:r>
    </w:p>
    <w:p w:rsidR="00E73FA6" w:rsidRDefault="00E73FA6">
      <w:pPr>
        <w:pStyle w:val="BodyText"/>
        <w:rPr>
          <w:sz w:val="26"/>
        </w:rPr>
      </w:pPr>
    </w:p>
    <w:p w:rsidR="00E73FA6" w:rsidRDefault="00E73FA6">
      <w:pPr>
        <w:pStyle w:val="BodyText"/>
        <w:rPr>
          <w:sz w:val="26"/>
        </w:rPr>
      </w:pPr>
    </w:p>
    <w:p w:rsidR="00E73FA6" w:rsidRDefault="00E73FA6">
      <w:pPr>
        <w:pStyle w:val="BodyText"/>
        <w:spacing w:before="163"/>
        <w:ind w:left="300"/>
      </w:pPr>
    </w:p>
    <w:sectPr w:rsidR="00E73FA6">
      <w:pgSz w:w="11910" w:h="16840"/>
      <w:pgMar w:top="1360" w:right="1080" w:bottom="1180" w:left="140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20D" w:rsidRDefault="004D520D">
      <w:r>
        <w:separator/>
      </w:r>
    </w:p>
  </w:endnote>
  <w:endnote w:type="continuationSeparator" w:id="0">
    <w:p w:rsidR="004D520D" w:rsidRDefault="004D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FA6" w:rsidRDefault="00D72AEB">
    <w:pPr>
      <w:pStyle w:val="BodyText"/>
      <w:spacing w:line="14" w:lineRule="auto"/>
      <w:rPr>
        <w:sz w:val="20"/>
      </w:rPr>
    </w:pPr>
    <w:r>
      <w:rPr>
        <w:noProof/>
        <w:lang w:val="id-ID" w:eastAsia="id-ID"/>
      </w:rPr>
      <mc:AlternateContent>
        <mc:Choice Requires="wps">
          <w:drawing>
            <wp:anchor distT="0" distB="0" distL="114300" distR="114300" simplePos="0" relativeHeight="251657728" behindDoc="1" locked="0" layoutInCell="1" allowOverlap="1">
              <wp:simplePos x="0" y="0"/>
              <wp:positionH relativeFrom="page">
                <wp:posOffset>3719830</wp:posOffset>
              </wp:positionH>
              <wp:positionV relativeFrom="page">
                <wp:posOffset>9917430</wp:posOffset>
              </wp:positionV>
              <wp:extent cx="121920" cy="1651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FA6" w:rsidRDefault="00D54C2F">
                          <w:pPr>
                            <w:spacing w:line="244" w:lineRule="exact"/>
                            <w:ind w:left="40"/>
                            <w:rPr>
                              <w:rFonts w:ascii="Calibri"/>
                            </w:rPr>
                          </w:pPr>
                          <w:r>
                            <w:fldChar w:fldCharType="begin"/>
                          </w:r>
                          <w:r>
                            <w:rPr>
                              <w:rFonts w:ascii="Calibri"/>
                            </w:rPr>
                            <w:instrText xml:space="preserve"> PAGE </w:instrText>
                          </w:r>
                          <w:r>
                            <w:fldChar w:fldCharType="separate"/>
                          </w:r>
                          <w:r w:rsidR="00D72AE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9pt;margin-top:780.9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" filled="f" stroked="f">
              <v:textbox inset="0,0,0,0">
                <w:txbxContent>
                  <w:p w:rsidR="00E73FA6" w:rsidRDefault="00D54C2F">
                    <w:pPr>
                      <w:spacing w:line="244" w:lineRule="exact"/>
                      <w:ind w:left="40"/>
                      <w:rPr>
                        <w:rFonts w:ascii="Calibri"/>
                      </w:rPr>
                    </w:pPr>
                    <w:r>
                      <w:fldChar w:fldCharType="begin"/>
                    </w:r>
                    <w:r>
                      <w:rPr>
                        <w:rFonts w:ascii="Calibri"/>
                      </w:rPr>
                      <w:instrText xml:space="preserve"> PAGE </w:instrText>
                    </w:r>
                    <w:r>
                      <w:fldChar w:fldCharType="separate"/>
                    </w:r>
                    <w:r w:rsidR="00D72AEB">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20D" w:rsidRDefault="004D520D">
      <w:r>
        <w:separator/>
      </w:r>
    </w:p>
  </w:footnote>
  <w:footnote w:type="continuationSeparator" w:id="0">
    <w:p w:rsidR="004D520D" w:rsidRDefault="004D5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2318"/>
    <w:multiLevelType w:val="hybridMultilevel"/>
    <w:tmpl w:val="08E814BC"/>
    <w:lvl w:ilvl="0" w:tplc="DB04B5F4">
      <w:start w:val="1"/>
      <w:numFmt w:val="decimal"/>
      <w:lvlText w:val="%1."/>
      <w:lvlJc w:val="left"/>
      <w:pPr>
        <w:ind w:left="540" w:hanging="240"/>
        <w:jc w:val="left"/>
      </w:pPr>
      <w:rPr>
        <w:rFonts w:ascii="Times New Roman" w:eastAsia="Times New Roman" w:hAnsi="Times New Roman" w:cs="Times New Roman" w:hint="default"/>
        <w:spacing w:val="-3"/>
        <w:w w:val="99"/>
        <w:sz w:val="24"/>
        <w:szCs w:val="24"/>
        <w:lang w:val="id" w:eastAsia="id" w:bidi="id"/>
      </w:rPr>
    </w:lvl>
    <w:lvl w:ilvl="1" w:tplc="F67488FE">
      <w:numFmt w:val="bullet"/>
      <w:lvlText w:val="•"/>
      <w:lvlJc w:val="left"/>
      <w:pPr>
        <w:ind w:left="1428" w:hanging="240"/>
      </w:pPr>
      <w:rPr>
        <w:rFonts w:hint="default"/>
        <w:lang w:val="id" w:eastAsia="id" w:bidi="id"/>
      </w:rPr>
    </w:lvl>
    <w:lvl w:ilvl="2" w:tplc="0CE2BE2C">
      <w:numFmt w:val="bullet"/>
      <w:lvlText w:val="•"/>
      <w:lvlJc w:val="left"/>
      <w:pPr>
        <w:ind w:left="2317" w:hanging="240"/>
      </w:pPr>
      <w:rPr>
        <w:rFonts w:hint="default"/>
        <w:lang w:val="id" w:eastAsia="id" w:bidi="id"/>
      </w:rPr>
    </w:lvl>
    <w:lvl w:ilvl="3" w:tplc="204EB3B2">
      <w:numFmt w:val="bullet"/>
      <w:lvlText w:val="•"/>
      <w:lvlJc w:val="left"/>
      <w:pPr>
        <w:ind w:left="3206" w:hanging="240"/>
      </w:pPr>
      <w:rPr>
        <w:rFonts w:hint="default"/>
        <w:lang w:val="id" w:eastAsia="id" w:bidi="id"/>
      </w:rPr>
    </w:lvl>
    <w:lvl w:ilvl="4" w:tplc="391EB7A0">
      <w:numFmt w:val="bullet"/>
      <w:lvlText w:val="•"/>
      <w:lvlJc w:val="left"/>
      <w:pPr>
        <w:ind w:left="4095" w:hanging="240"/>
      </w:pPr>
      <w:rPr>
        <w:rFonts w:hint="default"/>
        <w:lang w:val="id" w:eastAsia="id" w:bidi="id"/>
      </w:rPr>
    </w:lvl>
    <w:lvl w:ilvl="5" w:tplc="F2BCA3D4">
      <w:numFmt w:val="bullet"/>
      <w:lvlText w:val="•"/>
      <w:lvlJc w:val="left"/>
      <w:pPr>
        <w:ind w:left="4984" w:hanging="240"/>
      </w:pPr>
      <w:rPr>
        <w:rFonts w:hint="default"/>
        <w:lang w:val="id" w:eastAsia="id" w:bidi="id"/>
      </w:rPr>
    </w:lvl>
    <w:lvl w:ilvl="6" w:tplc="9A843EBE">
      <w:numFmt w:val="bullet"/>
      <w:lvlText w:val="•"/>
      <w:lvlJc w:val="left"/>
      <w:pPr>
        <w:ind w:left="5872" w:hanging="240"/>
      </w:pPr>
      <w:rPr>
        <w:rFonts w:hint="default"/>
        <w:lang w:val="id" w:eastAsia="id" w:bidi="id"/>
      </w:rPr>
    </w:lvl>
    <w:lvl w:ilvl="7" w:tplc="77A8EC18">
      <w:numFmt w:val="bullet"/>
      <w:lvlText w:val="•"/>
      <w:lvlJc w:val="left"/>
      <w:pPr>
        <w:ind w:left="6761" w:hanging="240"/>
      </w:pPr>
      <w:rPr>
        <w:rFonts w:hint="default"/>
        <w:lang w:val="id" w:eastAsia="id" w:bidi="id"/>
      </w:rPr>
    </w:lvl>
    <w:lvl w:ilvl="8" w:tplc="006C6FB2">
      <w:numFmt w:val="bullet"/>
      <w:lvlText w:val="•"/>
      <w:lvlJc w:val="left"/>
      <w:pPr>
        <w:ind w:left="7650" w:hanging="240"/>
      </w:pPr>
      <w:rPr>
        <w:rFonts w:hint="default"/>
        <w:lang w:val="id" w:eastAsia="id" w:bidi="id"/>
      </w:rPr>
    </w:lvl>
  </w:abstractNum>
  <w:abstractNum w:abstractNumId="1">
    <w:nsid w:val="403029D1"/>
    <w:multiLevelType w:val="hybridMultilevel"/>
    <w:tmpl w:val="017C73C8"/>
    <w:lvl w:ilvl="0" w:tplc="4F8C4280">
      <w:start w:val="1"/>
      <w:numFmt w:val="decimal"/>
      <w:lvlText w:val="%1."/>
      <w:lvlJc w:val="left"/>
      <w:pPr>
        <w:ind w:left="584" w:hanging="284"/>
        <w:jc w:val="left"/>
      </w:pPr>
      <w:rPr>
        <w:rFonts w:ascii="Times New Roman" w:eastAsia="Times New Roman" w:hAnsi="Times New Roman" w:cs="Times New Roman" w:hint="default"/>
        <w:spacing w:val="-25"/>
        <w:w w:val="99"/>
        <w:sz w:val="24"/>
        <w:szCs w:val="24"/>
        <w:lang w:val="id" w:eastAsia="id" w:bidi="id"/>
      </w:rPr>
    </w:lvl>
    <w:lvl w:ilvl="1" w:tplc="74FC4152">
      <w:numFmt w:val="bullet"/>
      <w:lvlText w:val="•"/>
      <w:lvlJc w:val="left"/>
      <w:pPr>
        <w:ind w:left="1464" w:hanging="284"/>
      </w:pPr>
      <w:rPr>
        <w:rFonts w:hint="default"/>
        <w:lang w:val="id" w:eastAsia="id" w:bidi="id"/>
      </w:rPr>
    </w:lvl>
    <w:lvl w:ilvl="2" w:tplc="49ACD4E2">
      <w:numFmt w:val="bullet"/>
      <w:lvlText w:val="•"/>
      <w:lvlJc w:val="left"/>
      <w:pPr>
        <w:ind w:left="2349" w:hanging="284"/>
      </w:pPr>
      <w:rPr>
        <w:rFonts w:hint="default"/>
        <w:lang w:val="id" w:eastAsia="id" w:bidi="id"/>
      </w:rPr>
    </w:lvl>
    <w:lvl w:ilvl="3" w:tplc="582CFE9A">
      <w:numFmt w:val="bullet"/>
      <w:lvlText w:val="•"/>
      <w:lvlJc w:val="left"/>
      <w:pPr>
        <w:ind w:left="3234" w:hanging="284"/>
      </w:pPr>
      <w:rPr>
        <w:rFonts w:hint="default"/>
        <w:lang w:val="id" w:eastAsia="id" w:bidi="id"/>
      </w:rPr>
    </w:lvl>
    <w:lvl w:ilvl="4" w:tplc="E7A2E7DC">
      <w:numFmt w:val="bullet"/>
      <w:lvlText w:val="•"/>
      <w:lvlJc w:val="left"/>
      <w:pPr>
        <w:ind w:left="4119" w:hanging="284"/>
      </w:pPr>
      <w:rPr>
        <w:rFonts w:hint="default"/>
        <w:lang w:val="id" w:eastAsia="id" w:bidi="id"/>
      </w:rPr>
    </w:lvl>
    <w:lvl w:ilvl="5" w:tplc="93F0FC10">
      <w:numFmt w:val="bullet"/>
      <w:lvlText w:val="•"/>
      <w:lvlJc w:val="left"/>
      <w:pPr>
        <w:ind w:left="5004" w:hanging="284"/>
      </w:pPr>
      <w:rPr>
        <w:rFonts w:hint="default"/>
        <w:lang w:val="id" w:eastAsia="id" w:bidi="id"/>
      </w:rPr>
    </w:lvl>
    <w:lvl w:ilvl="6" w:tplc="838AAD8C">
      <w:numFmt w:val="bullet"/>
      <w:lvlText w:val="•"/>
      <w:lvlJc w:val="left"/>
      <w:pPr>
        <w:ind w:left="5888" w:hanging="284"/>
      </w:pPr>
      <w:rPr>
        <w:rFonts w:hint="default"/>
        <w:lang w:val="id" w:eastAsia="id" w:bidi="id"/>
      </w:rPr>
    </w:lvl>
    <w:lvl w:ilvl="7" w:tplc="60EA86C4">
      <w:numFmt w:val="bullet"/>
      <w:lvlText w:val="•"/>
      <w:lvlJc w:val="left"/>
      <w:pPr>
        <w:ind w:left="6773" w:hanging="284"/>
      </w:pPr>
      <w:rPr>
        <w:rFonts w:hint="default"/>
        <w:lang w:val="id" w:eastAsia="id" w:bidi="id"/>
      </w:rPr>
    </w:lvl>
    <w:lvl w:ilvl="8" w:tplc="7D769838">
      <w:numFmt w:val="bullet"/>
      <w:lvlText w:val="•"/>
      <w:lvlJc w:val="left"/>
      <w:pPr>
        <w:ind w:left="7658" w:hanging="284"/>
      </w:pPr>
      <w:rPr>
        <w:rFonts w:hint="default"/>
        <w:lang w:val="id" w:eastAsia="id" w:bidi="i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A6"/>
    <w:rsid w:val="0014521D"/>
    <w:rsid w:val="004D520D"/>
    <w:rsid w:val="00820510"/>
    <w:rsid w:val="009120B3"/>
    <w:rsid w:val="00A8527B"/>
    <w:rsid w:val="00BD69E9"/>
    <w:rsid w:val="00D54C2F"/>
    <w:rsid w:val="00D72AEB"/>
    <w:rsid w:val="00E7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4" w:hanging="284"/>
      <w:jc w:val="both"/>
    </w:pPr>
  </w:style>
  <w:style w:type="paragraph" w:customStyle="1" w:styleId="TableParagraph">
    <w:name w:val="Table Paragraph"/>
    <w:basedOn w:val="Normal"/>
    <w:uiPriority w:val="1"/>
    <w:qFormat/>
    <w:pPr>
      <w:spacing w:before="63"/>
      <w:ind w:left="200"/>
    </w:pPr>
  </w:style>
  <w:style w:type="character" w:styleId="Hyperlink">
    <w:name w:val="Hyperlink"/>
    <w:basedOn w:val="DefaultParagraphFont"/>
    <w:uiPriority w:val="99"/>
    <w:unhideWhenUsed/>
    <w:rsid w:val="009120B3"/>
    <w:rPr>
      <w:color w:val="0000FF" w:themeColor="hyperlink"/>
      <w:u w:val="single"/>
    </w:rPr>
  </w:style>
  <w:style w:type="paragraph" w:styleId="BalloonText">
    <w:name w:val="Balloon Text"/>
    <w:basedOn w:val="Normal"/>
    <w:link w:val="BalloonTextChar"/>
    <w:uiPriority w:val="99"/>
    <w:semiHidden/>
    <w:unhideWhenUsed/>
    <w:rsid w:val="00A8527B"/>
    <w:rPr>
      <w:rFonts w:ascii="Tahoma" w:hAnsi="Tahoma" w:cs="Tahoma"/>
      <w:sz w:val="16"/>
      <w:szCs w:val="16"/>
    </w:rPr>
  </w:style>
  <w:style w:type="character" w:customStyle="1" w:styleId="BalloonTextChar">
    <w:name w:val="Balloon Text Char"/>
    <w:basedOn w:val="DefaultParagraphFont"/>
    <w:link w:val="BalloonText"/>
    <w:uiPriority w:val="99"/>
    <w:semiHidden/>
    <w:rsid w:val="00A8527B"/>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4" w:hanging="284"/>
      <w:jc w:val="both"/>
    </w:pPr>
  </w:style>
  <w:style w:type="paragraph" w:customStyle="1" w:styleId="TableParagraph">
    <w:name w:val="Table Paragraph"/>
    <w:basedOn w:val="Normal"/>
    <w:uiPriority w:val="1"/>
    <w:qFormat/>
    <w:pPr>
      <w:spacing w:before="63"/>
      <w:ind w:left="200"/>
    </w:pPr>
  </w:style>
  <w:style w:type="character" w:styleId="Hyperlink">
    <w:name w:val="Hyperlink"/>
    <w:basedOn w:val="DefaultParagraphFont"/>
    <w:uiPriority w:val="99"/>
    <w:unhideWhenUsed/>
    <w:rsid w:val="009120B3"/>
    <w:rPr>
      <w:color w:val="0000FF" w:themeColor="hyperlink"/>
      <w:u w:val="single"/>
    </w:rPr>
  </w:style>
  <w:style w:type="paragraph" w:styleId="BalloonText">
    <w:name w:val="Balloon Text"/>
    <w:basedOn w:val="Normal"/>
    <w:link w:val="BalloonTextChar"/>
    <w:uiPriority w:val="99"/>
    <w:semiHidden/>
    <w:unhideWhenUsed/>
    <w:rsid w:val="00A8527B"/>
    <w:rPr>
      <w:rFonts w:ascii="Tahoma" w:hAnsi="Tahoma" w:cs="Tahoma"/>
      <w:sz w:val="16"/>
      <w:szCs w:val="16"/>
    </w:rPr>
  </w:style>
  <w:style w:type="character" w:customStyle="1" w:styleId="BalloonTextChar">
    <w:name w:val="Balloon Text Char"/>
    <w:basedOn w:val="DefaultParagraphFont"/>
    <w:link w:val="BalloonText"/>
    <w:uiPriority w:val="99"/>
    <w:semiHidden/>
    <w:rsid w:val="00A8527B"/>
    <w:rPr>
      <w:rFonts w:ascii="Tahoma" w:eastAsia="Times New Roman" w:hAnsi="Tahoma" w:cs="Tahoma"/>
      <w:sz w:val="16"/>
      <w:szCs w:val="16"/>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ispatma18@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rnal_akp@faperta.unmul.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e-journals.unmul.ac.id/index.php/AK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Karmini</dc:creator>
  <cp:lastModifiedBy>Lenovo</cp:lastModifiedBy>
  <cp:revision>2</cp:revision>
  <dcterms:created xsi:type="dcterms:W3CDTF">2021-01-15T01:59:00Z</dcterms:created>
  <dcterms:modified xsi:type="dcterms:W3CDTF">2021-01-15T01:59:00Z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2010</vt:lpwstr>
  </property>
  <property fmtid="{D5CDD505-2E9C-101B-9397-08002B2CF9AE}" pid="4" name="LastSaved">
    <vt:filetime>2021-01-08T00:00:00Z</vt:filetime>
  </property>
</Properties>
</file>